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FB35" w14:textId="6900A056" w:rsidR="0059245E" w:rsidRPr="009F5324" w:rsidRDefault="0059245E" w:rsidP="00746853">
      <w:pPr>
        <w:spacing w:after="0" w:line="480" w:lineRule="auto"/>
        <w:jc w:val="center"/>
        <w:rPr>
          <w:rFonts w:ascii="Times New Roman" w:hAnsi="Times New Roman"/>
          <w:b/>
          <w:sz w:val="32"/>
          <w:szCs w:val="32"/>
          <w:lang w:val="en-GB"/>
        </w:rPr>
      </w:pPr>
      <w:r w:rsidRPr="00393E31">
        <w:rPr>
          <w:rFonts w:ascii="Times New Roman" w:hAnsi="Times New Roman"/>
          <w:b/>
          <w:sz w:val="32"/>
          <w:szCs w:val="32"/>
          <w:lang w:val="en-GB"/>
        </w:rPr>
        <w:t>Effects of life-long hyperlipidaemia on</w:t>
      </w:r>
      <w:r w:rsidRPr="009F5324">
        <w:rPr>
          <w:rFonts w:ascii="Times New Roman" w:hAnsi="Times New Roman"/>
          <w:b/>
          <w:sz w:val="32"/>
          <w:szCs w:val="32"/>
          <w:lang w:val="en-GB"/>
        </w:rPr>
        <w:t xml:space="preserve"> age-dependent development of endothelial dysfunction in humanised dyslipidaemic mice</w:t>
      </w:r>
    </w:p>
    <w:p w14:paraId="273FF0BB" w14:textId="4A3EBC5B" w:rsidR="0059245E" w:rsidRPr="009F5324" w:rsidRDefault="0059245E" w:rsidP="0059245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vertAlign w:val="superscript"/>
          <w:lang w:val="en-GB"/>
        </w:rPr>
      </w:pPr>
      <w:r w:rsidRPr="00A3111E">
        <w:rPr>
          <w:rFonts w:ascii="Times New Roman" w:hAnsi="Times New Roman"/>
          <w:b/>
          <w:sz w:val="24"/>
          <w:szCs w:val="24"/>
          <w:lang w:val="en-GB"/>
        </w:rPr>
        <w:t>Anna Bar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1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Piotr Berkowicz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1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Anna Kurpi</w:t>
      </w:r>
      <w:r w:rsidR="00E23F7C">
        <w:rPr>
          <w:rFonts w:ascii="Times New Roman" w:hAnsi="Times New Roman"/>
          <w:b/>
          <w:sz w:val="24"/>
          <w:szCs w:val="24"/>
          <w:lang w:val="en-GB"/>
        </w:rPr>
        <w:t>n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ska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1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Tasnim Mohaissen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1,2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Agnieszka Karaś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1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Patrycja Kaczara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1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Joanna Suraj-Prażmowska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1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Magdalena Sternak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1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Brygida Marczyk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1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Agata Malinowska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4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Agnieszka Kij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1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Agnieszka Jasztal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1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Izabela Czyzynska-Cichon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1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Elsbet J. Pieterman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 xml:space="preserve">5 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Hans M.G. Princen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5</w:t>
      </w:r>
      <w:r w:rsidRPr="00A3111E">
        <w:rPr>
          <w:rFonts w:ascii="Times New Roman" w:hAnsi="Times New Roman"/>
          <w:b/>
          <w:sz w:val="24"/>
          <w:szCs w:val="24"/>
          <w:lang w:val="en-GB"/>
        </w:rPr>
        <w:t>, Jacek R. Wiśniewski</w:t>
      </w:r>
      <w:r w:rsidRPr="00A3111E">
        <w:rPr>
          <w:rFonts w:ascii="Times New Roman" w:hAnsi="Times New Roman"/>
          <w:b/>
          <w:sz w:val="24"/>
          <w:szCs w:val="24"/>
          <w:vertAlign w:val="superscript"/>
          <w:lang w:val="en-GB"/>
        </w:rPr>
        <w:t xml:space="preserve">6 </w:t>
      </w:r>
      <w:r w:rsidRPr="00A3111E">
        <w:rPr>
          <w:rFonts w:ascii="Times New Roman" w:hAnsi="Times New Roman"/>
          <w:b/>
          <w:bCs/>
          <w:sz w:val="24"/>
          <w:szCs w:val="24"/>
          <w:lang w:val="en-GB"/>
        </w:rPr>
        <w:t>and Stefan Chlopicki</w:t>
      </w:r>
      <w:r w:rsidRPr="00A3111E">
        <w:rPr>
          <w:rFonts w:ascii="Times New Roman" w:hAnsi="Times New Roman"/>
          <w:b/>
          <w:bCs/>
          <w:sz w:val="24"/>
          <w:szCs w:val="24"/>
          <w:vertAlign w:val="superscript"/>
          <w:lang w:val="en-GB"/>
        </w:rPr>
        <w:t>1,3*</w:t>
      </w:r>
    </w:p>
    <w:p w14:paraId="5B02EC8E" w14:textId="77777777" w:rsidR="0059245E" w:rsidRPr="009F5324" w:rsidRDefault="0059245E" w:rsidP="0059245E">
      <w:pPr>
        <w:spacing w:after="0" w:line="480" w:lineRule="auto"/>
        <w:rPr>
          <w:rFonts w:ascii="Times New Roman" w:hAnsi="Times New Roman"/>
          <w:bCs/>
          <w:vertAlign w:val="superscript"/>
          <w:lang w:val="en-GB"/>
        </w:rPr>
      </w:pPr>
    </w:p>
    <w:p w14:paraId="1A39ED63" w14:textId="77777777" w:rsidR="0059245E" w:rsidRDefault="0059245E" w:rsidP="0059245E">
      <w:pPr>
        <w:spacing w:after="0" w:line="480" w:lineRule="auto"/>
        <w:jc w:val="both"/>
        <w:rPr>
          <w:rFonts w:ascii="Times New Roman" w:hAnsi="Times New Roman"/>
          <w:bCs/>
          <w:color w:val="000000" w:themeColor="text1"/>
          <w:lang w:val="en-GB"/>
        </w:rPr>
      </w:pPr>
      <w:r w:rsidRPr="009F5324">
        <w:rPr>
          <w:rFonts w:ascii="Times New Roman" w:hAnsi="Times New Roman"/>
          <w:bCs/>
          <w:color w:val="000000" w:themeColor="text1"/>
          <w:vertAlign w:val="superscript"/>
          <w:lang w:val="en-GB"/>
        </w:rPr>
        <w:t xml:space="preserve">1 </w:t>
      </w:r>
      <w:r w:rsidRPr="009F5324">
        <w:rPr>
          <w:rFonts w:ascii="Times New Roman" w:hAnsi="Times New Roman"/>
          <w:bCs/>
          <w:color w:val="000000" w:themeColor="text1"/>
          <w:lang w:val="en-GB"/>
        </w:rPr>
        <w:t>Jagiellonian University, Jagiellonian Centre for Experimental Therapeutics (JCET), Bobrzynskiego 14, 30-348, Krakow, Poland;</w:t>
      </w:r>
    </w:p>
    <w:p w14:paraId="3B54B4B9" w14:textId="77777777" w:rsidR="0059245E" w:rsidRPr="009F5324" w:rsidRDefault="0059245E" w:rsidP="0059245E">
      <w:pPr>
        <w:spacing w:after="0" w:line="480" w:lineRule="auto"/>
        <w:jc w:val="both"/>
        <w:rPr>
          <w:rFonts w:ascii="Times New Roman" w:hAnsi="Times New Roman"/>
          <w:bCs/>
          <w:color w:val="000000" w:themeColor="text1"/>
          <w:lang w:val="en-GB"/>
        </w:rPr>
      </w:pPr>
      <w:r>
        <w:rPr>
          <w:rFonts w:ascii="Times New Roman" w:hAnsi="Times New Roman"/>
          <w:bCs/>
          <w:color w:val="000000" w:themeColor="text1"/>
          <w:vertAlign w:val="superscript"/>
          <w:lang w:val="en-GB"/>
        </w:rPr>
        <w:t xml:space="preserve">2 </w:t>
      </w:r>
      <w:r w:rsidRPr="00704E87">
        <w:rPr>
          <w:rFonts w:ascii="Times New Roman" w:hAnsi="Times New Roman"/>
          <w:bCs/>
          <w:color w:val="000000" w:themeColor="text1"/>
          <w:lang w:val="en-GB"/>
        </w:rPr>
        <w:t>Department of Biomedical Sciences, Faculty of Health and Medical Sciences, University of Copenhagen, Copenhagen, Denmark</w:t>
      </w:r>
      <w:r>
        <w:rPr>
          <w:rFonts w:ascii="Times New Roman" w:hAnsi="Times New Roman"/>
          <w:bCs/>
          <w:color w:val="000000" w:themeColor="text1"/>
          <w:lang w:val="en-GB"/>
        </w:rPr>
        <w:t>;</w:t>
      </w:r>
    </w:p>
    <w:p w14:paraId="3BA5FB2B" w14:textId="77777777" w:rsidR="0059245E" w:rsidRPr="009F5324" w:rsidRDefault="0059245E" w:rsidP="0059245E">
      <w:pPr>
        <w:spacing w:after="0" w:line="480" w:lineRule="auto"/>
        <w:jc w:val="both"/>
        <w:rPr>
          <w:rFonts w:ascii="Times New Roman" w:hAnsi="Times New Roman"/>
          <w:bCs/>
          <w:lang w:val="en-GB"/>
        </w:rPr>
      </w:pPr>
      <w:r>
        <w:rPr>
          <w:rFonts w:ascii="Times New Roman" w:hAnsi="Times New Roman"/>
          <w:vertAlign w:val="superscript"/>
          <w:lang w:val="en-GB"/>
        </w:rPr>
        <w:t>3</w:t>
      </w:r>
      <w:r>
        <w:rPr>
          <w:rFonts w:ascii="Times New Roman" w:hAnsi="Times New Roman"/>
          <w:bCs/>
          <w:lang w:val="en-GB"/>
        </w:rPr>
        <w:t xml:space="preserve"> </w:t>
      </w:r>
      <w:r w:rsidRPr="009F5324">
        <w:rPr>
          <w:rFonts w:ascii="Times New Roman" w:hAnsi="Times New Roman"/>
          <w:bCs/>
          <w:lang w:val="en-GB"/>
        </w:rPr>
        <w:t>Jagiellonian University Medical College,</w:t>
      </w:r>
      <w:r w:rsidRPr="009F5324">
        <w:rPr>
          <w:rFonts w:ascii="Times New Roman" w:hAnsi="Times New Roman"/>
          <w:lang w:val="en-GB"/>
        </w:rPr>
        <w:t xml:space="preserve"> </w:t>
      </w:r>
      <w:r w:rsidRPr="009F5324">
        <w:rPr>
          <w:rFonts w:ascii="Times New Roman" w:hAnsi="Times New Roman"/>
          <w:bCs/>
          <w:lang w:val="en-GB"/>
        </w:rPr>
        <w:t>Faculty of Medicine, Chair of Pharmacology, Grzegorzecka 16, 31-531, Krakow, Poland</w:t>
      </w:r>
      <w:r>
        <w:rPr>
          <w:rFonts w:ascii="Times New Roman" w:hAnsi="Times New Roman"/>
          <w:bCs/>
          <w:lang w:val="en-GB"/>
        </w:rPr>
        <w:t>;</w:t>
      </w:r>
    </w:p>
    <w:p w14:paraId="69A171EB" w14:textId="77777777" w:rsidR="0059245E" w:rsidRPr="009F5324" w:rsidRDefault="0059245E" w:rsidP="0059245E">
      <w:pPr>
        <w:spacing w:after="0" w:line="480" w:lineRule="auto"/>
        <w:jc w:val="both"/>
        <w:rPr>
          <w:rFonts w:ascii="Times New Roman" w:hAnsi="Times New Roman"/>
          <w:bCs/>
          <w:lang w:val="en-GB"/>
        </w:rPr>
      </w:pPr>
      <w:r>
        <w:rPr>
          <w:rFonts w:ascii="Times New Roman" w:hAnsi="Times New Roman"/>
          <w:bCs/>
          <w:vertAlign w:val="superscript"/>
          <w:lang w:val="en-GB"/>
        </w:rPr>
        <w:t>4</w:t>
      </w:r>
      <w:r w:rsidRPr="009F5324">
        <w:rPr>
          <w:rFonts w:ascii="Times New Roman" w:hAnsi="Times New Roman"/>
          <w:bCs/>
          <w:vertAlign w:val="superscript"/>
          <w:lang w:val="en-GB"/>
        </w:rPr>
        <w:t xml:space="preserve"> </w:t>
      </w:r>
      <w:r w:rsidRPr="009F5324">
        <w:rPr>
          <w:rFonts w:ascii="Times New Roman" w:hAnsi="Times New Roman"/>
          <w:bCs/>
          <w:lang w:val="en-GB"/>
        </w:rPr>
        <w:t>Polish Academy of Sciences, Mass Spectrometry Laboratory, Institute of Biochemistry and Biophysics, Pawińskiego St 5a, 02-106 Warsaw, Poland</w:t>
      </w:r>
      <w:r>
        <w:rPr>
          <w:rFonts w:ascii="Times New Roman" w:hAnsi="Times New Roman"/>
          <w:bCs/>
          <w:lang w:val="en-GB"/>
        </w:rPr>
        <w:t>;</w:t>
      </w:r>
    </w:p>
    <w:p w14:paraId="719C2148" w14:textId="77777777" w:rsidR="0059245E" w:rsidRPr="009F5324" w:rsidRDefault="0059245E" w:rsidP="0059245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/>
          <w:vertAlign w:val="superscript"/>
          <w:lang w:val="en-GB"/>
        </w:rPr>
        <w:t>5</w:t>
      </w:r>
      <w:r w:rsidRPr="009F5324">
        <w:rPr>
          <w:rFonts w:ascii="Times New Roman" w:hAnsi="Times New Roman"/>
          <w:lang w:val="en-GB"/>
        </w:rPr>
        <w:t xml:space="preserve"> The Netherlands Organisation of Applied Scientific Research (TNO), Metabolic Health Research, Gaubius Laboratory, 2333 CK, Leiden, The Netherlands</w:t>
      </w:r>
      <w:r>
        <w:rPr>
          <w:rFonts w:ascii="Times New Roman" w:hAnsi="Times New Roman"/>
          <w:lang w:val="en-GB"/>
        </w:rPr>
        <w:t>;</w:t>
      </w:r>
    </w:p>
    <w:p w14:paraId="0DB5A9FD" w14:textId="77777777" w:rsidR="0059245E" w:rsidRDefault="0059245E" w:rsidP="0059245E">
      <w:pPr>
        <w:spacing w:after="0" w:line="48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vertAlign w:val="superscript"/>
          <w:lang w:val="en-GB"/>
        </w:rPr>
        <w:t>6</w:t>
      </w:r>
      <w:r w:rsidRPr="009F5324">
        <w:rPr>
          <w:rFonts w:ascii="Times New Roman" w:hAnsi="Times New Roman"/>
          <w:lang w:val="en-GB"/>
        </w:rPr>
        <w:t xml:space="preserve"> Max Planck Institute of Biochemistry, Department of Proteomics and Signal Transduction, Martinsried, Germany</w:t>
      </w:r>
      <w:r>
        <w:rPr>
          <w:rFonts w:ascii="Times New Roman" w:hAnsi="Times New Roman"/>
          <w:lang w:val="en-GB"/>
        </w:rPr>
        <w:t>.</w:t>
      </w:r>
    </w:p>
    <w:p w14:paraId="0D4718DE" w14:textId="77777777" w:rsidR="0059245E" w:rsidRDefault="0059245E" w:rsidP="0059245E">
      <w:pPr>
        <w:spacing w:after="0" w:line="480" w:lineRule="auto"/>
        <w:rPr>
          <w:rFonts w:ascii="Times New Roman" w:hAnsi="Times New Roman"/>
          <w:lang w:val="en-GB"/>
        </w:rPr>
      </w:pPr>
    </w:p>
    <w:p w14:paraId="7B91BAD6" w14:textId="77777777" w:rsidR="0059245E" w:rsidRDefault="0059245E" w:rsidP="0059245E">
      <w:pPr>
        <w:spacing w:after="0" w:line="480" w:lineRule="auto"/>
        <w:rPr>
          <w:rFonts w:ascii="Times New Roman" w:hAnsi="Times New Roman"/>
          <w:lang w:val="en-GB"/>
        </w:rPr>
      </w:pPr>
    </w:p>
    <w:p w14:paraId="20B99ACE" w14:textId="77777777" w:rsidR="0059245E" w:rsidRDefault="0059245E" w:rsidP="0059245E">
      <w:pPr>
        <w:spacing w:after="0" w:line="480" w:lineRule="auto"/>
        <w:rPr>
          <w:rFonts w:ascii="Times New Roman" w:hAnsi="Times New Roman"/>
          <w:lang w:val="en-GB"/>
        </w:rPr>
      </w:pPr>
    </w:p>
    <w:p w14:paraId="0B749C71" w14:textId="77777777" w:rsidR="0059245E" w:rsidRDefault="0059245E" w:rsidP="0059245E">
      <w:pPr>
        <w:spacing w:after="0" w:line="480" w:lineRule="auto"/>
        <w:rPr>
          <w:rFonts w:ascii="Times New Roman" w:hAnsi="Times New Roman"/>
          <w:lang w:val="en-GB"/>
        </w:rPr>
      </w:pPr>
    </w:p>
    <w:p w14:paraId="58655AF1" w14:textId="77777777" w:rsidR="0059245E" w:rsidRPr="009F5324" w:rsidRDefault="0059245E" w:rsidP="0059245E">
      <w:pPr>
        <w:spacing w:after="0" w:line="480" w:lineRule="auto"/>
        <w:rPr>
          <w:rFonts w:ascii="Times New Roman" w:hAnsi="Times New Roman"/>
          <w:bCs/>
          <w:sz w:val="24"/>
          <w:szCs w:val="24"/>
          <w:u w:val="single"/>
          <w:lang w:val="en-GB"/>
        </w:rPr>
      </w:pPr>
    </w:p>
    <w:p w14:paraId="435EA5CB" w14:textId="5209543D" w:rsidR="0059245E" w:rsidRPr="009F5324" w:rsidRDefault="0059245E" w:rsidP="0059245E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u w:val="single"/>
          <w:lang w:val="en-GB"/>
        </w:rPr>
        <w:lastRenderedPageBreak/>
        <w:t>Journal name</w:t>
      </w:r>
      <w:r w:rsidRPr="009F5324">
        <w:rPr>
          <w:rFonts w:ascii="Times New Roman" w:hAnsi="Times New Roman"/>
          <w:b/>
          <w:sz w:val="24"/>
          <w:szCs w:val="24"/>
          <w:lang w:val="en-GB"/>
        </w:rPr>
        <w:t xml:space="preserve">: </w:t>
      </w:r>
      <w:r>
        <w:rPr>
          <w:rFonts w:ascii="Times New Roman" w:hAnsi="Times New Roman"/>
          <w:sz w:val="24"/>
          <w:szCs w:val="24"/>
          <w:lang w:val="en-GB"/>
        </w:rPr>
        <w:t>Geroscience</w:t>
      </w:r>
    </w:p>
    <w:p w14:paraId="469E85A3" w14:textId="77777777" w:rsidR="0059245E" w:rsidRPr="009F5324" w:rsidRDefault="0059245E" w:rsidP="0059245E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  <w:lang w:val="en-GB"/>
        </w:rPr>
      </w:pPr>
      <w:r w:rsidRPr="009F5324">
        <w:rPr>
          <w:rFonts w:ascii="Times New Roman" w:hAnsi="Times New Roman"/>
          <w:b/>
          <w:sz w:val="24"/>
          <w:szCs w:val="24"/>
          <w:u w:val="single"/>
          <w:lang w:val="en-GB"/>
        </w:rPr>
        <w:t xml:space="preserve">*Correspondence: </w:t>
      </w:r>
    </w:p>
    <w:p w14:paraId="4A79A0D2" w14:textId="77777777" w:rsidR="0059245E" w:rsidRPr="009F5324" w:rsidRDefault="0059245E" w:rsidP="0059245E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  <w:r w:rsidRPr="009F5324">
        <w:rPr>
          <w:rFonts w:ascii="Times New Roman" w:hAnsi="Times New Roman"/>
          <w:sz w:val="24"/>
          <w:szCs w:val="24"/>
          <w:lang w:val="en-GB"/>
        </w:rPr>
        <w:t>Prof. Stefan Chlopicki, M.D., PhD.</w:t>
      </w:r>
    </w:p>
    <w:p w14:paraId="371B73A1" w14:textId="77777777" w:rsidR="0059245E" w:rsidRPr="009F5324" w:rsidRDefault="0059245E" w:rsidP="0059245E">
      <w:pPr>
        <w:spacing w:after="0" w:line="480" w:lineRule="auto"/>
        <w:rPr>
          <w:rStyle w:val="wrtext"/>
          <w:rFonts w:ascii="Times New Roman" w:hAnsi="Times New Roman"/>
          <w:bCs/>
          <w:sz w:val="24"/>
          <w:szCs w:val="24"/>
          <w:lang w:val="en-GB"/>
        </w:rPr>
      </w:pPr>
      <w:r w:rsidRPr="009F5324">
        <w:rPr>
          <w:rStyle w:val="wrtext"/>
          <w:rFonts w:ascii="Times New Roman" w:hAnsi="Times New Roman"/>
          <w:bCs/>
          <w:sz w:val="24"/>
          <w:szCs w:val="24"/>
          <w:lang w:val="en-GB"/>
        </w:rPr>
        <w:t xml:space="preserve">E-mails: </w:t>
      </w:r>
      <w:hyperlink r:id="rId9" w:history="1">
        <w:r w:rsidRPr="009F5324">
          <w:rPr>
            <w:rStyle w:val="Hipercze"/>
            <w:sz w:val="24"/>
            <w:szCs w:val="24"/>
            <w:lang w:val="en-GB"/>
          </w:rPr>
          <w:t>stefan.chlopicki@jcet.eu</w:t>
        </w:r>
      </w:hyperlink>
    </w:p>
    <w:p w14:paraId="332FAB13" w14:textId="77777777" w:rsidR="0059245E" w:rsidRPr="009F5324" w:rsidRDefault="0059245E" w:rsidP="0059245E">
      <w:pPr>
        <w:spacing w:after="0" w:line="480" w:lineRule="auto"/>
        <w:rPr>
          <w:rStyle w:val="wrtext"/>
          <w:rFonts w:ascii="Times New Roman" w:hAnsi="Times New Roman"/>
          <w:bCs/>
          <w:sz w:val="24"/>
          <w:szCs w:val="24"/>
          <w:lang w:val="en-GB"/>
        </w:rPr>
      </w:pPr>
      <w:r w:rsidRPr="009F5324">
        <w:rPr>
          <w:rStyle w:val="wrtext"/>
          <w:rFonts w:ascii="Times New Roman" w:hAnsi="Times New Roman"/>
          <w:bCs/>
          <w:sz w:val="24"/>
          <w:szCs w:val="24"/>
          <w:lang w:val="en-GB"/>
        </w:rPr>
        <w:t xml:space="preserve">Jagiellonian Centre for Experimental Therapeutics (JCET), </w:t>
      </w:r>
      <w:r w:rsidRPr="009F5324">
        <w:rPr>
          <w:rStyle w:val="wrtext"/>
          <w:rFonts w:ascii="Times New Roman" w:hAnsi="Times New Roman"/>
          <w:bCs/>
          <w:sz w:val="24"/>
          <w:szCs w:val="24"/>
          <w:lang w:val="en-GB"/>
        </w:rPr>
        <w:br/>
        <w:t xml:space="preserve">Jagiellonian University, ul. Bobrzynskiego 14, 30-348 Krakow, Poland. </w:t>
      </w:r>
    </w:p>
    <w:p w14:paraId="46C2CB99" w14:textId="77777777" w:rsidR="0059245E" w:rsidRPr="009F5324" w:rsidRDefault="0059245E" w:rsidP="0059245E">
      <w:pPr>
        <w:spacing w:after="0" w:line="480" w:lineRule="auto"/>
        <w:rPr>
          <w:rStyle w:val="wrtext"/>
          <w:rFonts w:ascii="Times New Roman" w:hAnsi="Times New Roman"/>
          <w:bCs/>
          <w:sz w:val="24"/>
          <w:szCs w:val="24"/>
          <w:lang w:val="en-GB"/>
        </w:rPr>
      </w:pPr>
      <w:r w:rsidRPr="009F5324">
        <w:rPr>
          <w:rStyle w:val="wrtext"/>
          <w:rFonts w:ascii="Times New Roman" w:hAnsi="Times New Roman"/>
          <w:bCs/>
          <w:sz w:val="24"/>
          <w:szCs w:val="24"/>
          <w:lang w:val="en-GB"/>
        </w:rPr>
        <w:t>Telephone number: +48 12 6645464</w:t>
      </w:r>
    </w:p>
    <w:p w14:paraId="3A09824D" w14:textId="77777777" w:rsidR="0059245E" w:rsidRPr="009F5324" w:rsidRDefault="0059245E" w:rsidP="0059245E">
      <w:pPr>
        <w:spacing w:after="0" w:line="480" w:lineRule="auto"/>
        <w:rPr>
          <w:rFonts w:ascii="Times New Roman" w:hAnsi="Times New Roman"/>
          <w:bCs/>
          <w:sz w:val="24"/>
          <w:szCs w:val="24"/>
          <w:lang w:val="en-GB"/>
        </w:rPr>
      </w:pPr>
      <w:r w:rsidRPr="009F5324">
        <w:rPr>
          <w:rFonts w:ascii="Times New Roman" w:hAnsi="Times New Roman"/>
          <w:bCs/>
          <w:sz w:val="24"/>
          <w:szCs w:val="24"/>
          <w:lang w:val="en-GB"/>
        </w:rPr>
        <w:t>Fax: +48 12 2974615</w:t>
      </w:r>
    </w:p>
    <w:p w14:paraId="5E965B3E" w14:textId="19D89606" w:rsidR="0059245E" w:rsidRDefault="0059245E">
      <w:pP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5D9D4A35" w14:textId="51D5B16E" w:rsidR="0059245E" w:rsidRDefault="0059245E" w:rsidP="0021731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0E049B89" w14:textId="77777777" w:rsidR="0059245E" w:rsidRDefault="0059245E">
      <w:pP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  <w:br w:type="page"/>
      </w:r>
    </w:p>
    <w:p w14:paraId="6701F9B6" w14:textId="77777777" w:rsidR="004C3307" w:rsidRPr="00501F75" w:rsidRDefault="004C3307" w:rsidP="0021731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1CEE6AEF" w14:textId="77777777" w:rsidR="004C3307" w:rsidRPr="00501F75" w:rsidRDefault="004C3307" w:rsidP="0021731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553F11AE" w14:textId="77777777" w:rsidR="004C3307" w:rsidRPr="00501F75" w:rsidRDefault="004C3307" w:rsidP="0021731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0808B176" w14:textId="77777777" w:rsidR="004C3307" w:rsidRPr="00501F75" w:rsidRDefault="004C3307" w:rsidP="0021731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1A578CAE" w14:textId="77777777" w:rsidR="004C3307" w:rsidRPr="00501F75" w:rsidRDefault="004C3307" w:rsidP="0021731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7CE1BC17" w14:textId="77777777" w:rsidR="004C3307" w:rsidRPr="00501F75" w:rsidRDefault="004C3307" w:rsidP="0021731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51C03A8F" w14:textId="6E3B881D" w:rsidR="004C3307" w:rsidRPr="00501F75" w:rsidRDefault="004C3307" w:rsidP="0021731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  <w:sectPr w:rsidR="004C3307" w:rsidRPr="00501F75" w:rsidSect="00CD3211">
          <w:footerReference w:type="default" r:id="rId10"/>
          <w:pgSz w:w="11906" w:h="16838" w:code="9"/>
          <w:pgMar w:top="1440" w:right="1440" w:bottom="1440" w:left="1440" w:header="709" w:footer="709" w:gutter="0"/>
          <w:lnNumType w:countBy="1"/>
          <w:pgNumType w:start="1"/>
          <w:cols w:space="708"/>
          <w:docGrid w:linePitch="360"/>
        </w:sectPr>
      </w:pPr>
      <w:r w:rsidRPr="00501F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  <w:t>SUPPLEMENTAL MATERIAL</w:t>
      </w:r>
    </w:p>
    <w:p w14:paraId="1DE4A7DB" w14:textId="4E6CEFF6" w:rsidR="00933D09" w:rsidRPr="00501F75" w:rsidRDefault="00001D6B" w:rsidP="00217319">
      <w:pPr>
        <w:spacing w:after="0" w:line="480" w:lineRule="auto"/>
        <w:jc w:val="both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443E8A48" wp14:editId="325EF944">
            <wp:extent cx="5351145" cy="8863330"/>
            <wp:effectExtent l="0" t="0" r="1905" b="0"/>
            <wp:docPr id="1077813636" name="Obraz 3" descr="Obraz zawierający tekst, diagram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13636" name="Obraz 3" descr="Obraz zawierający tekst, diagram, Czcionka, linia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1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847DC" w14:textId="608DE2C9" w:rsidR="00933D09" w:rsidRPr="00501F75" w:rsidRDefault="00933D09" w:rsidP="00217319">
      <w:pPr>
        <w:spacing w:after="12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Figure S1. Weight changes, response to glucose tolerance test and lipid profile in E3L.CETP mice.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>Mice weight (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), area under the glucose tolerance test (GTT) curve (AUC, 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>), total cholesterol (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>), triglycerides (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), non-high-density lipoprotein cholesterol (non-HDL-C, 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 HDL-C (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F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>
        <w:rPr>
          <w:rFonts w:ascii="Times New Roman" w:hAnsi="Times New Roman" w:cs="Times New Roman"/>
          <w:sz w:val="20"/>
          <w:szCs w:val="20"/>
          <w:lang w:val="en-US"/>
        </w:rPr>
        <w:t>and l</w:t>
      </w:r>
      <w:r w:rsidRPr="00453E3F">
        <w:rPr>
          <w:rFonts w:ascii="Times New Roman" w:hAnsi="Times New Roman" w:cs="Times New Roman"/>
          <w:sz w:val="20"/>
          <w:szCs w:val="20"/>
          <w:lang w:val="en-US"/>
        </w:rPr>
        <w:t>ipoprotein profiles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in 8-, 14-, 22-, 28- and 40-week-old E3L.CETP male and female mice, in comparison to age- and gender-matched control mice (C57BL/6J). Size of groups: A: n=16-20, B: n=6-10, C-F: n=5-6. </w:t>
      </w:r>
      <w:r w:rsidR="00EC1FFA" w:rsidRPr="00924118">
        <w:rPr>
          <w:rFonts w:ascii="Times New Roman" w:hAnsi="Times New Roman"/>
          <w:sz w:val="20"/>
          <w:szCs w:val="20"/>
          <w:lang w:val="en-GB"/>
        </w:rPr>
        <w:t>Data are presented as the mean and standard deviation</w:t>
      </w:r>
      <w:r w:rsidR="00EC1FFA">
        <w:rPr>
          <w:rFonts w:ascii="Times New Roman" w:hAnsi="Times New Roman"/>
          <w:sz w:val="20"/>
          <w:szCs w:val="20"/>
          <w:lang w:val="en-GB"/>
        </w:rPr>
        <w:t xml:space="preserve"> (B-F) or a</w:t>
      </w:r>
      <w:r w:rsidR="00EC1FFA" w:rsidRPr="000D77FE">
        <w:rPr>
          <w:rFonts w:ascii="Times New Roman" w:hAnsi="Times New Roman"/>
          <w:sz w:val="20"/>
          <w:szCs w:val="20"/>
          <w:lang w:val="en-GB"/>
        </w:rPr>
        <w:t>s the median and interquartile range</w:t>
      </w:r>
      <w:r w:rsidR="00EC1FFA">
        <w:rPr>
          <w:rFonts w:ascii="Times New Roman" w:hAnsi="Times New Roman"/>
          <w:sz w:val="20"/>
          <w:szCs w:val="20"/>
          <w:lang w:val="en-GB"/>
        </w:rPr>
        <w:t xml:space="preserve"> (A).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>Statistics: B-F: two-way ANOVA followed by Tukey’s post hoc test</w:t>
      </w:r>
      <w:r w:rsidR="00EC1FFA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EC1FFA"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A: </w:t>
      </w:r>
      <w:r w:rsidR="00EC1FFA" w:rsidRPr="00501F7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Kruskal–Wallis ANOVA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bookmarkStart w:id="0" w:name="OLE_LINK9"/>
      <w:r w:rsidRPr="00501F75">
        <w:rPr>
          <w:rFonts w:ascii="Times New Roman" w:hAnsi="Times New Roman" w:cs="Times New Roman"/>
          <w:sz w:val="20"/>
          <w:szCs w:val="20"/>
          <w:lang w:val="en-US"/>
        </w:rPr>
        <w:t>* p&lt;0.05, ** p&lt;0.01, *** p&lt;0.001 for E3L.CETP vs C57BL/6J male mice; # p&lt;0.05, ### p&lt;0.001 for E3L.CETP vs C57BL/6J female mice.</w:t>
      </w:r>
    </w:p>
    <w:p w14:paraId="20B9B1D1" w14:textId="34372BAF" w:rsidR="00933D09" w:rsidRPr="00501F75" w:rsidRDefault="00E155E0" w:rsidP="00217319">
      <w:pPr>
        <w:spacing w:after="12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3939C16" wp14:editId="14BAEE3F">
            <wp:extent cx="5731510" cy="6843395"/>
            <wp:effectExtent l="0" t="0" r="2540" b="0"/>
            <wp:docPr id="2054682856" name="Obraz 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82856" name="Obraz 8" descr="Obraz zawierający tekst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4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7722D" w14:textId="3E3F0C6B" w:rsidR="00933D09" w:rsidRDefault="00933D09" w:rsidP="00217319">
      <w:pPr>
        <w:spacing w:after="12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1" w:name="OLE_LINK20"/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S2. </w:t>
      </w:r>
      <w:bookmarkEnd w:id="1"/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Representative images of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the </w:t>
      </w:r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>cross</w:t>
      </w:r>
      <w:r w:rsidR="008D7493">
        <w:rPr>
          <w:rFonts w:ascii="Times New Roman" w:hAnsi="Times New Roman" w:cs="Times New Roman"/>
          <w:b/>
          <w:bCs/>
          <w:sz w:val="20"/>
          <w:szCs w:val="20"/>
          <w:lang w:val="en-US"/>
        </w:rPr>
        <w:t>-</w:t>
      </w:r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>section</w:t>
      </w:r>
      <w:r w:rsidR="008D7493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of the aortic root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and brachiocephalic artery</w:t>
      </w:r>
      <w:r w:rsidR="00C3654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of E3L.CETP mice</w:t>
      </w:r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Cross</w:t>
      </w:r>
      <w:r w:rsidR="008D7493"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section</w:t>
      </w:r>
      <w:r w:rsidR="008D7493">
        <w:rPr>
          <w:rFonts w:ascii="Times New Roman" w:hAnsi="Times New Roman" w:cs="Times New Roman"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of the aortic root (</w:t>
      </w:r>
      <w:r w:rsidRPr="00054D1E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="009C28EC">
        <w:rPr>
          <w:rFonts w:ascii="Times New Roman" w:hAnsi="Times New Roman" w:cs="Times New Roman"/>
          <w:b/>
          <w:bCs/>
          <w:sz w:val="20"/>
          <w:szCs w:val="20"/>
          <w:lang w:val="en-US"/>
        </w:rPr>
        <w:t>-E</w:t>
      </w:r>
      <w:r>
        <w:rPr>
          <w:rFonts w:ascii="Times New Roman" w:hAnsi="Times New Roman" w:cs="Times New Roman"/>
          <w:sz w:val="20"/>
          <w:szCs w:val="20"/>
          <w:lang w:val="en-US"/>
        </w:rPr>
        <w:t>) and brachiocephalic artery (</w:t>
      </w:r>
      <w:r w:rsidRPr="00054D1E">
        <w:rPr>
          <w:rFonts w:ascii="Times New Roman" w:hAnsi="Times New Roman" w:cs="Times New Roman"/>
          <w:b/>
          <w:bCs/>
          <w:sz w:val="20"/>
          <w:szCs w:val="20"/>
          <w:lang w:val="en-US"/>
        </w:rPr>
        <w:t>F</w:t>
      </w:r>
      <w:r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in 36-40-week-old E3L.CETP vs C57BL/6J</w:t>
      </w:r>
      <w:r w:rsidR="00D67AC9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466E47">
        <w:rPr>
          <w:rFonts w:ascii="Times New Roman" w:hAnsi="Times New Roman" w:cs="Times New Roman"/>
          <w:sz w:val="20"/>
          <w:szCs w:val="20"/>
          <w:lang w:val="en-US"/>
        </w:rPr>
        <w:t xml:space="preserve">36W, 40W; </w:t>
      </w:r>
      <w:r w:rsidR="00D67AC9">
        <w:rPr>
          <w:rFonts w:ascii="Times New Roman" w:hAnsi="Times New Roman" w:cs="Times New Roman"/>
          <w:sz w:val="20"/>
          <w:szCs w:val="20"/>
          <w:lang w:val="en-US"/>
        </w:rPr>
        <w:t>A-F)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66E47">
        <w:rPr>
          <w:rFonts w:ascii="Times New Roman" w:hAnsi="Times New Roman" w:cs="Times New Roman"/>
          <w:sz w:val="20"/>
          <w:szCs w:val="20"/>
          <w:lang w:val="en-US"/>
        </w:rPr>
        <w:t xml:space="preserve">male and female </w:t>
      </w:r>
      <w:r>
        <w:rPr>
          <w:rFonts w:ascii="Times New Roman" w:hAnsi="Times New Roman" w:cs="Times New Roman"/>
          <w:sz w:val="20"/>
          <w:szCs w:val="20"/>
          <w:lang w:val="en-US"/>
        </w:rPr>
        <w:t>mice</w:t>
      </w:r>
      <w:r w:rsidR="00D67AC9">
        <w:rPr>
          <w:rFonts w:ascii="Times New Roman" w:hAnsi="Times New Roman" w:cs="Times New Roman"/>
          <w:sz w:val="20"/>
          <w:szCs w:val="20"/>
          <w:lang w:val="en-US"/>
        </w:rPr>
        <w:t xml:space="preserve"> and</w:t>
      </w:r>
      <w:r w:rsidR="00FB3AA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3654F">
        <w:rPr>
          <w:rFonts w:ascii="Times New Roman" w:hAnsi="Times New Roman" w:cs="Times New Roman"/>
          <w:sz w:val="20"/>
          <w:szCs w:val="20"/>
          <w:lang w:val="en-US"/>
        </w:rPr>
        <w:t xml:space="preserve">of </w:t>
      </w:r>
      <w:r w:rsidR="00FB3AAA">
        <w:rPr>
          <w:rFonts w:ascii="Times New Roman" w:hAnsi="Times New Roman" w:cs="Times New Roman"/>
          <w:sz w:val="20"/>
          <w:szCs w:val="20"/>
          <w:lang w:val="en-US"/>
        </w:rPr>
        <w:t>the aortic root in</w:t>
      </w:r>
      <w:r w:rsidR="00D67A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66E47">
        <w:rPr>
          <w:rFonts w:ascii="Times New Roman" w:hAnsi="Times New Roman" w:cs="Times New Roman"/>
          <w:sz w:val="20"/>
          <w:szCs w:val="20"/>
          <w:lang w:val="en-US"/>
        </w:rPr>
        <w:t xml:space="preserve">16-18-month-old E3L.CETP (16M, 18M; </w:t>
      </w:r>
      <w:r w:rsidR="00466E47" w:rsidRPr="00E23F7C">
        <w:rPr>
          <w:rFonts w:ascii="Times New Roman" w:hAnsi="Times New Roman" w:cs="Times New Roman"/>
          <w:b/>
          <w:bCs/>
          <w:sz w:val="20"/>
          <w:szCs w:val="20"/>
          <w:lang w:val="en-US"/>
        </w:rPr>
        <w:t>G-H</w:t>
      </w:r>
      <w:r w:rsidR="00466E47">
        <w:rPr>
          <w:rFonts w:ascii="Times New Roman" w:hAnsi="Times New Roman" w:cs="Times New Roman"/>
          <w:sz w:val="20"/>
          <w:szCs w:val="20"/>
          <w:lang w:val="en-US"/>
        </w:rPr>
        <w:t>) male and female mice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Aortic root with visible </w:t>
      </w:r>
      <w:r w:rsidR="00C3654F">
        <w:rPr>
          <w:rFonts w:ascii="Times New Roman" w:hAnsi="Times New Roman" w:cs="Times New Roman"/>
          <w:sz w:val="20"/>
          <w:szCs w:val="20"/>
          <w:lang w:val="en-US"/>
        </w:rPr>
        <w:t xml:space="preserve">early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atherosclerotic </w:t>
      </w:r>
      <w:r w:rsidR="00C3654F">
        <w:rPr>
          <w:rFonts w:ascii="Times New Roman" w:hAnsi="Times New Roman" w:cs="Times New Roman"/>
          <w:sz w:val="20"/>
          <w:szCs w:val="20"/>
          <w:lang w:val="en-US"/>
        </w:rPr>
        <w:t xml:space="preserve">lesion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466E47">
        <w:rPr>
          <w:rFonts w:ascii="Times New Roman" w:hAnsi="Times New Roman" w:cs="Times New Roman"/>
          <w:sz w:val="20"/>
          <w:szCs w:val="20"/>
          <w:lang w:val="en-US"/>
        </w:rPr>
        <w:t xml:space="preserve">black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arrowhead). </w:t>
      </w:r>
      <w:r w:rsidR="008D7493">
        <w:rPr>
          <w:rFonts w:ascii="Times New Roman" w:hAnsi="Times New Roman" w:cs="Times New Roman"/>
          <w:sz w:val="20"/>
          <w:szCs w:val="20"/>
          <w:lang w:val="en-US"/>
        </w:rPr>
        <w:t>100x m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agnification.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</w:t>
      </w:r>
      <w:r w:rsidR="009C28EC">
        <w:rPr>
          <w:rFonts w:ascii="Times New Roman" w:hAnsi="Times New Roman" w:cs="Times New Roman"/>
          <w:sz w:val="20"/>
          <w:szCs w:val="20"/>
          <w:lang w:val="en-US"/>
        </w:rPr>
        <w:t>Wall of the ascending aorta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 within the aortic root with visible leukocytes, grouping in the vessel lumen and adhe</w:t>
      </w:r>
      <w:r w:rsidR="008D7493">
        <w:rPr>
          <w:rFonts w:ascii="Times New Roman" w:hAnsi="Times New Roman" w:cs="Times New Roman"/>
          <w:sz w:val="20"/>
          <w:szCs w:val="20"/>
          <w:lang w:val="en-US"/>
        </w:rPr>
        <w:t>rence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 to the vessel wall. Platelet aggregates were visible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lastRenderedPageBreak/>
        <w:t>between</w:t>
      </w:r>
      <w:r w:rsidR="008D7493">
        <w:rPr>
          <w:rFonts w:ascii="Times New Roman" w:hAnsi="Times New Roman" w:cs="Times New Roman"/>
          <w:sz w:val="20"/>
          <w:szCs w:val="20"/>
          <w:lang w:val="en-US"/>
        </w:rPr>
        <w:t xml:space="preserve"> the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 leukocytes (</w:t>
      </w:r>
      <w:r w:rsidR="00FB3AAA">
        <w:rPr>
          <w:rFonts w:ascii="Times New Roman" w:hAnsi="Times New Roman" w:cs="Times New Roman"/>
          <w:sz w:val="20"/>
          <w:szCs w:val="20"/>
          <w:lang w:val="en-US"/>
        </w:rPr>
        <w:t xml:space="preserve">black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arrow). A stack of </w:t>
      </w:r>
      <w:r w:rsidR="008D7493">
        <w:rPr>
          <w:rFonts w:ascii="Times New Roman" w:hAnsi="Times New Roman" w:cs="Times New Roman"/>
          <w:sz w:val="20"/>
          <w:szCs w:val="20"/>
          <w:lang w:val="en-US"/>
        </w:rPr>
        <w:t xml:space="preserve">three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sections </w:t>
      </w:r>
      <w:r w:rsidR="008D7493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D7493">
        <w:rPr>
          <w:rFonts w:ascii="Times New Roman" w:hAnsi="Times New Roman" w:cs="Times New Roman"/>
          <w:sz w:val="20"/>
          <w:szCs w:val="20"/>
          <w:lang w:val="en-US"/>
        </w:rPr>
        <w:t xml:space="preserve">with a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>thickness</w:t>
      </w:r>
      <w:r w:rsidR="008D7493">
        <w:rPr>
          <w:rFonts w:ascii="Times New Roman" w:hAnsi="Times New Roman" w:cs="Times New Roman"/>
          <w:sz w:val="20"/>
          <w:szCs w:val="20"/>
          <w:lang w:val="en-US"/>
        </w:rPr>
        <w:t xml:space="preserve"> of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 25 μm. </w:t>
      </w:r>
      <w:r w:rsidR="008D7493">
        <w:rPr>
          <w:rFonts w:ascii="Times New Roman" w:hAnsi="Times New Roman" w:cs="Times New Roman"/>
          <w:sz w:val="20"/>
          <w:szCs w:val="20"/>
          <w:lang w:val="en-US"/>
        </w:rPr>
        <w:t>400x m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agnification.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D</w:t>
      </w:r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>Aortic root at the level of the annulus with a visible valve leaflet. A layer of fresh fibrin stained red (thick</w:t>
      </w:r>
      <w:r w:rsidR="00FB3AAA">
        <w:rPr>
          <w:rFonts w:ascii="Times New Roman" w:hAnsi="Times New Roman" w:cs="Times New Roman"/>
          <w:sz w:val="20"/>
          <w:szCs w:val="20"/>
          <w:lang w:val="en-US"/>
        </w:rPr>
        <w:t xml:space="preserve"> black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 arrows) was visible on the surface of the annulus and the aortic surface of the valve. </w:t>
      </w:r>
      <w:r w:rsidR="008D7493">
        <w:rPr>
          <w:rFonts w:ascii="Times New Roman" w:hAnsi="Times New Roman" w:cs="Times New Roman"/>
          <w:sz w:val="20"/>
          <w:szCs w:val="20"/>
          <w:lang w:val="en-US"/>
        </w:rPr>
        <w:t>400x m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 xml:space="preserve">agnification.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E</w:t>
      </w:r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>Organi</w:t>
      </w:r>
      <w:r w:rsidR="008D7493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>ed, collagen-rich plaque on the aortic root surface at the level of the valve annulus (</w:t>
      </w:r>
      <w:r w:rsidR="00FB3AAA">
        <w:rPr>
          <w:rFonts w:ascii="Times New Roman" w:hAnsi="Times New Roman" w:cs="Times New Roman"/>
          <w:sz w:val="20"/>
          <w:szCs w:val="20"/>
          <w:lang w:val="en-US"/>
        </w:rPr>
        <w:t xml:space="preserve">black </w:t>
      </w:r>
      <w:r w:rsidRPr="00501F75">
        <w:rPr>
          <w:rFonts w:ascii="Times New Roman" w:hAnsi="Times New Roman" w:cs="Times New Roman"/>
          <w:sz w:val="20"/>
          <w:szCs w:val="20"/>
          <w:lang w:val="en-US"/>
        </w:rPr>
        <w:t>asterisk).</w:t>
      </w:r>
      <w:r w:rsidR="00FB3AA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B3AAA">
        <w:rPr>
          <w:rFonts w:ascii="Times New Roman" w:hAnsi="Times New Roman" w:cs="Times New Roman"/>
          <w:b/>
          <w:bCs/>
          <w:sz w:val="20"/>
          <w:szCs w:val="20"/>
          <w:lang w:val="en-US"/>
        </w:rPr>
        <w:t>H:</w:t>
      </w:r>
      <w:r w:rsidR="00FB3AAA" w:rsidRPr="00793C20">
        <w:rPr>
          <w:lang w:val="en-US"/>
        </w:rPr>
        <w:t xml:space="preserve"> </w:t>
      </w:r>
      <w:r w:rsidR="00FB3AAA" w:rsidRPr="00793C20">
        <w:rPr>
          <w:rFonts w:ascii="Times New Roman" w:hAnsi="Times New Roman" w:cs="Times New Roman"/>
          <w:sz w:val="20"/>
          <w:szCs w:val="20"/>
          <w:lang w:val="en-US"/>
        </w:rPr>
        <w:t>Wall of the ascending aorta within the aortic root</w:t>
      </w:r>
      <w:r w:rsidR="002F158C">
        <w:rPr>
          <w:rFonts w:ascii="Times New Roman" w:hAnsi="Times New Roman" w:cs="Times New Roman"/>
          <w:sz w:val="20"/>
          <w:szCs w:val="20"/>
          <w:lang w:val="en-US"/>
        </w:rPr>
        <w:t>, without significant atherosclerotic changes in 16- and 18-month-old E3L.CETP male mice (only</w:t>
      </w:r>
      <w:r w:rsidR="00FB3AA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2F158C" w:rsidRPr="00793C20">
        <w:rPr>
          <w:rFonts w:ascii="Times New Roman" w:hAnsi="Times New Roman" w:cs="Times New Roman"/>
          <w:sz w:val="20"/>
          <w:szCs w:val="20"/>
          <w:lang w:val="en-US"/>
        </w:rPr>
        <w:t>slight disorganization of the elastic l</w:t>
      </w:r>
      <w:r w:rsidR="002F158C">
        <w:rPr>
          <w:rFonts w:ascii="Times New Roman" w:hAnsi="Times New Roman" w:cs="Times New Roman"/>
          <w:sz w:val="20"/>
          <w:szCs w:val="20"/>
          <w:lang w:val="en-US"/>
        </w:rPr>
        <w:t>amina was observed, red asterisk) and with neointima formation (</w:t>
      </w:r>
      <w:r w:rsidR="002F158C" w:rsidRPr="002F158C">
        <w:rPr>
          <w:rFonts w:ascii="Times New Roman" w:hAnsi="Times New Roman" w:cs="Times New Roman"/>
          <w:sz w:val="20"/>
          <w:szCs w:val="20"/>
          <w:lang w:val="en-US"/>
        </w:rPr>
        <w:t>blue arrow</w:t>
      </w:r>
      <w:r w:rsidR="002F158C">
        <w:rPr>
          <w:rFonts w:ascii="Times New Roman" w:hAnsi="Times New Roman" w:cs="Times New Roman"/>
          <w:sz w:val="20"/>
          <w:szCs w:val="20"/>
          <w:lang w:val="en-US"/>
        </w:rPr>
        <w:t xml:space="preserve">) as well as </w:t>
      </w:r>
      <w:r w:rsidR="002F158C" w:rsidRPr="002F158C">
        <w:rPr>
          <w:rFonts w:ascii="Times New Roman" w:hAnsi="Times New Roman" w:cs="Times New Roman"/>
          <w:sz w:val="20"/>
          <w:szCs w:val="20"/>
          <w:lang w:val="en-US"/>
        </w:rPr>
        <w:t xml:space="preserve">formation of </w:t>
      </w:r>
      <w:r w:rsidR="00C3654F">
        <w:rPr>
          <w:rFonts w:ascii="Times New Roman" w:hAnsi="Times New Roman" w:cs="Times New Roman"/>
          <w:sz w:val="20"/>
          <w:szCs w:val="20"/>
          <w:lang w:val="en-US"/>
        </w:rPr>
        <w:t xml:space="preserve">the early </w:t>
      </w:r>
      <w:r w:rsidR="002F158C" w:rsidRPr="002F158C">
        <w:rPr>
          <w:rFonts w:ascii="Times New Roman" w:hAnsi="Times New Roman" w:cs="Times New Roman"/>
          <w:sz w:val="20"/>
          <w:szCs w:val="20"/>
          <w:lang w:val="en-US"/>
        </w:rPr>
        <w:t>atherosclerotic plaque with the presence of foam cells</w:t>
      </w:r>
      <w:r w:rsidR="002F158C">
        <w:rPr>
          <w:rFonts w:ascii="Times New Roman" w:hAnsi="Times New Roman" w:cs="Times New Roman"/>
          <w:sz w:val="20"/>
          <w:szCs w:val="20"/>
          <w:lang w:val="en-US"/>
        </w:rPr>
        <w:t xml:space="preserve"> (red arrows) in 16- and 18-month-old E3L.CETP female mice.</w:t>
      </w:r>
      <w:r w:rsidR="009C28E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23F7C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E23F7C" w:rsidRPr="00E23F7C">
        <w:rPr>
          <w:rFonts w:ascii="Times New Roman" w:hAnsi="Times New Roman" w:cs="Times New Roman"/>
          <w:sz w:val="20"/>
          <w:szCs w:val="20"/>
          <w:lang w:val="en-US"/>
        </w:rPr>
        <w:t>taining with Unna’s orcein combined with Martius, Scarlet and Blue trichrome</w:t>
      </w:r>
      <w:r w:rsidR="00E23F7C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9C28EC">
        <w:rPr>
          <w:rFonts w:ascii="Times New Roman" w:hAnsi="Times New Roman" w:cs="Times New Roman"/>
          <w:sz w:val="20"/>
          <w:szCs w:val="20"/>
          <w:lang w:val="en-US"/>
        </w:rPr>
        <w:t>OMSB</w:t>
      </w:r>
      <w:r w:rsidR="00E23F7C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9C28EC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9C28EC" w:rsidRPr="009C28EC">
        <w:rPr>
          <w:rFonts w:ascii="Times New Roman" w:hAnsi="Times New Roman" w:cs="Times New Roman"/>
          <w:sz w:val="20"/>
          <w:szCs w:val="20"/>
          <w:lang w:val="en-US"/>
        </w:rPr>
        <w:t>A - two upper panels</w:t>
      </w:r>
      <w:r w:rsidR="009C28EC">
        <w:rPr>
          <w:rFonts w:ascii="Times New Roman" w:hAnsi="Times New Roman" w:cs="Times New Roman"/>
          <w:sz w:val="20"/>
          <w:szCs w:val="20"/>
          <w:lang w:val="en-US"/>
        </w:rPr>
        <w:t>, B, C, D, E, F</w:t>
      </w:r>
      <w:r w:rsidR="00FB3AAA">
        <w:rPr>
          <w:rFonts w:ascii="Times New Roman" w:hAnsi="Times New Roman" w:cs="Times New Roman"/>
          <w:sz w:val="20"/>
          <w:szCs w:val="20"/>
          <w:lang w:val="en-US"/>
        </w:rPr>
        <w:t>, G, H</w:t>
      </w:r>
      <w:r w:rsidR="009C28EC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9C28EC" w:rsidRPr="009C28EC">
        <w:rPr>
          <w:rFonts w:ascii="Times New Roman" w:hAnsi="Times New Roman" w:cs="Times New Roman"/>
          <w:sz w:val="20"/>
          <w:szCs w:val="20"/>
          <w:lang w:val="en-US"/>
        </w:rPr>
        <w:t>Hematoxylin and eosin staining</w:t>
      </w:r>
      <w:r w:rsidR="009C28EC">
        <w:rPr>
          <w:rFonts w:ascii="Times New Roman" w:hAnsi="Times New Roman" w:cs="Times New Roman"/>
          <w:sz w:val="20"/>
          <w:szCs w:val="20"/>
          <w:lang w:val="en-US"/>
        </w:rPr>
        <w:t xml:space="preserve">: A – two lower panels. </w:t>
      </w:r>
    </w:p>
    <w:p w14:paraId="689A8450" w14:textId="3295C73C" w:rsidR="008658C9" w:rsidRDefault="00897335" w:rsidP="00217319">
      <w:pPr>
        <w:spacing w:after="12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3709191F" wp14:editId="5D84E2C0">
            <wp:extent cx="5731510" cy="7227570"/>
            <wp:effectExtent l="0" t="0" r="2540" b="0"/>
            <wp:docPr id="1280816785" name="Obraz 2" descr="Obraz zawierający tekst, zrzut ekranu, sztu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16785" name="Obraz 2" descr="Obraz zawierający tekst, zrzut ekranu, sztuka&#10;&#10;Opis wygenerowany automatyczni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2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39BF" w14:textId="4249AA3B" w:rsidR="008658C9" w:rsidRPr="00793C20" w:rsidRDefault="007B4F28" w:rsidP="008658C9">
      <w:pPr>
        <w:spacing w:after="12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8658C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Representative MRI images of the </w:t>
      </w:r>
      <w:r w:rsidR="0087338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cross-section of the </w:t>
      </w:r>
      <w:r w:rsidR="008658C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aorta before and after acetylcholine administration. </w:t>
      </w:r>
      <w:r w:rsidR="008658C9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8658C9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="008658C9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8658C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>Scheme showing the principle of</w:t>
      </w:r>
      <w:r w:rsidR="008658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>the MRI–based in vivo detection</w:t>
      </w:r>
      <w:r w:rsidR="008658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>of endotheli</w:t>
      </w:r>
      <w:r w:rsidR="00A10C9D">
        <w:rPr>
          <w:rFonts w:ascii="Times New Roman" w:hAnsi="Times New Roman" w:cs="Times New Roman"/>
          <w:sz w:val="20"/>
          <w:szCs w:val="20"/>
          <w:lang w:val="en-US"/>
        </w:rPr>
        <w:t>um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>-dependent vascular response induced by</w:t>
      </w:r>
      <w:r w:rsidR="008658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>acetylcholine (A</w:t>
      </w:r>
      <w:r w:rsidR="008658C9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 xml:space="preserve">) with representative images </w:t>
      </w:r>
      <w:r w:rsidR="008658C9">
        <w:rPr>
          <w:rFonts w:ascii="Times New Roman" w:hAnsi="Times New Roman" w:cs="Times New Roman"/>
          <w:sz w:val="20"/>
          <w:szCs w:val="20"/>
          <w:lang w:val="en-US"/>
        </w:rPr>
        <w:t xml:space="preserve">of the cross sections of the abdominal aorta (AA) 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>depicting</w:t>
      </w:r>
      <w:r w:rsidR="008658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>Ach-induced vasodilation in 8-week-old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8658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 xml:space="preserve">C57BL/6J (a, b </w:t>
      </w:r>
      <w:r w:rsidR="006D5729" w:rsidRPr="00AB0B59">
        <w:rPr>
          <w:rFonts w:ascii="Times New Roman" w:hAnsi="Times New Roman" w:cs="Times New Roman"/>
          <w:sz w:val="20"/>
          <w:szCs w:val="20"/>
          <w:lang w:val="en-US"/>
        </w:rPr>
        <w:t>before and after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D5729" w:rsidRPr="00AB0B59">
        <w:rPr>
          <w:rFonts w:ascii="Times New Roman" w:hAnsi="Times New Roman" w:cs="Times New Roman"/>
          <w:sz w:val="20"/>
          <w:szCs w:val="20"/>
          <w:lang w:val="en-US"/>
        </w:rPr>
        <w:t>Ach, respectively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8658C9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>E3L.CETP</w:t>
      </w:r>
      <w:r w:rsidR="008658C9">
        <w:rPr>
          <w:rFonts w:ascii="Times New Roman" w:hAnsi="Times New Roman" w:cs="Times New Roman"/>
          <w:sz w:val="20"/>
          <w:szCs w:val="20"/>
          <w:lang w:val="en-US"/>
        </w:rPr>
        <w:t xml:space="preserve"> female mice</w:t>
      </w:r>
      <w:r w:rsidR="006D5729" w:rsidRPr="00AB0B59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6D5729" w:rsidRPr="00AB0B59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 xml:space="preserve"> d</w:t>
      </w:r>
      <w:r w:rsidR="006D5729" w:rsidRPr="00AB0B59">
        <w:rPr>
          <w:rFonts w:ascii="Times New Roman" w:hAnsi="Times New Roman" w:cs="Times New Roman"/>
          <w:sz w:val="20"/>
          <w:szCs w:val="20"/>
          <w:lang w:val="en-US"/>
        </w:rPr>
        <w:t xml:space="preserve"> before and after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D5729" w:rsidRPr="00AB0B59">
        <w:rPr>
          <w:rFonts w:ascii="Times New Roman" w:hAnsi="Times New Roman" w:cs="Times New Roman"/>
          <w:sz w:val="20"/>
          <w:szCs w:val="20"/>
          <w:lang w:val="en-US"/>
        </w:rPr>
        <w:t>Ach, respectively)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658C9">
        <w:rPr>
          <w:rFonts w:ascii="Times New Roman" w:hAnsi="Times New Roman" w:cs="Times New Roman"/>
          <w:sz w:val="20"/>
          <w:szCs w:val="20"/>
          <w:lang w:val="en-US"/>
        </w:rPr>
        <w:t xml:space="preserve">in 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 xml:space="preserve">the absence of </w:t>
      </w:r>
      <w:r w:rsidR="008658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D5729" w:rsidRPr="006D5729">
        <w:rPr>
          <w:rFonts w:ascii="Times New Roman" w:hAnsi="Times New Roman" w:cs="Times New Roman"/>
          <w:sz w:val="20"/>
          <w:szCs w:val="20"/>
          <w:lang w:val="en-US"/>
        </w:rPr>
        <w:t>N-nitro-</w:t>
      </w:r>
      <w:r w:rsidR="006D5729" w:rsidRPr="006D5729">
        <w:rPr>
          <w:rFonts w:ascii="Times New Roman" w:hAnsi="Times New Roman" w:cs="Times New Roman"/>
          <w:sz w:val="20"/>
          <w:szCs w:val="20"/>
          <w:lang w:val="en-US"/>
        </w:rPr>
        <w:lastRenderedPageBreak/>
        <w:t>L-arginine methyl ester (L-NAME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 xml:space="preserve">) as well as in E3L.CETP mice in the presence of L-NAME (g, h </w:t>
      </w:r>
      <w:r w:rsidR="006D5729" w:rsidRPr="00AB0B59">
        <w:rPr>
          <w:rFonts w:ascii="Times New Roman" w:hAnsi="Times New Roman" w:cs="Times New Roman"/>
          <w:sz w:val="20"/>
          <w:szCs w:val="20"/>
          <w:lang w:val="en-US"/>
        </w:rPr>
        <w:t>before and after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D5729" w:rsidRPr="00AB0B59">
        <w:rPr>
          <w:rFonts w:ascii="Times New Roman" w:hAnsi="Times New Roman" w:cs="Times New Roman"/>
          <w:sz w:val="20"/>
          <w:szCs w:val="20"/>
          <w:lang w:val="en-US"/>
        </w:rPr>
        <w:t>Ach, respectively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 xml:space="preserve"> Ach-induced vasoconstriction in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 xml:space="preserve"> 8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 xml:space="preserve">-week-old C57BL/6 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 xml:space="preserve">female 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 xml:space="preserve">mice 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 xml:space="preserve">in the presence of L-NAME 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8658C9" w:rsidRPr="00793C20">
        <w:rPr>
          <w:rFonts w:ascii="Times New Roman" w:hAnsi="Times New Roman" w:cs="Times New Roman"/>
          <w:sz w:val="20"/>
          <w:szCs w:val="20"/>
          <w:lang w:val="en-US"/>
        </w:rPr>
        <w:t xml:space="preserve"> before and after Ach, respectively).</w:t>
      </w:r>
      <w:r w:rsidR="006D5729">
        <w:rPr>
          <w:rFonts w:ascii="Times New Roman" w:hAnsi="Times New Roman" w:cs="Times New Roman"/>
          <w:sz w:val="20"/>
          <w:szCs w:val="20"/>
          <w:lang w:val="en-US"/>
        </w:rPr>
        <w:t xml:space="preserve"> CSA – cross-sectional area. </w:t>
      </w:r>
    </w:p>
    <w:p w14:paraId="3BDC0598" w14:textId="2EB99797" w:rsidR="00AC7DAF" w:rsidRDefault="002C7EBC" w:rsidP="008658C9">
      <w:pPr>
        <w:spacing w:after="12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C7EBC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432DFD53" wp14:editId="51F94EDA">
            <wp:extent cx="5731510" cy="6398260"/>
            <wp:effectExtent l="0" t="0" r="0" b="0"/>
            <wp:docPr id="5988154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9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F31F5" w14:textId="647634C4" w:rsidR="0084249B" w:rsidRPr="00501F75" w:rsidRDefault="0084249B" w:rsidP="00217319">
      <w:pPr>
        <w:spacing w:after="12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7B4F28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501F75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E9655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Flowchart </w:t>
      </w:r>
      <w:r w:rsidR="00E96555" w:rsidRPr="00E96555">
        <w:rPr>
          <w:rFonts w:ascii="Times New Roman" w:hAnsi="Times New Roman" w:cs="Times New Roman"/>
          <w:b/>
          <w:bCs/>
          <w:sz w:val="20"/>
          <w:szCs w:val="20"/>
          <w:lang w:val="en-US"/>
        </w:rPr>
        <w:t>on methodological pipeline for proteomic studies</w:t>
      </w:r>
      <w:r w:rsidR="00CA2D3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in the aorta and plasma</w:t>
      </w:r>
      <w:r w:rsidR="00E9655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E96555" w:rsidRPr="00793C20">
        <w:rPr>
          <w:rFonts w:ascii="Times New Roman" w:hAnsi="Times New Roman" w:cs="Times New Roman"/>
          <w:sz w:val="20"/>
          <w:szCs w:val="20"/>
          <w:lang w:val="en-US"/>
        </w:rPr>
        <w:t>Scheme of data analyses obtained from global quantitative proteomic analysis for aortic and plasma proteome in 8-</w:t>
      </w:r>
      <w:r w:rsidR="00A10C9D">
        <w:rPr>
          <w:rFonts w:ascii="Times New Roman" w:hAnsi="Times New Roman" w:cs="Times New Roman"/>
          <w:sz w:val="20"/>
          <w:szCs w:val="20"/>
          <w:lang w:val="en-US"/>
        </w:rPr>
        <w:t>40-</w:t>
      </w:r>
      <w:r w:rsidR="00E96555" w:rsidRPr="00793C20">
        <w:rPr>
          <w:rFonts w:ascii="Times New Roman" w:hAnsi="Times New Roman" w:cs="Times New Roman"/>
          <w:sz w:val="20"/>
          <w:szCs w:val="20"/>
          <w:lang w:val="en-US"/>
        </w:rPr>
        <w:t xml:space="preserve">week-old and </w:t>
      </w:r>
      <w:r w:rsidR="00A10C9D">
        <w:rPr>
          <w:rFonts w:ascii="Times New Roman" w:hAnsi="Times New Roman" w:cs="Times New Roman"/>
          <w:sz w:val="20"/>
          <w:szCs w:val="20"/>
          <w:lang w:val="en-US"/>
        </w:rPr>
        <w:t>8</w:t>
      </w:r>
      <w:r w:rsidR="00E96555" w:rsidRPr="00793C20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A10C9D">
        <w:rPr>
          <w:rFonts w:ascii="Times New Roman" w:hAnsi="Times New Roman" w:cs="Times New Roman"/>
          <w:sz w:val="20"/>
          <w:szCs w:val="20"/>
          <w:lang w:val="en-US"/>
        </w:rPr>
        <w:t>28</w:t>
      </w:r>
      <w:r w:rsidR="00E96555" w:rsidRPr="00793C20">
        <w:rPr>
          <w:rFonts w:ascii="Times New Roman" w:hAnsi="Times New Roman" w:cs="Times New Roman"/>
          <w:sz w:val="20"/>
          <w:szCs w:val="20"/>
          <w:lang w:val="en-US"/>
        </w:rPr>
        <w:t>-week-old E3L.CETP male and female mice as compared to age and sex-matched C57BL/6J</w:t>
      </w:r>
      <w:r w:rsidR="005E2CFD">
        <w:rPr>
          <w:rFonts w:ascii="Times New Roman" w:hAnsi="Times New Roman" w:cs="Times New Roman"/>
          <w:sz w:val="20"/>
          <w:szCs w:val="20"/>
          <w:lang w:val="en-US"/>
        </w:rPr>
        <w:t xml:space="preserve"> mice</w:t>
      </w:r>
      <w:r w:rsidR="00A10C9D">
        <w:rPr>
          <w:rFonts w:ascii="Times New Roman" w:hAnsi="Times New Roman" w:cs="Times New Roman"/>
          <w:sz w:val="20"/>
          <w:szCs w:val="20"/>
          <w:lang w:val="en-US"/>
        </w:rPr>
        <w:t>, respectively</w:t>
      </w:r>
      <w:r w:rsidR="00E96555" w:rsidRPr="00793C2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CA2D34" w:rsidRPr="00793C20">
        <w:rPr>
          <w:lang w:val="en-US"/>
        </w:rPr>
        <w:t xml:space="preserve"> </w:t>
      </w:r>
      <w:r w:rsidR="00CA2D34" w:rsidRPr="00CA2D34">
        <w:rPr>
          <w:rFonts w:ascii="Times New Roman" w:hAnsi="Times New Roman" w:cs="Times New Roman"/>
          <w:sz w:val="20"/>
          <w:szCs w:val="20"/>
          <w:lang w:val="en-US"/>
        </w:rPr>
        <w:t>Multidirectional proteomic analysis was aimed at characterization of global changes a</w:t>
      </w:r>
      <w:r w:rsidR="005E2CFD">
        <w:rPr>
          <w:rFonts w:ascii="Times New Roman" w:hAnsi="Times New Roman" w:cs="Times New Roman"/>
          <w:sz w:val="20"/>
          <w:szCs w:val="20"/>
          <w:lang w:val="en-US"/>
        </w:rPr>
        <w:t>s well as the</w:t>
      </w:r>
      <w:r w:rsidR="00CA2D34" w:rsidRPr="00CA2D3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A2D34" w:rsidRPr="00CA2D34">
        <w:rPr>
          <w:rFonts w:ascii="Times New Roman" w:hAnsi="Times New Roman" w:cs="Times New Roman"/>
          <w:sz w:val="20"/>
          <w:szCs w:val="20"/>
          <w:lang w:val="en-US"/>
        </w:rPr>
        <w:lastRenderedPageBreak/>
        <w:t>identification of ageing and hyperlipid</w:t>
      </w:r>
      <w:r w:rsidR="00607EE2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CA2D34" w:rsidRPr="00CA2D34">
        <w:rPr>
          <w:rFonts w:ascii="Times New Roman" w:hAnsi="Times New Roman" w:cs="Times New Roman"/>
          <w:sz w:val="20"/>
          <w:szCs w:val="20"/>
          <w:lang w:val="en-US"/>
        </w:rPr>
        <w:t>emia biomarkers.</w:t>
      </w:r>
      <w:r w:rsidR="00E96555" w:rsidRPr="00793C20">
        <w:rPr>
          <w:rFonts w:ascii="Times New Roman" w:hAnsi="Times New Roman" w:cs="Times New Roman"/>
          <w:sz w:val="20"/>
          <w:szCs w:val="20"/>
          <w:lang w:val="en-US"/>
        </w:rPr>
        <w:t xml:space="preserve"> The figure number containing results of </w:t>
      </w:r>
      <w:r w:rsidR="005E2CFD">
        <w:rPr>
          <w:rFonts w:ascii="Times New Roman" w:hAnsi="Times New Roman" w:cs="Times New Roman"/>
          <w:sz w:val="20"/>
          <w:szCs w:val="20"/>
          <w:lang w:val="en-US"/>
        </w:rPr>
        <w:t>respective</w:t>
      </w:r>
      <w:r w:rsidR="00E96555" w:rsidRPr="00793C20">
        <w:rPr>
          <w:rFonts w:ascii="Times New Roman" w:hAnsi="Times New Roman" w:cs="Times New Roman"/>
          <w:sz w:val="20"/>
          <w:szCs w:val="20"/>
          <w:lang w:val="en-US"/>
        </w:rPr>
        <w:t xml:space="preserve"> data analyses is provided in </w:t>
      </w:r>
      <w:r w:rsidR="007122F4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7122F4" w:rsidRPr="000C0FF5">
        <w:rPr>
          <w:rFonts w:ascii="Times New Roman" w:hAnsi="Times New Roman" w:cs="Times New Roman"/>
          <w:sz w:val="20"/>
          <w:szCs w:val="20"/>
          <w:lang w:val="en-US"/>
        </w:rPr>
        <w:t>squ</w:t>
      </w:r>
      <w:r w:rsidR="007122F4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7122F4" w:rsidRPr="000C0FF5">
        <w:rPr>
          <w:rFonts w:ascii="Times New Roman" w:hAnsi="Times New Roman" w:cs="Times New Roman"/>
          <w:sz w:val="20"/>
          <w:szCs w:val="20"/>
          <w:lang w:val="en-US"/>
        </w:rPr>
        <w:t>re</w:t>
      </w:r>
      <w:r w:rsidR="00E96555" w:rsidRPr="00793C20">
        <w:rPr>
          <w:rFonts w:ascii="Times New Roman" w:hAnsi="Times New Roman" w:cs="Times New Roman"/>
          <w:sz w:val="20"/>
          <w:szCs w:val="20"/>
          <w:lang w:val="en-US"/>
        </w:rPr>
        <w:t xml:space="preserve"> brackets.</w:t>
      </w:r>
      <w:r w:rsidR="00E96555">
        <w:rPr>
          <w:rFonts w:ascii="Times New Roman" w:hAnsi="Times New Roman" w:cs="Times New Roman"/>
          <w:sz w:val="20"/>
          <w:szCs w:val="20"/>
          <w:lang w:val="en-US"/>
        </w:rPr>
        <w:t xml:space="preserve"> DEPs - </w:t>
      </w:r>
      <w:r w:rsidR="00E96555" w:rsidRPr="00E96555">
        <w:rPr>
          <w:rFonts w:ascii="Times New Roman" w:hAnsi="Times New Roman" w:cs="Times New Roman"/>
          <w:sz w:val="20"/>
          <w:szCs w:val="20"/>
          <w:lang w:val="en-US"/>
        </w:rPr>
        <w:t>differentially expressed proteins</w:t>
      </w:r>
      <w:r w:rsidR="00E96555">
        <w:rPr>
          <w:rFonts w:ascii="Times New Roman" w:hAnsi="Times New Roman" w:cs="Times New Roman"/>
          <w:sz w:val="20"/>
          <w:szCs w:val="20"/>
          <w:lang w:val="en-US"/>
        </w:rPr>
        <w:t>.</w:t>
      </w:r>
    </w:p>
    <w:bookmarkEnd w:id="0"/>
    <w:p w14:paraId="6A4660F2" w14:textId="5A4D59B0" w:rsidR="00352C12" w:rsidRDefault="00352C12" w:rsidP="00352C12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4394D8B9" wp14:editId="54F8DF41">
            <wp:extent cx="5727700" cy="6134100"/>
            <wp:effectExtent l="0" t="0" r="6350" b="0"/>
            <wp:docPr id="4690272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B414B" w14:textId="42C03FCA" w:rsidR="00290C2A" w:rsidRDefault="00290C2A" w:rsidP="00217319">
      <w:pPr>
        <w:spacing w:after="12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352C12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352C12">
        <w:rPr>
          <w:rFonts w:ascii="Times New Roman" w:hAnsi="Times New Roman" w:cs="Times New Roman"/>
          <w:b/>
          <w:bCs/>
          <w:sz w:val="20"/>
          <w:szCs w:val="20"/>
          <w:lang w:val="en-US"/>
        </w:rPr>
        <w:t>ure</w:t>
      </w:r>
      <w:r w:rsidRPr="00352C1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84249B" w:rsidRPr="00352C12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7B4F28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="00352C1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217680"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 w:rsidR="00EF289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hanges in </w:t>
      </w:r>
      <w:bookmarkStart w:id="2" w:name="_Hlk157274389"/>
      <w:r w:rsidR="00C51C0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biological </w:t>
      </w:r>
      <w:r w:rsidR="00EF2893" w:rsidRPr="00EF2893">
        <w:rPr>
          <w:rFonts w:ascii="Times New Roman" w:hAnsi="Times New Roman" w:cs="Times New Roman"/>
          <w:b/>
          <w:bCs/>
          <w:sz w:val="20"/>
          <w:szCs w:val="20"/>
          <w:lang w:val="en-US"/>
        </w:rPr>
        <w:t>processes</w:t>
      </w:r>
      <w:r w:rsidR="00EF289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C51C0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in the aorta </w:t>
      </w:r>
      <w:r w:rsidR="00EF289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induced by ageing </w:t>
      </w:r>
      <w:bookmarkEnd w:id="2"/>
      <w:r w:rsidR="00EF289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(A) </w:t>
      </w:r>
      <w:r w:rsidR="0021768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as compared to </w:t>
      </w:r>
      <w:r w:rsidR="00EF289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hyperlipidaemia (B) </w:t>
      </w:r>
      <w:r w:rsidR="00EF2893">
        <w:rPr>
          <w:rFonts w:ascii="Times New Roman" w:hAnsi="Times New Roman"/>
          <w:b/>
          <w:sz w:val="20"/>
          <w:szCs w:val="20"/>
          <w:lang w:val="en-GB"/>
        </w:rPr>
        <w:t xml:space="preserve">in </w:t>
      </w:r>
      <w:r w:rsidR="00352C12" w:rsidRPr="00462B5E">
        <w:rPr>
          <w:rFonts w:ascii="Times New Roman" w:hAnsi="Times New Roman"/>
          <w:b/>
          <w:sz w:val="20"/>
          <w:szCs w:val="20"/>
          <w:lang w:val="en-GB"/>
        </w:rPr>
        <w:t xml:space="preserve"> E3L.CETP and C57BL/6J mice. </w:t>
      </w:r>
      <w:bookmarkStart w:id="3" w:name="_Hlk157348293"/>
      <w:r w:rsidR="00352C12" w:rsidRPr="00462B5E">
        <w:rPr>
          <w:rFonts w:ascii="Times New Roman" w:hAnsi="Times New Roman"/>
          <w:sz w:val="20"/>
          <w:szCs w:val="20"/>
          <w:lang w:val="en-GB"/>
        </w:rPr>
        <w:t>R</w:t>
      </w:r>
      <w:r w:rsidR="00352C12">
        <w:rPr>
          <w:rFonts w:ascii="Times New Roman" w:hAnsi="Times New Roman"/>
          <w:sz w:val="20"/>
          <w:szCs w:val="20"/>
          <w:lang w:val="en-GB"/>
        </w:rPr>
        <w:t>EACTOME</w:t>
      </w:r>
      <w:r w:rsidR="00352C12" w:rsidRPr="00462B5E">
        <w:rPr>
          <w:rFonts w:ascii="Times New Roman" w:hAnsi="Times New Roman"/>
          <w:sz w:val="20"/>
          <w:szCs w:val="20"/>
          <w:lang w:val="en-GB"/>
        </w:rPr>
        <w:t xml:space="preserve"> diagrams presenting activated and inhibited processes in aorta in 40-week-old vs 8-week-old female </w:t>
      </w:r>
      <w:r w:rsidR="00352C12">
        <w:rPr>
          <w:rFonts w:ascii="Times New Roman" w:hAnsi="Times New Roman"/>
          <w:sz w:val="20"/>
          <w:szCs w:val="20"/>
          <w:lang w:val="en-GB"/>
        </w:rPr>
        <w:t>(</w:t>
      </w:r>
      <w:r w:rsidR="00352C12" w:rsidRPr="00B9568F">
        <w:rPr>
          <w:rFonts w:ascii="Times New Roman" w:hAnsi="Times New Roman"/>
          <w:b/>
          <w:bCs/>
          <w:sz w:val="20"/>
          <w:szCs w:val="20"/>
          <w:lang w:val="en-GB"/>
        </w:rPr>
        <w:t>A</w:t>
      </w:r>
      <w:r w:rsidR="00352C12">
        <w:rPr>
          <w:rFonts w:ascii="Times New Roman" w:hAnsi="Times New Roman"/>
          <w:b/>
          <w:bCs/>
          <w:sz w:val="20"/>
          <w:szCs w:val="20"/>
          <w:lang w:val="en-GB"/>
        </w:rPr>
        <w:t>1</w:t>
      </w:r>
      <w:r w:rsidR="00352C12">
        <w:rPr>
          <w:rFonts w:ascii="Times New Roman" w:hAnsi="Times New Roman"/>
          <w:sz w:val="20"/>
          <w:szCs w:val="20"/>
          <w:lang w:val="en-GB"/>
        </w:rPr>
        <w:t>) and male (</w:t>
      </w:r>
      <w:r w:rsidR="00352C12">
        <w:rPr>
          <w:rFonts w:ascii="Times New Roman" w:hAnsi="Times New Roman"/>
          <w:b/>
          <w:bCs/>
          <w:sz w:val="20"/>
          <w:szCs w:val="20"/>
          <w:lang w:val="en-GB"/>
        </w:rPr>
        <w:t>A2</w:t>
      </w:r>
      <w:r w:rsidR="00352C12">
        <w:rPr>
          <w:rFonts w:ascii="Times New Roman" w:hAnsi="Times New Roman"/>
          <w:sz w:val="20"/>
          <w:szCs w:val="20"/>
          <w:lang w:val="en-GB"/>
        </w:rPr>
        <w:t xml:space="preserve">) C57BL/6J mice, </w:t>
      </w:r>
      <w:r w:rsidR="00352C12" w:rsidRPr="00462B5E">
        <w:rPr>
          <w:rFonts w:ascii="Times New Roman" w:hAnsi="Times New Roman"/>
          <w:sz w:val="20"/>
          <w:szCs w:val="20"/>
          <w:lang w:val="en-GB"/>
        </w:rPr>
        <w:t>in 40-week-old vs 8-week-old female (</w:t>
      </w:r>
      <w:r w:rsidR="00352C12">
        <w:rPr>
          <w:rFonts w:ascii="Times New Roman" w:hAnsi="Times New Roman"/>
          <w:b/>
          <w:bCs/>
          <w:sz w:val="20"/>
          <w:szCs w:val="20"/>
          <w:lang w:val="en-GB"/>
        </w:rPr>
        <w:t>A3</w:t>
      </w:r>
      <w:r w:rsidR="00352C12" w:rsidRPr="00462B5E">
        <w:rPr>
          <w:rFonts w:ascii="Times New Roman" w:hAnsi="Times New Roman"/>
          <w:sz w:val="20"/>
          <w:szCs w:val="20"/>
          <w:lang w:val="en-GB"/>
        </w:rPr>
        <w:t>) and male (</w:t>
      </w:r>
      <w:r w:rsidR="00352C12">
        <w:rPr>
          <w:rFonts w:ascii="Times New Roman" w:hAnsi="Times New Roman"/>
          <w:b/>
          <w:bCs/>
          <w:sz w:val="20"/>
          <w:szCs w:val="20"/>
          <w:lang w:val="en-GB"/>
        </w:rPr>
        <w:t>A4</w:t>
      </w:r>
      <w:r w:rsidR="00352C12" w:rsidRPr="00462B5E">
        <w:rPr>
          <w:rFonts w:ascii="Times New Roman" w:hAnsi="Times New Roman"/>
          <w:sz w:val="20"/>
          <w:szCs w:val="20"/>
          <w:lang w:val="en-GB"/>
        </w:rPr>
        <w:t xml:space="preserve">) </w:t>
      </w:r>
      <w:r w:rsidR="00352C12">
        <w:rPr>
          <w:rFonts w:ascii="Times New Roman" w:hAnsi="Times New Roman"/>
          <w:bCs/>
          <w:sz w:val="20"/>
          <w:szCs w:val="20"/>
          <w:lang w:val="en-GB"/>
        </w:rPr>
        <w:t>E3L.CETP</w:t>
      </w:r>
      <w:r w:rsidR="00352C12" w:rsidRPr="00462B5E">
        <w:rPr>
          <w:rFonts w:ascii="Times New Roman" w:hAnsi="Times New Roman"/>
          <w:sz w:val="20"/>
          <w:szCs w:val="20"/>
          <w:lang w:val="en-GB"/>
        </w:rPr>
        <w:t xml:space="preserve"> mice</w:t>
      </w:r>
      <w:r w:rsidR="00352C12">
        <w:rPr>
          <w:rFonts w:ascii="Times New Roman" w:hAnsi="Times New Roman"/>
          <w:sz w:val="20"/>
          <w:szCs w:val="20"/>
          <w:lang w:val="en-GB"/>
        </w:rPr>
        <w:t xml:space="preserve">, </w:t>
      </w:r>
      <w:r w:rsidR="00352C12" w:rsidRPr="00462B5E">
        <w:rPr>
          <w:rFonts w:ascii="Times New Roman" w:hAnsi="Times New Roman"/>
          <w:sz w:val="20"/>
          <w:szCs w:val="20"/>
          <w:lang w:val="en-GB"/>
        </w:rPr>
        <w:t>in 8-week-old female</w:t>
      </w:r>
      <w:r w:rsidR="00352C12">
        <w:rPr>
          <w:rFonts w:ascii="Times New Roman" w:hAnsi="Times New Roman"/>
          <w:sz w:val="20"/>
          <w:szCs w:val="20"/>
          <w:lang w:val="en-GB"/>
        </w:rPr>
        <w:t xml:space="preserve"> (</w:t>
      </w:r>
      <w:r w:rsidR="00352C12">
        <w:rPr>
          <w:rFonts w:ascii="Times New Roman" w:hAnsi="Times New Roman"/>
          <w:b/>
          <w:bCs/>
          <w:sz w:val="20"/>
          <w:szCs w:val="20"/>
          <w:lang w:val="en-GB"/>
        </w:rPr>
        <w:t>B1</w:t>
      </w:r>
      <w:r w:rsidR="00352C12">
        <w:rPr>
          <w:rFonts w:ascii="Times New Roman" w:hAnsi="Times New Roman"/>
          <w:sz w:val="20"/>
          <w:szCs w:val="20"/>
          <w:lang w:val="en-GB"/>
        </w:rPr>
        <w:t>)</w:t>
      </w:r>
      <w:r w:rsidR="00352C12" w:rsidRPr="00462B5E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352C12">
        <w:rPr>
          <w:rFonts w:ascii="Times New Roman" w:hAnsi="Times New Roman"/>
          <w:sz w:val="20"/>
          <w:szCs w:val="20"/>
          <w:lang w:val="en-GB"/>
        </w:rPr>
        <w:t>and male (</w:t>
      </w:r>
      <w:r w:rsidR="00352C12">
        <w:rPr>
          <w:rFonts w:ascii="Times New Roman" w:hAnsi="Times New Roman"/>
          <w:b/>
          <w:bCs/>
          <w:sz w:val="20"/>
          <w:szCs w:val="20"/>
          <w:lang w:val="en-GB"/>
        </w:rPr>
        <w:t>B2</w:t>
      </w:r>
      <w:r w:rsidR="00352C12">
        <w:rPr>
          <w:rFonts w:ascii="Times New Roman" w:hAnsi="Times New Roman"/>
          <w:sz w:val="20"/>
          <w:szCs w:val="20"/>
          <w:lang w:val="en-GB"/>
        </w:rPr>
        <w:t>)</w:t>
      </w:r>
      <w:r w:rsidR="00352C12" w:rsidRPr="00462B5E">
        <w:rPr>
          <w:rFonts w:ascii="Times New Roman" w:hAnsi="Times New Roman"/>
          <w:sz w:val="20"/>
          <w:szCs w:val="20"/>
          <w:lang w:val="en-GB"/>
        </w:rPr>
        <w:t xml:space="preserve"> E3L.CETP mice compared to C57Bl/6J mice</w:t>
      </w:r>
      <w:r w:rsidR="00352C12">
        <w:rPr>
          <w:rFonts w:ascii="Times New Roman" w:hAnsi="Times New Roman"/>
          <w:sz w:val="20"/>
          <w:szCs w:val="20"/>
          <w:lang w:val="en-GB"/>
        </w:rPr>
        <w:t xml:space="preserve"> and in </w:t>
      </w:r>
      <w:r w:rsidR="00352C12" w:rsidRPr="00462B5E">
        <w:rPr>
          <w:rFonts w:ascii="Times New Roman" w:hAnsi="Times New Roman"/>
          <w:sz w:val="20"/>
          <w:szCs w:val="20"/>
          <w:lang w:val="en-GB"/>
        </w:rPr>
        <w:t>40-week-old female</w:t>
      </w:r>
      <w:r w:rsidR="00352C12">
        <w:rPr>
          <w:rFonts w:ascii="Times New Roman" w:hAnsi="Times New Roman"/>
          <w:sz w:val="20"/>
          <w:szCs w:val="20"/>
          <w:lang w:val="en-GB"/>
        </w:rPr>
        <w:t xml:space="preserve"> (</w:t>
      </w:r>
      <w:r w:rsidR="00352C12">
        <w:rPr>
          <w:rFonts w:ascii="Times New Roman" w:hAnsi="Times New Roman"/>
          <w:b/>
          <w:bCs/>
          <w:sz w:val="20"/>
          <w:szCs w:val="20"/>
          <w:lang w:val="en-GB"/>
        </w:rPr>
        <w:t>B3</w:t>
      </w:r>
      <w:r w:rsidR="00352C12">
        <w:rPr>
          <w:rFonts w:ascii="Times New Roman" w:hAnsi="Times New Roman"/>
          <w:sz w:val="20"/>
          <w:szCs w:val="20"/>
          <w:lang w:val="en-GB"/>
        </w:rPr>
        <w:t>) and male (</w:t>
      </w:r>
      <w:r w:rsidR="00352C12">
        <w:rPr>
          <w:rFonts w:ascii="Times New Roman" w:hAnsi="Times New Roman"/>
          <w:b/>
          <w:bCs/>
          <w:sz w:val="20"/>
          <w:szCs w:val="20"/>
          <w:lang w:val="en-GB"/>
        </w:rPr>
        <w:t>B4</w:t>
      </w:r>
      <w:r w:rsidR="00352C12">
        <w:rPr>
          <w:rFonts w:ascii="Times New Roman" w:hAnsi="Times New Roman"/>
          <w:sz w:val="20"/>
          <w:szCs w:val="20"/>
          <w:lang w:val="en-GB"/>
        </w:rPr>
        <w:t xml:space="preserve">) </w:t>
      </w:r>
      <w:r w:rsidR="00352C12" w:rsidRPr="00462B5E">
        <w:rPr>
          <w:rFonts w:ascii="Times New Roman" w:hAnsi="Times New Roman"/>
          <w:sz w:val="20"/>
          <w:szCs w:val="20"/>
          <w:lang w:val="en-GB"/>
        </w:rPr>
        <w:t xml:space="preserve">E3L.CETP mice compared to C57Bl/6J mice.  Legend: </w:t>
      </w:r>
      <w:r w:rsidR="00217680" w:rsidRPr="00217680">
        <w:rPr>
          <w:rFonts w:ascii="Times New Roman" w:hAnsi="Times New Roman"/>
          <w:sz w:val="20"/>
          <w:szCs w:val="20"/>
          <w:lang w:val="en-GB"/>
        </w:rPr>
        <w:t>Increased green intensity indicates greater activation, while increased red intensity indicates stronger inhibition.</w:t>
      </w:r>
      <w:r w:rsidR="00352C12" w:rsidRPr="00462B5E">
        <w:rPr>
          <w:rFonts w:ascii="Times New Roman" w:hAnsi="Times New Roman"/>
          <w:sz w:val="20"/>
          <w:szCs w:val="20"/>
          <w:lang w:val="en-GB"/>
        </w:rPr>
        <w:t>.</w:t>
      </w:r>
    </w:p>
    <w:bookmarkEnd w:id="3"/>
    <w:p w14:paraId="2E62C246" w14:textId="3C08F15D" w:rsidR="00352C12" w:rsidRDefault="00352C12" w:rsidP="00352C12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noProof/>
        </w:rPr>
        <w:lastRenderedPageBreak/>
        <w:drawing>
          <wp:inline distT="0" distB="0" distL="0" distR="0" wp14:anchorId="3E204505" wp14:editId="0BEB1EFF">
            <wp:extent cx="5731510" cy="7532481"/>
            <wp:effectExtent l="0" t="0" r="2540" b="0"/>
            <wp:docPr id="3" name="Obraz 3" descr="Obraz zawierający zrzut ekranu, ciemność, światło, fajerwerki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zrzut ekranu, ciemność, światło, fajerwerki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3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8AE7D" w14:textId="7E57E61B" w:rsidR="00352C12" w:rsidRPr="007837EA" w:rsidRDefault="00352C12" w:rsidP="00352C12">
      <w:pPr>
        <w:spacing w:after="0" w:line="48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352C12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ure</w:t>
      </w:r>
      <w:r w:rsidRPr="00352C1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84249B" w:rsidRPr="00352C12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7B4F28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217680">
        <w:rPr>
          <w:rFonts w:ascii="Times New Roman" w:hAnsi="Times New Roman" w:cs="Times New Roman"/>
          <w:b/>
          <w:bCs/>
          <w:sz w:val="20"/>
          <w:szCs w:val="20"/>
          <w:lang w:val="en-US"/>
        </w:rPr>
        <w:t>D</w:t>
      </w:r>
      <w:r w:rsidR="00EF2893" w:rsidRPr="00EF2893">
        <w:rPr>
          <w:rFonts w:ascii="Times New Roman" w:hAnsi="Times New Roman" w:cs="Times New Roman"/>
          <w:b/>
          <w:bCs/>
          <w:sz w:val="20"/>
          <w:szCs w:val="20"/>
          <w:lang w:val="en-US"/>
        </w:rPr>
        <w:t>ifferential expressed proteins (DEPs) in aorta detected along ageing in comparison to hyperlipidaemia-dependent DEPs in aortic proteome</w:t>
      </w:r>
      <w:r w:rsidRPr="007837EA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The most significant </w:t>
      </w:r>
      <w:r>
        <w:rPr>
          <w:rFonts w:ascii="Times New Roman" w:hAnsi="Times New Roman"/>
          <w:sz w:val="20"/>
          <w:szCs w:val="20"/>
          <w:lang w:val="en-GB"/>
        </w:rPr>
        <w:t>hyperlipidaemia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-dependent proteins differentially expressed </w:t>
      </w:r>
      <w:bookmarkStart w:id="4" w:name="_Hlk83729477"/>
      <w:r w:rsidRPr="007837EA">
        <w:rPr>
          <w:rFonts w:ascii="Times New Roman" w:hAnsi="Times New Roman"/>
          <w:sz w:val="20"/>
          <w:szCs w:val="20"/>
          <w:lang w:val="en-GB"/>
        </w:rPr>
        <w:t>(DEPs</w:t>
      </w:r>
      <w:r w:rsidR="00426395">
        <w:rPr>
          <w:rFonts w:ascii="Times New Roman" w:hAnsi="Times New Roman"/>
          <w:sz w:val="20"/>
          <w:szCs w:val="20"/>
          <w:lang w:val="en-GB"/>
        </w:rPr>
        <w:t xml:space="preserve">; </w:t>
      </w:r>
      <w:r w:rsidR="00426395" w:rsidRPr="007837EA">
        <w:rPr>
          <w:rFonts w:ascii="Times New Roman" w:hAnsi="Times New Roman"/>
          <w:sz w:val="20"/>
          <w:szCs w:val="20"/>
          <w:lang w:val="en-GB"/>
        </w:rPr>
        <w:t>2≤ratio≤0.5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) </w:t>
      </w:r>
      <w:bookmarkEnd w:id="4"/>
      <w:r w:rsidRPr="007837EA">
        <w:rPr>
          <w:rFonts w:ascii="Times New Roman" w:hAnsi="Times New Roman"/>
          <w:sz w:val="20"/>
          <w:szCs w:val="20"/>
          <w:lang w:val="en-GB"/>
        </w:rPr>
        <w:t xml:space="preserve">in </w:t>
      </w:r>
      <w:r>
        <w:rPr>
          <w:rFonts w:ascii="Times New Roman" w:hAnsi="Times New Roman"/>
          <w:sz w:val="20"/>
          <w:szCs w:val="20"/>
          <w:lang w:val="en-GB"/>
        </w:rPr>
        <w:t xml:space="preserve">the </w:t>
      </w:r>
      <w:r w:rsidRPr="007837EA">
        <w:rPr>
          <w:rFonts w:ascii="Times New Roman" w:hAnsi="Times New Roman"/>
          <w:sz w:val="20"/>
          <w:szCs w:val="20"/>
          <w:lang w:val="en-GB"/>
        </w:rPr>
        <w:t>male and female 8-week-old (</w:t>
      </w:r>
      <w:r w:rsidRPr="007837EA">
        <w:rPr>
          <w:rFonts w:ascii="Times New Roman" w:hAnsi="Times New Roman"/>
          <w:b/>
          <w:sz w:val="20"/>
          <w:szCs w:val="20"/>
          <w:lang w:val="en-GB"/>
        </w:rPr>
        <w:t>A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) and </w:t>
      </w:r>
      <w:r w:rsidR="00EF2893">
        <w:rPr>
          <w:rFonts w:ascii="Times New Roman" w:hAnsi="Times New Roman"/>
          <w:sz w:val="20"/>
          <w:szCs w:val="20"/>
          <w:lang w:val="en-GB"/>
        </w:rPr>
        <w:t>40</w:t>
      </w:r>
      <w:r w:rsidRPr="007837EA">
        <w:rPr>
          <w:rFonts w:ascii="Times New Roman" w:hAnsi="Times New Roman"/>
          <w:sz w:val="20"/>
          <w:szCs w:val="20"/>
          <w:lang w:val="en-GB"/>
        </w:rPr>
        <w:t>-week-old (</w:t>
      </w:r>
      <w:r w:rsidRPr="007837EA">
        <w:rPr>
          <w:rFonts w:ascii="Times New Roman" w:hAnsi="Times New Roman"/>
          <w:b/>
          <w:sz w:val="20"/>
          <w:szCs w:val="20"/>
          <w:lang w:val="en-GB"/>
        </w:rPr>
        <w:t>B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) E3L.CETP </w:t>
      </w:r>
      <w:r w:rsidRPr="00DD1CB8">
        <w:rPr>
          <w:rFonts w:ascii="Times New Roman" w:hAnsi="Times New Roman"/>
          <w:sz w:val="20"/>
          <w:szCs w:val="20"/>
          <w:lang w:val="en-GB"/>
        </w:rPr>
        <w:t>vs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C57BL/6J mice as well as the most significant age-dependent DEPs in </w:t>
      </w:r>
      <w:r>
        <w:rPr>
          <w:rFonts w:ascii="Times New Roman" w:hAnsi="Times New Roman"/>
          <w:sz w:val="20"/>
          <w:szCs w:val="20"/>
          <w:lang w:val="en-GB"/>
        </w:rPr>
        <w:t xml:space="preserve">the </w:t>
      </w:r>
      <w:r w:rsidRPr="007837EA">
        <w:rPr>
          <w:rFonts w:ascii="Times New Roman" w:hAnsi="Times New Roman"/>
          <w:sz w:val="20"/>
          <w:szCs w:val="20"/>
          <w:lang w:val="en-GB"/>
        </w:rPr>
        <w:t>C57BL/6J (</w:t>
      </w:r>
      <w:r w:rsidRPr="007837EA">
        <w:rPr>
          <w:rFonts w:ascii="Times New Roman" w:hAnsi="Times New Roman"/>
          <w:b/>
          <w:bCs/>
          <w:sz w:val="20"/>
          <w:szCs w:val="20"/>
          <w:lang w:val="en-GB"/>
        </w:rPr>
        <w:t>C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) and </w:t>
      </w:r>
      <w:r w:rsidRPr="007837EA">
        <w:rPr>
          <w:rFonts w:ascii="Times New Roman" w:hAnsi="Times New Roman"/>
          <w:sz w:val="20"/>
          <w:szCs w:val="20"/>
          <w:lang w:val="en-GB"/>
        </w:rPr>
        <w:lastRenderedPageBreak/>
        <w:t>E3L.CETP (</w:t>
      </w:r>
      <w:r w:rsidRPr="007837EA">
        <w:rPr>
          <w:rFonts w:ascii="Times New Roman" w:hAnsi="Times New Roman"/>
          <w:b/>
          <w:bCs/>
          <w:sz w:val="20"/>
          <w:szCs w:val="20"/>
          <w:lang w:val="en-GB"/>
        </w:rPr>
        <w:t>D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) </w:t>
      </w:r>
      <w:r w:rsidR="00C51C03">
        <w:rPr>
          <w:rFonts w:ascii="Times New Roman" w:hAnsi="Times New Roman"/>
          <w:sz w:val="20"/>
          <w:szCs w:val="20"/>
          <w:lang w:val="en-GB"/>
        </w:rPr>
        <w:t>40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- </w:t>
      </w:r>
      <w:r w:rsidRPr="00DD1CB8">
        <w:rPr>
          <w:rFonts w:ascii="Times New Roman" w:hAnsi="Times New Roman"/>
          <w:sz w:val="20"/>
          <w:szCs w:val="20"/>
          <w:lang w:val="en-GB"/>
        </w:rPr>
        <w:t>vs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C51C03">
        <w:rPr>
          <w:rFonts w:ascii="Times New Roman" w:hAnsi="Times New Roman"/>
          <w:sz w:val="20"/>
          <w:szCs w:val="20"/>
          <w:lang w:val="en-GB"/>
        </w:rPr>
        <w:t>8</w:t>
      </w:r>
      <w:r w:rsidRPr="007837EA">
        <w:rPr>
          <w:rFonts w:ascii="Times New Roman" w:hAnsi="Times New Roman"/>
          <w:sz w:val="20"/>
          <w:szCs w:val="20"/>
          <w:lang w:val="en-GB"/>
        </w:rPr>
        <w:t>-week-old mice.</w:t>
      </w:r>
      <w:r>
        <w:rPr>
          <w:rFonts w:ascii="Times New Roman" w:hAnsi="Times New Roman"/>
          <w:sz w:val="20"/>
          <w:szCs w:val="20"/>
          <w:lang w:val="en-GB"/>
        </w:rPr>
        <w:t xml:space="preserve"> The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DEPs were classified by function as </w:t>
      </w:r>
      <w:r w:rsidR="006F6629">
        <w:rPr>
          <w:rFonts w:ascii="Times New Roman" w:hAnsi="Times New Roman"/>
          <w:sz w:val="20"/>
          <w:szCs w:val="20"/>
          <w:lang w:val="en-GB"/>
        </w:rPr>
        <w:t xml:space="preserve">regulation of extracellular matrix 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(red colour), </w:t>
      </w:r>
      <w:bookmarkStart w:id="5" w:name="OLE_LINK4"/>
      <w:r w:rsidR="006F6629">
        <w:rPr>
          <w:rFonts w:ascii="Times New Roman" w:hAnsi="Times New Roman"/>
          <w:sz w:val="20"/>
          <w:szCs w:val="20"/>
          <w:lang w:val="en-GB"/>
        </w:rPr>
        <w:t>cell adhesion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</w:t>
      </w:r>
      <w:bookmarkEnd w:id="5"/>
      <w:r w:rsidRPr="007837EA">
        <w:rPr>
          <w:rFonts w:ascii="Times New Roman" w:hAnsi="Times New Roman"/>
          <w:sz w:val="20"/>
          <w:szCs w:val="20"/>
          <w:lang w:val="en-GB"/>
        </w:rPr>
        <w:t xml:space="preserve">(dark blue colour), </w:t>
      </w:r>
      <w:bookmarkStart w:id="6" w:name="OLE_LINK8"/>
      <w:r w:rsidR="006F6629">
        <w:rPr>
          <w:rFonts w:ascii="Times New Roman" w:hAnsi="Times New Roman"/>
          <w:sz w:val="20"/>
          <w:szCs w:val="20"/>
          <w:lang w:val="en-GB"/>
        </w:rPr>
        <w:t>lipid binding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</w:t>
      </w:r>
      <w:bookmarkEnd w:id="6"/>
      <w:r w:rsidRPr="007837EA">
        <w:rPr>
          <w:rFonts w:ascii="Times New Roman" w:hAnsi="Times New Roman"/>
          <w:sz w:val="20"/>
          <w:szCs w:val="20"/>
          <w:lang w:val="en-GB"/>
        </w:rPr>
        <w:t>(light blue</w:t>
      </w:r>
      <w:r w:rsidR="00C51C03">
        <w:rPr>
          <w:rFonts w:ascii="Times New Roman" w:hAnsi="Times New Roman"/>
          <w:sz w:val="20"/>
          <w:szCs w:val="20"/>
          <w:lang w:val="en-GB"/>
        </w:rPr>
        <w:t xml:space="preserve"> colour</w:t>
      </w:r>
      <w:r w:rsidR="006F6629">
        <w:rPr>
          <w:rFonts w:ascii="Times New Roman" w:hAnsi="Times New Roman"/>
          <w:sz w:val="20"/>
          <w:szCs w:val="20"/>
          <w:lang w:val="en-GB"/>
        </w:rPr>
        <w:t>), actin cytoskeleton (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violet colour), </w:t>
      </w:r>
      <w:r w:rsidR="006F6629">
        <w:rPr>
          <w:rFonts w:ascii="Times New Roman" w:hAnsi="Times New Roman"/>
          <w:sz w:val="20"/>
          <w:szCs w:val="20"/>
          <w:lang w:val="en-GB"/>
        </w:rPr>
        <w:t>inflammatory response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(green colour), </w:t>
      </w:r>
      <w:r w:rsidR="006F6629">
        <w:rPr>
          <w:rFonts w:ascii="Times New Roman" w:hAnsi="Times New Roman"/>
          <w:sz w:val="20"/>
          <w:szCs w:val="20"/>
          <w:lang w:val="en-GB"/>
        </w:rPr>
        <w:t>collagen formation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(yellow colour), </w:t>
      </w:r>
      <w:r w:rsidR="00E60552">
        <w:rPr>
          <w:rFonts w:ascii="Times New Roman" w:hAnsi="Times New Roman"/>
          <w:sz w:val="20"/>
          <w:szCs w:val="20"/>
          <w:lang w:val="en-GB"/>
        </w:rPr>
        <w:t>hemostasis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(</w:t>
      </w:r>
      <w:r w:rsidR="00E60552">
        <w:rPr>
          <w:rFonts w:ascii="Times New Roman" w:hAnsi="Times New Roman"/>
          <w:sz w:val="20"/>
          <w:szCs w:val="20"/>
          <w:lang w:val="en-GB"/>
        </w:rPr>
        <w:t>dark green colour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), </w:t>
      </w:r>
      <w:r w:rsidR="006F6629">
        <w:rPr>
          <w:rFonts w:ascii="Times New Roman" w:hAnsi="Times New Roman"/>
          <w:sz w:val="20"/>
          <w:szCs w:val="20"/>
          <w:lang w:val="en-GB"/>
        </w:rPr>
        <w:t>detoxification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(dark violet colour)</w:t>
      </w:r>
      <w:bookmarkStart w:id="7" w:name="OLE_LINK12"/>
      <w:r w:rsidR="006F6629">
        <w:rPr>
          <w:rFonts w:ascii="Times New Roman" w:hAnsi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sz w:val="20"/>
          <w:szCs w:val="20"/>
          <w:lang w:val="en-GB"/>
        </w:rPr>
        <w:t xml:space="preserve">and </w:t>
      </w:r>
      <w:r w:rsidR="00E60552">
        <w:rPr>
          <w:rFonts w:ascii="Times New Roman" w:hAnsi="Times New Roman"/>
          <w:sz w:val="20"/>
          <w:szCs w:val="20"/>
          <w:lang w:val="en-GB"/>
        </w:rPr>
        <w:t>nucleosome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</w:t>
      </w:r>
      <w:bookmarkEnd w:id="7"/>
      <w:r w:rsidRPr="007837EA">
        <w:rPr>
          <w:rFonts w:ascii="Times New Roman" w:hAnsi="Times New Roman"/>
          <w:sz w:val="20"/>
          <w:szCs w:val="20"/>
          <w:lang w:val="en-GB"/>
        </w:rPr>
        <w:t xml:space="preserve">(orange colour). </w:t>
      </w:r>
      <w:bookmarkStart w:id="8" w:name="OLE_LINK2"/>
      <w:bookmarkStart w:id="9" w:name="_Hlk83749199"/>
      <w:r>
        <w:rPr>
          <w:rFonts w:ascii="Times New Roman" w:hAnsi="Times New Roman"/>
          <w:sz w:val="20"/>
          <w:szCs w:val="20"/>
          <w:lang w:val="en-GB"/>
        </w:rPr>
        <w:t>The n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on-classified </w:t>
      </w:r>
      <w:bookmarkEnd w:id="8"/>
      <w:r w:rsidRPr="007837EA">
        <w:rPr>
          <w:rFonts w:ascii="Times New Roman" w:hAnsi="Times New Roman"/>
          <w:sz w:val="20"/>
          <w:szCs w:val="20"/>
          <w:lang w:val="en-GB"/>
        </w:rPr>
        <w:t xml:space="preserve">DEPs </w:t>
      </w:r>
      <w:r>
        <w:rPr>
          <w:rFonts w:ascii="Times New Roman" w:hAnsi="Times New Roman"/>
          <w:sz w:val="20"/>
          <w:szCs w:val="20"/>
          <w:lang w:val="en-GB"/>
        </w:rPr>
        <w:t>are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marked as white. Created in STRING: functional protein association networks</w:t>
      </w:r>
      <w:bookmarkStart w:id="10" w:name="_Hlk85734332"/>
      <w:bookmarkEnd w:id="9"/>
      <w:r w:rsidRPr="007837EA">
        <w:rPr>
          <w:rFonts w:ascii="Times New Roman" w:hAnsi="Times New Roman"/>
          <w:sz w:val="20"/>
          <w:szCs w:val="20"/>
          <w:lang w:val="en-GB"/>
        </w:rPr>
        <w:t>.</w:t>
      </w:r>
      <w:bookmarkEnd w:id="10"/>
      <w:r w:rsidRPr="007837EA">
        <w:rPr>
          <w:lang w:val="en-GB"/>
        </w:rPr>
        <w:t xml:space="preserve"> </w:t>
      </w:r>
      <w:r>
        <w:rPr>
          <w:rFonts w:ascii="Times New Roman" w:hAnsi="Times New Roman"/>
          <w:sz w:val="20"/>
          <w:szCs w:val="20"/>
          <w:lang w:val="en-GB"/>
        </w:rPr>
        <w:t>The i</w:t>
      </w:r>
      <w:r w:rsidRPr="007837EA">
        <w:rPr>
          <w:rFonts w:ascii="Times New Roman" w:hAnsi="Times New Roman"/>
          <w:sz w:val="20"/>
          <w:szCs w:val="20"/>
          <w:lang w:val="en-GB"/>
        </w:rPr>
        <w:t>mmunoglobulins are not presented in the graphics.</w:t>
      </w:r>
    </w:p>
    <w:p w14:paraId="4254FD88" w14:textId="3CF71EEA" w:rsidR="00352C12" w:rsidRDefault="00441D02" w:rsidP="00352C12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val="en-GB"/>
        </w:rPr>
        <w:drawing>
          <wp:inline distT="0" distB="0" distL="0" distR="0" wp14:anchorId="6F69CC93" wp14:editId="44B6735D">
            <wp:extent cx="5731510" cy="5521325"/>
            <wp:effectExtent l="0" t="0" r="2540" b="3175"/>
            <wp:docPr id="1314924451" name="Obraz 1" descr="Obraz zawierający krąg, zrzut ekranu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924451" name="Obraz 1" descr="Obraz zawierający krąg, zrzut ekranu, tekst&#10;&#10;Opis wygenerowany automatyczni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2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3173C" w14:textId="0D2391EC" w:rsidR="006A5FA9" w:rsidRDefault="00A474F8" w:rsidP="00A474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11" w:name="OLE_LINK5"/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</w:t>
      </w:r>
      <w:r w:rsidR="0084249B" w:rsidRPr="00501F75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7B4F28"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217680">
        <w:rPr>
          <w:rFonts w:ascii="Times New Roman" w:hAnsi="Times New Roman" w:cs="Times New Roman"/>
          <w:b/>
          <w:bCs/>
          <w:sz w:val="20"/>
          <w:szCs w:val="20"/>
          <w:lang w:val="en-GB"/>
        </w:rPr>
        <w:t>A</w:t>
      </w:r>
      <w:r w:rsidR="00A21E41"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geing markers </w:t>
      </w:r>
      <w:r w:rsidR="0021768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(respective DEPs) </w:t>
      </w:r>
      <w:r w:rsidR="00A21E41"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in murine aorta </w:t>
      </w:r>
      <w:r w:rsidR="008417C5">
        <w:rPr>
          <w:rFonts w:ascii="Times New Roman" w:hAnsi="Times New Roman" w:cs="Times New Roman"/>
          <w:b/>
          <w:bCs/>
          <w:sz w:val="20"/>
          <w:szCs w:val="20"/>
          <w:lang w:val="en-GB"/>
        </w:rPr>
        <w:t>independent of</w:t>
      </w:r>
      <w:r w:rsidR="00A21E41"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strain but specific for sex of mice</w:t>
      </w:r>
      <w:r w:rsidR="009B00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as well as </w:t>
      </w:r>
      <w:r w:rsidR="008417C5">
        <w:rPr>
          <w:rFonts w:ascii="Times New Roman" w:hAnsi="Times New Roman" w:cs="Times New Roman"/>
          <w:b/>
          <w:bCs/>
          <w:sz w:val="20"/>
          <w:szCs w:val="20"/>
          <w:lang w:val="en-GB"/>
        </w:rPr>
        <w:t>independent of</w:t>
      </w:r>
      <w:r w:rsidR="009B0041"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strain</w:t>
      </w:r>
      <w:r w:rsidR="009B00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and sex of mice</w:t>
      </w:r>
      <w:r w:rsidRPr="00BD06E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>Venn diagrams presenting unique and common DEPs (</w:t>
      </w:r>
      <w:r w:rsidR="00A21E41"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>A</w:t>
      </w:r>
      <w:r w:rsidR="009B0041">
        <w:rPr>
          <w:rFonts w:ascii="Times New Roman" w:hAnsi="Times New Roman" w:cs="Times New Roman"/>
          <w:b/>
          <w:bCs/>
          <w:sz w:val="20"/>
          <w:szCs w:val="20"/>
          <w:lang w:val="en-GB"/>
        </w:rPr>
        <w:t>, C</w:t>
      </w:r>
      <w:r w:rsidR="00A21E41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upregulated 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>≥ ratio 1.0 or</w:t>
      </w:r>
      <w:r w:rsidR="00A21E4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21E41"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>B</w:t>
      </w:r>
      <w:r w:rsidR="009B0041">
        <w:rPr>
          <w:rFonts w:ascii="Times New Roman" w:hAnsi="Times New Roman" w:cs="Times New Roman"/>
          <w:b/>
          <w:bCs/>
          <w:sz w:val="20"/>
          <w:szCs w:val="20"/>
          <w:lang w:val="en-GB"/>
        </w:rPr>
        <w:t>, D</w:t>
      </w:r>
      <w:r w:rsidR="00A21E41">
        <w:rPr>
          <w:rFonts w:ascii="Times New Roman" w:hAnsi="Times New Roman" w:cs="Times New Roman"/>
          <w:sz w:val="20"/>
          <w:szCs w:val="20"/>
          <w:lang w:val="en-GB"/>
        </w:rPr>
        <w:t>: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downregulated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&lt; ratio 1.0) in aortic proteome between female and male mice in 40- vs 8-week-old E3L.CETP and C57BL/6J mice.</w:t>
      </w:r>
      <w:r w:rsidR="006A5FA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bookmarkStart w:id="12" w:name="_Hlk158198780"/>
      <w:r w:rsidR="006A5FA9">
        <w:rPr>
          <w:rFonts w:ascii="Times New Roman" w:hAnsi="Times New Roman" w:cs="Times New Roman"/>
          <w:sz w:val="20"/>
          <w:szCs w:val="20"/>
          <w:lang w:val="en-GB"/>
        </w:rPr>
        <w:t>From unique DEPs for female C57BL/6J and female E3L.CETP mice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A5FA9">
        <w:rPr>
          <w:rFonts w:ascii="Times New Roman" w:hAnsi="Times New Roman" w:cs="Times New Roman"/>
          <w:sz w:val="20"/>
          <w:szCs w:val="20"/>
          <w:lang w:val="en-GB"/>
        </w:rPr>
        <w:t xml:space="preserve">as well as from unique DEPs for male C57BL/6J and male E3L.CETP mice, common DEPs </w:t>
      </w:r>
      <w:r w:rsidR="008417C5">
        <w:rPr>
          <w:rFonts w:ascii="Times New Roman" w:hAnsi="Times New Roman" w:cs="Times New Roman"/>
          <w:sz w:val="20"/>
          <w:szCs w:val="20"/>
          <w:lang w:val="en-GB"/>
        </w:rPr>
        <w:lastRenderedPageBreak/>
        <w:t>independent of</w:t>
      </w:r>
      <w:r w:rsidR="006A5FA9">
        <w:rPr>
          <w:rFonts w:ascii="Times New Roman" w:hAnsi="Times New Roman" w:cs="Times New Roman"/>
          <w:sz w:val="20"/>
          <w:szCs w:val="20"/>
          <w:lang w:val="en-GB"/>
        </w:rPr>
        <w:t xml:space="preserve"> strain were identified, specific for female and male, respectively</w:t>
      </w:r>
      <w:r w:rsidR="009B0041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9B0041">
        <w:rPr>
          <w:rFonts w:ascii="Times New Roman" w:hAnsi="Times New Roman" w:cs="Times New Roman"/>
          <w:b/>
          <w:bCs/>
          <w:sz w:val="20"/>
          <w:szCs w:val="20"/>
          <w:lang w:val="en-GB"/>
        </w:rPr>
        <w:t>A, B</w:t>
      </w:r>
      <w:r w:rsidR="009B0041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6A5FA9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9B0041">
        <w:rPr>
          <w:rFonts w:ascii="Times New Roman" w:hAnsi="Times New Roman" w:cs="Times New Roman"/>
          <w:sz w:val="20"/>
          <w:szCs w:val="20"/>
          <w:lang w:val="en-GB"/>
        </w:rPr>
        <w:t>From common DEPs for female and male C57BL/6J mice</w:t>
      </w:r>
      <w:r w:rsidR="009B0041"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B0041">
        <w:rPr>
          <w:rFonts w:ascii="Times New Roman" w:hAnsi="Times New Roman" w:cs="Times New Roman"/>
          <w:sz w:val="20"/>
          <w:szCs w:val="20"/>
          <w:lang w:val="en-GB"/>
        </w:rPr>
        <w:t xml:space="preserve">as well as from common DEPs for female and male E3L.CETP mice, common DEPs </w:t>
      </w:r>
      <w:r w:rsidR="008417C5">
        <w:rPr>
          <w:rFonts w:ascii="Times New Roman" w:hAnsi="Times New Roman" w:cs="Times New Roman"/>
          <w:sz w:val="20"/>
          <w:szCs w:val="20"/>
          <w:lang w:val="en-GB"/>
        </w:rPr>
        <w:t>independent of</w:t>
      </w:r>
      <w:r w:rsidR="009B0041">
        <w:rPr>
          <w:rFonts w:ascii="Times New Roman" w:hAnsi="Times New Roman" w:cs="Times New Roman"/>
          <w:sz w:val="20"/>
          <w:szCs w:val="20"/>
          <w:lang w:val="en-GB"/>
        </w:rPr>
        <w:t xml:space="preserve"> strain and sex of mice were identified (</w:t>
      </w:r>
      <w:r w:rsidR="009B0041">
        <w:rPr>
          <w:rFonts w:ascii="Times New Roman" w:hAnsi="Times New Roman" w:cs="Times New Roman"/>
          <w:b/>
          <w:bCs/>
          <w:sz w:val="20"/>
          <w:szCs w:val="20"/>
          <w:lang w:val="en-GB"/>
        </w:rPr>
        <w:t>C, D</w:t>
      </w:r>
      <w:r w:rsidR="009B0041">
        <w:rPr>
          <w:rFonts w:ascii="Times New Roman" w:hAnsi="Times New Roman" w:cs="Times New Roman"/>
          <w:sz w:val="20"/>
          <w:szCs w:val="20"/>
          <w:lang w:val="en-GB"/>
        </w:rPr>
        <w:t>).</w:t>
      </w:r>
    </w:p>
    <w:bookmarkEnd w:id="11"/>
    <w:bookmarkEnd w:id="12"/>
    <w:p w14:paraId="1C517531" w14:textId="1B173A6F" w:rsidR="00F942D3" w:rsidRDefault="00A10C9D" w:rsidP="00F942D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object w:dxaOrig="11722" w:dyaOrig="9900" w14:anchorId="05A97E67">
          <v:shape id="_x0000_i1034" type="#_x0000_t75" style="width:451.5pt;height:381pt" o:ole="">
            <v:imagedata r:id="rId18" o:title=""/>
          </v:shape>
          <o:OLEObject Type="Embed" ProgID="Prism10.Document" ShapeID="_x0000_i1034" DrawAspect="Content" ObjectID="_1805999198" r:id="rId19"/>
        </w:object>
      </w:r>
    </w:p>
    <w:p w14:paraId="51EA5298" w14:textId="4EF2331A" w:rsidR="006A5FA9" w:rsidRDefault="006A5FA9" w:rsidP="006A5FA9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2D2891"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Figure </w:t>
      </w:r>
      <w:r w:rsidR="0084249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7B4F28">
        <w:rPr>
          <w:rFonts w:ascii="Times New Roman" w:hAnsi="Times New Roman" w:cs="Times New Roman"/>
          <w:b/>
          <w:sz w:val="20"/>
          <w:szCs w:val="20"/>
          <w:lang w:val="en-GB"/>
        </w:rPr>
        <w:t>8</w:t>
      </w:r>
      <w:r w:rsidRPr="002D289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5827D3" w:rsidRPr="00BD06EA">
        <w:rPr>
          <w:rFonts w:ascii="Times New Roman" w:hAnsi="Times New Roman"/>
          <w:b/>
          <w:bCs/>
          <w:sz w:val="20"/>
          <w:szCs w:val="20"/>
          <w:lang w:val="en-GB"/>
        </w:rPr>
        <w:t xml:space="preserve">Ageing markers </w:t>
      </w:r>
      <w:r w:rsidR="00217680">
        <w:rPr>
          <w:rFonts w:ascii="Times New Roman" w:hAnsi="Times New Roman"/>
          <w:b/>
          <w:bCs/>
          <w:sz w:val="20"/>
          <w:szCs w:val="20"/>
          <w:lang w:val="en-GB"/>
        </w:rPr>
        <w:t xml:space="preserve">(respective DEPs) </w:t>
      </w:r>
      <w:r w:rsidR="005827D3" w:rsidRPr="00BD06EA">
        <w:rPr>
          <w:rFonts w:ascii="Times New Roman" w:hAnsi="Times New Roman"/>
          <w:b/>
          <w:bCs/>
          <w:sz w:val="20"/>
          <w:szCs w:val="20"/>
          <w:lang w:val="en-GB"/>
        </w:rPr>
        <w:t>in murine aorta</w:t>
      </w:r>
      <w:r w:rsidR="005827D3">
        <w:rPr>
          <w:rFonts w:ascii="Times New Roman" w:hAnsi="Times New Roman"/>
          <w:b/>
          <w:bCs/>
          <w:sz w:val="20"/>
          <w:szCs w:val="20"/>
          <w:lang w:val="en-GB"/>
        </w:rPr>
        <w:t xml:space="preserve"> </w:t>
      </w:r>
      <w:r w:rsidR="008417C5">
        <w:rPr>
          <w:rFonts w:ascii="Times New Roman" w:hAnsi="Times New Roman"/>
          <w:b/>
          <w:bCs/>
          <w:sz w:val="20"/>
          <w:szCs w:val="20"/>
          <w:lang w:val="en-GB"/>
        </w:rPr>
        <w:t>independent of</w:t>
      </w:r>
      <w:r w:rsidR="005827D3" w:rsidRPr="002E59CF">
        <w:rPr>
          <w:rFonts w:ascii="Times New Roman" w:hAnsi="Times New Roman"/>
          <w:b/>
          <w:bCs/>
          <w:sz w:val="20"/>
          <w:szCs w:val="20"/>
          <w:lang w:val="en-GB"/>
        </w:rPr>
        <w:t xml:space="preserve"> strain </w:t>
      </w:r>
      <w:r w:rsidR="005827D3">
        <w:rPr>
          <w:rFonts w:ascii="Times New Roman" w:hAnsi="Times New Roman"/>
          <w:b/>
          <w:bCs/>
          <w:sz w:val="20"/>
          <w:szCs w:val="20"/>
          <w:lang w:val="en-GB"/>
        </w:rPr>
        <w:t>but specific for</w:t>
      </w:r>
      <w:r w:rsidR="005827D3" w:rsidRPr="002E59CF">
        <w:rPr>
          <w:rFonts w:ascii="Times New Roman" w:hAnsi="Times New Roman"/>
          <w:b/>
          <w:bCs/>
          <w:sz w:val="20"/>
          <w:szCs w:val="20"/>
          <w:lang w:val="en-GB"/>
        </w:rPr>
        <w:t xml:space="preserve"> sex of mice</w:t>
      </w:r>
      <w:r w:rsidR="005827D3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5827D3" w:rsidRPr="005827D3">
        <w:rPr>
          <w:rFonts w:ascii="Times New Roman" w:hAnsi="Times New Roman" w:cs="Times New Roman"/>
          <w:bCs/>
          <w:sz w:val="20"/>
          <w:szCs w:val="20"/>
          <w:lang w:val="en-GB"/>
        </w:rPr>
        <w:t>He</w:t>
      </w:r>
      <w:r w:rsidR="002325C6">
        <w:rPr>
          <w:rFonts w:ascii="Times New Roman" w:hAnsi="Times New Roman" w:cs="Times New Roman"/>
          <w:bCs/>
          <w:sz w:val="20"/>
          <w:szCs w:val="20"/>
          <w:lang w:val="en-GB"/>
        </w:rPr>
        <w:t>a</w:t>
      </w:r>
      <w:r w:rsidR="005827D3" w:rsidRPr="005827D3">
        <w:rPr>
          <w:rFonts w:ascii="Times New Roman" w:hAnsi="Times New Roman" w:cs="Times New Roman"/>
          <w:bCs/>
          <w:sz w:val="20"/>
          <w:szCs w:val="20"/>
          <w:lang w:val="en-GB"/>
        </w:rPr>
        <w:t>tmaps of r</w:t>
      </w:r>
      <w:r w:rsidR="00CD7CC1"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atio of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>ageing</w:t>
      </w:r>
      <w:r w:rsid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</w:t>
      </w:r>
      <w:r w:rsidR="005827D3" w:rsidRPr="002D2891">
        <w:rPr>
          <w:rFonts w:ascii="Times New Roman" w:hAnsi="Times New Roman" w:cs="Times New Roman"/>
          <w:bCs/>
          <w:sz w:val="20"/>
          <w:szCs w:val="20"/>
          <w:lang w:val="en-GB"/>
        </w:rPr>
        <w:t>40-week-old vs 8-week-old</w:t>
      </w:r>
      <w:r w:rsidR="005827D3">
        <w:rPr>
          <w:rFonts w:ascii="Times New Roman" w:hAnsi="Times New Roman" w:cs="Times New Roman"/>
          <w:bCs/>
          <w:sz w:val="20"/>
          <w:szCs w:val="20"/>
          <w:lang w:val="en-GB"/>
        </w:rPr>
        <w:t>)</w:t>
      </w:r>
      <w:r w:rsidR="005827D3" w:rsidRPr="002D289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>markers</w:t>
      </w:r>
      <w:r w:rsid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expression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in murine aorta </w:t>
      </w:r>
      <w:bookmarkStart w:id="13" w:name="_Hlk158224784"/>
      <w:r w:rsidR="006644C1">
        <w:rPr>
          <w:rFonts w:ascii="Times New Roman" w:hAnsi="Times New Roman" w:cs="Times New Roman"/>
          <w:bCs/>
          <w:sz w:val="20"/>
          <w:szCs w:val="20"/>
          <w:lang w:val="en-GB"/>
        </w:rPr>
        <w:t>43 specific for male (</w:t>
      </w:r>
      <w:r w:rsidR="006644C1">
        <w:rPr>
          <w:rFonts w:ascii="Times New Roman" w:hAnsi="Times New Roman" w:cs="Times New Roman"/>
          <w:b/>
          <w:sz w:val="20"/>
          <w:szCs w:val="20"/>
          <w:lang w:val="en-GB"/>
        </w:rPr>
        <w:t>A</w:t>
      </w:r>
      <w:r w:rsidR="006644C1">
        <w:rPr>
          <w:rFonts w:ascii="Times New Roman" w:hAnsi="Times New Roman" w:cs="Times New Roman"/>
          <w:bCs/>
          <w:sz w:val="20"/>
          <w:szCs w:val="20"/>
          <w:lang w:val="en-GB"/>
        </w:rPr>
        <w:t>) and 49 specific for female (</w:t>
      </w:r>
      <w:r w:rsidR="006644C1">
        <w:rPr>
          <w:rFonts w:ascii="Times New Roman" w:hAnsi="Times New Roman" w:cs="Times New Roman"/>
          <w:b/>
          <w:sz w:val="20"/>
          <w:szCs w:val="20"/>
          <w:lang w:val="en-GB"/>
        </w:rPr>
        <w:t>B</w:t>
      </w:r>
      <w:r w:rsidR="006644C1">
        <w:rPr>
          <w:rFonts w:ascii="Times New Roman" w:hAnsi="Times New Roman" w:cs="Times New Roman"/>
          <w:bCs/>
          <w:sz w:val="20"/>
          <w:szCs w:val="20"/>
          <w:lang w:val="en-GB"/>
        </w:rPr>
        <w:t>)</w:t>
      </w:r>
      <w:r w:rsid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5827D3"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upregulated </w:t>
      </w:r>
      <w:r w:rsidR="005827D3" w:rsidRPr="002D2891">
        <w:rPr>
          <w:rFonts w:ascii="Times New Roman" w:hAnsi="Times New Roman" w:cs="Times New Roman"/>
          <w:bCs/>
          <w:sz w:val="20"/>
          <w:szCs w:val="20"/>
          <w:lang w:val="en-GB"/>
        </w:rPr>
        <w:t>(ratio ≥1.0)</w:t>
      </w:r>
      <w:r w:rsid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6644C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as well as 33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specific for </w:t>
      </w:r>
      <w:bookmarkStart w:id="14" w:name="OLE_LINK1"/>
      <w:r>
        <w:rPr>
          <w:rFonts w:ascii="Times New Roman" w:hAnsi="Times New Roman" w:cs="Times New Roman"/>
          <w:bCs/>
          <w:sz w:val="20"/>
          <w:szCs w:val="20"/>
          <w:lang w:val="en-GB"/>
        </w:rPr>
        <w:t>male</w:t>
      </w:r>
      <w:r w:rsidR="00CD7CC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</w:t>
      </w:r>
      <w:r w:rsidR="006644C1">
        <w:rPr>
          <w:rFonts w:ascii="Times New Roman" w:hAnsi="Times New Roman" w:cs="Times New Roman"/>
          <w:b/>
          <w:sz w:val="20"/>
          <w:szCs w:val="20"/>
          <w:lang w:val="en-GB"/>
        </w:rPr>
        <w:t>C</w:t>
      </w:r>
      <w:r w:rsidR="00CD7CC1">
        <w:rPr>
          <w:rFonts w:ascii="Times New Roman" w:hAnsi="Times New Roman" w:cs="Times New Roman"/>
          <w:bCs/>
          <w:sz w:val="20"/>
          <w:szCs w:val="20"/>
          <w:lang w:val="en-GB"/>
        </w:rPr>
        <w:t>)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and </w:t>
      </w:r>
      <w:r w:rsidR="006644C1">
        <w:rPr>
          <w:rFonts w:ascii="Times New Roman" w:hAnsi="Times New Roman" w:cs="Times New Roman"/>
          <w:bCs/>
          <w:sz w:val="20"/>
          <w:szCs w:val="20"/>
          <w:lang w:val="en-GB"/>
        </w:rPr>
        <w:t>78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specific for </w:t>
      </w:r>
      <w:r w:rsidR="006644C1">
        <w:rPr>
          <w:rFonts w:ascii="Times New Roman" w:hAnsi="Times New Roman" w:cs="Times New Roman"/>
          <w:bCs/>
          <w:sz w:val="20"/>
          <w:szCs w:val="20"/>
          <w:lang w:val="en-GB"/>
        </w:rPr>
        <w:t>fe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male</w:t>
      </w:r>
      <w:r w:rsidR="00CD7CC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</w:t>
      </w:r>
      <w:r w:rsidR="006644C1">
        <w:rPr>
          <w:rFonts w:ascii="Times New Roman" w:hAnsi="Times New Roman" w:cs="Times New Roman"/>
          <w:b/>
          <w:sz w:val="20"/>
          <w:szCs w:val="20"/>
          <w:lang w:val="en-GB"/>
        </w:rPr>
        <w:t>D</w:t>
      </w:r>
      <w:r w:rsidR="00CD7CC1">
        <w:rPr>
          <w:rFonts w:ascii="Times New Roman" w:hAnsi="Times New Roman" w:cs="Times New Roman"/>
          <w:bCs/>
          <w:sz w:val="20"/>
          <w:szCs w:val="20"/>
          <w:lang w:val="en-GB"/>
        </w:rPr>
        <w:t>)</w:t>
      </w:r>
      <w:bookmarkEnd w:id="14"/>
      <w:r w:rsid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5827D3" w:rsidRPr="005827D3">
        <w:rPr>
          <w:rFonts w:ascii="Times New Roman" w:hAnsi="Times New Roman" w:cs="Times New Roman"/>
          <w:bCs/>
          <w:sz w:val="20"/>
          <w:szCs w:val="20"/>
          <w:lang w:val="en-GB"/>
        </w:rPr>
        <w:t>downregulated</w:t>
      </w:r>
      <w:r w:rsid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5827D3" w:rsidRPr="002D289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(ratio </w:t>
      </w:r>
      <w:r w:rsid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&lt; </w:t>
      </w:r>
      <w:r w:rsidR="005827D3" w:rsidRPr="002D2891">
        <w:rPr>
          <w:rFonts w:ascii="Times New Roman" w:hAnsi="Times New Roman" w:cs="Times New Roman"/>
          <w:bCs/>
          <w:sz w:val="20"/>
          <w:szCs w:val="20"/>
          <w:lang w:val="en-GB"/>
        </w:rPr>
        <w:t>1.0)</w:t>
      </w:r>
      <w:r w:rsid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5827D3"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differentially expressed proteins </w:t>
      </w:r>
      <w:r w:rsid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(DEPs) </w:t>
      </w:r>
      <w:r w:rsidR="00F942D3">
        <w:rPr>
          <w:rFonts w:ascii="Times New Roman" w:hAnsi="Times New Roman" w:cs="Times New Roman"/>
          <w:bCs/>
          <w:sz w:val="20"/>
          <w:szCs w:val="20"/>
          <w:lang w:val="en-GB"/>
        </w:rPr>
        <w:t>in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>E3L.CETP and C57BL/6J mice</w:t>
      </w:r>
      <w:r w:rsidR="00CD7CC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bookmarkEnd w:id="13"/>
      <w:r w:rsidR="00FB5C76" w:rsidRPr="00FB5C7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Heatmaps were created based on data presented in Supplementary Tables </w:t>
      </w:r>
      <w:r w:rsidR="00FB5C76">
        <w:rPr>
          <w:rFonts w:ascii="Times New Roman" w:hAnsi="Times New Roman" w:cs="Times New Roman"/>
          <w:bCs/>
          <w:sz w:val="20"/>
          <w:szCs w:val="20"/>
          <w:lang w:val="en-GB"/>
        </w:rPr>
        <w:t>8</w:t>
      </w:r>
      <w:r w:rsidR="00FB5C76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-</w:t>
      </w:r>
      <w:r w:rsidR="00FB5C7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11 </w:t>
      </w:r>
      <w:r w:rsidR="00FB5C76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(Table S</w:t>
      </w:r>
      <w:r w:rsidR="00FB5C76">
        <w:rPr>
          <w:rFonts w:ascii="Times New Roman" w:hAnsi="Times New Roman" w:cs="Times New Roman"/>
          <w:bCs/>
          <w:sz w:val="20"/>
          <w:szCs w:val="20"/>
          <w:lang w:val="en-GB"/>
        </w:rPr>
        <w:t>8</w:t>
      </w:r>
      <w:r w:rsidR="00FB5C76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-S</w:t>
      </w:r>
      <w:r w:rsidR="00FB5C76">
        <w:rPr>
          <w:rFonts w:ascii="Times New Roman" w:hAnsi="Times New Roman" w:cs="Times New Roman"/>
          <w:bCs/>
          <w:sz w:val="20"/>
          <w:szCs w:val="20"/>
          <w:lang w:val="en-GB"/>
        </w:rPr>
        <w:t>11</w:t>
      </w:r>
      <w:r w:rsidR="00FB5C76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).</w:t>
      </w:r>
    </w:p>
    <w:p w14:paraId="7EDC12E4" w14:textId="6E52E472" w:rsidR="00F942D3" w:rsidRDefault="00240414" w:rsidP="00E26AB1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object w:dxaOrig="10553" w:dyaOrig="12403" w14:anchorId="00BE6730">
          <v:shape id="_x0000_i1035" type="#_x0000_t75" style="width:450.5pt;height:530pt" o:ole="">
            <v:imagedata r:id="rId20" o:title=""/>
          </v:shape>
          <o:OLEObject Type="Embed" ProgID="Prism10.Document" ShapeID="_x0000_i1035" DrawAspect="Content" ObjectID="_1805999199" r:id="rId21"/>
        </w:object>
      </w:r>
    </w:p>
    <w:p w14:paraId="4E587FA9" w14:textId="650CD065" w:rsidR="00E26AB1" w:rsidRPr="00E26AB1" w:rsidRDefault="00E26AB1" w:rsidP="00E26AB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D2891"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Figure </w:t>
      </w:r>
      <w:r w:rsidR="0084249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7B4F28">
        <w:rPr>
          <w:rFonts w:ascii="Times New Roman" w:hAnsi="Times New Roman" w:cs="Times New Roman"/>
          <w:b/>
          <w:sz w:val="20"/>
          <w:szCs w:val="20"/>
          <w:lang w:val="en-GB"/>
        </w:rPr>
        <w:t>9</w:t>
      </w:r>
      <w:r w:rsidRPr="002D289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E26AB1">
        <w:rPr>
          <w:rFonts w:ascii="Times New Roman" w:hAnsi="Times New Roman" w:cs="Times New Roman"/>
          <w:b/>
          <w:sz w:val="20"/>
          <w:szCs w:val="20"/>
          <w:lang w:val="en-GB"/>
        </w:rPr>
        <w:t>Biological processes characteristic for ageing in murine aorta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</w:t>
      </w:r>
      <w:r>
        <w:rPr>
          <w:rFonts w:ascii="Times New Roman" w:hAnsi="Times New Roman"/>
          <w:sz w:val="20"/>
          <w:szCs w:val="20"/>
          <w:lang w:val="en-GB"/>
        </w:rPr>
        <w:t>The biological processes identified based on a</w:t>
      </w:r>
      <w:r w:rsidRPr="00E26AB1">
        <w:rPr>
          <w:rFonts w:ascii="Times New Roman" w:hAnsi="Times New Roman"/>
          <w:sz w:val="20"/>
          <w:szCs w:val="20"/>
          <w:lang w:val="en-GB"/>
        </w:rPr>
        <w:t xml:space="preserve">geing markers in murine aorta </w:t>
      </w:r>
      <w:r w:rsidR="008417C5">
        <w:rPr>
          <w:rFonts w:ascii="Times New Roman" w:hAnsi="Times New Roman"/>
          <w:sz w:val="20"/>
          <w:szCs w:val="20"/>
          <w:lang w:val="en-GB"/>
        </w:rPr>
        <w:t>independent of</w:t>
      </w:r>
      <w:r w:rsidRPr="00E26AB1">
        <w:rPr>
          <w:rFonts w:ascii="Times New Roman" w:hAnsi="Times New Roman"/>
          <w:sz w:val="20"/>
          <w:szCs w:val="20"/>
          <w:lang w:val="en-GB"/>
        </w:rPr>
        <w:t xml:space="preserve"> strain and sex of mice</w:t>
      </w:r>
      <w:r>
        <w:rPr>
          <w:rFonts w:ascii="Times New Roman" w:hAnsi="Times New Roman"/>
          <w:sz w:val="20"/>
          <w:szCs w:val="20"/>
          <w:lang w:val="en-GB"/>
        </w:rPr>
        <w:t xml:space="preserve"> with the KEGG database. Upregulated proteins – DEPs with ratio over 1.0; downregulated proteins – DEPs with ratio </w:t>
      </w:r>
      <w:r w:rsidR="00607EE2">
        <w:rPr>
          <w:rFonts w:ascii="Times New Roman" w:hAnsi="Times New Roman"/>
          <w:sz w:val="20"/>
          <w:szCs w:val="20"/>
          <w:lang w:val="en-GB"/>
        </w:rPr>
        <w:t>below</w:t>
      </w:r>
      <w:r>
        <w:rPr>
          <w:rFonts w:ascii="Times New Roman" w:hAnsi="Times New Roman"/>
          <w:sz w:val="20"/>
          <w:szCs w:val="20"/>
          <w:lang w:val="en-GB"/>
        </w:rPr>
        <w:t xml:space="preserve"> 1.0. </w:t>
      </w:r>
    </w:p>
    <w:p w14:paraId="39346497" w14:textId="64C4128C" w:rsidR="00352C12" w:rsidRDefault="00441D02" w:rsidP="00352C12">
      <w:pPr>
        <w:spacing w:after="0" w:line="480" w:lineRule="auto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val="en-GB"/>
        </w:rPr>
        <w:lastRenderedPageBreak/>
        <w:drawing>
          <wp:inline distT="0" distB="0" distL="0" distR="0" wp14:anchorId="51087361" wp14:editId="1CC82169">
            <wp:extent cx="5731510" cy="5809615"/>
            <wp:effectExtent l="0" t="0" r="2540" b="635"/>
            <wp:docPr id="916065853" name="Obraz 2" descr="Obraz zawierający krąg, zrzut ekranu, no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065853" name="Obraz 2" descr="Obraz zawierający krąg, zrzut ekranu, noc&#10;&#10;Opis wygenerowany automatyczni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0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01176" w14:textId="6EADB47F" w:rsidR="004A7DC0" w:rsidRDefault="004A7DC0" w:rsidP="004A7DC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</w:t>
      </w:r>
      <w:r w:rsidR="0084249B" w:rsidRPr="00501F75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7B4F28">
        <w:rPr>
          <w:rFonts w:ascii="Times New Roman" w:hAnsi="Times New Roman" w:cs="Times New Roman"/>
          <w:b/>
          <w:sz w:val="20"/>
          <w:szCs w:val="20"/>
          <w:lang w:val="en-US"/>
        </w:rPr>
        <w:t>10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217680">
        <w:rPr>
          <w:rFonts w:ascii="Times New Roman" w:hAnsi="Times New Roman" w:cs="Times New Roman"/>
          <w:b/>
          <w:bCs/>
          <w:sz w:val="20"/>
          <w:szCs w:val="20"/>
          <w:lang w:val="en-GB"/>
        </w:rPr>
        <w:t>H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yperlipidaemia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markers </w:t>
      </w:r>
      <w:r w:rsidR="0021768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(respective DEPs) 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in murine aorta </w:t>
      </w:r>
      <w:r w:rsidR="008417C5">
        <w:rPr>
          <w:rFonts w:ascii="Times New Roman" w:hAnsi="Times New Roman" w:cs="Times New Roman"/>
          <w:b/>
          <w:bCs/>
          <w:sz w:val="20"/>
          <w:szCs w:val="20"/>
          <w:lang w:val="en-GB"/>
        </w:rPr>
        <w:t>independent of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5B4878">
        <w:rPr>
          <w:rFonts w:ascii="Times New Roman" w:hAnsi="Times New Roman" w:cs="Times New Roman"/>
          <w:b/>
          <w:bCs/>
          <w:sz w:val="20"/>
          <w:szCs w:val="20"/>
          <w:lang w:val="en-GB"/>
        </w:rPr>
        <w:t>age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but specific for sex of mice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as well as </w:t>
      </w:r>
      <w:r w:rsidR="008417C5">
        <w:rPr>
          <w:rFonts w:ascii="Times New Roman" w:hAnsi="Times New Roman" w:cs="Times New Roman"/>
          <w:b/>
          <w:bCs/>
          <w:sz w:val="20"/>
          <w:szCs w:val="20"/>
          <w:lang w:val="en-GB"/>
        </w:rPr>
        <w:t>independent of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5B4878">
        <w:rPr>
          <w:rFonts w:ascii="Times New Roman" w:hAnsi="Times New Roman" w:cs="Times New Roman"/>
          <w:b/>
          <w:bCs/>
          <w:sz w:val="20"/>
          <w:szCs w:val="20"/>
          <w:lang w:val="en-GB"/>
        </w:rPr>
        <w:t>age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and sex of mice</w:t>
      </w:r>
      <w:r w:rsidRPr="00BD06E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>Venn diagrams presenting unique and common DEPs (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, C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: upregulated 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>≥ ratio 1.0 or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>B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, D</w:t>
      </w:r>
      <w:r>
        <w:rPr>
          <w:rFonts w:ascii="Times New Roman" w:hAnsi="Times New Roman" w:cs="Times New Roman"/>
          <w:sz w:val="20"/>
          <w:szCs w:val="20"/>
          <w:lang w:val="en-GB"/>
        </w:rPr>
        <w:t>: downregulated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&lt; ratio 1.0) in aortic proteome between female and male mice in E3L.CETP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vs 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C57BL/6J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8-week-old and 40-week-old 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>mice.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From unique DEPs for female 8-week-old and female 40-week-old mice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as well as from unique DEPs for male 8-week-old and male 40-week-old mice, common DEPs </w:t>
      </w:r>
      <w:r w:rsidR="008417C5">
        <w:rPr>
          <w:rFonts w:ascii="Times New Roman" w:hAnsi="Times New Roman" w:cs="Times New Roman"/>
          <w:sz w:val="20"/>
          <w:szCs w:val="20"/>
          <w:lang w:val="en-GB"/>
        </w:rPr>
        <w:t>independent of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10C9D">
        <w:rPr>
          <w:rFonts w:ascii="Times New Roman" w:hAnsi="Times New Roman" w:cs="Times New Roman"/>
          <w:sz w:val="20"/>
          <w:szCs w:val="20"/>
          <w:lang w:val="en-GB"/>
        </w:rPr>
        <w:t>age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were identified, specific for female and male, respectively (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A, B</w:t>
      </w:r>
      <w:r>
        <w:rPr>
          <w:rFonts w:ascii="Times New Roman" w:hAnsi="Times New Roman" w:cs="Times New Roman"/>
          <w:sz w:val="20"/>
          <w:szCs w:val="20"/>
          <w:lang w:val="en-GB"/>
        </w:rPr>
        <w:t>). From common DEPs for female and male 8-week-old mice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as well as from common DEPs for female and male 40-week-old mice, common DEPs </w:t>
      </w:r>
      <w:r w:rsidR="008417C5">
        <w:rPr>
          <w:rFonts w:ascii="Times New Roman" w:hAnsi="Times New Roman" w:cs="Times New Roman"/>
          <w:sz w:val="20"/>
          <w:szCs w:val="20"/>
          <w:lang w:val="en-GB"/>
        </w:rPr>
        <w:t>independent of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B4878">
        <w:rPr>
          <w:rFonts w:ascii="Times New Roman" w:hAnsi="Times New Roman" w:cs="Times New Roman"/>
          <w:sz w:val="20"/>
          <w:szCs w:val="20"/>
          <w:lang w:val="en-GB"/>
        </w:rPr>
        <w:t>age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and sex of mice were identified (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C, D</w:t>
      </w:r>
      <w:r>
        <w:rPr>
          <w:rFonts w:ascii="Times New Roman" w:hAnsi="Times New Roman" w:cs="Times New Roman"/>
          <w:sz w:val="20"/>
          <w:szCs w:val="20"/>
          <w:lang w:val="en-GB"/>
        </w:rPr>
        <w:t>).</w:t>
      </w:r>
    </w:p>
    <w:p w14:paraId="1A1F0A03" w14:textId="7BF6F0D8" w:rsidR="001444C1" w:rsidRDefault="001444C1" w:rsidP="004A7DC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GB"/>
        </w:rPr>
        <w:lastRenderedPageBreak/>
        <w:drawing>
          <wp:inline distT="0" distB="0" distL="0" distR="0" wp14:anchorId="4B8287ED" wp14:editId="330729A2">
            <wp:extent cx="5818907" cy="2262851"/>
            <wp:effectExtent l="0" t="0" r="0" b="4445"/>
            <wp:docPr id="56576729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67295" name="Obraz 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4"/>
                    <a:stretch/>
                  </pic:blipFill>
                  <pic:spPr bwMode="auto">
                    <a:xfrm>
                      <a:off x="0" y="0"/>
                      <a:ext cx="5841228" cy="2271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10AFC" w14:textId="6BA700DE" w:rsidR="001444C1" w:rsidRDefault="001444C1" w:rsidP="00AC5B0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67AD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 w:rsidR="0084249B" w:rsidRPr="00F67AD0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="0084249B">
        <w:rPr>
          <w:rFonts w:ascii="Times New Roman" w:hAnsi="Times New Roman" w:cs="Times New Roman"/>
          <w:b/>
          <w:bCs/>
          <w:sz w:val="20"/>
          <w:szCs w:val="20"/>
          <w:lang w:val="en-GB"/>
        </w:rPr>
        <w:t>1</w:t>
      </w:r>
      <w:r w:rsidR="007B4F28">
        <w:rPr>
          <w:rFonts w:ascii="Times New Roman" w:hAnsi="Times New Roman" w:cs="Times New Roman"/>
          <w:b/>
          <w:bCs/>
          <w:sz w:val="20"/>
          <w:szCs w:val="20"/>
          <w:lang w:val="en-GB"/>
        </w:rPr>
        <w:t>1</w:t>
      </w:r>
      <w:r w:rsidRPr="00F67AD0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1444C1">
        <w:rPr>
          <w:rFonts w:ascii="Times New Roman" w:hAnsi="Times New Roman" w:cs="Times New Roman"/>
          <w:b/>
          <w:bCs/>
          <w:sz w:val="20"/>
          <w:szCs w:val="20"/>
          <w:lang w:val="en-GB"/>
        </w:rPr>
        <w:t>Hyperlipidaemia</w:t>
      </w:r>
      <w:r w:rsidRPr="00BD06EA">
        <w:rPr>
          <w:rFonts w:ascii="Times New Roman" w:hAnsi="Times New Roman"/>
          <w:b/>
          <w:bCs/>
          <w:sz w:val="20"/>
          <w:szCs w:val="20"/>
          <w:lang w:val="en-GB"/>
        </w:rPr>
        <w:t xml:space="preserve"> markers </w:t>
      </w:r>
      <w:r w:rsidR="00217680">
        <w:rPr>
          <w:rFonts w:ascii="Times New Roman" w:hAnsi="Times New Roman"/>
          <w:b/>
          <w:bCs/>
          <w:sz w:val="20"/>
          <w:szCs w:val="20"/>
          <w:lang w:val="en-GB"/>
        </w:rPr>
        <w:t xml:space="preserve">(respective DEPs) </w:t>
      </w:r>
      <w:r w:rsidRPr="00BD06EA">
        <w:rPr>
          <w:rFonts w:ascii="Times New Roman" w:hAnsi="Times New Roman"/>
          <w:b/>
          <w:bCs/>
          <w:sz w:val="20"/>
          <w:szCs w:val="20"/>
          <w:lang w:val="en-GB"/>
        </w:rPr>
        <w:t>in murine aorta</w:t>
      </w:r>
      <w:r>
        <w:rPr>
          <w:rFonts w:ascii="Times New Roman" w:hAnsi="Times New Roman"/>
          <w:b/>
          <w:bCs/>
          <w:sz w:val="20"/>
          <w:szCs w:val="20"/>
          <w:lang w:val="en-GB"/>
        </w:rPr>
        <w:t xml:space="preserve"> </w:t>
      </w:r>
      <w:r w:rsidR="008417C5">
        <w:rPr>
          <w:rFonts w:ascii="Times New Roman" w:hAnsi="Times New Roman"/>
          <w:b/>
          <w:bCs/>
          <w:sz w:val="20"/>
          <w:szCs w:val="20"/>
          <w:lang w:val="en-GB"/>
        </w:rPr>
        <w:t>independent of</w:t>
      </w:r>
      <w:r w:rsidRPr="002E59CF">
        <w:rPr>
          <w:rFonts w:ascii="Times New Roman" w:hAnsi="Times New Roman"/>
          <w:b/>
          <w:bCs/>
          <w:sz w:val="20"/>
          <w:szCs w:val="20"/>
          <w:lang w:val="en-GB"/>
        </w:rPr>
        <w:t xml:space="preserve"> </w:t>
      </w:r>
      <w:r w:rsidR="00C12B57">
        <w:rPr>
          <w:rFonts w:ascii="Times New Roman" w:hAnsi="Times New Roman"/>
          <w:b/>
          <w:bCs/>
          <w:sz w:val="20"/>
          <w:szCs w:val="20"/>
          <w:lang w:val="en-GB"/>
        </w:rPr>
        <w:t xml:space="preserve">age </w:t>
      </w:r>
      <w:r>
        <w:rPr>
          <w:rFonts w:ascii="Times New Roman" w:hAnsi="Times New Roman"/>
          <w:b/>
          <w:bCs/>
          <w:sz w:val="20"/>
          <w:szCs w:val="20"/>
          <w:lang w:val="en-GB"/>
        </w:rPr>
        <w:t>but specific for</w:t>
      </w:r>
      <w:r w:rsidRPr="002E59CF">
        <w:rPr>
          <w:rFonts w:ascii="Times New Roman" w:hAnsi="Times New Roman"/>
          <w:b/>
          <w:bCs/>
          <w:sz w:val="20"/>
          <w:szCs w:val="20"/>
          <w:lang w:val="en-GB"/>
        </w:rPr>
        <w:t xml:space="preserve"> sex of mice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Pr="00F67AD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5D930254" w14:textId="0564F16F" w:rsidR="001444C1" w:rsidRDefault="001444C1" w:rsidP="001444C1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>He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a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tmaps of ratio of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hyperlipidaemia (E3L.CETP vs C57BL/6J)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>markers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expression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in murine aorta </w:t>
      </w:r>
      <w:r w:rsidR="00C51C0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of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3 specific for male (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A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) and 1 specific for female (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B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)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upregulated 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>(ratio ≥1.0)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as well as 1 specific for male (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C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) and 13 specific for female (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D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)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>downregulated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(ratio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&lt; 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>1.0)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differentially expressed proteins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(DEPs) in 8-week-old and 40-week-old mice.</w:t>
      </w:r>
      <w:r w:rsidR="005E75A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5E75A0" w:rsidRPr="00FB5C7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Heatmaps were created based on data presented in Supplementary Tables </w:t>
      </w:r>
      <w:r w:rsidR="005E75A0">
        <w:rPr>
          <w:rFonts w:ascii="Times New Roman" w:hAnsi="Times New Roman" w:cs="Times New Roman"/>
          <w:bCs/>
          <w:sz w:val="20"/>
          <w:szCs w:val="20"/>
          <w:lang w:val="en-GB"/>
        </w:rPr>
        <w:t>12</w:t>
      </w:r>
      <w:r w:rsidR="005E75A0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-</w:t>
      </w:r>
      <w:r w:rsidR="005E75A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15 </w:t>
      </w:r>
      <w:r w:rsidR="005E75A0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(Table S</w:t>
      </w:r>
      <w:r w:rsidR="005E75A0">
        <w:rPr>
          <w:rFonts w:ascii="Times New Roman" w:hAnsi="Times New Roman" w:cs="Times New Roman"/>
          <w:bCs/>
          <w:sz w:val="20"/>
          <w:szCs w:val="20"/>
          <w:lang w:val="en-GB"/>
        </w:rPr>
        <w:t>12</w:t>
      </w:r>
      <w:r w:rsidR="005E75A0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-S</w:t>
      </w:r>
      <w:r w:rsidR="005E75A0">
        <w:rPr>
          <w:rFonts w:ascii="Times New Roman" w:hAnsi="Times New Roman" w:cs="Times New Roman"/>
          <w:bCs/>
          <w:sz w:val="20"/>
          <w:szCs w:val="20"/>
          <w:lang w:val="en-GB"/>
        </w:rPr>
        <w:t>15</w:t>
      </w:r>
      <w:r w:rsidR="005E75A0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).</w:t>
      </w:r>
    </w:p>
    <w:p w14:paraId="34A087A1" w14:textId="6119622F" w:rsidR="006B5D51" w:rsidRDefault="006F6629" w:rsidP="006F6629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7837EA">
        <w:rPr>
          <w:rFonts w:ascii="Times New Roman" w:hAnsi="Times New Roman"/>
          <w:noProof/>
          <w:sz w:val="20"/>
          <w:szCs w:val="20"/>
          <w:lang w:val="en-GB"/>
        </w:rPr>
        <w:lastRenderedPageBreak/>
        <w:drawing>
          <wp:inline distT="0" distB="0" distL="0" distR="0" wp14:anchorId="25D886C8" wp14:editId="7EB77B19">
            <wp:extent cx="5730875" cy="7595466"/>
            <wp:effectExtent l="0" t="0" r="0" b="0"/>
            <wp:docPr id="636182435" name="Obraz 636182435" descr="Obraz zawierający choinka, święta, światło, fajerwerki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182435" name="Obraz 636182435" descr="Obraz zawierający choinka, święta, światło, fajerwerki&#10;&#10;Opis wygenerowany automatycznie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78" b="3394"/>
                    <a:stretch/>
                  </pic:blipFill>
                  <pic:spPr bwMode="auto">
                    <a:xfrm>
                      <a:off x="0" y="0"/>
                      <a:ext cx="5731510" cy="7596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4242B" w14:textId="24A3B4D7" w:rsidR="006F6629" w:rsidRPr="007837EA" w:rsidRDefault="006F6629" w:rsidP="006F6629">
      <w:pPr>
        <w:spacing w:after="0" w:line="48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352C12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ure</w:t>
      </w:r>
      <w:r w:rsidRPr="00352C1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84249B" w:rsidRPr="00352C12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84249B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="007B4F28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217680">
        <w:rPr>
          <w:rFonts w:ascii="Times New Roman" w:hAnsi="Times New Roman" w:cs="Times New Roman"/>
          <w:b/>
          <w:bCs/>
          <w:sz w:val="20"/>
          <w:szCs w:val="20"/>
          <w:lang w:val="en-US"/>
        </w:rPr>
        <w:t>D</w:t>
      </w:r>
      <w:r w:rsidRPr="00EF289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ifferential expressed proteins (DEPs) in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plasma</w:t>
      </w:r>
      <w:r w:rsidRPr="00EF289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detected along ageing process in comparison to hyperlipidaemia-dependent DEPs in aortic proteome</w:t>
      </w:r>
      <w:r w:rsidRPr="007837EA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The most significant </w:t>
      </w:r>
      <w:r>
        <w:rPr>
          <w:rFonts w:ascii="Times New Roman" w:hAnsi="Times New Roman"/>
          <w:sz w:val="20"/>
          <w:szCs w:val="20"/>
          <w:lang w:val="en-GB"/>
        </w:rPr>
        <w:t>hyperlipidaemia</w:t>
      </w:r>
      <w:r w:rsidRPr="007837EA">
        <w:rPr>
          <w:rFonts w:ascii="Times New Roman" w:hAnsi="Times New Roman"/>
          <w:sz w:val="20"/>
          <w:szCs w:val="20"/>
          <w:lang w:val="en-GB"/>
        </w:rPr>
        <w:t>-dependent proteins differentially expressed (DEPs</w:t>
      </w:r>
      <w:r>
        <w:rPr>
          <w:rFonts w:ascii="Times New Roman" w:hAnsi="Times New Roman"/>
          <w:sz w:val="20"/>
          <w:szCs w:val="20"/>
          <w:lang w:val="en-GB"/>
        </w:rPr>
        <w:t xml:space="preserve">; 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2≤ratio≤0.5) in </w:t>
      </w:r>
      <w:r>
        <w:rPr>
          <w:rFonts w:ascii="Times New Roman" w:hAnsi="Times New Roman"/>
          <w:sz w:val="20"/>
          <w:szCs w:val="20"/>
          <w:lang w:val="en-GB"/>
        </w:rPr>
        <w:t xml:space="preserve">the </w:t>
      </w:r>
      <w:r w:rsidRPr="007837EA">
        <w:rPr>
          <w:rFonts w:ascii="Times New Roman" w:hAnsi="Times New Roman"/>
          <w:sz w:val="20"/>
          <w:szCs w:val="20"/>
          <w:lang w:val="en-GB"/>
        </w:rPr>
        <w:t>male and female 8-week-old (</w:t>
      </w:r>
      <w:r w:rsidRPr="007837EA">
        <w:rPr>
          <w:rFonts w:ascii="Times New Roman" w:hAnsi="Times New Roman"/>
          <w:b/>
          <w:sz w:val="20"/>
          <w:szCs w:val="20"/>
          <w:lang w:val="en-GB"/>
        </w:rPr>
        <w:t>A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) and </w:t>
      </w:r>
      <w:r>
        <w:rPr>
          <w:rFonts w:ascii="Times New Roman" w:hAnsi="Times New Roman"/>
          <w:sz w:val="20"/>
          <w:szCs w:val="20"/>
          <w:lang w:val="en-GB"/>
        </w:rPr>
        <w:t>28</w:t>
      </w:r>
      <w:r w:rsidRPr="007837EA">
        <w:rPr>
          <w:rFonts w:ascii="Times New Roman" w:hAnsi="Times New Roman"/>
          <w:sz w:val="20"/>
          <w:szCs w:val="20"/>
          <w:lang w:val="en-GB"/>
        </w:rPr>
        <w:t>-week-old (</w:t>
      </w:r>
      <w:r w:rsidRPr="007837EA">
        <w:rPr>
          <w:rFonts w:ascii="Times New Roman" w:hAnsi="Times New Roman"/>
          <w:b/>
          <w:sz w:val="20"/>
          <w:szCs w:val="20"/>
          <w:lang w:val="en-GB"/>
        </w:rPr>
        <w:t>B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) E3L.CETP </w:t>
      </w:r>
      <w:r w:rsidRPr="00DD1CB8">
        <w:rPr>
          <w:rFonts w:ascii="Times New Roman" w:hAnsi="Times New Roman"/>
          <w:sz w:val="20"/>
          <w:szCs w:val="20"/>
          <w:lang w:val="en-GB"/>
        </w:rPr>
        <w:t>vs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C57BL/6J mice as well as the most significant age-dependent DEPs in </w:t>
      </w:r>
      <w:r>
        <w:rPr>
          <w:rFonts w:ascii="Times New Roman" w:hAnsi="Times New Roman"/>
          <w:sz w:val="20"/>
          <w:szCs w:val="20"/>
          <w:lang w:val="en-GB"/>
        </w:rPr>
        <w:t xml:space="preserve">the </w:t>
      </w:r>
      <w:r w:rsidRPr="007837EA">
        <w:rPr>
          <w:rFonts w:ascii="Times New Roman" w:hAnsi="Times New Roman"/>
          <w:sz w:val="20"/>
          <w:szCs w:val="20"/>
          <w:lang w:val="en-GB"/>
        </w:rPr>
        <w:t>C57BL/6J (</w:t>
      </w:r>
      <w:r w:rsidRPr="007837EA">
        <w:rPr>
          <w:rFonts w:ascii="Times New Roman" w:hAnsi="Times New Roman"/>
          <w:b/>
          <w:bCs/>
          <w:sz w:val="20"/>
          <w:szCs w:val="20"/>
          <w:lang w:val="en-GB"/>
        </w:rPr>
        <w:t>C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) and </w:t>
      </w:r>
      <w:r w:rsidRPr="007837EA">
        <w:rPr>
          <w:rFonts w:ascii="Times New Roman" w:hAnsi="Times New Roman"/>
          <w:sz w:val="20"/>
          <w:szCs w:val="20"/>
          <w:lang w:val="en-GB"/>
        </w:rPr>
        <w:lastRenderedPageBreak/>
        <w:t>E3L.CETP (</w:t>
      </w:r>
      <w:r w:rsidRPr="007837EA">
        <w:rPr>
          <w:rFonts w:ascii="Times New Roman" w:hAnsi="Times New Roman"/>
          <w:b/>
          <w:bCs/>
          <w:sz w:val="20"/>
          <w:szCs w:val="20"/>
          <w:lang w:val="en-GB"/>
        </w:rPr>
        <w:t>D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) 8- </w:t>
      </w:r>
      <w:r w:rsidRPr="00DD1CB8">
        <w:rPr>
          <w:rFonts w:ascii="Times New Roman" w:hAnsi="Times New Roman"/>
          <w:sz w:val="20"/>
          <w:szCs w:val="20"/>
          <w:lang w:val="en-GB"/>
        </w:rPr>
        <w:t>vs</w:t>
      </w:r>
      <w:r>
        <w:rPr>
          <w:rFonts w:ascii="Times New Roman" w:hAnsi="Times New Roman"/>
          <w:sz w:val="20"/>
          <w:szCs w:val="20"/>
          <w:lang w:val="en-GB"/>
        </w:rPr>
        <w:t xml:space="preserve"> 28</w:t>
      </w:r>
      <w:r w:rsidRPr="007837EA">
        <w:rPr>
          <w:rFonts w:ascii="Times New Roman" w:hAnsi="Times New Roman"/>
          <w:sz w:val="20"/>
          <w:szCs w:val="20"/>
          <w:lang w:val="en-GB"/>
        </w:rPr>
        <w:t>-week-old mice.</w:t>
      </w:r>
      <w:r>
        <w:rPr>
          <w:rFonts w:ascii="Times New Roman" w:hAnsi="Times New Roman"/>
          <w:sz w:val="20"/>
          <w:szCs w:val="20"/>
          <w:lang w:val="en-GB"/>
        </w:rPr>
        <w:t xml:space="preserve"> The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DEPs were classified by function as lipid-binding (red colour), response to oxidative stress (dark blue colour), immune system (light blue and violet colour), metabolic pathways (green colour), inflammatory response (yellow colour), ag</w:t>
      </w:r>
      <w:r>
        <w:rPr>
          <w:rFonts w:ascii="Times New Roman" w:hAnsi="Times New Roman"/>
          <w:sz w:val="20"/>
          <w:szCs w:val="20"/>
          <w:lang w:val="en-GB"/>
        </w:rPr>
        <w:t>e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ing (brown colour), </w:t>
      </w:r>
      <w:r w:rsidR="00B156CF">
        <w:rPr>
          <w:rFonts w:ascii="Times New Roman" w:hAnsi="Times New Roman"/>
          <w:sz w:val="20"/>
          <w:szCs w:val="20"/>
          <w:lang w:val="en-GB"/>
        </w:rPr>
        <w:t>hemostasis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(dark violet colour), </w:t>
      </w:r>
      <w:r>
        <w:rPr>
          <w:rFonts w:ascii="Times New Roman" w:hAnsi="Times New Roman"/>
          <w:sz w:val="20"/>
          <w:szCs w:val="20"/>
          <w:lang w:val="en-GB"/>
        </w:rPr>
        <w:t xml:space="preserve">and 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regulation of cell migration (orange colour). </w:t>
      </w:r>
      <w:r>
        <w:rPr>
          <w:rFonts w:ascii="Times New Roman" w:hAnsi="Times New Roman"/>
          <w:sz w:val="20"/>
          <w:szCs w:val="20"/>
          <w:lang w:val="en-GB"/>
        </w:rPr>
        <w:t>The n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on-classified DEPs </w:t>
      </w:r>
      <w:r>
        <w:rPr>
          <w:rFonts w:ascii="Times New Roman" w:hAnsi="Times New Roman"/>
          <w:sz w:val="20"/>
          <w:szCs w:val="20"/>
          <w:lang w:val="en-GB"/>
        </w:rPr>
        <w:t>are</w:t>
      </w:r>
      <w:r w:rsidRPr="007837EA">
        <w:rPr>
          <w:rFonts w:ascii="Times New Roman" w:hAnsi="Times New Roman"/>
          <w:sz w:val="20"/>
          <w:szCs w:val="20"/>
          <w:lang w:val="en-GB"/>
        </w:rPr>
        <w:t xml:space="preserve"> marked as white. Created in STRING: functional protein association networks.</w:t>
      </w:r>
      <w:r w:rsidRPr="007837EA">
        <w:rPr>
          <w:lang w:val="en-GB"/>
        </w:rPr>
        <w:t xml:space="preserve"> </w:t>
      </w:r>
      <w:r>
        <w:rPr>
          <w:rFonts w:ascii="Times New Roman" w:hAnsi="Times New Roman"/>
          <w:sz w:val="20"/>
          <w:szCs w:val="20"/>
          <w:lang w:val="en-GB"/>
        </w:rPr>
        <w:t>The i</w:t>
      </w:r>
      <w:r w:rsidRPr="007837EA">
        <w:rPr>
          <w:rFonts w:ascii="Times New Roman" w:hAnsi="Times New Roman"/>
          <w:sz w:val="20"/>
          <w:szCs w:val="20"/>
          <w:lang w:val="en-GB"/>
        </w:rPr>
        <w:t>mmunoglobulins are not presented in the graphics.</w:t>
      </w:r>
    </w:p>
    <w:p w14:paraId="4F53244A" w14:textId="77777777" w:rsidR="006F6629" w:rsidRDefault="006F6629" w:rsidP="001444C1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463D0C96" w14:textId="389C1C96" w:rsidR="00AC5B0B" w:rsidRDefault="000341FE" w:rsidP="00AC5B0B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noProof/>
          <w:sz w:val="20"/>
          <w:szCs w:val="20"/>
          <w:lang w:val="en-GB"/>
        </w:rPr>
        <w:drawing>
          <wp:inline distT="0" distB="0" distL="0" distR="0" wp14:anchorId="580189FF" wp14:editId="55123235">
            <wp:extent cx="5731510" cy="6696075"/>
            <wp:effectExtent l="0" t="0" r="2540" b="9525"/>
            <wp:docPr id="412602560" name="Obraz 3" descr="Obraz zawierający tekst, krąg, zrzut ekranu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02560" name="Obraz 3" descr="Obraz zawierający tekst, krąg, zrzut ekranu, design&#10;&#10;Opis wygenerowany automatyczni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3A429" w14:textId="48D2DF6E" w:rsidR="00AC5B0B" w:rsidRDefault="00AC5B0B" w:rsidP="00AC5B0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Figure </w:t>
      </w:r>
      <w:r w:rsidR="0084249B" w:rsidRPr="00501F75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84249B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7B4F28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="009602D5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217680">
        <w:rPr>
          <w:rFonts w:ascii="Times New Roman" w:hAnsi="Times New Roman" w:cs="Times New Roman"/>
          <w:b/>
          <w:bCs/>
          <w:sz w:val="20"/>
          <w:szCs w:val="20"/>
          <w:lang w:val="en-GB"/>
        </w:rPr>
        <w:t>A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geing markers </w:t>
      </w:r>
      <w:r w:rsidR="0021768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(respective DEPs) 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in murine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plasma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8417C5">
        <w:rPr>
          <w:rFonts w:ascii="Times New Roman" w:hAnsi="Times New Roman" w:cs="Times New Roman"/>
          <w:b/>
          <w:bCs/>
          <w:sz w:val="20"/>
          <w:szCs w:val="20"/>
          <w:lang w:val="en-GB"/>
        </w:rPr>
        <w:t>independent of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strain but specific for sex of mice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as well as </w:t>
      </w:r>
      <w:r w:rsidR="008417C5">
        <w:rPr>
          <w:rFonts w:ascii="Times New Roman" w:hAnsi="Times New Roman" w:cs="Times New Roman"/>
          <w:b/>
          <w:bCs/>
          <w:sz w:val="20"/>
          <w:szCs w:val="20"/>
          <w:lang w:val="en-GB"/>
        </w:rPr>
        <w:t>independent of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strain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and sex of mice</w:t>
      </w:r>
      <w:r w:rsidRPr="00BD06E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>Venn diagrams presenting unique and common DEPs (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, C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: upregulated 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>≥ ratio 1.0 or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>B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, D</w:t>
      </w:r>
      <w:r>
        <w:rPr>
          <w:rFonts w:ascii="Times New Roman" w:hAnsi="Times New Roman" w:cs="Times New Roman"/>
          <w:sz w:val="20"/>
          <w:szCs w:val="20"/>
          <w:lang w:val="en-GB"/>
        </w:rPr>
        <w:t>: downregulated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&lt; ratio 1.0) in </w:t>
      </w:r>
      <w:r>
        <w:rPr>
          <w:rFonts w:ascii="Times New Roman" w:hAnsi="Times New Roman" w:cs="Times New Roman"/>
          <w:sz w:val="20"/>
          <w:szCs w:val="20"/>
          <w:lang w:val="en-GB"/>
        </w:rPr>
        <w:t>plasma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proteome between female and male mice in </w:t>
      </w:r>
      <w:r>
        <w:rPr>
          <w:rFonts w:ascii="Times New Roman" w:hAnsi="Times New Roman" w:cs="Times New Roman"/>
          <w:sz w:val="20"/>
          <w:szCs w:val="20"/>
          <w:lang w:val="en-GB"/>
        </w:rPr>
        <w:t>28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>- vs 8-week-old E3L.CETP and C57BL/6J mice.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From unique DEPs for female C57BL/6J and female E3L.CETP mice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as well as from unique DEPs for male C57BL/6J and male E3L.CETP mice, common DEPs </w:t>
      </w:r>
      <w:r w:rsidR="008417C5">
        <w:rPr>
          <w:rFonts w:ascii="Times New Roman" w:hAnsi="Times New Roman" w:cs="Times New Roman"/>
          <w:sz w:val="20"/>
          <w:szCs w:val="20"/>
          <w:lang w:val="en-GB"/>
        </w:rPr>
        <w:t>independent of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strain were identified, specific for female and male, respectively (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A, B</w:t>
      </w:r>
      <w:r>
        <w:rPr>
          <w:rFonts w:ascii="Times New Roman" w:hAnsi="Times New Roman" w:cs="Times New Roman"/>
          <w:sz w:val="20"/>
          <w:szCs w:val="20"/>
          <w:lang w:val="en-GB"/>
        </w:rPr>
        <w:t>). From common DEPs for female and male C57BL/6J mice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as well as from common DEPs for female and male E3L.CETP mice, common DEPs </w:t>
      </w:r>
      <w:r w:rsidR="008417C5">
        <w:rPr>
          <w:rFonts w:ascii="Times New Roman" w:hAnsi="Times New Roman" w:cs="Times New Roman"/>
          <w:sz w:val="20"/>
          <w:szCs w:val="20"/>
          <w:lang w:val="en-GB"/>
        </w:rPr>
        <w:t>independent of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strain and sex of mice were identified (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C, D</w:t>
      </w:r>
      <w:r>
        <w:rPr>
          <w:rFonts w:ascii="Times New Roman" w:hAnsi="Times New Roman" w:cs="Times New Roman"/>
          <w:sz w:val="20"/>
          <w:szCs w:val="20"/>
          <w:lang w:val="en-GB"/>
        </w:rPr>
        <w:t>).</w:t>
      </w:r>
    </w:p>
    <w:p w14:paraId="19209C1C" w14:textId="77777777" w:rsidR="000925E5" w:rsidRDefault="000925E5" w:rsidP="000925E5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noProof/>
          <w:sz w:val="20"/>
          <w:szCs w:val="20"/>
          <w:lang w:val="en-GB"/>
        </w:rPr>
        <w:drawing>
          <wp:inline distT="0" distB="0" distL="0" distR="0" wp14:anchorId="253E1145" wp14:editId="0574345B">
            <wp:extent cx="5648760" cy="2297992"/>
            <wp:effectExtent l="0" t="0" r="0" b="7620"/>
            <wp:docPr id="87123829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38291" name="Obraz 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760" cy="229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19998" w14:textId="3C7B1DF0" w:rsidR="000925E5" w:rsidRDefault="000925E5" w:rsidP="000925E5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2D2891"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Figure </w:t>
      </w:r>
      <w:r w:rsidR="0084249B">
        <w:rPr>
          <w:rFonts w:ascii="Times New Roman" w:hAnsi="Times New Roman" w:cs="Times New Roman"/>
          <w:b/>
          <w:sz w:val="20"/>
          <w:szCs w:val="20"/>
          <w:lang w:val="en-GB"/>
        </w:rPr>
        <w:t>S1</w:t>
      </w:r>
      <w:r w:rsidR="007B4F28">
        <w:rPr>
          <w:rFonts w:ascii="Times New Roman" w:hAnsi="Times New Roman" w:cs="Times New Roman"/>
          <w:b/>
          <w:sz w:val="20"/>
          <w:szCs w:val="20"/>
          <w:lang w:val="en-GB"/>
        </w:rPr>
        <w:t>4</w:t>
      </w:r>
      <w:r w:rsidRPr="002D289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BD06EA">
        <w:rPr>
          <w:rFonts w:ascii="Times New Roman" w:hAnsi="Times New Roman"/>
          <w:b/>
          <w:bCs/>
          <w:sz w:val="20"/>
          <w:szCs w:val="20"/>
          <w:lang w:val="en-GB"/>
        </w:rPr>
        <w:t xml:space="preserve">Ageing markers </w:t>
      </w:r>
      <w:r w:rsidR="00217680">
        <w:rPr>
          <w:rFonts w:ascii="Times New Roman" w:hAnsi="Times New Roman"/>
          <w:b/>
          <w:bCs/>
          <w:sz w:val="20"/>
          <w:szCs w:val="20"/>
          <w:lang w:val="en-GB"/>
        </w:rPr>
        <w:t xml:space="preserve">(respective DEPs) </w:t>
      </w:r>
      <w:r w:rsidRPr="00BD06EA">
        <w:rPr>
          <w:rFonts w:ascii="Times New Roman" w:hAnsi="Times New Roman"/>
          <w:b/>
          <w:bCs/>
          <w:sz w:val="20"/>
          <w:szCs w:val="20"/>
          <w:lang w:val="en-GB"/>
        </w:rPr>
        <w:t xml:space="preserve">in murine </w:t>
      </w:r>
      <w:r>
        <w:rPr>
          <w:rFonts w:ascii="Times New Roman" w:hAnsi="Times New Roman"/>
          <w:b/>
          <w:bCs/>
          <w:sz w:val="20"/>
          <w:szCs w:val="20"/>
          <w:lang w:val="en-GB"/>
        </w:rPr>
        <w:t xml:space="preserve">plasma </w:t>
      </w:r>
      <w:r w:rsidR="008417C5">
        <w:rPr>
          <w:rFonts w:ascii="Times New Roman" w:hAnsi="Times New Roman"/>
          <w:b/>
          <w:bCs/>
          <w:sz w:val="20"/>
          <w:szCs w:val="20"/>
          <w:lang w:val="en-GB"/>
        </w:rPr>
        <w:t>independent of</w:t>
      </w:r>
      <w:r w:rsidRPr="002E59CF">
        <w:rPr>
          <w:rFonts w:ascii="Times New Roman" w:hAnsi="Times New Roman"/>
          <w:b/>
          <w:bCs/>
          <w:sz w:val="20"/>
          <w:szCs w:val="20"/>
          <w:lang w:val="en-GB"/>
        </w:rPr>
        <w:t xml:space="preserve"> strain </w:t>
      </w:r>
      <w:r>
        <w:rPr>
          <w:rFonts w:ascii="Times New Roman" w:hAnsi="Times New Roman"/>
          <w:b/>
          <w:bCs/>
          <w:sz w:val="20"/>
          <w:szCs w:val="20"/>
          <w:lang w:val="en-GB"/>
        </w:rPr>
        <w:t>but specific for</w:t>
      </w:r>
      <w:r w:rsidRPr="002E59CF">
        <w:rPr>
          <w:rFonts w:ascii="Times New Roman" w:hAnsi="Times New Roman"/>
          <w:b/>
          <w:bCs/>
          <w:sz w:val="20"/>
          <w:szCs w:val="20"/>
          <w:lang w:val="en-GB"/>
        </w:rPr>
        <w:t xml:space="preserve"> sex of mice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>He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a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>tmaps of ratio of ageing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(28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>-week-old vs 8-week-old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)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>markers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expression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in murine aorta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19 specific for male (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A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) and 2 specific for female (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B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)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upregulated 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>(ratio ≥1.0)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as well as 21 specific for male (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C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) and 3 specific for female (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D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)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>downregulated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(ratio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&lt; 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>1.0)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differentially expressed proteins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(DEPs) in 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>E3L.CETP and C57BL/6J mice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</w:t>
      </w:r>
      <w:r w:rsidR="00756DE5" w:rsidRPr="00FB5C7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Heatmaps were created based on data presented in Supplementary Tables </w:t>
      </w:r>
      <w:r w:rsidR="00756DE5">
        <w:rPr>
          <w:rFonts w:ascii="Times New Roman" w:hAnsi="Times New Roman" w:cs="Times New Roman"/>
          <w:bCs/>
          <w:sz w:val="20"/>
          <w:szCs w:val="20"/>
          <w:lang w:val="en-GB"/>
        </w:rPr>
        <w:t>16</w:t>
      </w:r>
      <w:r w:rsidR="00756DE5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-</w:t>
      </w:r>
      <w:r w:rsidR="00756DE5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19 </w:t>
      </w:r>
      <w:r w:rsidR="00756DE5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(Table S</w:t>
      </w:r>
      <w:r w:rsidR="00756DE5">
        <w:rPr>
          <w:rFonts w:ascii="Times New Roman" w:hAnsi="Times New Roman" w:cs="Times New Roman"/>
          <w:bCs/>
          <w:sz w:val="20"/>
          <w:szCs w:val="20"/>
          <w:lang w:val="en-GB"/>
        </w:rPr>
        <w:t>16</w:t>
      </w:r>
      <w:r w:rsidR="00756DE5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-S</w:t>
      </w:r>
      <w:r w:rsidR="00756DE5">
        <w:rPr>
          <w:rFonts w:ascii="Times New Roman" w:hAnsi="Times New Roman" w:cs="Times New Roman"/>
          <w:bCs/>
          <w:sz w:val="20"/>
          <w:szCs w:val="20"/>
          <w:lang w:val="en-GB"/>
        </w:rPr>
        <w:t>19</w:t>
      </w:r>
      <w:r w:rsidR="00756DE5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).</w:t>
      </w:r>
    </w:p>
    <w:p w14:paraId="10647606" w14:textId="0C03DF30" w:rsidR="001444C1" w:rsidRPr="00BD06EA" w:rsidRDefault="000341FE" w:rsidP="00E7053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GB"/>
        </w:rPr>
        <w:lastRenderedPageBreak/>
        <w:drawing>
          <wp:inline distT="0" distB="0" distL="0" distR="0" wp14:anchorId="0B95E7C4" wp14:editId="1A3096B4">
            <wp:extent cx="5731510" cy="6986270"/>
            <wp:effectExtent l="0" t="0" r="2540" b="0"/>
            <wp:docPr id="856290170" name="Obraz 4" descr="Obraz zawierający zrzut ekranu, krąg, sztu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90170" name="Obraz 4" descr="Obraz zawierający zrzut ekranu, krąg, sztuka, design&#10;&#10;Opis wygenerowany automatyczni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8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DB8DC" w14:textId="576D6BA7" w:rsidR="00E7053B" w:rsidRDefault="00E7053B" w:rsidP="00E7053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A1EBB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</w:t>
      </w:r>
      <w:r w:rsidR="0084249B" w:rsidRPr="00AA1EBB">
        <w:rPr>
          <w:rFonts w:ascii="Times New Roman" w:hAnsi="Times New Roman" w:cs="Times New Roman"/>
          <w:b/>
          <w:sz w:val="20"/>
          <w:szCs w:val="20"/>
          <w:lang w:val="en-US"/>
        </w:rPr>
        <w:t>S1</w:t>
      </w:r>
      <w:r w:rsidR="007B4F28"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Pr="00AA1EBB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9602D5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Hyperlipidaemia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markers </w:t>
      </w:r>
      <w:r w:rsidR="0021768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(respective DEPs) 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in murine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plasma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8417C5">
        <w:rPr>
          <w:rFonts w:ascii="Times New Roman" w:hAnsi="Times New Roman" w:cs="Times New Roman"/>
          <w:b/>
          <w:bCs/>
          <w:sz w:val="20"/>
          <w:szCs w:val="20"/>
          <w:lang w:val="en-GB"/>
        </w:rPr>
        <w:t>independent of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age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but specific for sex of mice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as well as </w:t>
      </w:r>
      <w:r w:rsidR="008417C5">
        <w:rPr>
          <w:rFonts w:ascii="Times New Roman" w:hAnsi="Times New Roman" w:cs="Times New Roman"/>
          <w:b/>
          <w:bCs/>
          <w:sz w:val="20"/>
          <w:szCs w:val="20"/>
          <w:lang w:val="en-GB"/>
        </w:rPr>
        <w:t>independent of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age and sex of mice</w:t>
      </w:r>
      <w:r w:rsidRPr="00BD06E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>Venn diagrams presenting unique and common DEPs (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, C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: upregulated 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>≥ ratio 1.0 or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21E41">
        <w:rPr>
          <w:rFonts w:ascii="Times New Roman" w:hAnsi="Times New Roman" w:cs="Times New Roman"/>
          <w:b/>
          <w:bCs/>
          <w:sz w:val="20"/>
          <w:szCs w:val="20"/>
          <w:lang w:val="en-GB"/>
        </w:rPr>
        <w:t>B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, D</w:t>
      </w:r>
      <w:r>
        <w:rPr>
          <w:rFonts w:ascii="Times New Roman" w:hAnsi="Times New Roman" w:cs="Times New Roman"/>
          <w:sz w:val="20"/>
          <w:szCs w:val="20"/>
          <w:lang w:val="en-GB"/>
        </w:rPr>
        <w:t>: downregulated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&lt; ratio 1.0) in </w:t>
      </w:r>
      <w:r>
        <w:rPr>
          <w:rFonts w:ascii="Times New Roman" w:hAnsi="Times New Roman" w:cs="Times New Roman"/>
          <w:sz w:val="20"/>
          <w:szCs w:val="20"/>
          <w:lang w:val="en-GB"/>
        </w:rPr>
        <w:t>plasma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proteome between female and male mice in E3L.CETP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vs 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C57BL/6J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8-week-old and 28-week-old 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>mice.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From unique DEPs for female 8-week-old and female 40-week-old mice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as well as from unique DEPs for male 8-week-old and male 28-week-old mice, common DEPs </w:t>
      </w:r>
      <w:r w:rsidR="008417C5">
        <w:rPr>
          <w:rFonts w:ascii="Times New Roman" w:hAnsi="Times New Roman" w:cs="Times New Roman"/>
          <w:sz w:val="20"/>
          <w:szCs w:val="20"/>
          <w:lang w:val="en-GB"/>
        </w:rPr>
        <w:t>independent of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strain were identified, specific for female and male, respectively (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A, B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). From </w:t>
      </w:r>
      <w:r>
        <w:rPr>
          <w:rFonts w:ascii="Times New Roman" w:hAnsi="Times New Roman" w:cs="Times New Roman"/>
          <w:sz w:val="20"/>
          <w:szCs w:val="20"/>
          <w:lang w:val="en-GB"/>
        </w:rPr>
        <w:lastRenderedPageBreak/>
        <w:t>common DEPs for female and male 8-week-old mice</w:t>
      </w:r>
      <w:r w:rsidRPr="00BD06E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as well as from common DEPs for female and male 28-week-old mice, common DEPs </w:t>
      </w:r>
      <w:r w:rsidR="008417C5">
        <w:rPr>
          <w:rFonts w:ascii="Times New Roman" w:hAnsi="Times New Roman" w:cs="Times New Roman"/>
          <w:sz w:val="20"/>
          <w:szCs w:val="20"/>
          <w:lang w:val="en-GB"/>
        </w:rPr>
        <w:t>independent of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age and sex of mice were identified (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C, D</w:t>
      </w:r>
      <w:r>
        <w:rPr>
          <w:rFonts w:ascii="Times New Roman" w:hAnsi="Times New Roman" w:cs="Times New Roman"/>
          <w:sz w:val="20"/>
          <w:szCs w:val="20"/>
          <w:lang w:val="en-GB"/>
        </w:rPr>
        <w:t>).</w:t>
      </w:r>
    </w:p>
    <w:p w14:paraId="6B531911" w14:textId="642F2C49" w:rsidR="007A0797" w:rsidRDefault="007A0797" w:rsidP="007A079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00C2C5D7" wp14:editId="037780DC">
            <wp:extent cx="5619509" cy="1822886"/>
            <wp:effectExtent l="0" t="0" r="635" b="6350"/>
            <wp:docPr id="84976289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62890" name="Obraz 8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2"/>
                    <a:stretch/>
                  </pic:blipFill>
                  <pic:spPr bwMode="auto">
                    <a:xfrm>
                      <a:off x="0" y="0"/>
                      <a:ext cx="5633298" cy="1827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CED3B" w14:textId="25199D8B" w:rsidR="007A0797" w:rsidRDefault="007A0797" w:rsidP="007A079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67AD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 w:rsidR="0084249B" w:rsidRPr="00F67AD0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="0084249B">
        <w:rPr>
          <w:rFonts w:ascii="Times New Roman" w:hAnsi="Times New Roman" w:cs="Times New Roman"/>
          <w:b/>
          <w:bCs/>
          <w:sz w:val="20"/>
          <w:szCs w:val="20"/>
          <w:lang w:val="en-GB"/>
        </w:rPr>
        <w:t>1</w:t>
      </w:r>
      <w:r w:rsidR="007B4F28">
        <w:rPr>
          <w:rFonts w:ascii="Times New Roman" w:hAnsi="Times New Roman" w:cs="Times New Roman"/>
          <w:b/>
          <w:bCs/>
          <w:sz w:val="20"/>
          <w:szCs w:val="20"/>
          <w:lang w:val="en-GB"/>
        </w:rPr>
        <w:t>6</w:t>
      </w:r>
      <w:r w:rsidRPr="00F67AD0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1444C1">
        <w:rPr>
          <w:rFonts w:ascii="Times New Roman" w:hAnsi="Times New Roman" w:cs="Times New Roman"/>
          <w:b/>
          <w:bCs/>
          <w:sz w:val="20"/>
          <w:szCs w:val="20"/>
          <w:lang w:val="en-GB"/>
        </w:rPr>
        <w:t>Hyperlipidaemia</w:t>
      </w:r>
      <w:r w:rsidRPr="00BD06EA">
        <w:rPr>
          <w:rFonts w:ascii="Times New Roman" w:hAnsi="Times New Roman"/>
          <w:b/>
          <w:bCs/>
          <w:sz w:val="20"/>
          <w:szCs w:val="20"/>
          <w:lang w:val="en-GB"/>
        </w:rPr>
        <w:t xml:space="preserve"> markers </w:t>
      </w:r>
      <w:r w:rsidR="00217680">
        <w:rPr>
          <w:rFonts w:ascii="Times New Roman" w:hAnsi="Times New Roman"/>
          <w:b/>
          <w:bCs/>
          <w:sz w:val="20"/>
          <w:szCs w:val="20"/>
          <w:lang w:val="en-GB"/>
        </w:rPr>
        <w:t xml:space="preserve">(respective DEPs) </w:t>
      </w:r>
      <w:r w:rsidRPr="00BD06EA">
        <w:rPr>
          <w:rFonts w:ascii="Times New Roman" w:hAnsi="Times New Roman"/>
          <w:b/>
          <w:bCs/>
          <w:sz w:val="20"/>
          <w:szCs w:val="20"/>
          <w:lang w:val="en-GB"/>
        </w:rPr>
        <w:t xml:space="preserve">in murine </w:t>
      </w:r>
      <w:r>
        <w:rPr>
          <w:rFonts w:ascii="Times New Roman" w:hAnsi="Times New Roman"/>
          <w:b/>
          <w:bCs/>
          <w:sz w:val="20"/>
          <w:szCs w:val="20"/>
          <w:lang w:val="en-GB"/>
        </w:rPr>
        <w:t xml:space="preserve">plasma </w:t>
      </w:r>
      <w:r w:rsidR="008417C5">
        <w:rPr>
          <w:rFonts w:ascii="Times New Roman" w:hAnsi="Times New Roman"/>
          <w:b/>
          <w:bCs/>
          <w:sz w:val="20"/>
          <w:szCs w:val="20"/>
          <w:lang w:val="en-GB"/>
        </w:rPr>
        <w:t>independent of</w:t>
      </w:r>
      <w:r w:rsidRPr="002E59CF">
        <w:rPr>
          <w:rFonts w:ascii="Times New Roman" w:hAnsi="Times New Roman"/>
          <w:b/>
          <w:bCs/>
          <w:sz w:val="20"/>
          <w:szCs w:val="20"/>
          <w:lang w:val="en-GB"/>
        </w:rPr>
        <w:t xml:space="preserve"> </w:t>
      </w:r>
      <w:r w:rsidR="00307391">
        <w:rPr>
          <w:rFonts w:ascii="Times New Roman" w:hAnsi="Times New Roman"/>
          <w:b/>
          <w:bCs/>
          <w:sz w:val="20"/>
          <w:szCs w:val="20"/>
          <w:lang w:val="en-GB"/>
        </w:rPr>
        <w:t>age</w:t>
      </w:r>
      <w:r w:rsidRPr="002E59CF">
        <w:rPr>
          <w:rFonts w:ascii="Times New Roman" w:hAnsi="Times New Roman"/>
          <w:b/>
          <w:bCs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val="en-GB"/>
        </w:rPr>
        <w:t>but specific for</w:t>
      </w:r>
      <w:r w:rsidRPr="002E59CF">
        <w:rPr>
          <w:rFonts w:ascii="Times New Roman" w:hAnsi="Times New Roman"/>
          <w:b/>
          <w:bCs/>
          <w:sz w:val="20"/>
          <w:szCs w:val="20"/>
          <w:lang w:val="en-GB"/>
        </w:rPr>
        <w:t xml:space="preserve"> sex of mice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Pr="00F67AD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6B25F534" w14:textId="3426FCA7" w:rsidR="007A0797" w:rsidRDefault="007A0797" w:rsidP="007A0797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>He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a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tmaps of ratio of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hyperlipidaemia (E3L.CETP vs C57BL/6J)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>markers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expression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in murine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plasma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1 specific for male (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A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) and </w:t>
      </w:r>
      <w:r w:rsidR="00D74EC7">
        <w:rPr>
          <w:rFonts w:ascii="Times New Roman" w:hAnsi="Times New Roman" w:cs="Times New Roman"/>
          <w:bCs/>
          <w:sz w:val="20"/>
          <w:szCs w:val="20"/>
          <w:lang w:val="en-GB"/>
        </w:rPr>
        <w:t>2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specific for female (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B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)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upregulated 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>(ratio ≥1.0)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as well as </w:t>
      </w:r>
      <w:r w:rsidR="00D74EC7">
        <w:rPr>
          <w:rFonts w:ascii="Times New Roman" w:hAnsi="Times New Roman" w:cs="Times New Roman"/>
          <w:bCs/>
          <w:sz w:val="20"/>
          <w:szCs w:val="20"/>
          <w:lang w:val="en-GB"/>
        </w:rPr>
        <w:t>6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specific for male (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C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) and 1 specific for female (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D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)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>downregulated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(ratio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&lt; </w:t>
      </w:r>
      <w:r w:rsidRPr="002D2891">
        <w:rPr>
          <w:rFonts w:ascii="Times New Roman" w:hAnsi="Times New Roman" w:cs="Times New Roman"/>
          <w:bCs/>
          <w:sz w:val="20"/>
          <w:szCs w:val="20"/>
          <w:lang w:val="en-GB"/>
        </w:rPr>
        <w:t>1.0)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5827D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differentially expressed proteins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(DEPs) in 8-week-old and </w:t>
      </w:r>
      <w:r w:rsidR="00D74EC7">
        <w:rPr>
          <w:rFonts w:ascii="Times New Roman" w:hAnsi="Times New Roman" w:cs="Times New Roman"/>
          <w:bCs/>
          <w:sz w:val="20"/>
          <w:szCs w:val="20"/>
          <w:lang w:val="en-GB"/>
        </w:rPr>
        <w:t>28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-week-old mice.</w:t>
      </w:r>
      <w:r w:rsidR="00A2739E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A2739E" w:rsidRPr="00FB5C7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Heatmaps were created based on data presented in Supplementary Tables </w:t>
      </w:r>
      <w:r w:rsidR="00A2739E">
        <w:rPr>
          <w:rFonts w:ascii="Times New Roman" w:hAnsi="Times New Roman" w:cs="Times New Roman"/>
          <w:bCs/>
          <w:sz w:val="20"/>
          <w:szCs w:val="20"/>
          <w:lang w:val="en-GB"/>
        </w:rPr>
        <w:t>20</w:t>
      </w:r>
      <w:r w:rsidR="00A2739E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-</w:t>
      </w:r>
      <w:r w:rsidR="00A2739E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23 </w:t>
      </w:r>
      <w:r w:rsidR="00A2739E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(Table S</w:t>
      </w:r>
      <w:r w:rsidR="00A2739E">
        <w:rPr>
          <w:rFonts w:ascii="Times New Roman" w:hAnsi="Times New Roman" w:cs="Times New Roman"/>
          <w:bCs/>
          <w:sz w:val="20"/>
          <w:szCs w:val="20"/>
          <w:lang w:val="en-GB"/>
        </w:rPr>
        <w:t>20</w:t>
      </w:r>
      <w:r w:rsidR="00A2739E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-S</w:t>
      </w:r>
      <w:r w:rsidR="00A2739E">
        <w:rPr>
          <w:rFonts w:ascii="Times New Roman" w:hAnsi="Times New Roman" w:cs="Times New Roman"/>
          <w:bCs/>
          <w:sz w:val="20"/>
          <w:szCs w:val="20"/>
          <w:lang w:val="en-GB"/>
        </w:rPr>
        <w:t>23</w:t>
      </w:r>
      <w:r w:rsidR="00A2739E" w:rsidRPr="00FB5C76">
        <w:rPr>
          <w:rFonts w:ascii="Times New Roman" w:hAnsi="Times New Roman" w:cs="Times New Roman"/>
          <w:bCs/>
          <w:sz w:val="20"/>
          <w:szCs w:val="20"/>
          <w:lang w:val="en-GB"/>
        </w:rPr>
        <w:t>).</w:t>
      </w:r>
    </w:p>
    <w:p w14:paraId="35D95B61" w14:textId="5E5F565A" w:rsidR="00A14E56" w:rsidRDefault="0007593E" w:rsidP="00A14E5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0A80B3C8" wp14:editId="2C5CCD1C">
            <wp:extent cx="5731510" cy="7905750"/>
            <wp:effectExtent l="0" t="0" r="2540" b="0"/>
            <wp:docPr id="1335707643" name="Obraz 3" descr="Obraz zawierający tekst, diagram, zrzut ekranu, Równolegl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07643" name="Obraz 3" descr="Obraz zawierający tekst, diagram, zrzut ekranu, Równolegle&#10;&#10;Opis wygenerowany automatyczni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370E0" w14:textId="184A66B6" w:rsidR="00A14E56" w:rsidRDefault="00A14E56" w:rsidP="00A14E5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84249B">
        <w:rPr>
          <w:rFonts w:ascii="Times New Roman" w:hAnsi="Times New Roman" w:cs="Times New Roman"/>
          <w:b/>
          <w:bCs/>
          <w:sz w:val="20"/>
          <w:szCs w:val="20"/>
          <w:lang w:val="en-US"/>
        </w:rPr>
        <w:t>S1</w:t>
      </w:r>
      <w:r w:rsidR="007B4F28"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A4E0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A4E0B">
        <w:rPr>
          <w:rFonts w:ascii="Times New Roman" w:hAnsi="Times New Roman" w:cs="Times New Roman"/>
          <w:b/>
          <w:bCs/>
          <w:sz w:val="20"/>
          <w:szCs w:val="20"/>
          <w:lang w:val="en-US"/>
        </w:rPr>
        <w:t>The most significant ag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e</w:t>
      </w:r>
      <w:r w:rsidRPr="00EA4E0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ing-dependent DEPs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in plasma in E3L.CETP mice </w:t>
      </w:r>
      <w:r w:rsidRPr="00EA4E0B">
        <w:rPr>
          <w:rFonts w:ascii="Times New Roman" w:hAnsi="Times New Roman" w:cs="Times New Roman"/>
          <w:b/>
          <w:bCs/>
          <w:sz w:val="20"/>
          <w:szCs w:val="20"/>
          <w:lang w:val="en-US"/>
        </w:rPr>
        <w:t>classified by processes.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 xml:space="preserve">The most significant </w:t>
      </w:r>
      <w:r>
        <w:rPr>
          <w:rFonts w:ascii="Times New Roman" w:hAnsi="Times New Roman" w:cs="Times New Roman"/>
          <w:sz w:val="20"/>
          <w:szCs w:val="20"/>
          <w:lang w:val="en-US"/>
        </w:rPr>
        <w:t>age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-dependent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proteins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differentially expressed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(DEPs, 5≤ratio≤0.2) in E3L.CETP 8- vs 28-week-old male and female mice. DEPs were classified by function as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lipid-binding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proteins </w:t>
      </w:r>
      <w:r>
        <w:rPr>
          <w:rFonts w:ascii="Times New Roman" w:hAnsi="Times New Roman" w:cs="Times New Roman"/>
          <w:sz w:val="20"/>
          <w:szCs w:val="20"/>
          <w:lang w:val="en-US"/>
        </w:rPr>
        <w:lastRenderedPageBreak/>
        <w:t>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red colour),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response to oxidative stress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dark blue colour),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ag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ing</w:t>
      </w:r>
      <w:r>
        <w:rPr>
          <w:rFonts w:ascii="Times New Roman" w:hAnsi="Times New Roman" w:cs="Times New Roman"/>
          <w:sz w:val="20"/>
          <w:szCs w:val="20"/>
          <w:lang w:val="en-US"/>
        </w:rPr>
        <w:t>-related proteins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en-US"/>
        </w:rPr>
        <w:t>, brown colour), immunological response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violet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colour)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regulation of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immune system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processes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E,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light blue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), regulation of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metabolic pathways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F</w:t>
      </w:r>
      <w:r>
        <w:rPr>
          <w:rFonts w:ascii="Times New Roman" w:hAnsi="Times New Roman" w:cs="Times New Roman"/>
          <w:sz w:val="20"/>
          <w:szCs w:val="20"/>
          <w:lang w:val="en-US"/>
        </w:rPr>
        <w:t>, green colour)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inflammatory response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G</w:t>
      </w:r>
      <w:r w:rsidRPr="009C7068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yellow colour)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regulation of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hemostasis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H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dark violet colour), and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regulation of cell migration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EA4E0B">
        <w:rPr>
          <w:rFonts w:ascii="Times New Roman" w:hAnsi="Times New Roman" w:cs="Times New Roman"/>
          <w:sz w:val="20"/>
          <w:szCs w:val="20"/>
          <w:lang w:val="en-US"/>
        </w:rPr>
        <w:t>orange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colour). Created in </w:t>
      </w:r>
      <w:r w:rsidRPr="005F412A">
        <w:rPr>
          <w:rFonts w:ascii="Times New Roman" w:hAnsi="Times New Roman" w:cs="Times New Roman"/>
          <w:sz w:val="20"/>
          <w:szCs w:val="20"/>
          <w:lang w:val="en-US"/>
        </w:rPr>
        <w:t>STRING: functional protein association networks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DF7CAE">
        <w:rPr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The i</w:t>
      </w:r>
      <w:r w:rsidRPr="00DF7CAE">
        <w:rPr>
          <w:rFonts w:ascii="Times New Roman" w:hAnsi="Times New Roman" w:cs="Times New Roman"/>
          <w:sz w:val="20"/>
          <w:szCs w:val="20"/>
          <w:lang w:val="en-US"/>
        </w:rPr>
        <w:t xml:space="preserve">mmunoglobulins are not presented </w:t>
      </w:r>
      <w:r>
        <w:rPr>
          <w:rFonts w:ascii="Times New Roman" w:hAnsi="Times New Roman" w:cs="Times New Roman"/>
          <w:sz w:val="20"/>
          <w:szCs w:val="20"/>
          <w:lang w:val="en-US"/>
        </w:rPr>
        <w:t>in</w:t>
      </w:r>
      <w:r w:rsidRPr="00DF7CAE">
        <w:rPr>
          <w:rFonts w:ascii="Times New Roman" w:hAnsi="Times New Roman" w:cs="Times New Roman"/>
          <w:sz w:val="20"/>
          <w:szCs w:val="20"/>
          <w:lang w:val="en-US"/>
        </w:rPr>
        <w:t xml:space="preserve"> the graphics.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58AACBF" w14:textId="01FEB8E5" w:rsidR="00A14E56" w:rsidRPr="00EA4E0B" w:rsidRDefault="00F15403" w:rsidP="00A14E5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2407E3CA" wp14:editId="5E92448D">
            <wp:extent cx="5669319" cy="5037241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" r="1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319" cy="5037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1D12F" w14:textId="2216DFC0" w:rsidR="00A14E56" w:rsidRDefault="00A14E56" w:rsidP="00A14E5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84249B">
        <w:rPr>
          <w:rFonts w:ascii="Times New Roman" w:hAnsi="Times New Roman" w:cs="Times New Roman"/>
          <w:b/>
          <w:bCs/>
          <w:sz w:val="20"/>
          <w:szCs w:val="20"/>
          <w:lang w:val="en-US"/>
        </w:rPr>
        <w:t>S1</w:t>
      </w:r>
      <w:r w:rsidR="007B4F28">
        <w:rPr>
          <w:rFonts w:ascii="Times New Roman" w:hAnsi="Times New Roman" w:cs="Times New Roman"/>
          <w:b/>
          <w:bCs/>
          <w:sz w:val="20"/>
          <w:szCs w:val="20"/>
          <w:lang w:val="en-US"/>
        </w:rPr>
        <w:t>8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A4E0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A4E0B">
        <w:rPr>
          <w:rFonts w:ascii="Times New Roman" w:hAnsi="Times New Roman" w:cs="Times New Roman"/>
          <w:b/>
          <w:bCs/>
          <w:sz w:val="20"/>
          <w:szCs w:val="20"/>
          <w:lang w:val="en-US"/>
        </w:rPr>
        <w:t>The most significant ag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e</w:t>
      </w:r>
      <w:r w:rsidRPr="00EA4E0B">
        <w:rPr>
          <w:rFonts w:ascii="Times New Roman" w:hAnsi="Times New Roman" w:cs="Times New Roman"/>
          <w:b/>
          <w:bCs/>
          <w:sz w:val="20"/>
          <w:szCs w:val="20"/>
          <w:lang w:val="en-US"/>
        </w:rPr>
        <w:t>ing-dependent DEPs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in plasma in C57BL/6J mice</w:t>
      </w:r>
      <w:r w:rsidRPr="00EA4E0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classified by processes</w:t>
      </w:r>
      <w:r w:rsidR="00F1540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The DEPs were classified by function as a </w:t>
      </w:r>
      <w:r w:rsidR="00F15403" w:rsidRPr="007216D6">
        <w:rPr>
          <w:rFonts w:ascii="Times New Roman" w:hAnsi="Times New Roman" w:cs="Times New Roman"/>
          <w:sz w:val="20"/>
          <w:szCs w:val="20"/>
          <w:lang w:val="en-US"/>
        </w:rPr>
        <w:t>response to oxidative stress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F15403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, dark blue colour), regulation of </w:t>
      </w:r>
      <w:r w:rsidR="00F15403" w:rsidRPr="007216D6">
        <w:rPr>
          <w:rFonts w:ascii="Times New Roman" w:hAnsi="Times New Roman" w:cs="Times New Roman"/>
          <w:sz w:val="20"/>
          <w:szCs w:val="20"/>
          <w:lang w:val="en-US"/>
        </w:rPr>
        <w:t>immune system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 processes (</w:t>
      </w:r>
      <w:r w:rsidR="00F15403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F15403" w:rsidRPr="007216D6">
        <w:rPr>
          <w:rFonts w:ascii="Times New Roman" w:hAnsi="Times New Roman" w:cs="Times New Roman"/>
          <w:sz w:val="20"/>
          <w:szCs w:val="20"/>
          <w:lang w:val="en-US"/>
        </w:rPr>
        <w:t>light blue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>), immunological response (</w:t>
      </w:r>
      <w:r w:rsidR="00F15403"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F15403" w:rsidRPr="007216D6">
        <w:rPr>
          <w:rFonts w:ascii="Times New Roman" w:hAnsi="Times New Roman" w:cs="Times New Roman"/>
          <w:sz w:val="20"/>
          <w:szCs w:val="20"/>
          <w:lang w:val="en-US"/>
        </w:rPr>
        <w:t>violet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 colour)</w:t>
      </w:r>
      <w:r w:rsidR="00F15403" w:rsidRPr="007216D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 regulation of cell migration (</w:t>
      </w:r>
      <w:r w:rsidR="00F15403">
        <w:rPr>
          <w:rFonts w:ascii="Times New Roman" w:hAnsi="Times New Roman" w:cs="Times New Roman"/>
          <w:b/>
          <w:bCs/>
          <w:sz w:val="20"/>
          <w:szCs w:val="20"/>
          <w:lang w:val="en-US"/>
        </w:rPr>
        <w:t>D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F15403" w:rsidRPr="00EA4E0B">
        <w:rPr>
          <w:rFonts w:ascii="Times New Roman" w:hAnsi="Times New Roman" w:cs="Times New Roman"/>
          <w:sz w:val="20"/>
          <w:szCs w:val="20"/>
          <w:lang w:val="en-US"/>
        </w:rPr>
        <w:t>orange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 colour), </w:t>
      </w:r>
      <w:r w:rsidR="00F15403" w:rsidRPr="007216D6">
        <w:rPr>
          <w:rFonts w:ascii="Times New Roman" w:hAnsi="Times New Roman" w:cs="Times New Roman"/>
          <w:sz w:val="20"/>
          <w:szCs w:val="20"/>
          <w:lang w:val="en-US"/>
        </w:rPr>
        <w:t>inflammatory response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F15403">
        <w:rPr>
          <w:rFonts w:ascii="Times New Roman" w:hAnsi="Times New Roman" w:cs="Times New Roman"/>
          <w:b/>
          <w:bCs/>
          <w:sz w:val="20"/>
          <w:szCs w:val="20"/>
          <w:lang w:val="en-US"/>
        </w:rPr>
        <w:t>E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, yellow colour), regulation of </w:t>
      </w:r>
      <w:r w:rsidR="00B156CF">
        <w:rPr>
          <w:rFonts w:ascii="Times New Roman" w:hAnsi="Times New Roman" w:cs="Times New Roman"/>
          <w:sz w:val="20"/>
          <w:szCs w:val="20"/>
          <w:lang w:val="en-US"/>
        </w:rPr>
        <w:t>hemostasis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F15403">
        <w:rPr>
          <w:rFonts w:ascii="Times New Roman" w:hAnsi="Times New Roman" w:cs="Times New Roman"/>
          <w:b/>
          <w:bCs/>
          <w:sz w:val="20"/>
          <w:szCs w:val="20"/>
          <w:lang w:val="en-US"/>
        </w:rPr>
        <w:t>F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, dark violet colour), and regulation of </w:t>
      </w:r>
      <w:r w:rsidR="00F15403" w:rsidRPr="007216D6">
        <w:rPr>
          <w:rFonts w:ascii="Times New Roman" w:hAnsi="Times New Roman" w:cs="Times New Roman"/>
          <w:sz w:val="20"/>
          <w:szCs w:val="20"/>
          <w:lang w:val="en-US"/>
        </w:rPr>
        <w:t>metabolic pathways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F15403">
        <w:rPr>
          <w:rFonts w:ascii="Times New Roman" w:hAnsi="Times New Roman" w:cs="Times New Roman"/>
          <w:b/>
          <w:bCs/>
          <w:sz w:val="20"/>
          <w:szCs w:val="20"/>
          <w:lang w:val="en-US"/>
        </w:rPr>
        <w:t>G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 xml:space="preserve">, green colour). Created in </w:t>
      </w:r>
      <w:r w:rsidR="00F15403" w:rsidRPr="005F412A">
        <w:rPr>
          <w:rFonts w:ascii="Times New Roman" w:hAnsi="Times New Roman" w:cs="Times New Roman"/>
          <w:sz w:val="20"/>
          <w:szCs w:val="20"/>
          <w:lang w:val="en-US"/>
        </w:rPr>
        <w:t>STRING: functional protein association networks</w:t>
      </w:r>
      <w:r w:rsidR="00F15403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F15403" w:rsidRPr="00DF7CAE">
        <w:rPr>
          <w:lang w:val="en-US"/>
        </w:rPr>
        <w:t xml:space="preserve"> </w:t>
      </w:r>
      <w:r w:rsidRPr="00DF7CAE">
        <w:rPr>
          <w:lang w:val="en-US"/>
        </w:rPr>
        <w:t xml:space="preserve"> </w:t>
      </w:r>
    </w:p>
    <w:p w14:paraId="784830B9" w14:textId="66BCE4D4" w:rsidR="00A14E56" w:rsidRDefault="00AF0CE5" w:rsidP="00A14E5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77A3928C" wp14:editId="5A19FBF4">
            <wp:extent cx="5731510" cy="5083112"/>
            <wp:effectExtent l="0" t="0" r="2540" b="381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" r="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83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821256" w14:textId="2BD0CAEC" w:rsidR="00A14E56" w:rsidRDefault="00A14E56" w:rsidP="00A14E5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F0CE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84249B" w:rsidRPr="00AF0CE5">
        <w:rPr>
          <w:rFonts w:ascii="Times New Roman" w:hAnsi="Times New Roman" w:cs="Times New Roman"/>
          <w:b/>
          <w:bCs/>
          <w:sz w:val="20"/>
          <w:szCs w:val="20"/>
          <w:lang w:val="en-US"/>
        </w:rPr>
        <w:t>S1</w:t>
      </w:r>
      <w:r w:rsidR="007B4F28">
        <w:rPr>
          <w:rFonts w:ascii="Times New Roman" w:hAnsi="Times New Roman" w:cs="Times New Roman"/>
          <w:b/>
          <w:bCs/>
          <w:sz w:val="20"/>
          <w:szCs w:val="20"/>
          <w:lang w:val="en-US"/>
        </w:rPr>
        <w:t>9</w:t>
      </w:r>
      <w:r w:rsidRPr="00AF0CE5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AF0CE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F0CE5">
        <w:rPr>
          <w:rFonts w:ascii="Times New Roman" w:hAnsi="Times New Roman" w:cs="Times New Roman"/>
          <w:b/>
          <w:bCs/>
          <w:sz w:val="20"/>
          <w:szCs w:val="20"/>
          <w:lang w:val="en-US"/>
        </w:rPr>
        <w:t>The</w:t>
      </w:r>
      <w:r w:rsidRPr="00EA4E0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most significant </w:t>
      </w:r>
      <w:bookmarkStart w:id="15" w:name="OLE_LINK6"/>
      <w:r w:rsidRPr="00EA4E0B">
        <w:rPr>
          <w:rFonts w:ascii="Times New Roman" w:hAnsi="Times New Roman" w:cs="Times New Roman"/>
          <w:b/>
          <w:bCs/>
          <w:sz w:val="20"/>
          <w:szCs w:val="20"/>
          <w:lang w:val="en-US"/>
        </w:rPr>
        <w:t>hyperlipid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Pr="00EA4E0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emia-dependent DEPs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in plasma in 8-week-old mice </w:t>
      </w:r>
      <w:bookmarkEnd w:id="15"/>
      <w:r w:rsidRPr="00EA4E0B">
        <w:rPr>
          <w:rFonts w:ascii="Times New Roman" w:hAnsi="Times New Roman" w:cs="Times New Roman"/>
          <w:b/>
          <w:bCs/>
          <w:sz w:val="20"/>
          <w:szCs w:val="20"/>
          <w:lang w:val="en-US"/>
        </w:rPr>
        <w:t>classified by processes.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The most significant hyperlipid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emia-dependent proteins differentially expressed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(DEPs, 5≤ratio≤0.2)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 xml:space="preserve"> in male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and female 8-week-old E3L.CETP vs C57BL/6J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 xml:space="preserve"> mice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The DEPs were classified by function as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lipid-binding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proteins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red colour),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response to oxidative stress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dark blue colour), regulation of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immune system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processes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light blue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colour), immunological response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violet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colour)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regulation of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metabolic pathways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  <w:lang w:val="en-US"/>
        </w:rPr>
        <w:t>, green colour)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inflammatory response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F</w:t>
      </w:r>
      <w:r>
        <w:rPr>
          <w:rFonts w:ascii="Times New Roman" w:hAnsi="Times New Roman" w:cs="Times New Roman"/>
          <w:sz w:val="20"/>
          <w:szCs w:val="20"/>
          <w:lang w:val="en-US"/>
        </w:rPr>
        <w:t>, yellow colour)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ag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ing</w:t>
      </w:r>
      <w:r>
        <w:rPr>
          <w:rFonts w:ascii="Times New Roman" w:hAnsi="Times New Roman" w:cs="Times New Roman"/>
          <w:sz w:val="20"/>
          <w:szCs w:val="20"/>
          <w:lang w:val="en-US"/>
        </w:rPr>
        <w:t>-related proteins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brown colour). Created in </w:t>
      </w:r>
      <w:r w:rsidRPr="005F412A">
        <w:rPr>
          <w:rFonts w:ascii="Times New Roman" w:hAnsi="Times New Roman" w:cs="Times New Roman"/>
          <w:sz w:val="20"/>
          <w:szCs w:val="20"/>
          <w:lang w:val="en-US"/>
        </w:rPr>
        <w:t>STRING: functional protein association networks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DF7CAE">
        <w:rPr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The i</w:t>
      </w:r>
      <w:r w:rsidRPr="00DF7CAE">
        <w:rPr>
          <w:rFonts w:ascii="Times New Roman" w:hAnsi="Times New Roman" w:cs="Times New Roman"/>
          <w:sz w:val="20"/>
          <w:szCs w:val="20"/>
          <w:lang w:val="en-US"/>
        </w:rPr>
        <w:t xml:space="preserve">mmunoglobulins are not presented </w:t>
      </w:r>
      <w:r>
        <w:rPr>
          <w:rFonts w:ascii="Times New Roman" w:hAnsi="Times New Roman" w:cs="Times New Roman"/>
          <w:sz w:val="20"/>
          <w:szCs w:val="20"/>
          <w:lang w:val="en-US"/>
        </w:rPr>
        <w:t>in</w:t>
      </w:r>
      <w:r w:rsidRPr="00DF7CAE">
        <w:rPr>
          <w:rFonts w:ascii="Times New Roman" w:hAnsi="Times New Roman" w:cs="Times New Roman"/>
          <w:sz w:val="20"/>
          <w:szCs w:val="20"/>
          <w:lang w:val="en-US"/>
        </w:rPr>
        <w:t xml:space="preserve"> the graphics.</w:t>
      </w:r>
      <w:r w:rsidRPr="005B4C9B">
        <w:rPr>
          <w:lang w:val="en-US"/>
        </w:rPr>
        <w:t xml:space="preserve"> </w:t>
      </w:r>
    </w:p>
    <w:p w14:paraId="1A61C5C5" w14:textId="77777777" w:rsidR="00A14E56" w:rsidRDefault="00A14E56" w:rsidP="00A14E5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20EFB890" wp14:editId="27883286">
            <wp:extent cx="5759728" cy="1982709"/>
            <wp:effectExtent l="0" t="0" r="0" b="0"/>
            <wp:docPr id="14" name="Obraz 14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zrzut ekranu&#10;&#10;Opis wygenerowany automatycznie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"/>
                    <a:stretch/>
                  </pic:blipFill>
                  <pic:spPr bwMode="auto">
                    <a:xfrm>
                      <a:off x="0" y="0"/>
                      <a:ext cx="5760919" cy="1983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CDD3A" w14:textId="6177C0E6" w:rsidR="00A14E56" w:rsidRDefault="00A14E56" w:rsidP="00A14E5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84249B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7B4F28">
        <w:rPr>
          <w:rFonts w:ascii="Times New Roman" w:hAnsi="Times New Roman" w:cs="Times New Roman"/>
          <w:b/>
          <w:bCs/>
          <w:sz w:val="20"/>
          <w:szCs w:val="20"/>
          <w:lang w:val="en-US"/>
        </w:rPr>
        <w:t>20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A4E0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A4E0B">
        <w:rPr>
          <w:rFonts w:ascii="Times New Roman" w:hAnsi="Times New Roman" w:cs="Times New Roman"/>
          <w:b/>
          <w:bCs/>
          <w:sz w:val="20"/>
          <w:szCs w:val="20"/>
          <w:lang w:val="en-US"/>
        </w:rPr>
        <w:t>The most significant hyperlipid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Pr="00EA4E0B">
        <w:rPr>
          <w:rFonts w:ascii="Times New Roman" w:hAnsi="Times New Roman" w:cs="Times New Roman"/>
          <w:b/>
          <w:bCs/>
          <w:sz w:val="20"/>
          <w:szCs w:val="20"/>
          <w:lang w:val="en-US"/>
        </w:rPr>
        <w:t>emia-dependent DEPs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in plasma in 28-week-old mice </w:t>
      </w:r>
      <w:r w:rsidRPr="00EA4E0B">
        <w:rPr>
          <w:rFonts w:ascii="Times New Roman" w:hAnsi="Times New Roman" w:cs="Times New Roman"/>
          <w:b/>
          <w:bCs/>
          <w:sz w:val="20"/>
          <w:szCs w:val="20"/>
          <w:lang w:val="en-US"/>
        </w:rPr>
        <w:t>classified by processes.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 xml:space="preserve">The most significant hyperlipidemia-dependent proteins </w:t>
      </w:r>
      <w:bookmarkStart w:id="16" w:name="OLE_LINK119"/>
      <w:r w:rsidRPr="007216D6">
        <w:rPr>
          <w:rFonts w:ascii="Times New Roman" w:hAnsi="Times New Roman" w:cs="Times New Roman"/>
          <w:sz w:val="20"/>
          <w:szCs w:val="20"/>
          <w:lang w:val="en-US"/>
        </w:rPr>
        <w:t>differentially expressed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End w:id="16"/>
      <w:r>
        <w:rPr>
          <w:rFonts w:ascii="Times New Roman" w:hAnsi="Times New Roman" w:cs="Times New Roman"/>
          <w:sz w:val="20"/>
          <w:szCs w:val="20"/>
          <w:lang w:val="en-US"/>
        </w:rPr>
        <w:t>(DEPs, 5≤ratio≤0.2)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 xml:space="preserve"> in male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and female 28-week-old E3L.CETP vs C57BL/6J. DEPs were classified by function as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lipid-binding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proteins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red colour), regulation of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metabolic pathways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  <w:lang w:val="en-US"/>
        </w:rPr>
        <w:t>, green colour)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>regulation of cell migration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EA4E0B">
        <w:rPr>
          <w:rFonts w:ascii="Times New Roman" w:hAnsi="Times New Roman" w:cs="Times New Roman"/>
          <w:sz w:val="20"/>
          <w:szCs w:val="20"/>
          <w:lang w:val="en-US"/>
        </w:rPr>
        <w:t>orange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colour). </w:t>
      </w:r>
      <w:r w:rsidRPr="007216D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Created in </w:t>
      </w:r>
      <w:r w:rsidRPr="005F412A">
        <w:rPr>
          <w:rFonts w:ascii="Times New Roman" w:hAnsi="Times New Roman" w:cs="Times New Roman"/>
          <w:sz w:val="20"/>
          <w:szCs w:val="20"/>
          <w:lang w:val="en-US"/>
        </w:rPr>
        <w:t>STRING: functional protein association networks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DF7CAE">
        <w:rPr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The i</w:t>
      </w:r>
      <w:r w:rsidRPr="00DF7CAE">
        <w:rPr>
          <w:rFonts w:ascii="Times New Roman" w:hAnsi="Times New Roman" w:cs="Times New Roman"/>
          <w:sz w:val="20"/>
          <w:szCs w:val="20"/>
          <w:lang w:val="en-US"/>
        </w:rPr>
        <w:t xml:space="preserve">mmunoglobulins are not presented </w:t>
      </w:r>
      <w:r>
        <w:rPr>
          <w:rFonts w:ascii="Times New Roman" w:hAnsi="Times New Roman" w:cs="Times New Roman"/>
          <w:sz w:val="20"/>
          <w:szCs w:val="20"/>
          <w:lang w:val="en-US"/>
        </w:rPr>
        <w:t>in</w:t>
      </w:r>
      <w:r w:rsidRPr="00DF7CAE">
        <w:rPr>
          <w:rFonts w:ascii="Times New Roman" w:hAnsi="Times New Roman" w:cs="Times New Roman"/>
          <w:sz w:val="20"/>
          <w:szCs w:val="20"/>
          <w:lang w:val="en-US"/>
        </w:rPr>
        <w:t xml:space="preserve"> the graphics.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D493317" w14:textId="222747ED" w:rsidR="00A14E56" w:rsidRDefault="00D14067" w:rsidP="00A14E5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57FF07F8" wp14:editId="1CC97DF1">
            <wp:extent cx="5731510" cy="4014453"/>
            <wp:effectExtent l="0" t="0" r="2540" b="5715"/>
            <wp:docPr id="21180022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002295" name="Obraz 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CD128" w14:textId="2B51C0FF" w:rsidR="00D14067" w:rsidRPr="00D14067" w:rsidRDefault="00D14067" w:rsidP="004A19C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1406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84249B" w:rsidRPr="00D14067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84249B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7B4F28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D1406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Impaired </w:t>
      </w:r>
      <w:r w:rsidRPr="00D14067">
        <w:rPr>
          <w:rFonts w:ascii="Times New Roman" w:hAnsi="Times New Roman" w:cs="Times New Roman"/>
          <w:b/>
          <w:bCs/>
          <w:sz w:val="20"/>
          <w:szCs w:val="20"/>
          <w:lang w:val="en-US"/>
        </w:rPr>
        <w:t>vascular mitochondrial metabolism in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old</w:t>
      </w:r>
      <w:r w:rsidRPr="00D1406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E3L.CETP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male</w:t>
      </w:r>
      <w:r w:rsidRPr="00D1406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mice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082E08" w:rsidRPr="00082E08">
        <w:rPr>
          <w:rFonts w:ascii="Times New Roman" w:hAnsi="Times New Roman" w:cs="Times New Roman"/>
          <w:sz w:val="20"/>
          <w:szCs w:val="20"/>
          <w:lang w:val="en-US"/>
        </w:rPr>
        <w:t>Energy metabolism profile was</w:t>
      </w:r>
      <w:r w:rsidR="00082E0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>assessed in aortic rings isolated from old (</w:t>
      </w:r>
      <w:r>
        <w:rPr>
          <w:rFonts w:ascii="Times New Roman" w:hAnsi="Times New Roman" w:cs="Times New Roman"/>
          <w:sz w:val="20"/>
          <w:szCs w:val="20"/>
          <w:lang w:val="en-US"/>
        </w:rPr>
        <w:t>48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week-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>old)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E3L.CETP male and female mice 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>as compared with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old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 xml:space="preserve"> C57BL/6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J male and female 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>mice measured in single aortic rings</w:t>
      </w:r>
      <w:r w:rsidR="001D432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4A19C7">
        <w:rPr>
          <w:rFonts w:ascii="Times New Roman" w:hAnsi="Times New Roman" w:cs="Times New Roman"/>
          <w:sz w:val="20"/>
          <w:szCs w:val="20"/>
          <w:lang w:val="en-US"/>
        </w:rPr>
        <w:t xml:space="preserve"> after incubation </w:t>
      </w:r>
      <w:r w:rsidR="004A19C7" w:rsidRPr="004A19C7">
        <w:rPr>
          <w:rFonts w:ascii="Times New Roman" w:hAnsi="Times New Roman" w:cs="Times New Roman"/>
          <w:sz w:val="20"/>
          <w:szCs w:val="20"/>
          <w:lang w:val="en-US"/>
        </w:rPr>
        <w:t>for 24h with</w:t>
      </w:r>
      <w:r w:rsidR="004A19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A19C7" w:rsidRPr="004A19C7">
        <w:rPr>
          <w:rFonts w:ascii="Times New Roman" w:hAnsi="Times New Roman" w:cs="Times New Roman"/>
          <w:sz w:val="20"/>
          <w:szCs w:val="20"/>
          <w:lang w:val="en-US"/>
        </w:rPr>
        <w:t>interleukin-</w:t>
      </w:r>
      <w:r w:rsidR="004A19C7" w:rsidRPr="004A19C7">
        <w:rPr>
          <w:rFonts w:ascii="Times New Roman" w:hAnsi="Times New Roman" w:cs="Times New Roman"/>
          <w:sz w:val="20"/>
          <w:szCs w:val="20"/>
          <w:lang w:val="en-US"/>
        </w:rPr>
        <w:lastRenderedPageBreak/>
        <w:t>1β (IL-β, 1 ng/mL)</w:t>
      </w:r>
      <w:r w:rsidR="001D432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4A19C7" w:rsidRPr="004A19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>using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>the Seahorse XF</w:t>
      </w:r>
      <w:r>
        <w:rPr>
          <w:rFonts w:ascii="Times New Roman" w:hAnsi="Times New Roman" w:cs="Times New Roman"/>
          <w:sz w:val="20"/>
          <w:szCs w:val="20"/>
          <w:lang w:val="en-US"/>
        </w:rPr>
        <w:t>e96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 xml:space="preserve"> Analyzer, with mitochondrial stress test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>(MST)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FB349D">
        <w:rPr>
          <w:rFonts w:ascii="Times New Roman" w:hAnsi="Times New Roman" w:cs="Times New Roman"/>
          <w:sz w:val="20"/>
          <w:szCs w:val="20"/>
          <w:lang w:val="en-US"/>
        </w:rPr>
        <w:t xml:space="preserve">OCR – oxygen consumption rate, ECAR - </w:t>
      </w:r>
      <w:r w:rsidR="00FB349D" w:rsidRPr="00FB349D">
        <w:rPr>
          <w:rFonts w:ascii="Times New Roman" w:hAnsi="Times New Roman" w:cs="Times New Roman"/>
          <w:sz w:val="20"/>
          <w:szCs w:val="20"/>
          <w:lang w:val="en-US"/>
        </w:rPr>
        <w:t>extracellular acidification rate</w:t>
      </w:r>
      <w:r w:rsidR="00FB349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 xml:space="preserve">Data represent the means ± SEM (n = </w:t>
      </w:r>
      <w:r>
        <w:rPr>
          <w:rFonts w:ascii="Times New Roman" w:hAnsi="Times New Roman" w:cs="Times New Roman"/>
          <w:sz w:val="20"/>
          <w:szCs w:val="20"/>
          <w:lang w:val="en-US"/>
        </w:rPr>
        <w:t>5-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>6), analysed with t-test,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>*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 xml:space="preserve"> ≤ 0.05, **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 xml:space="preserve"> ≤ 0.01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D1406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BC2AE40" w14:textId="48D755B8" w:rsidR="00B01DB5" w:rsidRDefault="00B01DB5">
      <w:pPr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br w:type="page"/>
      </w:r>
    </w:p>
    <w:p w14:paraId="0E3602B6" w14:textId="77777777" w:rsidR="00B01DB5" w:rsidRDefault="00B01DB5" w:rsidP="00B01DB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3F49DFEC" w14:textId="77777777" w:rsidR="00B01DB5" w:rsidRDefault="00B01DB5" w:rsidP="00B01DB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7AA0FCEA" w14:textId="77777777" w:rsidR="00B01DB5" w:rsidRDefault="00B01DB5" w:rsidP="00B01DB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35CA24AF" w14:textId="77777777" w:rsidR="00B01DB5" w:rsidRDefault="00B01DB5" w:rsidP="00B01DB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4CE8E66A" w14:textId="77777777" w:rsidR="00B01DB5" w:rsidRPr="00501F75" w:rsidRDefault="00B01DB5" w:rsidP="00B01DB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4912CBDF" w14:textId="07CFC0A5" w:rsidR="00B01DB5" w:rsidRDefault="00B01DB5" w:rsidP="00B01DB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  <w:r w:rsidRPr="00501F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  <w:t xml:space="preserve">SUPPLEMENTAL </w:t>
      </w:r>
      <w:r w:rsidR="00A7378E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  <w:t>TABLES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  <w:t xml:space="preserve"> </w:t>
      </w:r>
    </w:p>
    <w:p w14:paraId="7765C755" w14:textId="77777777" w:rsidR="00B01DB5" w:rsidRDefault="00B01DB5">
      <w:pP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  <w:br w:type="page"/>
      </w:r>
    </w:p>
    <w:p w14:paraId="6ED7388A" w14:textId="75A1CF8B" w:rsidR="00053899" w:rsidRDefault="00A7378E" w:rsidP="00A7378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17" w:name="OLE_LINK168"/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S1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Ageing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in murine aorta independent of strain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and sex of mice. </w:t>
      </w:r>
      <w:r>
        <w:rPr>
          <w:rFonts w:ascii="Times New Roman" w:hAnsi="Times New Roman" w:cs="Times New Roman"/>
          <w:sz w:val="20"/>
          <w:szCs w:val="20"/>
          <w:lang w:val="en-GB"/>
        </w:rPr>
        <w:t>R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atio of ageing (40-week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old vs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8-week-old) markers expression in murine aorta of 159 upregulated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(ratio ≥ 1.0) as well as 130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downregulated (ratio &lt; 1.0)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differentially expressed proteins (DEPs) </w:t>
      </w:r>
      <w:r w:rsidRPr="00272E4B">
        <w:rPr>
          <w:rFonts w:ascii="Times New Roman" w:hAnsi="Times New Roman" w:cs="Times New Roman"/>
          <w:sz w:val="20"/>
          <w:szCs w:val="20"/>
          <w:u w:val="single"/>
          <w:lang w:val="en-GB"/>
        </w:rPr>
        <w:t>in C57BL/6J female mice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7E285E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7E285E">
        <w:rPr>
          <w:rFonts w:ascii="Times New Roman" w:hAnsi="Times New Roman" w:cs="Times New Roman"/>
          <w:sz w:val="20"/>
          <w:szCs w:val="20"/>
          <w:lang w:val="en-GB"/>
        </w:rPr>
        <w:t xml:space="preserve">S1 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6 of the main manuscript.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1871"/>
        <w:gridCol w:w="3746"/>
        <w:gridCol w:w="1050"/>
        <w:gridCol w:w="1150"/>
        <w:gridCol w:w="683"/>
      </w:tblGrid>
      <w:tr w:rsidR="003877F1" w:rsidRPr="003877F1" w14:paraId="14B939E4" w14:textId="77777777" w:rsidTr="003877F1">
        <w:tc>
          <w:tcPr>
            <w:tcW w:w="0" w:type="auto"/>
            <w:vAlign w:val="center"/>
          </w:tcPr>
          <w:bookmarkEnd w:id="17"/>
          <w:p w14:paraId="1255F31F" w14:textId="695A1645" w:rsidR="001F4EBB" w:rsidRPr="003877F1" w:rsidRDefault="001F4EBB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3877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0" w:type="auto"/>
            <w:vAlign w:val="center"/>
          </w:tcPr>
          <w:p w14:paraId="065CB3D2" w14:textId="4263A3B2" w:rsidR="001F4EBB" w:rsidRPr="003877F1" w:rsidRDefault="001F4EBB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0" w:type="auto"/>
          </w:tcPr>
          <w:p w14:paraId="14199435" w14:textId="56A78F6C" w:rsidR="001F4EBB" w:rsidRPr="003877F1" w:rsidRDefault="001F4EBB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0" w:type="auto"/>
            <w:vAlign w:val="center"/>
          </w:tcPr>
          <w:p w14:paraId="2D6B44AD" w14:textId="134EA88A" w:rsidR="001F4EBB" w:rsidRPr="003877F1" w:rsidRDefault="001F4EBB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0" w:type="auto"/>
            <w:vAlign w:val="center"/>
          </w:tcPr>
          <w:p w14:paraId="07365BF8" w14:textId="45164813" w:rsidR="001F4EBB" w:rsidRPr="003877F1" w:rsidRDefault="001F4EBB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0" w:type="auto"/>
            <w:vAlign w:val="center"/>
          </w:tcPr>
          <w:p w14:paraId="4B72F8A2" w14:textId="30D4134D" w:rsidR="001F4EBB" w:rsidRPr="003877F1" w:rsidRDefault="001F4EBB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3877F1" w:rsidRPr="003877F1" w14:paraId="613A6401" w14:textId="77777777" w:rsidTr="003877F1">
        <w:trPr>
          <w:trHeight w:val="287"/>
        </w:trPr>
        <w:tc>
          <w:tcPr>
            <w:tcW w:w="0" w:type="auto"/>
            <w:vAlign w:val="center"/>
          </w:tcPr>
          <w:p w14:paraId="20EEADE8" w14:textId="6E80AA5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7F925B18" w14:textId="1EB14BC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Ighg2a</w:t>
            </w:r>
          </w:p>
        </w:tc>
        <w:tc>
          <w:tcPr>
            <w:tcW w:w="0" w:type="auto"/>
            <w:vAlign w:val="bottom"/>
          </w:tcPr>
          <w:p w14:paraId="1756EB3F" w14:textId="46F82CC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 gamma-2A chain C region secreted form</w:t>
            </w:r>
          </w:p>
        </w:tc>
        <w:tc>
          <w:tcPr>
            <w:tcW w:w="0" w:type="auto"/>
            <w:vAlign w:val="bottom"/>
          </w:tcPr>
          <w:p w14:paraId="2CBDA24E" w14:textId="5069239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P01865</w:t>
            </w:r>
          </w:p>
        </w:tc>
        <w:tc>
          <w:tcPr>
            <w:tcW w:w="0" w:type="auto"/>
            <w:vAlign w:val="center"/>
          </w:tcPr>
          <w:p w14:paraId="0208441C" w14:textId="0DE04C5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2299B60" w14:textId="64F1612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34.72</w:t>
            </w:r>
          </w:p>
        </w:tc>
      </w:tr>
      <w:tr w:rsidR="003877F1" w:rsidRPr="003877F1" w14:paraId="1615316D" w14:textId="77777777" w:rsidTr="003877F1">
        <w:tc>
          <w:tcPr>
            <w:tcW w:w="0" w:type="auto"/>
            <w:vAlign w:val="center"/>
          </w:tcPr>
          <w:p w14:paraId="181B58B3" w14:textId="5913DF8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6C2698CD" w14:textId="39DAEF7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Igh-3</w:t>
            </w:r>
          </w:p>
        </w:tc>
        <w:tc>
          <w:tcPr>
            <w:tcW w:w="0" w:type="auto"/>
            <w:vAlign w:val="bottom"/>
          </w:tcPr>
          <w:p w14:paraId="13012D02" w14:textId="1F2176E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 gamma-2B chain C region</w:t>
            </w:r>
          </w:p>
        </w:tc>
        <w:tc>
          <w:tcPr>
            <w:tcW w:w="0" w:type="auto"/>
            <w:vAlign w:val="bottom"/>
          </w:tcPr>
          <w:p w14:paraId="1FC0DF25" w14:textId="61DB717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P01867</w:t>
            </w:r>
          </w:p>
        </w:tc>
        <w:tc>
          <w:tcPr>
            <w:tcW w:w="0" w:type="auto"/>
          </w:tcPr>
          <w:p w14:paraId="453D4CDB" w14:textId="501C7D5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BBA5329" w14:textId="15FCC2F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22.03</w:t>
            </w:r>
          </w:p>
        </w:tc>
      </w:tr>
      <w:tr w:rsidR="003877F1" w:rsidRPr="003877F1" w14:paraId="6DDD8FB3" w14:textId="77777777" w:rsidTr="003877F1">
        <w:tc>
          <w:tcPr>
            <w:tcW w:w="0" w:type="auto"/>
            <w:vAlign w:val="center"/>
          </w:tcPr>
          <w:p w14:paraId="4615DACB" w14:textId="6A72940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4F77806D" w14:textId="3A9D554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Ftl1</w:t>
            </w:r>
          </w:p>
        </w:tc>
        <w:tc>
          <w:tcPr>
            <w:tcW w:w="0" w:type="auto"/>
            <w:vAlign w:val="bottom"/>
          </w:tcPr>
          <w:p w14:paraId="395D784A" w14:textId="40DE27B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Ferritin light chain 1</w:t>
            </w:r>
          </w:p>
        </w:tc>
        <w:tc>
          <w:tcPr>
            <w:tcW w:w="0" w:type="auto"/>
            <w:vAlign w:val="bottom"/>
          </w:tcPr>
          <w:p w14:paraId="3686B7E8" w14:textId="25A7636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P29391</w:t>
            </w:r>
          </w:p>
        </w:tc>
        <w:tc>
          <w:tcPr>
            <w:tcW w:w="0" w:type="auto"/>
          </w:tcPr>
          <w:p w14:paraId="6949FEBE" w14:textId="7001E2A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6BEB975" w14:textId="6FED03C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9.24</w:t>
            </w:r>
          </w:p>
        </w:tc>
      </w:tr>
      <w:tr w:rsidR="003877F1" w:rsidRPr="003877F1" w14:paraId="27E1C016" w14:textId="77777777" w:rsidTr="003877F1">
        <w:tc>
          <w:tcPr>
            <w:tcW w:w="0" w:type="auto"/>
            <w:vAlign w:val="center"/>
          </w:tcPr>
          <w:p w14:paraId="67DEA9D4" w14:textId="48A4EE6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bottom"/>
          </w:tcPr>
          <w:p w14:paraId="6426281E" w14:textId="219DA69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Cma1</w:t>
            </w:r>
          </w:p>
        </w:tc>
        <w:tc>
          <w:tcPr>
            <w:tcW w:w="0" w:type="auto"/>
            <w:vAlign w:val="bottom"/>
          </w:tcPr>
          <w:p w14:paraId="12034F13" w14:textId="380D84F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Chymase</w:t>
            </w:r>
          </w:p>
        </w:tc>
        <w:tc>
          <w:tcPr>
            <w:tcW w:w="0" w:type="auto"/>
            <w:vAlign w:val="bottom"/>
          </w:tcPr>
          <w:p w14:paraId="26DDFBA3" w14:textId="79B3C15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P21844</w:t>
            </w:r>
          </w:p>
        </w:tc>
        <w:tc>
          <w:tcPr>
            <w:tcW w:w="0" w:type="auto"/>
          </w:tcPr>
          <w:p w14:paraId="2D0B75E8" w14:textId="1361DFC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BB70905" w14:textId="0C45E40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6.07</w:t>
            </w:r>
          </w:p>
        </w:tc>
      </w:tr>
      <w:tr w:rsidR="003877F1" w:rsidRPr="003877F1" w14:paraId="7A0007A1" w14:textId="77777777" w:rsidTr="003877F1">
        <w:tc>
          <w:tcPr>
            <w:tcW w:w="0" w:type="auto"/>
            <w:vAlign w:val="center"/>
          </w:tcPr>
          <w:p w14:paraId="1A92D978" w14:textId="7A5A27C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bottom"/>
          </w:tcPr>
          <w:p w14:paraId="0EADA365" w14:textId="12A578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IGKC</w:t>
            </w:r>
          </w:p>
        </w:tc>
        <w:tc>
          <w:tcPr>
            <w:tcW w:w="0" w:type="auto"/>
            <w:vAlign w:val="bottom"/>
          </w:tcPr>
          <w:p w14:paraId="47CB2303" w14:textId="0E0D84C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 kappa chain C region</w:t>
            </w:r>
          </w:p>
        </w:tc>
        <w:tc>
          <w:tcPr>
            <w:tcW w:w="0" w:type="auto"/>
            <w:vAlign w:val="bottom"/>
          </w:tcPr>
          <w:p w14:paraId="36620227" w14:textId="1F21EC9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P01834</w:t>
            </w:r>
          </w:p>
        </w:tc>
        <w:tc>
          <w:tcPr>
            <w:tcW w:w="0" w:type="auto"/>
          </w:tcPr>
          <w:p w14:paraId="68F96F4D" w14:textId="2CD3133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42FD4B5" w14:textId="5DA18CA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5.97</w:t>
            </w:r>
          </w:p>
        </w:tc>
      </w:tr>
      <w:tr w:rsidR="003877F1" w:rsidRPr="003877F1" w14:paraId="6771A949" w14:textId="77777777" w:rsidTr="003877F1">
        <w:tc>
          <w:tcPr>
            <w:tcW w:w="0" w:type="auto"/>
            <w:vAlign w:val="center"/>
          </w:tcPr>
          <w:p w14:paraId="6E31B08F" w14:textId="6FB3DE2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bottom"/>
          </w:tcPr>
          <w:p w14:paraId="034F4E92" w14:textId="37ABAC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Vtn</w:t>
            </w:r>
          </w:p>
        </w:tc>
        <w:tc>
          <w:tcPr>
            <w:tcW w:w="0" w:type="auto"/>
            <w:vAlign w:val="bottom"/>
          </w:tcPr>
          <w:p w14:paraId="5A976AAB" w14:textId="4FF4231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Vitronectin</w:t>
            </w:r>
          </w:p>
        </w:tc>
        <w:tc>
          <w:tcPr>
            <w:tcW w:w="0" w:type="auto"/>
            <w:vAlign w:val="bottom"/>
          </w:tcPr>
          <w:p w14:paraId="1485EAD1" w14:textId="63F4069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P29788</w:t>
            </w:r>
          </w:p>
        </w:tc>
        <w:tc>
          <w:tcPr>
            <w:tcW w:w="0" w:type="auto"/>
          </w:tcPr>
          <w:p w14:paraId="708E1B1B" w14:textId="3895D03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6B2E115" w14:textId="60C37E3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</w:tr>
      <w:tr w:rsidR="003877F1" w:rsidRPr="003877F1" w14:paraId="24A7C86D" w14:textId="77777777" w:rsidTr="003877F1">
        <w:tc>
          <w:tcPr>
            <w:tcW w:w="0" w:type="auto"/>
            <w:vAlign w:val="center"/>
          </w:tcPr>
          <w:p w14:paraId="0E783A60" w14:textId="625E12C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bottom"/>
          </w:tcPr>
          <w:p w14:paraId="35643B15" w14:textId="23ADE71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Mamdc2</w:t>
            </w:r>
          </w:p>
        </w:tc>
        <w:tc>
          <w:tcPr>
            <w:tcW w:w="0" w:type="auto"/>
            <w:vAlign w:val="bottom"/>
          </w:tcPr>
          <w:p w14:paraId="315F3A59" w14:textId="6187FA9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MAM domain-containing protein 2</w:t>
            </w:r>
          </w:p>
        </w:tc>
        <w:tc>
          <w:tcPr>
            <w:tcW w:w="0" w:type="auto"/>
            <w:vAlign w:val="bottom"/>
          </w:tcPr>
          <w:p w14:paraId="613B7609" w14:textId="38A5F98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Q8CG85</w:t>
            </w:r>
          </w:p>
        </w:tc>
        <w:tc>
          <w:tcPr>
            <w:tcW w:w="0" w:type="auto"/>
          </w:tcPr>
          <w:p w14:paraId="412C1634" w14:textId="6662C67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35CA80C" w14:textId="71342CA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4.49</w:t>
            </w:r>
          </w:p>
        </w:tc>
      </w:tr>
      <w:tr w:rsidR="003877F1" w:rsidRPr="003877F1" w14:paraId="689A3149" w14:textId="77777777" w:rsidTr="003877F1">
        <w:tc>
          <w:tcPr>
            <w:tcW w:w="0" w:type="auto"/>
            <w:vAlign w:val="center"/>
          </w:tcPr>
          <w:p w14:paraId="53C0BEEF" w14:textId="4E030DF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bottom"/>
          </w:tcPr>
          <w:p w14:paraId="2469BFA7" w14:textId="52638FF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Mgp</w:t>
            </w:r>
          </w:p>
        </w:tc>
        <w:tc>
          <w:tcPr>
            <w:tcW w:w="0" w:type="auto"/>
            <w:vAlign w:val="bottom"/>
          </w:tcPr>
          <w:p w14:paraId="2A878F1D" w14:textId="5097706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Matrix Gla protein</w:t>
            </w:r>
          </w:p>
        </w:tc>
        <w:tc>
          <w:tcPr>
            <w:tcW w:w="0" w:type="auto"/>
            <w:vAlign w:val="bottom"/>
          </w:tcPr>
          <w:p w14:paraId="07EA2191" w14:textId="5CBF8ED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P19788</w:t>
            </w:r>
          </w:p>
        </w:tc>
        <w:tc>
          <w:tcPr>
            <w:tcW w:w="0" w:type="auto"/>
          </w:tcPr>
          <w:p w14:paraId="3C167E7C" w14:textId="7665C62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5FF2779" w14:textId="4AEF858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</w:tr>
      <w:tr w:rsidR="003877F1" w:rsidRPr="003877F1" w14:paraId="307A704B" w14:textId="77777777" w:rsidTr="003877F1">
        <w:tc>
          <w:tcPr>
            <w:tcW w:w="0" w:type="auto"/>
            <w:vAlign w:val="center"/>
          </w:tcPr>
          <w:p w14:paraId="7E619FAC" w14:textId="663BCD5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bottom"/>
          </w:tcPr>
          <w:p w14:paraId="023787BE" w14:textId="3BD8624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Mfge8</w:t>
            </w:r>
          </w:p>
        </w:tc>
        <w:tc>
          <w:tcPr>
            <w:tcW w:w="0" w:type="auto"/>
            <w:vAlign w:val="bottom"/>
          </w:tcPr>
          <w:p w14:paraId="2281A255" w14:textId="773F9EF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Lactadherin</w:t>
            </w:r>
          </w:p>
        </w:tc>
        <w:tc>
          <w:tcPr>
            <w:tcW w:w="0" w:type="auto"/>
            <w:vAlign w:val="bottom"/>
          </w:tcPr>
          <w:p w14:paraId="275F3A0C" w14:textId="5EC1C9F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P21956</w:t>
            </w:r>
          </w:p>
        </w:tc>
        <w:tc>
          <w:tcPr>
            <w:tcW w:w="0" w:type="auto"/>
          </w:tcPr>
          <w:p w14:paraId="0B42B6C8" w14:textId="396FEC6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96AC7A9" w14:textId="4F91EBD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</w:tr>
      <w:tr w:rsidR="003877F1" w:rsidRPr="003877F1" w14:paraId="3A0E0CBB" w14:textId="77777777" w:rsidTr="003877F1">
        <w:tc>
          <w:tcPr>
            <w:tcW w:w="0" w:type="auto"/>
            <w:vAlign w:val="center"/>
          </w:tcPr>
          <w:p w14:paraId="6432B52D" w14:textId="1F41722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bottom"/>
          </w:tcPr>
          <w:p w14:paraId="085D6794" w14:textId="4B6DBB9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Rarres2</w:t>
            </w:r>
          </w:p>
        </w:tc>
        <w:tc>
          <w:tcPr>
            <w:tcW w:w="0" w:type="auto"/>
            <w:vAlign w:val="bottom"/>
          </w:tcPr>
          <w:p w14:paraId="6717B72C" w14:textId="4BC30FF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Retinoic acid receptor responder protein 2</w:t>
            </w:r>
          </w:p>
        </w:tc>
        <w:tc>
          <w:tcPr>
            <w:tcW w:w="0" w:type="auto"/>
            <w:vAlign w:val="bottom"/>
          </w:tcPr>
          <w:p w14:paraId="025B3F48" w14:textId="1548245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Q9DD06</w:t>
            </w:r>
          </w:p>
        </w:tc>
        <w:tc>
          <w:tcPr>
            <w:tcW w:w="0" w:type="auto"/>
          </w:tcPr>
          <w:p w14:paraId="01976E93" w14:textId="15CE3A9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979A079" w14:textId="55F3005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3.96</w:t>
            </w:r>
          </w:p>
        </w:tc>
      </w:tr>
      <w:tr w:rsidR="003877F1" w:rsidRPr="003877F1" w14:paraId="07DB07A3" w14:textId="77777777" w:rsidTr="003877F1">
        <w:tc>
          <w:tcPr>
            <w:tcW w:w="0" w:type="auto"/>
            <w:vAlign w:val="center"/>
          </w:tcPr>
          <w:p w14:paraId="480B3345" w14:textId="2CC5ED9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bottom"/>
          </w:tcPr>
          <w:p w14:paraId="70BAAB3D" w14:textId="0BA7CF0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Ighm</w:t>
            </w:r>
          </w:p>
        </w:tc>
        <w:tc>
          <w:tcPr>
            <w:tcW w:w="0" w:type="auto"/>
            <w:vAlign w:val="bottom"/>
          </w:tcPr>
          <w:p w14:paraId="553438DA" w14:textId="3FBD8E0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 mu chain C region</w:t>
            </w:r>
          </w:p>
        </w:tc>
        <w:tc>
          <w:tcPr>
            <w:tcW w:w="0" w:type="auto"/>
            <w:vAlign w:val="bottom"/>
          </w:tcPr>
          <w:p w14:paraId="444846CF" w14:textId="65FE06D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P01872</w:t>
            </w:r>
          </w:p>
        </w:tc>
        <w:tc>
          <w:tcPr>
            <w:tcW w:w="0" w:type="auto"/>
          </w:tcPr>
          <w:p w14:paraId="23D15296" w14:textId="23A970C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05A00BC" w14:textId="097E82A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</w:tr>
      <w:tr w:rsidR="003877F1" w:rsidRPr="003877F1" w14:paraId="1A4D64F5" w14:textId="77777777" w:rsidTr="003877F1">
        <w:tc>
          <w:tcPr>
            <w:tcW w:w="0" w:type="auto"/>
            <w:vAlign w:val="center"/>
          </w:tcPr>
          <w:p w14:paraId="78C0BBCC" w14:textId="403840A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bottom"/>
          </w:tcPr>
          <w:p w14:paraId="14F17B2C" w14:textId="5D58782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Timp3</w:t>
            </w:r>
          </w:p>
        </w:tc>
        <w:tc>
          <w:tcPr>
            <w:tcW w:w="0" w:type="auto"/>
            <w:vAlign w:val="bottom"/>
          </w:tcPr>
          <w:p w14:paraId="7906646B" w14:textId="2607915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Metalloproteinase inhibitor 3</w:t>
            </w:r>
          </w:p>
        </w:tc>
        <w:tc>
          <w:tcPr>
            <w:tcW w:w="0" w:type="auto"/>
            <w:vAlign w:val="bottom"/>
          </w:tcPr>
          <w:p w14:paraId="0F0EF66B" w14:textId="0B60AB6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P39876</w:t>
            </w:r>
          </w:p>
        </w:tc>
        <w:tc>
          <w:tcPr>
            <w:tcW w:w="0" w:type="auto"/>
          </w:tcPr>
          <w:p w14:paraId="4C101986" w14:textId="3658E45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0AFFB6E" w14:textId="714DE96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3877F1" w:rsidRPr="003877F1" w14:paraId="3E599A1F" w14:textId="77777777" w:rsidTr="003877F1">
        <w:tc>
          <w:tcPr>
            <w:tcW w:w="0" w:type="auto"/>
            <w:vAlign w:val="center"/>
          </w:tcPr>
          <w:p w14:paraId="2626D51C" w14:textId="4915F4A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bottom"/>
          </w:tcPr>
          <w:p w14:paraId="3ACA5F4D" w14:textId="169B4EC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Htra1</w:t>
            </w:r>
          </w:p>
        </w:tc>
        <w:tc>
          <w:tcPr>
            <w:tcW w:w="0" w:type="auto"/>
            <w:vAlign w:val="bottom"/>
          </w:tcPr>
          <w:p w14:paraId="1E5A2D2F" w14:textId="5F29038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Serine protease HTRA1</w:t>
            </w:r>
          </w:p>
        </w:tc>
        <w:tc>
          <w:tcPr>
            <w:tcW w:w="0" w:type="auto"/>
            <w:vAlign w:val="bottom"/>
          </w:tcPr>
          <w:p w14:paraId="00B6D56F" w14:textId="43791B7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Q9R118</w:t>
            </w:r>
          </w:p>
        </w:tc>
        <w:tc>
          <w:tcPr>
            <w:tcW w:w="0" w:type="auto"/>
          </w:tcPr>
          <w:p w14:paraId="0126A93E" w14:textId="0B3D2AE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3375F8E" w14:textId="228851E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</w:tr>
      <w:tr w:rsidR="003877F1" w:rsidRPr="003877F1" w14:paraId="16B956D5" w14:textId="77777777" w:rsidTr="003877F1">
        <w:tc>
          <w:tcPr>
            <w:tcW w:w="0" w:type="auto"/>
            <w:vAlign w:val="center"/>
          </w:tcPr>
          <w:p w14:paraId="0E7A6617" w14:textId="6A569EC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bottom"/>
          </w:tcPr>
          <w:p w14:paraId="08AB3722" w14:textId="181FCB1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Sdcbp</w:t>
            </w:r>
          </w:p>
        </w:tc>
        <w:tc>
          <w:tcPr>
            <w:tcW w:w="0" w:type="auto"/>
            <w:vAlign w:val="bottom"/>
          </w:tcPr>
          <w:p w14:paraId="5F1FF900" w14:textId="16BF454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Syntenin-1</w:t>
            </w:r>
          </w:p>
        </w:tc>
        <w:tc>
          <w:tcPr>
            <w:tcW w:w="0" w:type="auto"/>
            <w:vAlign w:val="bottom"/>
          </w:tcPr>
          <w:p w14:paraId="2B6EBE5D" w14:textId="42D10A9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O08992</w:t>
            </w:r>
          </w:p>
        </w:tc>
        <w:tc>
          <w:tcPr>
            <w:tcW w:w="0" w:type="auto"/>
          </w:tcPr>
          <w:p w14:paraId="5289B34D" w14:textId="44A3FAC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7B06FB0" w14:textId="0C38C3B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</w:tr>
      <w:tr w:rsidR="003877F1" w:rsidRPr="003877F1" w14:paraId="335A0879" w14:textId="77777777" w:rsidTr="003877F1">
        <w:tc>
          <w:tcPr>
            <w:tcW w:w="0" w:type="auto"/>
            <w:vAlign w:val="center"/>
          </w:tcPr>
          <w:p w14:paraId="5F44DD14" w14:textId="18160D6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bottom"/>
          </w:tcPr>
          <w:p w14:paraId="6FE22ED7" w14:textId="6890D26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Trim47</w:t>
            </w:r>
          </w:p>
        </w:tc>
        <w:tc>
          <w:tcPr>
            <w:tcW w:w="0" w:type="auto"/>
            <w:vAlign w:val="bottom"/>
          </w:tcPr>
          <w:p w14:paraId="694AFC49" w14:textId="16E450B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Tripartite motif-containing protein 47</w:t>
            </w:r>
          </w:p>
        </w:tc>
        <w:tc>
          <w:tcPr>
            <w:tcW w:w="0" w:type="auto"/>
            <w:vAlign w:val="bottom"/>
          </w:tcPr>
          <w:p w14:paraId="532BE17F" w14:textId="4FF98F7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Q8C0E3</w:t>
            </w:r>
          </w:p>
        </w:tc>
        <w:tc>
          <w:tcPr>
            <w:tcW w:w="0" w:type="auto"/>
          </w:tcPr>
          <w:p w14:paraId="5576947C" w14:textId="61D928E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12B4099" w14:textId="725E70A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</w:tr>
      <w:tr w:rsidR="003877F1" w:rsidRPr="003877F1" w14:paraId="7BE403F4" w14:textId="77777777" w:rsidTr="003877F1">
        <w:tc>
          <w:tcPr>
            <w:tcW w:w="0" w:type="auto"/>
            <w:vAlign w:val="center"/>
          </w:tcPr>
          <w:p w14:paraId="2003CA19" w14:textId="210D5C2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bottom"/>
          </w:tcPr>
          <w:p w14:paraId="4C6CE724" w14:textId="340296C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Vcan</w:t>
            </w:r>
          </w:p>
        </w:tc>
        <w:tc>
          <w:tcPr>
            <w:tcW w:w="0" w:type="auto"/>
            <w:vAlign w:val="bottom"/>
          </w:tcPr>
          <w:p w14:paraId="07283347" w14:textId="625F77D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Versican core protein</w:t>
            </w:r>
          </w:p>
        </w:tc>
        <w:tc>
          <w:tcPr>
            <w:tcW w:w="0" w:type="auto"/>
            <w:vAlign w:val="bottom"/>
          </w:tcPr>
          <w:p w14:paraId="08EC238D" w14:textId="038505E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Q62059</w:t>
            </w:r>
          </w:p>
        </w:tc>
        <w:tc>
          <w:tcPr>
            <w:tcW w:w="0" w:type="auto"/>
          </w:tcPr>
          <w:p w14:paraId="661C9909" w14:textId="6302A94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227CCAD" w14:textId="4BE7AD2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</w:tr>
      <w:tr w:rsidR="003877F1" w:rsidRPr="003877F1" w14:paraId="3D03DA7E" w14:textId="77777777" w:rsidTr="003877F1">
        <w:tc>
          <w:tcPr>
            <w:tcW w:w="0" w:type="auto"/>
            <w:vAlign w:val="center"/>
          </w:tcPr>
          <w:p w14:paraId="75789243" w14:textId="1895D47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bottom"/>
          </w:tcPr>
          <w:p w14:paraId="2D900076" w14:textId="2140AC3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Apoa4</w:t>
            </w:r>
          </w:p>
        </w:tc>
        <w:tc>
          <w:tcPr>
            <w:tcW w:w="0" w:type="auto"/>
            <w:vAlign w:val="bottom"/>
          </w:tcPr>
          <w:p w14:paraId="4398C464" w14:textId="491A808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Apolipoprotein A-IV</w:t>
            </w:r>
          </w:p>
        </w:tc>
        <w:tc>
          <w:tcPr>
            <w:tcW w:w="0" w:type="auto"/>
            <w:vAlign w:val="bottom"/>
          </w:tcPr>
          <w:p w14:paraId="086E8CE8" w14:textId="18C1CC1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P06728</w:t>
            </w:r>
          </w:p>
        </w:tc>
        <w:tc>
          <w:tcPr>
            <w:tcW w:w="0" w:type="auto"/>
          </w:tcPr>
          <w:p w14:paraId="14205230" w14:textId="78255C6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6FDADDD" w14:textId="08B108B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</w:tr>
      <w:tr w:rsidR="003877F1" w:rsidRPr="003877F1" w14:paraId="79DE47AD" w14:textId="77777777" w:rsidTr="003877F1">
        <w:tc>
          <w:tcPr>
            <w:tcW w:w="0" w:type="auto"/>
            <w:vAlign w:val="center"/>
          </w:tcPr>
          <w:p w14:paraId="57E1DA21" w14:textId="4704697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bottom"/>
          </w:tcPr>
          <w:p w14:paraId="0E7A1356" w14:textId="5DBFF47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Nebl</w:t>
            </w:r>
          </w:p>
        </w:tc>
        <w:tc>
          <w:tcPr>
            <w:tcW w:w="0" w:type="auto"/>
            <w:vAlign w:val="bottom"/>
          </w:tcPr>
          <w:p w14:paraId="2FDE8B2C" w14:textId="281225BD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 zinc-binding domain-containing Nebulette</w:t>
            </w:r>
          </w:p>
        </w:tc>
        <w:tc>
          <w:tcPr>
            <w:tcW w:w="0" w:type="auto"/>
            <w:vAlign w:val="bottom"/>
          </w:tcPr>
          <w:p w14:paraId="7C447A91" w14:textId="5B3E997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Q9DC07</w:t>
            </w:r>
          </w:p>
        </w:tc>
        <w:tc>
          <w:tcPr>
            <w:tcW w:w="0" w:type="auto"/>
          </w:tcPr>
          <w:p w14:paraId="6A1F12F2" w14:textId="4C56405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526BAEF" w14:textId="579156A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2.76</w:t>
            </w:r>
          </w:p>
        </w:tc>
      </w:tr>
      <w:tr w:rsidR="003877F1" w:rsidRPr="003877F1" w14:paraId="53AE42EC" w14:textId="77777777" w:rsidTr="003877F1">
        <w:tc>
          <w:tcPr>
            <w:tcW w:w="0" w:type="auto"/>
            <w:vAlign w:val="center"/>
          </w:tcPr>
          <w:p w14:paraId="5F70A46B" w14:textId="0F4FCA3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bottom"/>
          </w:tcPr>
          <w:p w14:paraId="7F607E59" w14:textId="0B91D02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Hapln1</w:t>
            </w:r>
          </w:p>
        </w:tc>
        <w:tc>
          <w:tcPr>
            <w:tcW w:w="0" w:type="auto"/>
            <w:vAlign w:val="bottom"/>
          </w:tcPr>
          <w:p w14:paraId="67464F66" w14:textId="73EB604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Hyaluronan and proteoglycan link protein 1</w:t>
            </w:r>
          </w:p>
        </w:tc>
        <w:tc>
          <w:tcPr>
            <w:tcW w:w="0" w:type="auto"/>
            <w:vAlign w:val="bottom"/>
          </w:tcPr>
          <w:p w14:paraId="33DC2899" w14:textId="27D9642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Q9QUP5</w:t>
            </w:r>
          </w:p>
        </w:tc>
        <w:tc>
          <w:tcPr>
            <w:tcW w:w="0" w:type="auto"/>
          </w:tcPr>
          <w:p w14:paraId="200E509F" w14:textId="23F0407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037B1D6" w14:textId="4071F78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</w:tr>
      <w:tr w:rsidR="003877F1" w:rsidRPr="003877F1" w14:paraId="606B140E" w14:textId="77777777" w:rsidTr="003877F1">
        <w:tc>
          <w:tcPr>
            <w:tcW w:w="0" w:type="auto"/>
            <w:vAlign w:val="center"/>
          </w:tcPr>
          <w:p w14:paraId="5F4A2BF4" w14:textId="030D3F6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bottom"/>
          </w:tcPr>
          <w:p w14:paraId="3B850FC6" w14:textId="59E3F66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Slc29a1</w:t>
            </w:r>
          </w:p>
        </w:tc>
        <w:tc>
          <w:tcPr>
            <w:tcW w:w="0" w:type="auto"/>
            <w:vAlign w:val="bottom"/>
          </w:tcPr>
          <w:p w14:paraId="117EBDEB" w14:textId="1971674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Equilibrative nucleoside transporter 1</w:t>
            </w:r>
          </w:p>
        </w:tc>
        <w:tc>
          <w:tcPr>
            <w:tcW w:w="0" w:type="auto"/>
            <w:vAlign w:val="bottom"/>
          </w:tcPr>
          <w:p w14:paraId="7ABAFA7D" w14:textId="2E94B53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Q9JIM1</w:t>
            </w:r>
          </w:p>
        </w:tc>
        <w:tc>
          <w:tcPr>
            <w:tcW w:w="0" w:type="auto"/>
          </w:tcPr>
          <w:p w14:paraId="72288C43" w14:textId="52E6322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899D41D" w14:textId="693F71E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2.60</w:t>
            </w:r>
          </w:p>
        </w:tc>
      </w:tr>
      <w:tr w:rsidR="003877F1" w:rsidRPr="003877F1" w14:paraId="3F3990E1" w14:textId="77777777" w:rsidTr="003877F1">
        <w:tc>
          <w:tcPr>
            <w:tcW w:w="0" w:type="auto"/>
            <w:vAlign w:val="center"/>
          </w:tcPr>
          <w:p w14:paraId="06ED4DC8" w14:textId="2E4523D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bottom"/>
          </w:tcPr>
          <w:p w14:paraId="58CDAC53" w14:textId="19F7BF7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Axl</w:t>
            </w:r>
          </w:p>
        </w:tc>
        <w:tc>
          <w:tcPr>
            <w:tcW w:w="0" w:type="auto"/>
            <w:vAlign w:val="bottom"/>
          </w:tcPr>
          <w:p w14:paraId="69A1BA66" w14:textId="5079079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Tyrosine-protein kinase receptor UFO</w:t>
            </w:r>
          </w:p>
        </w:tc>
        <w:tc>
          <w:tcPr>
            <w:tcW w:w="0" w:type="auto"/>
            <w:vAlign w:val="bottom"/>
          </w:tcPr>
          <w:p w14:paraId="6558CE9B" w14:textId="4E24A05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Q00993</w:t>
            </w:r>
          </w:p>
        </w:tc>
        <w:tc>
          <w:tcPr>
            <w:tcW w:w="0" w:type="auto"/>
          </w:tcPr>
          <w:p w14:paraId="1AFB0413" w14:textId="641E037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AD818BB" w14:textId="3A8347A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</w:tr>
      <w:tr w:rsidR="003877F1" w:rsidRPr="003877F1" w14:paraId="0A2CAC86" w14:textId="77777777" w:rsidTr="003877F1">
        <w:tc>
          <w:tcPr>
            <w:tcW w:w="0" w:type="auto"/>
            <w:vAlign w:val="center"/>
          </w:tcPr>
          <w:p w14:paraId="1E77E480" w14:textId="2D7C9A0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bottom"/>
          </w:tcPr>
          <w:p w14:paraId="7885D764" w14:textId="6E271E5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Ntn1</w:t>
            </w:r>
          </w:p>
        </w:tc>
        <w:tc>
          <w:tcPr>
            <w:tcW w:w="0" w:type="auto"/>
            <w:vAlign w:val="bottom"/>
          </w:tcPr>
          <w:p w14:paraId="401C2BB5" w14:textId="6DC2C99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Netrin-1</w:t>
            </w:r>
          </w:p>
        </w:tc>
        <w:tc>
          <w:tcPr>
            <w:tcW w:w="0" w:type="auto"/>
            <w:vAlign w:val="bottom"/>
          </w:tcPr>
          <w:p w14:paraId="41A50FD0" w14:textId="64BB85B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O09118</w:t>
            </w:r>
          </w:p>
        </w:tc>
        <w:tc>
          <w:tcPr>
            <w:tcW w:w="0" w:type="auto"/>
          </w:tcPr>
          <w:p w14:paraId="745C7B65" w14:textId="6E77C02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AF6D3EB" w14:textId="77BE2BD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</w:tr>
      <w:tr w:rsidR="003877F1" w:rsidRPr="003877F1" w14:paraId="3E921DA0" w14:textId="77777777" w:rsidTr="003877F1">
        <w:tc>
          <w:tcPr>
            <w:tcW w:w="0" w:type="auto"/>
            <w:vAlign w:val="center"/>
          </w:tcPr>
          <w:p w14:paraId="6EE35576" w14:textId="202E658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bottom"/>
          </w:tcPr>
          <w:p w14:paraId="22528655" w14:textId="090650D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Fth1</w:t>
            </w:r>
          </w:p>
        </w:tc>
        <w:tc>
          <w:tcPr>
            <w:tcW w:w="0" w:type="auto"/>
            <w:vAlign w:val="bottom"/>
          </w:tcPr>
          <w:p w14:paraId="1B3476A8" w14:textId="5258364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Ferritin heavy chain</w:t>
            </w:r>
          </w:p>
        </w:tc>
        <w:tc>
          <w:tcPr>
            <w:tcW w:w="0" w:type="auto"/>
            <w:vAlign w:val="bottom"/>
          </w:tcPr>
          <w:p w14:paraId="52F82519" w14:textId="1D260F8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P09528</w:t>
            </w:r>
          </w:p>
        </w:tc>
        <w:tc>
          <w:tcPr>
            <w:tcW w:w="0" w:type="auto"/>
          </w:tcPr>
          <w:p w14:paraId="14B40F18" w14:textId="03135C6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AB3CB7B" w14:textId="50524DF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</w:tr>
      <w:tr w:rsidR="003877F1" w:rsidRPr="003877F1" w14:paraId="73BFD1A3" w14:textId="77777777" w:rsidTr="003877F1">
        <w:tc>
          <w:tcPr>
            <w:tcW w:w="0" w:type="auto"/>
            <w:vAlign w:val="center"/>
          </w:tcPr>
          <w:p w14:paraId="06876B34" w14:textId="2EFA85A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bottom"/>
          </w:tcPr>
          <w:p w14:paraId="142868D5" w14:textId="582EF64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Sbspon</w:t>
            </w:r>
          </w:p>
        </w:tc>
        <w:tc>
          <w:tcPr>
            <w:tcW w:w="0" w:type="auto"/>
            <w:vAlign w:val="bottom"/>
          </w:tcPr>
          <w:p w14:paraId="3A7C7B5D" w14:textId="1CA9DC47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Somatomedin-B and thrombospondin type-1 domain-containing protein</w:t>
            </w:r>
          </w:p>
        </w:tc>
        <w:tc>
          <w:tcPr>
            <w:tcW w:w="0" w:type="auto"/>
            <w:vAlign w:val="bottom"/>
          </w:tcPr>
          <w:p w14:paraId="6D4A7D08" w14:textId="3B74604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Q3UPR9</w:t>
            </w:r>
          </w:p>
        </w:tc>
        <w:tc>
          <w:tcPr>
            <w:tcW w:w="0" w:type="auto"/>
          </w:tcPr>
          <w:p w14:paraId="5DAB8AF3" w14:textId="18CDADB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8FE6D9D" w14:textId="17E75BA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</w:tr>
      <w:tr w:rsidR="003877F1" w:rsidRPr="003877F1" w14:paraId="1E12338C" w14:textId="77777777" w:rsidTr="003877F1">
        <w:tc>
          <w:tcPr>
            <w:tcW w:w="0" w:type="auto"/>
            <w:vAlign w:val="center"/>
          </w:tcPr>
          <w:p w14:paraId="20DA3D7F" w14:textId="5BE515D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bottom"/>
          </w:tcPr>
          <w:p w14:paraId="6F75FE89" w14:textId="7A9DEDB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Loxl3</w:t>
            </w:r>
          </w:p>
        </w:tc>
        <w:tc>
          <w:tcPr>
            <w:tcW w:w="0" w:type="auto"/>
            <w:vAlign w:val="bottom"/>
          </w:tcPr>
          <w:p w14:paraId="0205890C" w14:textId="17B462B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Lysyl oxidase homolog 3</w:t>
            </w:r>
          </w:p>
        </w:tc>
        <w:tc>
          <w:tcPr>
            <w:tcW w:w="0" w:type="auto"/>
            <w:vAlign w:val="bottom"/>
          </w:tcPr>
          <w:p w14:paraId="1CB2BFF6" w14:textId="7E3CB26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Q9Z175</w:t>
            </w:r>
          </w:p>
        </w:tc>
        <w:tc>
          <w:tcPr>
            <w:tcW w:w="0" w:type="auto"/>
          </w:tcPr>
          <w:p w14:paraId="107B1351" w14:textId="258E49C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CA0C0D3" w14:textId="640AF9D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</w:tr>
      <w:tr w:rsidR="003877F1" w:rsidRPr="003877F1" w14:paraId="6F9D625A" w14:textId="77777777" w:rsidTr="003877F1">
        <w:tc>
          <w:tcPr>
            <w:tcW w:w="0" w:type="auto"/>
            <w:vAlign w:val="center"/>
          </w:tcPr>
          <w:p w14:paraId="3B5053FB" w14:textId="7E83438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bottom"/>
          </w:tcPr>
          <w:p w14:paraId="13B2A106" w14:textId="799590D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Aspn</w:t>
            </w:r>
          </w:p>
        </w:tc>
        <w:tc>
          <w:tcPr>
            <w:tcW w:w="0" w:type="auto"/>
            <w:vAlign w:val="bottom"/>
          </w:tcPr>
          <w:p w14:paraId="795B5C54" w14:textId="79E20CD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Asporin</w:t>
            </w:r>
          </w:p>
        </w:tc>
        <w:tc>
          <w:tcPr>
            <w:tcW w:w="0" w:type="auto"/>
            <w:vAlign w:val="bottom"/>
          </w:tcPr>
          <w:p w14:paraId="46D818AE" w14:textId="7012E59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Q99MQ4</w:t>
            </w:r>
          </w:p>
        </w:tc>
        <w:tc>
          <w:tcPr>
            <w:tcW w:w="0" w:type="auto"/>
          </w:tcPr>
          <w:p w14:paraId="6B379935" w14:textId="5EB24C2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EFD89D4" w14:textId="708B402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</w:tr>
      <w:tr w:rsidR="003877F1" w:rsidRPr="003877F1" w14:paraId="47BD6448" w14:textId="77777777" w:rsidTr="003877F1">
        <w:tc>
          <w:tcPr>
            <w:tcW w:w="0" w:type="auto"/>
            <w:vAlign w:val="center"/>
          </w:tcPr>
          <w:p w14:paraId="03D31CD2" w14:textId="0CC25FE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bottom"/>
          </w:tcPr>
          <w:p w14:paraId="55055D29" w14:textId="1FFE1A0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Plg</w:t>
            </w:r>
          </w:p>
        </w:tc>
        <w:tc>
          <w:tcPr>
            <w:tcW w:w="0" w:type="auto"/>
            <w:vAlign w:val="bottom"/>
          </w:tcPr>
          <w:p w14:paraId="1D795486" w14:textId="723998D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Plasminogen</w:t>
            </w:r>
          </w:p>
        </w:tc>
        <w:tc>
          <w:tcPr>
            <w:tcW w:w="0" w:type="auto"/>
            <w:vAlign w:val="bottom"/>
          </w:tcPr>
          <w:p w14:paraId="49D3C290" w14:textId="26A88A0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P20918</w:t>
            </w:r>
          </w:p>
        </w:tc>
        <w:tc>
          <w:tcPr>
            <w:tcW w:w="0" w:type="auto"/>
          </w:tcPr>
          <w:p w14:paraId="5BDBF1E4" w14:textId="791FAE8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FDBA108" w14:textId="145CEF4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</w:tr>
      <w:tr w:rsidR="003877F1" w:rsidRPr="003877F1" w14:paraId="0CF45EAD" w14:textId="77777777" w:rsidTr="003877F1">
        <w:tc>
          <w:tcPr>
            <w:tcW w:w="0" w:type="auto"/>
            <w:vAlign w:val="center"/>
          </w:tcPr>
          <w:p w14:paraId="47BCF6B9" w14:textId="17E5A38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bottom"/>
          </w:tcPr>
          <w:p w14:paraId="3751E582" w14:textId="2AC505F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Atp2a3</w:t>
            </w:r>
          </w:p>
        </w:tc>
        <w:tc>
          <w:tcPr>
            <w:tcW w:w="0" w:type="auto"/>
            <w:vAlign w:val="bottom"/>
          </w:tcPr>
          <w:p w14:paraId="39DAEAB5" w14:textId="6381B3A2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Sarcoplasmic/endoplasmic reticulum calcium ATPase 3</w:t>
            </w:r>
          </w:p>
        </w:tc>
        <w:tc>
          <w:tcPr>
            <w:tcW w:w="0" w:type="auto"/>
            <w:vAlign w:val="bottom"/>
          </w:tcPr>
          <w:p w14:paraId="5BDE7EF2" w14:textId="01D539D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Q64518</w:t>
            </w:r>
          </w:p>
        </w:tc>
        <w:tc>
          <w:tcPr>
            <w:tcW w:w="0" w:type="auto"/>
          </w:tcPr>
          <w:p w14:paraId="01B8F823" w14:textId="4F78879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014119C" w14:textId="006BC9F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</w:tr>
      <w:tr w:rsidR="003877F1" w:rsidRPr="003877F1" w14:paraId="3432A7FB" w14:textId="77777777" w:rsidTr="003877F1">
        <w:tc>
          <w:tcPr>
            <w:tcW w:w="0" w:type="auto"/>
            <w:vAlign w:val="center"/>
          </w:tcPr>
          <w:p w14:paraId="15E0C487" w14:textId="5FBFCCA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bottom"/>
          </w:tcPr>
          <w:p w14:paraId="6AE032ED" w14:textId="6C1823A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Clu</w:t>
            </w:r>
          </w:p>
        </w:tc>
        <w:tc>
          <w:tcPr>
            <w:tcW w:w="0" w:type="auto"/>
            <w:vAlign w:val="bottom"/>
          </w:tcPr>
          <w:p w14:paraId="0A371CE7" w14:textId="751D7D6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Clusterin</w:t>
            </w:r>
          </w:p>
        </w:tc>
        <w:tc>
          <w:tcPr>
            <w:tcW w:w="0" w:type="auto"/>
            <w:vAlign w:val="bottom"/>
          </w:tcPr>
          <w:p w14:paraId="360E9DAB" w14:textId="0760322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Q06890</w:t>
            </w:r>
          </w:p>
        </w:tc>
        <w:tc>
          <w:tcPr>
            <w:tcW w:w="0" w:type="auto"/>
          </w:tcPr>
          <w:p w14:paraId="69C36E6D" w14:textId="5DF70F4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9704C7A" w14:textId="3CAD2AE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</w:tr>
      <w:tr w:rsidR="003877F1" w:rsidRPr="003877F1" w14:paraId="2697BC88" w14:textId="77777777" w:rsidTr="003877F1">
        <w:tc>
          <w:tcPr>
            <w:tcW w:w="0" w:type="auto"/>
            <w:vAlign w:val="center"/>
          </w:tcPr>
          <w:p w14:paraId="166322DA" w14:textId="5C1C307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bottom"/>
          </w:tcPr>
          <w:p w14:paraId="743CB06D" w14:textId="106FFCE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Ston1</w:t>
            </w:r>
          </w:p>
        </w:tc>
        <w:tc>
          <w:tcPr>
            <w:tcW w:w="0" w:type="auto"/>
            <w:vAlign w:val="bottom"/>
          </w:tcPr>
          <w:p w14:paraId="197186CF" w14:textId="3344CB8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Stonin-1</w:t>
            </w:r>
          </w:p>
        </w:tc>
        <w:tc>
          <w:tcPr>
            <w:tcW w:w="0" w:type="auto"/>
            <w:vAlign w:val="bottom"/>
          </w:tcPr>
          <w:p w14:paraId="57493E62" w14:textId="7140F6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Q8CDJ8</w:t>
            </w:r>
          </w:p>
        </w:tc>
        <w:tc>
          <w:tcPr>
            <w:tcW w:w="0" w:type="auto"/>
          </w:tcPr>
          <w:p w14:paraId="2FEB07F3" w14:textId="6A1161E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69CC0A7" w14:textId="6FC9D32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</w:tr>
      <w:tr w:rsidR="003877F1" w:rsidRPr="003877F1" w14:paraId="4B72E27D" w14:textId="77777777" w:rsidTr="003877F1">
        <w:tc>
          <w:tcPr>
            <w:tcW w:w="0" w:type="auto"/>
            <w:vAlign w:val="center"/>
          </w:tcPr>
          <w:p w14:paraId="26287C88" w14:textId="407C055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0" w:type="auto"/>
            <w:vAlign w:val="bottom"/>
          </w:tcPr>
          <w:p w14:paraId="7A3E400D" w14:textId="642C1BC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Itgb5</w:t>
            </w:r>
          </w:p>
        </w:tc>
        <w:tc>
          <w:tcPr>
            <w:tcW w:w="0" w:type="auto"/>
            <w:vAlign w:val="bottom"/>
          </w:tcPr>
          <w:p w14:paraId="3A7197A4" w14:textId="0B33619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Integrin beta-5</w:t>
            </w:r>
          </w:p>
        </w:tc>
        <w:tc>
          <w:tcPr>
            <w:tcW w:w="0" w:type="auto"/>
            <w:vAlign w:val="bottom"/>
          </w:tcPr>
          <w:p w14:paraId="412C19F9" w14:textId="4D348B3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O70309</w:t>
            </w:r>
          </w:p>
        </w:tc>
        <w:tc>
          <w:tcPr>
            <w:tcW w:w="0" w:type="auto"/>
          </w:tcPr>
          <w:p w14:paraId="53ED4AFC" w14:textId="37E55EE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162841B" w14:textId="4FC8274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</w:tr>
      <w:tr w:rsidR="003877F1" w:rsidRPr="003877F1" w14:paraId="71AFBBAE" w14:textId="77777777" w:rsidTr="003877F1">
        <w:tc>
          <w:tcPr>
            <w:tcW w:w="0" w:type="auto"/>
            <w:vAlign w:val="center"/>
          </w:tcPr>
          <w:p w14:paraId="1167B7B8" w14:textId="70E6D39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bottom"/>
          </w:tcPr>
          <w:p w14:paraId="52FFCD4F" w14:textId="73CDAC3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Serpinc1</w:t>
            </w:r>
          </w:p>
        </w:tc>
        <w:tc>
          <w:tcPr>
            <w:tcW w:w="0" w:type="auto"/>
            <w:vAlign w:val="bottom"/>
          </w:tcPr>
          <w:p w14:paraId="6FDB738A" w14:textId="3455E2F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Antithrombin-III</w:t>
            </w:r>
          </w:p>
        </w:tc>
        <w:tc>
          <w:tcPr>
            <w:tcW w:w="0" w:type="auto"/>
            <w:vAlign w:val="bottom"/>
          </w:tcPr>
          <w:p w14:paraId="3A7423C5" w14:textId="5DF14E7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P32261</w:t>
            </w:r>
          </w:p>
        </w:tc>
        <w:tc>
          <w:tcPr>
            <w:tcW w:w="0" w:type="auto"/>
          </w:tcPr>
          <w:p w14:paraId="148D0EC4" w14:textId="75761C5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27C32A6" w14:textId="64B94FF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</w:tr>
      <w:tr w:rsidR="003877F1" w:rsidRPr="003877F1" w14:paraId="0FA17A62" w14:textId="77777777" w:rsidTr="003877F1">
        <w:tc>
          <w:tcPr>
            <w:tcW w:w="0" w:type="auto"/>
            <w:vAlign w:val="center"/>
          </w:tcPr>
          <w:p w14:paraId="7DBFF6F3" w14:textId="624F5B8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bottom"/>
          </w:tcPr>
          <w:p w14:paraId="4871B90B" w14:textId="0D5CD7B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Susd2</w:t>
            </w:r>
          </w:p>
        </w:tc>
        <w:tc>
          <w:tcPr>
            <w:tcW w:w="0" w:type="auto"/>
            <w:vAlign w:val="bottom"/>
          </w:tcPr>
          <w:p w14:paraId="17A6954A" w14:textId="3DCB89A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Sushi domain-containing protein 2</w:t>
            </w:r>
          </w:p>
        </w:tc>
        <w:tc>
          <w:tcPr>
            <w:tcW w:w="0" w:type="auto"/>
            <w:vAlign w:val="bottom"/>
          </w:tcPr>
          <w:p w14:paraId="4DD4C312" w14:textId="446D8CA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Q9DBX3</w:t>
            </w:r>
          </w:p>
        </w:tc>
        <w:tc>
          <w:tcPr>
            <w:tcW w:w="0" w:type="auto"/>
          </w:tcPr>
          <w:p w14:paraId="764C6ED7" w14:textId="4F2AAC7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D451E1F" w14:textId="1CD0A5E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</w:tr>
      <w:tr w:rsidR="003877F1" w:rsidRPr="003877F1" w14:paraId="66A8768E" w14:textId="77777777" w:rsidTr="003877F1">
        <w:tc>
          <w:tcPr>
            <w:tcW w:w="0" w:type="auto"/>
            <w:vAlign w:val="center"/>
          </w:tcPr>
          <w:p w14:paraId="40E0C377" w14:textId="1976718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bottom"/>
          </w:tcPr>
          <w:p w14:paraId="09B7791C" w14:textId="39BA0EE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Tinagl1</w:t>
            </w:r>
          </w:p>
        </w:tc>
        <w:tc>
          <w:tcPr>
            <w:tcW w:w="0" w:type="auto"/>
            <w:vAlign w:val="bottom"/>
          </w:tcPr>
          <w:p w14:paraId="347B4F1A" w14:textId="31DB8AA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Tubulointerstitial nephritis antigen-like</w:t>
            </w:r>
          </w:p>
        </w:tc>
        <w:tc>
          <w:tcPr>
            <w:tcW w:w="0" w:type="auto"/>
            <w:vAlign w:val="bottom"/>
          </w:tcPr>
          <w:p w14:paraId="5EADE895" w14:textId="4E6288A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Q99JR5</w:t>
            </w:r>
          </w:p>
        </w:tc>
        <w:tc>
          <w:tcPr>
            <w:tcW w:w="0" w:type="auto"/>
          </w:tcPr>
          <w:p w14:paraId="50C08BEC" w14:textId="33284B1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5C4B6E1" w14:textId="42B633B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</w:tr>
      <w:tr w:rsidR="003877F1" w:rsidRPr="003877F1" w14:paraId="082EF7E7" w14:textId="77777777" w:rsidTr="003877F1">
        <w:tc>
          <w:tcPr>
            <w:tcW w:w="0" w:type="auto"/>
            <w:vAlign w:val="center"/>
          </w:tcPr>
          <w:p w14:paraId="67D914DA" w14:textId="6FEF1A9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bottom"/>
          </w:tcPr>
          <w:p w14:paraId="0E01E549" w14:textId="3522192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</w:p>
        </w:tc>
        <w:tc>
          <w:tcPr>
            <w:tcW w:w="0" w:type="auto"/>
            <w:vAlign w:val="bottom"/>
          </w:tcPr>
          <w:p w14:paraId="1ADC3581" w14:textId="782CECB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Amyloid beta A4 protein</w:t>
            </w:r>
          </w:p>
        </w:tc>
        <w:tc>
          <w:tcPr>
            <w:tcW w:w="0" w:type="auto"/>
            <w:vAlign w:val="bottom"/>
          </w:tcPr>
          <w:p w14:paraId="79C5DF2F" w14:textId="6E826E7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P12023</w:t>
            </w:r>
          </w:p>
        </w:tc>
        <w:tc>
          <w:tcPr>
            <w:tcW w:w="0" w:type="auto"/>
          </w:tcPr>
          <w:p w14:paraId="370FFAB9" w14:textId="2BD5B21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B124D5E" w14:textId="0782E4F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</w:tr>
      <w:tr w:rsidR="003877F1" w:rsidRPr="003877F1" w14:paraId="7B143D80" w14:textId="77777777" w:rsidTr="003877F1">
        <w:tc>
          <w:tcPr>
            <w:tcW w:w="0" w:type="auto"/>
            <w:vAlign w:val="center"/>
          </w:tcPr>
          <w:p w14:paraId="0CE90A00" w14:textId="42DB1F8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bottom"/>
          </w:tcPr>
          <w:p w14:paraId="63315480" w14:textId="1CD3BAF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Serpina1b</w:t>
            </w:r>
          </w:p>
        </w:tc>
        <w:tc>
          <w:tcPr>
            <w:tcW w:w="0" w:type="auto"/>
            <w:vAlign w:val="bottom"/>
          </w:tcPr>
          <w:p w14:paraId="7020B02A" w14:textId="01B9894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Alpha-1-antitrypsin 1-2</w:t>
            </w:r>
          </w:p>
        </w:tc>
        <w:tc>
          <w:tcPr>
            <w:tcW w:w="0" w:type="auto"/>
            <w:vAlign w:val="bottom"/>
          </w:tcPr>
          <w:p w14:paraId="76839CAC" w14:textId="45D51F7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P22599</w:t>
            </w:r>
          </w:p>
        </w:tc>
        <w:tc>
          <w:tcPr>
            <w:tcW w:w="0" w:type="auto"/>
          </w:tcPr>
          <w:p w14:paraId="321E5B16" w14:textId="401DABB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1992459" w14:textId="1395108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</w:tr>
      <w:tr w:rsidR="003877F1" w:rsidRPr="003877F1" w14:paraId="5F777A2A" w14:textId="77777777" w:rsidTr="003877F1">
        <w:tc>
          <w:tcPr>
            <w:tcW w:w="0" w:type="auto"/>
            <w:vAlign w:val="center"/>
          </w:tcPr>
          <w:p w14:paraId="5288492A" w14:textId="6B55DC8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vAlign w:val="bottom"/>
          </w:tcPr>
          <w:p w14:paraId="516BBF3A" w14:textId="1C24356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Bcam</w:t>
            </w:r>
          </w:p>
        </w:tc>
        <w:tc>
          <w:tcPr>
            <w:tcW w:w="0" w:type="auto"/>
            <w:vAlign w:val="bottom"/>
          </w:tcPr>
          <w:p w14:paraId="4A052DCE" w14:textId="34218AD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Basal cell adhesion molecule</w:t>
            </w:r>
          </w:p>
        </w:tc>
        <w:tc>
          <w:tcPr>
            <w:tcW w:w="0" w:type="auto"/>
            <w:vAlign w:val="bottom"/>
          </w:tcPr>
          <w:p w14:paraId="2D93EE49" w14:textId="05D8D69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Q9R069</w:t>
            </w:r>
          </w:p>
        </w:tc>
        <w:tc>
          <w:tcPr>
            <w:tcW w:w="0" w:type="auto"/>
          </w:tcPr>
          <w:p w14:paraId="1F2934AC" w14:textId="4D516E6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AD66F46" w14:textId="592D93E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</w:tr>
      <w:tr w:rsidR="003877F1" w:rsidRPr="003877F1" w14:paraId="5D39898C" w14:textId="77777777" w:rsidTr="003877F1">
        <w:tc>
          <w:tcPr>
            <w:tcW w:w="0" w:type="auto"/>
            <w:vAlign w:val="center"/>
          </w:tcPr>
          <w:p w14:paraId="05967DC5" w14:textId="57F925D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bottom"/>
          </w:tcPr>
          <w:p w14:paraId="7963A03E" w14:textId="6AAE23D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Maob</w:t>
            </w:r>
          </w:p>
        </w:tc>
        <w:tc>
          <w:tcPr>
            <w:tcW w:w="0" w:type="auto"/>
            <w:vAlign w:val="bottom"/>
          </w:tcPr>
          <w:p w14:paraId="78B661A2" w14:textId="35A1008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Amine oxidase [flavin-containing] B</w:t>
            </w:r>
          </w:p>
        </w:tc>
        <w:tc>
          <w:tcPr>
            <w:tcW w:w="0" w:type="auto"/>
            <w:vAlign w:val="bottom"/>
          </w:tcPr>
          <w:p w14:paraId="7E0754C5" w14:textId="7C9D778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Q8BW75</w:t>
            </w:r>
          </w:p>
        </w:tc>
        <w:tc>
          <w:tcPr>
            <w:tcW w:w="0" w:type="auto"/>
          </w:tcPr>
          <w:p w14:paraId="7A4BF948" w14:textId="48049CD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FA738C4" w14:textId="6FB4E29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</w:tr>
      <w:tr w:rsidR="003877F1" w:rsidRPr="003877F1" w14:paraId="16E71307" w14:textId="77777777" w:rsidTr="003877F1">
        <w:tc>
          <w:tcPr>
            <w:tcW w:w="0" w:type="auto"/>
            <w:vAlign w:val="center"/>
          </w:tcPr>
          <w:p w14:paraId="035EB19B" w14:textId="0C2E89C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bottom"/>
          </w:tcPr>
          <w:p w14:paraId="62D03071" w14:textId="3FFF835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Cfd</w:t>
            </w:r>
          </w:p>
        </w:tc>
        <w:tc>
          <w:tcPr>
            <w:tcW w:w="0" w:type="auto"/>
            <w:vAlign w:val="bottom"/>
          </w:tcPr>
          <w:p w14:paraId="48412975" w14:textId="485F2A1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Complement factor D</w:t>
            </w:r>
          </w:p>
        </w:tc>
        <w:tc>
          <w:tcPr>
            <w:tcW w:w="0" w:type="auto"/>
            <w:vAlign w:val="bottom"/>
          </w:tcPr>
          <w:p w14:paraId="67DF5489" w14:textId="05DE09F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P03953</w:t>
            </w:r>
          </w:p>
        </w:tc>
        <w:tc>
          <w:tcPr>
            <w:tcW w:w="0" w:type="auto"/>
          </w:tcPr>
          <w:p w14:paraId="7DBB04C6" w14:textId="7400B10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AB32D8C" w14:textId="25E18E4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</w:tr>
      <w:tr w:rsidR="003877F1" w:rsidRPr="003877F1" w14:paraId="76ABB7E3" w14:textId="77777777" w:rsidTr="003877F1">
        <w:tc>
          <w:tcPr>
            <w:tcW w:w="0" w:type="auto"/>
            <w:vAlign w:val="center"/>
          </w:tcPr>
          <w:p w14:paraId="39D1ABBD" w14:textId="706909E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bottom"/>
          </w:tcPr>
          <w:p w14:paraId="3BB65457" w14:textId="32306A1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Col6a2</w:t>
            </w:r>
          </w:p>
        </w:tc>
        <w:tc>
          <w:tcPr>
            <w:tcW w:w="0" w:type="auto"/>
            <w:vAlign w:val="bottom"/>
          </w:tcPr>
          <w:p w14:paraId="635A80F1" w14:textId="06630B1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Collagen alpha-2(VI) chain</w:t>
            </w:r>
          </w:p>
        </w:tc>
        <w:tc>
          <w:tcPr>
            <w:tcW w:w="0" w:type="auto"/>
            <w:vAlign w:val="bottom"/>
          </w:tcPr>
          <w:p w14:paraId="5CCE6FE9" w14:textId="20AE1CB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Q02788</w:t>
            </w:r>
          </w:p>
        </w:tc>
        <w:tc>
          <w:tcPr>
            <w:tcW w:w="0" w:type="auto"/>
          </w:tcPr>
          <w:p w14:paraId="76A82378" w14:textId="59942EB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B65AD07" w14:textId="085CEB3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3877F1" w:rsidRPr="003877F1" w14:paraId="29B5CBE4" w14:textId="77777777" w:rsidTr="003877F1">
        <w:tc>
          <w:tcPr>
            <w:tcW w:w="0" w:type="auto"/>
            <w:vAlign w:val="center"/>
          </w:tcPr>
          <w:p w14:paraId="34BA7135" w14:textId="08AE0F5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vAlign w:val="bottom"/>
          </w:tcPr>
          <w:p w14:paraId="6F95CDE6" w14:textId="528FA53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Col6a1</w:t>
            </w:r>
          </w:p>
        </w:tc>
        <w:tc>
          <w:tcPr>
            <w:tcW w:w="0" w:type="auto"/>
            <w:vAlign w:val="bottom"/>
          </w:tcPr>
          <w:p w14:paraId="1806307D" w14:textId="6BC3076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Collagen alpha-1(VI) chain</w:t>
            </w:r>
          </w:p>
        </w:tc>
        <w:tc>
          <w:tcPr>
            <w:tcW w:w="0" w:type="auto"/>
            <w:vAlign w:val="bottom"/>
          </w:tcPr>
          <w:p w14:paraId="6108F3FA" w14:textId="3400BA8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Q04857</w:t>
            </w:r>
          </w:p>
        </w:tc>
        <w:tc>
          <w:tcPr>
            <w:tcW w:w="0" w:type="auto"/>
          </w:tcPr>
          <w:p w14:paraId="2F84AEBD" w14:textId="24D1D05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030583D" w14:textId="3DF695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3877F1" w:rsidRPr="003877F1" w14:paraId="30EA3771" w14:textId="77777777" w:rsidTr="003877F1">
        <w:tc>
          <w:tcPr>
            <w:tcW w:w="0" w:type="auto"/>
            <w:vAlign w:val="center"/>
          </w:tcPr>
          <w:p w14:paraId="3E5BB85A" w14:textId="188EE1B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bottom"/>
          </w:tcPr>
          <w:p w14:paraId="5FBC3C52" w14:textId="1B000C3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Agrn</w:t>
            </w:r>
          </w:p>
        </w:tc>
        <w:tc>
          <w:tcPr>
            <w:tcW w:w="0" w:type="auto"/>
            <w:vAlign w:val="bottom"/>
          </w:tcPr>
          <w:p w14:paraId="5E7B9929" w14:textId="6BE208B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Agrin</w:t>
            </w:r>
          </w:p>
        </w:tc>
        <w:tc>
          <w:tcPr>
            <w:tcW w:w="0" w:type="auto"/>
            <w:vAlign w:val="bottom"/>
          </w:tcPr>
          <w:p w14:paraId="5362F7A5" w14:textId="5974AFF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A2ASQ1</w:t>
            </w:r>
          </w:p>
        </w:tc>
        <w:tc>
          <w:tcPr>
            <w:tcW w:w="0" w:type="auto"/>
          </w:tcPr>
          <w:p w14:paraId="16C35753" w14:textId="2033797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EF9D195" w14:textId="0C479AD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</w:tr>
      <w:tr w:rsidR="003877F1" w:rsidRPr="003877F1" w14:paraId="7E414506" w14:textId="77777777" w:rsidTr="003877F1">
        <w:tc>
          <w:tcPr>
            <w:tcW w:w="0" w:type="auto"/>
            <w:vAlign w:val="center"/>
          </w:tcPr>
          <w:p w14:paraId="245DBCA0" w14:textId="3C75AE9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vAlign w:val="bottom"/>
          </w:tcPr>
          <w:p w14:paraId="3B1A000C" w14:textId="6C906B9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Fhl3</w:t>
            </w:r>
          </w:p>
        </w:tc>
        <w:tc>
          <w:tcPr>
            <w:tcW w:w="0" w:type="auto"/>
            <w:vAlign w:val="bottom"/>
          </w:tcPr>
          <w:p w14:paraId="5BBD22B2" w14:textId="7B7BF17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Four and a half LIM domains protein 3</w:t>
            </w:r>
          </w:p>
        </w:tc>
        <w:tc>
          <w:tcPr>
            <w:tcW w:w="0" w:type="auto"/>
            <w:vAlign w:val="bottom"/>
          </w:tcPr>
          <w:p w14:paraId="6F808F7E" w14:textId="5CEB673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Q9R059</w:t>
            </w:r>
          </w:p>
        </w:tc>
        <w:tc>
          <w:tcPr>
            <w:tcW w:w="0" w:type="auto"/>
          </w:tcPr>
          <w:p w14:paraId="320DCB63" w14:textId="71C7C9D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6405D1F" w14:textId="05897C2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</w:tr>
      <w:tr w:rsidR="003877F1" w:rsidRPr="003877F1" w14:paraId="089B23B2" w14:textId="77777777" w:rsidTr="003877F1">
        <w:tc>
          <w:tcPr>
            <w:tcW w:w="0" w:type="auto"/>
            <w:vAlign w:val="center"/>
          </w:tcPr>
          <w:p w14:paraId="2902046C" w14:textId="09B724B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vAlign w:val="bottom"/>
          </w:tcPr>
          <w:p w14:paraId="4D7065D8" w14:textId="4DE405C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Cr1l</w:t>
            </w:r>
          </w:p>
        </w:tc>
        <w:tc>
          <w:tcPr>
            <w:tcW w:w="0" w:type="auto"/>
            <w:vAlign w:val="bottom"/>
          </w:tcPr>
          <w:p w14:paraId="60F90401" w14:textId="3FBF21E6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Complement component receptor 1-like protein</w:t>
            </w:r>
          </w:p>
        </w:tc>
        <w:tc>
          <w:tcPr>
            <w:tcW w:w="0" w:type="auto"/>
            <w:vAlign w:val="bottom"/>
          </w:tcPr>
          <w:p w14:paraId="6BFFFBAA" w14:textId="228456A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Q64735</w:t>
            </w:r>
          </w:p>
        </w:tc>
        <w:tc>
          <w:tcPr>
            <w:tcW w:w="0" w:type="auto"/>
          </w:tcPr>
          <w:p w14:paraId="56668DAF" w14:textId="1896D70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7566630" w14:textId="7F109E4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</w:tr>
      <w:tr w:rsidR="003877F1" w:rsidRPr="003877F1" w14:paraId="11A985A7" w14:textId="77777777" w:rsidTr="003877F1">
        <w:tc>
          <w:tcPr>
            <w:tcW w:w="0" w:type="auto"/>
            <w:vAlign w:val="center"/>
          </w:tcPr>
          <w:p w14:paraId="42B5187D" w14:textId="5208DFE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bottom"/>
          </w:tcPr>
          <w:p w14:paraId="38794F6C" w14:textId="49FC7C2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Aldh9a1</w:t>
            </w:r>
          </w:p>
        </w:tc>
        <w:tc>
          <w:tcPr>
            <w:tcW w:w="0" w:type="auto"/>
            <w:vAlign w:val="bottom"/>
          </w:tcPr>
          <w:p w14:paraId="56092343" w14:textId="76332B25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4-trimethylaminobutyraldehyde dehydrogenase</w:t>
            </w:r>
          </w:p>
        </w:tc>
        <w:tc>
          <w:tcPr>
            <w:tcW w:w="0" w:type="auto"/>
            <w:vAlign w:val="bottom"/>
          </w:tcPr>
          <w:p w14:paraId="20E8BE2C" w14:textId="240B21E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Q9JLJ2</w:t>
            </w:r>
          </w:p>
        </w:tc>
        <w:tc>
          <w:tcPr>
            <w:tcW w:w="0" w:type="auto"/>
          </w:tcPr>
          <w:p w14:paraId="1BD472F5" w14:textId="6DC422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04AD3BB" w14:textId="3A7739F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</w:tr>
      <w:tr w:rsidR="003877F1" w:rsidRPr="003877F1" w14:paraId="3988CF44" w14:textId="77777777" w:rsidTr="003877F1">
        <w:tc>
          <w:tcPr>
            <w:tcW w:w="0" w:type="auto"/>
            <w:vAlign w:val="center"/>
          </w:tcPr>
          <w:p w14:paraId="2F790D8B" w14:textId="398306E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vAlign w:val="bottom"/>
          </w:tcPr>
          <w:p w14:paraId="520957F9" w14:textId="5A1F7CE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Fbln2</w:t>
            </w:r>
          </w:p>
        </w:tc>
        <w:tc>
          <w:tcPr>
            <w:tcW w:w="0" w:type="auto"/>
            <w:vAlign w:val="bottom"/>
          </w:tcPr>
          <w:p w14:paraId="40994CE2" w14:textId="050733F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Fibulin-2</w:t>
            </w:r>
          </w:p>
        </w:tc>
        <w:tc>
          <w:tcPr>
            <w:tcW w:w="0" w:type="auto"/>
            <w:vAlign w:val="bottom"/>
          </w:tcPr>
          <w:p w14:paraId="4B80DA6D" w14:textId="006124E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P37889</w:t>
            </w:r>
          </w:p>
        </w:tc>
        <w:tc>
          <w:tcPr>
            <w:tcW w:w="0" w:type="auto"/>
          </w:tcPr>
          <w:p w14:paraId="294861D0" w14:textId="185B25E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8DD36B6" w14:textId="5D72CF8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</w:tr>
      <w:tr w:rsidR="003877F1" w:rsidRPr="003877F1" w14:paraId="4ECD72BE" w14:textId="77777777" w:rsidTr="003877F1">
        <w:tc>
          <w:tcPr>
            <w:tcW w:w="0" w:type="auto"/>
            <w:vAlign w:val="center"/>
          </w:tcPr>
          <w:p w14:paraId="508433CD" w14:textId="72AB844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vAlign w:val="bottom"/>
          </w:tcPr>
          <w:p w14:paraId="7AC41FFA" w14:textId="29D0B4A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Inmt</w:t>
            </w:r>
          </w:p>
        </w:tc>
        <w:tc>
          <w:tcPr>
            <w:tcW w:w="0" w:type="auto"/>
            <w:vAlign w:val="bottom"/>
          </w:tcPr>
          <w:p w14:paraId="050E07BE" w14:textId="46AEB67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Indolethylamine N-methyltransferase</w:t>
            </w:r>
          </w:p>
        </w:tc>
        <w:tc>
          <w:tcPr>
            <w:tcW w:w="0" w:type="auto"/>
            <w:vAlign w:val="bottom"/>
          </w:tcPr>
          <w:p w14:paraId="510BB839" w14:textId="379A047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P40936</w:t>
            </w:r>
          </w:p>
        </w:tc>
        <w:tc>
          <w:tcPr>
            <w:tcW w:w="0" w:type="auto"/>
          </w:tcPr>
          <w:p w14:paraId="49A74D08" w14:textId="7BC9554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242FC15" w14:textId="4ED2318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</w:tr>
      <w:tr w:rsidR="003877F1" w:rsidRPr="003877F1" w14:paraId="4BCF73FE" w14:textId="77777777" w:rsidTr="003877F1">
        <w:tc>
          <w:tcPr>
            <w:tcW w:w="0" w:type="auto"/>
            <w:vAlign w:val="center"/>
          </w:tcPr>
          <w:p w14:paraId="3AB7B6F2" w14:textId="38FFA8B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bottom"/>
          </w:tcPr>
          <w:p w14:paraId="34F2262D" w14:textId="2AAAF76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Lama5</w:t>
            </w:r>
          </w:p>
        </w:tc>
        <w:tc>
          <w:tcPr>
            <w:tcW w:w="0" w:type="auto"/>
            <w:vAlign w:val="bottom"/>
          </w:tcPr>
          <w:p w14:paraId="218C3E05" w14:textId="7BE28CB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Laminin subunit alpha-5</w:t>
            </w:r>
          </w:p>
        </w:tc>
        <w:tc>
          <w:tcPr>
            <w:tcW w:w="0" w:type="auto"/>
            <w:vAlign w:val="bottom"/>
          </w:tcPr>
          <w:p w14:paraId="48AF5208" w14:textId="3D3C9E2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Q61001</w:t>
            </w:r>
          </w:p>
        </w:tc>
        <w:tc>
          <w:tcPr>
            <w:tcW w:w="0" w:type="auto"/>
          </w:tcPr>
          <w:p w14:paraId="08EAD3E7" w14:textId="75DA2AA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3CFF3F9" w14:textId="5BE7E55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</w:tr>
      <w:tr w:rsidR="003877F1" w:rsidRPr="003877F1" w14:paraId="5DD62E6E" w14:textId="77777777" w:rsidTr="003877F1">
        <w:tc>
          <w:tcPr>
            <w:tcW w:w="0" w:type="auto"/>
            <w:vAlign w:val="center"/>
          </w:tcPr>
          <w:p w14:paraId="70A1BD9F" w14:textId="42F90CA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vAlign w:val="bottom"/>
          </w:tcPr>
          <w:p w14:paraId="07F4819D" w14:textId="598BD9A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Rnase4</w:t>
            </w:r>
          </w:p>
        </w:tc>
        <w:tc>
          <w:tcPr>
            <w:tcW w:w="0" w:type="auto"/>
            <w:vAlign w:val="bottom"/>
          </w:tcPr>
          <w:p w14:paraId="12F4ECA4" w14:textId="652A41F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Ribonuclease 4</w:t>
            </w:r>
          </w:p>
        </w:tc>
        <w:tc>
          <w:tcPr>
            <w:tcW w:w="0" w:type="auto"/>
            <w:vAlign w:val="bottom"/>
          </w:tcPr>
          <w:p w14:paraId="4A1D1975" w14:textId="2132BB6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Q9JJH1</w:t>
            </w:r>
          </w:p>
        </w:tc>
        <w:tc>
          <w:tcPr>
            <w:tcW w:w="0" w:type="auto"/>
          </w:tcPr>
          <w:p w14:paraId="59668AE6" w14:textId="4DA37E8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DEB7AE3" w14:textId="5D0B645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</w:tr>
      <w:tr w:rsidR="003877F1" w:rsidRPr="003877F1" w14:paraId="06C2C5E5" w14:textId="77777777" w:rsidTr="003877F1">
        <w:tc>
          <w:tcPr>
            <w:tcW w:w="0" w:type="auto"/>
            <w:vAlign w:val="center"/>
          </w:tcPr>
          <w:p w14:paraId="7CC0153D" w14:textId="6766A8F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bottom"/>
          </w:tcPr>
          <w:p w14:paraId="6FFBB8D9" w14:textId="324C9AF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Lamb2</w:t>
            </w:r>
          </w:p>
        </w:tc>
        <w:tc>
          <w:tcPr>
            <w:tcW w:w="0" w:type="auto"/>
            <w:vAlign w:val="bottom"/>
          </w:tcPr>
          <w:p w14:paraId="4C6D1690" w14:textId="3FE0C35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Laminin subunit beta-2</w:t>
            </w:r>
          </w:p>
        </w:tc>
        <w:tc>
          <w:tcPr>
            <w:tcW w:w="0" w:type="auto"/>
            <w:vAlign w:val="bottom"/>
          </w:tcPr>
          <w:p w14:paraId="26EF480E" w14:textId="2CB234B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Q61292</w:t>
            </w:r>
          </w:p>
        </w:tc>
        <w:tc>
          <w:tcPr>
            <w:tcW w:w="0" w:type="auto"/>
          </w:tcPr>
          <w:p w14:paraId="44AC183A" w14:textId="1439882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92A4C6E" w14:textId="66ADBDF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</w:tr>
      <w:tr w:rsidR="003877F1" w:rsidRPr="003877F1" w14:paraId="7AA0AAF4" w14:textId="77777777" w:rsidTr="003877F1">
        <w:tc>
          <w:tcPr>
            <w:tcW w:w="0" w:type="auto"/>
            <w:vAlign w:val="center"/>
          </w:tcPr>
          <w:p w14:paraId="792EA2ED" w14:textId="686D378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vAlign w:val="bottom"/>
          </w:tcPr>
          <w:p w14:paraId="0D2D5BE8" w14:textId="4B9C7FE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Prelp</w:t>
            </w:r>
          </w:p>
        </w:tc>
        <w:tc>
          <w:tcPr>
            <w:tcW w:w="0" w:type="auto"/>
            <w:vAlign w:val="bottom"/>
          </w:tcPr>
          <w:p w14:paraId="086DDE9A" w14:textId="4DE4C38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Prolargin</w:t>
            </w:r>
          </w:p>
        </w:tc>
        <w:tc>
          <w:tcPr>
            <w:tcW w:w="0" w:type="auto"/>
            <w:vAlign w:val="bottom"/>
          </w:tcPr>
          <w:p w14:paraId="202B85DC" w14:textId="5C2EB5E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Q9JK53</w:t>
            </w:r>
          </w:p>
        </w:tc>
        <w:tc>
          <w:tcPr>
            <w:tcW w:w="0" w:type="auto"/>
          </w:tcPr>
          <w:p w14:paraId="40BB13B3" w14:textId="7E29708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3EF9E81" w14:textId="6A98DDC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</w:tr>
      <w:tr w:rsidR="003877F1" w:rsidRPr="003877F1" w14:paraId="40C4113F" w14:textId="77777777" w:rsidTr="003877F1">
        <w:tc>
          <w:tcPr>
            <w:tcW w:w="0" w:type="auto"/>
            <w:vAlign w:val="center"/>
          </w:tcPr>
          <w:p w14:paraId="00CB48A8" w14:textId="40F8963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vAlign w:val="bottom"/>
          </w:tcPr>
          <w:p w14:paraId="11AF0BCF" w14:textId="0704B21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Akr1b8</w:t>
            </w:r>
          </w:p>
        </w:tc>
        <w:tc>
          <w:tcPr>
            <w:tcW w:w="0" w:type="auto"/>
            <w:vAlign w:val="bottom"/>
          </w:tcPr>
          <w:p w14:paraId="23A75BB8" w14:textId="5A31C48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Aldose reductase-related protein 2</w:t>
            </w:r>
          </w:p>
        </w:tc>
        <w:tc>
          <w:tcPr>
            <w:tcW w:w="0" w:type="auto"/>
            <w:vAlign w:val="bottom"/>
          </w:tcPr>
          <w:p w14:paraId="0364AF37" w14:textId="424E09A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P45377</w:t>
            </w:r>
          </w:p>
        </w:tc>
        <w:tc>
          <w:tcPr>
            <w:tcW w:w="0" w:type="auto"/>
          </w:tcPr>
          <w:p w14:paraId="48A273A2" w14:textId="16CF9B0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B3AFB36" w14:textId="31624B2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</w:tr>
      <w:tr w:rsidR="003877F1" w:rsidRPr="003877F1" w14:paraId="58ADE451" w14:textId="77777777" w:rsidTr="003877F1">
        <w:tc>
          <w:tcPr>
            <w:tcW w:w="0" w:type="auto"/>
            <w:vAlign w:val="center"/>
          </w:tcPr>
          <w:p w14:paraId="3CD6746E" w14:textId="1BA81AE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bottom"/>
          </w:tcPr>
          <w:p w14:paraId="0A3D71F0" w14:textId="46D5EB0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Itga3</w:t>
            </w:r>
          </w:p>
        </w:tc>
        <w:tc>
          <w:tcPr>
            <w:tcW w:w="0" w:type="auto"/>
            <w:vAlign w:val="bottom"/>
          </w:tcPr>
          <w:p w14:paraId="67885BDE" w14:textId="17A5E90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Integrin alpha-3</w:t>
            </w:r>
          </w:p>
        </w:tc>
        <w:tc>
          <w:tcPr>
            <w:tcW w:w="0" w:type="auto"/>
            <w:vAlign w:val="bottom"/>
          </w:tcPr>
          <w:p w14:paraId="7248ACB9" w14:textId="52E851B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Q62470</w:t>
            </w:r>
          </w:p>
        </w:tc>
        <w:tc>
          <w:tcPr>
            <w:tcW w:w="0" w:type="auto"/>
          </w:tcPr>
          <w:p w14:paraId="6917194F" w14:textId="357B323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632DF51" w14:textId="612EBA3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</w:tr>
      <w:tr w:rsidR="003877F1" w:rsidRPr="003877F1" w14:paraId="33205546" w14:textId="77777777" w:rsidTr="003877F1">
        <w:tc>
          <w:tcPr>
            <w:tcW w:w="0" w:type="auto"/>
            <w:vAlign w:val="center"/>
          </w:tcPr>
          <w:p w14:paraId="221CD29E" w14:textId="1B1C854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bottom"/>
          </w:tcPr>
          <w:p w14:paraId="46C8AD0C" w14:textId="35945DA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Lamc1</w:t>
            </w:r>
          </w:p>
        </w:tc>
        <w:tc>
          <w:tcPr>
            <w:tcW w:w="0" w:type="auto"/>
            <w:vAlign w:val="bottom"/>
          </w:tcPr>
          <w:p w14:paraId="32D9E94D" w14:textId="17D8DC8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Laminin subunit gamma-1</w:t>
            </w:r>
          </w:p>
        </w:tc>
        <w:tc>
          <w:tcPr>
            <w:tcW w:w="0" w:type="auto"/>
            <w:vAlign w:val="bottom"/>
          </w:tcPr>
          <w:p w14:paraId="1BA3814D" w14:textId="759013B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P02468</w:t>
            </w:r>
          </w:p>
        </w:tc>
        <w:tc>
          <w:tcPr>
            <w:tcW w:w="0" w:type="auto"/>
          </w:tcPr>
          <w:p w14:paraId="6AA41593" w14:textId="524307B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3DCA7DB" w14:textId="4A584F4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</w:tr>
      <w:tr w:rsidR="003877F1" w:rsidRPr="003877F1" w14:paraId="6B8DB64B" w14:textId="77777777" w:rsidTr="003877F1">
        <w:tc>
          <w:tcPr>
            <w:tcW w:w="0" w:type="auto"/>
            <w:vAlign w:val="center"/>
          </w:tcPr>
          <w:p w14:paraId="7A743AAA" w14:textId="3031D69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bottom"/>
          </w:tcPr>
          <w:p w14:paraId="57FB7C99" w14:textId="3351E91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Fn1</w:t>
            </w:r>
          </w:p>
        </w:tc>
        <w:tc>
          <w:tcPr>
            <w:tcW w:w="0" w:type="auto"/>
            <w:vAlign w:val="bottom"/>
          </w:tcPr>
          <w:p w14:paraId="33F70658" w14:textId="6867F07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Fibronectin;Anastellin</w:t>
            </w:r>
          </w:p>
        </w:tc>
        <w:tc>
          <w:tcPr>
            <w:tcW w:w="0" w:type="auto"/>
            <w:vAlign w:val="bottom"/>
          </w:tcPr>
          <w:p w14:paraId="65E7E8B3" w14:textId="76801E2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P11276</w:t>
            </w:r>
          </w:p>
        </w:tc>
        <w:tc>
          <w:tcPr>
            <w:tcW w:w="0" w:type="auto"/>
          </w:tcPr>
          <w:p w14:paraId="0CD7032E" w14:textId="708B716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FA1C19F" w14:textId="1E5B886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</w:tr>
      <w:tr w:rsidR="003877F1" w:rsidRPr="003877F1" w14:paraId="16F73EBF" w14:textId="77777777" w:rsidTr="003877F1">
        <w:tc>
          <w:tcPr>
            <w:tcW w:w="0" w:type="auto"/>
            <w:vAlign w:val="center"/>
          </w:tcPr>
          <w:p w14:paraId="36974AAA" w14:textId="0301A0D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bottom"/>
          </w:tcPr>
          <w:p w14:paraId="6518397E" w14:textId="2C10B43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Cd109</w:t>
            </w:r>
          </w:p>
        </w:tc>
        <w:tc>
          <w:tcPr>
            <w:tcW w:w="0" w:type="auto"/>
            <w:vAlign w:val="bottom"/>
          </w:tcPr>
          <w:p w14:paraId="746D737E" w14:textId="17DEDFA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CD109 antigen</w:t>
            </w:r>
          </w:p>
        </w:tc>
        <w:tc>
          <w:tcPr>
            <w:tcW w:w="0" w:type="auto"/>
            <w:vAlign w:val="bottom"/>
          </w:tcPr>
          <w:p w14:paraId="6D627987" w14:textId="5C35CCB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Q8R422</w:t>
            </w:r>
          </w:p>
        </w:tc>
        <w:tc>
          <w:tcPr>
            <w:tcW w:w="0" w:type="auto"/>
          </w:tcPr>
          <w:p w14:paraId="75DD1950" w14:textId="308AAE0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E211A35" w14:textId="7AA961B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</w:tr>
      <w:tr w:rsidR="003877F1" w:rsidRPr="003877F1" w14:paraId="1968D6C5" w14:textId="77777777" w:rsidTr="003877F1">
        <w:tc>
          <w:tcPr>
            <w:tcW w:w="0" w:type="auto"/>
            <w:vAlign w:val="center"/>
          </w:tcPr>
          <w:p w14:paraId="262ED08C" w14:textId="70833C7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0" w:type="auto"/>
            <w:vAlign w:val="bottom"/>
          </w:tcPr>
          <w:p w14:paraId="6D03564F" w14:textId="16FAC51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Serpina1c;Serpina1a</w:t>
            </w:r>
          </w:p>
        </w:tc>
        <w:tc>
          <w:tcPr>
            <w:tcW w:w="0" w:type="auto"/>
            <w:vAlign w:val="bottom"/>
          </w:tcPr>
          <w:p w14:paraId="358A9600" w14:textId="2D6904CA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Alpha-1-antitrypsin 1-3;Alpha-1-antitrypsin 1-1</w:t>
            </w:r>
          </w:p>
        </w:tc>
        <w:tc>
          <w:tcPr>
            <w:tcW w:w="0" w:type="auto"/>
            <w:vAlign w:val="bottom"/>
          </w:tcPr>
          <w:p w14:paraId="34131188" w14:textId="30E97AA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Q00896</w:t>
            </w:r>
          </w:p>
        </w:tc>
        <w:tc>
          <w:tcPr>
            <w:tcW w:w="0" w:type="auto"/>
          </w:tcPr>
          <w:p w14:paraId="5A94598F" w14:textId="5341FC5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83CA3E9" w14:textId="3424E89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</w:tr>
      <w:tr w:rsidR="003877F1" w:rsidRPr="003877F1" w14:paraId="551C8BAC" w14:textId="77777777" w:rsidTr="003877F1">
        <w:tc>
          <w:tcPr>
            <w:tcW w:w="0" w:type="auto"/>
            <w:vAlign w:val="center"/>
          </w:tcPr>
          <w:p w14:paraId="66041516" w14:textId="75B40A4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0" w:type="auto"/>
            <w:vAlign w:val="bottom"/>
          </w:tcPr>
          <w:p w14:paraId="45A9DECF" w14:textId="0812EDC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Mfap4</w:t>
            </w:r>
          </w:p>
        </w:tc>
        <w:tc>
          <w:tcPr>
            <w:tcW w:w="0" w:type="auto"/>
            <w:vAlign w:val="bottom"/>
          </w:tcPr>
          <w:p w14:paraId="19C719DC" w14:textId="59398D7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Microfibril-associated glycoprotein 4</w:t>
            </w:r>
          </w:p>
        </w:tc>
        <w:tc>
          <w:tcPr>
            <w:tcW w:w="0" w:type="auto"/>
            <w:vAlign w:val="bottom"/>
          </w:tcPr>
          <w:p w14:paraId="20D581AB" w14:textId="0FF5E13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Q9D1H9</w:t>
            </w:r>
          </w:p>
        </w:tc>
        <w:tc>
          <w:tcPr>
            <w:tcW w:w="0" w:type="auto"/>
          </w:tcPr>
          <w:p w14:paraId="39DC4820" w14:textId="257B1E6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2C7C6A5" w14:textId="59957A1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</w:tr>
      <w:tr w:rsidR="003877F1" w:rsidRPr="003877F1" w14:paraId="68A9492A" w14:textId="77777777" w:rsidTr="003877F1">
        <w:tc>
          <w:tcPr>
            <w:tcW w:w="0" w:type="auto"/>
            <w:vAlign w:val="center"/>
          </w:tcPr>
          <w:p w14:paraId="43271642" w14:textId="16FA732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0" w:type="auto"/>
            <w:vAlign w:val="bottom"/>
          </w:tcPr>
          <w:p w14:paraId="4D8DB479" w14:textId="66CD7E3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Cbr1</w:t>
            </w:r>
          </w:p>
        </w:tc>
        <w:tc>
          <w:tcPr>
            <w:tcW w:w="0" w:type="auto"/>
            <w:vAlign w:val="bottom"/>
          </w:tcPr>
          <w:p w14:paraId="26B9D9C0" w14:textId="746F637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Carbonyl reductase [NADPH] 1</w:t>
            </w:r>
          </w:p>
        </w:tc>
        <w:tc>
          <w:tcPr>
            <w:tcW w:w="0" w:type="auto"/>
            <w:vAlign w:val="bottom"/>
          </w:tcPr>
          <w:p w14:paraId="50515F45" w14:textId="7047862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P48758</w:t>
            </w:r>
          </w:p>
        </w:tc>
        <w:tc>
          <w:tcPr>
            <w:tcW w:w="0" w:type="auto"/>
          </w:tcPr>
          <w:p w14:paraId="5CC0C7AF" w14:textId="7F4A2C1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AB97ACF" w14:textId="7C7E15C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3877F1" w:rsidRPr="003877F1" w14:paraId="1E7CA3F6" w14:textId="77777777" w:rsidTr="003877F1">
        <w:tc>
          <w:tcPr>
            <w:tcW w:w="0" w:type="auto"/>
            <w:vAlign w:val="center"/>
          </w:tcPr>
          <w:p w14:paraId="4168B4A9" w14:textId="2120454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bottom"/>
          </w:tcPr>
          <w:p w14:paraId="68E7A084" w14:textId="02F2496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Tagln2</w:t>
            </w:r>
          </w:p>
        </w:tc>
        <w:tc>
          <w:tcPr>
            <w:tcW w:w="0" w:type="auto"/>
            <w:vAlign w:val="bottom"/>
          </w:tcPr>
          <w:p w14:paraId="28A9914D" w14:textId="23F5E58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Transgelin-2</w:t>
            </w:r>
          </w:p>
        </w:tc>
        <w:tc>
          <w:tcPr>
            <w:tcW w:w="0" w:type="auto"/>
            <w:vAlign w:val="bottom"/>
          </w:tcPr>
          <w:p w14:paraId="1905E217" w14:textId="2B735D5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Q9WVA4</w:t>
            </w:r>
          </w:p>
        </w:tc>
        <w:tc>
          <w:tcPr>
            <w:tcW w:w="0" w:type="auto"/>
          </w:tcPr>
          <w:p w14:paraId="11BF42AE" w14:textId="5B8B0E1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16DDB22" w14:textId="466A617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</w:tr>
      <w:tr w:rsidR="003877F1" w:rsidRPr="003877F1" w14:paraId="576B00AE" w14:textId="77777777" w:rsidTr="003877F1">
        <w:tc>
          <w:tcPr>
            <w:tcW w:w="0" w:type="auto"/>
            <w:vAlign w:val="center"/>
          </w:tcPr>
          <w:p w14:paraId="2EAACA8B" w14:textId="6E0FACA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vAlign w:val="bottom"/>
          </w:tcPr>
          <w:p w14:paraId="6928F67C" w14:textId="03D08F4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Gstm1</w:t>
            </w:r>
          </w:p>
        </w:tc>
        <w:tc>
          <w:tcPr>
            <w:tcW w:w="0" w:type="auto"/>
            <w:vAlign w:val="bottom"/>
          </w:tcPr>
          <w:p w14:paraId="5974A093" w14:textId="7316356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Glutathione S-transferase Mu 1</w:t>
            </w:r>
          </w:p>
        </w:tc>
        <w:tc>
          <w:tcPr>
            <w:tcW w:w="0" w:type="auto"/>
            <w:vAlign w:val="bottom"/>
          </w:tcPr>
          <w:p w14:paraId="6384D188" w14:textId="360B34E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P10649</w:t>
            </w:r>
          </w:p>
        </w:tc>
        <w:tc>
          <w:tcPr>
            <w:tcW w:w="0" w:type="auto"/>
          </w:tcPr>
          <w:p w14:paraId="79672A1E" w14:textId="00A8024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5C7A754" w14:textId="2221BD3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</w:tr>
      <w:tr w:rsidR="003877F1" w:rsidRPr="003877F1" w14:paraId="4CF14D17" w14:textId="77777777" w:rsidTr="003877F1">
        <w:tc>
          <w:tcPr>
            <w:tcW w:w="0" w:type="auto"/>
            <w:vAlign w:val="center"/>
          </w:tcPr>
          <w:p w14:paraId="3F05F1C5" w14:textId="6A5EA0E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0" w:type="auto"/>
            <w:vAlign w:val="bottom"/>
          </w:tcPr>
          <w:p w14:paraId="6218F53F" w14:textId="66F9CAF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Efemp1</w:t>
            </w:r>
          </w:p>
        </w:tc>
        <w:tc>
          <w:tcPr>
            <w:tcW w:w="0" w:type="auto"/>
            <w:vAlign w:val="bottom"/>
          </w:tcPr>
          <w:p w14:paraId="5E7FAF2A" w14:textId="17EBB33B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EGF-containing fibulin-like extracellular matrix protein 1</w:t>
            </w:r>
          </w:p>
        </w:tc>
        <w:tc>
          <w:tcPr>
            <w:tcW w:w="0" w:type="auto"/>
            <w:vAlign w:val="bottom"/>
          </w:tcPr>
          <w:p w14:paraId="72855431" w14:textId="4847A7F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Q8BPB5</w:t>
            </w:r>
          </w:p>
        </w:tc>
        <w:tc>
          <w:tcPr>
            <w:tcW w:w="0" w:type="auto"/>
          </w:tcPr>
          <w:p w14:paraId="7FFBC1A0" w14:textId="486C8F5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84011A1" w14:textId="5FD25D4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3877F1" w:rsidRPr="003877F1" w14:paraId="1738B047" w14:textId="77777777" w:rsidTr="003877F1">
        <w:tc>
          <w:tcPr>
            <w:tcW w:w="0" w:type="auto"/>
            <w:vAlign w:val="center"/>
          </w:tcPr>
          <w:p w14:paraId="60275215" w14:textId="4B4EFCC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0" w:type="auto"/>
            <w:vAlign w:val="bottom"/>
          </w:tcPr>
          <w:p w14:paraId="5F84CA97" w14:textId="0002834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Itgav</w:t>
            </w:r>
          </w:p>
        </w:tc>
        <w:tc>
          <w:tcPr>
            <w:tcW w:w="0" w:type="auto"/>
            <w:vAlign w:val="bottom"/>
          </w:tcPr>
          <w:p w14:paraId="506683B6" w14:textId="7B73BD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Integrin alpha-V</w:t>
            </w:r>
          </w:p>
        </w:tc>
        <w:tc>
          <w:tcPr>
            <w:tcW w:w="0" w:type="auto"/>
            <w:vAlign w:val="bottom"/>
          </w:tcPr>
          <w:p w14:paraId="045CF054" w14:textId="224038C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P43406</w:t>
            </w:r>
          </w:p>
        </w:tc>
        <w:tc>
          <w:tcPr>
            <w:tcW w:w="0" w:type="auto"/>
          </w:tcPr>
          <w:p w14:paraId="7C7C8873" w14:textId="07C51C1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08B9DFC" w14:textId="766462C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3877F1" w:rsidRPr="003877F1" w14:paraId="46FA1C81" w14:textId="77777777" w:rsidTr="003877F1">
        <w:tc>
          <w:tcPr>
            <w:tcW w:w="0" w:type="auto"/>
            <w:vAlign w:val="center"/>
          </w:tcPr>
          <w:p w14:paraId="74CF6490" w14:textId="30454A9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0" w:type="auto"/>
            <w:vAlign w:val="bottom"/>
          </w:tcPr>
          <w:p w14:paraId="5351E12C" w14:textId="14CE915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Fhl1</w:t>
            </w:r>
          </w:p>
        </w:tc>
        <w:tc>
          <w:tcPr>
            <w:tcW w:w="0" w:type="auto"/>
            <w:vAlign w:val="bottom"/>
          </w:tcPr>
          <w:p w14:paraId="786A93FE" w14:textId="53AAA42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Four and a half LIM domains protein 1</w:t>
            </w:r>
          </w:p>
        </w:tc>
        <w:tc>
          <w:tcPr>
            <w:tcW w:w="0" w:type="auto"/>
            <w:vAlign w:val="bottom"/>
          </w:tcPr>
          <w:p w14:paraId="07382E61" w14:textId="5468351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P97447</w:t>
            </w:r>
          </w:p>
        </w:tc>
        <w:tc>
          <w:tcPr>
            <w:tcW w:w="0" w:type="auto"/>
          </w:tcPr>
          <w:p w14:paraId="1157E71A" w14:textId="2FD33E8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4499C32" w14:textId="6AFAF64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</w:tr>
      <w:tr w:rsidR="003877F1" w:rsidRPr="003877F1" w14:paraId="69C68CD4" w14:textId="77777777" w:rsidTr="003877F1">
        <w:tc>
          <w:tcPr>
            <w:tcW w:w="0" w:type="auto"/>
            <w:vAlign w:val="center"/>
          </w:tcPr>
          <w:p w14:paraId="042461E6" w14:textId="6D4B884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vAlign w:val="bottom"/>
          </w:tcPr>
          <w:p w14:paraId="02CC70A7" w14:textId="3CC8E9A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Tes</w:t>
            </w:r>
          </w:p>
        </w:tc>
        <w:tc>
          <w:tcPr>
            <w:tcW w:w="0" w:type="auto"/>
            <w:vAlign w:val="bottom"/>
          </w:tcPr>
          <w:p w14:paraId="788DF1A6" w14:textId="02B7832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Testin</w:t>
            </w:r>
          </w:p>
        </w:tc>
        <w:tc>
          <w:tcPr>
            <w:tcW w:w="0" w:type="auto"/>
            <w:vAlign w:val="bottom"/>
          </w:tcPr>
          <w:p w14:paraId="780A5DB4" w14:textId="552F5BD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P47226</w:t>
            </w:r>
          </w:p>
        </w:tc>
        <w:tc>
          <w:tcPr>
            <w:tcW w:w="0" w:type="auto"/>
          </w:tcPr>
          <w:p w14:paraId="40B9B495" w14:textId="56118B6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F51A227" w14:textId="440957C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</w:tr>
      <w:tr w:rsidR="003877F1" w:rsidRPr="003877F1" w14:paraId="101F1466" w14:textId="77777777" w:rsidTr="003877F1">
        <w:tc>
          <w:tcPr>
            <w:tcW w:w="0" w:type="auto"/>
            <w:vAlign w:val="center"/>
          </w:tcPr>
          <w:p w14:paraId="011598FB" w14:textId="05B8DF1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vAlign w:val="bottom"/>
          </w:tcPr>
          <w:p w14:paraId="349A813E" w14:textId="14E222F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Mcam</w:t>
            </w:r>
          </w:p>
        </w:tc>
        <w:tc>
          <w:tcPr>
            <w:tcW w:w="0" w:type="auto"/>
            <w:vAlign w:val="bottom"/>
          </w:tcPr>
          <w:p w14:paraId="555A2A63" w14:textId="4263430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Cell surface glycoprotein MUC18</w:t>
            </w:r>
          </w:p>
        </w:tc>
        <w:tc>
          <w:tcPr>
            <w:tcW w:w="0" w:type="auto"/>
            <w:vAlign w:val="bottom"/>
          </w:tcPr>
          <w:p w14:paraId="265CF9DF" w14:textId="750E53D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Q8R2Y2</w:t>
            </w:r>
          </w:p>
        </w:tc>
        <w:tc>
          <w:tcPr>
            <w:tcW w:w="0" w:type="auto"/>
          </w:tcPr>
          <w:p w14:paraId="57EAB6E4" w14:textId="7A1E565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27726F9" w14:textId="2D2BB09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3877F1" w:rsidRPr="003877F1" w14:paraId="43788197" w14:textId="77777777" w:rsidTr="003877F1">
        <w:tc>
          <w:tcPr>
            <w:tcW w:w="0" w:type="auto"/>
            <w:vAlign w:val="center"/>
          </w:tcPr>
          <w:p w14:paraId="135E3CC9" w14:textId="20527B0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bottom"/>
          </w:tcPr>
          <w:p w14:paraId="214EB98C" w14:textId="41B2DD6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Efemp2</w:t>
            </w:r>
          </w:p>
        </w:tc>
        <w:tc>
          <w:tcPr>
            <w:tcW w:w="0" w:type="auto"/>
            <w:vAlign w:val="bottom"/>
          </w:tcPr>
          <w:p w14:paraId="7E1A99CF" w14:textId="05E3CBB3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EGF-containing fibulin-like extracellular matrix protein 2</w:t>
            </w:r>
          </w:p>
        </w:tc>
        <w:tc>
          <w:tcPr>
            <w:tcW w:w="0" w:type="auto"/>
            <w:vAlign w:val="bottom"/>
          </w:tcPr>
          <w:p w14:paraId="6430F11F" w14:textId="0F0A565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Q9WVJ9</w:t>
            </w:r>
          </w:p>
        </w:tc>
        <w:tc>
          <w:tcPr>
            <w:tcW w:w="0" w:type="auto"/>
          </w:tcPr>
          <w:p w14:paraId="449F141E" w14:textId="78E2687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5D3A548" w14:textId="3C42B27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3877F1" w:rsidRPr="003877F1" w14:paraId="3A3AA66A" w14:textId="77777777" w:rsidTr="003877F1">
        <w:tc>
          <w:tcPr>
            <w:tcW w:w="0" w:type="auto"/>
            <w:vAlign w:val="center"/>
          </w:tcPr>
          <w:p w14:paraId="01104DCF" w14:textId="1745711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68</w:t>
            </w:r>
          </w:p>
        </w:tc>
        <w:tc>
          <w:tcPr>
            <w:tcW w:w="0" w:type="auto"/>
            <w:vAlign w:val="bottom"/>
          </w:tcPr>
          <w:p w14:paraId="6985AA68" w14:textId="5B27EFE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Selenbp1</w:t>
            </w:r>
          </w:p>
        </w:tc>
        <w:tc>
          <w:tcPr>
            <w:tcW w:w="0" w:type="auto"/>
            <w:vAlign w:val="bottom"/>
          </w:tcPr>
          <w:p w14:paraId="51A91C67" w14:textId="06576D90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Selenium-binding protein 1;Selenium-binding protein 2</w:t>
            </w:r>
          </w:p>
        </w:tc>
        <w:tc>
          <w:tcPr>
            <w:tcW w:w="0" w:type="auto"/>
            <w:vAlign w:val="bottom"/>
          </w:tcPr>
          <w:p w14:paraId="47E73811" w14:textId="6312DCB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P17563</w:t>
            </w:r>
          </w:p>
        </w:tc>
        <w:tc>
          <w:tcPr>
            <w:tcW w:w="0" w:type="auto"/>
          </w:tcPr>
          <w:p w14:paraId="0C5EB2C7" w14:textId="20CDC38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7FD4487" w14:textId="549F7EB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3877F1" w:rsidRPr="003877F1" w14:paraId="6E354F77" w14:textId="77777777" w:rsidTr="003877F1">
        <w:tc>
          <w:tcPr>
            <w:tcW w:w="0" w:type="auto"/>
            <w:vAlign w:val="center"/>
          </w:tcPr>
          <w:p w14:paraId="770F1343" w14:textId="5E103AC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vAlign w:val="bottom"/>
          </w:tcPr>
          <w:p w14:paraId="1862DA9E" w14:textId="65AB3E0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Nptn</w:t>
            </w:r>
          </w:p>
        </w:tc>
        <w:tc>
          <w:tcPr>
            <w:tcW w:w="0" w:type="auto"/>
            <w:vAlign w:val="bottom"/>
          </w:tcPr>
          <w:p w14:paraId="042A4532" w14:textId="7577D76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Neuroplastin</w:t>
            </w:r>
          </w:p>
        </w:tc>
        <w:tc>
          <w:tcPr>
            <w:tcW w:w="0" w:type="auto"/>
            <w:vAlign w:val="bottom"/>
          </w:tcPr>
          <w:p w14:paraId="23699AD2" w14:textId="118E849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P97300</w:t>
            </w:r>
          </w:p>
        </w:tc>
        <w:tc>
          <w:tcPr>
            <w:tcW w:w="0" w:type="auto"/>
          </w:tcPr>
          <w:p w14:paraId="25651F57" w14:textId="10D3752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3701729" w14:textId="19B6E93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3877F1" w:rsidRPr="003877F1" w14:paraId="5F238DD0" w14:textId="77777777" w:rsidTr="003877F1">
        <w:tc>
          <w:tcPr>
            <w:tcW w:w="0" w:type="auto"/>
            <w:vAlign w:val="center"/>
          </w:tcPr>
          <w:p w14:paraId="0E3684B1" w14:textId="2FAB995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bottom"/>
          </w:tcPr>
          <w:p w14:paraId="5C8D2289" w14:textId="2381ABD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Abhd14b</w:t>
            </w:r>
          </w:p>
        </w:tc>
        <w:tc>
          <w:tcPr>
            <w:tcW w:w="0" w:type="auto"/>
            <w:vAlign w:val="bottom"/>
          </w:tcPr>
          <w:p w14:paraId="62EE6143" w14:textId="40AA0ACE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Alpha/beta hydrolase domain-containing protein 14B</w:t>
            </w:r>
          </w:p>
        </w:tc>
        <w:tc>
          <w:tcPr>
            <w:tcW w:w="0" w:type="auto"/>
            <w:vAlign w:val="bottom"/>
          </w:tcPr>
          <w:p w14:paraId="2D72D05D" w14:textId="566D676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Q8VCR7</w:t>
            </w:r>
          </w:p>
        </w:tc>
        <w:tc>
          <w:tcPr>
            <w:tcW w:w="0" w:type="auto"/>
          </w:tcPr>
          <w:p w14:paraId="28B05D86" w14:textId="1B4221D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1009A13" w14:textId="1F6F74B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3877F1" w:rsidRPr="003877F1" w14:paraId="4F5D1FD0" w14:textId="77777777" w:rsidTr="003877F1">
        <w:tc>
          <w:tcPr>
            <w:tcW w:w="0" w:type="auto"/>
            <w:vAlign w:val="center"/>
          </w:tcPr>
          <w:p w14:paraId="72044644" w14:textId="65268F8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vAlign w:val="bottom"/>
          </w:tcPr>
          <w:p w14:paraId="29089983" w14:textId="3E251A8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Sfxn3</w:t>
            </w:r>
          </w:p>
        </w:tc>
        <w:tc>
          <w:tcPr>
            <w:tcW w:w="0" w:type="auto"/>
            <w:vAlign w:val="bottom"/>
          </w:tcPr>
          <w:p w14:paraId="63654379" w14:textId="3077C91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Sideroflexin-3</w:t>
            </w:r>
          </w:p>
        </w:tc>
        <w:tc>
          <w:tcPr>
            <w:tcW w:w="0" w:type="auto"/>
            <w:vAlign w:val="bottom"/>
          </w:tcPr>
          <w:p w14:paraId="49F60557" w14:textId="7E6B6B7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Q91V61</w:t>
            </w:r>
          </w:p>
        </w:tc>
        <w:tc>
          <w:tcPr>
            <w:tcW w:w="0" w:type="auto"/>
          </w:tcPr>
          <w:p w14:paraId="7E37B0C5" w14:textId="5319630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985716C" w14:textId="48C8095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3877F1" w:rsidRPr="003877F1" w14:paraId="2A42342F" w14:textId="77777777" w:rsidTr="003877F1">
        <w:tc>
          <w:tcPr>
            <w:tcW w:w="0" w:type="auto"/>
            <w:vAlign w:val="center"/>
          </w:tcPr>
          <w:p w14:paraId="429A57C3" w14:textId="135CD74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bottom"/>
          </w:tcPr>
          <w:p w14:paraId="3625AE94" w14:textId="7A05F5A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Maoa</w:t>
            </w:r>
          </w:p>
        </w:tc>
        <w:tc>
          <w:tcPr>
            <w:tcW w:w="0" w:type="auto"/>
            <w:vAlign w:val="bottom"/>
          </w:tcPr>
          <w:p w14:paraId="5D1F3A4F" w14:textId="51AE615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Amine oxidase [flavin-containing] A</w:t>
            </w:r>
          </w:p>
        </w:tc>
        <w:tc>
          <w:tcPr>
            <w:tcW w:w="0" w:type="auto"/>
            <w:vAlign w:val="bottom"/>
          </w:tcPr>
          <w:p w14:paraId="5EA73C54" w14:textId="29D8ED5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Q64133</w:t>
            </w:r>
          </w:p>
        </w:tc>
        <w:tc>
          <w:tcPr>
            <w:tcW w:w="0" w:type="auto"/>
          </w:tcPr>
          <w:p w14:paraId="50C2572E" w14:textId="0FF85A7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A97526E" w14:textId="738D39C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3877F1" w:rsidRPr="003877F1" w14:paraId="2DABDD47" w14:textId="77777777" w:rsidTr="003877F1">
        <w:tc>
          <w:tcPr>
            <w:tcW w:w="0" w:type="auto"/>
            <w:vAlign w:val="center"/>
          </w:tcPr>
          <w:p w14:paraId="48D8A9F8" w14:textId="6BBAAEB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vAlign w:val="bottom"/>
          </w:tcPr>
          <w:p w14:paraId="3AFD6018" w14:textId="02161F4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Col18a1</w:t>
            </w:r>
          </w:p>
        </w:tc>
        <w:tc>
          <w:tcPr>
            <w:tcW w:w="0" w:type="auto"/>
            <w:vAlign w:val="bottom"/>
          </w:tcPr>
          <w:p w14:paraId="0FE8EA4A" w14:textId="25BB16F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alpha-1(XVIII) chain;Endostatin</w:t>
            </w:r>
          </w:p>
        </w:tc>
        <w:tc>
          <w:tcPr>
            <w:tcW w:w="0" w:type="auto"/>
            <w:vAlign w:val="bottom"/>
          </w:tcPr>
          <w:p w14:paraId="255C39C2" w14:textId="156C438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P39061</w:t>
            </w:r>
          </w:p>
        </w:tc>
        <w:tc>
          <w:tcPr>
            <w:tcW w:w="0" w:type="auto"/>
          </w:tcPr>
          <w:p w14:paraId="5E20946D" w14:textId="45B40C3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2EB0858" w14:textId="6CF2DCE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3877F1" w:rsidRPr="003877F1" w14:paraId="2E6B2B24" w14:textId="77777777" w:rsidTr="003877F1">
        <w:tc>
          <w:tcPr>
            <w:tcW w:w="0" w:type="auto"/>
            <w:vAlign w:val="center"/>
          </w:tcPr>
          <w:p w14:paraId="3554C74F" w14:textId="73CD244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0" w:type="auto"/>
            <w:vAlign w:val="bottom"/>
          </w:tcPr>
          <w:p w14:paraId="106EE55D" w14:textId="7567FF1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Gstp1</w:t>
            </w:r>
          </w:p>
        </w:tc>
        <w:tc>
          <w:tcPr>
            <w:tcW w:w="0" w:type="auto"/>
            <w:vAlign w:val="bottom"/>
          </w:tcPr>
          <w:p w14:paraId="03EC70A2" w14:textId="31B2F0A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Glutathione S-transferase P 1</w:t>
            </w:r>
          </w:p>
        </w:tc>
        <w:tc>
          <w:tcPr>
            <w:tcW w:w="0" w:type="auto"/>
            <w:vAlign w:val="bottom"/>
          </w:tcPr>
          <w:p w14:paraId="0961D517" w14:textId="38C6E68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P19157</w:t>
            </w:r>
          </w:p>
        </w:tc>
        <w:tc>
          <w:tcPr>
            <w:tcW w:w="0" w:type="auto"/>
          </w:tcPr>
          <w:p w14:paraId="09387E98" w14:textId="274519D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75D3947" w14:textId="26DBD4C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3877F1" w:rsidRPr="003877F1" w14:paraId="1F7D8A9F" w14:textId="77777777" w:rsidTr="003877F1">
        <w:tc>
          <w:tcPr>
            <w:tcW w:w="0" w:type="auto"/>
            <w:vAlign w:val="center"/>
          </w:tcPr>
          <w:p w14:paraId="6062CF74" w14:textId="1FF59F6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vAlign w:val="bottom"/>
          </w:tcPr>
          <w:p w14:paraId="49BD8B01" w14:textId="4187655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Bgn</w:t>
            </w:r>
          </w:p>
        </w:tc>
        <w:tc>
          <w:tcPr>
            <w:tcW w:w="0" w:type="auto"/>
            <w:vAlign w:val="bottom"/>
          </w:tcPr>
          <w:p w14:paraId="25C4C38A" w14:textId="0246DA2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Biglycan</w:t>
            </w:r>
          </w:p>
        </w:tc>
        <w:tc>
          <w:tcPr>
            <w:tcW w:w="0" w:type="auto"/>
            <w:vAlign w:val="bottom"/>
          </w:tcPr>
          <w:p w14:paraId="078A747E" w14:textId="732CAC9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P28653</w:t>
            </w:r>
          </w:p>
        </w:tc>
        <w:tc>
          <w:tcPr>
            <w:tcW w:w="0" w:type="auto"/>
          </w:tcPr>
          <w:p w14:paraId="65A3B20E" w14:textId="20FCCC4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3F2AA56" w14:textId="5CCA189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3877F1" w:rsidRPr="003877F1" w14:paraId="02BA1916" w14:textId="77777777" w:rsidTr="003877F1">
        <w:tc>
          <w:tcPr>
            <w:tcW w:w="0" w:type="auto"/>
            <w:vAlign w:val="center"/>
          </w:tcPr>
          <w:p w14:paraId="2E3BC663" w14:textId="2CF1ADC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  <w:vAlign w:val="bottom"/>
          </w:tcPr>
          <w:p w14:paraId="46368886" w14:textId="13E5F83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Acan</w:t>
            </w:r>
          </w:p>
        </w:tc>
        <w:tc>
          <w:tcPr>
            <w:tcW w:w="0" w:type="auto"/>
            <w:vAlign w:val="bottom"/>
          </w:tcPr>
          <w:p w14:paraId="535DC77F" w14:textId="786F70C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Aggrecan core protein</w:t>
            </w:r>
          </w:p>
        </w:tc>
        <w:tc>
          <w:tcPr>
            <w:tcW w:w="0" w:type="auto"/>
            <w:vAlign w:val="bottom"/>
          </w:tcPr>
          <w:p w14:paraId="35205E3D" w14:textId="664566B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Q61282</w:t>
            </w:r>
          </w:p>
        </w:tc>
        <w:tc>
          <w:tcPr>
            <w:tcW w:w="0" w:type="auto"/>
          </w:tcPr>
          <w:p w14:paraId="35CC10AB" w14:textId="1D35C01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0A84709" w14:textId="4CDD4DB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3877F1" w:rsidRPr="003877F1" w14:paraId="373F9F0B" w14:textId="77777777" w:rsidTr="003877F1">
        <w:tc>
          <w:tcPr>
            <w:tcW w:w="0" w:type="auto"/>
            <w:vAlign w:val="center"/>
          </w:tcPr>
          <w:p w14:paraId="38611B5D" w14:textId="4EA57AD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  <w:vAlign w:val="bottom"/>
          </w:tcPr>
          <w:p w14:paraId="00638560" w14:textId="0F835D9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G6pdx</w:t>
            </w:r>
          </w:p>
        </w:tc>
        <w:tc>
          <w:tcPr>
            <w:tcW w:w="0" w:type="auto"/>
            <w:vAlign w:val="bottom"/>
          </w:tcPr>
          <w:p w14:paraId="5E511B1B" w14:textId="3DA955A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Glucose-6-phosphate 1-dehydrogenase X</w:t>
            </w:r>
          </w:p>
        </w:tc>
        <w:tc>
          <w:tcPr>
            <w:tcW w:w="0" w:type="auto"/>
            <w:vAlign w:val="bottom"/>
          </w:tcPr>
          <w:p w14:paraId="05005C0A" w14:textId="2447903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Q00612</w:t>
            </w:r>
          </w:p>
        </w:tc>
        <w:tc>
          <w:tcPr>
            <w:tcW w:w="0" w:type="auto"/>
          </w:tcPr>
          <w:p w14:paraId="79D7ACE5" w14:textId="32164B2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210BD6B" w14:textId="775B866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3877F1" w:rsidRPr="003877F1" w14:paraId="5B0334DE" w14:textId="77777777" w:rsidTr="003877F1">
        <w:tc>
          <w:tcPr>
            <w:tcW w:w="0" w:type="auto"/>
            <w:vAlign w:val="center"/>
          </w:tcPr>
          <w:p w14:paraId="1EC5356D" w14:textId="3D65B2F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0" w:type="auto"/>
            <w:vAlign w:val="bottom"/>
          </w:tcPr>
          <w:p w14:paraId="0E9F5491" w14:textId="6873FEF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Fblim1</w:t>
            </w:r>
          </w:p>
        </w:tc>
        <w:tc>
          <w:tcPr>
            <w:tcW w:w="0" w:type="auto"/>
            <w:vAlign w:val="bottom"/>
          </w:tcPr>
          <w:p w14:paraId="096AAD5F" w14:textId="450A49E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Filamin-binding LIM protein 1</w:t>
            </w:r>
          </w:p>
        </w:tc>
        <w:tc>
          <w:tcPr>
            <w:tcW w:w="0" w:type="auto"/>
            <w:vAlign w:val="bottom"/>
          </w:tcPr>
          <w:p w14:paraId="117BFA79" w14:textId="36C16DB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Q71FD7</w:t>
            </w:r>
          </w:p>
        </w:tc>
        <w:tc>
          <w:tcPr>
            <w:tcW w:w="0" w:type="auto"/>
          </w:tcPr>
          <w:p w14:paraId="5C44A57C" w14:textId="1C4EF8F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08D625C" w14:textId="71697B2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3877F1" w:rsidRPr="003877F1" w14:paraId="0FA5627E" w14:textId="77777777" w:rsidTr="003877F1">
        <w:tc>
          <w:tcPr>
            <w:tcW w:w="0" w:type="auto"/>
            <w:vAlign w:val="center"/>
          </w:tcPr>
          <w:p w14:paraId="25101380" w14:textId="018F7E0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0" w:type="auto"/>
            <w:vAlign w:val="bottom"/>
          </w:tcPr>
          <w:p w14:paraId="74C8C9B9" w14:textId="359B070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Slc44a2</w:t>
            </w:r>
          </w:p>
        </w:tc>
        <w:tc>
          <w:tcPr>
            <w:tcW w:w="0" w:type="auto"/>
            <w:vAlign w:val="bottom"/>
          </w:tcPr>
          <w:p w14:paraId="2E6BD283" w14:textId="176999E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Choline transporter-like protein 2</w:t>
            </w:r>
          </w:p>
        </w:tc>
        <w:tc>
          <w:tcPr>
            <w:tcW w:w="0" w:type="auto"/>
            <w:vAlign w:val="bottom"/>
          </w:tcPr>
          <w:p w14:paraId="55EFAF33" w14:textId="4942A84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Q8BY89</w:t>
            </w:r>
          </w:p>
        </w:tc>
        <w:tc>
          <w:tcPr>
            <w:tcW w:w="0" w:type="auto"/>
          </w:tcPr>
          <w:p w14:paraId="67210E11" w14:textId="1CB283C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A259A82" w14:textId="7909B61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3877F1" w:rsidRPr="003877F1" w14:paraId="349AC458" w14:textId="77777777" w:rsidTr="003877F1">
        <w:tc>
          <w:tcPr>
            <w:tcW w:w="0" w:type="auto"/>
            <w:vAlign w:val="center"/>
          </w:tcPr>
          <w:p w14:paraId="56C03997" w14:textId="78E3AE2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bottom"/>
          </w:tcPr>
          <w:p w14:paraId="276E2A14" w14:textId="1D3FB3A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Cnn2</w:t>
            </w:r>
          </w:p>
        </w:tc>
        <w:tc>
          <w:tcPr>
            <w:tcW w:w="0" w:type="auto"/>
            <w:vAlign w:val="bottom"/>
          </w:tcPr>
          <w:p w14:paraId="01C42B50" w14:textId="2FDC803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Calponin-2</w:t>
            </w:r>
          </w:p>
        </w:tc>
        <w:tc>
          <w:tcPr>
            <w:tcW w:w="0" w:type="auto"/>
            <w:vAlign w:val="bottom"/>
          </w:tcPr>
          <w:p w14:paraId="4850FB09" w14:textId="392F705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Q08093</w:t>
            </w:r>
          </w:p>
        </w:tc>
        <w:tc>
          <w:tcPr>
            <w:tcW w:w="0" w:type="auto"/>
          </w:tcPr>
          <w:p w14:paraId="65BB63D4" w14:textId="07767E4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0F1BADE" w14:textId="389EC9F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3877F1" w:rsidRPr="003877F1" w14:paraId="33BFBD63" w14:textId="77777777" w:rsidTr="003877F1">
        <w:tc>
          <w:tcPr>
            <w:tcW w:w="0" w:type="auto"/>
            <w:vAlign w:val="center"/>
          </w:tcPr>
          <w:p w14:paraId="306B3AD0" w14:textId="519C406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0" w:type="auto"/>
            <w:vAlign w:val="bottom"/>
          </w:tcPr>
          <w:p w14:paraId="1CBC050C" w14:textId="6BF5491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Ola1</w:t>
            </w:r>
          </w:p>
        </w:tc>
        <w:tc>
          <w:tcPr>
            <w:tcW w:w="0" w:type="auto"/>
            <w:vAlign w:val="bottom"/>
          </w:tcPr>
          <w:p w14:paraId="663552E1" w14:textId="3C02CE6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Obg-like ATPase 1</w:t>
            </w:r>
          </w:p>
        </w:tc>
        <w:tc>
          <w:tcPr>
            <w:tcW w:w="0" w:type="auto"/>
            <w:vAlign w:val="bottom"/>
          </w:tcPr>
          <w:p w14:paraId="741A5BC6" w14:textId="52B427F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Q9CZ30</w:t>
            </w:r>
          </w:p>
        </w:tc>
        <w:tc>
          <w:tcPr>
            <w:tcW w:w="0" w:type="auto"/>
          </w:tcPr>
          <w:p w14:paraId="323FA089" w14:textId="67D63AF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DFE66EF" w14:textId="2ECABAD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3877F1" w:rsidRPr="003877F1" w14:paraId="32037AA7" w14:textId="77777777" w:rsidTr="003877F1">
        <w:tc>
          <w:tcPr>
            <w:tcW w:w="0" w:type="auto"/>
            <w:vAlign w:val="center"/>
          </w:tcPr>
          <w:p w14:paraId="5DD13B48" w14:textId="725F333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vAlign w:val="bottom"/>
          </w:tcPr>
          <w:p w14:paraId="3EDC1B76" w14:textId="646F236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Cyb5r3</w:t>
            </w:r>
          </w:p>
        </w:tc>
        <w:tc>
          <w:tcPr>
            <w:tcW w:w="0" w:type="auto"/>
            <w:vAlign w:val="bottom"/>
          </w:tcPr>
          <w:p w14:paraId="314B5F4F" w14:textId="16AED28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NADH-cytochrome b5 reductase 3</w:t>
            </w:r>
          </w:p>
        </w:tc>
        <w:tc>
          <w:tcPr>
            <w:tcW w:w="0" w:type="auto"/>
            <w:vAlign w:val="bottom"/>
          </w:tcPr>
          <w:p w14:paraId="1D1663B2" w14:textId="4BCE8AC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Q9DCN2</w:t>
            </w:r>
          </w:p>
        </w:tc>
        <w:tc>
          <w:tcPr>
            <w:tcW w:w="0" w:type="auto"/>
          </w:tcPr>
          <w:p w14:paraId="7EFB77BB" w14:textId="20A1B84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02D397F" w14:textId="4036D0B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3877F1" w:rsidRPr="003877F1" w14:paraId="40A3000E" w14:textId="77777777" w:rsidTr="003877F1">
        <w:tc>
          <w:tcPr>
            <w:tcW w:w="0" w:type="auto"/>
            <w:vAlign w:val="center"/>
          </w:tcPr>
          <w:p w14:paraId="4A853761" w14:textId="493D8F1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bottom"/>
          </w:tcPr>
          <w:p w14:paraId="73AA4E7D" w14:textId="4DAE23E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Itgb1</w:t>
            </w:r>
          </w:p>
        </w:tc>
        <w:tc>
          <w:tcPr>
            <w:tcW w:w="0" w:type="auto"/>
            <w:vAlign w:val="bottom"/>
          </w:tcPr>
          <w:p w14:paraId="54344D37" w14:textId="2CA3E5D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Integrin beta-1</w:t>
            </w:r>
          </w:p>
        </w:tc>
        <w:tc>
          <w:tcPr>
            <w:tcW w:w="0" w:type="auto"/>
            <w:vAlign w:val="bottom"/>
          </w:tcPr>
          <w:p w14:paraId="679211D6" w14:textId="26B5B7F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P09055</w:t>
            </w:r>
          </w:p>
        </w:tc>
        <w:tc>
          <w:tcPr>
            <w:tcW w:w="0" w:type="auto"/>
          </w:tcPr>
          <w:p w14:paraId="69C32577" w14:textId="77284B3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E81478E" w14:textId="2079C54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3877F1" w:rsidRPr="003877F1" w14:paraId="4C189A44" w14:textId="77777777" w:rsidTr="003877F1">
        <w:tc>
          <w:tcPr>
            <w:tcW w:w="0" w:type="auto"/>
            <w:vAlign w:val="center"/>
          </w:tcPr>
          <w:p w14:paraId="48460176" w14:textId="59A8315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vAlign w:val="bottom"/>
          </w:tcPr>
          <w:p w14:paraId="40B2E6AE" w14:textId="2460059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Lum</w:t>
            </w:r>
          </w:p>
        </w:tc>
        <w:tc>
          <w:tcPr>
            <w:tcW w:w="0" w:type="auto"/>
            <w:vAlign w:val="bottom"/>
          </w:tcPr>
          <w:p w14:paraId="3F8B0113" w14:textId="12C2E01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Lumican</w:t>
            </w:r>
          </w:p>
        </w:tc>
        <w:tc>
          <w:tcPr>
            <w:tcW w:w="0" w:type="auto"/>
            <w:vAlign w:val="bottom"/>
          </w:tcPr>
          <w:p w14:paraId="2A4880BF" w14:textId="591BF7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P51885</w:t>
            </w:r>
          </w:p>
        </w:tc>
        <w:tc>
          <w:tcPr>
            <w:tcW w:w="0" w:type="auto"/>
          </w:tcPr>
          <w:p w14:paraId="3A7FE991" w14:textId="5FDB919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83032C5" w14:textId="504B0E6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3877F1" w:rsidRPr="003877F1" w14:paraId="7A21D627" w14:textId="77777777" w:rsidTr="003877F1">
        <w:tc>
          <w:tcPr>
            <w:tcW w:w="0" w:type="auto"/>
            <w:vAlign w:val="center"/>
          </w:tcPr>
          <w:p w14:paraId="66E2EF5A" w14:textId="247A90D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  <w:vAlign w:val="bottom"/>
          </w:tcPr>
          <w:p w14:paraId="2B0548EE" w14:textId="20E16AA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Lama4</w:t>
            </w:r>
          </w:p>
        </w:tc>
        <w:tc>
          <w:tcPr>
            <w:tcW w:w="0" w:type="auto"/>
            <w:vAlign w:val="bottom"/>
          </w:tcPr>
          <w:p w14:paraId="0694446D" w14:textId="02C4E2E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Laminin subunit alpha-4</w:t>
            </w:r>
          </w:p>
        </w:tc>
        <w:tc>
          <w:tcPr>
            <w:tcW w:w="0" w:type="auto"/>
            <w:vAlign w:val="bottom"/>
          </w:tcPr>
          <w:p w14:paraId="04CBA842" w14:textId="5641A32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P97927</w:t>
            </w:r>
          </w:p>
        </w:tc>
        <w:tc>
          <w:tcPr>
            <w:tcW w:w="0" w:type="auto"/>
          </w:tcPr>
          <w:p w14:paraId="14029EA2" w14:textId="056D48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38C583C" w14:textId="014B44D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3877F1" w:rsidRPr="003877F1" w14:paraId="337E342D" w14:textId="77777777" w:rsidTr="003877F1">
        <w:tc>
          <w:tcPr>
            <w:tcW w:w="0" w:type="auto"/>
            <w:vAlign w:val="center"/>
          </w:tcPr>
          <w:p w14:paraId="7F2186A2" w14:textId="0D13F3C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0" w:type="auto"/>
            <w:vAlign w:val="bottom"/>
          </w:tcPr>
          <w:p w14:paraId="4436E76B" w14:textId="2F1C732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Entpd1</w:t>
            </w:r>
          </w:p>
        </w:tc>
        <w:tc>
          <w:tcPr>
            <w:tcW w:w="0" w:type="auto"/>
            <w:vAlign w:val="bottom"/>
          </w:tcPr>
          <w:p w14:paraId="1E1CAFC5" w14:textId="717A45D4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Ectonucleoside triphosphate diphosphohydrolase 1</w:t>
            </w:r>
          </w:p>
        </w:tc>
        <w:tc>
          <w:tcPr>
            <w:tcW w:w="0" w:type="auto"/>
            <w:vAlign w:val="bottom"/>
          </w:tcPr>
          <w:p w14:paraId="0958C360" w14:textId="7AD5CBB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P55772</w:t>
            </w:r>
          </w:p>
        </w:tc>
        <w:tc>
          <w:tcPr>
            <w:tcW w:w="0" w:type="auto"/>
          </w:tcPr>
          <w:p w14:paraId="2D4BE2A3" w14:textId="4C89706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34259DC" w14:textId="79210C1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3877F1" w:rsidRPr="003877F1" w14:paraId="49749CF0" w14:textId="77777777" w:rsidTr="003877F1">
        <w:tc>
          <w:tcPr>
            <w:tcW w:w="0" w:type="auto"/>
            <w:vAlign w:val="center"/>
          </w:tcPr>
          <w:p w14:paraId="0BA4615E" w14:textId="517B16E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0" w:type="auto"/>
            <w:vAlign w:val="bottom"/>
          </w:tcPr>
          <w:p w14:paraId="3C37FD69" w14:textId="76F5863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Cd9</w:t>
            </w:r>
          </w:p>
        </w:tc>
        <w:tc>
          <w:tcPr>
            <w:tcW w:w="0" w:type="auto"/>
            <w:vAlign w:val="bottom"/>
          </w:tcPr>
          <w:p w14:paraId="22E98446" w14:textId="442A0E1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CD9 antigen</w:t>
            </w:r>
          </w:p>
        </w:tc>
        <w:tc>
          <w:tcPr>
            <w:tcW w:w="0" w:type="auto"/>
            <w:vAlign w:val="bottom"/>
          </w:tcPr>
          <w:p w14:paraId="4B0169B4" w14:textId="1C6B982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P40240</w:t>
            </w:r>
          </w:p>
        </w:tc>
        <w:tc>
          <w:tcPr>
            <w:tcW w:w="0" w:type="auto"/>
          </w:tcPr>
          <w:p w14:paraId="1040FFF3" w14:textId="4FAB218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8A7D3C9" w14:textId="529D1AB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3877F1" w:rsidRPr="003877F1" w14:paraId="373C1EB5" w14:textId="77777777" w:rsidTr="003877F1">
        <w:tc>
          <w:tcPr>
            <w:tcW w:w="0" w:type="auto"/>
            <w:vAlign w:val="center"/>
          </w:tcPr>
          <w:p w14:paraId="19B571A4" w14:textId="7A2B0D1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0" w:type="auto"/>
            <w:vAlign w:val="bottom"/>
          </w:tcPr>
          <w:p w14:paraId="60D55ADF" w14:textId="66B88CB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Atp1b3</w:t>
            </w:r>
          </w:p>
        </w:tc>
        <w:tc>
          <w:tcPr>
            <w:tcW w:w="0" w:type="auto"/>
            <w:vAlign w:val="bottom"/>
          </w:tcPr>
          <w:p w14:paraId="2FAE0846" w14:textId="50FB6169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Sodium/potassium-transporting ATPase subunit beta-3</w:t>
            </w:r>
          </w:p>
        </w:tc>
        <w:tc>
          <w:tcPr>
            <w:tcW w:w="0" w:type="auto"/>
            <w:vAlign w:val="bottom"/>
          </w:tcPr>
          <w:p w14:paraId="740C02FC" w14:textId="56D4C89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P97370</w:t>
            </w:r>
          </w:p>
        </w:tc>
        <w:tc>
          <w:tcPr>
            <w:tcW w:w="0" w:type="auto"/>
          </w:tcPr>
          <w:p w14:paraId="0BDB85EB" w14:textId="7331EB4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FAD5252" w14:textId="541D123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3877F1" w:rsidRPr="003877F1" w14:paraId="7D493806" w14:textId="77777777" w:rsidTr="003877F1">
        <w:tc>
          <w:tcPr>
            <w:tcW w:w="0" w:type="auto"/>
            <w:vAlign w:val="center"/>
          </w:tcPr>
          <w:p w14:paraId="1872D69B" w14:textId="60A2DFE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vAlign w:val="bottom"/>
          </w:tcPr>
          <w:p w14:paraId="089FAB6A" w14:textId="3C1F513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Col4a2</w:t>
            </w:r>
          </w:p>
        </w:tc>
        <w:tc>
          <w:tcPr>
            <w:tcW w:w="0" w:type="auto"/>
            <w:vAlign w:val="bottom"/>
          </w:tcPr>
          <w:p w14:paraId="4AB226A3" w14:textId="187AC1E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alpha-2(IV) chain;Canstatin</w:t>
            </w:r>
          </w:p>
        </w:tc>
        <w:tc>
          <w:tcPr>
            <w:tcW w:w="0" w:type="auto"/>
            <w:vAlign w:val="bottom"/>
          </w:tcPr>
          <w:p w14:paraId="707FB056" w14:textId="386EAE5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P08122</w:t>
            </w:r>
          </w:p>
        </w:tc>
        <w:tc>
          <w:tcPr>
            <w:tcW w:w="0" w:type="auto"/>
          </w:tcPr>
          <w:p w14:paraId="6D9CC13C" w14:textId="5D1C7F6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1AE0D83" w14:textId="6B41111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3877F1" w:rsidRPr="003877F1" w14:paraId="6C304D15" w14:textId="77777777" w:rsidTr="003877F1">
        <w:tc>
          <w:tcPr>
            <w:tcW w:w="0" w:type="auto"/>
            <w:vAlign w:val="center"/>
          </w:tcPr>
          <w:p w14:paraId="7CF72B6C" w14:textId="6374C77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bottom"/>
          </w:tcPr>
          <w:p w14:paraId="3149C825" w14:textId="0923022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Pdcd6</w:t>
            </w:r>
          </w:p>
        </w:tc>
        <w:tc>
          <w:tcPr>
            <w:tcW w:w="0" w:type="auto"/>
            <w:vAlign w:val="bottom"/>
          </w:tcPr>
          <w:p w14:paraId="07FA35C7" w14:textId="1F16044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Programmed cell death protein 6</w:t>
            </w:r>
          </w:p>
        </w:tc>
        <w:tc>
          <w:tcPr>
            <w:tcW w:w="0" w:type="auto"/>
            <w:vAlign w:val="bottom"/>
          </w:tcPr>
          <w:p w14:paraId="768FFB4B" w14:textId="2AB00D6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P12815</w:t>
            </w:r>
          </w:p>
        </w:tc>
        <w:tc>
          <w:tcPr>
            <w:tcW w:w="0" w:type="auto"/>
          </w:tcPr>
          <w:p w14:paraId="0CA873DF" w14:textId="294F6BB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571DCCC" w14:textId="6CC5B37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3877F1" w:rsidRPr="003877F1" w14:paraId="29200FF3" w14:textId="77777777" w:rsidTr="003877F1">
        <w:tc>
          <w:tcPr>
            <w:tcW w:w="0" w:type="auto"/>
            <w:vAlign w:val="center"/>
          </w:tcPr>
          <w:p w14:paraId="140A09B4" w14:textId="1215B1B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0" w:type="auto"/>
            <w:vAlign w:val="bottom"/>
          </w:tcPr>
          <w:p w14:paraId="60230798" w14:textId="3EFE5BC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Flot1</w:t>
            </w:r>
          </w:p>
        </w:tc>
        <w:tc>
          <w:tcPr>
            <w:tcW w:w="0" w:type="auto"/>
            <w:vAlign w:val="bottom"/>
          </w:tcPr>
          <w:p w14:paraId="4F5CD758" w14:textId="3F134F0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Flotillin-1</w:t>
            </w:r>
          </w:p>
        </w:tc>
        <w:tc>
          <w:tcPr>
            <w:tcW w:w="0" w:type="auto"/>
            <w:vAlign w:val="bottom"/>
          </w:tcPr>
          <w:p w14:paraId="3AE73DD1" w14:textId="62CAF3A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O08917</w:t>
            </w:r>
          </w:p>
        </w:tc>
        <w:tc>
          <w:tcPr>
            <w:tcW w:w="0" w:type="auto"/>
          </w:tcPr>
          <w:p w14:paraId="543B4E78" w14:textId="66E3AC7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23E3FBE" w14:textId="07C4890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3877F1" w:rsidRPr="003877F1" w14:paraId="0DB1BCD9" w14:textId="77777777" w:rsidTr="003877F1">
        <w:tc>
          <w:tcPr>
            <w:tcW w:w="0" w:type="auto"/>
            <w:vAlign w:val="center"/>
          </w:tcPr>
          <w:p w14:paraId="4E10B266" w14:textId="654FB93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0" w:type="auto"/>
            <w:vAlign w:val="bottom"/>
          </w:tcPr>
          <w:p w14:paraId="7198CAB8" w14:textId="1EF1B45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Rras</w:t>
            </w:r>
          </w:p>
        </w:tc>
        <w:tc>
          <w:tcPr>
            <w:tcW w:w="0" w:type="auto"/>
            <w:vAlign w:val="bottom"/>
          </w:tcPr>
          <w:p w14:paraId="14BF2910" w14:textId="39A05EA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Ras-related protein R-Ras</w:t>
            </w:r>
          </w:p>
        </w:tc>
        <w:tc>
          <w:tcPr>
            <w:tcW w:w="0" w:type="auto"/>
            <w:vAlign w:val="bottom"/>
          </w:tcPr>
          <w:p w14:paraId="0DA5E29E" w14:textId="585CC9F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P10833</w:t>
            </w:r>
          </w:p>
        </w:tc>
        <w:tc>
          <w:tcPr>
            <w:tcW w:w="0" w:type="auto"/>
          </w:tcPr>
          <w:p w14:paraId="2FF37EEC" w14:textId="475BFD1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B58EE11" w14:textId="46A9A8E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3877F1" w:rsidRPr="003877F1" w14:paraId="72E33E79" w14:textId="77777777" w:rsidTr="003877F1">
        <w:tc>
          <w:tcPr>
            <w:tcW w:w="0" w:type="auto"/>
            <w:vAlign w:val="center"/>
          </w:tcPr>
          <w:p w14:paraId="76A68CEC" w14:textId="3E82010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  <w:vAlign w:val="bottom"/>
          </w:tcPr>
          <w:p w14:paraId="6E792D7F" w14:textId="7ABE097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Dcn</w:t>
            </w:r>
          </w:p>
        </w:tc>
        <w:tc>
          <w:tcPr>
            <w:tcW w:w="0" w:type="auto"/>
            <w:vAlign w:val="bottom"/>
          </w:tcPr>
          <w:p w14:paraId="326F0E7C" w14:textId="677ECFA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Decorin</w:t>
            </w:r>
          </w:p>
        </w:tc>
        <w:tc>
          <w:tcPr>
            <w:tcW w:w="0" w:type="auto"/>
            <w:vAlign w:val="bottom"/>
          </w:tcPr>
          <w:p w14:paraId="39D35367" w14:textId="06F24D4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P28654</w:t>
            </w:r>
          </w:p>
        </w:tc>
        <w:tc>
          <w:tcPr>
            <w:tcW w:w="0" w:type="auto"/>
          </w:tcPr>
          <w:p w14:paraId="7B337067" w14:textId="2F08329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F6C2563" w14:textId="21C0FCE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3877F1" w:rsidRPr="003877F1" w14:paraId="54CEF3CD" w14:textId="77777777" w:rsidTr="003877F1">
        <w:tc>
          <w:tcPr>
            <w:tcW w:w="0" w:type="auto"/>
            <w:vAlign w:val="center"/>
          </w:tcPr>
          <w:p w14:paraId="12E09D5F" w14:textId="1C6E0EE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vAlign w:val="bottom"/>
          </w:tcPr>
          <w:p w14:paraId="4E021144" w14:textId="188C964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Anxa4</w:t>
            </w:r>
          </w:p>
        </w:tc>
        <w:tc>
          <w:tcPr>
            <w:tcW w:w="0" w:type="auto"/>
            <w:vAlign w:val="bottom"/>
          </w:tcPr>
          <w:p w14:paraId="24B5B555" w14:textId="646E260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Annexin A4</w:t>
            </w:r>
          </w:p>
        </w:tc>
        <w:tc>
          <w:tcPr>
            <w:tcW w:w="0" w:type="auto"/>
            <w:vAlign w:val="bottom"/>
          </w:tcPr>
          <w:p w14:paraId="405D29AE" w14:textId="70B63E5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P97429</w:t>
            </w:r>
          </w:p>
        </w:tc>
        <w:tc>
          <w:tcPr>
            <w:tcW w:w="0" w:type="auto"/>
          </w:tcPr>
          <w:p w14:paraId="5114D918" w14:textId="688AAF2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7D9423D" w14:textId="18C61EC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3877F1" w:rsidRPr="003877F1" w14:paraId="08FF379A" w14:textId="77777777" w:rsidTr="003877F1">
        <w:tc>
          <w:tcPr>
            <w:tcW w:w="0" w:type="auto"/>
            <w:vAlign w:val="center"/>
          </w:tcPr>
          <w:p w14:paraId="226BF0EB" w14:textId="453FB2C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0" w:type="auto"/>
            <w:vAlign w:val="bottom"/>
          </w:tcPr>
          <w:p w14:paraId="22061B00" w14:textId="1A81D73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Adipoq</w:t>
            </w:r>
          </w:p>
        </w:tc>
        <w:tc>
          <w:tcPr>
            <w:tcW w:w="0" w:type="auto"/>
            <w:vAlign w:val="bottom"/>
          </w:tcPr>
          <w:p w14:paraId="4340884F" w14:textId="0229089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Adiponectin</w:t>
            </w:r>
          </w:p>
        </w:tc>
        <w:tc>
          <w:tcPr>
            <w:tcW w:w="0" w:type="auto"/>
            <w:vAlign w:val="bottom"/>
          </w:tcPr>
          <w:p w14:paraId="5F46883E" w14:textId="7B3BF6A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Q60994</w:t>
            </w:r>
          </w:p>
        </w:tc>
        <w:tc>
          <w:tcPr>
            <w:tcW w:w="0" w:type="auto"/>
          </w:tcPr>
          <w:p w14:paraId="2FE5AA09" w14:textId="2B6DC67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8B8EA3F" w14:textId="6877B7E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3877F1" w:rsidRPr="003877F1" w14:paraId="7ADEFAD9" w14:textId="77777777" w:rsidTr="003877F1">
        <w:tc>
          <w:tcPr>
            <w:tcW w:w="0" w:type="auto"/>
            <w:vAlign w:val="center"/>
          </w:tcPr>
          <w:p w14:paraId="4204B1B6" w14:textId="37BB435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0" w:type="auto"/>
            <w:vAlign w:val="bottom"/>
          </w:tcPr>
          <w:p w14:paraId="492277BF" w14:textId="467338E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Tns2</w:t>
            </w:r>
          </w:p>
        </w:tc>
        <w:tc>
          <w:tcPr>
            <w:tcW w:w="0" w:type="auto"/>
            <w:vAlign w:val="bottom"/>
          </w:tcPr>
          <w:p w14:paraId="08FB6469" w14:textId="4D5B79B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Tensin-2</w:t>
            </w:r>
          </w:p>
        </w:tc>
        <w:tc>
          <w:tcPr>
            <w:tcW w:w="0" w:type="auto"/>
            <w:vAlign w:val="bottom"/>
          </w:tcPr>
          <w:p w14:paraId="4A58B20D" w14:textId="495871D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Q8CGB6</w:t>
            </w:r>
          </w:p>
        </w:tc>
        <w:tc>
          <w:tcPr>
            <w:tcW w:w="0" w:type="auto"/>
          </w:tcPr>
          <w:p w14:paraId="47B38A7E" w14:textId="2D6329D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DD4E195" w14:textId="7962402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3877F1" w:rsidRPr="003877F1" w14:paraId="77CA49F2" w14:textId="77777777" w:rsidTr="003877F1">
        <w:tc>
          <w:tcPr>
            <w:tcW w:w="0" w:type="auto"/>
            <w:vAlign w:val="center"/>
          </w:tcPr>
          <w:p w14:paraId="574A6259" w14:textId="2613CE9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0" w:type="auto"/>
            <w:vAlign w:val="bottom"/>
          </w:tcPr>
          <w:p w14:paraId="5BABD290" w14:textId="6114063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Vwf</w:t>
            </w:r>
          </w:p>
        </w:tc>
        <w:tc>
          <w:tcPr>
            <w:tcW w:w="0" w:type="auto"/>
            <w:vAlign w:val="bottom"/>
          </w:tcPr>
          <w:p w14:paraId="6E7084B5" w14:textId="583F6643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von Willebrand factor;von Willebrand antigen 2</w:t>
            </w:r>
          </w:p>
        </w:tc>
        <w:tc>
          <w:tcPr>
            <w:tcW w:w="0" w:type="auto"/>
            <w:vAlign w:val="bottom"/>
          </w:tcPr>
          <w:p w14:paraId="69B9BD2B" w14:textId="134302F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Q8CIZ8</w:t>
            </w:r>
          </w:p>
        </w:tc>
        <w:tc>
          <w:tcPr>
            <w:tcW w:w="0" w:type="auto"/>
          </w:tcPr>
          <w:p w14:paraId="159B192E" w14:textId="5048941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A21A52B" w14:textId="791F5F5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3877F1" w:rsidRPr="003877F1" w14:paraId="7A9F05D8" w14:textId="77777777" w:rsidTr="003877F1">
        <w:tc>
          <w:tcPr>
            <w:tcW w:w="0" w:type="auto"/>
            <w:vAlign w:val="center"/>
          </w:tcPr>
          <w:p w14:paraId="2683B556" w14:textId="60E8D96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  <w:vAlign w:val="bottom"/>
          </w:tcPr>
          <w:p w14:paraId="25D077CA" w14:textId="0CD5836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Pdxk</w:t>
            </w:r>
          </w:p>
        </w:tc>
        <w:tc>
          <w:tcPr>
            <w:tcW w:w="0" w:type="auto"/>
            <w:vAlign w:val="bottom"/>
          </w:tcPr>
          <w:p w14:paraId="306138CE" w14:textId="761F507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Pyridoxal kinase</w:t>
            </w:r>
          </w:p>
        </w:tc>
        <w:tc>
          <w:tcPr>
            <w:tcW w:w="0" w:type="auto"/>
            <w:vAlign w:val="bottom"/>
          </w:tcPr>
          <w:p w14:paraId="4990482A" w14:textId="2A6013E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Q8K183</w:t>
            </w:r>
          </w:p>
        </w:tc>
        <w:tc>
          <w:tcPr>
            <w:tcW w:w="0" w:type="auto"/>
          </w:tcPr>
          <w:p w14:paraId="3F2D4D8C" w14:textId="0B66FE2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804C8FA" w14:textId="10E7CE6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3877F1" w:rsidRPr="003877F1" w14:paraId="56B56AAC" w14:textId="77777777" w:rsidTr="003877F1">
        <w:tc>
          <w:tcPr>
            <w:tcW w:w="0" w:type="auto"/>
            <w:vAlign w:val="center"/>
          </w:tcPr>
          <w:p w14:paraId="41B0264E" w14:textId="5FE95C3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vAlign w:val="bottom"/>
          </w:tcPr>
          <w:p w14:paraId="1DBA5B79" w14:textId="42E8FAE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Eml2</w:t>
            </w:r>
          </w:p>
        </w:tc>
        <w:tc>
          <w:tcPr>
            <w:tcW w:w="0" w:type="auto"/>
            <w:vAlign w:val="bottom"/>
          </w:tcPr>
          <w:p w14:paraId="003F62F5" w14:textId="7EEE7CA1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Echinoderm microtubule-associated protein-like 2</w:t>
            </w:r>
          </w:p>
        </w:tc>
        <w:tc>
          <w:tcPr>
            <w:tcW w:w="0" w:type="auto"/>
            <w:vAlign w:val="bottom"/>
          </w:tcPr>
          <w:p w14:paraId="11540255" w14:textId="1E30315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Q7TNG5</w:t>
            </w:r>
          </w:p>
        </w:tc>
        <w:tc>
          <w:tcPr>
            <w:tcW w:w="0" w:type="auto"/>
          </w:tcPr>
          <w:p w14:paraId="5EEA3465" w14:textId="0931851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9E8E566" w14:textId="33B9C06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3877F1" w:rsidRPr="003877F1" w14:paraId="32525870" w14:textId="77777777" w:rsidTr="003877F1">
        <w:tc>
          <w:tcPr>
            <w:tcW w:w="0" w:type="auto"/>
            <w:vAlign w:val="center"/>
          </w:tcPr>
          <w:p w14:paraId="08CA228D" w14:textId="1683D0B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bottom"/>
          </w:tcPr>
          <w:p w14:paraId="4D9C3B70" w14:textId="39E18C0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Atic</w:t>
            </w:r>
          </w:p>
        </w:tc>
        <w:tc>
          <w:tcPr>
            <w:tcW w:w="0" w:type="auto"/>
            <w:vAlign w:val="bottom"/>
          </w:tcPr>
          <w:p w14:paraId="6CB336F1" w14:textId="1CC5D5F1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Bifunctional purine biosynthesis protein PURH</w:t>
            </w:r>
          </w:p>
        </w:tc>
        <w:tc>
          <w:tcPr>
            <w:tcW w:w="0" w:type="auto"/>
            <w:vAlign w:val="bottom"/>
          </w:tcPr>
          <w:p w14:paraId="7DA104B6" w14:textId="6CAD398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Q9CWJ9</w:t>
            </w:r>
          </w:p>
        </w:tc>
        <w:tc>
          <w:tcPr>
            <w:tcW w:w="0" w:type="auto"/>
          </w:tcPr>
          <w:p w14:paraId="253EAFD5" w14:textId="4BCBE2E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0EC3FA4" w14:textId="0BDB10E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3877F1" w:rsidRPr="003877F1" w14:paraId="0543A90A" w14:textId="77777777" w:rsidTr="003877F1">
        <w:tc>
          <w:tcPr>
            <w:tcW w:w="0" w:type="auto"/>
            <w:vAlign w:val="center"/>
          </w:tcPr>
          <w:p w14:paraId="1C177CDC" w14:textId="59EA1C4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vAlign w:val="bottom"/>
          </w:tcPr>
          <w:p w14:paraId="4C1DB1ED" w14:textId="4C847B4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Ndrg1</w:t>
            </w:r>
          </w:p>
        </w:tc>
        <w:tc>
          <w:tcPr>
            <w:tcW w:w="0" w:type="auto"/>
            <w:vAlign w:val="bottom"/>
          </w:tcPr>
          <w:p w14:paraId="35140D31" w14:textId="117A5C9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Protein NDRG1</w:t>
            </w:r>
          </w:p>
        </w:tc>
        <w:tc>
          <w:tcPr>
            <w:tcW w:w="0" w:type="auto"/>
            <w:vAlign w:val="bottom"/>
          </w:tcPr>
          <w:p w14:paraId="2A3FBF2B" w14:textId="1E3EC1C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Q62433</w:t>
            </w:r>
          </w:p>
        </w:tc>
        <w:tc>
          <w:tcPr>
            <w:tcW w:w="0" w:type="auto"/>
          </w:tcPr>
          <w:p w14:paraId="6A95A7F0" w14:textId="67CBA09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A58A1CB" w14:textId="7F21435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3877F1" w:rsidRPr="003877F1" w14:paraId="6AD4F439" w14:textId="77777777" w:rsidTr="003877F1">
        <w:tc>
          <w:tcPr>
            <w:tcW w:w="0" w:type="auto"/>
            <w:vAlign w:val="center"/>
          </w:tcPr>
          <w:p w14:paraId="0FB89244" w14:textId="054B7A9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  <w:vAlign w:val="bottom"/>
          </w:tcPr>
          <w:p w14:paraId="36D005EF" w14:textId="689BEC1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Gpi</w:t>
            </w:r>
          </w:p>
        </w:tc>
        <w:tc>
          <w:tcPr>
            <w:tcW w:w="0" w:type="auto"/>
            <w:vAlign w:val="bottom"/>
          </w:tcPr>
          <w:p w14:paraId="1E3DC592" w14:textId="40BD2C8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Glucose-6-phosphate isomerase</w:t>
            </w:r>
          </w:p>
        </w:tc>
        <w:tc>
          <w:tcPr>
            <w:tcW w:w="0" w:type="auto"/>
            <w:vAlign w:val="bottom"/>
          </w:tcPr>
          <w:p w14:paraId="65806362" w14:textId="3462591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P06745</w:t>
            </w:r>
          </w:p>
        </w:tc>
        <w:tc>
          <w:tcPr>
            <w:tcW w:w="0" w:type="auto"/>
          </w:tcPr>
          <w:p w14:paraId="0971A456" w14:textId="09DB917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7BA22C6" w14:textId="0F5D129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3877F1" w:rsidRPr="003877F1" w14:paraId="158A93E5" w14:textId="77777777" w:rsidTr="003877F1">
        <w:tc>
          <w:tcPr>
            <w:tcW w:w="0" w:type="auto"/>
            <w:vAlign w:val="center"/>
          </w:tcPr>
          <w:p w14:paraId="06AA16F0" w14:textId="3BAA4EB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0" w:type="auto"/>
            <w:vAlign w:val="bottom"/>
          </w:tcPr>
          <w:p w14:paraId="463E9BC7" w14:textId="3C01831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Park7</w:t>
            </w:r>
          </w:p>
        </w:tc>
        <w:tc>
          <w:tcPr>
            <w:tcW w:w="0" w:type="auto"/>
            <w:vAlign w:val="bottom"/>
          </w:tcPr>
          <w:p w14:paraId="70000370" w14:textId="210F66E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Protein deglycase DJ-1</w:t>
            </w:r>
          </w:p>
        </w:tc>
        <w:tc>
          <w:tcPr>
            <w:tcW w:w="0" w:type="auto"/>
            <w:vAlign w:val="bottom"/>
          </w:tcPr>
          <w:p w14:paraId="6AEAE9AC" w14:textId="66EC237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Q99LX0</w:t>
            </w:r>
          </w:p>
        </w:tc>
        <w:tc>
          <w:tcPr>
            <w:tcW w:w="0" w:type="auto"/>
          </w:tcPr>
          <w:p w14:paraId="51135728" w14:textId="4767BA2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E03741E" w14:textId="580F207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3877F1" w:rsidRPr="003877F1" w14:paraId="7ABF216F" w14:textId="77777777" w:rsidTr="003877F1">
        <w:tc>
          <w:tcPr>
            <w:tcW w:w="0" w:type="auto"/>
            <w:vAlign w:val="center"/>
          </w:tcPr>
          <w:p w14:paraId="00586860" w14:textId="0F9B93B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0" w:type="auto"/>
            <w:vAlign w:val="bottom"/>
          </w:tcPr>
          <w:p w14:paraId="5AA8D67B" w14:textId="0C1A04E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Pgm5</w:t>
            </w:r>
          </w:p>
        </w:tc>
        <w:tc>
          <w:tcPr>
            <w:tcW w:w="0" w:type="auto"/>
            <w:vAlign w:val="bottom"/>
          </w:tcPr>
          <w:p w14:paraId="0CB1049F" w14:textId="5D3B800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Phosphoglucomutase-like protein 5</w:t>
            </w:r>
          </w:p>
        </w:tc>
        <w:tc>
          <w:tcPr>
            <w:tcW w:w="0" w:type="auto"/>
            <w:vAlign w:val="bottom"/>
          </w:tcPr>
          <w:p w14:paraId="1A3921F3" w14:textId="4EABE33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Q8BZF8</w:t>
            </w:r>
          </w:p>
        </w:tc>
        <w:tc>
          <w:tcPr>
            <w:tcW w:w="0" w:type="auto"/>
          </w:tcPr>
          <w:p w14:paraId="1CD83368" w14:textId="715D27A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D38E53D" w14:textId="61EEF6F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3877F1" w:rsidRPr="003877F1" w14:paraId="6AA3A61F" w14:textId="77777777" w:rsidTr="003877F1">
        <w:tc>
          <w:tcPr>
            <w:tcW w:w="0" w:type="auto"/>
            <w:vAlign w:val="center"/>
          </w:tcPr>
          <w:p w14:paraId="11729C15" w14:textId="5E7F5C6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105</w:t>
            </w:r>
          </w:p>
        </w:tc>
        <w:tc>
          <w:tcPr>
            <w:tcW w:w="0" w:type="auto"/>
            <w:vAlign w:val="bottom"/>
          </w:tcPr>
          <w:p w14:paraId="74DA95BC" w14:textId="333877D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Cd200</w:t>
            </w:r>
          </w:p>
        </w:tc>
        <w:tc>
          <w:tcPr>
            <w:tcW w:w="0" w:type="auto"/>
            <w:vAlign w:val="bottom"/>
          </w:tcPr>
          <w:p w14:paraId="0549D0DD" w14:textId="185967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OX-2 membrane glycoprotein</w:t>
            </w:r>
          </w:p>
        </w:tc>
        <w:tc>
          <w:tcPr>
            <w:tcW w:w="0" w:type="auto"/>
            <w:vAlign w:val="bottom"/>
          </w:tcPr>
          <w:p w14:paraId="00AF51C6" w14:textId="38EABD5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O54901</w:t>
            </w:r>
          </w:p>
        </w:tc>
        <w:tc>
          <w:tcPr>
            <w:tcW w:w="0" w:type="auto"/>
          </w:tcPr>
          <w:p w14:paraId="60E0D1CC" w14:textId="1DC8434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BDD7A25" w14:textId="389F578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3877F1" w:rsidRPr="003877F1" w14:paraId="07D8F4F3" w14:textId="77777777" w:rsidTr="003877F1">
        <w:tc>
          <w:tcPr>
            <w:tcW w:w="0" w:type="auto"/>
            <w:vAlign w:val="center"/>
          </w:tcPr>
          <w:p w14:paraId="2328D472" w14:textId="5709A63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vAlign w:val="bottom"/>
          </w:tcPr>
          <w:p w14:paraId="706AE371" w14:textId="206DE77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Entpd2</w:t>
            </w:r>
          </w:p>
        </w:tc>
        <w:tc>
          <w:tcPr>
            <w:tcW w:w="0" w:type="auto"/>
            <w:vAlign w:val="bottom"/>
          </w:tcPr>
          <w:p w14:paraId="1D3C88CF" w14:textId="33551FD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Ectonucleoside triphosphate diphosphohydrolase 2</w:t>
            </w:r>
          </w:p>
        </w:tc>
        <w:tc>
          <w:tcPr>
            <w:tcW w:w="0" w:type="auto"/>
            <w:vAlign w:val="bottom"/>
          </w:tcPr>
          <w:p w14:paraId="4FA45192" w14:textId="63B4292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O55026</w:t>
            </w:r>
          </w:p>
        </w:tc>
        <w:tc>
          <w:tcPr>
            <w:tcW w:w="0" w:type="auto"/>
          </w:tcPr>
          <w:p w14:paraId="6DDA410D" w14:textId="26CA11C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8FE88F4" w14:textId="47A5211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3877F1" w:rsidRPr="003877F1" w14:paraId="2233CD4F" w14:textId="77777777" w:rsidTr="003877F1">
        <w:tc>
          <w:tcPr>
            <w:tcW w:w="0" w:type="auto"/>
            <w:vAlign w:val="center"/>
          </w:tcPr>
          <w:p w14:paraId="2939CEDE" w14:textId="283AD6B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0" w:type="auto"/>
            <w:vAlign w:val="bottom"/>
          </w:tcPr>
          <w:p w14:paraId="29C1E428" w14:textId="119B2B5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Gstt3</w:t>
            </w:r>
          </w:p>
        </w:tc>
        <w:tc>
          <w:tcPr>
            <w:tcW w:w="0" w:type="auto"/>
            <w:vAlign w:val="bottom"/>
          </w:tcPr>
          <w:p w14:paraId="14A35A62" w14:textId="08DA533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Glutathione S-transferase theta-3</w:t>
            </w:r>
          </w:p>
        </w:tc>
        <w:tc>
          <w:tcPr>
            <w:tcW w:w="0" w:type="auto"/>
            <w:vAlign w:val="bottom"/>
          </w:tcPr>
          <w:p w14:paraId="0E5A8D47" w14:textId="3AB8329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Q99L20</w:t>
            </w:r>
          </w:p>
        </w:tc>
        <w:tc>
          <w:tcPr>
            <w:tcW w:w="0" w:type="auto"/>
          </w:tcPr>
          <w:p w14:paraId="42EA9FDB" w14:textId="3118B2F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E035DD7" w14:textId="34829A1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3877F1" w:rsidRPr="003877F1" w14:paraId="3BC44DA3" w14:textId="77777777" w:rsidTr="003877F1">
        <w:tc>
          <w:tcPr>
            <w:tcW w:w="0" w:type="auto"/>
            <w:vAlign w:val="center"/>
          </w:tcPr>
          <w:p w14:paraId="38581F20" w14:textId="744CD81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bottom"/>
          </w:tcPr>
          <w:p w14:paraId="27AED6C8" w14:textId="47788B4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Tpm3</w:t>
            </w:r>
          </w:p>
        </w:tc>
        <w:tc>
          <w:tcPr>
            <w:tcW w:w="0" w:type="auto"/>
            <w:vAlign w:val="bottom"/>
          </w:tcPr>
          <w:p w14:paraId="7B930D77" w14:textId="7683781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Tropomyosin alpha-3 chain</w:t>
            </w:r>
          </w:p>
        </w:tc>
        <w:tc>
          <w:tcPr>
            <w:tcW w:w="0" w:type="auto"/>
            <w:vAlign w:val="bottom"/>
          </w:tcPr>
          <w:p w14:paraId="79728D6C" w14:textId="2CA2A94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P21107</w:t>
            </w:r>
          </w:p>
        </w:tc>
        <w:tc>
          <w:tcPr>
            <w:tcW w:w="0" w:type="auto"/>
          </w:tcPr>
          <w:p w14:paraId="3AA84F1D" w14:textId="1B97A0D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5EFCE25" w14:textId="66C71E5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3877F1" w:rsidRPr="003877F1" w14:paraId="7003D886" w14:textId="77777777" w:rsidTr="003877F1">
        <w:tc>
          <w:tcPr>
            <w:tcW w:w="0" w:type="auto"/>
            <w:vAlign w:val="center"/>
          </w:tcPr>
          <w:p w14:paraId="74E34B24" w14:textId="4309E1F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0" w:type="auto"/>
            <w:vAlign w:val="bottom"/>
          </w:tcPr>
          <w:p w14:paraId="4EC6979E" w14:textId="7745C98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Col4a1</w:t>
            </w:r>
          </w:p>
        </w:tc>
        <w:tc>
          <w:tcPr>
            <w:tcW w:w="0" w:type="auto"/>
            <w:vAlign w:val="bottom"/>
          </w:tcPr>
          <w:p w14:paraId="513C9E3F" w14:textId="4B5263F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alpha-1(IV) chain;Arresten</w:t>
            </w:r>
          </w:p>
        </w:tc>
        <w:tc>
          <w:tcPr>
            <w:tcW w:w="0" w:type="auto"/>
            <w:vAlign w:val="bottom"/>
          </w:tcPr>
          <w:p w14:paraId="33B365D6" w14:textId="32D0EB1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P02463</w:t>
            </w:r>
          </w:p>
        </w:tc>
        <w:tc>
          <w:tcPr>
            <w:tcW w:w="0" w:type="auto"/>
          </w:tcPr>
          <w:p w14:paraId="045689A1" w14:textId="2302983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6EA9286" w14:textId="0F24D53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3877F1" w:rsidRPr="003877F1" w14:paraId="2A3FB2A7" w14:textId="77777777" w:rsidTr="003877F1">
        <w:tc>
          <w:tcPr>
            <w:tcW w:w="0" w:type="auto"/>
            <w:vAlign w:val="center"/>
          </w:tcPr>
          <w:p w14:paraId="5E966F35" w14:textId="6D2F6A4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vAlign w:val="bottom"/>
          </w:tcPr>
          <w:p w14:paraId="4C353F10" w14:textId="13D7C9B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Sntb2</w:t>
            </w:r>
          </w:p>
        </w:tc>
        <w:tc>
          <w:tcPr>
            <w:tcW w:w="0" w:type="auto"/>
            <w:vAlign w:val="bottom"/>
          </w:tcPr>
          <w:p w14:paraId="2C114607" w14:textId="58615A3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Beta-2-syntrophin</w:t>
            </w:r>
          </w:p>
        </w:tc>
        <w:tc>
          <w:tcPr>
            <w:tcW w:w="0" w:type="auto"/>
            <w:vAlign w:val="bottom"/>
          </w:tcPr>
          <w:p w14:paraId="31C1177D" w14:textId="29CE3AA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Q61235</w:t>
            </w:r>
          </w:p>
        </w:tc>
        <w:tc>
          <w:tcPr>
            <w:tcW w:w="0" w:type="auto"/>
          </w:tcPr>
          <w:p w14:paraId="57AEE59C" w14:textId="3596920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BAB6B49" w14:textId="74ECC13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3877F1" w:rsidRPr="003877F1" w14:paraId="38E4A85D" w14:textId="77777777" w:rsidTr="003877F1">
        <w:tc>
          <w:tcPr>
            <w:tcW w:w="0" w:type="auto"/>
            <w:vAlign w:val="center"/>
          </w:tcPr>
          <w:p w14:paraId="68B57021" w14:textId="4F0CBE3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0" w:type="auto"/>
            <w:vAlign w:val="bottom"/>
          </w:tcPr>
          <w:p w14:paraId="139B9C6D" w14:textId="67AC261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Rhoa</w:t>
            </w:r>
          </w:p>
        </w:tc>
        <w:tc>
          <w:tcPr>
            <w:tcW w:w="0" w:type="auto"/>
            <w:vAlign w:val="bottom"/>
          </w:tcPr>
          <w:p w14:paraId="135367BC" w14:textId="523E97B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Transforming protein RhoA</w:t>
            </w:r>
          </w:p>
        </w:tc>
        <w:tc>
          <w:tcPr>
            <w:tcW w:w="0" w:type="auto"/>
            <w:vAlign w:val="bottom"/>
          </w:tcPr>
          <w:p w14:paraId="53CCAD6E" w14:textId="464E893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Q9QUI0</w:t>
            </w:r>
          </w:p>
        </w:tc>
        <w:tc>
          <w:tcPr>
            <w:tcW w:w="0" w:type="auto"/>
          </w:tcPr>
          <w:p w14:paraId="6E2638C3" w14:textId="6C6E0AA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B5C8EF2" w14:textId="236AC11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3877F1" w:rsidRPr="003877F1" w14:paraId="27284E9E" w14:textId="77777777" w:rsidTr="003877F1">
        <w:tc>
          <w:tcPr>
            <w:tcW w:w="0" w:type="auto"/>
            <w:vAlign w:val="center"/>
          </w:tcPr>
          <w:p w14:paraId="371BD872" w14:textId="36EA4C9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  <w:vAlign w:val="bottom"/>
          </w:tcPr>
          <w:p w14:paraId="424B4D07" w14:textId="4DF2DEF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Spr</w:t>
            </w:r>
          </w:p>
        </w:tc>
        <w:tc>
          <w:tcPr>
            <w:tcW w:w="0" w:type="auto"/>
            <w:vAlign w:val="bottom"/>
          </w:tcPr>
          <w:p w14:paraId="22CF7DAA" w14:textId="7961923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Sepiapterin reductase</w:t>
            </w:r>
          </w:p>
        </w:tc>
        <w:tc>
          <w:tcPr>
            <w:tcW w:w="0" w:type="auto"/>
            <w:vAlign w:val="bottom"/>
          </w:tcPr>
          <w:p w14:paraId="5DD6E78C" w14:textId="2F32F69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Q64105</w:t>
            </w:r>
          </w:p>
        </w:tc>
        <w:tc>
          <w:tcPr>
            <w:tcW w:w="0" w:type="auto"/>
          </w:tcPr>
          <w:p w14:paraId="187DD62E" w14:textId="549AEA1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E8E60E7" w14:textId="521E9B6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3877F1" w:rsidRPr="003877F1" w14:paraId="4DFA8738" w14:textId="77777777" w:rsidTr="003877F1">
        <w:tc>
          <w:tcPr>
            <w:tcW w:w="0" w:type="auto"/>
            <w:vAlign w:val="center"/>
          </w:tcPr>
          <w:p w14:paraId="505CCEED" w14:textId="5588824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0" w:type="auto"/>
            <w:vAlign w:val="bottom"/>
          </w:tcPr>
          <w:p w14:paraId="137B3789" w14:textId="512AB1B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0" w:type="auto"/>
            <w:vAlign w:val="bottom"/>
          </w:tcPr>
          <w:p w14:paraId="6BFF2B82" w14:textId="6DF13995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Glyceraldehyde-3-phosphate dehydrogenase</w:t>
            </w:r>
          </w:p>
        </w:tc>
        <w:tc>
          <w:tcPr>
            <w:tcW w:w="0" w:type="auto"/>
            <w:vAlign w:val="bottom"/>
          </w:tcPr>
          <w:p w14:paraId="790E49A6" w14:textId="5A3B037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P16858</w:t>
            </w:r>
          </w:p>
        </w:tc>
        <w:tc>
          <w:tcPr>
            <w:tcW w:w="0" w:type="auto"/>
          </w:tcPr>
          <w:p w14:paraId="342C5F10" w14:textId="5613CE0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547C919" w14:textId="733920D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3877F1" w:rsidRPr="003877F1" w14:paraId="45F20F41" w14:textId="77777777" w:rsidTr="003877F1">
        <w:tc>
          <w:tcPr>
            <w:tcW w:w="0" w:type="auto"/>
            <w:vAlign w:val="center"/>
          </w:tcPr>
          <w:p w14:paraId="1F223F98" w14:textId="70FA1C8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0" w:type="auto"/>
            <w:vAlign w:val="bottom"/>
          </w:tcPr>
          <w:p w14:paraId="7FEE724C" w14:textId="25019DB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Blvra</w:t>
            </w:r>
          </w:p>
        </w:tc>
        <w:tc>
          <w:tcPr>
            <w:tcW w:w="0" w:type="auto"/>
            <w:vAlign w:val="bottom"/>
          </w:tcPr>
          <w:p w14:paraId="0B607E6B" w14:textId="4A0C3E0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Biliverdin reductase A</w:t>
            </w:r>
          </w:p>
        </w:tc>
        <w:tc>
          <w:tcPr>
            <w:tcW w:w="0" w:type="auto"/>
            <w:vAlign w:val="bottom"/>
          </w:tcPr>
          <w:p w14:paraId="79A3C3C5" w14:textId="52B3CC5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Q9CY64</w:t>
            </w:r>
          </w:p>
        </w:tc>
        <w:tc>
          <w:tcPr>
            <w:tcW w:w="0" w:type="auto"/>
          </w:tcPr>
          <w:p w14:paraId="1A9A47A4" w14:textId="50D3893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BBB27C9" w14:textId="428A481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3877F1" w:rsidRPr="003877F1" w14:paraId="7E357EA8" w14:textId="77777777" w:rsidTr="003877F1">
        <w:tc>
          <w:tcPr>
            <w:tcW w:w="0" w:type="auto"/>
            <w:vAlign w:val="center"/>
          </w:tcPr>
          <w:p w14:paraId="72400428" w14:textId="46255F3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0" w:type="auto"/>
            <w:vAlign w:val="bottom"/>
          </w:tcPr>
          <w:p w14:paraId="1CEC60AE" w14:textId="56B2D18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Tgfbi</w:t>
            </w:r>
          </w:p>
        </w:tc>
        <w:tc>
          <w:tcPr>
            <w:tcW w:w="0" w:type="auto"/>
            <w:vAlign w:val="bottom"/>
          </w:tcPr>
          <w:p w14:paraId="66C83BAA" w14:textId="251C795D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Transforming growth factor-beta-induced protein ig-h3</w:t>
            </w:r>
          </w:p>
        </w:tc>
        <w:tc>
          <w:tcPr>
            <w:tcW w:w="0" w:type="auto"/>
            <w:vAlign w:val="bottom"/>
          </w:tcPr>
          <w:p w14:paraId="3345A74A" w14:textId="5068B86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P82198</w:t>
            </w:r>
          </w:p>
        </w:tc>
        <w:tc>
          <w:tcPr>
            <w:tcW w:w="0" w:type="auto"/>
          </w:tcPr>
          <w:p w14:paraId="122F7E94" w14:textId="5E43859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317AC30" w14:textId="781F85C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3877F1" w:rsidRPr="003877F1" w14:paraId="152B53A9" w14:textId="77777777" w:rsidTr="003877F1">
        <w:tc>
          <w:tcPr>
            <w:tcW w:w="0" w:type="auto"/>
            <w:vAlign w:val="center"/>
          </w:tcPr>
          <w:p w14:paraId="6548EF56" w14:textId="22C31B6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0" w:type="auto"/>
            <w:vAlign w:val="bottom"/>
          </w:tcPr>
          <w:p w14:paraId="3A129D45" w14:textId="5C773C8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Tgm2</w:t>
            </w:r>
          </w:p>
        </w:tc>
        <w:tc>
          <w:tcPr>
            <w:tcW w:w="0" w:type="auto"/>
            <w:vAlign w:val="bottom"/>
          </w:tcPr>
          <w:p w14:paraId="3851A946" w14:textId="655A0392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Protein-glutamine gamma-glutamyltransferase 2</w:t>
            </w:r>
          </w:p>
        </w:tc>
        <w:tc>
          <w:tcPr>
            <w:tcW w:w="0" w:type="auto"/>
            <w:vAlign w:val="bottom"/>
          </w:tcPr>
          <w:p w14:paraId="77283089" w14:textId="4947F3E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P21981</w:t>
            </w:r>
          </w:p>
        </w:tc>
        <w:tc>
          <w:tcPr>
            <w:tcW w:w="0" w:type="auto"/>
          </w:tcPr>
          <w:p w14:paraId="5BDAFB1E" w14:textId="5F694C7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AE097C5" w14:textId="0B56419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3877F1" w:rsidRPr="003877F1" w14:paraId="1AD93075" w14:textId="77777777" w:rsidTr="003877F1">
        <w:tc>
          <w:tcPr>
            <w:tcW w:w="0" w:type="auto"/>
            <w:vAlign w:val="center"/>
          </w:tcPr>
          <w:p w14:paraId="3A352DDF" w14:textId="31FEDE0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0" w:type="auto"/>
            <w:vAlign w:val="bottom"/>
          </w:tcPr>
          <w:p w14:paraId="252D95AF" w14:textId="68647BB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Dag1</w:t>
            </w:r>
          </w:p>
        </w:tc>
        <w:tc>
          <w:tcPr>
            <w:tcW w:w="0" w:type="auto"/>
            <w:vAlign w:val="bottom"/>
          </w:tcPr>
          <w:p w14:paraId="0324CBD2" w14:textId="71EA3DE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Dystroglycan</w:t>
            </w:r>
          </w:p>
        </w:tc>
        <w:tc>
          <w:tcPr>
            <w:tcW w:w="0" w:type="auto"/>
            <w:vAlign w:val="bottom"/>
          </w:tcPr>
          <w:p w14:paraId="60D433F6" w14:textId="4255590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Q62165</w:t>
            </w:r>
          </w:p>
        </w:tc>
        <w:tc>
          <w:tcPr>
            <w:tcW w:w="0" w:type="auto"/>
          </w:tcPr>
          <w:p w14:paraId="47DA58F5" w14:textId="65A87F0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E937AC2" w14:textId="3959512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3877F1" w:rsidRPr="003877F1" w14:paraId="47C21195" w14:textId="77777777" w:rsidTr="003877F1">
        <w:tc>
          <w:tcPr>
            <w:tcW w:w="0" w:type="auto"/>
            <w:vAlign w:val="center"/>
          </w:tcPr>
          <w:p w14:paraId="1924B307" w14:textId="1998F22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0" w:type="auto"/>
            <w:vAlign w:val="bottom"/>
          </w:tcPr>
          <w:p w14:paraId="2FF4C1B3" w14:textId="5F46201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Itga8</w:t>
            </w:r>
          </w:p>
        </w:tc>
        <w:tc>
          <w:tcPr>
            <w:tcW w:w="0" w:type="auto"/>
            <w:vAlign w:val="bottom"/>
          </w:tcPr>
          <w:p w14:paraId="1CEA6EF2" w14:textId="2048E59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Integrin alpha-8</w:t>
            </w:r>
          </w:p>
        </w:tc>
        <w:tc>
          <w:tcPr>
            <w:tcW w:w="0" w:type="auto"/>
            <w:vAlign w:val="bottom"/>
          </w:tcPr>
          <w:p w14:paraId="5BB7C5AB" w14:textId="279BF12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A2ARA8</w:t>
            </w:r>
          </w:p>
        </w:tc>
        <w:tc>
          <w:tcPr>
            <w:tcW w:w="0" w:type="auto"/>
          </w:tcPr>
          <w:p w14:paraId="34272290" w14:textId="0C1DEFA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C65C84D" w14:textId="74D97D9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3877F1" w:rsidRPr="003877F1" w14:paraId="348C05C0" w14:textId="77777777" w:rsidTr="003877F1">
        <w:tc>
          <w:tcPr>
            <w:tcW w:w="0" w:type="auto"/>
            <w:vAlign w:val="center"/>
          </w:tcPr>
          <w:p w14:paraId="7B295246" w14:textId="1B8DEDA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0" w:type="auto"/>
            <w:vAlign w:val="bottom"/>
          </w:tcPr>
          <w:p w14:paraId="7B463CC4" w14:textId="247E1F5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Dtna</w:t>
            </w:r>
          </w:p>
        </w:tc>
        <w:tc>
          <w:tcPr>
            <w:tcW w:w="0" w:type="auto"/>
            <w:vAlign w:val="bottom"/>
          </w:tcPr>
          <w:p w14:paraId="19406DBA" w14:textId="1585D1E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Dystrobrevin alpha</w:t>
            </w:r>
          </w:p>
        </w:tc>
        <w:tc>
          <w:tcPr>
            <w:tcW w:w="0" w:type="auto"/>
            <w:vAlign w:val="bottom"/>
          </w:tcPr>
          <w:p w14:paraId="5096166D" w14:textId="49D18D3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Q9D2N4</w:t>
            </w:r>
          </w:p>
        </w:tc>
        <w:tc>
          <w:tcPr>
            <w:tcW w:w="0" w:type="auto"/>
          </w:tcPr>
          <w:p w14:paraId="28E72ABE" w14:textId="7380D2A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75F7804" w14:textId="3A2ADC2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3877F1" w:rsidRPr="003877F1" w14:paraId="1637413C" w14:textId="77777777" w:rsidTr="003877F1">
        <w:tc>
          <w:tcPr>
            <w:tcW w:w="0" w:type="auto"/>
            <w:vAlign w:val="center"/>
          </w:tcPr>
          <w:p w14:paraId="7AC5577C" w14:textId="2EE2D75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vAlign w:val="bottom"/>
          </w:tcPr>
          <w:p w14:paraId="7FBA2DD9" w14:textId="07224C3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Tpm1</w:t>
            </w:r>
          </w:p>
        </w:tc>
        <w:tc>
          <w:tcPr>
            <w:tcW w:w="0" w:type="auto"/>
            <w:vAlign w:val="bottom"/>
          </w:tcPr>
          <w:p w14:paraId="38F9B403" w14:textId="49D2DBC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Tropomyosin alpha-1 chain</w:t>
            </w:r>
          </w:p>
        </w:tc>
        <w:tc>
          <w:tcPr>
            <w:tcW w:w="0" w:type="auto"/>
            <w:vAlign w:val="bottom"/>
          </w:tcPr>
          <w:p w14:paraId="247DDD23" w14:textId="39456C0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P58771</w:t>
            </w:r>
          </w:p>
        </w:tc>
        <w:tc>
          <w:tcPr>
            <w:tcW w:w="0" w:type="auto"/>
          </w:tcPr>
          <w:p w14:paraId="0B995292" w14:textId="301D645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4017020" w14:textId="07C13E3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3877F1" w:rsidRPr="003877F1" w14:paraId="379B672A" w14:textId="77777777" w:rsidTr="003877F1">
        <w:tc>
          <w:tcPr>
            <w:tcW w:w="0" w:type="auto"/>
            <w:vAlign w:val="center"/>
          </w:tcPr>
          <w:p w14:paraId="60CE6AD2" w14:textId="4F6BFCD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0" w:type="auto"/>
            <w:vAlign w:val="bottom"/>
          </w:tcPr>
          <w:p w14:paraId="69E4D3D3" w14:textId="374E3E7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Gyg1</w:t>
            </w:r>
          </w:p>
        </w:tc>
        <w:tc>
          <w:tcPr>
            <w:tcW w:w="0" w:type="auto"/>
            <w:vAlign w:val="bottom"/>
          </w:tcPr>
          <w:p w14:paraId="46D59373" w14:textId="4FBFCAC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Glycogenin-1</w:t>
            </w:r>
          </w:p>
        </w:tc>
        <w:tc>
          <w:tcPr>
            <w:tcW w:w="0" w:type="auto"/>
            <w:vAlign w:val="bottom"/>
          </w:tcPr>
          <w:p w14:paraId="0A9F482E" w14:textId="0BD302D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Q9R062</w:t>
            </w:r>
          </w:p>
        </w:tc>
        <w:tc>
          <w:tcPr>
            <w:tcW w:w="0" w:type="auto"/>
          </w:tcPr>
          <w:p w14:paraId="1BA0D039" w14:textId="729E851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360E770" w14:textId="30170F1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3877F1" w:rsidRPr="003877F1" w14:paraId="6EA43B7F" w14:textId="77777777" w:rsidTr="003877F1">
        <w:tc>
          <w:tcPr>
            <w:tcW w:w="0" w:type="auto"/>
            <w:vAlign w:val="center"/>
          </w:tcPr>
          <w:p w14:paraId="5FD187EE" w14:textId="7CD0CFC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0" w:type="auto"/>
            <w:vAlign w:val="bottom"/>
          </w:tcPr>
          <w:p w14:paraId="04588EDB" w14:textId="391FF38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Hspg2</w:t>
            </w:r>
          </w:p>
        </w:tc>
        <w:tc>
          <w:tcPr>
            <w:tcW w:w="0" w:type="auto"/>
            <w:vAlign w:val="bottom"/>
          </w:tcPr>
          <w:p w14:paraId="625C629B" w14:textId="19CF4A15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Basement membrane-specific heparan sulfate proteoglycan core protein</w:t>
            </w:r>
          </w:p>
        </w:tc>
        <w:tc>
          <w:tcPr>
            <w:tcW w:w="0" w:type="auto"/>
            <w:vAlign w:val="bottom"/>
          </w:tcPr>
          <w:p w14:paraId="546D0F6B" w14:textId="4059C3A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Q05793</w:t>
            </w:r>
          </w:p>
        </w:tc>
        <w:tc>
          <w:tcPr>
            <w:tcW w:w="0" w:type="auto"/>
          </w:tcPr>
          <w:p w14:paraId="76F56DFC" w14:textId="466595E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0894EE3" w14:textId="3ACD7A5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3877F1" w:rsidRPr="003877F1" w14:paraId="6DEB416D" w14:textId="77777777" w:rsidTr="003877F1">
        <w:tc>
          <w:tcPr>
            <w:tcW w:w="0" w:type="auto"/>
            <w:vAlign w:val="center"/>
          </w:tcPr>
          <w:p w14:paraId="2D8B5998" w14:textId="71C0CEA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0" w:type="auto"/>
            <w:vAlign w:val="bottom"/>
          </w:tcPr>
          <w:p w14:paraId="55F8E9C5" w14:textId="4EB37DB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Gstm2</w:t>
            </w:r>
          </w:p>
        </w:tc>
        <w:tc>
          <w:tcPr>
            <w:tcW w:w="0" w:type="auto"/>
            <w:vAlign w:val="bottom"/>
          </w:tcPr>
          <w:p w14:paraId="622215C8" w14:textId="56EB8B9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Glutathione S-transferase Mu 2</w:t>
            </w:r>
          </w:p>
        </w:tc>
        <w:tc>
          <w:tcPr>
            <w:tcW w:w="0" w:type="auto"/>
            <w:vAlign w:val="bottom"/>
          </w:tcPr>
          <w:p w14:paraId="492D0455" w14:textId="2557B23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P15626</w:t>
            </w:r>
          </w:p>
        </w:tc>
        <w:tc>
          <w:tcPr>
            <w:tcW w:w="0" w:type="auto"/>
          </w:tcPr>
          <w:p w14:paraId="5F0BFB95" w14:textId="4233CBC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9BF60A3" w14:textId="37F3082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3877F1" w:rsidRPr="003877F1" w14:paraId="36E16DEC" w14:textId="77777777" w:rsidTr="003877F1">
        <w:tc>
          <w:tcPr>
            <w:tcW w:w="0" w:type="auto"/>
            <w:vAlign w:val="center"/>
          </w:tcPr>
          <w:p w14:paraId="7539E83B" w14:textId="0CC5AF9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0" w:type="auto"/>
            <w:vAlign w:val="bottom"/>
          </w:tcPr>
          <w:p w14:paraId="498F2687" w14:textId="305DD4C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Ephx1</w:t>
            </w:r>
          </w:p>
        </w:tc>
        <w:tc>
          <w:tcPr>
            <w:tcW w:w="0" w:type="auto"/>
            <w:vAlign w:val="bottom"/>
          </w:tcPr>
          <w:p w14:paraId="3811CA4F" w14:textId="1AB9CC5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Epoxide hydrolase 1</w:t>
            </w:r>
          </w:p>
        </w:tc>
        <w:tc>
          <w:tcPr>
            <w:tcW w:w="0" w:type="auto"/>
            <w:vAlign w:val="bottom"/>
          </w:tcPr>
          <w:p w14:paraId="13C5F611" w14:textId="64E0CF7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Q9D379</w:t>
            </w:r>
          </w:p>
        </w:tc>
        <w:tc>
          <w:tcPr>
            <w:tcW w:w="0" w:type="auto"/>
          </w:tcPr>
          <w:p w14:paraId="2C7DA8AB" w14:textId="581C7DF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BBC6E54" w14:textId="635CCD4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3877F1" w:rsidRPr="003877F1" w14:paraId="301BC3A8" w14:textId="77777777" w:rsidTr="003877F1">
        <w:tc>
          <w:tcPr>
            <w:tcW w:w="0" w:type="auto"/>
            <w:vAlign w:val="center"/>
          </w:tcPr>
          <w:p w14:paraId="0142D5AC" w14:textId="16ED3D1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0" w:type="auto"/>
            <w:vAlign w:val="bottom"/>
          </w:tcPr>
          <w:p w14:paraId="7C0BE047" w14:textId="1F84DCD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Aldh2</w:t>
            </w:r>
          </w:p>
        </w:tc>
        <w:tc>
          <w:tcPr>
            <w:tcW w:w="0" w:type="auto"/>
            <w:vAlign w:val="bottom"/>
          </w:tcPr>
          <w:p w14:paraId="7748385C" w14:textId="2ABADA1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Aldehyde 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 xml:space="preserve"> mitochondrial</w:t>
            </w:r>
          </w:p>
        </w:tc>
        <w:tc>
          <w:tcPr>
            <w:tcW w:w="0" w:type="auto"/>
            <w:vAlign w:val="bottom"/>
          </w:tcPr>
          <w:p w14:paraId="6EA7F7DB" w14:textId="3A50C70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P47738</w:t>
            </w:r>
          </w:p>
        </w:tc>
        <w:tc>
          <w:tcPr>
            <w:tcW w:w="0" w:type="auto"/>
          </w:tcPr>
          <w:p w14:paraId="3CDC7FE0" w14:textId="581A025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2227CD4" w14:textId="6C6E1F9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3877F1" w:rsidRPr="003877F1" w14:paraId="55C0A0A5" w14:textId="77777777" w:rsidTr="003877F1">
        <w:tc>
          <w:tcPr>
            <w:tcW w:w="0" w:type="auto"/>
            <w:vAlign w:val="center"/>
          </w:tcPr>
          <w:p w14:paraId="342DDA93" w14:textId="264D9F6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0" w:type="auto"/>
            <w:vAlign w:val="bottom"/>
          </w:tcPr>
          <w:p w14:paraId="5E270B5F" w14:textId="47F14C9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Sorbs2</w:t>
            </w:r>
          </w:p>
        </w:tc>
        <w:tc>
          <w:tcPr>
            <w:tcW w:w="0" w:type="auto"/>
            <w:vAlign w:val="bottom"/>
          </w:tcPr>
          <w:p w14:paraId="2CCD9F60" w14:textId="0F14E56D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Sorbin and SH3 domain-containing protein 2</w:t>
            </w:r>
          </w:p>
        </w:tc>
        <w:tc>
          <w:tcPr>
            <w:tcW w:w="0" w:type="auto"/>
            <w:vAlign w:val="bottom"/>
          </w:tcPr>
          <w:p w14:paraId="1AEC30C7" w14:textId="2FB2378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Q3UTJ2</w:t>
            </w:r>
          </w:p>
        </w:tc>
        <w:tc>
          <w:tcPr>
            <w:tcW w:w="0" w:type="auto"/>
          </w:tcPr>
          <w:p w14:paraId="72180008" w14:textId="78D89C9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DC62686" w14:textId="46F11BE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3877F1" w:rsidRPr="003877F1" w14:paraId="37C347C7" w14:textId="77777777" w:rsidTr="003877F1">
        <w:tc>
          <w:tcPr>
            <w:tcW w:w="0" w:type="auto"/>
            <w:vAlign w:val="center"/>
          </w:tcPr>
          <w:p w14:paraId="59DFBC19" w14:textId="0AE8280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0" w:type="auto"/>
            <w:vAlign w:val="bottom"/>
          </w:tcPr>
          <w:p w14:paraId="773FE2F8" w14:textId="630900F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Cacna2d1</w:t>
            </w:r>
          </w:p>
        </w:tc>
        <w:tc>
          <w:tcPr>
            <w:tcW w:w="0" w:type="auto"/>
            <w:vAlign w:val="bottom"/>
          </w:tcPr>
          <w:p w14:paraId="1AFDCA56" w14:textId="6B771C82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Voltage-dependent calcium channel subunit alpha-2/delta-1</w:t>
            </w:r>
          </w:p>
        </w:tc>
        <w:tc>
          <w:tcPr>
            <w:tcW w:w="0" w:type="auto"/>
            <w:vAlign w:val="bottom"/>
          </w:tcPr>
          <w:p w14:paraId="68F346C4" w14:textId="538D8F1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O08532</w:t>
            </w:r>
          </w:p>
        </w:tc>
        <w:tc>
          <w:tcPr>
            <w:tcW w:w="0" w:type="auto"/>
          </w:tcPr>
          <w:p w14:paraId="57EEC503" w14:textId="28FD518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E08EEEF" w14:textId="760F37A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</w:tr>
      <w:tr w:rsidR="003877F1" w:rsidRPr="003877F1" w14:paraId="59736C61" w14:textId="77777777" w:rsidTr="003877F1">
        <w:tc>
          <w:tcPr>
            <w:tcW w:w="0" w:type="auto"/>
            <w:vAlign w:val="center"/>
          </w:tcPr>
          <w:p w14:paraId="59A567FF" w14:textId="07545B9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0" w:type="auto"/>
            <w:vAlign w:val="bottom"/>
          </w:tcPr>
          <w:p w14:paraId="39937F26" w14:textId="78B6C2C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Smtn</w:t>
            </w:r>
          </w:p>
        </w:tc>
        <w:tc>
          <w:tcPr>
            <w:tcW w:w="0" w:type="auto"/>
            <w:vAlign w:val="bottom"/>
          </w:tcPr>
          <w:p w14:paraId="08A6F3C8" w14:textId="165C898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Smoothelin</w:t>
            </w:r>
          </w:p>
        </w:tc>
        <w:tc>
          <w:tcPr>
            <w:tcW w:w="0" w:type="auto"/>
            <w:vAlign w:val="bottom"/>
          </w:tcPr>
          <w:p w14:paraId="6A81A2A7" w14:textId="771472C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Q921U8</w:t>
            </w:r>
          </w:p>
        </w:tc>
        <w:tc>
          <w:tcPr>
            <w:tcW w:w="0" w:type="auto"/>
          </w:tcPr>
          <w:p w14:paraId="0A49D64F" w14:textId="192CC8A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DAF4EEB" w14:textId="01AF064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3877F1" w:rsidRPr="003877F1" w14:paraId="7F99C73F" w14:textId="77777777" w:rsidTr="003877F1">
        <w:tc>
          <w:tcPr>
            <w:tcW w:w="0" w:type="auto"/>
            <w:vAlign w:val="center"/>
          </w:tcPr>
          <w:p w14:paraId="3C11AB5E" w14:textId="4A49F7B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0" w:type="auto"/>
            <w:vAlign w:val="bottom"/>
          </w:tcPr>
          <w:p w14:paraId="0CE7FEBB" w14:textId="668436B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Anxa11</w:t>
            </w:r>
          </w:p>
        </w:tc>
        <w:tc>
          <w:tcPr>
            <w:tcW w:w="0" w:type="auto"/>
            <w:vAlign w:val="bottom"/>
          </w:tcPr>
          <w:p w14:paraId="29738711" w14:textId="79344FE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Annexin A11</w:t>
            </w:r>
          </w:p>
        </w:tc>
        <w:tc>
          <w:tcPr>
            <w:tcW w:w="0" w:type="auto"/>
            <w:vAlign w:val="bottom"/>
          </w:tcPr>
          <w:p w14:paraId="3B240DA5" w14:textId="66EAB5B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P97384</w:t>
            </w:r>
          </w:p>
        </w:tc>
        <w:tc>
          <w:tcPr>
            <w:tcW w:w="0" w:type="auto"/>
          </w:tcPr>
          <w:p w14:paraId="712C583E" w14:textId="661ACC7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D42328A" w14:textId="10E5002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3877F1" w:rsidRPr="003877F1" w14:paraId="59A347E4" w14:textId="77777777" w:rsidTr="003877F1">
        <w:tc>
          <w:tcPr>
            <w:tcW w:w="0" w:type="auto"/>
            <w:vAlign w:val="center"/>
          </w:tcPr>
          <w:p w14:paraId="497DCA66" w14:textId="12B1BF4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0" w:type="auto"/>
            <w:vAlign w:val="bottom"/>
          </w:tcPr>
          <w:p w14:paraId="79CA9779" w14:textId="554B566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Nqo1</w:t>
            </w:r>
          </w:p>
        </w:tc>
        <w:tc>
          <w:tcPr>
            <w:tcW w:w="0" w:type="auto"/>
            <w:vAlign w:val="bottom"/>
          </w:tcPr>
          <w:p w14:paraId="4688AAE1" w14:textId="463E641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NAD(P)H dehydrogenase [quinone] 1</w:t>
            </w:r>
          </w:p>
        </w:tc>
        <w:tc>
          <w:tcPr>
            <w:tcW w:w="0" w:type="auto"/>
            <w:vAlign w:val="bottom"/>
          </w:tcPr>
          <w:p w14:paraId="6C21F6CA" w14:textId="62939D4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Q64669</w:t>
            </w:r>
          </w:p>
        </w:tc>
        <w:tc>
          <w:tcPr>
            <w:tcW w:w="0" w:type="auto"/>
          </w:tcPr>
          <w:p w14:paraId="6E058AB5" w14:textId="2D22DF9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5A72E2C" w14:textId="1F83686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3877F1" w:rsidRPr="003877F1" w14:paraId="186D9DF6" w14:textId="77777777" w:rsidTr="003877F1">
        <w:tc>
          <w:tcPr>
            <w:tcW w:w="0" w:type="auto"/>
            <w:vAlign w:val="center"/>
          </w:tcPr>
          <w:p w14:paraId="6809E3F8" w14:textId="4803509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0" w:type="auto"/>
            <w:vAlign w:val="bottom"/>
          </w:tcPr>
          <w:p w14:paraId="5E7BA1BE" w14:textId="54067AF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Pkm</w:t>
            </w:r>
          </w:p>
        </w:tc>
        <w:tc>
          <w:tcPr>
            <w:tcW w:w="0" w:type="auto"/>
            <w:vAlign w:val="bottom"/>
          </w:tcPr>
          <w:p w14:paraId="7EE22346" w14:textId="17A880C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Pyruvate kinase PKM</w:t>
            </w:r>
          </w:p>
        </w:tc>
        <w:tc>
          <w:tcPr>
            <w:tcW w:w="0" w:type="auto"/>
            <w:vAlign w:val="bottom"/>
          </w:tcPr>
          <w:p w14:paraId="47F8F181" w14:textId="3661B98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P52480</w:t>
            </w:r>
          </w:p>
        </w:tc>
        <w:tc>
          <w:tcPr>
            <w:tcW w:w="0" w:type="auto"/>
          </w:tcPr>
          <w:p w14:paraId="3455C8E4" w14:textId="2DE8DFC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A08A34D" w14:textId="0685E4D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3877F1" w:rsidRPr="003877F1" w14:paraId="7BC7AD0B" w14:textId="77777777" w:rsidTr="003877F1">
        <w:tc>
          <w:tcPr>
            <w:tcW w:w="0" w:type="auto"/>
            <w:vAlign w:val="center"/>
          </w:tcPr>
          <w:p w14:paraId="4051A9CE" w14:textId="4238B11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0" w:type="auto"/>
            <w:vAlign w:val="bottom"/>
          </w:tcPr>
          <w:p w14:paraId="17EC0999" w14:textId="5E1711F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Asah1</w:t>
            </w:r>
          </w:p>
        </w:tc>
        <w:tc>
          <w:tcPr>
            <w:tcW w:w="0" w:type="auto"/>
            <w:vAlign w:val="bottom"/>
          </w:tcPr>
          <w:p w14:paraId="1F4CA06D" w14:textId="3619D54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Acid ceramidase</w:t>
            </w:r>
          </w:p>
        </w:tc>
        <w:tc>
          <w:tcPr>
            <w:tcW w:w="0" w:type="auto"/>
            <w:vAlign w:val="bottom"/>
          </w:tcPr>
          <w:p w14:paraId="5538EA2E" w14:textId="1816D6E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Q9WV54</w:t>
            </w:r>
          </w:p>
        </w:tc>
        <w:tc>
          <w:tcPr>
            <w:tcW w:w="0" w:type="auto"/>
          </w:tcPr>
          <w:p w14:paraId="037CB803" w14:textId="59DD9E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2AC01A3" w14:textId="31F9E2D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3877F1" w:rsidRPr="003877F1" w14:paraId="19DF2EE3" w14:textId="77777777" w:rsidTr="003877F1">
        <w:tc>
          <w:tcPr>
            <w:tcW w:w="0" w:type="auto"/>
            <w:vAlign w:val="center"/>
          </w:tcPr>
          <w:p w14:paraId="36466F3D" w14:textId="13EE843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0" w:type="auto"/>
            <w:vAlign w:val="bottom"/>
          </w:tcPr>
          <w:p w14:paraId="472654E5" w14:textId="3F3E85C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Cdh13</w:t>
            </w:r>
          </w:p>
        </w:tc>
        <w:tc>
          <w:tcPr>
            <w:tcW w:w="0" w:type="auto"/>
            <w:vAlign w:val="bottom"/>
          </w:tcPr>
          <w:p w14:paraId="4BEA90AA" w14:textId="5C9DF4E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Cadherin-13</w:t>
            </w:r>
          </w:p>
        </w:tc>
        <w:tc>
          <w:tcPr>
            <w:tcW w:w="0" w:type="auto"/>
            <w:vAlign w:val="bottom"/>
          </w:tcPr>
          <w:p w14:paraId="2493B7F3" w14:textId="32CA5B0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Q9WTR5</w:t>
            </w:r>
          </w:p>
        </w:tc>
        <w:tc>
          <w:tcPr>
            <w:tcW w:w="0" w:type="auto"/>
          </w:tcPr>
          <w:p w14:paraId="5204A830" w14:textId="26051A8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7B51B26" w14:textId="587A546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3877F1" w:rsidRPr="003877F1" w14:paraId="78AB9827" w14:textId="77777777" w:rsidTr="003877F1">
        <w:tc>
          <w:tcPr>
            <w:tcW w:w="0" w:type="auto"/>
            <w:vAlign w:val="center"/>
          </w:tcPr>
          <w:p w14:paraId="22168924" w14:textId="405309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0" w:type="auto"/>
            <w:vAlign w:val="bottom"/>
          </w:tcPr>
          <w:p w14:paraId="5597F947" w14:textId="1812EC1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Adh5</w:t>
            </w:r>
          </w:p>
        </w:tc>
        <w:tc>
          <w:tcPr>
            <w:tcW w:w="0" w:type="auto"/>
            <w:vAlign w:val="bottom"/>
          </w:tcPr>
          <w:p w14:paraId="61ABC16E" w14:textId="28F8125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Alcohol dehydrogenase class-3</w:t>
            </w:r>
          </w:p>
        </w:tc>
        <w:tc>
          <w:tcPr>
            <w:tcW w:w="0" w:type="auto"/>
            <w:vAlign w:val="bottom"/>
          </w:tcPr>
          <w:p w14:paraId="4242F268" w14:textId="4FE3466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P28474</w:t>
            </w:r>
          </w:p>
        </w:tc>
        <w:tc>
          <w:tcPr>
            <w:tcW w:w="0" w:type="auto"/>
          </w:tcPr>
          <w:p w14:paraId="1D5A62EA" w14:textId="2CD6D98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F916A66" w14:textId="0186D71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3877F1" w:rsidRPr="003877F1" w14:paraId="55C1985A" w14:textId="77777777" w:rsidTr="003877F1">
        <w:tc>
          <w:tcPr>
            <w:tcW w:w="0" w:type="auto"/>
            <w:vAlign w:val="center"/>
          </w:tcPr>
          <w:p w14:paraId="69F90CD9" w14:textId="4C8EEDB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0" w:type="auto"/>
            <w:vAlign w:val="bottom"/>
          </w:tcPr>
          <w:p w14:paraId="126EC444" w14:textId="5D0FBD5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Cbr3</w:t>
            </w:r>
          </w:p>
        </w:tc>
        <w:tc>
          <w:tcPr>
            <w:tcW w:w="0" w:type="auto"/>
            <w:vAlign w:val="bottom"/>
          </w:tcPr>
          <w:p w14:paraId="4FC571B2" w14:textId="3FE0BFF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Carbonyl reductase [NADPH] 3</w:t>
            </w:r>
          </w:p>
        </w:tc>
        <w:tc>
          <w:tcPr>
            <w:tcW w:w="0" w:type="auto"/>
            <w:vAlign w:val="bottom"/>
          </w:tcPr>
          <w:p w14:paraId="3E6C199A" w14:textId="2C30B05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Q8K354</w:t>
            </w:r>
          </w:p>
        </w:tc>
        <w:tc>
          <w:tcPr>
            <w:tcW w:w="0" w:type="auto"/>
          </w:tcPr>
          <w:p w14:paraId="541F0BED" w14:textId="4962C90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6195AEA" w14:textId="5CC8BD2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3877F1" w:rsidRPr="003877F1" w14:paraId="6E57F05F" w14:textId="77777777" w:rsidTr="003877F1">
        <w:tc>
          <w:tcPr>
            <w:tcW w:w="0" w:type="auto"/>
            <w:vAlign w:val="center"/>
          </w:tcPr>
          <w:p w14:paraId="7EFE8A43" w14:textId="224390C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0" w:type="auto"/>
            <w:vAlign w:val="bottom"/>
          </w:tcPr>
          <w:p w14:paraId="060B16D1" w14:textId="62E98BA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Msn</w:t>
            </w:r>
          </w:p>
        </w:tc>
        <w:tc>
          <w:tcPr>
            <w:tcW w:w="0" w:type="auto"/>
            <w:vAlign w:val="bottom"/>
          </w:tcPr>
          <w:p w14:paraId="0F8722DC" w14:textId="349FC9F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Moesin</w:t>
            </w:r>
          </w:p>
        </w:tc>
        <w:tc>
          <w:tcPr>
            <w:tcW w:w="0" w:type="auto"/>
            <w:vAlign w:val="bottom"/>
          </w:tcPr>
          <w:p w14:paraId="727707BF" w14:textId="7114782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P26041</w:t>
            </w:r>
          </w:p>
        </w:tc>
        <w:tc>
          <w:tcPr>
            <w:tcW w:w="0" w:type="auto"/>
          </w:tcPr>
          <w:p w14:paraId="5B711096" w14:textId="6DC7275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B964168" w14:textId="4390A9B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3877F1" w:rsidRPr="003877F1" w14:paraId="045A50EA" w14:textId="77777777" w:rsidTr="003877F1">
        <w:tc>
          <w:tcPr>
            <w:tcW w:w="0" w:type="auto"/>
            <w:vAlign w:val="center"/>
          </w:tcPr>
          <w:p w14:paraId="3EAD5231" w14:textId="1516EF3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0" w:type="auto"/>
            <w:vAlign w:val="bottom"/>
          </w:tcPr>
          <w:p w14:paraId="1A36E803" w14:textId="39514A9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Cp</w:t>
            </w:r>
          </w:p>
        </w:tc>
        <w:tc>
          <w:tcPr>
            <w:tcW w:w="0" w:type="auto"/>
            <w:vAlign w:val="bottom"/>
          </w:tcPr>
          <w:p w14:paraId="18624809" w14:textId="7EA6D96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Ceruloplasmin</w:t>
            </w:r>
          </w:p>
        </w:tc>
        <w:tc>
          <w:tcPr>
            <w:tcW w:w="0" w:type="auto"/>
            <w:vAlign w:val="bottom"/>
          </w:tcPr>
          <w:p w14:paraId="476F7622" w14:textId="61EFCCE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Q61147</w:t>
            </w:r>
          </w:p>
        </w:tc>
        <w:tc>
          <w:tcPr>
            <w:tcW w:w="0" w:type="auto"/>
          </w:tcPr>
          <w:p w14:paraId="1A13D54A" w14:textId="0C3C78D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5EA30AF" w14:textId="79B97A2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3877F1" w:rsidRPr="003877F1" w14:paraId="54E0157E" w14:textId="77777777" w:rsidTr="003877F1">
        <w:tc>
          <w:tcPr>
            <w:tcW w:w="0" w:type="auto"/>
            <w:vAlign w:val="center"/>
          </w:tcPr>
          <w:p w14:paraId="17DEE259" w14:textId="2BE3527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0" w:type="auto"/>
            <w:vAlign w:val="bottom"/>
          </w:tcPr>
          <w:p w14:paraId="5C9E32CB" w14:textId="47950E5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Rab18</w:t>
            </w:r>
          </w:p>
        </w:tc>
        <w:tc>
          <w:tcPr>
            <w:tcW w:w="0" w:type="auto"/>
            <w:vAlign w:val="bottom"/>
          </w:tcPr>
          <w:p w14:paraId="73527E8E" w14:textId="3C53F79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Ras-related protein Rab-18</w:t>
            </w:r>
          </w:p>
        </w:tc>
        <w:tc>
          <w:tcPr>
            <w:tcW w:w="0" w:type="auto"/>
            <w:vAlign w:val="bottom"/>
          </w:tcPr>
          <w:p w14:paraId="3C0F7402" w14:textId="7C4D7F5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P35293</w:t>
            </w:r>
          </w:p>
        </w:tc>
        <w:tc>
          <w:tcPr>
            <w:tcW w:w="0" w:type="auto"/>
          </w:tcPr>
          <w:p w14:paraId="37E23789" w14:textId="06F39F8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7C794F31" w14:textId="286A962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3877F1" w:rsidRPr="003877F1" w14:paraId="082FADC5" w14:textId="77777777" w:rsidTr="003877F1">
        <w:tc>
          <w:tcPr>
            <w:tcW w:w="0" w:type="auto"/>
            <w:vAlign w:val="center"/>
          </w:tcPr>
          <w:p w14:paraId="33A56501" w14:textId="4AE072E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0" w:type="auto"/>
            <w:vAlign w:val="bottom"/>
          </w:tcPr>
          <w:p w14:paraId="6B20B638" w14:textId="441A3A1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Gnai2</w:t>
            </w:r>
          </w:p>
        </w:tc>
        <w:tc>
          <w:tcPr>
            <w:tcW w:w="0" w:type="auto"/>
            <w:vAlign w:val="bottom"/>
          </w:tcPr>
          <w:p w14:paraId="7DE8FEAF" w14:textId="3D3455C2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Guanine nucleotide-binding protein G(i) subunit alpha-2</w:t>
            </w:r>
          </w:p>
        </w:tc>
        <w:tc>
          <w:tcPr>
            <w:tcW w:w="0" w:type="auto"/>
            <w:vAlign w:val="bottom"/>
          </w:tcPr>
          <w:p w14:paraId="60FB80E5" w14:textId="1BCACA8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P08752</w:t>
            </w:r>
          </w:p>
        </w:tc>
        <w:tc>
          <w:tcPr>
            <w:tcW w:w="0" w:type="auto"/>
          </w:tcPr>
          <w:p w14:paraId="2B8CC974" w14:textId="4B3AC67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3192F12" w14:textId="1876326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3877F1" w:rsidRPr="003877F1" w14:paraId="12ED8661" w14:textId="77777777" w:rsidTr="003877F1">
        <w:tc>
          <w:tcPr>
            <w:tcW w:w="0" w:type="auto"/>
            <w:vAlign w:val="center"/>
          </w:tcPr>
          <w:p w14:paraId="282A0515" w14:textId="1FA40A0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0" w:type="auto"/>
            <w:vAlign w:val="bottom"/>
          </w:tcPr>
          <w:p w14:paraId="6F11B80A" w14:textId="4DC912E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Ehd4</w:t>
            </w:r>
          </w:p>
        </w:tc>
        <w:tc>
          <w:tcPr>
            <w:tcW w:w="0" w:type="auto"/>
            <w:vAlign w:val="bottom"/>
          </w:tcPr>
          <w:p w14:paraId="2B6CF197" w14:textId="35E6408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EH domain-containing protein 4</w:t>
            </w:r>
          </w:p>
        </w:tc>
        <w:tc>
          <w:tcPr>
            <w:tcW w:w="0" w:type="auto"/>
            <w:vAlign w:val="bottom"/>
          </w:tcPr>
          <w:p w14:paraId="15CE476E" w14:textId="5D45EEA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Q9EQP2</w:t>
            </w:r>
          </w:p>
        </w:tc>
        <w:tc>
          <w:tcPr>
            <w:tcW w:w="0" w:type="auto"/>
          </w:tcPr>
          <w:p w14:paraId="2596FABD" w14:textId="28DCC2A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C1DEBD8" w14:textId="44812E1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3877F1" w:rsidRPr="003877F1" w14:paraId="77B05C0D" w14:textId="77777777" w:rsidTr="003877F1">
        <w:tc>
          <w:tcPr>
            <w:tcW w:w="0" w:type="auto"/>
            <w:vAlign w:val="center"/>
          </w:tcPr>
          <w:p w14:paraId="3D48E099" w14:textId="7321F57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141</w:t>
            </w:r>
          </w:p>
        </w:tc>
        <w:tc>
          <w:tcPr>
            <w:tcW w:w="0" w:type="auto"/>
            <w:vAlign w:val="bottom"/>
          </w:tcPr>
          <w:p w14:paraId="2FDD319D" w14:textId="5EE2642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Adh1</w:t>
            </w:r>
          </w:p>
        </w:tc>
        <w:tc>
          <w:tcPr>
            <w:tcW w:w="0" w:type="auto"/>
            <w:vAlign w:val="bottom"/>
          </w:tcPr>
          <w:p w14:paraId="10ED85B8" w14:textId="2E29D97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Alcohol dehydrogenase 1</w:t>
            </w:r>
          </w:p>
        </w:tc>
        <w:tc>
          <w:tcPr>
            <w:tcW w:w="0" w:type="auto"/>
            <w:vAlign w:val="bottom"/>
          </w:tcPr>
          <w:p w14:paraId="53C51A51" w14:textId="16881F7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P00329</w:t>
            </w:r>
          </w:p>
        </w:tc>
        <w:tc>
          <w:tcPr>
            <w:tcW w:w="0" w:type="auto"/>
          </w:tcPr>
          <w:p w14:paraId="4B8F7DCD" w14:textId="38258C4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AD9FC49" w14:textId="591D822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3877F1" w:rsidRPr="003877F1" w14:paraId="43F9C57D" w14:textId="77777777" w:rsidTr="003877F1">
        <w:tc>
          <w:tcPr>
            <w:tcW w:w="0" w:type="auto"/>
            <w:vAlign w:val="center"/>
          </w:tcPr>
          <w:p w14:paraId="43C84F44" w14:textId="78D32CF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0" w:type="auto"/>
            <w:vAlign w:val="bottom"/>
          </w:tcPr>
          <w:p w14:paraId="7695B6F2" w14:textId="7F2B05E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Dmd</w:t>
            </w:r>
          </w:p>
        </w:tc>
        <w:tc>
          <w:tcPr>
            <w:tcW w:w="0" w:type="auto"/>
            <w:vAlign w:val="bottom"/>
          </w:tcPr>
          <w:p w14:paraId="53B037C1" w14:textId="308E05D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Dystrophin</w:t>
            </w:r>
          </w:p>
        </w:tc>
        <w:tc>
          <w:tcPr>
            <w:tcW w:w="0" w:type="auto"/>
            <w:vAlign w:val="bottom"/>
          </w:tcPr>
          <w:p w14:paraId="68985A8C" w14:textId="53831FC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P11531</w:t>
            </w:r>
          </w:p>
        </w:tc>
        <w:tc>
          <w:tcPr>
            <w:tcW w:w="0" w:type="auto"/>
          </w:tcPr>
          <w:p w14:paraId="37D697C8" w14:textId="1383CF1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E89B537" w14:textId="59B884D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3877F1" w:rsidRPr="003877F1" w14:paraId="41942CE7" w14:textId="77777777" w:rsidTr="003877F1">
        <w:tc>
          <w:tcPr>
            <w:tcW w:w="0" w:type="auto"/>
            <w:vAlign w:val="center"/>
          </w:tcPr>
          <w:p w14:paraId="601A2353" w14:textId="58713CC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0" w:type="auto"/>
            <w:vAlign w:val="bottom"/>
          </w:tcPr>
          <w:p w14:paraId="65CA1BF7" w14:textId="6867469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Ptgis</w:t>
            </w:r>
          </w:p>
        </w:tc>
        <w:tc>
          <w:tcPr>
            <w:tcW w:w="0" w:type="auto"/>
            <w:vAlign w:val="bottom"/>
          </w:tcPr>
          <w:p w14:paraId="03EE352E" w14:textId="5D0B461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Prostacyclin synthase</w:t>
            </w:r>
          </w:p>
        </w:tc>
        <w:tc>
          <w:tcPr>
            <w:tcW w:w="0" w:type="auto"/>
            <w:vAlign w:val="bottom"/>
          </w:tcPr>
          <w:p w14:paraId="159FB364" w14:textId="148D1EF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O35074</w:t>
            </w:r>
          </w:p>
        </w:tc>
        <w:tc>
          <w:tcPr>
            <w:tcW w:w="0" w:type="auto"/>
          </w:tcPr>
          <w:p w14:paraId="2AB1C2F2" w14:textId="42ADA2B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0907990" w14:textId="3E02F19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3877F1" w:rsidRPr="003877F1" w14:paraId="212D4F17" w14:textId="77777777" w:rsidTr="003877F1">
        <w:tc>
          <w:tcPr>
            <w:tcW w:w="0" w:type="auto"/>
            <w:vAlign w:val="center"/>
          </w:tcPr>
          <w:p w14:paraId="6C8B7E78" w14:textId="0B355C9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bottom"/>
          </w:tcPr>
          <w:p w14:paraId="3E7FC41F" w14:textId="04EA13E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Acta2</w:t>
            </w:r>
          </w:p>
        </w:tc>
        <w:tc>
          <w:tcPr>
            <w:tcW w:w="0" w:type="auto"/>
            <w:vAlign w:val="bottom"/>
          </w:tcPr>
          <w:p w14:paraId="59B9A349" w14:textId="05C5FE1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Actin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 xml:space="preserve"> aortic smooth muscle</w:t>
            </w:r>
          </w:p>
        </w:tc>
        <w:tc>
          <w:tcPr>
            <w:tcW w:w="0" w:type="auto"/>
            <w:vAlign w:val="bottom"/>
          </w:tcPr>
          <w:p w14:paraId="46939CEC" w14:textId="518B4F4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P62737</w:t>
            </w:r>
          </w:p>
        </w:tc>
        <w:tc>
          <w:tcPr>
            <w:tcW w:w="0" w:type="auto"/>
          </w:tcPr>
          <w:p w14:paraId="27F7E466" w14:textId="1A491BA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C01EEA6" w14:textId="4AA428E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3877F1" w:rsidRPr="003877F1" w14:paraId="300DCBA7" w14:textId="77777777" w:rsidTr="003877F1">
        <w:tc>
          <w:tcPr>
            <w:tcW w:w="0" w:type="auto"/>
            <w:vAlign w:val="center"/>
          </w:tcPr>
          <w:p w14:paraId="623FF7B3" w14:textId="192CB19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0" w:type="auto"/>
            <w:vAlign w:val="bottom"/>
          </w:tcPr>
          <w:p w14:paraId="4B0E7FC5" w14:textId="686DF6D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Glod4</w:t>
            </w:r>
          </w:p>
        </w:tc>
        <w:tc>
          <w:tcPr>
            <w:tcW w:w="0" w:type="auto"/>
            <w:vAlign w:val="bottom"/>
          </w:tcPr>
          <w:p w14:paraId="1BCF6A30" w14:textId="5DA2927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Glyoxalase domain-containing protein 4</w:t>
            </w:r>
          </w:p>
        </w:tc>
        <w:tc>
          <w:tcPr>
            <w:tcW w:w="0" w:type="auto"/>
            <w:vAlign w:val="bottom"/>
          </w:tcPr>
          <w:p w14:paraId="06487812" w14:textId="40D966E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Q9CPV4</w:t>
            </w:r>
          </w:p>
        </w:tc>
        <w:tc>
          <w:tcPr>
            <w:tcW w:w="0" w:type="auto"/>
          </w:tcPr>
          <w:p w14:paraId="2532F34D" w14:textId="01B5C9B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EACA39F" w14:textId="28334D0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3877F1" w:rsidRPr="003877F1" w14:paraId="7738D19C" w14:textId="77777777" w:rsidTr="003877F1">
        <w:tc>
          <w:tcPr>
            <w:tcW w:w="0" w:type="auto"/>
            <w:vAlign w:val="center"/>
          </w:tcPr>
          <w:p w14:paraId="1C4A84AF" w14:textId="62A6C1C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0" w:type="auto"/>
            <w:vAlign w:val="bottom"/>
          </w:tcPr>
          <w:p w14:paraId="71D0FE32" w14:textId="6F4C671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Gstt1</w:t>
            </w:r>
          </w:p>
        </w:tc>
        <w:tc>
          <w:tcPr>
            <w:tcW w:w="0" w:type="auto"/>
            <w:vAlign w:val="bottom"/>
          </w:tcPr>
          <w:p w14:paraId="71865A60" w14:textId="611B63F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Glutathione S-transferase theta-1</w:t>
            </w:r>
          </w:p>
        </w:tc>
        <w:tc>
          <w:tcPr>
            <w:tcW w:w="0" w:type="auto"/>
            <w:vAlign w:val="bottom"/>
          </w:tcPr>
          <w:p w14:paraId="79B4AF15" w14:textId="72D63A8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Q64471</w:t>
            </w:r>
          </w:p>
        </w:tc>
        <w:tc>
          <w:tcPr>
            <w:tcW w:w="0" w:type="auto"/>
          </w:tcPr>
          <w:p w14:paraId="23ADC0A0" w14:textId="3607CC8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BC387AD" w14:textId="7654FEF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3877F1" w:rsidRPr="003877F1" w14:paraId="36BA99A6" w14:textId="77777777" w:rsidTr="003877F1">
        <w:tc>
          <w:tcPr>
            <w:tcW w:w="0" w:type="auto"/>
            <w:vAlign w:val="center"/>
          </w:tcPr>
          <w:p w14:paraId="59CE3EBD" w14:textId="3265D9A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0" w:type="auto"/>
            <w:vAlign w:val="bottom"/>
          </w:tcPr>
          <w:p w14:paraId="5849B63F" w14:textId="1F8FC09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Ppia</w:t>
            </w:r>
          </w:p>
        </w:tc>
        <w:tc>
          <w:tcPr>
            <w:tcW w:w="0" w:type="auto"/>
            <w:vAlign w:val="bottom"/>
          </w:tcPr>
          <w:p w14:paraId="7DE86EE8" w14:textId="68DCCE7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A</w:t>
            </w:r>
          </w:p>
        </w:tc>
        <w:tc>
          <w:tcPr>
            <w:tcW w:w="0" w:type="auto"/>
            <w:vAlign w:val="bottom"/>
          </w:tcPr>
          <w:p w14:paraId="1EE163B5" w14:textId="79E9114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P17742</w:t>
            </w:r>
          </w:p>
        </w:tc>
        <w:tc>
          <w:tcPr>
            <w:tcW w:w="0" w:type="auto"/>
          </w:tcPr>
          <w:p w14:paraId="47BAE1E8" w14:textId="643EB54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779623D" w14:textId="2199A02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3877F1" w:rsidRPr="003877F1" w14:paraId="07E13794" w14:textId="77777777" w:rsidTr="003877F1">
        <w:tc>
          <w:tcPr>
            <w:tcW w:w="0" w:type="auto"/>
            <w:vAlign w:val="center"/>
          </w:tcPr>
          <w:p w14:paraId="2FA546D4" w14:textId="085B78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0" w:type="auto"/>
            <w:vAlign w:val="bottom"/>
          </w:tcPr>
          <w:p w14:paraId="729AFE77" w14:textId="7D49BD0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Flna</w:t>
            </w:r>
          </w:p>
        </w:tc>
        <w:tc>
          <w:tcPr>
            <w:tcW w:w="0" w:type="auto"/>
            <w:vAlign w:val="bottom"/>
          </w:tcPr>
          <w:p w14:paraId="16ED33E7" w14:textId="10E5410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Filamin-A</w:t>
            </w:r>
          </w:p>
        </w:tc>
        <w:tc>
          <w:tcPr>
            <w:tcW w:w="0" w:type="auto"/>
            <w:vAlign w:val="bottom"/>
          </w:tcPr>
          <w:p w14:paraId="3F211810" w14:textId="45FBBBA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Q8BTM8</w:t>
            </w:r>
          </w:p>
        </w:tc>
        <w:tc>
          <w:tcPr>
            <w:tcW w:w="0" w:type="auto"/>
          </w:tcPr>
          <w:p w14:paraId="73A4E8F6" w14:textId="54BD724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88A2CB1" w14:textId="7C62EFA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3877F1" w:rsidRPr="003877F1" w14:paraId="7AD7FC62" w14:textId="77777777" w:rsidTr="003877F1">
        <w:tc>
          <w:tcPr>
            <w:tcW w:w="0" w:type="auto"/>
            <w:vAlign w:val="center"/>
          </w:tcPr>
          <w:p w14:paraId="661DE1DC" w14:textId="3830F6E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0" w:type="auto"/>
            <w:vAlign w:val="bottom"/>
          </w:tcPr>
          <w:p w14:paraId="236E9E7F" w14:textId="6559B10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Ilk</w:t>
            </w:r>
          </w:p>
        </w:tc>
        <w:tc>
          <w:tcPr>
            <w:tcW w:w="0" w:type="auto"/>
            <w:vAlign w:val="bottom"/>
          </w:tcPr>
          <w:p w14:paraId="2C14196D" w14:textId="3CEA4E5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Integrin-linked protein kinase</w:t>
            </w:r>
          </w:p>
        </w:tc>
        <w:tc>
          <w:tcPr>
            <w:tcW w:w="0" w:type="auto"/>
            <w:vAlign w:val="bottom"/>
          </w:tcPr>
          <w:p w14:paraId="65C3455A" w14:textId="03CB1FF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O55222</w:t>
            </w:r>
          </w:p>
        </w:tc>
        <w:tc>
          <w:tcPr>
            <w:tcW w:w="0" w:type="auto"/>
          </w:tcPr>
          <w:p w14:paraId="0F487806" w14:textId="02D5256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A3127FD" w14:textId="7E3A0DD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</w:tr>
      <w:tr w:rsidR="003877F1" w:rsidRPr="003877F1" w14:paraId="03F2C8E4" w14:textId="77777777" w:rsidTr="003877F1">
        <w:tc>
          <w:tcPr>
            <w:tcW w:w="0" w:type="auto"/>
            <w:vAlign w:val="center"/>
          </w:tcPr>
          <w:p w14:paraId="4AFA35E2" w14:textId="497D2AB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0" w:type="auto"/>
            <w:vAlign w:val="bottom"/>
          </w:tcPr>
          <w:p w14:paraId="7BF209B9" w14:textId="229521F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Csrp1</w:t>
            </w:r>
          </w:p>
        </w:tc>
        <w:tc>
          <w:tcPr>
            <w:tcW w:w="0" w:type="auto"/>
            <w:vAlign w:val="bottom"/>
          </w:tcPr>
          <w:p w14:paraId="61FFB917" w14:textId="4E44CA2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Cysteine and glycine-rich protein 1</w:t>
            </w:r>
          </w:p>
        </w:tc>
        <w:tc>
          <w:tcPr>
            <w:tcW w:w="0" w:type="auto"/>
            <w:vAlign w:val="bottom"/>
          </w:tcPr>
          <w:p w14:paraId="0F6BEA42" w14:textId="400C610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P97315</w:t>
            </w:r>
          </w:p>
        </w:tc>
        <w:tc>
          <w:tcPr>
            <w:tcW w:w="0" w:type="auto"/>
          </w:tcPr>
          <w:p w14:paraId="3A0696C1" w14:textId="460952B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9D24D78" w14:textId="5CFD1EA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</w:tr>
      <w:tr w:rsidR="003877F1" w:rsidRPr="003877F1" w14:paraId="77A7FACC" w14:textId="77777777" w:rsidTr="003877F1">
        <w:tc>
          <w:tcPr>
            <w:tcW w:w="0" w:type="auto"/>
            <w:vAlign w:val="center"/>
          </w:tcPr>
          <w:p w14:paraId="14119392" w14:textId="61DCF27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0" w:type="auto"/>
            <w:vAlign w:val="bottom"/>
          </w:tcPr>
          <w:p w14:paraId="0156F91F" w14:textId="35F35D7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Ehd1</w:t>
            </w:r>
          </w:p>
        </w:tc>
        <w:tc>
          <w:tcPr>
            <w:tcW w:w="0" w:type="auto"/>
            <w:vAlign w:val="bottom"/>
          </w:tcPr>
          <w:p w14:paraId="24D810F6" w14:textId="5454F4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EH domain-containing protein 1</w:t>
            </w:r>
          </w:p>
        </w:tc>
        <w:tc>
          <w:tcPr>
            <w:tcW w:w="0" w:type="auto"/>
            <w:vAlign w:val="bottom"/>
          </w:tcPr>
          <w:p w14:paraId="009FCCC5" w14:textId="5A23401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Q9WVK4</w:t>
            </w:r>
          </w:p>
        </w:tc>
        <w:tc>
          <w:tcPr>
            <w:tcW w:w="0" w:type="auto"/>
          </w:tcPr>
          <w:p w14:paraId="0D7F3F05" w14:textId="6EB7E07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5A14A30" w14:textId="0A8737B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</w:tr>
      <w:tr w:rsidR="003877F1" w:rsidRPr="003877F1" w14:paraId="768BA4ED" w14:textId="77777777" w:rsidTr="003877F1">
        <w:tc>
          <w:tcPr>
            <w:tcW w:w="0" w:type="auto"/>
            <w:vAlign w:val="center"/>
          </w:tcPr>
          <w:p w14:paraId="024D6717" w14:textId="744FAC3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0" w:type="auto"/>
            <w:vAlign w:val="bottom"/>
          </w:tcPr>
          <w:p w14:paraId="6E787DF2" w14:textId="155E49A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Got2</w:t>
            </w:r>
          </w:p>
        </w:tc>
        <w:tc>
          <w:tcPr>
            <w:tcW w:w="0" w:type="auto"/>
            <w:vAlign w:val="bottom"/>
          </w:tcPr>
          <w:p w14:paraId="3A75DF75" w14:textId="1BF8C9F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Aspartate aminotransferase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 xml:space="preserve"> mitochondrial</w:t>
            </w:r>
          </w:p>
        </w:tc>
        <w:tc>
          <w:tcPr>
            <w:tcW w:w="0" w:type="auto"/>
            <w:vAlign w:val="bottom"/>
          </w:tcPr>
          <w:p w14:paraId="1F84ADA5" w14:textId="79A03B3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P05202</w:t>
            </w:r>
          </w:p>
        </w:tc>
        <w:tc>
          <w:tcPr>
            <w:tcW w:w="0" w:type="auto"/>
          </w:tcPr>
          <w:p w14:paraId="40065FBE" w14:textId="1F2B5B3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4F93DCD5" w14:textId="1C7215E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</w:tr>
      <w:tr w:rsidR="003877F1" w:rsidRPr="003877F1" w14:paraId="25836C20" w14:textId="77777777" w:rsidTr="003877F1">
        <w:tc>
          <w:tcPr>
            <w:tcW w:w="0" w:type="auto"/>
            <w:vAlign w:val="center"/>
          </w:tcPr>
          <w:p w14:paraId="66431839" w14:textId="2F8E3E5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vAlign w:val="bottom"/>
          </w:tcPr>
          <w:p w14:paraId="370533ED" w14:textId="130CD48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Atp1a1</w:t>
            </w:r>
          </w:p>
        </w:tc>
        <w:tc>
          <w:tcPr>
            <w:tcW w:w="0" w:type="auto"/>
            <w:vAlign w:val="bottom"/>
          </w:tcPr>
          <w:p w14:paraId="459F49FA" w14:textId="6E41D1D9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Sodium/potassium-transporting ATPase subunit alpha-1</w:t>
            </w:r>
          </w:p>
        </w:tc>
        <w:tc>
          <w:tcPr>
            <w:tcW w:w="0" w:type="auto"/>
            <w:vAlign w:val="bottom"/>
          </w:tcPr>
          <w:p w14:paraId="5DA5D02E" w14:textId="6E1C625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Q8VDN2</w:t>
            </w:r>
          </w:p>
        </w:tc>
        <w:tc>
          <w:tcPr>
            <w:tcW w:w="0" w:type="auto"/>
          </w:tcPr>
          <w:p w14:paraId="3D3060AF" w14:textId="5D5673E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03F9E99A" w14:textId="5328583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</w:tr>
      <w:tr w:rsidR="003877F1" w:rsidRPr="003877F1" w14:paraId="15895E2D" w14:textId="77777777" w:rsidTr="003877F1">
        <w:tc>
          <w:tcPr>
            <w:tcW w:w="0" w:type="auto"/>
            <w:vAlign w:val="center"/>
          </w:tcPr>
          <w:p w14:paraId="3DD7BD6D" w14:textId="7EF9E4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bottom"/>
          </w:tcPr>
          <w:p w14:paraId="188AC21C" w14:textId="51F6D01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Aldoa</w:t>
            </w:r>
          </w:p>
        </w:tc>
        <w:tc>
          <w:tcPr>
            <w:tcW w:w="0" w:type="auto"/>
            <w:vAlign w:val="bottom"/>
          </w:tcPr>
          <w:p w14:paraId="2D0EF3E8" w14:textId="049B079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Fructose-bisphosphate aldolase A</w:t>
            </w:r>
          </w:p>
        </w:tc>
        <w:tc>
          <w:tcPr>
            <w:tcW w:w="0" w:type="auto"/>
            <w:vAlign w:val="bottom"/>
          </w:tcPr>
          <w:p w14:paraId="1E4578E7" w14:textId="4A7FB70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P05064</w:t>
            </w:r>
          </w:p>
        </w:tc>
        <w:tc>
          <w:tcPr>
            <w:tcW w:w="0" w:type="auto"/>
          </w:tcPr>
          <w:p w14:paraId="6A3BE964" w14:textId="58A8CCC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1775995E" w14:textId="4983DAE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</w:tr>
      <w:tr w:rsidR="003877F1" w:rsidRPr="003877F1" w14:paraId="29C5A4E4" w14:textId="77777777" w:rsidTr="003877F1">
        <w:tc>
          <w:tcPr>
            <w:tcW w:w="0" w:type="auto"/>
            <w:vAlign w:val="center"/>
          </w:tcPr>
          <w:p w14:paraId="51EEB292" w14:textId="53C6714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0" w:type="auto"/>
            <w:vAlign w:val="bottom"/>
          </w:tcPr>
          <w:p w14:paraId="4D457D28" w14:textId="209E3D3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Camk2g</w:t>
            </w:r>
          </w:p>
        </w:tc>
        <w:tc>
          <w:tcPr>
            <w:tcW w:w="0" w:type="auto"/>
            <w:vAlign w:val="bottom"/>
          </w:tcPr>
          <w:p w14:paraId="40FBEA35" w14:textId="719F82D4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Calcium/calmodulin-dependent protein kinase type II subunit gamma</w:t>
            </w:r>
          </w:p>
        </w:tc>
        <w:tc>
          <w:tcPr>
            <w:tcW w:w="0" w:type="auto"/>
            <w:vAlign w:val="bottom"/>
          </w:tcPr>
          <w:p w14:paraId="7DDF3381" w14:textId="0F6AF80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Q923T9</w:t>
            </w:r>
          </w:p>
        </w:tc>
        <w:tc>
          <w:tcPr>
            <w:tcW w:w="0" w:type="auto"/>
          </w:tcPr>
          <w:p w14:paraId="76C7E31B" w14:textId="5EC54ED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D607DC3" w14:textId="45D6899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</w:tr>
      <w:tr w:rsidR="003877F1" w:rsidRPr="003877F1" w14:paraId="54FA9418" w14:textId="77777777" w:rsidTr="003877F1">
        <w:tc>
          <w:tcPr>
            <w:tcW w:w="0" w:type="auto"/>
            <w:vAlign w:val="center"/>
          </w:tcPr>
          <w:p w14:paraId="1E538CD5" w14:textId="7EF38B4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0" w:type="auto"/>
            <w:vAlign w:val="bottom"/>
          </w:tcPr>
          <w:p w14:paraId="064E7E3B" w14:textId="15B9E58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Anxa1</w:t>
            </w:r>
          </w:p>
        </w:tc>
        <w:tc>
          <w:tcPr>
            <w:tcW w:w="0" w:type="auto"/>
            <w:vAlign w:val="bottom"/>
          </w:tcPr>
          <w:p w14:paraId="1C2AE77A" w14:textId="17A6723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Annexin A1</w:t>
            </w:r>
          </w:p>
        </w:tc>
        <w:tc>
          <w:tcPr>
            <w:tcW w:w="0" w:type="auto"/>
            <w:vAlign w:val="bottom"/>
          </w:tcPr>
          <w:p w14:paraId="0C4D4F6A" w14:textId="67784E1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P10107</w:t>
            </w:r>
          </w:p>
        </w:tc>
        <w:tc>
          <w:tcPr>
            <w:tcW w:w="0" w:type="auto"/>
          </w:tcPr>
          <w:p w14:paraId="0CEC4EE8" w14:textId="526EE97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09BD300" w14:textId="1736A23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</w:tr>
      <w:tr w:rsidR="003877F1" w:rsidRPr="003877F1" w14:paraId="548034F0" w14:textId="77777777" w:rsidTr="003877F1">
        <w:tc>
          <w:tcPr>
            <w:tcW w:w="0" w:type="auto"/>
            <w:vAlign w:val="center"/>
          </w:tcPr>
          <w:p w14:paraId="2C10488B" w14:textId="6032F34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0" w:type="auto"/>
            <w:vAlign w:val="bottom"/>
          </w:tcPr>
          <w:p w14:paraId="07BBBE96" w14:textId="0D59C03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Pfkp</w:t>
            </w:r>
          </w:p>
        </w:tc>
        <w:tc>
          <w:tcPr>
            <w:tcW w:w="0" w:type="auto"/>
            <w:vAlign w:val="bottom"/>
          </w:tcPr>
          <w:p w14:paraId="31AC9480" w14:textId="02ED25F9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ATP-dependent 6-phosphofructokinase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platelet type</w:t>
            </w:r>
          </w:p>
        </w:tc>
        <w:tc>
          <w:tcPr>
            <w:tcW w:w="0" w:type="auto"/>
            <w:vAlign w:val="bottom"/>
          </w:tcPr>
          <w:p w14:paraId="488B3BE9" w14:textId="7559A8C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Q9WUA3</w:t>
            </w:r>
          </w:p>
        </w:tc>
        <w:tc>
          <w:tcPr>
            <w:tcW w:w="0" w:type="auto"/>
          </w:tcPr>
          <w:p w14:paraId="2086350F" w14:textId="040080F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7AE4B00" w14:textId="1C4FB97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</w:tr>
      <w:tr w:rsidR="003877F1" w:rsidRPr="003877F1" w14:paraId="07A25EE8" w14:textId="77777777" w:rsidTr="003877F1">
        <w:tc>
          <w:tcPr>
            <w:tcW w:w="0" w:type="auto"/>
            <w:vAlign w:val="center"/>
          </w:tcPr>
          <w:p w14:paraId="557BB147" w14:textId="1DAB54D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0" w:type="auto"/>
            <w:vAlign w:val="bottom"/>
          </w:tcPr>
          <w:p w14:paraId="054CE5AF" w14:textId="0BAD4C8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Tln1</w:t>
            </w:r>
          </w:p>
        </w:tc>
        <w:tc>
          <w:tcPr>
            <w:tcW w:w="0" w:type="auto"/>
            <w:vAlign w:val="bottom"/>
          </w:tcPr>
          <w:p w14:paraId="08588955" w14:textId="125E070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Talin-1</w:t>
            </w:r>
          </w:p>
        </w:tc>
        <w:tc>
          <w:tcPr>
            <w:tcW w:w="0" w:type="auto"/>
            <w:vAlign w:val="bottom"/>
          </w:tcPr>
          <w:p w14:paraId="72142BD6" w14:textId="3C414B0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P26039</w:t>
            </w:r>
          </w:p>
        </w:tc>
        <w:tc>
          <w:tcPr>
            <w:tcW w:w="0" w:type="auto"/>
          </w:tcPr>
          <w:p w14:paraId="0AE2929A" w14:textId="226100D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11EDA1D" w14:textId="21E6267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</w:tr>
      <w:tr w:rsidR="003877F1" w:rsidRPr="003877F1" w14:paraId="69320A58" w14:textId="77777777" w:rsidTr="003877F1">
        <w:tc>
          <w:tcPr>
            <w:tcW w:w="0" w:type="auto"/>
            <w:vAlign w:val="center"/>
          </w:tcPr>
          <w:p w14:paraId="7B1FB1FC" w14:textId="50E28D7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0" w:type="auto"/>
            <w:vAlign w:val="bottom"/>
          </w:tcPr>
          <w:p w14:paraId="09FC0A3C" w14:textId="2FE8F69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Fermt2</w:t>
            </w:r>
          </w:p>
        </w:tc>
        <w:tc>
          <w:tcPr>
            <w:tcW w:w="0" w:type="auto"/>
            <w:vAlign w:val="bottom"/>
          </w:tcPr>
          <w:p w14:paraId="5919F2D4" w14:textId="1748893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Fermitin family homolog 2</w:t>
            </w:r>
          </w:p>
        </w:tc>
        <w:tc>
          <w:tcPr>
            <w:tcW w:w="0" w:type="auto"/>
            <w:vAlign w:val="bottom"/>
          </w:tcPr>
          <w:p w14:paraId="252152AD" w14:textId="54C41F8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Q8CIB5</w:t>
            </w:r>
          </w:p>
        </w:tc>
        <w:tc>
          <w:tcPr>
            <w:tcW w:w="0" w:type="auto"/>
          </w:tcPr>
          <w:p w14:paraId="0A6D7724" w14:textId="7E6A01E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24804DB6" w14:textId="0EBEABB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</w:tr>
      <w:tr w:rsidR="003877F1" w:rsidRPr="003877F1" w14:paraId="18792A0E" w14:textId="77777777" w:rsidTr="00BA371D">
        <w:tc>
          <w:tcPr>
            <w:tcW w:w="0" w:type="auto"/>
            <w:vAlign w:val="center"/>
          </w:tcPr>
          <w:p w14:paraId="3FC3B9E5" w14:textId="1E5A653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0" w:type="auto"/>
          </w:tcPr>
          <w:p w14:paraId="52BF5D8F" w14:textId="3F19E3F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Idh1</w:t>
            </w:r>
          </w:p>
        </w:tc>
        <w:tc>
          <w:tcPr>
            <w:tcW w:w="0" w:type="auto"/>
          </w:tcPr>
          <w:p w14:paraId="45C8E0C1" w14:textId="5F4C38A6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Isocitrate dehydrogenase [NADP] cytoplasmic</w:t>
            </w:r>
          </w:p>
        </w:tc>
        <w:tc>
          <w:tcPr>
            <w:tcW w:w="0" w:type="auto"/>
          </w:tcPr>
          <w:p w14:paraId="127508D9" w14:textId="0A262D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O88844</w:t>
            </w:r>
          </w:p>
        </w:tc>
        <w:tc>
          <w:tcPr>
            <w:tcW w:w="0" w:type="auto"/>
            <w:vAlign w:val="center"/>
          </w:tcPr>
          <w:p w14:paraId="2EE134C4" w14:textId="5EF14A4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0B20511" w14:textId="65A1175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3877F1" w:rsidRPr="003877F1" w14:paraId="246ACCEB" w14:textId="77777777" w:rsidTr="00BA371D">
        <w:tc>
          <w:tcPr>
            <w:tcW w:w="0" w:type="auto"/>
            <w:vAlign w:val="center"/>
          </w:tcPr>
          <w:p w14:paraId="7B4F1C7F" w14:textId="0CE9343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0" w:type="auto"/>
          </w:tcPr>
          <w:p w14:paraId="250523EF" w14:textId="759AD8A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Cdc42bpb</w:t>
            </w:r>
          </w:p>
        </w:tc>
        <w:tc>
          <w:tcPr>
            <w:tcW w:w="0" w:type="auto"/>
          </w:tcPr>
          <w:p w14:paraId="665A604D" w14:textId="50779BAC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Serine/threonine-protein kinase MRCK beta</w:t>
            </w:r>
          </w:p>
        </w:tc>
        <w:tc>
          <w:tcPr>
            <w:tcW w:w="0" w:type="auto"/>
          </w:tcPr>
          <w:p w14:paraId="51403B99" w14:textId="179BF71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Q7TT50</w:t>
            </w:r>
          </w:p>
        </w:tc>
        <w:tc>
          <w:tcPr>
            <w:tcW w:w="0" w:type="auto"/>
          </w:tcPr>
          <w:p w14:paraId="283B4A21" w14:textId="34E1AAA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5979CE6" w14:textId="56085C4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3877F1" w:rsidRPr="003877F1" w14:paraId="382F3340" w14:textId="77777777" w:rsidTr="00BA371D">
        <w:tc>
          <w:tcPr>
            <w:tcW w:w="0" w:type="auto"/>
            <w:vAlign w:val="center"/>
          </w:tcPr>
          <w:p w14:paraId="3044110A" w14:textId="6985D26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0" w:type="auto"/>
          </w:tcPr>
          <w:p w14:paraId="3E4E72EA" w14:textId="5564076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Tkt</w:t>
            </w:r>
          </w:p>
        </w:tc>
        <w:tc>
          <w:tcPr>
            <w:tcW w:w="0" w:type="auto"/>
          </w:tcPr>
          <w:p w14:paraId="48B1A72C" w14:textId="797BC0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Transketolase</w:t>
            </w:r>
          </w:p>
        </w:tc>
        <w:tc>
          <w:tcPr>
            <w:tcW w:w="0" w:type="auto"/>
          </w:tcPr>
          <w:p w14:paraId="629B6362" w14:textId="1B9B555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P40142</w:t>
            </w:r>
          </w:p>
        </w:tc>
        <w:tc>
          <w:tcPr>
            <w:tcW w:w="0" w:type="auto"/>
          </w:tcPr>
          <w:p w14:paraId="7E408169" w14:textId="505CE8D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BB19F0B" w14:textId="5C787C9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3877F1" w:rsidRPr="003877F1" w14:paraId="4F104F2B" w14:textId="77777777" w:rsidTr="00BA371D">
        <w:tc>
          <w:tcPr>
            <w:tcW w:w="0" w:type="auto"/>
            <w:vAlign w:val="center"/>
          </w:tcPr>
          <w:p w14:paraId="05CDF851" w14:textId="4DE6069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0" w:type="auto"/>
          </w:tcPr>
          <w:p w14:paraId="49BBFBA4" w14:textId="312494D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Calu</w:t>
            </w:r>
          </w:p>
        </w:tc>
        <w:tc>
          <w:tcPr>
            <w:tcW w:w="0" w:type="auto"/>
          </w:tcPr>
          <w:p w14:paraId="2995B325" w14:textId="636EA71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Calumenin</w:t>
            </w:r>
          </w:p>
        </w:tc>
        <w:tc>
          <w:tcPr>
            <w:tcW w:w="0" w:type="auto"/>
          </w:tcPr>
          <w:p w14:paraId="4BB18F9B" w14:textId="270DE76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O35887</w:t>
            </w:r>
          </w:p>
        </w:tc>
        <w:tc>
          <w:tcPr>
            <w:tcW w:w="0" w:type="auto"/>
          </w:tcPr>
          <w:p w14:paraId="75DEFCA8" w14:textId="175E4D7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68FA096" w14:textId="2EE9CA4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3877F1" w:rsidRPr="003877F1" w14:paraId="76E827EF" w14:textId="77777777" w:rsidTr="00BA371D">
        <w:tc>
          <w:tcPr>
            <w:tcW w:w="0" w:type="auto"/>
            <w:vAlign w:val="center"/>
          </w:tcPr>
          <w:p w14:paraId="3FB9F2B2" w14:textId="0C96F59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0" w:type="auto"/>
          </w:tcPr>
          <w:p w14:paraId="5BA07AD8" w14:textId="5B73AC3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Rpl11</w:t>
            </w:r>
          </w:p>
        </w:tc>
        <w:tc>
          <w:tcPr>
            <w:tcW w:w="0" w:type="auto"/>
          </w:tcPr>
          <w:p w14:paraId="60C8E21E" w14:textId="7FA2AA9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60S ribosomal protein L11</w:t>
            </w:r>
          </w:p>
        </w:tc>
        <w:tc>
          <w:tcPr>
            <w:tcW w:w="0" w:type="auto"/>
          </w:tcPr>
          <w:p w14:paraId="369584B0" w14:textId="1E7789A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Q9CXW4</w:t>
            </w:r>
          </w:p>
        </w:tc>
        <w:tc>
          <w:tcPr>
            <w:tcW w:w="0" w:type="auto"/>
          </w:tcPr>
          <w:p w14:paraId="21103413" w14:textId="17CE864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5AA721B" w14:textId="2A09286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3877F1" w:rsidRPr="003877F1" w14:paraId="6181DD98" w14:textId="77777777" w:rsidTr="00BA371D">
        <w:tc>
          <w:tcPr>
            <w:tcW w:w="0" w:type="auto"/>
            <w:vAlign w:val="center"/>
          </w:tcPr>
          <w:p w14:paraId="4350E985" w14:textId="16597B6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0" w:type="auto"/>
          </w:tcPr>
          <w:p w14:paraId="121B6A29" w14:textId="6AE865A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Aco1</w:t>
            </w:r>
          </w:p>
        </w:tc>
        <w:tc>
          <w:tcPr>
            <w:tcW w:w="0" w:type="auto"/>
          </w:tcPr>
          <w:p w14:paraId="6EC60692" w14:textId="70912C1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Cytoplasmic aconitate hydratase</w:t>
            </w:r>
          </w:p>
        </w:tc>
        <w:tc>
          <w:tcPr>
            <w:tcW w:w="0" w:type="auto"/>
          </w:tcPr>
          <w:p w14:paraId="40C46E60" w14:textId="0C550F4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P28271</w:t>
            </w:r>
          </w:p>
        </w:tc>
        <w:tc>
          <w:tcPr>
            <w:tcW w:w="0" w:type="auto"/>
          </w:tcPr>
          <w:p w14:paraId="4ACB3DA7" w14:textId="6902268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2091545" w14:textId="31E026F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3877F1" w:rsidRPr="003877F1" w14:paraId="62A062FA" w14:textId="77777777" w:rsidTr="00BA371D">
        <w:tc>
          <w:tcPr>
            <w:tcW w:w="0" w:type="auto"/>
            <w:vAlign w:val="center"/>
          </w:tcPr>
          <w:p w14:paraId="4E1EEEDA" w14:textId="01E0D3F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0" w:type="auto"/>
          </w:tcPr>
          <w:p w14:paraId="13BE0AD9" w14:textId="3636DA3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Sept9</w:t>
            </w:r>
          </w:p>
        </w:tc>
        <w:tc>
          <w:tcPr>
            <w:tcW w:w="0" w:type="auto"/>
          </w:tcPr>
          <w:p w14:paraId="476FED88" w14:textId="715DA91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Septin-9</w:t>
            </w:r>
          </w:p>
        </w:tc>
        <w:tc>
          <w:tcPr>
            <w:tcW w:w="0" w:type="auto"/>
          </w:tcPr>
          <w:p w14:paraId="7CB2DEA6" w14:textId="312D045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Q80UG5</w:t>
            </w:r>
          </w:p>
        </w:tc>
        <w:tc>
          <w:tcPr>
            <w:tcW w:w="0" w:type="auto"/>
          </w:tcPr>
          <w:p w14:paraId="751492DE" w14:textId="128D405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1534590" w14:textId="626A4E1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3877F1" w:rsidRPr="003877F1" w14:paraId="119AC8DA" w14:textId="77777777" w:rsidTr="00BA371D">
        <w:tc>
          <w:tcPr>
            <w:tcW w:w="0" w:type="auto"/>
            <w:vAlign w:val="center"/>
          </w:tcPr>
          <w:p w14:paraId="3E01FD77" w14:textId="292FD27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0" w:type="auto"/>
          </w:tcPr>
          <w:p w14:paraId="6D65A69A" w14:textId="270D4D5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Sec13</w:t>
            </w:r>
          </w:p>
        </w:tc>
        <w:tc>
          <w:tcPr>
            <w:tcW w:w="0" w:type="auto"/>
          </w:tcPr>
          <w:p w14:paraId="72881240" w14:textId="445D99A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Protein SEC13 homolog</w:t>
            </w:r>
          </w:p>
        </w:tc>
        <w:tc>
          <w:tcPr>
            <w:tcW w:w="0" w:type="auto"/>
          </w:tcPr>
          <w:p w14:paraId="6FB5631E" w14:textId="55DBEC8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Q9D1M0</w:t>
            </w:r>
          </w:p>
        </w:tc>
        <w:tc>
          <w:tcPr>
            <w:tcW w:w="0" w:type="auto"/>
          </w:tcPr>
          <w:p w14:paraId="1CA87BCC" w14:textId="4FE9488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6A20B5E" w14:textId="4E3E2AD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3877F1" w:rsidRPr="003877F1" w14:paraId="5350EBCC" w14:textId="77777777" w:rsidTr="00BA371D">
        <w:tc>
          <w:tcPr>
            <w:tcW w:w="0" w:type="auto"/>
            <w:vAlign w:val="center"/>
          </w:tcPr>
          <w:p w14:paraId="7A181368" w14:textId="2AA9FA1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0" w:type="auto"/>
          </w:tcPr>
          <w:p w14:paraId="08AD702D" w14:textId="710E3A4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Hnrnpa3</w:t>
            </w:r>
          </w:p>
        </w:tc>
        <w:tc>
          <w:tcPr>
            <w:tcW w:w="0" w:type="auto"/>
          </w:tcPr>
          <w:p w14:paraId="1D9248D1" w14:textId="49DFA9D0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A3</w:t>
            </w:r>
          </w:p>
        </w:tc>
        <w:tc>
          <w:tcPr>
            <w:tcW w:w="0" w:type="auto"/>
          </w:tcPr>
          <w:p w14:paraId="00B51756" w14:textId="2482648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Q8BG05</w:t>
            </w:r>
          </w:p>
        </w:tc>
        <w:tc>
          <w:tcPr>
            <w:tcW w:w="0" w:type="auto"/>
          </w:tcPr>
          <w:p w14:paraId="3E4CFF6E" w14:textId="438F57F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AEFF9DA" w14:textId="0204F4F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3877F1" w:rsidRPr="003877F1" w14:paraId="532925C7" w14:textId="77777777" w:rsidTr="00BA371D">
        <w:tc>
          <w:tcPr>
            <w:tcW w:w="0" w:type="auto"/>
            <w:vAlign w:val="center"/>
          </w:tcPr>
          <w:p w14:paraId="6272D583" w14:textId="55ED4E6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0" w:type="auto"/>
          </w:tcPr>
          <w:p w14:paraId="6A75EBB6" w14:textId="39588D2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Eprs</w:t>
            </w:r>
          </w:p>
        </w:tc>
        <w:tc>
          <w:tcPr>
            <w:tcW w:w="0" w:type="auto"/>
          </w:tcPr>
          <w:p w14:paraId="7536136B" w14:textId="152CDF47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Bifunctional glutamate/proline--tRNA ligase</w:t>
            </w:r>
          </w:p>
        </w:tc>
        <w:tc>
          <w:tcPr>
            <w:tcW w:w="0" w:type="auto"/>
          </w:tcPr>
          <w:p w14:paraId="48E09F40" w14:textId="757E57C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Q8CGC7</w:t>
            </w:r>
          </w:p>
        </w:tc>
        <w:tc>
          <w:tcPr>
            <w:tcW w:w="0" w:type="auto"/>
          </w:tcPr>
          <w:p w14:paraId="6C4A36EF" w14:textId="6D2EE6D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62A631C" w14:textId="1DF2BE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3877F1" w:rsidRPr="003877F1" w14:paraId="7670EE84" w14:textId="77777777" w:rsidTr="00BA371D">
        <w:tc>
          <w:tcPr>
            <w:tcW w:w="0" w:type="auto"/>
            <w:vAlign w:val="center"/>
          </w:tcPr>
          <w:p w14:paraId="6C9B1FD4" w14:textId="0BE5A8C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0" w:type="auto"/>
          </w:tcPr>
          <w:p w14:paraId="1620EE5F" w14:textId="0AFAFF0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Rpl4</w:t>
            </w:r>
          </w:p>
        </w:tc>
        <w:tc>
          <w:tcPr>
            <w:tcW w:w="0" w:type="auto"/>
          </w:tcPr>
          <w:p w14:paraId="63AD433D" w14:textId="5A15B7B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60S ribosomal protein L4</w:t>
            </w:r>
          </w:p>
        </w:tc>
        <w:tc>
          <w:tcPr>
            <w:tcW w:w="0" w:type="auto"/>
          </w:tcPr>
          <w:p w14:paraId="08656AC9" w14:textId="0E36702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Q9D8E6</w:t>
            </w:r>
          </w:p>
        </w:tc>
        <w:tc>
          <w:tcPr>
            <w:tcW w:w="0" w:type="auto"/>
          </w:tcPr>
          <w:p w14:paraId="35BE644E" w14:textId="3B5B8C5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41AE285" w14:textId="1469FA6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3877F1" w:rsidRPr="003877F1" w14:paraId="2E624F02" w14:textId="77777777" w:rsidTr="00BA371D">
        <w:tc>
          <w:tcPr>
            <w:tcW w:w="0" w:type="auto"/>
            <w:vAlign w:val="center"/>
          </w:tcPr>
          <w:p w14:paraId="657B34DD" w14:textId="0488883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0" w:type="auto"/>
          </w:tcPr>
          <w:p w14:paraId="42A7E651" w14:textId="59786AB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Uso1</w:t>
            </w:r>
          </w:p>
        </w:tc>
        <w:tc>
          <w:tcPr>
            <w:tcW w:w="0" w:type="auto"/>
          </w:tcPr>
          <w:p w14:paraId="614FC662" w14:textId="7BA3E32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vesicular transport factor p115</w:t>
            </w:r>
          </w:p>
        </w:tc>
        <w:tc>
          <w:tcPr>
            <w:tcW w:w="0" w:type="auto"/>
          </w:tcPr>
          <w:p w14:paraId="3E3B77B5" w14:textId="594EFB4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Q9Z1Z0</w:t>
            </w:r>
          </w:p>
        </w:tc>
        <w:tc>
          <w:tcPr>
            <w:tcW w:w="0" w:type="auto"/>
          </w:tcPr>
          <w:p w14:paraId="0A6C4322" w14:textId="4223E0B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65823CC" w14:textId="0B41018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3877F1" w:rsidRPr="003877F1" w14:paraId="381C7FB4" w14:textId="77777777" w:rsidTr="00BA371D">
        <w:tc>
          <w:tcPr>
            <w:tcW w:w="0" w:type="auto"/>
            <w:vAlign w:val="center"/>
          </w:tcPr>
          <w:p w14:paraId="0C7DC9FC" w14:textId="04DED9D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0" w:type="auto"/>
          </w:tcPr>
          <w:p w14:paraId="50BA7C3F" w14:textId="4609D89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Hnrnpf</w:t>
            </w:r>
          </w:p>
        </w:tc>
        <w:tc>
          <w:tcPr>
            <w:tcW w:w="0" w:type="auto"/>
          </w:tcPr>
          <w:p w14:paraId="15C5A7DE" w14:textId="02C6C28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F</w:t>
            </w:r>
          </w:p>
        </w:tc>
        <w:tc>
          <w:tcPr>
            <w:tcW w:w="0" w:type="auto"/>
          </w:tcPr>
          <w:p w14:paraId="1D3D6377" w14:textId="1E211B7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Q9Z2X1</w:t>
            </w:r>
          </w:p>
        </w:tc>
        <w:tc>
          <w:tcPr>
            <w:tcW w:w="0" w:type="auto"/>
          </w:tcPr>
          <w:p w14:paraId="571D9941" w14:textId="757090A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58D4854" w14:textId="7E7C8C5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3877F1" w:rsidRPr="003877F1" w14:paraId="6003E650" w14:textId="77777777" w:rsidTr="00BA371D">
        <w:tc>
          <w:tcPr>
            <w:tcW w:w="0" w:type="auto"/>
            <w:vAlign w:val="center"/>
          </w:tcPr>
          <w:p w14:paraId="385BF748" w14:textId="7456B1A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0" w:type="auto"/>
          </w:tcPr>
          <w:p w14:paraId="3B2A454C" w14:textId="77288CE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Pabpc1</w:t>
            </w:r>
          </w:p>
        </w:tc>
        <w:tc>
          <w:tcPr>
            <w:tcW w:w="0" w:type="auto"/>
          </w:tcPr>
          <w:p w14:paraId="6A8E7A1D" w14:textId="69B3ADB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Polyadenylate-binding protein 1</w:t>
            </w:r>
          </w:p>
        </w:tc>
        <w:tc>
          <w:tcPr>
            <w:tcW w:w="0" w:type="auto"/>
          </w:tcPr>
          <w:p w14:paraId="5FB13AAA" w14:textId="2D1B960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P29341</w:t>
            </w:r>
          </w:p>
        </w:tc>
        <w:tc>
          <w:tcPr>
            <w:tcW w:w="0" w:type="auto"/>
          </w:tcPr>
          <w:p w14:paraId="2D248598" w14:textId="7A6AAED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D25D907" w14:textId="5FDBF7A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3877F1" w:rsidRPr="003877F1" w14:paraId="03CC0D53" w14:textId="77777777" w:rsidTr="00BA371D">
        <w:tc>
          <w:tcPr>
            <w:tcW w:w="0" w:type="auto"/>
            <w:vAlign w:val="center"/>
          </w:tcPr>
          <w:p w14:paraId="10A7862C" w14:textId="3CE9B97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0" w:type="auto"/>
          </w:tcPr>
          <w:p w14:paraId="05D30A2C" w14:textId="16584B6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Pdia4</w:t>
            </w:r>
          </w:p>
        </w:tc>
        <w:tc>
          <w:tcPr>
            <w:tcW w:w="0" w:type="auto"/>
          </w:tcPr>
          <w:p w14:paraId="62705219" w14:textId="5450E69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Protein disulfide-isomerase A4</w:t>
            </w:r>
          </w:p>
        </w:tc>
        <w:tc>
          <w:tcPr>
            <w:tcW w:w="0" w:type="auto"/>
          </w:tcPr>
          <w:p w14:paraId="0C39F8B4" w14:textId="3EA9F4B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P08003</w:t>
            </w:r>
          </w:p>
        </w:tc>
        <w:tc>
          <w:tcPr>
            <w:tcW w:w="0" w:type="auto"/>
          </w:tcPr>
          <w:p w14:paraId="2706C624" w14:textId="69C222E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9EC281F" w14:textId="0BD61D8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3877F1" w:rsidRPr="003877F1" w14:paraId="227BD2B1" w14:textId="77777777" w:rsidTr="00BA371D">
        <w:tc>
          <w:tcPr>
            <w:tcW w:w="0" w:type="auto"/>
            <w:vAlign w:val="center"/>
          </w:tcPr>
          <w:p w14:paraId="4627D762" w14:textId="6D7C0E5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0" w:type="auto"/>
          </w:tcPr>
          <w:p w14:paraId="017EA738" w14:textId="191EA2A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Rps17</w:t>
            </w:r>
          </w:p>
        </w:tc>
        <w:tc>
          <w:tcPr>
            <w:tcW w:w="0" w:type="auto"/>
          </w:tcPr>
          <w:p w14:paraId="4FE896B6" w14:textId="47525F5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40S ribosomal protein S17</w:t>
            </w:r>
          </w:p>
        </w:tc>
        <w:tc>
          <w:tcPr>
            <w:tcW w:w="0" w:type="auto"/>
          </w:tcPr>
          <w:p w14:paraId="72E1AFEF" w14:textId="3E1F9C4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P63276</w:t>
            </w:r>
          </w:p>
        </w:tc>
        <w:tc>
          <w:tcPr>
            <w:tcW w:w="0" w:type="auto"/>
          </w:tcPr>
          <w:p w14:paraId="5727648D" w14:textId="57C2E08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D495CDA" w14:textId="427974C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3877F1" w:rsidRPr="003877F1" w14:paraId="2A0EE001" w14:textId="77777777" w:rsidTr="00BA371D">
        <w:tc>
          <w:tcPr>
            <w:tcW w:w="0" w:type="auto"/>
            <w:vAlign w:val="center"/>
          </w:tcPr>
          <w:p w14:paraId="034E8C53" w14:textId="4B4049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0" w:type="auto"/>
          </w:tcPr>
          <w:p w14:paraId="7769EC38" w14:textId="5DBB920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Rpl8</w:t>
            </w:r>
          </w:p>
        </w:tc>
        <w:tc>
          <w:tcPr>
            <w:tcW w:w="0" w:type="auto"/>
          </w:tcPr>
          <w:p w14:paraId="4B0859B2" w14:textId="7FDD295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60S ribosomal protein L8</w:t>
            </w:r>
          </w:p>
        </w:tc>
        <w:tc>
          <w:tcPr>
            <w:tcW w:w="0" w:type="auto"/>
          </w:tcPr>
          <w:p w14:paraId="359816A9" w14:textId="628908C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P62918</w:t>
            </w:r>
          </w:p>
        </w:tc>
        <w:tc>
          <w:tcPr>
            <w:tcW w:w="0" w:type="auto"/>
          </w:tcPr>
          <w:p w14:paraId="26AA149B" w14:textId="6A2D3DC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5E55586" w14:textId="48B2CF5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3877F1" w:rsidRPr="003877F1" w14:paraId="61CF7E36" w14:textId="77777777" w:rsidTr="00BA371D">
        <w:tc>
          <w:tcPr>
            <w:tcW w:w="0" w:type="auto"/>
            <w:vAlign w:val="center"/>
          </w:tcPr>
          <w:p w14:paraId="17B4568A" w14:textId="7C3F38F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0" w:type="auto"/>
          </w:tcPr>
          <w:p w14:paraId="7C68AD3E" w14:textId="3E22065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Rpl9</w:t>
            </w:r>
          </w:p>
        </w:tc>
        <w:tc>
          <w:tcPr>
            <w:tcW w:w="0" w:type="auto"/>
          </w:tcPr>
          <w:p w14:paraId="4E9D4CD0" w14:textId="3A5B22B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60S ribosomal protein L9</w:t>
            </w:r>
          </w:p>
        </w:tc>
        <w:tc>
          <w:tcPr>
            <w:tcW w:w="0" w:type="auto"/>
          </w:tcPr>
          <w:p w14:paraId="56CB1DCE" w14:textId="554F5C6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P51410</w:t>
            </w:r>
          </w:p>
        </w:tc>
        <w:tc>
          <w:tcPr>
            <w:tcW w:w="0" w:type="auto"/>
          </w:tcPr>
          <w:p w14:paraId="49435275" w14:textId="64A7590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6BF3E8D" w14:textId="7F75C9F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3877F1" w:rsidRPr="003877F1" w14:paraId="5D812CE2" w14:textId="77777777" w:rsidTr="00BA371D">
        <w:tc>
          <w:tcPr>
            <w:tcW w:w="0" w:type="auto"/>
            <w:vAlign w:val="center"/>
          </w:tcPr>
          <w:p w14:paraId="7029D965" w14:textId="2079FD6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178</w:t>
            </w:r>
          </w:p>
        </w:tc>
        <w:tc>
          <w:tcPr>
            <w:tcW w:w="0" w:type="auto"/>
          </w:tcPr>
          <w:p w14:paraId="1085FA98" w14:textId="6099F0A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Dhx9</w:t>
            </w:r>
          </w:p>
        </w:tc>
        <w:tc>
          <w:tcPr>
            <w:tcW w:w="0" w:type="auto"/>
          </w:tcPr>
          <w:p w14:paraId="1351E8A0" w14:textId="0CB1365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ATP-dependent RNA helicase A</w:t>
            </w:r>
          </w:p>
        </w:tc>
        <w:tc>
          <w:tcPr>
            <w:tcW w:w="0" w:type="auto"/>
          </w:tcPr>
          <w:p w14:paraId="7EEB5947" w14:textId="057D958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O70133</w:t>
            </w:r>
          </w:p>
        </w:tc>
        <w:tc>
          <w:tcPr>
            <w:tcW w:w="0" w:type="auto"/>
          </w:tcPr>
          <w:p w14:paraId="25CD049C" w14:textId="0310213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536AC6A" w14:textId="1572270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3877F1" w:rsidRPr="003877F1" w14:paraId="6E10014D" w14:textId="77777777" w:rsidTr="00BA371D">
        <w:tc>
          <w:tcPr>
            <w:tcW w:w="0" w:type="auto"/>
            <w:vAlign w:val="center"/>
          </w:tcPr>
          <w:p w14:paraId="3FA3B3CB" w14:textId="02FB3AF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0" w:type="auto"/>
          </w:tcPr>
          <w:p w14:paraId="0635367C" w14:textId="3DDCFB5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Syncrip</w:t>
            </w:r>
          </w:p>
        </w:tc>
        <w:tc>
          <w:tcPr>
            <w:tcW w:w="0" w:type="auto"/>
          </w:tcPr>
          <w:p w14:paraId="25A1DC46" w14:textId="61A2CFA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Q</w:t>
            </w:r>
          </w:p>
        </w:tc>
        <w:tc>
          <w:tcPr>
            <w:tcW w:w="0" w:type="auto"/>
          </w:tcPr>
          <w:p w14:paraId="4277EE51" w14:textId="3E06445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Q7TMK9</w:t>
            </w:r>
          </w:p>
        </w:tc>
        <w:tc>
          <w:tcPr>
            <w:tcW w:w="0" w:type="auto"/>
          </w:tcPr>
          <w:p w14:paraId="0DFE66E8" w14:textId="1CD603A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3BE7EB6" w14:textId="30510C7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3877F1" w:rsidRPr="003877F1" w14:paraId="1103AD33" w14:textId="77777777" w:rsidTr="00BA371D">
        <w:tc>
          <w:tcPr>
            <w:tcW w:w="0" w:type="auto"/>
            <w:vAlign w:val="center"/>
          </w:tcPr>
          <w:p w14:paraId="770EEA78" w14:textId="7B1150A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0" w:type="auto"/>
          </w:tcPr>
          <w:p w14:paraId="1245F568" w14:textId="1177A5C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Tppp3</w:t>
            </w:r>
          </w:p>
        </w:tc>
        <w:tc>
          <w:tcPr>
            <w:tcW w:w="0" w:type="auto"/>
          </w:tcPr>
          <w:p w14:paraId="158267D5" w14:textId="3620832A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Tubulin polymerization-promoting protein family member 3</w:t>
            </w:r>
          </w:p>
        </w:tc>
        <w:tc>
          <w:tcPr>
            <w:tcW w:w="0" w:type="auto"/>
          </w:tcPr>
          <w:p w14:paraId="20E45B58" w14:textId="1854A5F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Q9CRB6</w:t>
            </w:r>
          </w:p>
        </w:tc>
        <w:tc>
          <w:tcPr>
            <w:tcW w:w="0" w:type="auto"/>
          </w:tcPr>
          <w:p w14:paraId="7390FA29" w14:textId="5956257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BD9E3C5" w14:textId="51B570F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3877F1" w:rsidRPr="003877F1" w14:paraId="48DAA373" w14:textId="77777777" w:rsidTr="00BA371D">
        <w:tc>
          <w:tcPr>
            <w:tcW w:w="0" w:type="auto"/>
            <w:vAlign w:val="center"/>
          </w:tcPr>
          <w:p w14:paraId="55182C95" w14:textId="624FB80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0" w:type="auto"/>
          </w:tcPr>
          <w:p w14:paraId="1B732CAB" w14:textId="0270E2E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Rpl12</w:t>
            </w:r>
          </w:p>
        </w:tc>
        <w:tc>
          <w:tcPr>
            <w:tcW w:w="0" w:type="auto"/>
          </w:tcPr>
          <w:p w14:paraId="1DEE5518" w14:textId="3FBDABC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60S ribosomal protein L12</w:t>
            </w:r>
          </w:p>
        </w:tc>
        <w:tc>
          <w:tcPr>
            <w:tcW w:w="0" w:type="auto"/>
          </w:tcPr>
          <w:p w14:paraId="2C855C1D" w14:textId="6A73044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P35979</w:t>
            </w:r>
          </w:p>
        </w:tc>
        <w:tc>
          <w:tcPr>
            <w:tcW w:w="0" w:type="auto"/>
          </w:tcPr>
          <w:p w14:paraId="132B7CA9" w14:textId="58E8E96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65A14BF" w14:textId="29B84EB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3877F1" w:rsidRPr="003877F1" w14:paraId="262E6DC7" w14:textId="77777777" w:rsidTr="00BA371D">
        <w:tc>
          <w:tcPr>
            <w:tcW w:w="0" w:type="auto"/>
            <w:vAlign w:val="center"/>
          </w:tcPr>
          <w:p w14:paraId="06BD583C" w14:textId="2753356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0" w:type="auto"/>
          </w:tcPr>
          <w:p w14:paraId="28EEA707" w14:textId="5977D74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Erp44</w:t>
            </w:r>
          </w:p>
        </w:tc>
        <w:tc>
          <w:tcPr>
            <w:tcW w:w="0" w:type="auto"/>
          </w:tcPr>
          <w:p w14:paraId="3BADE2E3" w14:textId="6589D30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Endoplasmic reticulum resident protein 44</w:t>
            </w:r>
          </w:p>
        </w:tc>
        <w:tc>
          <w:tcPr>
            <w:tcW w:w="0" w:type="auto"/>
          </w:tcPr>
          <w:p w14:paraId="668A77FB" w14:textId="7372458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Q9D1Q6</w:t>
            </w:r>
          </w:p>
        </w:tc>
        <w:tc>
          <w:tcPr>
            <w:tcW w:w="0" w:type="auto"/>
          </w:tcPr>
          <w:p w14:paraId="6929BA1D" w14:textId="7A4EE8B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0D5D3E3" w14:textId="136AF06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3877F1" w:rsidRPr="003877F1" w14:paraId="5FD7079B" w14:textId="77777777" w:rsidTr="00BA371D">
        <w:tc>
          <w:tcPr>
            <w:tcW w:w="0" w:type="auto"/>
            <w:vAlign w:val="center"/>
          </w:tcPr>
          <w:p w14:paraId="5E363B9E" w14:textId="3E34F3A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0" w:type="auto"/>
          </w:tcPr>
          <w:p w14:paraId="6199F6F3" w14:textId="01E33C6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Pdia3</w:t>
            </w:r>
          </w:p>
        </w:tc>
        <w:tc>
          <w:tcPr>
            <w:tcW w:w="0" w:type="auto"/>
          </w:tcPr>
          <w:p w14:paraId="49B896E7" w14:textId="0590A01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Protein disulfide-isomerase A3</w:t>
            </w:r>
          </w:p>
        </w:tc>
        <w:tc>
          <w:tcPr>
            <w:tcW w:w="0" w:type="auto"/>
          </w:tcPr>
          <w:p w14:paraId="6AA3A2A3" w14:textId="1859A0E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P27773</w:t>
            </w:r>
          </w:p>
        </w:tc>
        <w:tc>
          <w:tcPr>
            <w:tcW w:w="0" w:type="auto"/>
          </w:tcPr>
          <w:p w14:paraId="22A349AB" w14:textId="4042753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D4DE1A9" w14:textId="1543D0D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3877F1" w:rsidRPr="003877F1" w14:paraId="6779278E" w14:textId="77777777" w:rsidTr="00BA371D">
        <w:tc>
          <w:tcPr>
            <w:tcW w:w="0" w:type="auto"/>
            <w:vAlign w:val="center"/>
          </w:tcPr>
          <w:p w14:paraId="574B9ED9" w14:textId="107541B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0" w:type="auto"/>
          </w:tcPr>
          <w:p w14:paraId="0B19C6FF" w14:textId="417F21B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Khsrp</w:t>
            </w:r>
          </w:p>
        </w:tc>
        <w:tc>
          <w:tcPr>
            <w:tcW w:w="0" w:type="auto"/>
          </w:tcPr>
          <w:p w14:paraId="1C1989FE" w14:textId="453C551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Far upstream element-binding protein 2</w:t>
            </w:r>
          </w:p>
        </w:tc>
        <w:tc>
          <w:tcPr>
            <w:tcW w:w="0" w:type="auto"/>
          </w:tcPr>
          <w:p w14:paraId="76F3E825" w14:textId="3698FD9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Q3U0V1</w:t>
            </w:r>
          </w:p>
        </w:tc>
        <w:tc>
          <w:tcPr>
            <w:tcW w:w="0" w:type="auto"/>
          </w:tcPr>
          <w:p w14:paraId="061DC689" w14:textId="5097BCC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F56293F" w14:textId="341772E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3877F1" w:rsidRPr="003877F1" w14:paraId="593C0093" w14:textId="77777777" w:rsidTr="00BA371D">
        <w:tc>
          <w:tcPr>
            <w:tcW w:w="0" w:type="auto"/>
            <w:vAlign w:val="center"/>
          </w:tcPr>
          <w:p w14:paraId="2DEF7257" w14:textId="7D65D0D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0" w:type="auto"/>
          </w:tcPr>
          <w:p w14:paraId="560241D4" w14:textId="26465AF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FAM120A</w:t>
            </w:r>
          </w:p>
        </w:tc>
        <w:tc>
          <w:tcPr>
            <w:tcW w:w="0" w:type="auto"/>
          </w:tcPr>
          <w:p w14:paraId="293662F9" w14:textId="741C4A8F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Constitutive coactivator of PPAR-gamma-like protein 1</w:t>
            </w:r>
          </w:p>
        </w:tc>
        <w:tc>
          <w:tcPr>
            <w:tcW w:w="0" w:type="auto"/>
          </w:tcPr>
          <w:p w14:paraId="2FA45422" w14:textId="7C653CD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Q6A0A9</w:t>
            </w:r>
          </w:p>
        </w:tc>
        <w:tc>
          <w:tcPr>
            <w:tcW w:w="0" w:type="auto"/>
          </w:tcPr>
          <w:p w14:paraId="4E3C6854" w14:textId="683243E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E7B3F65" w14:textId="53EDD63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3877F1" w:rsidRPr="003877F1" w14:paraId="05906B18" w14:textId="77777777" w:rsidTr="00BA371D">
        <w:tc>
          <w:tcPr>
            <w:tcW w:w="0" w:type="auto"/>
            <w:vAlign w:val="center"/>
          </w:tcPr>
          <w:p w14:paraId="6DEEDD0B" w14:textId="460A4C2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0" w:type="auto"/>
          </w:tcPr>
          <w:p w14:paraId="7FA2E06F" w14:textId="52DB1B4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Fstl1</w:t>
            </w:r>
          </w:p>
        </w:tc>
        <w:tc>
          <w:tcPr>
            <w:tcW w:w="0" w:type="auto"/>
          </w:tcPr>
          <w:p w14:paraId="0AE5D3F6" w14:textId="3AB26EA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Follistatin-related protein 1</w:t>
            </w:r>
          </w:p>
        </w:tc>
        <w:tc>
          <w:tcPr>
            <w:tcW w:w="0" w:type="auto"/>
          </w:tcPr>
          <w:p w14:paraId="268902D4" w14:textId="6A4BB9C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Q62356</w:t>
            </w:r>
          </w:p>
        </w:tc>
        <w:tc>
          <w:tcPr>
            <w:tcW w:w="0" w:type="auto"/>
          </w:tcPr>
          <w:p w14:paraId="713E4645" w14:textId="6B631F4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D1ABB4D" w14:textId="1E19631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3877F1" w:rsidRPr="003877F1" w14:paraId="4EED9382" w14:textId="77777777" w:rsidTr="00BA371D">
        <w:tc>
          <w:tcPr>
            <w:tcW w:w="0" w:type="auto"/>
            <w:vAlign w:val="center"/>
          </w:tcPr>
          <w:p w14:paraId="10691D69" w14:textId="14196CD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0" w:type="auto"/>
          </w:tcPr>
          <w:p w14:paraId="2B9A06A2" w14:textId="76241C6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Ssb</w:t>
            </w:r>
          </w:p>
        </w:tc>
        <w:tc>
          <w:tcPr>
            <w:tcW w:w="0" w:type="auto"/>
          </w:tcPr>
          <w:p w14:paraId="024C0E2D" w14:textId="626386D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Lupus La protein homolog</w:t>
            </w:r>
          </w:p>
        </w:tc>
        <w:tc>
          <w:tcPr>
            <w:tcW w:w="0" w:type="auto"/>
          </w:tcPr>
          <w:p w14:paraId="4EFD4540" w14:textId="1F37FEA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P32067</w:t>
            </w:r>
          </w:p>
        </w:tc>
        <w:tc>
          <w:tcPr>
            <w:tcW w:w="0" w:type="auto"/>
          </w:tcPr>
          <w:p w14:paraId="65567E44" w14:textId="54B3A90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236E4A0" w14:textId="09D18D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3877F1" w:rsidRPr="003877F1" w14:paraId="4FB33533" w14:textId="77777777" w:rsidTr="00BA371D">
        <w:tc>
          <w:tcPr>
            <w:tcW w:w="0" w:type="auto"/>
            <w:vAlign w:val="center"/>
          </w:tcPr>
          <w:p w14:paraId="0B40C3B6" w14:textId="2E71055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0" w:type="auto"/>
          </w:tcPr>
          <w:p w14:paraId="4EA0DCA8" w14:textId="4230463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Calr</w:t>
            </w:r>
          </w:p>
        </w:tc>
        <w:tc>
          <w:tcPr>
            <w:tcW w:w="0" w:type="auto"/>
          </w:tcPr>
          <w:p w14:paraId="39A2403E" w14:textId="5103BDF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Calreticulin</w:t>
            </w:r>
          </w:p>
        </w:tc>
        <w:tc>
          <w:tcPr>
            <w:tcW w:w="0" w:type="auto"/>
          </w:tcPr>
          <w:p w14:paraId="0C3DF413" w14:textId="179BC03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P14211</w:t>
            </w:r>
          </w:p>
        </w:tc>
        <w:tc>
          <w:tcPr>
            <w:tcW w:w="0" w:type="auto"/>
          </w:tcPr>
          <w:p w14:paraId="3FC9249D" w14:textId="0B68614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28E7F37" w14:textId="493E760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3877F1" w:rsidRPr="003877F1" w14:paraId="6C241B2B" w14:textId="77777777" w:rsidTr="00BA371D">
        <w:tc>
          <w:tcPr>
            <w:tcW w:w="0" w:type="auto"/>
            <w:vAlign w:val="center"/>
          </w:tcPr>
          <w:p w14:paraId="290CC5A9" w14:textId="40E6ABE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0" w:type="auto"/>
          </w:tcPr>
          <w:p w14:paraId="6A07BFF4" w14:textId="4D28DD4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Copa</w:t>
            </w:r>
          </w:p>
        </w:tc>
        <w:tc>
          <w:tcPr>
            <w:tcW w:w="0" w:type="auto"/>
          </w:tcPr>
          <w:p w14:paraId="033C4B51" w14:textId="33BD156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Coatomer subunit alpha;Xenin;Proxenin</w:t>
            </w:r>
          </w:p>
        </w:tc>
        <w:tc>
          <w:tcPr>
            <w:tcW w:w="0" w:type="auto"/>
          </w:tcPr>
          <w:p w14:paraId="465BF27F" w14:textId="77EBD86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Q8CIE6</w:t>
            </w:r>
          </w:p>
        </w:tc>
        <w:tc>
          <w:tcPr>
            <w:tcW w:w="0" w:type="auto"/>
          </w:tcPr>
          <w:p w14:paraId="5072B978" w14:textId="3E681A8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5C42076F" w14:textId="0C00BCF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3877F1" w:rsidRPr="003877F1" w14:paraId="17411BF5" w14:textId="77777777" w:rsidTr="00BA371D">
        <w:tc>
          <w:tcPr>
            <w:tcW w:w="0" w:type="auto"/>
            <w:vAlign w:val="center"/>
          </w:tcPr>
          <w:p w14:paraId="40332566" w14:textId="6C5D99D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0" w:type="auto"/>
          </w:tcPr>
          <w:p w14:paraId="052E9FBC" w14:textId="2DD8DCA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Rps2</w:t>
            </w:r>
          </w:p>
        </w:tc>
        <w:tc>
          <w:tcPr>
            <w:tcW w:w="0" w:type="auto"/>
          </w:tcPr>
          <w:p w14:paraId="2680E727" w14:textId="7395BD3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40S ribosomal protein S2</w:t>
            </w:r>
          </w:p>
        </w:tc>
        <w:tc>
          <w:tcPr>
            <w:tcW w:w="0" w:type="auto"/>
          </w:tcPr>
          <w:p w14:paraId="68B2B56D" w14:textId="5289034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P25444</w:t>
            </w:r>
          </w:p>
        </w:tc>
        <w:tc>
          <w:tcPr>
            <w:tcW w:w="0" w:type="auto"/>
          </w:tcPr>
          <w:p w14:paraId="2AE71767" w14:textId="3ACDDEE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E79871B" w14:textId="3C4BBFB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877F1" w:rsidRPr="003877F1" w14:paraId="302F84A4" w14:textId="77777777" w:rsidTr="00BA371D">
        <w:tc>
          <w:tcPr>
            <w:tcW w:w="0" w:type="auto"/>
            <w:vAlign w:val="center"/>
          </w:tcPr>
          <w:p w14:paraId="37DA574D" w14:textId="5DE33CD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0" w:type="auto"/>
          </w:tcPr>
          <w:p w14:paraId="4E5401E2" w14:textId="6D4FB76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Ncl</w:t>
            </w:r>
          </w:p>
        </w:tc>
        <w:tc>
          <w:tcPr>
            <w:tcW w:w="0" w:type="auto"/>
          </w:tcPr>
          <w:p w14:paraId="748E7835" w14:textId="263BA08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Nucleolin</w:t>
            </w:r>
          </w:p>
        </w:tc>
        <w:tc>
          <w:tcPr>
            <w:tcW w:w="0" w:type="auto"/>
          </w:tcPr>
          <w:p w14:paraId="07D91DF0" w14:textId="5889C77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P09405</w:t>
            </w:r>
          </w:p>
        </w:tc>
        <w:tc>
          <w:tcPr>
            <w:tcW w:w="0" w:type="auto"/>
          </w:tcPr>
          <w:p w14:paraId="2F5E23B4" w14:textId="06ECBFB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98C8DFA" w14:textId="27C576D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877F1" w:rsidRPr="003877F1" w14:paraId="7AAF7F66" w14:textId="77777777" w:rsidTr="00BA371D">
        <w:tc>
          <w:tcPr>
            <w:tcW w:w="0" w:type="auto"/>
            <w:vAlign w:val="center"/>
          </w:tcPr>
          <w:p w14:paraId="2A0052BC" w14:textId="71A21AC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0" w:type="auto"/>
          </w:tcPr>
          <w:p w14:paraId="6972B0E3" w14:textId="38B6D09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Copg1</w:t>
            </w:r>
          </w:p>
        </w:tc>
        <w:tc>
          <w:tcPr>
            <w:tcW w:w="0" w:type="auto"/>
          </w:tcPr>
          <w:p w14:paraId="47AF225B" w14:textId="586D03F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Coatomer subunit gamma-1</w:t>
            </w:r>
          </w:p>
        </w:tc>
        <w:tc>
          <w:tcPr>
            <w:tcW w:w="0" w:type="auto"/>
          </w:tcPr>
          <w:p w14:paraId="6FF8F650" w14:textId="693D6BF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Q9QZE5</w:t>
            </w:r>
          </w:p>
        </w:tc>
        <w:tc>
          <w:tcPr>
            <w:tcW w:w="0" w:type="auto"/>
          </w:tcPr>
          <w:p w14:paraId="3D0E52F3" w14:textId="4383EF7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990FFBA" w14:textId="0BDADC4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877F1" w:rsidRPr="003877F1" w14:paraId="5E10BE26" w14:textId="77777777" w:rsidTr="00BA371D">
        <w:tc>
          <w:tcPr>
            <w:tcW w:w="0" w:type="auto"/>
            <w:vAlign w:val="center"/>
          </w:tcPr>
          <w:p w14:paraId="39B75D6C" w14:textId="72EA759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0" w:type="auto"/>
          </w:tcPr>
          <w:p w14:paraId="4A87CB54" w14:textId="7464227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Hnrnpd</w:t>
            </w:r>
          </w:p>
        </w:tc>
        <w:tc>
          <w:tcPr>
            <w:tcW w:w="0" w:type="auto"/>
          </w:tcPr>
          <w:p w14:paraId="535F37E9" w14:textId="408B4ED4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D0</w:t>
            </w:r>
          </w:p>
        </w:tc>
        <w:tc>
          <w:tcPr>
            <w:tcW w:w="0" w:type="auto"/>
          </w:tcPr>
          <w:p w14:paraId="56904036" w14:textId="3B5BF0F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Q60668</w:t>
            </w:r>
          </w:p>
        </w:tc>
        <w:tc>
          <w:tcPr>
            <w:tcW w:w="0" w:type="auto"/>
          </w:tcPr>
          <w:p w14:paraId="76FC4AA1" w14:textId="3786076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7C7FBB9" w14:textId="195E6BD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877F1" w:rsidRPr="003877F1" w14:paraId="5924B362" w14:textId="77777777" w:rsidTr="00BA371D">
        <w:tc>
          <w:tcPr>
            <w:tcW w:w="0" w:type="auto"/>
            <w:vAlign w:val="center"/>
          </w:tcPr>
          <w:p w14:paraId="435B9EC2" w14:textId="27AD594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0" w:type="auto"/>
          </w:tcPr>
          <w:p w14:paraId="2CE641FC" w14:textId="5137CDF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Sec22b</w:t>
            </w:r>
          </w:p>
        </w:tc>
        <w:tc>
          <w:tcPr>
            <w:tcW w:w="0" w:type="auto"/>
          </w:tcPr>
          <w:p w14:paraId="5C0BB3EF" w14:textId="64E4F98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Vesicle-trafficking protein SEC22b</w:t>
            </w:r>
          </w:p>
        </w:tc>
        <w:tc>
          <w:tcPr>
            <w:tcW w:w="0" w:type="auto"/>
          </w:tcPr>
          <w:p w14:paraId="187E1B4B" w14:textId="3F44D15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O08547</w:t>
            </w:r>
          </w:p>
        </w:tc>
        <w:tc>
          <w:tcPr>
            <w:tcW w:w="0" w:type="auto"/>
          </w:tcPr>
          <w:p w14:paraId="38E9CF4F" w14:textId="2BD731E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CC2D2FA" w14:textId="1C65F18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877F1" w:rsidRPr="003877F1" w14:paraId="150268A1" w14:textId="77777777" w:rsidTr="00BA371D">
        <w:tc>
          <w:tcPr>
            <w:tcW w:w="0" w:type="auto"/>
            <w:vAlign w:val="center"/>
          </w:tcPr>
          <w:p w14:paraId="7002AC76" w14:textId="4045C5C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0" w:type="auto"/>
          </w:tcPr>
          <w:p w14:paraId="319F205B" w14:textId="4E1F934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Rpl6</w:t>
            </w:r>
          </w:p>
        </w:tc>
        <w:tc>
          <w:tcPr>
            <w:tcW w:w="0" w:type="auto"/>
          </w:tcPr>
          <w:p w14:paraId="2D211901" w14:textId="2C62E09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60S ribosomal protein L6</w:t>
            </w:r>
          </w:p>
        </w:tc>
        <w:tc>
          <w:tcPr>
            <w:tcW w:w="0" w:type="auto"/>
          </w:tcPr>
          <w:p w14:paraId="40A915B4" w14:textId="684FD99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P47911</w:t>
            </w:r>
          </w:p>
        </w:tc>
        <w:tc>
          <w:tcPr>
            <w:tcW w:w="0" w:type="auto"/>
          </w:tcPr>
          <w:p w14:paraId="31B281A5" w14:textId="79A2D7F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82455F5" w14:textId="68517B6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877F1" w:rsidRPr="003877F1" w14:paraId="57CF536A" w14:textId="77777777" w:rsidTr="00BA371D">
        <w:tc>
          <w:tcPr>
            <w:tcW w:w="0" w:type="auto"/>
            <w:vAlign w:val="center"/>
          </w:tcPr>
          <w:p w14:paraId="1874AD0D" w14:textId="4FC1B28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0" w:type="auto"/>
          </w:tcPr>
          <w:p w14:paraId="4F1F86EA" w14:textId="5A5BB85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Rpn2</w:t>
            </w:r>
          </w:p>
        </w:tc>
        <w:tc>
          <w:tcPr>
            <w:tcW w:w="0" w:type="auto"/>
          </w:tcPr>
          <w:p w14:paraId="6195A531" w14:textId="0BBCDCA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Dolichyl-diphosphooligosaccharide--protein glycosyltransferase subunit 2</w:t>
            </w:r>
          </w:p>
        </w:tc>
        <w:tc>
          <w:tcPr>
            <w:tcW w:w="0" w:type="auto"/>
          </w:tcPr>
          <w:p w14:paraId="0787ABE2" w14:textId="676A62E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Q9DBG6</w:t>
            </w:r>
          </w:p>
        </w:tc>
        <w:tc>
          <w:tcPr>
            <w:tcW w:w="0" w:type="auto"/>
          </w:tcPr>
          <w:p w14:paraId="7AD9ADA7" w14:textId="7744FA0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BE7D47C" w14:textId="6416E0D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877F1" w:rsidRPr="003877F1" w14:paraId="72516FB0" w14:textId="77777777" w:rsidTr="00BA371D">
        <w:tc>
          <w:tcPr>
            <w:tcW w:w="0" w:type="auto"/>
            <w:vAlign w:val="center"/>
          </w:tcPr>
          <w:p w14:paraId="47BFF674" w14:textId="54EB685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0" w:type="auto"/>
          </w:tcPr>
          <w:p w14:paraId="2A5E9E07" w14:textId="7760855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Rpl13</w:t>
            </w:r>
          </w:p>
        </w:tc>
        <w:tc>
          <w:tcPr>
            <w:tcW w:w="0" w:type="auto"/>
          </w:tcPr>
          <w:p w14:paraId="26F0C9A8" w14:textId="4CE8438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60S ribosomal protein L13</w:t>
            </w:r>
          </w:p>
        </w:tc>
        <w:tc>
          <w:tcPr>
            <w:tcW w:w="0" w:type="auto"/>
          </w:tcPr>
          <w:p w14:paraId="0AE13CE0" w14:textId="0572911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P47963</w:t>
            </w:r>
          </w:p>
        </w:tc>
        <w:tc>
          <w:tcPr>
            <w:tcW w:w="0" w:type="auto"/>
          </w:tcPr>
          <w:p w14:paraId="7DE9180A" w14:textId="2C388E6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24C4073" w14:textId="5903F56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3877F1" w:rsidRPr="003877F1" w14:paraId="71198D12" w14:textId="77777777" w:rsidTr="00BA371D">
        <w:tc>
          <w:tcPr>
            <w:tcW w:w="0" w:type="auto"/>
            <w:vAlign w:val="center"/>
          </w:tcPr>
          <w:p w14:paraId="3936B324" w14:textId="660FD13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0" w:type="auto"/>
          </w:tcPr>
          <w:p w14:paraId="02833DD4" w14:textId="1735086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Cope</w:t>
            </w:r>
          </w:p>
        </w:tc>
        <w:tc>
          <w:tcPr>
            <w:tcW w:w="0" w:type="auto"/>
          </w:tcPr>
          <w:p w14:paraId="65DD5AAA" w14:textId="68904A9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Coatomer subunit epsilon</w:t>
            </w:r>
          </w:p>
        </w:tc>
        <w:tc>
          <w:tcPr>
            <w:tcW w:w="0" w:type="auto"/>
          </w:tcPr>
          <w:p w14:paraId="7FE7A802" w14:textId="028A16F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O89079</w:t>
            </w:r>
          </w:p>
        </w:tc>
        <w:tc>
          <w:tcPr>
            <w:tcW w:w="0" w:type="auto"/>
          </w:tcPr>
          <w:p w14:paraId="75254531" w14:textId="10BCA1C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1DC724C" w14:textId="420D193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3877F1" w:rsidRPr="003877F1" w14:paraId="062C5ADE" w14:textId="77777777" w:rsidTr="00BA371D">
        <w:tc>
          <w:tcPr>
            <w:tcW w:w="0" w:type="auto"/>
            <w:vAlign w:val="center"/>
          </w:tcPr>
          <w:p w14:paraId="7C45E5F8" w14:textId="07DAEB0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0" w:type="auto"/>
          </w:tcPr>
          <w:p w14:paraId="209453CE" w14:textId="069EC2B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Rpl3</w:t>
            </w:r>
          </w:p>
        </w:tc>
        <w:tc>
          <w:tcPr>
            <w:tcW w:w="0" w:type="auto"/>
          </w:tcPr>
          <w:p w14:paraId="365FFC14" w14:textId="13A1A66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60S ribosomal protein L3</w:t>
            </w:r>
          </w:p>
        </w:tc>
        <w:tc>
          <w:tcPr>
            <w:tcW w:w="0" w:type="auto"/>
          </w:tcPr>
          <w:p w14:paraId="755FD149" w14:textId="3B7A854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P27659</w:t>
            </w:r>
          </w:p>
        </w:tc>
        <w:tc>
          <w:tcPr>
            <w:tcW w:w="0" w:type="auto"/>
          </w:tcPr>
          <w:p w14:paraId="77ECDA59" w14:textId="2F96E8E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548179D9" w14:textId="2C967C7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3877F1" w:rsidRPr="003877F1" w14:paraId="7D935312" w14:textId="77777777" w:rsidTr="00BA371D">
        <w:tc>
          <w:tcPr>
            <w:tcW w:w="0" w:type="auto"/>
            <w:vAlign w:val="center"/>
          </w:tcPr>
          <w:p w14:paraId="6EA6B2BD" w14:textId="747630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0" w:type="auto"/>
          </w:tcPr>
          <w:p w14:paraId="0C23F06E" w14:textId="665879C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Ybx1</w:t>
            </w:r>
          </w:p>
        </w:tc>
        <w:tc>
          <w:tcPr>
            <w:tcW w:w="0" w:type="auto"/>
          </w:tcPr>
          <w:p w14:paraId="5DCA7EF6" w14:textId="6B45B70A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Nuclease-sensitive element-binding protein 1</w:t>
            </w:r>
          </w:p>
        </w:tc>
        <w:tc>
          <w:tcPr>
            <w:tcW w:w="0" w:type="auto"/>
          </w:tcPr>
          <w:p w14:paraId="59CB5180" w14:textId="6C8BE75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P62960</w:t>
            </w:r>
          </w:p>
        </w:tc>
        <w:tc>
          <w:tcPr>
            <w:tcW w:w="0" w:type="auto"/>
          </w:tcPr>
          <w:p w14:paraId="68027569" w14:textId="4B725DD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15F3C26" w14:textId="15DC093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3877F1" w:rsidRPr="003877F1" w14:paraId="5DD4B54E" w14:textId="77777777" w:rsidTr="00BA371D">
        <w:tc>
          <w:tcPr>
            <w:tcW w:w="0" w:type="auto"/>
            <w:vAlign w:val="center"/>
          </w:tcPr>
          <w:p w14:paraId="17E6CE81" w14:textId="75360FD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</w:tcPr>
          <w:p w14:paraId="0C8CF32C" w14:textId="4E37571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Copb2</w:t>
            </w:r>
          </w:p>
        </w:tc>
        <w:tc>
          <w:tcPr>
            <w:tcW w:w="0" w:type="auto"/>
          </w:tcPr>
          <w:p w14:paraId="02E0E577" w14:textId="3C15D14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Coatomer subunit beta</w:t>
            </w:r>
          </w:p>
        </w:tc>
        <w:tc>
          <w:tcPr>
            <w:tcW w:w="0" w:type="auto"/>
          </w:tcPr>
          <w:p w14:paraId="16599D54" w14:textId="2C0A26D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O55029</w:t>
            </w:r>
          </w:p>
        </w:tc>
        <w:tc>
          <w:tcPr>
            <w:tcW w:w="0" w:type="auto"/>
          </w:tcPr>
          <w:p w14:paraId="06F557CA" w14:textId="7D87764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D35A3AC" w14:textId="7B5687B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3877F1" w:rsidRPr="003877F1" w14:paraId="7FE4992B" w14:textId="77777777" w:rsidTr="00BA371D">
        <w:tc>
          <w:tcPr>
            <w:tcW w:w="0" w:type="auto"/>
            <w:vAlign w:val="center"/>
          </w:tcPr>
          <w:p w14:paraId="443C578A" w14:textId="360BD2A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0" w:type="auto"/>
          </w:tcPr>
          <w:p w14:paraId="59F719AE" w14:textId="1C802F9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Cav2</w:t>
            </w:r>
          </w:p>
        </w:tc>
        <w:tc>
          <w:tcPr>
            <w:tcW w:w="0" w:type="auto"/>
          </w:tcPr>
          <w:p w14:paraId="21E0BFC7" w14:textId="7CAD890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Caveolin-2</w:t>
            </w:r>
          </w:p>
        </w:tc>
        <w:tc>
          <w:tcPr>
            <w:tcW w:w="0" w:type="auto"/>
          </w:tcPr>
          <w:p w14:paraId="77A10C2A" w14:textId="286E594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Q9WVC3</w:t>
            </w:r>
          </w:p>
        </w:tc>
        <w:tc>
          <w:tcPr>
            <w:tcW w:w="0" w:type="auto"/>
          </w:tcPr>
          <w:p w14:paraId="785C8CEF" w14:textId="50D11B7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1979966" w14:textId="0DA4314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3877F1" w:rsidRPr="003877F1" w14:paraId="689C9E7B" w14:textId="77777777" w:rsidTr="00BA371D">
        <w:tc>
          <w:tcPr>
            <w:tcW w:w="0" w:type="auto"/>
            <w:vAlign w:val="center"/>
          </w:tcPr>
          <w:p w14:paraId="7FD512E2" w14:textId="7E9E09A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0" w:type="auto"/>
          </w:tcPr>
          <w:p w14:paraId="2C426981" w14:textId="2C632E1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Asph</w:t>
            </w:r>
          </w:p>
        </w:tc>
        <w:tc>
          <w:tcPr>
            <w:tcW w:w="0" w:type="auto"/>
          </w:tcPr>
          <w:p w14:paraId="5484F8B7" w14:textId="73EBFE8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Aspartyl/asparaginyl beta-hydroxylase</w:t>
            </w:r>
          </w:p>
        </w:tc>
        <w:tc>
          <w:tcPr>
            <w:tcW w:w="0" w:type="auto"/>
          </w:tcPr>
          <w:p w14:paraId="0AD64804" w14:textId="3F90302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Q8BSY0</w:t>
            </w:r>
          </w:p>
        </w:tc>
        <w:tc>
          <w:tcPr>
            <w:tcW w:w="0" w:type="auto"/>
          </w:tcPr>
          <w:p w14:paraId="5995863C" w14:textId="0118964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584BA242" w14:textId="64FDEEF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3877F1" w:rsidRPr="003877F1" w14:paraId="54437967" w14:textId="77777777" w:rsidTr="00BA371D">
        <w:tc>
          <w:tcPr>
            <w:tcW w:w="0" w:type="auto"/>
            <w:vAlign w:val="center"/>
          </w:tcPr>
          <w:p w14:paraId="5B78D316" w14:textId="0FE4CDC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0" w:type="auto"/>
          </w:tcPr>
          <w:p w14:paraId="4546DD3E" w14:textId="1994EB9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Hsp90b1</w:t>
            </w:r>
          </w:p>
        </w:tc>
        <w:tc>
          <w:tcPr>
            <w:tcW w:w="0" w:type="auto"/>
          </w:tcPr>
          <w:p w14:paraId="03A89570" w14:textId="011DDC8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Endoplasmin</w:t>
            </w:r>
          </w:p>
        </w:tc>
        <w:tc>
          <w:tcPr>
            <w:tcW w:w="0" w:type="auto"/>
          </w:tcPr>
          <w:p w14:paraId="4AA25CBA" w14:textId="71A1685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P08113</w:t>
            </w:r>
          </w:p>
        </w:tc>
        <w:tc>
          <w:tcPr>
            <w:tcW w:w="0" w:type="auto"/>
          </w:tcPr>
          <w:p w14:paraId="51CC372B" w14:textId="274AE68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26D402B" w14:textId="456C8C3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3877F1" w:rsidRPr="003877F1" w14:paraId="6580A18B" w14:textId="77777777" w:rsidTr="00BA371D">
        <w:tc>
          <w:tcPr>
            <w:tcW w:w="0" w:type="auto"/>
            <w:vAlign w:val="center"/>
          </w:tcPr>
          <w:p w14:paraId="3B953EB5" w14:textId="57B6B55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0" w:type="auto"/>
          </w:tcPr>
          <w:p w14:paraId="67937ADF" w14:textId="582C371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Eef1b</w:t>
            </w:r>
          </w:p>
        </w:tc>
        <w:tc>
          <w:tcPr>
            <w:tcW w:w="0" w:type="auto"/>
          </w:tcPr>
          <w:p w14:paraId="558C460F" w14:textId="3349FA7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Elongation factor 1-beta</w:t>
            </w:r>
          </w:p>
        </w:tc>
        <w:tc>
          <w:tcPr>
            <w:tcW w:w="0" w:type="auto"/>
          </w:tcPr>
          <w:p w14:paraId="1FDDA40A" w14:textId="381A9F4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O70251</w:t>
            </w:r>
          </w:p>
        </w:tc>
        <w:tc>
          <w:tcPr>
            <w:tcW w:w="0" w:type="auto"/>
          </w:tcPr>
          <w:p w14:paraId="14EAE41C" w14:textId="7F7AD21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23DBCCC" w14:textId="40C6AB4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3877F1" w:rsidRPr="003877F1" w14:paraId="1EDD00CC" w14:textId="77777777" w:rsidTr="00BA371D">
        <w:tc>
          <w:tcPr>
            <w:tcW w:w="0" w:type="auto"/>
            <w:vAlign w:val="center"/>
          </w:tcPr>
          <w:p w14:paraId="12C23D9F" w14:textId="17579BF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0" w:type="auto"/>
          </w:tcPr>
          <w:p w14:paraId="40C2B45C" w14:textId="705CCD1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Gnb2l1</w:t>
            </w:r>
          </w:p>
        </w:tc>
        <w:tc>
          <w:tcPr>
            <w:tcW w:w="0" w:type="auto"/>
          </w:tcPr>
          <w:p w14:paraId="22AAAD17" w14:textId="3334DFF2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Guanine nucleotide-binding protein subunit beta-2-like 1</w:t>
            </w:r>
          </w:p>
        </w:tc>
        <w:tc>
          <w:tcPr>
            <w:tcW w:w="0" w:type="auto"/>
          </w:tcPr>
          <w:p w14:paraId="088DFEB9" w14:textId="0E8012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P68040</w:t>
            </w:r>
          </w:p>
        </w:tc>
        <w:tc>
          <w:tcPr>
            <w:tcW w:w="0" w:type="auto"/>
          </w:tcPr>
          <w:p w14:paraId="4A71B5C1" w14:textId="25DA83C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7568FF3" w14:textId="0DAD368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3877F1" w:rsidRPr="003877F1" w14:paraId="65079A31" w14:textId="77777777" w:rsidTr="00BA371D">
        <w:tc>
          <w:tcPr>
            <w:tcW w:w="0" w:type="auto"/>
            <w:vAlign w:val="center"/>
          </w:tcPr>
          <w:p w14:paraId="1F744955" w14:textId="1707A9B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0" w:type="auto"/>
          </w:tcPr>
          <w:p w14:paraId="4B2E16B3" w14:textId="6258F61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Hnrnpl</w:t>
            </w:r>
          </w:p>
        </w:tc>
        <w:tc>
          <w:tcPr>
            <w:tcW w:w="0" w:type="auto"/>
          </w:tcPr>
          <w:p w14:paraId="25CF65B0" w14:textId="09E5FDF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L</w:t>
            </w:r>
          </w:p>
        </w:tc>
        <w:tc>
          <w:tcPr>
            <w:tcW w:w="0" w:type="auto"/>
          </w:tcPr>
          <w:p w14:paraId="42299C2E" w14:textId="574CC14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Q8R081</w:t>
            </w:r>
          </w:p>
        </w:tc>
        <w:tc>
          <w:tcPr>
            <w:tcW w:w="0" w:type="auto"/>
          </w:tcPr>
          <w:p w14:paraId="515971AB" w14:textId="4AFF1D9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F6A889B" w14:textId="717FB0A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3877F1" w:rsidRPr="003877F1" w14:paraId="384A660B" w14:textId="77777777" w:rsidTr="00BA371D">
        <w:tc>
          <w:tcPr>
            <w:tcW w:w="0" w:type="auto"/>
            <w:vAlign w:val="center"/>
          </w:tcPr>
          <w:p w14:paraId="6FB33B9D" w14:textId="1C0616B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</w:tcPr>
          <w:p w14:paraId="4A02F2DE" w14:textId="369E89E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Rpn1</w:t>
            </w:r>
          </w:p>
        </w:tc>
        <w:tc>
          <w:tcPr>
            <w:tcW w:w="0" w:type="auto"/>
          </w:tcPr>
          <w:p w14:paraId="6FF91C0C" w14:textId="7B1CE144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Dolichyl-diphosphooligosaccharide--protein glycosyltransferase subunit 1</w:t>
            </w:r>
          </w:p>
        </w:tc>
        <w:tc>
          <w:tcPr>
            <w:tcW w:w="0" w:type="auto"/>
          </w:tcPr>
          <w:p w14:paraId="6E2BF9CD" w14:textId="1DFAEE0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Q91YQ5</w:t>
            </w:r>
          </w:p>
        </w:tc>
        <w:tc>
          <w:tcPr>
            <w:tcW w:w="0" w:type="auto"/>
          </w:tcPr>
          <w:p w14:paraId="281B0E6F" w14:textId="382047E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1056D99" w14:textId="58F528F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3877F1" w:rsidRPr="003877F1" w14:paraId="509E7E60" w14:textId="77777777" w:rsidTr="00BA371D">
        <w:tc>
          <w:tcPr>
            <w:tcW w:w="0" w:type="auto"/>
            <w:vAlign w:val="center"/>
          </w:tcPr>
          <w:p w14:paraId="19397736" w14:textId="30A31AE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0" w:type="auto"/>
          </w:tcPr>
          <w:p w14:paraId="4C9F0378" w14:textId="3E8B6EC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Eif4g1</w:t>
            </w:r>
          </w:p>
        </w:tc>
        <w:tc>
          <w:tcPr>
            <w:tcW w:w="0" w:type="auto"/>
          </w:tcPr>
          <w:p w14:paraId="5AC405E2" w14:textId="062553B0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Eukaryotic translation initiation factor 4 gamma 1</w:t>
            </w:r>
          </w:p>
        </w:tc>
        <w:tc>
          <w:tcPr>
            <w:tcW w:w="0" w:type="auto"/>
          </w:tcPr>
          <w:p w14:paraId="0B54FCEC" w14:textId="61082B6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Q6NZJ6</w:t>
            </w:r>
          </w:p>
        </w:tc>
        <w:tc>
          <w:tcPr>
            <w:tcW w:w="0" w:type="auto"/>
          </w:tcPr>
          <w:p w14:paraId="5677938B" w14:textId="497385B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46422F9" w14:textId="7EBF624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3877F1" w:rsidRPr="003877F1" w14:paraId="2D7907F2" w14:textId="77777777" w:rsidTr="00BA371D">
        <w:tc>
          <w:tcPr>
            <w:tcW w:w="0" w:type="auto"/>
            <w:vAlign w:val="center"/>
          </w:tcPr>
          <w:p w14:paraId="6B63137F" w14:textId="7C4C5D1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0" w:type="auto"/>
          </w:tcPr>
          <w:p w14:paraId="52EFDB2F" w14:textId="1176E0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Fmod</w:t>
            </w:r>
          </w:p>
        </w:tc>
        <w:tc>
          <w:tcPr>
            <w:tcW w:w="0" w:type="auto"/>
          </w:tcPr>
          <w:p w14:paraId="23731A20" w14:textId="187DF1F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Fibromodulin</w:t>
            </w:r>
          </w:p>
        </w:tc>
        <w:tc>
          <w:tcPr>
            <w:tcW w:w="0" w:type="auto"/>
          </w:tcPr>
          <w:p w14:paraId="56B87137" w14:textId="32B8871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P50608</w:t>
            </w:r>
          </w:p>
        </w:tc>
        <w:tc>
          <w:tcPr>
            <w:tcW w:w="0" w:type="auto"/>
          </w:tcPr>
          <w:p w14:paraId="7CDC2E55" w14:textId="6FDEAA8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5EA6D8A" w14:textId="61CD1A7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3877F1" w:rsidRPr="003877F1" w14:paraId="7FBBDCF8" w14:textId="77777777" w:rsidTr="00BA371D">
        <w:tc>
          <w:tcPr>
            <w:tcW w:w="0" w:type="auto"/>
            <w:vAlign w:val="center"/>
          </w:tcPr>
          <w:p w14:paraId="1732AD54" w14:textId="189B621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0" w:type="auto"/>
          </w:tcPr>
          <w:p w14:paraId="0E301DE6" w14:textId="6C24636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Txndc5</w:t>
            </w:r>
          </w:p>
        </w:tc>
        <w:tc>
          <w:tcPr>
            <w:tcW w:w="0" w:type="auto"/>
          </w:tcPr>
          <w:p w14:paraId="438BADEE" w14:textId="4B079BD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Thioredoxin domain-containing protein 5</w:t>
            </w:r>
          </w:p>
        </w:tc>
        <w:tc>
          <w:tcPr>
            <w:tcW w:w="0" w:type="auto"/>
          </w:tcPr>
          <w:p w14:paraId="66F7C4BD" w14:textId="7DF2BDD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Q91W90</w:t>
            </w:r>
          </w:p>
        </w:tc>
        <w:tc>
          <w:tcPr>
            <w:tcW w:w="0" w:type="auto"/>
          </w:tcPr>
          <w:p w14:paraId="4A436BBD" w14:textId="4C40FB7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7890CC7" w14:textId="45726B2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3877F1" w:rsidRPr="003877F1" w14:paraId="5C06C956" w14:textId="77777777" w:rsidTr="00BA371D">
        <w:tc>
          <w:tcPr>
            <w:tcW w:w="0" w:type="auto"/>
            <w:vAlign w:val="center"/>
          </w:tcPr>
          <w:p w14:paraId="65191C83" w14:textId="1C0FE60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0" w:type="auto"/>
          </w:tcPr>
          <w:p w14:paraId="0F67C8B3" w14:textId="646A553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Hspa5</w:t>
            </w:r>
          </w:p>
        </w:tc>
        <w:tc>
          <w:tcPr>
            <w:tcW w:w="0" w:type="auto"/>
          </w:tcPr>
          <w:p w14:paraId="69948611" w14:textId="5E543D7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78 kDa glucose-regulated protein</w:t>
            </w:r>
          </w:p>
        </w:tc>
        <w:tc>
          <w:tcPr>
            <w:tcW w:w="0" w:type="auto"/>
          </w:tcPr>
          <w:p w14:paraId="1B8B3F37" w14:textId="60C66B7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P20029</w:t>
            </w:r>
          </w:p>
        </w:tc>
        <w:tc>
          <w:tcPr>
            <w:tcW w:w="0" w:type="auto"/>
          </w:tcPr>
          <w:p w14:paraId="4804DFB2" w14:textId="73FB2EB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E068AC6" w14:textId="3AF40FB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3877F1" w:rsidRPr="003877F1" w14:paraId="64923EC5" w14:textId="77777777" w:rsidTr="00BA371D">
        <w:tc>
          <w:tcPr>
            <w:tcW w:w="0" w:type="auto"/>
            <w:vAlign w:val="center"/>
          </w:tcPr>
          <w:p w14:paraId="0B66C861" w14:textId="28F7645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0" w:type="auto"/>
          </w:tcPr>
          <w:p w14:paraId="0121E671" w14:textId="3716D79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Blmh</w:t>
            </w:r>
          </w:p>
        </w:tc>
        <w:tc>
          <w:tcPr>
            <w:tcW w:w="0" w:type="auto"/>
          </w:tcPr>
          <w:p w14:paraId="404EC3E0" w14:textId="025A217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Bleomycin hydrolase</w:t>
            </w:r>
          </w:p>
        </w:tc>
        <w:tc>
          <w:tcPr>
            <w:tcW w:w="0" w:type="auto"/>
          </w:tcPr>
          <w:p w14:paraId="0C922F2E" w14:textId="56C18E2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Q8R016</w:t>
            </w:r>
          </w:p>
        </w:tc>
        <w:tc>
          <w:tcPr>
            <w:tcW w:w="0" w:type="auto"/>
          </w:tcPr>
          <w:p w14:paraId="5F28BF0B" w14:textId="063CD8D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935EB57" w14:textId="26AFFEC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3877F1" w:rsidRPr="003877F1" w14:paraId="109FC7B4" w14:textId="77777777" w:rsidTr="00BA371D">
        <w:tc>
          <w:tcPr>
            <w:tcW w:w="0" w:type="auto"/>
            <w:vAlign w:val="center"/>
          </w:tcPr>
          <w:p w14:paraId="597F076C" w14:textId="35D05AD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214</w:t>
            </w:r>
          </w:p>
        </w:tc>
        <w:tc>
          <w:tcPr>
            <w:tcW w:w="0" w:type="auto"/>
          </w:tcPr>
          <w:p w14:paraId="794C9DBC" w14:textId="5A76EDB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Hnrnph1</w:t>
            </w:r>
          </w:p>
        </w:tc>
        <w:tc>
          <w:tcPr>
            <w:tcW w:w="0" w:type="auto"/>
          </w:tcPr>
          <w:p w14:paraId="7D941852" w14:textId="1F8A993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H</w:t>
            </w:r>
          </w:p>
        </w:tc>
        <w:tc>
          <w:tcPr>
            <w:tcW w:w="0" w:type="auto"/>
          </w:tcPr>
          <w:p w14:paraId="0B4C3DE5" w14:textId="23259A7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O35737</w:t>
            </w:r>
          </w:p>
        </w:tc>
        <w:tc>
          <w:tcPr>
            <w:tcW w:w="0" w:type="auto"/>
          </w:tcPr>
          <w:p w14:paraId="06EF32C4" w14:textId="67574B0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17B4200" w14:textId="28CD4C6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3877F1" w:rsidRPr="003877F1" w14:paraId="271ECF39" w14:textId="77777777" w:rsidTr="00BA371D">
        <w:tc>
          <w:tcPr>
            <w:tcW w:w="0" w:type="auto"/>
            <w:vAlign w:val="center"/>
          </w:tcPr>
          <w:p w14:paraId="5CBD05BA" w14:textId="153A5ED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0" w:type="auto"/>
          </w:tcPr>
          <w:p w14:paraId="5A919965" w14:textId="74A4ABB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Trim28</w:t>
            </w:r>
          </w:p>
        </w:tc>
        <w:tc>
          <w:tcPr>
            <w:tcW w:w="0" w:type="auto"/>
          </w:tcPr>
          <w:p w14:paraId="07D32615" w14:textId="6C5D54F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Transcription intermediary factor 1-beta</w:t>
            </w:r>
          </w:p>
        </w:tc>
        <w:tc>
          <w:tcPr>
            <w:tcW w:w="0" w:type="auto"/>
          </w:tcPr>
          <w:p w14:paraId="1EB695F4" w14:textId="53906EF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Q62318</w:t>
            </w:r>
          </w:p>
        </w:tc>
        <w:tc>
          <w:tcPr>
            <w:tcW w:w="0" w:type="auto"/>
          </w:tcPr>
          <w:p w14:paraId="5DA37872" w14:textId="1AE5473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350A034" w14:textId="232A78A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3877F1" w:rsidRPr="003877F1" w14:paraId="07E41059" w14:textId="77777777" w:rsidTr="00BA371D">
        <w:tc>
          <w:tcPr>
            <w:tcW w:w="0" w:type="auto"/>
            <w:vAlign w:val="center"/>
          </w:tcPr>
          <w:p w14:paraId="6400797F" w14:textId="7B54814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</w:tcPr>
          <w:p w14:paraId="0141FB65" w14:textId="66FD528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Hnrnpul2</w:t>
            </w:r>
          </w:p>
        </w:tc>
        <w:tc>
          <w:tcPr>
            <w:tcW w:w="0" w:type="auto"/>
          </w:tcPr>
          <w:p w14:paraId="29A38238" w14:textId="1F54786A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Heterogeneous nuclear ribonucleoprotein U-like protein 2</w:t>
            </w:r>
          </w:p>
        </w:tc>
        <w:tc>
          <w:tcPr>
            <w:tcW w:w="0" w:type="auto"/>
          </w:tcPr>
          <w:p w14:paraId="5B5607A3" w14:textId="069C2CC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Q00PI9</w:t>
            </w:r>
          </w:p>
        </w:tc>
        <w:tc>
          <w:tcPr>
            <w:tcW w:w="0" w:type="auto"/>
          </w:tcPr>
          <w:p w14:paraId="0E6FF008" w14:textId="68EA11B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7580C7D" w14:textId="3EE96E8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3877F1" w:rsidRPr="003877F1" w14:paraId="12C99D69" w14:textId="77777777" w:rsidTr="00BA371D">
        <w:tc>
          <w:tcPr>
            <w:tcW w:w="0" w:type="auto"/>
            <w:vAlign w:val="center"/>
          </w:tcPr>
          <w:p w14:paraId="5353E067" w14:textId="73F00BE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</w:tcPr>
          <w:p w14:paraId="53D4A07D" w14:textId="306EF04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Rpl17</w:t>
            </w:r>
          </w:p>
        </w:tc>
        <w:tc>
          <w:tcPr>
            <w:tcW w:w="0" w:type="auto"/>
          </w:tcPr>
          <w:p w14:paraId="7BB43EC6" w14:textId="2B05157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60S ribosomal protein L17</w:t>
            </w:r>
          </w:p>
        </w:tc>
        <w:tc>
          <w:tcPr>
            <w:tcW w:w="0" w:type="auto"/>
          </w:tcPr>
          <w:p w14:paraId="1F1DC9C8" w14:textId="7D15FE4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Q9CPR4</w:t>
            </w:r>
          </w:p>
        </w:tc>
        <w:tc>
          <w:tcPr>
            <w:tcW w:w="0" w:type="auto"/>
          </w:tcPr>
          <w:p w14:paraId="54D2C67C" w14:textId="76B6D30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515722B" w14:textId="3F99979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3877F1" w:rsidRPr="003877F1" w14:paraId="4C851914" w14:textId="77777777" w:rsidTr="00BA371D">
        <w:tc>
          <w:tcPr>
            <w:tcW w:w="0" w:type="auto"/>
            <w:vAlign w:val="center"/>
          </w:tcPr>
          <w:p w14:paraId="5BA88B0D" w14:textId="5B04B27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</w:tcPr>
          <w:p w14:paraId="6BEB5D9E" w14:textId="4FC8C78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P4hb</w:t>
            </w:r>
          </w:p>
        </w:tc>
        <w:tc>
          <w:tcPr>
            <w:tcW w:w="0" w:type="auto"/>
          </w:tcPr>
          <w:p w14:paraId="42D28628" w14:textId="649B68D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Protein disulfide-isomerase</w:t>
            </w:r>
          </w:p>
        </w:tc>
        <w:tc>
          <w:tcPr>
            <w:tcW w:w="0" w:type="auto"/>
          </w:tcPr>
          <w:p w14:paraId="3F7365D1" w14:textId="3913234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P09103</w:t>
            </w:r>
          </w:p>
        </w:tc>
        <w:tc>
          <w:tcPr>
            <w:tcW w:w="0" w:type="auto"/>
          </w:tcPr>
          <w:p w14:paraId="4915E0A9" w14:textId="5EC99D4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7589626" w14:textId="4822881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3877F1" w:rsidRPr="003877F1" w14:paraId="4612A92D" w14:textId="77777777" w:rsidTr="00BA371D">
        <w:tc>
          <w:tcPr>
            <w:tcW w:w="0" w:type="auto"/>
            <w:vAlign w:val="center"/>
          </w:tcPr>
          <w:p w14:paraId="291FF5F9" w14:textId="5E3E950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0" w:type="auto"/>
          </w:tcPr>
          <w:p w14:paraId="4A2C25E7" w14:textId="2E3C523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Sf1</w:t>
            </w:r>
          </w:p>
        </w:tc>
        <w:tc>
          <w:tcPr>
            <w:tcW w:w="0" w:type="auto"/>
          </w:tcPr>
          <w:p w14:paraId="1DC37F16" w14:textId="5B2A435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Splicing factor 1</w:t>
            </w:r>
          </w:p>
        </w:tc>
        <w:tc>
          <w:tcPr>
            <w:tcW w:w="0" w:type="auto"/>
          </w:tcPr>
          <w:p w14:paraId="1AB6DD98" w14:textId="7F66787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Q64213</w:t>
            </w:r>
          </w:p>
        </w:tc>
        <w:tc>
          <w:tcPr>
            <w:tcW w:w="0" w:type="auto"/>
          </w:tcPr>
          <w:p w14:paraId="745FDF6A" w14:textId="77A4D8B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D0AE57D" w14:textId="67FCFE6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3877F1" w:rsidRPr="003877F1" w14:paraId="38892891" w14:textId="77777777" w:rsidTr="00BA371D">
        <w:tc>
          <w:tcPr>
            <w:tcW w:w="0" w:type="auto"/>
            <w:vAlign w:val="center"/>
          </w:tcPr>
          <w:p w14:paraId="54F10919" w14:textId="21E92B8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0" w:type="auto"/>
          </w:tcPr>
          <w:p w14:paraId="3DF6F78C" w14:textId="19290E0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Rps14</w:t>
            </w:r>
          </w:p>
        </w:tc>
        <w:tc>
          <w:tcPr>
            <w:tcW w:w="0" w:type="auto"/>
          </w:tcPr>
          <w:p w14:paraId="48BE9114" w14:textId="570B180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40S ribosomal protein S14</w:t>
            </w:r>
          </w:p>
        </w:tc>
        <w:tc>
          <w:tcPr>
            <w:tcW w:w="0" w:type="auto"/>
          </w:tcPr>
          <w:p w14:paraId="46838C2D" w14:textId="5FA4977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P62264</w:t>
            </w:r>
          </w:p>
        </w:tc>
        <w:tc>
          <w:tcPr>
            <w:tcW w:w="0" w:type="auto"/>
          </w:tcPr>
          <w:p w14:paraId="3FA57DC7" w14:textId="0A1A7F0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AD7168E" w14:textId="127455A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3877F1" w:rsidRPr="003877F1" w14:paraId="117CBAFE" w14:textId="77777777" w:rsidTr="00BA371D">
        <w:tc>
          <w:tcPr>
            <w:tcW w:w="0" w:type="auto"/>
            <w:vAlign w:val="center"/>
          </w:tcPr>
          <w:p w14:paraId="00E61A7F" w14:textId="0937B40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0" w:type="auto"/>
          </w:tcPr>
          <w:p w14:paraId="1693291F" w14:textId="48534D1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Ddx39b</w:t>
            </w:r>
          </w:p>
        </w:tc>
        <w:tc>
          <w:tcPr>
            <w:tcW w:w="0" w:type="auto"/>
          </w:tcPr>
          <w:p w14:paraId="4798CCC6" w14:textId="3EC0CF7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Spliceosome RNA helicase Ddx39b</w:t>
            </w:r>
          </w:p>
        </w:tc>
        <w:tc>
          <w:tcPr>
            <w:tcW w:w="0" w:type="auto"/>
          </w:tcPr>
          <w:p w14:paraId="269D3978" w14:textId="05E48C0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Q9Z1N5</w:t>
            </w:r>
          </w:p>
        </w:tc>
        <w:tc>
          <w:tcPr>
            <w:tcW w:w="0" w:type="auto"/>
          </w:tcPr>
          <w:p w14:paraId="78B28034" w14:textId="35872EE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2ED37A5" w14:textId="6462511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3877F1" w:rsidRPr="003877F1" w14:paraId="152097D1" w14:textId="77777777" w:rsidTr="00BA371D">
        <w:tc>
          <w:tcPr>
            <w:tcW w:w="0" w:type="auto"/>
            <w:vAlign w:val="center"/>
          </w:tcPr>
          <w:p w14:paraId="791E5419" w14:textId="3902768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0" w:type="auto"/>
          </w:tcPr>
          <w:p w14:paraId="1B8D3B45" w14:textId="2BDBF8E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Rpl5</w:t>
            </w:r>
          </w:p>
        </w:tc>
        <w:tc>
          <w:tcPr>
            <w:tcW w:w="0" w:type="auto"/>
          </w:tcPr>
          <w:p w14:paraId="034AD01B" w14:textId="30E8770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60S ribosomal protein L5</w:t>
            </w:r>
          </w:p>
        </w:tc>
        <w:tc>
          <w:tcPr>
            <w:tcW w:w="0" w:type="auto"/>
          </w:tcPr>
          <w:p w14:paraId="14278708" w14:textId="612B41D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P47962</w:t>
            </w:r>
          </w:p>
        </w:tc>
        <w:tc>
          <w:tcPr>
            <w:tcW w:w="0" w:type="auto"/>
          </w:tcPr>
          <w:p w14:paraId="4B7403E4" w14:textId="1E1EBF6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CC60E55" w14:textId="10DEBA1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3877F1" w:rsidRPr="003877F1" w14:paraId="0053FB33" w14:textId="77777777" w:rsidTr="00BA371D">
        <w:tc>
          <w:tcPr>
            <w:tcW w:w="0" w:type="auto"/>
            <w:vAlign w:val="center"/>
          </w:tcPr>
          <w:p w14:paraId="1E6CE49A" w14:textId="2E89771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0" w:type="auto"/>
          </w:tcPr>
          <w:p w14:paraId="528A99D9" w14:textId="5389264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Rps3a</w:t>
            </w:r>
          </w:p>
        </w:tc>
        <w:tc>
          <w:tcPr>
            <w:tcW w:w="0" w:type="auto"/>
          </w:tcPr>
          <w:p w14:paraId="6B3F52F0" w14:textId="4F8E377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40S ribosomal protein S3a</w:t>
            </w:r>
          </w:p>
        </w:tc>
        <w:tc>
          <w:tcPr>
            <w:tcW w:w="0" w:type="auto"/>
          </w:tcPr>
          <w:p w14:paraId="2A3CF2A0" w14:textId="1DF31A5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P97351</w:t>
            </w:r>
          </w:p>
        </w:tc>
        <w:tc>
          <w:tcPr>
            <w:tcW w:w="0" w:type="auto"/>
          </w:tcPr>
          <w:p w14:paraId="7F34A0F7" w14:textId="1CA11BA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1101074" w14:textId="32C6C06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3877F1" w:rsidRPr="003877F1" w14:paraId="023F283E" w14:textId="77777777" w:rsidTr="00BA371D">
        <w:tc>
          <w:tcPr>
            <w:tcW w:w="0" w:type="auto"/>
            <w:vAlign w:val="center"/>
          </w:tcPr>
          <w:p w14:paraId="30D88AD3" w14:textId="6AAAEF6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0" w:type="auto"/>
          </w:tcPr>
          <w:p w14:paraId="7E529C70" w14:textId="1245447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Tmed10</w:t>
            </w:r>
          </w:p>
        </w:tc>
        <w:tc>
          <w:tcPr>
            <w:tcW w:w="0" w:type="auto"/>
          </w:tcPr>
          <w:p w14:paraId="5EC339D6" w14:textId="0660FF39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emp24 domain-containing protein 10</w:t>
            </w:r>
          </w:p>
        </w:tc>
        <w:tc>
          <w:tcPr>
            <w:tcW w:w="0" w:type="auto"/>
          </w:tcPr>
          <w:p w14:paraId="42487078" w14:textId="522BEDB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Q9D1D4</w:t>
            </w:r>
          </w:p>
        </w:tc>
        <w:tc>
          <w:tcPr>
            <w:tcW w:w="0" w:type="auto"/>
          </w:tcPr>
          <w:p w14:paraId="700F8821" w14:textId="6BAE6B3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EE64058" w14:textId="72F6DC4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3877F1" w:rsidRPr="003877F1" w14:paraId="1AFEC068" w14:textId="77777777" w:rsidTr="00BA371D">
        <w:tc>
          <w:tcPr>
            <w:tcW w:w="0" w:type="auto"/>
            <w:vAlign w:val="center"/>
          </w:tcPr>
          <w:p w14:paraId="4BF795CF" w14:textId="3AAFC6F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0" w:type="auto"/>
          </w:tcPr>
          <w:p w14:paraId="743B0462" w14:textId="7A4AA42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Hnrnpa2b1</w:t>
            </w:r>
          </w:p>
        </w:tc>
        <w:tc>
          <w:tcPr>
            <w:tcW w:w="0" w:type="auto"/>
          </w:tcPr>
          <w:p w14:paraId="3576BD02" w14:textId="1C882185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Heterogeneous nuclear ribonucleoproteins A2/B1</w:t>
            </w:r>
          </w:p>
        </w:tc>
        <w:tc>
          <w:tcPr>
            <w:tcW w:w="0" w:type="auto"/>
          </w:tcPr>
          <w:p w14:paraId="172420CF" w14:textId="2D7AAB6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O88569</w:t>
            </w:r>
          </w:p>
        </w:tc>
        <w:tc>
          <w:tcPr>
            <w:tcW w:w="0" w:type="auto"/>
          </w:tcPr>
          <w:p w14:paraId="600B6CC1" w14:textId="1D5535B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15813DD" w14:textId="413F5C8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3877F1" w:rsidRPr="003877F1" w14:paraId="3065130B" w14:textId="77777777" w:rsidTr="00BA371D">
        <w:tc>
          <w:tcPr>
            <w:tcW w:w="0" w:type="auto"/>
            <w:vAlign w:val="center"/>
          </w:tcPr>
          <w:p w14:paraId="3A281552" w14:textId="046FFB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0" w:type="auto"/>
          </w:tcPr>
          <w:p w14:paraId="2EC6C5D4" w14:textId="560D8DB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Ppib</w:t>
            </w:r>
          </w:p>
        </w:tc>
        <w:tc>
          <w:tcPr>
            <w:tcW w:w="0" w:type="auto"/>
          </w:tcPr>
          <w:p w14:paraId="077F2B4E" w14:textId="610196E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B</w:t>
            </w:r>
          </w:p>
        </w:tc>
        <w:tc>
          <w:tcPr>
            <w:tcW w:w="0" w:type="auto"/>
          </w:tcPr>
          <w:p w14:paraId="1AA02418" w14:textId="15068FA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P24369</w:t>
            </w:r>
          </w:p>
        </w:tc>
        <w:tc>
          <w:tcPr>
            <w:tcW w:w="0" w:type="auto"/>
          </w:tcPr>
          <w:p w14:paraId="0C956A8A" w14:textId="68FA819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5B24DDFD" w14:textId="6590B7F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3877F1" w:rsidRPr="003877F1" w14:paraId="029C5420" w14:textId="77777777" w:rsidTr="00BA371D">
        <w:tc>
          <w:tcPr>
            <w:tcW w:w="0" w:type="auto"/>
            <w:vAlign w:val="center"/>
          </w:tcPr>
          <w:p w14:paraId="3098688F" w14:textId="56FEB9A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0" w:type="auto"/>
          </w:tcPr>
          <w:p w14:paraId="61F00E70" w14:textId="37C0F56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Nid2</w:t>
            </w:r>
          </w:p>
        </w:tc>
        <w:tc>
          <w:tcPr>
            <w:tcW w:w="0" w:type="auto"/>
          </w:tcPr>
          <w:p w14:paraId="6D34CD04" w14:textId="0093F33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Nidogen-2</w:t>
            </w:r>
          </w:p>
        </w:tc>
        <w:tc>
          <w:tcPr>
            <w:tcW w:w="0" w:type="auto"/>
          </w:tcPr>
          <w:p w14:paraId="5166CC62" w14:textId="46E6940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O88322</w:t>
            </w:r>
          </w:p>
        </w:tc>
        <w:tc>
          <w:tcPr>
            <w:tcW w:w="0" w:type="auto"/>
          </w:tcPr>
          <w:p w14:paraId="6FBBA271" w14:textId="6D4BB04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C53B6E6" w14:textId="65F2CB4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3877F1" w:rsidRPr="003877F1" w14:paraId="561DAEE0" w14:textId="77777777" w:rsidTr="00BA371D">
        <w:tc>
          <w:tcPr>
            <w:tcW w:w="0" w:type="auto"/>
            <w:vAlign w:val="center"/>
          </w:tcPr>
          <w:p w14:paraId="4253F670" w14:textId="052406C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0" w:type="auto"/>
          </w:tcPr>
          <w:p w14:paraId="2A2203FA" w14:textId="16C9542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Fkbp4</w:t>
            </w:r>
          </w:p>
        </w:tc>
        <w:tc>
          <w:tcPr>
            <w:tcW w:w="0" w:type="auto"/>
          </w:tcPr>
          <w:p w14:paraId="1DBD89AF" w14:textId="44ADC39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FKBP4</w:t>
            </w:r>
          </w:p>
        </w:tc>
        <w:tc>
          <w:tcPr>
            <w:tcW w:w="0" w:type="auto"/>
          </w:tcPr>
          <w:p w14:paraId="75FF5DC4" w14:textId="593561E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P30416</w:t>
            </w:r>
          </w:p>
        </w:tc>
        <w:tc>
          <w:tcPr>
            <w:tcW w:w="0" w:type="auto"/>
          </w:tcPr>
          <w:p w14:paraId="60BD2123" w14:textId="0BB6E69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52AD1C26" w14:textId="5F633FA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3877F1" w:rsidRPr="003877F1" w14:paraId="5E2D3549" w14:textId="77777777" w:rsidTr="00BA371D">
        <w:tc>
          <w:tcPr>
            <w:tcW w:w="0" w:type="auto"/>
            <w:vAlign w:val="center"/>
          </w:tcPr>
          <w:p w14:paraId="4BCAB5BE" w14:textId="5225612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0" w:type="auto"/>
          </w:tcPr>
          <w:p w14:paraId="3AAB2938" w14:textId="6FF8CF6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Rplp0</w:t>
            </w:r>
          </w:p>
        </w:tc>
        <w:tc>
          <w:tcPr>
            <w:tcW w:w="0" w:type="auto"/>
          </w:tcPr>
          <w:p w14:paraId="4086F52D" w14:textId="3739740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60S acidic ribosomal protein P0</w:t>
            </w:r>
          </w:p>
        </w:tc>
        <w:tc>
          <w:tcPr>
            <w:tcW w:w="0" w:type="auto"/>
          </w:tcPr>
          <w:p w14:paraId="53591219" w14:textId="32248FF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P14869</w:t>
            </w:r>
          </w:p>
        </w:tc>
        <w:tc>
          <w:tcPr>
            <w:tcW w:w="0" w:type="auto"/>
          </w:tcPr>
          <w:p w14:paraId="1B18313C" w14:textId="02B820D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A2590B5" w14:textId="5455974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3877F1" w:rsidRPr="003877F1" w14:paraId="3B0B4E4F" w14:textId="77777777" w:rsidTr="00BA371D">
        <w:tc>
          <w:tcPr>
            <w:tcW w:w="0" w:type="auto"/>
            <w:vAlign w:val="center"/>
          </w:tcPr>
          <w:p w14:paraId="076220F1" w14:textId="7F0CF2F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0" w:type="auto"/>
          </w:tcPr>
          <w:p w14:paraId="5A9674D9" w14:textId="3FB3369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Rps15</w:t>
            </w:r>
          </w:p>
        </w:tc>
        <w:tc>
          <w:tcPr>
            <w:tcW w:w="0" w:type="auto"/>
          </w:tcPr>
          <w:p w14:paraId="71D5F564" w14:textId="59422C7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40S ribosomal protein S15</w:t>
            </w:r>
          </w:p>
        </w:tc>
        <w:tc>
          <w:tcPr>
            <w:tcW w:w="0" w:type="auto"/>
          </w:tcPr>
          <w:p w14:paraId="590D849E" w14:textId="5AB1143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P62843</w:t>
            </w:r>
          </w:p>
        </w:tc>
        <w:tc>
          <w:tcPr>
            <w:tcW w:w="0" w:type="auto"/>
          </w:tcPr>
          <w:p w14:paraId="76A58ECA" w14:textId="6CD1B67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863E314" w14:textId="286D3DE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3877F1" w:rsidRPr="003877F1" w14:paraId="3B40AE58" w14:textId="77777777" w:rsidTr="00BA371D">
        <w:tc>
          <w:tcPr>
            <w:tcW w:w="0" w:type="auto"/>
            <w:vAlign w:val="center"/>
          </w:tcPr>
          <w:p w14:paraId="3BC7F096" w14:textId="2ED24A8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0" w:type="auto"/>
          </w:tcPr>
          <w:p w14:paraId="006573B4" w14:textId="56608DC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Rps12</w:t>
            </w:r>
          </w:p>
        </w:tc>
        <w:tc>
          <w:tcPr>
            <w:tcW w:w="0" w:type="auto"/>
          </w:tcPr>
          <w:p w14:paraId="3C084DF2" w14:textId="512B7C9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40S ribosomal protein S12</w:t>
            </w:r>
          </w:p>
        </w:tc>
        <w:tc>
          <w:tcPr>
            <w:tcW w:w="0" w:type="auto"/>
          </w:tcPr>
          <w:p w14:paraId="4F145F43" w14:textId="0C582F7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P63323</w:t>
            </w:r>
          </w:p>
        </w:tc>
        <w:tc>
          <w:tcPr>
            <w:tcW w:w="0" w:type="auto"/>
          </w:tcPr>
          <w:p w14:paraId="5B9760E3" w14:textId="445200E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596CBAA2" w14:textId="0180A21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3877F1" w:rsidRPr="003877F1" w14:paraId="0595C293" w14:textId="77777777" w:rsidTr="00BA371D">
        <w:tc>
          <w:tcPr>
            <w:tcW w:w="0" w:type="auto"/>
            <w:vAlign w:val="center"/>
          </w:tcPr>
          <w:p w14:paraId="3B6D4979" w14:textId="54829BB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0" w:type="auto"/>
          </w:tcPr>
          <w:p w14:paraId="6AA88930" w14:textId="2E20891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Rpl31</w:t>
            </w:r>
          </w:p>
        </w:tc>
        <w:tc>
          <w:tcPr>
            <w:tcW w:w="0" w:type="auto"/>
          </w:tcPr>
          <w:p w14:paraId="7D115741" w14:textId="31383A6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60S ribosomal protein L31</w:t>
            </w:r>
          </w:p>
        </w:tc>
        <w:tc>
          <w:tcPr>
            <w:tcW w:w="0" w:type="auto"/>
          </w:tcPr>
          <w:p w14:paraId="5EA3D54C" w14:textId="552575B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P62900</w:t>
            </w:r>
          </w:p>
        </w:tc>
        <w:tc>
          <w:tcPr>
            <w:tcW w:w="0" w:type="auto"/>
          </w:tcPr>
          <w:p w14:paraId="4E3A9CCD" w14:textId="18FA3AB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99E364C" w14:textId="5A5DA8D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3877F1" w:rsidRPr="003877F1" w14:paraId="0198CA34" w14:textId="77777777" w:rsidTr="00BA371D">
        <w:tc>
          <w:tcPr>
            <w:tcW w:w="0" w:type="auto"/>
            <w:vAlign w:val="center"/>
          </w:tcPr>
          <w:p w14:paraId="5D564762" w14:textId="319CF14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0" w:type="auto"/>
          </w:tcPr>
          <w:p w14:paraId="51FD6D77" w14:textId="1921770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Rps7</w:t>
            </w:r>
          </w:p>
        </w:tc>
        <w:tc>
          <w:tcPr>
            <w:tcW w:w="0" w:type="auto"/>
          </w:tcPr>
          <w:p w14:paraId="3CA56C78" w14:textId="33DEF11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40S ribosomal protein S7</w:t>
            </w:r>
          </w:p>
        </w:tc>
        <w:tc>
          <w:tcPr>
            <w:tcW w:w="0" w:type="auto"/>
          </w:tcPr>
          <w:p w14:paraId="025D5988" w14:textId="0AD42B7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P62082</w:t>
            </w:r>
          </w:p>
        </w:tc>
        <w:tc>
          <w:tcPr>
            <w:tcW w:w="0" w:type="auto"/>
          </w:tcPr>
          <w:p w14:paraId="52406E14" w14:textId="52AB8EA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CCBCD89" w14:textId="016C58B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3877F1" w:rsidRPr="003877F1" w14:paraId="16498E8D" w14:textId="77777777" w:rsidTr="00BA371D">
        <w:tc>
          <w:tcPr>
            <w:tcW w:w="0" w:type="auto"/>
            <w:vAlign w:val="center"/>
          </w:tcPr>
          <w:p w14:paraId="5D91E0AA" w14:textId="6CE03DC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0" w:type="auto"/>
          </w:tcPr>
          <w:p w14:paraId="4064C74E" w14:textId="089456D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Copb1</w:t>
            </w:r>
          </w:p>
        </w:tc>
        <w:tc>
          <w:tcPr>
            <w:tcW w:w="0" w:type="auto"/>
          </w:tcPr>
          <w:p w14:paraId="5836E768" w14:textId="3DD42B1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Coatomer subunit beta</w:t>
            </w:r>
          </w:p>
        </w:tc>
        <w:tc>
          <w:tcPr>
            <w:tcW w:w="0" w:type="auto"/>
          </w:tcPr>
          <w:p w14:paraId="753ECFB4" w14:textId="0F85883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Q9JIF7</w:t>
            </w:r>
          </w:p>
        </w:tc>
        <w:tc>
          <w:tcPr>
            <w:tcW w:w="0" w:type="auto"/>
          </w:tcPr>
          <w:p w14:paraId="05B31A77" w14:textId="1A8C15B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30AF443" w14:textId="133BF3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3877F1" w:rsidRPr="003877F1" w14:paraId="5D7081DD" w14:textId="77777777" w:rsidTr="00BA371D">
        <w:tc>
          <w:tcPr>
            <w:tcW w:w="0" w:type="auto"/>
            <w:vAlign w:val="center"/>
          </w:tcPr>
          <w:p w14:paraId="1EEE7364" w14:textId="71AEDC1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0" w:type="auto"/>
          </w:tcPr>
          <w:p w14:paraId="3CCD97B3" w14:textId="10C779A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Hnrnpm</w:t>
            </w:r>
          </w:p>
        </w:tc>
        <w:tc>
          <w:tcPr>
            <w:tcW w:w="0" w:type="auto"/>
          </w:tcPr>
          <w:p w14:paraId="50FB3E8C" w14:textId="4F93B791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M</w:t>
            </w:r>
          </w:p>
        </w:tc>
        <w:tc>
          <w:tcPr>
            <w:tcW w:w="0" w:type="auto"/>
          </w:tcPr>
          <w:p w14:paraId="364175BC" w14:textId="70F607B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Q9D0E1</w:t>
            </w:r>
          </w:p>
        </w:tc>
        <w:tc>
          <w:tcPr>
            <w:tcW w:w="0" w:type="auto"/>
          </w:tcPr>
          <w:p w14:paraId="084E809F" w14:textId="0B2951F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6A906A3" w14:textId="53FB68B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3877F1" w:rsidRPr="003877F1" w14:paraId="48529AEA" w14:textId="77777777" w:rsidTr="00BA371D">
        <w:tc>
          <w:tcPr>
            <w:tcW w:w="0" w:type="auto"/>
            <w:vAlign w:val="center"/>
          </w:tcPr>
          <w:p w14:paraId="4032F5A5" w14:textId="5C3E9EF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0" w:type="auto"/>
          </w:tcPr>
          <w:p w14:paraId="7E06862A" w14:textId="29931A1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Rps8</w:t>
            </w:r>
          </w:p>
        </w:tc>
        <w:tc>
          <w:tcPr>
            <w:tcW w:w="0" w:type="auto"/>
          </w:tcPr>
          <w:p w14:paraId="4F5AFD8E" w14:textId="0B5C2B0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40S ribosomal protein S8</w:t>
            </w:r>
          </w:p>
        </w:tc>
        <w:tc>
          <w:tcPr>
            <w:tcW w:w="0" w:type="auto"/>
          </w:tcPr>
          <w:p w14:paraId="5B56078C" w14:textId="69EBD3D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P62242</w:t>
            </w:r>
          </w:p>
        </w:tc>
        <w:tc>
          <w:tcPr>
            <w:tcW w:w="0" w:type="auto"/>
          </w:tcPr>
          <w:p w14:paraId="0E6C5D4E" w14:textId="4B3B283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E442BD6" w14:textId="460C96F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3877F1" w:rsidRPr="003877F1" w14:paraId="1FF68560" w14:textId="77777777" w:rsidTr="00BA371D">
        <w:tc>
          <w:tcPr>
            <w:tcW w:w="0" w:type="auto"/>
            <w:vAlign w:val="center"/>
          </w:tcPr>
          <w:p w14:paraId="240DEBAF" w14:textId="6966767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0" w:type="auto"/>
          </w:tcPr>
          <w:p w14:paraId="451768E6" w14:textId="172A6AD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Cbr2</w:t>
            </w:r>
          </w:p>
        </w:tc>
        <w:tc>
          <w:tcPr>
            <w:tcW w:w="0" w:type="auto"/>
          </w:tcPr>
          <w:p w14:paraId="43CE3E5A" w14:textId="5152B45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Carbonyl reductase [NADPH] 2</w:t>
            </w:r>
          </w:p>
        </w:tc>
        <w:tc>
          <w:tcPr>
            <w:tcW w:w="0" w:type="auto"/>
          </w:tcPr>
          <w:p w14:paraId="2E200E9B" w14:textId="6CDD6AC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P08074</w:t>
            </w:r>
          </w:p>
        </w:tc>
        <w:tc>
          <w:tcPr>
            <w:tcW w:w="0" w:type="auto"/>
          </w:tcPr>
          <w:p w14:paraId="1EDD1BFD" w14:textId="3782562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3877DEC" w14:textId="7EE2DF4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3877F1" w:rsidRPr="003877F1" w14:paraId="3752AE89" w14:textId="77777777" w:rsidTr="00BA371D">
        <w:tc>
          <w:tcPr>
            <w:tcW w:w="0" w:type="auto"/>
            <w:vAlign w:val="center"/>
          </w:tcPr>
          <w:p w14:paraId="4F678805" w14:textId="1ADBF7F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0" w:type="auto"/>
          </w:tcPr>
          <w:p w14:paraId="51DA00FB" w14:textId="055775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Serbp1</w:t>
            </w:r>
          </w:p>
        </w:tc>
        <w:tc>
          <w:tcPr>
            <w:tcW w:w="0" w:type="auto"/>
          </w:tcPr>
          <w:p w14:paraId="1C4B668D" w14:textId="07320BEE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Plasminogen activator inhibitor 1 RNA-binding protein</w:t>
            </w:r>
          </w:p>
        </w:tc>
        <w:tc>
          <w:tcPr>
            <w:tcW w:w="0" w:type="auto"/>
          </w:tcPr>
          <w:p w14:paraId="33647CDE" w14:textId="2600504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Q9CY58</w:t>
            </w:r>
          </w:p>
        </w:tc>
        <w:tc>
          <w:tcPr>
            <w:tcW w:w="0" w:type="auto"/>
          </w:tcPr>
          <w:p w14:paraId="311728C4" w14:textId="1E306C1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083B20E" w14:textId="5909158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3877F1" w:rsidRPr="003877F1" w14:paraId="11980F6F" w14:textId="77777777" w:rsidTr="00BA371D">
        <w:tc>
          <w:tcPr>
            <w:tcW w:w="0" w:type="auto"/>
            <w:vAlign w:val="center"/>
          </w:tcPr>
          <w:p w14:paraId="79FE8360" w14:textId="03C5A4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0" w:type="auto"/>
          </w:tcPr>
          <w:p w14:paraId="3402F043" w14:textId="75146AB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Hnrnpa1</w:t>
            </w:r>
          </w:p>
        </w:tc>
        <w:tc>
          <w:tcPr>
            <w:tcW w:w="0" w:type="auto"/>
          </w:tcPr>
          <w:p w14:paraId="7A395E5D" w14:textId="2B4ECDCA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A1</w:t>
            </w:r>
          </w:p>
        </w:tc>
        <w:tc>
          <w:tcPr>
            <w:tcW w:w="0" w:type="auto"/>
          </w:tcPr>
          <w:p w14:paraId="6FC813E0" w14:textId="09399A0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P49312</w:t>
            </w:r>
          </w:p>
        </w:tc>
        <w:tc>
          <w:tcPr>
            <w:tcW w:w="0" w:type="auto"/>
          </w:tcPr>
          <w:p w14:paraId="69AF7AE6" w14:textId="42AF783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C0AB395" w14:textId="5671EC0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3877F1" w:rsidRPr="003877F1" w14:paraId="53FB66D2" w14:textId="77777777" w:rsidTr="00BA371D">
        <w:tc>
          <w:tcPr>
            <w:tcW w:w="0" w:type="auto"/>
            <w:vAlign w:val="center"/>
          </w:tcPr>
          <w:p w14:paraId="1194C090" w14:textId="504ADBF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0" w:type="auto"/>
          </w:tcPr>
          <w:p w14:paraId="12AC0060" w14:textId="01D6914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Btf3</w:t>
            </w:r>
          </w:p>
        </w:tc>
        <w:tc>
          <w:tcPr>
            <w:tcW w:w="0" w:type="auto"/>
          </w:tcPr>
          <w:p w14:paraId="67A9D3DC" w14:textId="1F90140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Transcription factor BTF3</w:t>
            </w:r>
          </w:p>
        </w:tc>
        <w:tc>
          <w:tcPr>
            <w:tcW w:w="0" w:type="auto"/>
          </w:tcPr>
          <w:p w14:paraId="6B970EDB" w14:textId="755C419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Q64152</w:t>
            </w:r>
          </w:p>
        </w:tc>
        <w:tc>
          <w:tcPr>
            <w:tcW w:w="0" w:type="auto"/>
          </w:tcPr>
          <w:p w14:paraId="1D21D94D" w14:textId="60A4736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69A2E9F" w14:textId="261BA55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3877F1" w:rsidRPr="003877F1" w14:paraId="43CB28ED" w14:textId="77777777" w:rsidTr="00BA371D">
        <w:tc>
          <w:tcPr>
            <w:tcW w:w="0" w:type="auto"/>
            <w:vAlign w:val="center"/>
          </w:tcPr>
          <w:p w14:paraId="6EA4770E" w14:textId="62E61E4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0" w:type="auto"/>
          </w:tcPr>
          <w:p w14:paraId="36783C16" w14:textId="6F4CCC1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Lasp1</w:t>
            </w:r>
          </w:p>
        </w:tc>
        <w:tc>
          <w:tcPr>
            <w:tcW w:w="0" w:type="auto"/>
          </w:tcPr>
          <w:p w14:paraId="7EEC0938" w14:textId="703E7BF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 and SH3 domain protein 1</w:t>
            </w:r>
          </w:p>
        </w:tc>
        <w:tc>
          <w:tcPr>
            <w:tcW w:w="0" w:type="auto"/>
          </w:tcPr>
          <w:p w14:paraId="3DA5F654" w14:textId="2826F5C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Q61792</w:t>
            </w:r>
          </w:p>
        </w:tc>
        <w:tc>
          <w:tcPr>
            <w:tcW w:w="0" w:type="auto"/>
          </w:tcPr>
          <w:p w14:paraId="22E7C24B" w14:textId="1FEB4B6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0157F8E" w14:textId="4CCB1B2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3877F1" w:rsidRPr="003877F1" w14:paraId="6826CE34" w14:textId="77777777" w:rsidTr="00BA371D">
        <w:tc>
          <w:tcPr>
            <w:tcW w:w="0" w:type="auto"/>
            <w:vAlign w:val="center"/>
          </w:tcPr>
          <w:p w14:paraId="63EDEABB" w14:textId="31253BF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0" w:type="auto"/>
          </w:tcPr>
          <w:p w14:paraId="3952F195" w14:textId="79AF593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Rps20</w:t>
            </w:r>
          </w:p>
        </w:tc>
        <w:tc>
          <w:tcPr>
            <w:tcW w:w="0" w:type="auto"/>
          </w:tcPr>
          <w:p w14:paraId="3C47992E" w14:textId="56FE53D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40S ribosomal protein S20</w:t>
            </w:r>
          </w:p>
        </w:tc>
        <w:tc>
          <w:tcPr>
            <w:tcW w:w="0" w:type="auto"/>
          </w:tcPr>
          <w:p w14:paraId="3E0ABF50" w14:textId="75E4512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P60867</w:t>
            </w:r>
          </w:p>
        </w:tc>
        <w:tc>
          <w:tcPr>
            <w:tcW w:w="0" w:type="auto"/>
          </w:tcPr>
          <w:p w14:paraId="3D5A4644" w14:textId="20B9396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B466F40" w14:textId="79A237D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3877F1" w:rsidRPr="003877F1" w14:paraId="72D3336A" w14:textId="77777777" w:rsidTr="00BA371D">
        <w:tc>
          <w:tcPr>
            <w:tcW w:w="0" w:type="auto"/>
            <w:vAlign w:val="center"/>
          </w:tcPr>
          <w:p w14:paraId="33C18692" w14:textId="7C79BA2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0" w:type="auto"/>
          </w:tcPr>
          <w:p w14:paraId="2254552D" w14:textId="530B09E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Rpl23</w:t>
            </w:r>
          </w:p>
        </w:tc>
        <w:tc>
          <w:tcPr>
            <w:tcW w:w="0" w:type="auto"/>
          </w:tcPr>
          <w:p w14:paraId="36EA772E" w14:textId="6987EC1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60S ribosomal protein L23</w:t>
            </w:r>
          </w:p>
        </w:tc>
        <w:tc>
          <w:tcPr>
            <w:tcW w:w="0" w:type="auto"/>
          </w:tcPr>
          <w:p w14:paraId="1854536D" w14:textId="1E79DE6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P62830</w:t>
            </w:r>
          </w:p>
        </w:tc>
        <w:tc>
          <w:tcPr>
            <w:tcW w:w="0" w:type="auto"/>
          </w:tcPr>
          <w:p w14:paraId="76113949" w14:textId="7CDB6BE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DCFAAAC" w14:textId="2AEE9C2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3877F1" w:rsidRPr="003877F1" w14:paraId="62BC31A9" w14:textId="77777777" w:rsidTr="00BA371D">
        <w:tc>
          <w:tcPr>
            <w:tcW w:w="0" w:type="auto"/>
            <w:vAlign w:val="center"/>
          </w:tcPr>
          <w:p w14:paraId="2B686CC9" w14:textId="64E78B6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0" w:type="auto"/>
          </w:tcPr>
          <w:p w14:paraId="6022177C" w14:textId="4456661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Eef1d</w:t>
            </w:r>
          </w:p>
        </w:tc>
        <w:tc>
          <w:tcPr>
            <w:tcW w:w="0" w:type="auto"/>
          </w:tcPr>
          <w:p w14:paraId="5EEA999C" w14:textId="41977B8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Elongation factor 1-delta</w:t>
            </w:r>
          </w:p>
        </w:tc>
        <w:tc>
          <w:tcPr>
            <w:tcW w:w="0" w:type="auto"/>
          </w:tcPr>
          <w:p w14:paraId="16EBE04B" w14:textId="6B6B284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P57776</w:t>
            </w:r>
          </w:p>
        </w:tc>
        <w:tc>
          <w:tcPr>
            <w:tcW w:w="0" w:type="auto"/>
          </w:tcPr>
          <w:p w14:paraId="72085477" w14:textId="08C8183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49D546A" w14:textId="1B975F0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877F1" w:rsidRPr="003877F1" w14:paraId="62D782D0" w14:textId="77777777" w:rsidTr="00BA371D">
        <w:tc>
          <w:tcPr>
            <w:tcW w:w="0" w:type="auto"/>
            <w:vAlign w:val="center"/>
          </w:tcPr>
          <w:p w14:paraId="68CA0159" w14:textId="21DC372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0" w:type="auto"/>
          </w:tcPr>
          <w:p w14:paraId="28A2B52F" w14:textId="08F5597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Arcn1</w:t>
            </w:r>
          </w:p>
        </w:tc>
        <w:tc>
          <w:tcPr>
            <w:tcW w:w="0" w:type="auto"/>
          </w:tcPr>
          <w:p w14:paraId="3C1A5793" w14:textId="477678F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Coatomer subunit delta</w:t>
            </w:r>
          </w:p>
        </w:tc>
        <w:tc>
          <w:tcPr>
            <w:tcW w:w="0" w:type="auto"/>
          </w:tcPr>
          <w:p w14:paraId="050D9D9A" w14:textId="270B2E7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Q5XJY5</w:t>
            </w:r>
          </w:p>
        </w:tc>
        <w:tc>
          <w:tcPr>
            <w:tcW w:w="0" w:type="auto"/>
          </w:tcPr>
          <w:p w14:paraId="7663C208" w14:textId="7F56144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C17A9BC" w14:textId="2066F42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877F1" w:rsidRPr="003877F1" w14:paraId="0530C2BB" w14:textId="77777777" w:rsidTr="00BA371D">
        <w:tc>
          <w:tcPr>
            <w:tcW w:w="0" w:type="auto"/>
            <w:vAlign w:val="center"/>
          </w:tcPr>
          <w:p w14:paraId="00C24699" w14:textId="183C9E4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0" w:type="auto"/>
          </w:tcPr>
          <w:p w14:paraId="381B17AD" w14:textId="73024E7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Rbbp7</w:t>
            </w:r>
          </w:p>
        </w:tc>
        <w:tc>
          <w:tcPr>
            <w:tcW w:w="0" w:type="auto"/>
          </w:tcPr>
          <w:p w14:paraId="3144BA5C" w14:textId="3A881C4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Histone-binding protein RBBP7</w:t>
            </w:r>
          </w:p>
        </w:tc>
        <w:tc>
          <w:tcPr>
            <w:tcW w:w="0" w:type="auto"/>
          </w:tcPr>
          <w:p w14:paraId="02681541" w14:textId="12B1470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Q60973</w:t>
            </w:r>
          </w:p>
        </w:tc>
        <w:tc>
          <w:tcPr>
            <w:tcW w:w="0" w:type="auto"/>
          </w:tcPr>
          <w:p w14:paraId="6E040F8A" w14:textId="2455C6C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CD5126E" w14:textId="4E92642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877F1" w:rsidRPr="003877F1" w14:paraId="797D3755" w14:textId="77777777" w:rsidTr="00BA371D">
        <w:tc>
          <w:tcPr>
            <w:tcW w:w="0" w:type="auto"/>
            <w:vAlign w:val="center"/>
          </w:tcPr>
          <w:p w14:paraId="3AAB3F53" w14:textId="688FB0E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0" w:type="auto"/>
          </w:tcPr>
          <w:p w14:paraId="56A92041" w14:textId="35FEA7B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Hnrnpk</w:t>
            </w:r>
          </w:p>
        </w:tc>
        <w:tc>
          <w:tcPr>
            <w:tcW w:w="0" w:type="auto"/>
          </w:tcPr>
          <w:p w14:paraId="17559E83" w14:textId="0574FEF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K</w:t>
            </w:r>
          </w:p>
        </w:tc>
        <w:tc>
          <w:tcPr>
            <w:tcW w:w="0" w:type="auto"/>
          </w:tcPr>
          <w:p w14:paraId="314733EF" w14:textId="7465D0E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P61979</w:t>
            </w:r>
          </w:p>
        </w:tc>
        <w:tc>
          <w:tcPr>
            <w:tcW w:w="0" w:type="auto"/>
          </w:tcPr>
          <w:p w14:paraId="13A014E5" w14:textId="09B6D2D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F4E4A16" w14:textId="1376610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877F1" w:rsidRPr="003877F1" w14:paraId="0D7CB81F" w14:textId="77777777" w:rsidTr="00BA371D">
        <w:tc>
          <w:tcPr>
            <w:tcW w:w="0" w:type="auto"/>
            <w:vAlign w:val="center"/>
          </w:tcPr>
          <w:p w14:paraId="53C0B622" w14:textId="6B8160F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0" w:type="auto"/>
          </w:tcPr>
          <w:p w14:paraId="231812BE" w14:textId="010CD85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H2afv;H2afz</w:t>
            </w:r>
          </w:p>
        </w:tc>
        <w:tc>
          <w:tcPr>
            <w:tcW w:w="0" w:type="auto"/>
          </w:tcPr>
          <w:p w14:paraId="2B347965" w14:textId="64D5072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Histone H2A.V</w:t>
            </w:r>
          </w:p>
        </w:tc>
        <w:tc>
          <w:tcPr>
            <w:tcW w:w="0" w:type="auto"/>
          </w:tcPr>
          <w:p w14:paraId="6D93B513" w14:textId="5B814DA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Q3THW5</w:t>
            </w:r>
          </w:p>
        </w:tc>
        <w:tc>
          <w:tcPr>
            <w:tcW w:w="0" w:type="auto"/>
          </w:tcPr>
          <w:p w14:paraId="569680A1" w14:textId="45C2B40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6D17B86" w14:textId="15AE671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3877F1" w:rsidRPr="003877F1" w14:paraId="2B205AF5" w14:textId="77777777" w:rsidTr="00BA371D">
        <w:tc>
          <w:tcPr>
            <w:tcW w:w="0" w:type="auto"/>
            <w:vAlign w:val="center"/>
          </w:tcPr>
          <w:p w14:paraId="04B03B15" w14:textId="5D7274B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0" w:type="auto"/>
          </w:tcPr>
          <w:p w14:paraId="77D7427B" w14:textId="0A8D9C4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Hdlbp</w:t>
            </w:r>
          </w:p>
        </w:tc>
        <w:tc>
          <w:tcPr>
            <w:tcW w:w="0" w:type="auto"/>
          </w:tcPr>
          <w:p w14:paraId="08D4C744" w14:textId="75AFF1C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Vigilin</w:t>
            </w:r>
          </w:p>
        </w:tc>
        <w:tc>
          <w:tcPr>
            <w:tcW w:w="0" w:type="auto"/>
          </w:tcPr>
          <w:p w14:paraId="181E6F2F" w14:textId="79DB57C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Q8VDJ3</w:t>
            </w:r>
          </w:p>
        </w:tc>
        <w:tc>
          <w:tcPr>
            <w:tcW w:w="0" w:type="auto"/>
          </w:tcPr>
          <w:p w14:paraId="629C1359" w14:textId="5981666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89F1CCB" w14:textId="1EB79DF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3877F1" w:rsidRPr="003877F1" w14:paraId="16BB5140" w14:textId="77777777" w:rsidTr="00BA371D">
        <w:tc>
          <w:tcPr>
            <w:tcW w:w="0" w:type="auto"/>
            <w:vAlign w:val="center"/>
          </w:tcPr>
          <w:p w14:paraId="134E4039" w14:textId="0AF39FB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0" w:type="auto"/>
          </w:tcPr>
          <w:p w14:paraId="3C028EAB" w14:textId="6EC34A2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Lrpap1</w:t>
            </w:r>
          </w:p>
        </w:tc>
        <w:tc>
          <w:tcPr>
            <w:tcW w:w="0" w:type="auto"/>
          </w:tcPr>
          <w:p w14:paraId="5A4E45D1" w14:textId="54FFAFED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Alpha-2-macroglobulin receptor-associated protein</w:t>
            </w:r>
          </w:p>
        </w:tc>
        <w:tc>
          <w:tcPr>
            <w:tcW w:w="0" w:type="auto"/>
          </w:tcPr>
          <w:p w14:paraId="4928064B" w14:textId="700CEC2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P55302</w:t>
            </w:r>
          </w:p>
        </w:tc>
        <w:tc>
          <w:tcPr>
            <w:tcW w:w="0" w:type="auto"/>
          </w:tcPr>
          <w:p w14:paraId="1F8652B9" w14:textId="544272E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F205720" w14:textId="06EC5DD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3877F1" w:rsidRPr="003877F1" w14:paraId="54DE695F" w14:textId="77777777" w:rsidTr="00BA371D">
        <w:tc>
          <w:tcPr>
            <w:tcW w:w="0" w:type="auto"/>
            <w:vAlign w:val="center"/>
          </w:tcPr>
          <w:p w14:paraId="2B28CA03" w14:textId="3F42FB2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251</w:t>
            </w:r>
          </w:p>
        </w:tc>
        <w:tc>
          <w:tcPr>
            <w:tcW w:w="0" w:type="auto"/>
          </w:tcPr>
          <w:p w14:paraId="56DA8CB0" w14:textId="3ACC012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Rpl10a</w:t>
            </w:r>
          </w:p>
        </w:tc>
        <w:tc>
          <w:tcPr>
            <w:tcW w:w="0" w:type="auto"/>
          </w:tcPr>
          <w:p w14:paraId="368F3F43" w14:textId="3F54707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60S ribosomal protein L10a</w:t>
            </w:r>
          </w:p>
        </w:tc>
        <w:tc>
          <w:tcPr>
            <w:tcW w:w="0" w:type="auto"/>
          </w:tcPr>
          <w:p w14:paraId="19540D3D" w14:textId="256B230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P53026</w:t>
            </w:r>
          </w:p>
        </w:tc>
        <w:tc>
          <w:tcPr>
            <w:tcW w:w="0" w:type="auto"/>
          </w:tcPr>
          <w:p w14:paraId="488C93B5" w14:textId="143F00E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540B6995" w14:textId="260B5E2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3877F1" w:rsidRPr="003877F1" w14:paraId="150710A6" w14:textId="77777777" w:rsidTr="00BA371D">
        <w:tc>
          <w:tcPr>
            <w:tcW w:w="0" w:type="auto"/>
            <w:vAlign w:val="center"/>
          </w:tcPr>
          <w:p w14:paraId="737D3F18" w14:textId="07AA18E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0" w:type="auto"/>
          </w:tcPr>
          <w:p w14:paraId="26EA76E7" w14:textId="1A2C8EC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Rps23</w:t>
            </w:r>
          </w:p>
        </w:tc>
        <w:tc>
          <w:tcPr>
            <w:tcW w:w="0" w:type="auto"/>
          </w:tcPr>
          <w:p w14:paraId="6DB449DC" w14:textId="3A6F299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40S ribosomal protein S23</w:t>
            </w:r>
          </w:p>
        </w:tc>
        <w:tc>
          <w:tcPr>
            <w:tcW w:w="0" w:type="auto"/>
          </w:tcPr>
          <w:p w14:paraId="0BE04713" w14:textId="559B348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P62267</w:t>
            </w:r>
          </w:p>
        </w:tc>
        <w:tc>
          <w:tcPr>
            <w:tcW w:w="0" w:type="auto"/>
          </w:tcPr>
          <w:p w14:paraId="36135E7F" w14:textId="50136B5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01D09A0" w14:textId="284CAF8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3877F1" w:rsidRPr="003877F1" w14:paraId="6C20D738" w14:textId="77777777" w:rsidTr="00BA371D">
        <w:tc>
          <w:tcPr>
            <w:tcW w:w="0" w:type="auto"/>
            <w:vAlign w:val="center"/>
          </w:tcPr>
          <w:p w14:paraId="4B167BC2" w14:textId="238A3AE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0" w:type="auto"/>
          </w:tcPr>
          <w:p w14:paraId="389697F2" w14:textId="3E3B4BD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Fus</w:t>
            </w:r>
          </w:p>
        </w:tc>
        <w:tc>
          <w:tcPr>
            <w:tcW w:w="0" w:type="auto"/>
          </w:tcPr>
          <w:p w14:paraId="7ECB0007" w14:textId="03D8D89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RNA-binding protein FUS</w:t>
            </w:r>
          </w:p>
        </w:tc>
        <w:tc>
          <w:tcPr>
            <w:tcW w:w="0" w:type="auto"/>
          </w:tcPr>
          <w:p w14:paraId="044FE9EC" w14:textId="30FAB54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P56959</w:t>
            </w:r>
          </w:p>
        </w:tc>
        <w:tc>
          <w:tcPr>
            <w:tcW w:w="0" w:type="auto"/>
          </w:tcPr>
          <w:p w14:paraId="08CDAF65" w14:textId="140A1AB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55CE730F" w14:textId="1A46C72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3877F1" w:rsidRPr="003877F1" w14:paraId="49891427" w14:textId="77777777" w:rsidTr="00BA371D">
        <w:tc>
          <w:tcPr>
            <w:tcW w:w="0" w:type="auto"/>
            <w:vAlign w:val="center"/>
          </w:tcPr>
          <w:p w14:paraId="42ED7834" w14:textId="090343E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0" w:type="auto"/>
          </w:tcPr>
          <w:p w14:paraId="2B293C48" w14:textId="1D09787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Tubb6</w:t>
            </w:r>
          </w:p>
        </w:tc>
        <w:tc>
          <w:tcPr>
            <w:tcW w:w="0" w:type="auto"/>
          </w:tcPr>
          <w:p w14:paraId="73885506" w14:textId="0F5FBAB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Tubulin beta-6 chain</w:t>
            </w:r>
          </w:p>
        </w:tc>
        <w:tc>
          <w:tcPr>
            <w:tcW w:w="0" w:type="auto"/>
          </w:tcPr>
          <w:p w14:paraId="67FA6461" w14:textId="6689A7A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Q922F4</w:t>
            </w:r>
          </w:p>
        </w:tc>
        <w:tc>
          <w:tcPr>
            <w:tcW w:w="0" w:type="auto"/>
          </w:tcPr>
          <w:p w14:paraId="0BE9CF5C" w14:textId="62AF88B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3C4A20A" w14:textId="69DEFE4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3877F1" w:rsidRPr="003877F1" w14:paraId="06069E81" w14:textId="77777777" w:rsidTr="00BA371D">
        <w:tc>
          <w:tcPr>
            <w:tcW w:w="0" w:type="auto"/>
            <w:vAlign w:val="center"/>
          </w:tcPr>
          <w:p w14:paraId="2AD6F0B0" w14:textId="5D4FE7E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0" w:type="auto"/>
          </w:tcPr>
          <w:p w14:paraId="12DC6595" w14:textId="49F1E14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Fam114a1</w:t>
            </w:r>
          </w:p>
        </w:tc>
        <w:tc>
          <w:tcPr>
            <w:tcW w:w="0" w:type="auto"/>
          </w:tcPr>
          <w:p w14:paraId="42DC1D2E" w14:textId="5F5D17D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Protein Noxp20</w:t>
            </w:r>
          </w:p>
        </w:tc>
        <w:tc>
          <w:tcPr>
            <w:tcW w:w="0" w:type="auto"/>
          </w:tcPr>
          <w:p w14:paraId="2C31D035" w14:textId="1167ACC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Q9D281</w:t>
            </w:r>
          </w:p>
        </w:tc>
        <w:tc>
          <w:tcPr>
            <w:tcW w:w="0" w:type="auto"/>
          </w:tcPr>
          <w:p w14:paraId="0E0D5B3F" w14:textId="031DA59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1723922" w14:textId="2DBB0A5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877F1" w:rsidRPr="003877F1" w14:paraId="4D5F1A1D" w14:textId="77777777" w:rsidTr="00BA371D">
        <w:tc>
          <w:tcPr>
            <w:tcW w:w="0" w:type="auto"/>
            <w:vAlign w:val="center"/>
          </w:tcPr>
          <w:p w14:paraId="46FB6379" w14:textId="5D80689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0" w:type="auto"/>
          </w:tcPr>
          <w:p w14:paraId="35240408" w14:textId="515B3D4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Rrbp1</w:t>
            </w:r>
          </w:p>
        </w:tc>
        <w:tc>
          <w:tcPr>
            <w:tcW w:w="0" w:type="auto"/>
          </w:tcPr>
          <w:p w14:paraId="01E067DB" w14:textId="344BC75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Ribosome-binding protein 1</w:t>
            </w:r>
          </w:p>
        </w:tc>
        <w:tc>
          <w:tcPr>
            <w:tcW w:w="0" w:type="auto"/>
          </w:tcPr>
          <w:p w14:paraId="41BB7009" w14:textId="5A2AD43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Q99PL5</w:t>
            </w:r>
          </w:p>
        </w:tc>
        <w:tc>
          <w:tcPr>
            <w:tcW w:w="0" w:type="auto"/>
          </w:tcPr>
          <w:p w14:paraId="4EC5EDE6" w14:textId="236626B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A446839" w14:textId="66EC118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877F1" w:rsidRPr="003877F1" w14:paraId="7D1B7BEB" w14:textId="77777777" w:rsidTr="00BA371D">
        <w:tc>
          <w:tcPr>
            <w:tcW w:w="0" w:type="auto"/>
            <w:vAlign w:val="center"/>
          </w:tcPr>
          <w:p w14:paraId="5479A858" w14:textId="2239B41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0" w:type="auto"/>
          </w:tcPr>
          <w:p w14:paraId="5A3C21B1" w14:textId="381CB8C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Cmpk1</w:t>
            </w:r>
          </w:p>
        </w:tc>
        <w:tc>
          <w:tcPr>
            <w:tcW w:w="0" w:type="auto"/>
          </w:tcPr>
          <w:p w14:paraId="3C0FA9BE" w14:textId="40EA2A0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UMP-CMP kinase</w:t>
            </w:r>
          </w:p>
        </w:tc>
        <w:tc>
          <w:tcPr>
            <w:tcW w:w="0" w:type="auto"/>
          </w:tcPr>
          <w:p w14:paraId="4FE56874" w14:textId="725AFFB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Q9DBP5</w:t>
            </w:r>
          </w:p>
        </w:tc>
        <w:tc>
          <w:tcPr>
            <w:tcW w:w="0" w:type="auto"/>
          </w:tcPr>
          <w:p w14:paraId="2EE50C39" w14:textId="20E6F47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412B7A2" w14:textId="05E2FF6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3877F1" w:rsidRPr="003877F1" w14:paraId="506A6490" w14:textId="77777777" w:rsidTr="00BA371D">
        <w:tc>
          <w:tcPr>
            <w:tcW w:w="0" w:type="auto"/>
            <w:vAlign w:val="center"/>
          </w:tcPr>
          <w:p w14:paraId="226DDDCF" w14:textId="1ABD94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0" w:type="auto"/>
          </w:tcPr>
          <w:p w14:paraId="6BE3165A" w14:textId="28102F8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Phgdh</w:t>
            </w:r>
          </w:p>
        </w:tc>
        <w:tc>
          <w:tcPr>
            <w:tcW w:w="0" w:type="auto"/>
          </w:tcPr>
          <w:p w14:paraId="6C28170A" w14:textId="0FFB014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D-3-phosphoglycerate dehydrogenase</w:t>
            </w:r>
          </w:p>
        </w:tc>
        <w:tc>
          <w:tcPr>
            <w:tcW w:w="0" w:type="auto"/>
          </w:tcPr>
          <w:p w14:paraId="01DD77D4" w14:textId="2B6C574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Q61753</w:t>
            </w:r>
          </w:p>
        </w:tc>
        <w:tc>
          <w:tcPr>
            <w:tcW w:w="0" w:type="auto"/>
          </w:tcPr>
          <w:p w14:paraId="284AC0AE" w14:textId="573CA75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56CEA3AF" w14:textId="39A02FE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3877F1" w:rsidRPr="003877F1" w14:paraId="4F066281" w14:textId="77777777" w:rsidTr="00BA371D">
        <w:tc>
          <w:tcPr>
            <w:tcW w:w="0" w:type="auto"/>
            <w:vAlign w:val="center"/>
          </w:tcPr>
          <w:p w14:paraId="1CA0C90C" w14:textId="75FD293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0" w:type="auto"/>
          </w:tcPr>
          <w:p w14:paraId="5F4D97F1" w14:textId="765D4D3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Eif4b</w:t>
            </w:r>
          </w:p>
        </w:tc>
        <w:tc>
          <w:tcPr>
            <w:tcW w:w="0" w:type="auto"/>
          </w:tcPr>
          <w:p w14:paraId="408FBA38" w14:textId="7468B5B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Eukaryotic translation initiation factor 4B</w:t>
            </w:r>
          </w:p>
        </w:tc>
        <w:tc>
          <w:tcPr>
            <w:tcW w:w="0" w:type="auto"/>
          </w:tcPr>
          <w:p w14:paraId="3ECAD670" w14:textId="7010DD5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Q8BGD9</w:t>
            </w:r>
          </w:p>
        </w:tc>
        <w:tc>
          <w:tcPr>
            <w:tcW w:w="0" w:type="auto"/>
          </w:tcPr>
          <w:p w14:paraId="06915105" w14:textId="4CEC53A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FDDE77D" w14:textId="00F8A11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3877F1" w:rsidRPr="003877F1" w14:paraId="6DBB912C" w14:textId="77777777" w:rsidTr="00BA371D">
        <w:tc>
          <w:tcPr>
            <w:tcW w:w="0" w:type="auto"/>
            <w:vAlign w:val="center"/>
          </w:tcPr>
          <w:p w14:paraId="42FDBC44" w14:textId="0C229BD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0" w:type="auto"/>
          </w:tcPr>
          <w:p w14:paraId="1B2C4888" w14:textId="5207352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Rps5</w:t>
            </w:r>
          </w:p>
        </w:tc>
        <w:tc>
          <w:tcPr>
            <w:tcW w:w="0" w:type="auto"/>
          </w:tcPr>
          <w:p w14:paraId="2A502216" w14:textId="79900DE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40S ribosomal protein S5</w:t>
            </w:r>
          </w:p>
        </w:tc>
        <w:tc>
          <w:tcPr>
            <w:tcW w:w="0" w:type="auto"/>
          </w:tcPr>
          <w:p w14:paraId="0CE75C5B" w14:textId="26737D1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P97461</w:t>
            </w:r>
          </w:p>
        </w:tc>
        <w:tc>
          <w:tcPr>
            <w:tcW w:w="0" w:type="auto"/>
          </w:tcPr>
          <w:p w14:paraId="22CEC575" w14:textId="2151029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179EE65" w14:textId="6F0205B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3877F1" w:rsidRPr="003877F1" w14:paraId="3BA26E04" w14:textId="77777777" w:rsidTr="00BA371D">
        <w:tc>
          <w:tcPr>
            <w:tcW w:w="0" w:type="auto"/>
            <w:vAlign w:val="center"/>
          </w:tcPr>
          <w:p w14:paraId="4FBD482F" w14:textId="26C23D6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0" w:type="auto"/>
          </w:tcPr>
          <w:p w14:paraId="2B870F03" w14:textId="3791B6B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Arf4</w:t>
            </w:r>
          </w:p>
        </w:tc>
        <w:tc>
          <w:tcPr>
            <w:tcW w:w="0" w:type="auto"/>
          </w:tcPr>
          <w:p w14:paraId="13E65311" w14:textId="6C1C480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ADP-ribosylation factor 4</w:t>
            </w:r>
          </w:p>
        </w:tc>
        <w:tc>
          <w:tcPr>
            <w:tcW w:w="0" w:type="auto"/>
          </w:tcPr>
          <w:p w14:paraId="7757BB0E" w14:textId="1404067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P61750</w:t>
            </w:r>
          </w:p>
        </w:tc>
        <w:tc>
          <w:tcPr>
            <w:tcW w:w="0" w:type="auto"/>
          </w:tcPr>
          <w:p w14:paraId="7BB00789" w14:textId="3BDDDA3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B1E11ED" w14:textId="75A4D78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3877F1" w:rsidRPr="003877F1" w14:paraId="68FBDE0F" w14:textId="77777777" w:rsidTr="00BA371D">
        <w:tc>
          <w:tcPr>
            <w:tcW w:w="0" w:type="auto"/>
            <w:vAlign w:val="center"/>
          </w:tcPr>
          <w:p w14:paraId="61635CC7" w14:textId="04B9B91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0" w:type="auto"/>
          </w:tcPr>
          <w:p w14:paraId="3BEB2984" w14:textId="7977E50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P4ha1</w:t>
            </w:r>
          </w:p>
        </w:tc>
        <w:tc>
          <w:tcPr>
            <w:tcW w:w="0" w:type="auto"/>
          </w:tcPr>
          <w:p w14:paraId="49E314F4" w14:textId="079B394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Prolyl 4-hydroxylase subunit alpha-1</w:t>
            </w:r>
          </w:p>
        </w:tc>
        <w:tc>
          <w:tcPr>
            <w:tcW w:w="0" w:type="auto"/>
          </w:tcPr>
          <w:p w14:paraId="47A48405" w14:textId="68F147E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Q60715</w:t>
            </w:r>
          </w:p>
        </w:tc>
        <w:tc>
          <w:tcPr>
            <w:tcW w:w="0" w:type="auto"/>
          </w:tcPr>
          <w:p w14:paraId="0D699035" w14:textId="490924A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5CDF34F" w14:textId="58D168B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3877F1" w:rsidRPr="003877F1" w14:paraId="40B12035" w14:textId="77777777" w:rsidTr="00BA371D">
        <w:tc>
          <w:tcPr>
            <w:tcW w:w="0" w:type="auto"/>
            <w:vAlign w:val="center"/>
          </w:tcPr>
          <w:p w14:paraId="2182E6C7" w14:textId="63FF3F3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0" w:type="auto"/>
          </w:tcPr>
          <w:p w14:paraId="35DC2767" w14:textId="0B609DC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Hnrnpa0</w:t>
            </w:r>
          </w:p>
        </w:tc>
        <w:tc>
          <w:tcPr>
            <w:tcW w:w="0" w:type="auto"/>
          </w:tcPr>
          <w:p w14:paraId="67984DF2" w14:textId="14926105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A0</w:t>
            </w:r>
          </w:p>
        </w:tc>
        <w:tc>
          <w:tcPr>
            <w:tcW w:w="0" w:type="auto"/>
          </w:tcPr>
          <w:p w14:paraId="59E05C5B" w14:textId="4EA0C25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Q9CX86</w:t>
            </w:r>
          </w:p>
        </w:tc>
        <w:tc>
          <w:tcPr>
            <w:tcW w:w="0" w:type="auto"/>
          </w:tcPr>
          <w:p w14:paraId="0F43E2E8" w14:textId="7ED00F1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A649B93" w14:textId="0AA075A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3877F1" w:rsidRPr="003877F1" w14:paraId="65C030E5" w14:textId="77777777" w:rsidTr="00BA371D">
        <w:tc>
          <w:tcPr>
            <w:tcW w:w="0" w:type="auto"/>
            <w:vAlign w:val="center"/>
          </w:tcPr>
          <w:p w14:paraId="662D67DE" w14:textId="5228E4D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0" w:type="auto"/>
          </w:tcPr>
          <w:p w14:paraId="76F6AEF3" w14:textId="084CBFC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Akap12</w:t>
            </w:r>
          </w:p>
        </w:tc>
        <w:tc>
          <w:tcPr>
            <w:tcW w:w="0" w:type="auto"/>
          </w:tcPr>
          <w:p w14:paraId="06851930" w14:textId="0365066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A-kinase anchor protein 12</w:t>
            </w:r>
          </w:p>
        </w:tc>
        <w:tc>
          <w:tcPr>
            <w:tcW w:w="0" w:type="auto"/>
          </w:tcPr>
          <w:p w14:paraId="70A2916B" w14:textId="55B3C5E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Q9WTQ5</w:t>
            </w:r>
          </w:p>
        </w:tc>
        <w:tc>
          <w:tcPr>
            <w:tcW w:w="0" w:type="auto"/>
          </w:tcPr>
          <w:p w14:paraId="27B19A80" w14:textId="0EE062F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380F83D" w14:textId="4C020D0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3877F1" w:rsidRPr="003877F1" w14:paraId="358EA5B2" w14:textId="77777777" w:rsidTr="00BA371D">
        <w:tc>
          <w:tcPr>
            <w:tcW w:w="0" w:type="auto"/>
            <w:vAlign w:val="center"/>
          </w:tcPr>
          <w:p w14:paraId="1920C13F" w14:textId="05E0E1D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0" w:type="auto"/>
          </w:tcPr>
          <w:p w14:paraId="18A251A0" w14:textId="6CBD28D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Palm</w:t>
            </w:r>
          </w:p>
        </w:tc>
        <w:tc>
          <w:tcPr>
            <w:tcW w:w="0" w:type="auto"/>
          </w:tcPr>
          <w:p w14:paraId="6C4BCDCB" w14:textId="2FD53AE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Paralemmin-1</w:t>
            </w:r>
          </w:p>
        </w:tc>
        <w:tc>
          <w:tcPr>
            <w:tcW w:w="0" w:type="auto"/>
          </w:tcPr>
          <w:p w14:paraId="26222265" w14:textId="224114D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Q9Z0P4</w:t>
            </w:r>
          </w:p>
        </w:tc>
        <w:tc>
          <w:tcPr>
            <w:tcW w:w="0" w:type="auto"/>
          </w:tcPr>
          <w:p w14:paraId="068E4A2C" w14:textId="5142583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BC0266B" w14:textId="04E043E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3877F1" w:rsidRPr="003877F1" w14:paraId="7FF9D363" w14:textId="77777777" w:rsidTr="00BA371D">
        <w:tc>
          <w:tcPr>
            <w:tcW w:w="0" w:type="auto"/>
            <w:vAlign w:val="center"/>
          </w:tcPr>
          <w:p w14:paraId="3C777ACD" w14:textId="1F4553C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0" w:type="auto"/>
          </w:tcPr>
          <w:p w14:paraId="4EAEDBD8" w14:textId="35CA72E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Hdgf</w:t>
            </w:r>
          </w:p>
        </w:tc>
        <w:tc>
          <w:tcPr>
            <w:tcW w:w="0" w:type="auto"/>
          </w:tcPr>
          <w:p w14:paraId="59045AA5" w14:textId="32A6AAC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Hepatoma-derived growth factor</w:t>
            </w:r>
          </w:p>
        </w:tc>
        <w:tc>
          <w:tcPr>
            <w:tcW w:w="0" w:type="auto"/>
          </w:tcPr>
          <w:p w14:paraId="2534D15A" w14:textId="3EF1C01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P51859</w:t>
            </w:r>
          </w:p>
        </w:tc>
        <w:tc>
          <w:tcPr>
            <w:tcW w:w="0" w:type="auto"/>
          </w:tcPr>
          <w:p w14:paraId="7650220A" w14:textId="793EA9F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B36CA3F" w14:textId="7F10032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3877F1" w:rsidRPr="003877F1" w14:paraId="3D95442B" w14:textId="77777777" w:rsidTr="00BA371D">
        <w:tc>
          <w:tcPr>
            <w:tcW w:w="0" w:type="auto"/>
            <w:vAlign w:val="center"/>
          </w:tcPr>
          <w:p w14:paraId="2E2F6A96" w14:textId="41AC664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0" w:type="auto"/>
          </w:tcPr>
          <w:p w14:paraId="6C18CC70" w14:textId="5B626C7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Fkbp9</w:t>
            </w:r>
          </w:p>
        </w:tc>
        <w:tc>
          <w:tcPr>
            <w:tcW w:w="0" w:type="auto"/>
          </w:tcPr>
          <w:p w14:paraId="507C4D6B" w14:textId="69E73F8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FKBP9</w:t>
            </w:r>
          </w:p>
        </w:tc>
        <w:tc>
          <w:tcPr>
            <w:tcW w:w="0" w:type="auto"/>
          </w:tcPr>
          <w:p w14:paraId="0E67DDA0" w14:textId="677E2B3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Q9Z247</w:t>
            </w:r>
          </w:p>
        </w:tc>
        <w:tc>
          <w:tcPr>
            <w:tcW w:w="0" w:type="auto"/>
          </w:tcPr>
          <w:p w14:paraId="41ADFD32" w14:textId="740C4CB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AD7383C" w14:textId="71FA38B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3877F1" w:rsidRPr="003877F1" w14:paraId="45FDC97C" w14:textId="77777777" w:rsidTr="00BA371D">
        <w:tc>
          <w:tcPr>
            <w:tcW w:w="0" w:type="auto"/>
            <w:vAlign w:val="center"/>
          </w:tcPr>
          <w:p w14:paraId="2264EE74" w14:textId="0DDD130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0" w:type="auto"/>
          </w:tcPr>
          <w:p w14:paraId="151CA0E6" w14:textId="6E4D984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Ckap4</w:t>
            </w:r>
          </w:p>
        </w:tc>
        <w:tc>
          <w:tcPr>
            <w:tcW w:w="0" w:type="auto"/>
          </w:tcPr>
          <w:p w14:paraId="26CC107E" w14:textId="31D7C2D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Cytoskeleton-associated protein 4</w:t>
            </w:r>
          </w:p>
        </w:tc>
        <w:tc>
          <w:tcPr>
            <w:tcW w:w="0" w:type="auto"/>
          </w:tcPr>
          <w:p w14:paraId="06555958" w14:textId="3D59C2D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Q8BMK4</w:t>
            </w:r>
          </w:p>
        </w:tc>
        <w:tc>
          <w:tcPr>
            <w:tcW w:w="0" w:type="auto"/>
          </w:tcPr>
          <w:p w14:paraId="13514AE1" w14:textId="16E7E16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0B25F46" w14:textId="24B06FF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3877F1" w:rsidRPr="003877F1" w14:paraId="72A64688" w14:textId="77777777" w:rsidTr="00BA371D">
        <w:tc>
          <w:tcPr>
            <w:tcW w:w="0" w:type="auto"/>
            <w:vAlign w:val="center"/>
          </w:tcPr>
          <w:p w14:paraId="342777B5" w14:textId="752FCDD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0" w:type="auto"/>
          </w:tcPr>
          <w:p w14:paraId="6928368A" w14:textId="37946FB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  <w:tc>
          <w:tcPr>
            <w:tcW w:w="0" w:type="auto"/>
          </w:tcPr>
          <w:p w14:paraId="33F836F3" w14:textId="548DE55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Lamin-B1</w:t>
            </w:r>
          </w:p>
        </w:tc>
        <w:tc>
          <w:tcPr>
            <w:tcW w:w="0" w:type="auto"/>
          </w:tcPr>
          <w:p w14:paraId="46C13987" w14:textId="62A4271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P14733</w:t>
            </w:r>
          </w:p>
        </w:tc>
        <w:tc>
          <w:tcPr>
            <w:tcW w:w="0" w:type="auto"/>
          </w:tcPr>
          <w:p w14:paraId="7DC8D15F" w14:textId="58BFB71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C1527D8" w14:textId="2C7DD79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3877F1" w:rsidRPr="003877F1" w14:paraId="7A82187A" w14:textId="77777777" w:rsidTr="00BA371D">
        <w:tc>
          <w:tcPr>
            <w:tcW w:w="0" w:type="auto"/>
            <w:vAlign w:val="center"/>
          </w:tcPr>
          <w:p w14:paraId="6FECD108" w14:textId="45F8397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0" w:type="auto"/>
          </w:tcPr>
          <w:p w14:paraId="6B1C0309" w14:textId="4E7CEAE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Erp29</w:t>
            </w:r>
          </w:p>
        </w:tc>
        <w:tc>
          <w:tcPr>
            <w:tcW w:w="0" w:type="auto"/>
          </w:tcPr>
          <w:p w14:paraId="210C4A63" w14:textId="294BC32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Endoplasmic reticulum resident protein 29</w:t>
            </w:r>
          </w:p>
        </w:tc>
        <w:tc>
          <w:tcPr>
            <w:tcW w:w="0" w:type="auto"/>
          </w:tcPr>
          <w:p w14:paraId="2CAD5619" w14:textId="5A8AB45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P57759</w:t>
            </w:r>
          </w:p>
        </w:tc>
        <w:tc>
          <w:tcPr>
            <w:tcW w:w="0" w:type="auto"/>
          </w:tcPr>
          <w:p w14:paraId="10CCD13B" w14:textId="4DDFB27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C83773D" w14:textId="060F7C5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877F1" w:rsidRPr="003877F1" w14:paraId="67F9267D" w14:textId="77777777" w:rsidTr="00BA371D">
        <w:tc>
          <w:tcPr>
            <w:tcW w:w="0" w:type="auto"/>
            <w:vAlign w:val="center"/>
          </w:tcPr>
          <w:p w14:paraId="6BF1FECC" w14:textId="5EC2A42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0" w:type="auto"/>
          </w:tcPr>
          <w:p w14:paraId="3DC8C954" w14:textId="163458A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Rcn3</w:t>
            </w:r>
          </w:p>
        </w:tc>
        <w:tc>
          <w:tcPr>
            <w:tcW w:w="0" w:type="auto"/>
          </w:tcPr>
          <w:p w14:paraId="481E044E" w14:textId="7139AE3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Reticulocalbin-3</w:t>
            </w:r>
          </w:p>
        </w:tc>
        <w:tc>
          <w:tcPr>
            <w:tcW w:w="0" w:type="auto"/>
          </w:tcPr>
          <w:p w14:paraId="5AE060AC" w14:textId="4CDE8DD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Q8BH97</w:t>
            </w:r>
          </w:p>
        </w:tc>
        <w:tc>
          <w:tcPr>
            <w:tcW w:w="0" w:type="auto"/>
          </w:tcPr>
          <w:p w14:paraId="6CE9996C" w14:textId="19CD5EA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58AFB680" w14:textId="6FA9755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3877F1" w:rsidRPr="003877F1" w14:paraId="77AAF70C" w14:textId="77777777" w:rsidTr="00BA371D">
        <w:tc>
          <w:tcPr>
            <w:tcW w:w="0" w:type="auto"/>
            <w:vAlign w:val="center"/>
          </w:tcPr>
          <w:p w14:paraId="5C466904" w14:textId="6C20AFB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0" w:type="auto"/>
          </w:tcPr>
          <w:p w14:paraId="1437B5F7" w14:textId="10F43AC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Copz2</w:t>
            </w:r>
          </w:p>
        </w:tc>
        <w:tc>
          <w:tcPr>
            <w:tcW w:w="0" w:type="auto"/>
          </w:tcPr>
          <w:p w14:paraId="5D40C789" w14:textId="047F138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Coatomer subunit zeta-2</w:t>
            </w:r>
          </w:p>
        </w:tc>
        <w:tc>
          <w:tcPr>
            <w:tcW w:w="0" w:type="auto"/>
          </w:tcPr>
          <w:p w14:paraId="384C93B5" w14:textId="1A1CB68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Q9JHH9</w:t>
            </w:r>
          </w:p>
        </w:tc>
        <w:tc>
          <w:tcPr>
            <w:tcW w:w="0" w:type="auto"/>
          </w:tcPr>
          <w:p w14:paraId="6CCB4B76" w14:textId="76B5496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E1ADD5C" w14:textId="6C38534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3877F1" w:rsidRPr="003877F1" w14:paraId="2A895FB7" w14:textId="77777777" w:rsidTr="00BA371D">
        <w:tc>
          <w:tcPr>
            <w:tcW w:w="0" w:type="auto"/>
            <w:vAlign w:val="center"/>
          </w:tcPr>
          <w:p w14:paraId="74D48563" w14:textId="3D0275E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0" w:type="auto"/>
          </w:tcPr>
          <w:p w14:paraId="180E14E3" w14:textId="5A92168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Cnpy2</w:t>
            </w:r>
          </w:p>
        </w:tc>
        <w:tc>
          <w:tcPr>
            <w:tcW w:w="0" w:type="auto"/>
          </w:tcPr>
          <w:p w14:paraId="6E327130" w14:textId="3177249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Protein canopy homolog 2</w:t>
            </w:r>
          </w:p>
        </w:tc>
        <w:tc>
          <w:tcPr>
            <w:tcW w:w="0" w:type="auto"/>
          </w:tcPr>
          <w:p w14:paraId="6F440DEC" w14:textId="42C29B4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Q9QXT0</w:t>
            </w:r>
          </w:p>
        </w:tc>
        <w:tc>
          <w:tcPr>
            <w:tcW w:w="0" w:type="auto"/>
          </w:tcPr>
          <w:p w14:paraId="20D6FF30" w14:textId="23CE676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3089001" w14:textId="04F652E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3877F1" w:rsidRPr="003877F1" w14:paraId="1C96A398" w14:textId="77777777" w:rsidTr="00BA371D">
        <w:tc>
          <w:tcPr>
            <w:tcW w:w="0" w:type="auto"/>
            <w:vAlign w:val="center"/>
          </w:tcPr>
          <w:p w14:paraId="7329B1F0" w14:textId="2272A23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0" w:type="auto"/>
          </w:tcPr>
          <w:p w14:paraId="219C48D0" w14:textId="3ECAD88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Col5a2</w:t>
            </w:r>
          </w:p>
        </w:tc>
        <w:tc>
          <w:tcPr>
            <w:tcW w:w="0" w:type="auto"/>
          </w:tcPr>
          <w:p w14:paraId="7F0E9642" w14:textId="06E119D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Collagen alpha-2(V) chain</w:t>
            </w:r>
          </w:p>
        </w:tc>
        <w:tc>
          <w:tcPr>
            <w:tcW w:w="0" w:type="auto"/>
          </w:tcPr>
          <w:p w14:paraId="03A21A86" w14:textId="04AA324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Q3U962</w:t>
            </w:r>
          </w:p>
        </w:tc>
        <w:tc>
          <w:tcPr>
            <w:tcW w:w="0" w:type="auto"/>
          </w:tcPr>
          <w:p w14:paraId="7CE03AAD" w14:textId="4062036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138014C" w14:textId="7D93BE7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3877F1" w:rsidRPr="003877F1" w14:paraId="5F5FEC88" w14:textId="77777777" w:rsidTr="00BA371D">
        <w:tc>
          <w:tcPr>
            <w:tcW w:w="0" w:type="auto"/>
            <w:vAlign w:val="center"/>
          </w:tcPr>
          <w:p w14:paraId="5A0EAFAC" w14:textId="22C7179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0" w:type="auto"/>
          </w:tcPr>
          <w:p w14:paraId="00762ED5" w14:textId="1058162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Agfg1</w:t>
            </w:r>
          </w:p>
        </w:tc>
        <w:tc>
          <w:tcPr>
            <w:tcW w:w="0" w:type="auto"/>
          </w:tcPr>
          <w:p w14:paraId="4879FB86" w14:textId="1E56A4C5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Arf-GAP domain and FG repeat-containing protein 1</w:t>
            </w:r>
          </w:p>
        </w:tc>
        <w:tc>
          <w:tcPr>
            <w:tcW w:w="0" w:type="auto"/>
          </w:tcPr>
          <w:p w14:paraId="50EF5095" w14:textId="7CFBE1C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Q8K2K6</w:t>
            </w:r>
          </w:p>
        </w:tc>
        <w:tc>
          <w:tcPr>
            <w:tcW w:w="0" w:type="auto"/>
          </w:tcPr>
          <w:p w14:paraId="07F34E9B" w14:textId="0B28911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C1B5386" w14:textId="7D1CFF0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3877F1" w:rsidRPr="003877F1" w14:paraId="410C3E27" w14:textId="77777777" w:rsidTr="00BA371D">
        <w:tc>
          <w:tcPr>
            <w:tcW w:w="0" w:type="auto"/>
            <w:vAlign w:val="center"/>
          </w:tcPr>
          <w:p w14:paraId="7E0207BA" w14:textId="4AE1BBE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0" w:type="auto"/>
          </w:tcPr>
          <w:p w14:paraId="2EEF611C" w14:textId="66122CD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Nucb2</w:t>
            </w:r>
          </w:p>
        </w:tc>
        <w:tc>
          <w:tcPr>
            <w:tcW w:w="0" w:type="auto"/>
          </w:tcPr>
          <w:p w14:paraId="174928EB" w14:textId="624F3D4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Nucleobindin-2;Nesfatin-1</w:t>
            </w:r>
          </w:p>
        </w:tc>
        <w:tc>
          <w:tcPr>
            <w:tcW w:w="0" w:type="auto"/>
          </w:tcPr>
          <w:p w14:paraId="306D3070" w14:textId="14EF7CD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P81117</w:t>
            </w:r>
          </w:p>
        </w:tc>
        <w:tc>
          <w:tcPr>
            <w:tcW w:w="0" w:type="auto"/>
          </w:tcPr>
          <w:p w14:paraId="67E7F42E" w14:textId="2E529B3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88F6B17" w14:textId="7F26714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3877F1" w:rsidRPr="003877F1" w14:paraId="5597C734" w14:textId="77777777" w:rsidTr="00BA371D">
        <w:tc>
          <w:tcPr>
            <w:tcW w:w="0" w:type="auto"/>
            <w:vAlign w:val="center"/>
          </w:tcPr>
          <w:p w14:paraId="0DB92E1F" w14:textId="50F152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0" w:type="auto"/>
          </w:tcPr>
          <w:p w14:paraId="142B0779" w14:textId="429594C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Serpinh1</w:t>
            </w:r>
          </w:p>
        </w:tc>
        <w:tc>
          <w:tcPr>
            <w:tcW w:w="0" w:type="auto"/>
          </w:tcPr>
          <w:p w14:paraId="3D49697C" w14:textId="7F79917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Serpin H1</w:t>
            </w:r>
          </w:p>
        </w:tc>
        <w:tc>
          <w:tcPr>
            <w:tcW w:w="0" w:type="auto"/>
          </w:tcPr>
          <w:p w14:paraId="51CA66E0" w14:textId="75CEC07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P19324</w:t>
            </w:r>
          </w:p>
        </w:tc>
        <w:tc>
          <w:tcPr>
            <w:tcW w:w="0" w:type="auto"/>
          </w:tcPr>
          <w:p w14:paraId="5CD988DF" w14:textId="321A270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064C9A0" w14:textId="2AA2EF1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3877F1" w:rsidRPr="003877F1" w14:paraId="0212C381" w14:textId="77777777" w:rsidTr="00BA371D">
        <w:tc>
          <w:tcPr>
            <w:tcW w:w="0" w:type="auto"/>
            <w:vAlign w:val="center"/>
          </w:tcPr>
          <w:p w14:paraId="3AC20C0E" w14:textId="54E56FB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0" w:type="auto"/>
          </w:tcPr>
          <w:p w14:paraId="415539B8" w14:textId="17BAC2F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Col14a1</w:t>
            </w:r>
          </w:p>
        </w:tc>
        <w:tc>
          <w:tcPr>
            <w:tcW w:w="0" w:type="auto"/>
          </w:tcPr>
          <w:p w14:paraId="4752C5EE" w14:textId="72D7467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Collagen alpha-1(XIV) chain</w:t>
            </w:r>
          </w:p>
        </w:tc>
        <w:tc>
          <w:tcPr>
            <w:tcW w:w="0" w:type="auto"/>
          </w:tcPr>
          <w:p w14:paraId="7D94305E" w14:textId="47B6316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Q80X19</w:t>
            </w:r>
          </w:p>
        </w:tc>
        <w:tc>
          <w:tcPr>
            <w:tcW w:w="0" w:type="auto"/>
          </w:tcPr>
          <w:p w14:paraId="39106EE6" w14:textId="30576C3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467B44FF" w14:textId="57E65B8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3877F1" w:rsidRPr="003877F1" w14:paraId="1F23C467" w14:textId="77777777" w:rsidTr="00BA371D">
        <w:tc>
          <w:tcPr>
            <w:tcW w:w="0" w:type="auto"/>
            <w:vAlign w:val="center"/>
          </w:tcPr>
          <w:p w14:paraId="24E2EFAD" w14:textId="00FCE6F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0" w:type="auto"/>
          </w:tcPr>
          <w:p w14:paraId="31118216" w14:textId="3392C41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Gpx7</w:t>
            </w:r>
          </w:p>
        </w:tc>
        <w:tc>
          <w:tcPr>
            <w:tcW w:w="0" w:type="auto"/>
          </w:tcPr>
          <w:p w14:paraId="476D293F" w14:textId="2079879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Glutathione peroxidase 7</w:t>
            </w:r>
          </w:p>
        </w:tc>
        <w:tc>
          <w:tcPr>
            <w:tcW w:w="0" w:type="auto"/>
          </w:tcPr>
          <w:p w14:paraId="07B8665B" w14:textId="7154630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Q99LJ6</w:t>
            </w:r>
          </w:p>
        </w:tc>
        <w:tc>
          <w:tcPr>
            <w:tcW w:w="0" w:type="auto"/>
          </w:tcPr>
          <w:p w14:paraId="483B54CD" w14:textId="24E04B4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731089A" w14:textId="325506A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3877F1" w:rsidRPr="003877F1" w14:paraId="06A51532" w14:textId="77777777" w:rsidTr="00BA371D">
        <w:tc>
          <w:tcPr>
            <w:tcW w:w="0" w:type="auto"/>
            <w:vAlign w:val="center"/>
          </w:tcPr>
          <w:p w14:paraId="3A326FB2" w14:textId="0135D09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0" w:type="auto"/>
          </w:tcPr>
          <w:p w14:paraId="3BF3D60F" w14:textId="4D68114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Sparc</w:t>
            </w:r>
          </w:p>
        </w:tc>
        <w:tc>
          <w:tcPr>
            <w:tcW w:w="0" w:type="auto"/>
          </w:tcPr>
          <w:p w14:paraId="037FCC86" w14:textId="2C6CD0A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SPARC</w:t>
            </w:r>
          </w:p>
        </w:tc>
        <w:tc>
          <w:tcPr>
            <w:tcW w:w="0" w:type="auto"/>
          </w:tcPr>
          <w:p w14:paraId="1467C17D" w14:textId="658D5F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P07214</w:t>
            </w:r>
          </w:p>
        </w:tc>
        <w:tc>
          <w:tcPr>
            <w:tcW w:w="0" w:type="auto"/>
          </w:tcPr>
          <w:p w14:paraId="6B768930" w14:textId="4BB5E5C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D79D9CB" w14:textId="38C590D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877F1" w:rsidRPr="003877F1" w14:paraId="31A755A5" w14:textId="77777777" w:rsidTr="00BA371D">
        <w:tc>
          <w:tcPr>
            <w:tcW w:w="0" w:type="auto"/>
            <w:vAlign w:val="center"/>
          </w:tcPr>
          <w:p w14:paraId="062AC77B" w14:textId="088F636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0" w:type="auto"/>
          </w:tcPr>
          <w:p w14:paraId="32336285" w14:textId="7B843B07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Col3a1</w:t>
            </w:r>
          </w:p>
        </w:tc>
        <w:tc>
          <w:tcPr>
            <w:tcW w:w="0" w:type="auto"/>
          </w:tcPr>
          <w:p w14:paraId="1FD56D42" w14:textId="1AD97C6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Collagen alpha-1(III) chain</w:t>
            </w:r>
          </w:p>
        </w:tc>
        <w:tc>
          <w:tcPr>
            <w:tcW w:w="0" w:type="auto"/>
          </w:tcPr>
          <w:p w14:paraId="785761ED" w14:textId="2486FEE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P08121</w:t>
            </w:r>
          </w:p>
        </w:tc>
        <w:tc>
          <w:tcPr>
            <w:tcW w:w="0" w:type="auto"/>
          </w:tcPr>
          <w:p w14:paraId="4B54CA97" w14:textId="1C3DA39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EECE8B0" w14:textId="010A2B3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3877F1" w:rsidRPr="003877F1" w14:paraId="5E8BB398" w14:textId="77777777" w:rsidTr="00BA371D">
        <w:tc>
          <w:tcPr>
            <w:tcW w:w="0" w:type="auto"/>
            <w:vAlign w:val="center"/>
          </w:tcPr>
          <w:p w14:paraId="7B8D6D22" w14:textId="7FE46C9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0" w:type="auto"/>
          </w:tcPr>
          <w:p w14:paraId="7BA0BB84" w14:textId="69ED71D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Ppic</w:t>
            </w:r>
          </w:p>
        </w:tc>
        <w:tc>
          <w:tcPr>
            <w:tcW w:w="0" w:type="auto"/>
          </w:tcPr>
          <w:p w14:paraId="32B40230" w14:textId="5535B02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C</w:t>
            </w:r>
          </w:p>
        </w:tc>
        <w:tc>
          <w:tcPr>
            <w:tcW w:w="0" w:type="auto"/>
          </w:tcPr>
          <w:p w14:paraId="6046B50E" w14:textId="07B3C0F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P30412</w:t>
            </w:r>
          </w:p>
        </w:tc>
        <w:tc>
          <w:tcPr>
            <w:tcW w:w="0" w:type="auto"/>
          </w:tcPr>
          <w:p w14:paraId="139CCEE7" w14:textId="03BABC7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1BA2E37" w14:textId="1124A8A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3877F1" w:rsidRPr="003877F1" w14:paraId="715251F9" w14:textId="77777777" w:rsidTr="00BA371D">
        <w:tc>
          <w:tcPr>
            <w:tcW w:w="0" w:type="auto"/>
            <w:vAlign w:val="center"/>
          </w:tcPr>
          <w:p w14:paraId="3075B03B" w14:textId="7927DBE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0" w:type="auto"/>
          </w:tcPr>
          <w:p w14:paraId="2DF68207" w14:textId="15FE22F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Col5a1</w:t>
            </w:r>
          </w:p>
        </w:tc>
        <w:tc>
          <w:tcPr>
            <w:tcW w:w="0" w:type="auto"/>
          </w:tcPr>
          <w:p w14:paraId="1E274296" w14:textId="51910F4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Collagen alpha-1(V) chain</w:t>
            </w:r>
          </w:p>
        </w:tc>
        <w:tc>
          <w:tcPr>
            <w:tcW w:w="0" w:type="auto"/>
          </w:tcPr>
          <w:p w14:paraId="64E72207" w14:textId="45045962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O88207</w:t>
            </w:r>
          </w:p>
        </w:tc>
        <w:tc>
          <w:tcPr>
            <w:tcW w:w="0" w:type="auto"/>
          </w:tcPr>
          <w:p w14:paraId="12115E6E" w14:textId="2DDBFEF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F606D6A" w14:textId="130FFA0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3877F1" w:rsidRPr="003877F1" w14:paraId="4CBA0E8F" w14:textId="77777777" w:rsidTr="00BA371D">
        <w:tc>
          <w:tcPr>
            <w:tcW w:w="0" w:type="auto"/>
            <w:vAlign w:val="center"/>
          </w:tcPr>
          <w:p w14:paraId="7E1FAED2" w14:textId="092D4E59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0" w:type="auto"/>
          </w:tcPr>
          <w:p w14:paraId="2082A7C0" w14:textId="52E5D3B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Ppp1r14a</w:t>
            </w:r>
          </w:p>
        </w:tc>
        <w:tc>
          <w:tcPr>
            <w:tcW w:w="0" w:type="auto"/>
          </w:tcPr>
          <w:p w14:paraId="1A9AF413" w14:textId="55F85937" w:rsidR="003877F1" w:rsidRPr="003877F1" w:rsidRDefault="003877F1" w:rsidP="003877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phosphatase 1 regulatory subunit 14A</w:t>
            </w:r>
          </w:p>
        </w:tc>
        <w:tc>
          <w:tcPr>
            <w:tcW w:w="0" w:type="auto"/>
          </w:tcPr>
          <w:p w14:paraId="4F6A3529" w14:textId="33837A3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Q91VC7</w:t>
            </w:r>
          </w:p>
        </w:tc>
        <w:tc>
          <w:tcPr>
            <w:tcW w:w="0" w:type="auto"/>
          </w:tcPr>
          <w:p w14:paraId="38863984" w14:textId="6BD0066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10594BB5" w14:textId="647B95F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3877F1" w:rsidRPr="003877F1" w14:paraId="467CF870" w14:textId="77777777" w:rsidTr="00BA371D">
        <w:tc>
          <w:tcPr>
            <w:tcW w:w="0" w:type="auto"/>
            <w:vAlign w:val="center"/>
          </w:tcPr>
          <w:p w14:paraId="18CD5972" w14:textId="2A235CD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0" w:type="auto"/>
          </w:tcPr>
          <w:p w14:paraId="18ED278F" w14:textId="55F50ED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As3mt</w:t>
            </w:r>
          </w:p>
        </w:tc>
        <w:tc>
          <w:tcPr>
            <w:tcW w:w="0" w:type="auto"/>
          </w:tcPr>
          <w:p w14:paraId="13A492EE" w14:textId="3546123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Arsenite methyltransferase</w:t>
            </w:r>
          </w:p>
        </w:tc>
        <w:tc>
          <w:tcPr>
            <w:tcW w:w="0" w:type="auto"/>
          </w:tcPr>
          <w:p w14:paraId="5D1354D1" w14:textId="5C347FF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Q91WU5</w:t>
            </w:r>
          </w:p>
        </w:tc>
        <w:tc>
          <w:tcPr>
            <w:tcW w:w="0" w:type="auto"/>
          </w:tcPr>
          <w:p w14:paraId="49A9B4C9" w14:textId="269215E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0E895B37" w14:textId="2715A06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877F1" w:rsidRPr="003877F1" w14:paraId="27ABBA64" w14:textId="77777777" w:rsidTr="00BA371D">
        <w:tc>
          <w:tcPr>
            <w:tcW w:w="0" w:type="auto"/>
            <w:vAlign w:val="center"/>
          </w:tcPr>
          <w:p w14:paraId="4353C804" w14:textId="29AC5F0C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0" w:type="auto"/>
          </w:tcPr>
          <w:p w14:paraId="002D0771" w14:textId="651F3B3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Lox</w:t>
            </w:r>
          </w:p>
        </w:tc>
        <w:tc>
          <w:tcPr>
            <w:tcW w:w="0" w:type="auto"/>
          </w:tcPr>
          <w:p w14:paraId="074B88ED" w14:textId="7A2EB3AB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Protein-lysine 6-oxidase</w:t>
            </w:r>
          </w:p>
        </w:tc>
        <w:tc>
          <w:tcPr>
            <w:tcW w:w="0" w:type="auto"/>
          </w:tcPr>
          <w:p w14:paraId="5A832030" w14:textId="6CAFA46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P28301</w:t>
            </w:r>
          </w:p>
        </w:tc>
        <w:tc>
          <w:tcPr>
            <w:tcW w:w="0" w:type="auto"/>
          </w:tcPr>
          <w:p w14:paraId="7376BCBC" w14:textId="4D5FF8A4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2D3364B8" w14:textId="575B01D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3877F1" w:rsidRPr="003877F1" w14:paraId="02B3F8CC" w14:textId="77777777" w:rsidTr="00BA371D">
        <w:tc>
          <w:tcPr>
            <w:tcW w:w="0" w:type="auto"/>
            <w:vAlign w:val="center"/>
          </w:tcPr>
          <w:p w14:paraId="021A561D" w14:textId="54C70DC6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0" w:type="auto"/>
          </w:tcPr>
          <w:p w14:paraId="47664A76" w14:textId="1E31EE6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Hist1h2bp</w:t>
            </w:r>
          </w:p>
        </w:tc>
        <w:tc>
          <w:tcPr>
            <w:tcW w:w="0" w:type="auto"/>
          </w:tcPr>
          <w:p w14:paraId="1B63C69C" w14:textId="1B674ADA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Histone H2B type 1-P</w:t>
            </w:r>
          </w:p>
        </w:tc>
        <w:tc>
          <w:tcPr>
            <w:tcW w:w="0" w:type="auto"/>
          </w:tcPr>
          <w:p w14:paraId="3A4365FD" w14:textId="7D20002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Q8CGP2</w:t>
            </w:r>
          </w:p>
        </w:tc>
        <w:tc>
          <w:tcPr>
            <w:tcW w:w="0" w:type="auto"/>
          </w:tcPr>
          <w:p w14:paraId="46AC7294" w14:textId="75D299B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0B45F2C" w14:textId="263D3F3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3877F1" w:rsidRPr="003877F1" w14:paraId="6BC0576F" w14:textId="77777777" w:rsidTr="00BA371D">
        <w:tc>
          <w:tcPr>
            <w:tcW w:w="0" w:type="auto"/>
            <w:vAlign w:val="center"/>
          </w:tcPr>
          <w:p w14:paraId="4D5C6D78" w14:textId="73684A88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0" w:type="auto"/>
          </w:tcPr>
          <w:p w14:paraId="6DE079BF" w14:textId="4FB3E8F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Hist1h1b</w:t>
            </w:r>
          </w:p>
        </w:tc>
        <w:tc>
          <w:tcPr>
            <w:tcW w:w="0" w:type="auto"/>
          </w:tcPr>
          <w:p w14:paraId="37903322" w14:textId="43FCEFC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Histone H1.5</w:t>
            </w:r>
          </w:p>
        </w:tc>
        <w:tc>
          <w:tcPr>
            <w:tcW w:w="0" w:type="auto"/>
          </w:tcPr>
          <w:p w14:paraId="57AB8D78" w14:textId="59874091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P43276</w:t>
            </w:r>
          </w:p>
        </w:tc>
        <w:tc>
          <w:tcPr>
            <w:tcW w:w="0" w:type="auto"/>
          </w:tcPr>
          <w:p w14:paraId="6B5F22D0" w14:textId="2B60287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3BC766D2" w14:textId="40BC610E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877F1" w:rsidRPr="003877F1" w14:paraId="04B6D84B" w14:textId="77777777" w:rsidTr="00BA371D">
        <w:tc>
          <w:tcPr>
            <w:tcW w:w="0" w:type="auto"/>
            <w:vAlign w:val="center"/>
          </w:tcPr>
          <w:p w14:paraId="4CE732A9" w14:textId="030028F0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289</w:t>
            </w:r>
          </w:p>
        </w:tc>
        <w:tc>
          <w:tcPr>
            <w:tcW w:w="0" w:type="auto"/>
          </w:tcPr>
          <w:p w14:paraId="5C8F689E" w14:textId="34C4D903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Hist1h1a</w:t>
            </w:r>
          </w:p>
        </w:tc>
        <w:tc>
          <w:tcPr>
            <w:tcW w:w="0" w:type="auto"/>
          </w:tcPr>
          <w:p w14:paraId="39E90690" w14:textId="7EC615DD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Histone H1.1</w:t>
            </w:r>
          </w:p>
        </w:tc>
        <w:tc>
          <w:tcPr>
            <w:tcW w:w="0" w:type="auto"/>
          </w:tcPr>
          <w:p w14:paraId="04AD4C78" w14:textId="1041ADF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P43275</w:t>
            </w:r>
          </w:p>
        </w:tc>
        <w:tc>
          <w:tcPr>
            <w:tcW w:w="0" w:type="auto"/>
          </w:tcPr>
          <w:p w14:paraId="075B4D9F" w14:textId="22FE6555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54BD7ED0" w14:textId="6C54BCAF" w:rsidR="003877F1" w:rsidRPr="003877F1" w:rsidRDefault="003877F1" w:rsidP="003877F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7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3A796CC9" w14:textId="77777777" w:rsidR="003D1981" w:rsidRDefault="003D1981" w:rsidP="001F4EB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B385F21" w14:textId="7466037F" w:rsidR="001F4EBB" w:rsidRDefault="001F4EBB" w:rsidP="001F4EB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5E0B60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Ageing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 in murine aorta independent of strain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and sex of mice. </w:t>
      </w:r>
      <w:r>
        <w:rPr>
          <w:rFonts w:ascii="Times New Roman" w:hAnsi="Times New Roman" w:cs="Times New Roman"/>
          <w:sz w:val="20"/>
          <w:szCs w:val="20"/>
          <w:lang w:val="en-GB"/>
        </w:rPr>
        <w:t>R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atio of ageing (40-week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old vs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8-week-old) markers expression in murine aorta of 159 upregulated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(ratio ≥ 1.0) as well as 130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downregulated (ratio &lt; 1.0)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differentially expressed proteins (DEPs) </w:t>
      </w:r>
      <w:r w:rsidRPr="00272E4B">
        <w:rPr>
          <w:rFonts w:ascii="Times New Roman" w:hAnsi="Times New Roman" w:cs="Times New Roman"/>
          <w:sz w:val="20"/>
          <w:szCs w:val="20"/>
          <w:u w:val="single"/>
          <w:lang w:val="en-GB"/>
        </w:rPr>
        <w:t>in E3L.CETP female mice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S2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6 of the main manuscript.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51"/>
        <w:gridCol w:w="2045"/>
        <w:gridCol w:w="3082"/>
        <w:gridCol w:w="1470"/>
        <w:gridCol w:w="1150"/>
        <w:gridCol w:w="718"/>
      </w:tblGrid>
      <w:tr w:rsidR="00837D4A" w:rsidRPr="00780F85" w14:paraId="016342D5" w14:textId="77777777" w:rsidTr="00780F85">
        <w:tc>
          <w:tcPr>
            <w:tcW w:w="306" w:type="pct"/>
            <w:vAlign w:val="center"/>
          </w:tcPr>
          <w:p w14:paraId="1CA652A7" w14:textId="77777777" w:rsidR="001F4EBB" w:rsidRPr="00780F85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780F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134" w:type="pct"/>
            <w:vAlign w:val="center"/>
          </w:tcPr>
          <w:p w14:paraId="33BD8618" w14:textId="77777777" w:rsidR="001F4EBB" w:rsidRPr="00780F85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1709" w:type="pct"/>
          </w:tcPr>
          <w:p w14:paraId="08CE0DC1" w14:textId="77777777" w:rsidR="001F4EBB" w:rsidRPr="00780F85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815" w:type="pct"/>
            <w:vAlign w:val="center"/>
          </w:tcPr>
          <w:p w14:paraId="63F26014" w14:textId="77777777" w:rsidR="001F4EBB" w:rsidRPr="00780F85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638" w:type="pct"/>
            <w:vAlign w:val="center"/>
          </w:tcPr>
          <w:p w14:paraId="645CDD98" w14:textId="77777777" w:rsidR="001F4EBB" w:rsidRPr="00780F85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398" w:type="pct"/>
            <w:vAlign w:val="center"/>
          </w:tcPr>
          <w:p w14:paraId="59ADF37F" w14:textId="77777777" w:rsidR="001F4EBB" w:rsidRPr="00780F85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837D4A" w:rsidRPr="00780F85" w14:paraId="35F871D7" w14:textId="77777777" w:rsidTr="00780F85">
        <w:trPr>
          <w:trHeight w:val="287"/>
        </w:trPr>
        <w:tc>
          <w:tcPr>
            <w:tcW w:w="306" w:type="pct"/>
            <w:vAlign w:val="center"/>
          </w:tcPr>
          <w:p w14:paraId="580783E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pct"/>
          </w:tcPr>
          <w:p w14:paraId="335AFF72" w14:textId="6265B92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Igh-3</w:t>
            </w:r>
          </w:p>
        </w:tc>
        <w:tc>
          <w:tcPr>
            <w:tcW w:w="1709" w:type="pct"/>
          </w:tcPr>
          <w:p w14:paraId="450679E7" w14:textId="737D62C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 gamma-2B chain C region</w:t>
            </w:r>
          </w:p>
        </w:tc>
        <w:tc>
          <w:tcPr>
            <w:tcW w:w="815" w:type="pct"/>
          </w:tcPr>
          <w:p w14:paraId="247F6351" w14:textId="2C43B3C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P01867</w:t>
            </w:r>
          </w:p>
        </w:tc>
        <w:tc>
          <w:tcPr>
            <w:tcW w:w="638" w:type="pct"/>
            <w:vAlign w:val="center"/>
          </w:tcPr>
          <w:p w14:paraId="4611F07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9420CF9" w14:textId="019DAA5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35.69</w:t>
            </w:r>
          </w:p>
        </w:tc>
      </w:tr>
      <w:tr w:rsidR="00837D4A" w:rsidRPr="00780F85" w14:paraId="3F0D3DA2" w14:textId="77777777" w:rsidTr="00780F85">
        <w:tc>
          <w:tcPr>
            <w:tcW w:w="306" w:type="pct"/>
            <w:vAlign w:val="center"/>
          </w:tcPr>
          <w:p w14:paraId="1734269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pct"/>
          </w:tcPr>
          <w:p w14:paraId="46B92E65" w14:textId="3C53BAF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Ighg2a</w:t>
            </w:r>
          </w:p>
        </w:tc>
        <w:tc>
          <w:tcPr>
            <w:tcW w:w="1709" w:type="pct"/>
          </w:tcPr>
          <w:p w14:paraId="4935B3BB" w14:textId="73389D59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 gamma-2A chain C region secreted form</w:t>
            </w:r>
          </w:p>
        </w:tc>
        <w:tc>
          <w:tcPr>
            <w:tcW w:w="815" w:type="pct"/>
          </w:tcPr>
          <w:p w14:paraId="2C3CDB03" w14:textId="5DF956B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P01865</w:t>
            </w:r>
          </w:p>
        </w:tc>
        <w:tc>
          <w:tcPr>
            <w:tcW w:w="638" w:type="pct"/>
          </w:tcPr>
          <w:p w14:paraId="35AABFE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290FB7F" w14:textId="69C1075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31.81</w:t>
            </w:r>
          </w:p>
        </w:tc>
      </w:tr>
      <w:tr w:rsidR="00837D4A" w:rsidRPr="00780F85" w14:paraId="5E14BCF9" w14:textId="77777777" w:rsidTr="00780F85">
        <w:tc>
          <w:tcPr>
            <w:tcW w:w="306" w:type="pct"/>
            <w:vAlign w:val="center"/>
          </w:tcPr>
          <w:p w14:paraId="7A024B7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4516D9DE" w14:textId="417FABC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Mgp</w:t>
            </w:r>
          </w:p>
        </w:tc>
        <w:tc>
          <w:tcPr>
            <w:tcW w:w="1709" w:type="pct"/>
          </w:tcPr>
          <w:p w14:paraId="18B10360" w14:textId="59EDC53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Matrix Gla protein</w:t>
            </w:r>
          </w:p>
        </w:tc>
        <w:tc>
          <w:tcPr>
            <w:tcW w:w="815" w:type="pct"/>
          </w:tcPr>
          <w:p w14:paraId="59DB38AA" w14:textId="11B3933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P19788</w:t>
            </w:r>
          </w:p>
        </w:tc>
        <w:tc>
          <w:tcPr>
            <w:tcW w:w="638" w:type="pct"/>
          </w:tcPr>
          <w:p w14:paraId="4A19B3D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7151007" w14:textId="756C930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7.79</w:t>
            </w:r>
          </w:p>
        </w:tc>
      </w:tr>
      <w:tr w:rsidR="00837D4A" w:rsidRPr="00780F85" w14:paraId="264ED2AE" w14:textId="77777777" w:rsidTr="00780F85">
        <w:tc>
          <w:tcPr>
            <w:tcW w:w="306" w:type="pct"/>
            <w:vAlign w:val="center"/>
          </w:tcPr>
          <w:p w14:paraId="5CA293E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pct"/>
          </w:tcPr>
          <w:p w14:paraId="64108032" w14:textId="3124773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IGKC</w:t>
            </w:r>
          </w:p>
        </w:tc>
        <w:tc>
          <w:tcPr>
            <w:tcW w:w="1709" w:type="pct"/>
          </w:tcPr>
          <w:p w14:paraId="6812ED5B" w14:textId="5EFE033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 kappa chain C region</w:t>
            </w:r>
          </w:p>
        </w:tc>
        <w:tc>
          <w:tcPr>
            <w:tcW w:w="815" w:type="pct"/>
          </w:tcPr>
          <w:p w14:paraId="3928AB2E" w14:textId="51CF5D4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P01834 </w:t>
            </w:r>
          </w:p>
        </w:tc>
        <w:tc>
          <w:tcPr>
            <w:tcW w:w="638" w:type="pct"/>
          </w:tcPr>
          <w:p w14:paraId="683BC57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8148568" w14:textId="76F2B40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7.33</w:t>
            </w:r>
          </w:p>
        </w:tc>
      </w:tr>
      <w:tr w:rsidR="00837D4A" w:rsidRPr="00780F85" w14:paraId="3C18D5EB" w14:textId="77777777" w:rsidTr="00780F85">
        <w:tc>
          <w:tcPr>
            <w:tcW w:w="306" w:type="pct"/>
            <w:vAlign w:val="center"/>
          </w:tcPr>
          <w:p w14:paraId="38F5264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pct"/>
          </w:tcPr>
          <w:p w14:paraId="2FC9DC5D" w14:textId="1B3B55E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Mamdc2</w:t>
            </w:r>
          </w:p>
        </w:tc>
        <w:tc>
          <w:tcPr>
            <w:tcW w:w="1709" w:type="pct"/>
          </w:tcPr>
          <w:p w14:paraId="6E17B792" w14:textId="4E5A325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MAM domain-containing protein 2</w:t>
            </w:r>
          </w:p>
        </w:tc>
        <w:tc>
          <w:tcPr>
            <w:tcW w:w="815" w:type="pct"/>
          </w:tcPr>
          <w:p w14:paraId="1EEA4970" w14:textId="754AF84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Q8CG85</w:t>
            </w:r>
          </w:p>
        </w:tc>
        <w:tc>
          <w:tcPr>
            <w:tcW w:w="638" w:type="pct"/>
          </w:tcPr>
          <w:p w14:paraId="1D1008A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B28ED00" w14:textId="0F32D56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6.96</w:t>
            </w:r>
          </w:p>
        </w:tc>
      </w:tr>
      <w:tr w:rsidR="00837D4A" w:rsidRPr="00780F85" w14:paraId="27C9B5BA" w14:textId="77777777" w:rsidTr="00780F85">
        <w:tc>
          <w:tcPr>
            <w:tcW w:w="306" w:type="pct"/>
            <w:vAlign w:val="center"/>
          </w:tcPr>
          <w:p w14:paraId="1FD365B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pct"/>
          </w:tcPr>
          <w:p w14:paraId="0BF148E4" w14:textId="58234AC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Mfge8</w:t>
            </w:r>
          </w:p>
        </w:tc>
        <w:tc>
          <w:tcPr>
            <w:tcW w:w="1709" w:type="pct"/>
          </w:tcPr>
          <w:p w14:paraId="42860388" w14:textId="5CF89AB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Lactadherin</w:t>
            </w:r>
          </w:p>
        </w:tc>
        <w:tc>
          <w:tcPr>
            <w:tcW w:w="815" w:type="pct"/>
          </w:tcPr>
          <w:p w14:paraId="2A4254CB" w14:textId="48546A4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P21956</w:t>
            </w:r>
          </w:p>
        </w:tc>
        <w:tc>
          <w:tcPr>
            <w:tcW w:w="638" w:type="pct"/>
          </w:tcPr>
          <w:p w14:paraId="4DBBC82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7FAB39F" w14:textId="6A9EEE3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</w:tr>
      <w:tr w:rsidR="00837D4A" w:rsidRPr="00780F85" w14:paraId="0EEE808C" w14:textId="77777777" w:rsidTr="00780F85">
        <w:tc>
          <w:tcPr>
            <w:tcW w:w="306" w:type="pct"/>
            <w:vAlign w:val="center"/>
          </w:tcPr>
          <w:p w14:paraId="004D67A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pct"/>
          </w:tcPr>
          <w:p w14:paraId="348F4026" w14:textId="697EBD3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Sdcbp</w:t>
            </w:r>
          </w:p>
        </w:tc>
        <w:tc>
          <w:tcPr>
            <w:tcW w:w="1709" w:type="pct"/>
          </w:tcPr>
          <w:p w14:paraId="769CC5A6" w14:textId="3E2D345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Syntenin-1</w:t>
            </w:r>
          </w:p>
        </w:tc>
        <w:tc>
          <w:tcPr>
            <w:tcW w:w="815" w:type="pct"/>
          </w:tcPr>
          <w:p w14:paraId="77576358" w14:textId="673D5C7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O08992</w:t>
            </w:r>
          </w:p>
        </w:tc>
        <w:tc>
          <w:tcPr>
            <w:tcW w:w="638" w:type="pct"/>
          </w:tcPr>
          <w:p w14:paraId="6E8B127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851386C" w14:textId="4BE535C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</w:tr>
      <w:tr w:rsidR="00837D4A" w:rsidRPr="00780F85" w14:paraId="644B8C09" w14:textId="77777777" w:rsidTr="00780F85">
        <w:tc>
          <w:tcPr>
            <w:tcW w:w="306" w:type="pct"/>
            <w:vAlign w:val="center"/>
          </w:tcPr>
          <w:p w14:paraId="6EC6314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pct"/>
          </w:tcPr>
          <w:p w14:paraId="445C85DF" w14:textId="38106AC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Vtn</w:t>
            </w:r>
          </w:p>
        </w:tc>
        <w:tc>
          <w:tcPr>
            <w:tcW w:w="1709" w:type="pct"/>
          </w:tcPr>
          <w:p w14:paraId="2C888E36" w14:textId="68DCA38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Vitronectin</w:t>
            </w:r>
          </w:p>
        </w:tc>
        <w:tc>
          <w:tcPr>
            <w:tcW w:w="815" w:type="pct"/>
          </w:tcPr>
          <w:p w14:paraId="0DC46B10" w14:textId="7379CF4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P29788</w:t>
            </w:r>
          </w:p>
        </w:tc>
        <w:tc>
          <w:tcPr>
            <w:tcW w:w="638" w:type="pct"/>
          </w:tcPr>
          <w:p w14:paraId="434BF63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430842D" w14:textId="111398D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</w:tr>
      <w:tr w:rsidR="00837D4A" w:rsidRPr="00780F85" w14:paraId="16462380" w14:textId="77777777" w:rsidTr="00780F85">
        <w:tc>
          <w:tcPr>
            <w:tcW w:w="306" w:type="pct"/>
            <w:vAlign w:val="center"/>
          </w:tcPr>
          <w:p w14:paraId="41481F5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pct"/>
          </w:tcPr>
          <w:p w14:paraId="06E83AC9" w14:textId="2311A5D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Rarres2</w:t>
            </w:r>
          </w:p>
        </w:tc>
        <w:tc>
          <w:tcPr>
            <w:tcW w:w="1709" w:type="pct"/>
          </w:tcPr>
          <w:p w14:paraId="1623D823" w14:textId="77141B38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Retinoic acid receptor responder protein 2</w:t>
            </w:r>
          </w:p>
        </w:tc>
        <w:tc>
          <w:tcPr>
            <w:tcW w:w="815" w:type="pct"/>
          </w:tcPr>
          <w:p w14:paraId="78276325" w14:textId="596525A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Q9DD06</w:t>
            </w:r>
          </w:p>
        </w:tc>
        <w:tc>
          <w:tcPr>
            <w:tcW w:w="638" w:type="pct"/>
          </w:tcPr>
          <w:p w14:paraId="1A1377A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7E1389F" w14:textId="4EA579B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3.98</w:t>
            </w:r>
          </w:p>
        </w:tc>
      </w:tr>
      <w:tr w:rsidR="00837D4A" w:rsidRPr="00780F85" w14:paraId="34012DAB" w14:textId="77777777" w:rsidTr="00780F85">
        <w:tc>
          <w:tcPr>
            <w:tcW w:w="306" w:type="pct"/>
            <w:vAlign w:val="center"/>
          </w:tcPr>
          <w:p w14:paraId="1BCCA32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pct"/>
          </w:tcPr>
          <w:p w14:paraId="149C6EE8" w14:textId="18638B9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Ftl1</w:t>
            </w:r>
          </w:p>
        </w:tc>
        <w:tc>
          <w:tcPr>
            <w:tcW w:w="1709" w:type="pct"/>
          </w:tcPr>
          <w:p w14:paraId="50577C4B" w14:textId="3DEF9BC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Ferritin light chain 1</w:t>
            </w:r>
          </w:p>
        </w:tc>
        <w:tc>
          <w:tcPr>
            <w:tcW w:w="815" w:type="pct"/>
          </w:tcPr>
          <w:p w14:paraId="4748240F" w14:textId="2C377B9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P29391</w:t>
            </w:r>
          </w:p>
        </w:tc>
        <w:tc>
          <w:tcPr>
            <w:tcW w:w="638" w:type="pct"/>
          </w:tcPr>
          <w:p w14:paraId="359C32F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45CB7BA" w14:textId="2ECB127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</w:tr>
      <w:tr w:rsidR="00837D4A" w:rsidRPr="00780F85" w14:paraId="25CBB659" w14:textId="77777777" w:rsidTr="00780F85">
        <w:tc>
          <w:tcPr>
            <w:tcW w:w="306" w:type="pct"/>
            <w:vAlign w:val="center"/>
          </w:tcPr>
          <w:p w14:paraId="2C41BD7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pct"/>
          </w:tcPr>
          <w:p w14:paraId="710DFE27" w14:textId="678DB52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Nebl</w:t>
            </w:r>
          </w:p>
        </w:tc>
        <w:tc>
          <w:tcPr>
            <w:tcW w:w="1709" w:type="pct"/>
          </w:tcPr>
          <w:p w14:paraId="40DC1767" w14:textId="426AD2A9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 zinc-binding domain-containing Nebulette</w:t>
            </w:r>
          </w:p>
        </w:tc>
        <w:tc>
          <w:tcPr>
            <w:tcW w:w="815" w:type="pct"/>
          </w:tcPr>
          <w:p w14:paraId="567AA05C" w14:textId="17207A2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Q9DC07</w:t>
            </w:r>
          </w:p>
        </w:tc>
        <w:tc>
          <w:tcPr>
            <w:tcW w:w="638" w:type="pct"/>
          </w:tcPr>
          <w:p w14:paraId="3966D06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854BC61" w14:textId="7FE6305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</w:tr>
      <w:tr w:rsidR="00837D4A" w:rsidRPr="00780F85" w14:paraId="7D9D3BBC" w14:textId="77777777" w:rsidTr="00780F85">
        <w:tc>
          <w:tcPr>
            <w:tcW w:w="306" w:type="pct"/>
            <w:vAlign w:val="center"/>
          </w:tcPr>
          <w:p w14:paraId="131F376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pct"/>
          </w:tcPr>
          <w:p w14:paraId="2F9CE6F9" w14:textId="53FB256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Sbspon</w:t>
            </w:r>
          </w:p>
        </w:tc>
        <w:tc>
          <w:tcPr>
            <w:tcW w:w="1709" w:type="pct"/>
          </w:tcPr>
          <w:p w14:paraId="3155AAA9" w14:textId="64D798B8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Somatomedin-B and thrombospondin type-1 domain-containing protein</w:t>
            </w:r>
          </w:p>
        </w:tc>
        <w:tc>
          <w:tcPr>
            <w:tcW w:w="815" w:type="pct"/>
          </w:tcPr>
          <w:p w14:paraId="3E80E4D2" w14:textId="3E0AA7A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Q3UPR9</w:t>
            </w:r>
          </w:p>
        </w:tc>
        <w:tc>
          <w:tcPr>
            <w:tcW w:w="638" w:type="pct"/>
          </w:tcPr>
          <w:p w14:paraId="71D7147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338302E" w14:textId="2330A12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</w:p>
        </w:tc>
      </w:tr>
      <w:tr w:rsidR="00837D4A" w:rsidRPr="00780F85" w14:paraId="3045EA41" w14:textId="77777777" w:rsidTr="00780F85">
        <w:tc>
          <w:tcPr>
            <w:tcW w:w="306" w:type="pct"/>
            <w:vAlign w:val="center"/>
          </w:tcPr>
          <w:p w14:paraId="1409922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pct"/>
          </w:tcPr>
          <w:p w14:paraId="4E37FF7D" w14:textId="39CF9A1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Trim47</w:t>
            </w:r>
          </w:p>
        </w:tc>
        <w:tc>
          <w:tcPr>
            <w:tcW w:w="1709" w:type="pct"/>
          </w:tcPr>
          <w:p w14:paraId="55512FC8" w14:textId="6C5698E6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Tripartite motif-containing protein 47</w:t>
            </w:r>
          </w:p>
        </w:tc>
        <w:tc>
          <w:tcPr>
            <w:tcW w:w="815" w:type="pct"/>
          </w:tcPr>
          <w:p w14:paraId="26A2EF8A" w14:textId="5134B32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Q8C0E3</w:t>
            </w:r>
          </w:p>
        </w:tc>
        <w:tc>
          <w:tcPr>
            <w:tcW w:w="638" w:type="pct"/>
          </w:tcPr>
          <w:p w14:paraId="53CC397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CC5EDF0" w14:textId="79339BA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</w:tr>
      <w:tr w:rsidR="00837D4A" w:rsidRPr="00780F85" w14:paraId="66938FBF" w14:textId="77777777" w:rsidTr="00780F85">
        <w:tc>
          <w:tcPr>
            <w:tcW w:w="306" w:type="pct"/>
            <w:vAlign w:val="center"/>
          </w:tcPr>
          <w:p w14:paraId="05387FD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pct"/>
          </w:tcPr>
          <w:p w14:paraId="638CB50A" w14:textId="6DC8D15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Ighm</w:t>
            </w:r>
          </w:p>
        </w:tc>
        <w:tc>
          <w:tcPr>
            <w:tcW w:w="1709" w:type="pct"/>
          </w:tcPr>
          <w:p w14:paraId="280A3659" w14:textId="4C13634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 mu chain C region</w:t>
            </w:r>
          </w:p>
        </w:tc>
        <w:tc>
          <w:tcPr>
            <w:tcW w:w="815" w:type="pct"/>
          </w:tcPr>
          <w:p w14:paraId="2AD3B585" w14:textId="1ED453A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P01872</w:t>
            </w:r>
          </w:p>
        </w:tc>
        <w:tc>
          <w:tcPr>
            <w:tcW w:w="638" w:type="pct"/>
          </w:tcPr>
          <w:p w14:paraId="16E78A3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BADD364" w14:textId="0EAF0C4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</w:tr>
      <w:tr w:rsidR="00837D4A" w:rsidRPr="00780F85" w14:paraId="659FA5C0" w14:textId="77777777" w:rsidTr="00780F85">
        <w:tc>
          <w:tcPr>
            <w:tcW w:w="306" w:type="pct"/>
            <w:vAlign w:val="center"/>
          </w:tcPr>
          <w:p w14:paraId="45FE8C3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pct"/>
          </w:tcPr>
          <w:p w14:paraId="51562785" w14:textId="529A756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Slc29a1</w:t>
            </w:r>
          </w:p>
        </w:tc>
        <w:tc>
          <w:tcPr>
            <w:tcW w:w="1709" w:type="pct"/>
          </w:tcPr>
          <w:p w14:paraId="7136F7B9" w14:textId="0A97BA2E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Equilibrative nucleoside transporter 1</w:t>
            </w:r>
          </w:p>
        </w:tc>
        <w:tc>
          <w:tcPr>
            <w:tcW w:w="815" w:type="pct"/>
          </w:tcPr>
          <w:p w14:paraId="64CA6F50" w14:textId="79CE398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Q9JIM1</w:t>
            </w:r>
          </w:p>
        </w:tc>
        <w:tc>
          <w:tcPr>
            <w:tcW w:w="638" w:type="pct"/>
          </w:tcPr>
          <w:p w14:paraId="451D3AA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D6137A0" w14:textId="1403E2C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</w:tr>
      <w:tr w:rsidR="00837D4A" w:rsidRPr="00780F85" w14:paraId="4E557D5E" w14:textId="77777777" w:rsidTr="00780F85">
        <w:tc>
          <w:tcPr>
            <w:tcW w:w="306" w:type="pct"/>
            <w:vAlign w:val="center"/>
          </w:tcPr>
          <w:p w14:paraId="38A6B28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pct"/>
          </w:tcPr>
          <w:p w14:paraId="6E1BE7F1" w14:textId="77828A9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Htra1</w:t>
            </w:r>
          </w:p>
        </w:tc>
        <w:tc>
          <w:tcPr>
            <w:tcW w:w="1709" w:type="pct"/>
          </w:tcPr>
          <w:p w14:paraId="3F9DEEE7" w14:textId="660BE83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Serine protease HTRA1</w:t>
            </w:r>
          </w:p>
        </w:tc>
        <w:tc>
          <w:tcPr>
            <w:tcW w:w="815" w:type="pct"/>
          </w:tcPr>
          <w:p w14:paraId="28E2F28E" w14:textId="71D8A80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Q9R118</w:t>
            </w:r>
          </w:p>
        </w:tc>
        <w:tc>
          <w:tcPr>
            <w:tcW w:w="638" w:type="pct"/>
          </w:tcPr>
          <w:p w14:paraId="257FF4E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8E1ED33" w14:textId="087E4D4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</w:tr>
      <w:tr w:rsidR="00837D4A" w:rsidRPr="00780F85" w14:paraId="2F6F15AC" w14:textId="77777777" w:rsidTr="00780F85">
        <w:tc>
          <w:tcPr>
            <w:tcW w:w="306" w:type="pct"/>
            <w:vAlign w:val="center"/>
          </w:tcPr>
          <w:p w14:paraId="40B74FB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pct"/>
          </w:tcPr>
          <w:p w14:paraId="5379439E" w14:textId="1FB3D04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Cma1</w:t>
            </w:r>
          </w:p>
        </w:tc>
        <w:tc>
          <w:tcPr>
            <w:tcW w:w="1709" w:type="pct"/>
          </w:tcPr>
          <w:p w14:paraId="6E23EA13" w14:textId="504A918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Chymase</w:t>
            </w:r>
          </w:p>
        </w:tc>
        <w:tc>
          <w:tcPr>
            <w:tcW w:w="815" w:type="pct"/>
          </w:tcPr>
          <w:p w14:paraId="72D7C765" w14:textId="57BCEDE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P21844</w:t>
            </w:r>
          </w:p>
        </w:tc>
        <w:tc>
          <w:tcPr>
            <w:tcW w:w="638" w:type="pct"/>
          </w:tcPr>
          <w:p w14:paraId="5B096E7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3E0BAE8" w14:textId="45E9BF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</w:tr>
      <w:tr w:rsidR="00837D4A" w:rsidRPr="00780F85" w14:paraId="13CE1EF8" w14:textId="77777777" w:rsidTr="00780F85">
        <w:tc>
          <w:tcPr>
            <w:tcW w:w="306" w:type="pct"/>
            <w:vAlign w:val="center"/>
          </w:tcPr>
          <w:p w14:paraId="539F349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pct"/>
          </w:tcPr>
          <w:p w14:paraId="1DB134D0" w14:textId="05FFDAA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Vcan</w:t>
            </w:r>
          </w:p>
        </w:tc>
        <w:tc>
          <w:tcPr>
            <w:tcW w:w="1709" w:type="pct"/>
          </w:tcPr>
          <w:p w14:paraId="3243CCA1" w14:textId="437374A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Versican core protein</w:t>
            </w:r>
          </w:p>
        </w:tc>
        <w:tc>
          <w:tcPr>
            <w:tcW w:w="815" w:type="pct"/>
          </w:tcPr>
          <w:p w14:paraId="6E0E17C0" w14:textId="3F4E476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Q62059</w:t>
            </w:r>
          </w:p>
        </w:tc>
        <w:tc>
          <w:tcPr>
            <w:tcW w:w="638" w:type="pct"/>
          </w:tcPr>
          <w:p w14:paraId="2DB203B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145F4D4" w14:textId="784C2A2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</w:tr>
      <w:tr w:rsidR="00837D4A" w:rsidRPr="00780F85" w14:paraId="31F50068" w14:textId="77777777" w:rsidTr="00780F85">
        <w:tc>
          <w:tcPr>
            <w:tcW w:w="306" w:type="pct"/>
            <w:vAlign w:val="center"/>
          </w:tcPr>
          <w:p w14:paraId="6586BB2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pct"/>
          </w:tcPr>
          <w:p w14:paraId="7CC79831" w14:textId="3915875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Hapln1</w:t>
            </w:r>
          </w:p>
        </w:tc>
        <w:tc>
          <w:tcPr>
            <w:tcW w:w="1709" w:type="pct"/>
          </w:tcPr>
          <w:p w14:paraId="102690C1" w14:textId="09F50CEA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Hyaluronan and proteoglycan link protein 1</w:t>
            </w:r>
          </w:p>
        </w:tc>
        <w:tc>
          <w:tcPr>
            <w:tcW w:w="815" w:type="pct"/>
          </w:tcPr>
          <w:p w14:paraId="328C06D1" w14:textId="18FD225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Q9QUP5</w:t>
            </w:r>
          </w:p>
        </w:tc>
        <w:tc>
          <w:tcPr>
            <w:tcW w:w="638" w:type="pct"/>
          </w:tcPr>
          <w:p w14:paraId="40EE5D7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3835F8B" w14:textId="31ACFA3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</w:p>
        </w:tc>
      </w:tr>
      <w:tr w:rsidR="00837D4A" w:rsidRPr="00780F85" w14:paraId="174AACAD" w14:textId="77777777" w:rsidTr="00780F85">
        <w:tc>
          <w:tcPr>
            <w:tcW w:w="306" w:type="pct"/>
            <w:vAlign w:val="center"/>
          </w:tcPr>
          <w:p w14:paraId="1F1D765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pct"/>
          </w:tcPr>
          <w:p w14:paraId="4852ACCB" w14:textId="421BE37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Axl</w:t>
            </w:r>
          </w:p>
        </w:tc>
        <w:tc>
          <w:tcPr>
            <w:tcW w:w="1709" w:type="pct"/>
          </w:tcPr>
          <w:p w14:paraId="26BBCDE0" w14:textId="42F2F180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Tyrosine-protein kinase receptor UFO</w:t>
            </w:r>
          </w:p>
        </w:tc>
        <w:tc>
          <w:tcPr>
            <w:tcW w:w="815" w:type="pct"/>
          </w:tcPr>
          <w:p w14:paraId="0DD5D3F5" w14:textId="7D27931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Q00993</w:t>
            </w:r>
          </w:p>
        </w:tc>
        <w:tc>
          <w:tcPr>
            <w:tcW w:w="638" w:type="pct"/>
          </w:tcPr>
          <w:p w14:paraId="5F311FB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A9A94C8" w14:textId="6392DDC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2.80</w:t>
            </w:r>
          </w:p>
        </w:tc>
      </w:tr>
      <w:tr w:rsidR="00837D4A" w:rsidRPr="00780F85" w14:paraId="2680B87F" w14:textId="77777777" w:rsidTr="00780F85">
        <w:tc>
          <w:tcPr>
            <w:tcW w:w="306" w:type="pct"/>
            <w:vAlign w:val="center"/>
          </w:tcPr>
          <w:p w14:paraId="26CF319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134" w:type="pct"/>
          </w:tcPr>
          <w:p w14:paraId="75AEC918" w14:textId="7242C02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Loxl3</w:t>
            </w:r>
          </w:p>
        </w:tc>
        <w:tc>
          <w:tcPr>
            <w:tcW w:w="1709" w:type="pct"/>
          </w:tcPr>
          <w:p w14:paraId="4D6589FD" w14:textId="05D2A0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Lysyl oxidase homolog 3</w:t>
            </w:r>
          </w:p>
        </w:tc>
        <w:tc>
          <w:tcPr>
            <w:tcW w:w="815" w:type="pct"/>
          </w:tcPr>
          <w:p w14:paraId="4B6B9AE2" w14:textId="7C62B84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Q9Z175</w:t>
            </w:r>
          </w:p>
        </w:tc>
        <w:tc>
          <w:tcPr>
            <w:tcW w:w="638" w:type="pct"/>
          </w:tcPr>
          <w:p w14:paraId="7A21A01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708C529" w14:textId="400B26D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</w:p>
        </w:tc>
      </w:tr>
      <w:tr w:rsidR="00837D4A" w:rsidRPr="00780F85" w14:paraId="253B3227" w14:textId="77777777" w:rsidTr="00780F85">
        <w:tc>
          <w:tcPr>
            <w:tcW w:w="306" w:type="pct"/>
            <w:vAlign w:val="center"/>
          </w:tcPr>
          <w:p w14:paraId="3332AAB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pct"/>
          </w:tcPr>
          <w:p w14:paraId="39CB17E0" w14:textId="7244DE8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Apoa4</w:t>
            </w:r>
          </w:p>
        </w:tc>
        <w:tc>
          <w:tcPr>
            <w:tcW w:w="1709" w:type="pct"/>
          </w:tcPr>
          <w:p w14:paraId="3F5FC278" w14:textId="5719AD6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Apolipoprotein A-IV</w:t>
            </w:r>
          </w:p>
        </w:tc>
        <w:tc>
          <w:tcPr>
            <w:tcW w:w="815" w:type="pct"/>
          </w:tcPr>
          <w:p w14:paraId="57B4441E" w14:textId="0F1DD92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P06728</w:t>
            </w:r>
          </w:p>
        </w:tc>
        <w:tc>
          <w:tcPr>
            <w:tcW w:w="638" w:type="pct"/>
          </w:tcPr>
          <w:p w14:paraId="39A61A8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4546889" w14:textId="281F10E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</w:tc>
      </w:tr>
      <w:tr w:rsidR="00837D4A" w:rsidRPr="00780F85" w14:paraId="6A89E402" w14:textId="77777777" w:rsidTr="00780F85">
        <w:tc>
          <w:tcPr>
            <w:tcW w:w="306" w:type="pct"/>
            <w:vAlign w:val="center"/>
          </w:tcPr>
          <w:p w14:paraId="6AFFC89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pct"/>
          </w:tcPr>
          <w:p w14:paraId="71BF8BE4" w14:textId="071F8DE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Timp3</w:t>
            </w:r>
          </w:p>
        </w:tc>
        <w:tc>
          <w:tcPr>
            <w:tcW w:w="1709" w:type="pct"/>
          </w:tcPr>
          <w:p w14:paraId="5C66A2D6" w14:textId="6092776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Metalloproteinase inhibitor 3</w:t>
            </w:r>
          </w:p>
        </w:tc>
        <w:tc>
          <w:tcPr>
            <w:tcW w:w="815" w:type="pct"/>
          </w:tcPr>
          <w:p w14:paraId="6881D311" w14:textId="6DFBB0F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P39876</w:t>
            </w:r>
          </w:p>
        </w:tc>
        <w:tc>
          <w:tcPr>
            <w:tcW w:w="638" w:type="pct"/>
          </w:tcPr>
          <w:p w14:paraId="578B1F8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F45242F" w14:textId="0FF0EF3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</w:tr>
      <w:tr w:rsidR="00837D4A" w:rsidRPr="00780F85" w14:paraId="4F48A942" w14:textId="77777777" w:rsidTr="00780F85">
        <w:tc>
          <w:tcPr>
            <w:tcW w:w="306" w:type="pct"/>
            <w:vAlign w:val="center"/>
          </w:tcPr>
          <w:p w14:paraId="46FCFEC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pct"/>
          </w:tcPr>
          <w:p w14:paraId="72C6571A" w14:textId="6BC1BC7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Fth1</w:t>
            </w:r>
          </w:p>
        </w:tc>
        <w:tc>
          <w:tcPr>
            <w:tcW w:w="1709" w:type="pct"/>
          </w:tcPr>
          <w:p w14:paraId="3E087F99" w14:textId="02670F8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Ferritin heavy chain</w:t>
            </w:r>
          </w:p>
        </w:tc>
        <w:tc>
          <w:tcPr>
            <w:tcW w:w="815" w:type="pct"/>
          </w:tcPr>
          <w:p w14:paraId="6713F3DC" w14:textId="46CA49E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P09528</w:t>
            </w:r>
          </w:p>
        </w:tc>
        <w:tc>
          <w:tcPr>
            <w:tcW w:w="638" w:type="pct"/>
          </w:tcPr>
          <w:p w14:paraId="037F329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1C575E5" w14:textId="509AD2D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</w:tr>
      <w:tr w:rsidR="00837D4A" w:rsidRPr="00780F85" w14:paraId="3AB8C3E8" w14:textId="77777777" w:rsidTr="00780F85">
        <w:tc>
          <w:tcPr>
            <w:tcW w:w="306" w:type="pct"/>
            <w:vAlign w:val="center"/>
          </w:tcPr>
          <w:p w14:paraId="3192255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pct"/>
          </w:tcPr>
          <w:p w14:paraId="4EB03933" w14:textId="59815FA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Clu</w:t>
            </w:r>
          </w:p>
        </w:tc>
        <w:tc>
          <w:tcPr>
            <w:tcW w:w="1709" w:type="pct"/>
          </w:tcPr>
          <w:p w14:paraId="598F4041" w14:textId="533EB65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Clusterin</w:t>
            </w:r>
          </w:p>
        </w:tc>
        <w:tc>
          <w:tcPr>
            <w:tcW w:w="815" w:type="pct"/>
          </w:tcPr>
          <w:p w14:paraId="67A0D893" w14:textId="27E64EC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Q06890</w:t>
            </w:r>
          </w:p>
        </w:tc>
        <w:tc>
          <w:tcPr>
            <w:tcW w:w="638" w:type="pct"/>
          </w:tcPr>
          <w:p w14:paraId="20A16CE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BDA8F4F" w14:textId="0688BD6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</w:tr>
      <w:tr w:rsidR="00837D4A" w:rsidRPr="00780F85" w14:paraId="2A15BCAA" w14:textId="77777777" w:rsidTr="00780F85">
        <w:tc>
          <w:tcPr>
            <w:tcW w:w="306" w:type="pct"/>
            <w:vAlign w:val="center"/>
          </w:tcPr>
          <w:p w14:paraId="5D407F0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pct"/>
          </w:tcPr>
          <w:p w14:paraId="0E5566DE" w14:textId="4968BE9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Serpinc1</w:t>
            </w:r>
          </w:p>
        </w:tc>
        <w:tc>
          <w:tcPr>
            <w:tcW w:w="1709" w:type="pct"/>
          </w:tcPr>
          <w:p w14:paraId="7D57FEC7" w14:textId="5265B88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Antithrombin-III</w:t>
            </w:r>
          </w:p>
        </w:tc>
        <w:tc>
          <w:tcPr>
            <w:tcW w:w="815" w:type="pct"/>
          </w:tcPr>
          <w:p w14:paraId="33D617F9" w14:textId="2365A41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P32261</w:t>
            </w:r>
          </w:p>
        </w:tc>
        <w:tc>
          <w:tcPr>
            <w:tcW w:w="638" w:type="pct"/>
          </w:tcPr>
          <w:p w14:paraId="376272B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6D7A65A" w14:textId="470EA3F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</w:tr>
      <w:tr w:rsidR="00837D4A" w:rsidRPr="00780F85" w14:paraId="214D154B" w14:textId="77777777" w:rsidTr="00780F85">
        <w:tc>
          <w:tcPr>
            <w:tcW w:w="306" w:type="pct"/>
            <w:vAlign w:val="center"/>
          </w:tcPr>
          <w:p w14:paraId="1EF383C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pct"/>
          </w:tcPr>
          <w:p w14:paraId="7F14123B" w14:textId="0D548F9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Plg</w:t>
            </w:r>
          </w:p>
        </w:tc>
        <w:tc>
          <w:tcPr>
            <w:tcW w:w="1709" w:type="pct"/>
          </w:tcPr>
          <w:p w14:paraId="400C5B91" w14:textId="0014BAF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Plasminogen</w:t>
            </w:r>
          </w:p>
        </w:tc>
        <w:tc>
          <w:tcPr>
            <w:tcW w:w="815" w:type="pct"/>
          </w:tcPr>
          <w:p w14:paraId="3521A683" w14:textId="36566BC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P20918</w:t>
            </w:r>
          </w:p>
        </w:tc>
        <w:tc>
          <w:tcPr>
            <w:tcW w:w="638" w:type="pct"/>
          </w:tcPr>
          <w:p w14:paraId="66FDCB7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172EF24" w14:textId="0C63A6A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</w:tr>
      <w:tr w:rsidR="00837D4A" w:rsidRPr="00780F85" w14:paraId="280B903A" w14:textId="77777777" w:rsidTr="00780F85">
        <w:tc>
          <w:tcPr>
            <w:tcW w:w="306" w:type="pct"/>
            <w:vAlign w:val="center"/>
          </w:tcPr>
          <w:p w14:paraId="2536903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pct"/>
          </w:tcPr>
          <w:p w14:paraId="3947BA77" w14:textId="2C71926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Ntn1</w:t>
            </w:r>
          </w:p>
        </w:tc>
        <w:tc>
          <w:tcPr>
            <w:tcW w:w="1709" w:type="pct"/>
          </w:tcPr>
          <w:p w14:paraId="0FC94651" w14:textId="1C0A4A1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Netrin-1</w:t>
            </w:r>
          </w:p>
        </w:tc>
        <w:tc>
          <w:tcPr>
            <w:tcW w:w="815" w:type="pct"/>
          </w:tcPr>
          <w:p w14:paraId="379B5829" w14:textId="51CA2C6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O09118</w:t>
            </w:r>
          </w:p>
        </w:tc>
        <w:tc>
          <w:tcPr>
            <w:tcW w:w="638" w:type="pct"/>
          </w:tcPr>
          <w:p w14:paraId="5D91E25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0A57F25" w14:textId="3A5600C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</w:tr>
      <w:tr w:rsidR="00837D4A" w:rsidRPr="00780F85" w14:paraId="726E2D29" w14:textId="77777777" w:rsidTr="00780F85">
        <w:tc>
          <w:tcPr>
            <w:tcW w:w="306" w:type="pct"/>
            <w:vAlign w:val="center"/>
          </w:tcPr>
          <w:p w14:paraId="5EA8B61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pct"/>
          </w:tcPr>
          <w:p w14:paraId="095F8DD2" w14:textId="54172F0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Bcam</w:t>
            </w:r>
          </w:p>
        </w:tc>
        <w:tc>
          <w:tcPr>
            <w:tcW w:w="1709" w:type="pct"/>
          </w:tcPr>
          <w:p w14:paraId="31D05A80" w14:textId="1874332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Basal cell adhesion molecule</w:t>
            </w:r>
          </w:p>
        </w:tc>
        <w:tc>
          <w:tcPr>
            <w:tcW w:w="815" w:type="pct"/>
          </w:tcPr>
          <w:p w14:paraId="212CB698" w14:textId="3CDB329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Q9R069</w:t>
            </w:r>
          </w:p>
        </w:tc>
        <w:tc>
          <w:tcPr>
            <w:tcW w:w="638" w:type="pct"/>
          </w:tcPr>
          <w:p w14:paraId="4B65B3B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7AD67A7" w14:textId="13BE554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</w:tr>
      <w:tr w:rsidR="00837D4A" w:rsidRPr="00780F85" w14:paraId="61E32E1E" w14:textId="77777777" w:rsidTr="00780F85">
        <w:tc>
          <w:tcPr>
            <w:tcW w:w="306" w:type="pct"/>
            <w:vAlign w:val="center"/>
          </w:tcPr>
          <w:p w14:paraId="07C7604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pct"/>
          </w:tcPr>
          <w:p w14:paraId="06C54A4E" w14:textId="402F9E8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Aspn</w:t>
            </w:r>
          </w:p>
        </w:tc>
        <w:tc>
          <w:tcPr>
            <w:tcW w:w="1709" w:type="pct"/>
          </w:tcPr>
          <w:p w14:paraId="59C042E3" w14:textId="7DE136D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Asporin</w:t>
            </w:r>
          </w:p>
        </w:tc>
        <w:tc>
          <w:tcPr>
            <w:tcW w:w="815" w:type="pct"/>
          </w:tcPr>
          <w:p w14:paraId="3FD2F347" w14:textId="4401F73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Q99MQ4</w:t>
            </w:r>
          </w:p>
        </w:tc>
        <w:tc>
          <w:tcPr>
            <w:tcW w:w="638" w:type="pct"/>
          </w:tcPr>
          <w:p w14:paraId="1ACBCB7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748E0C2" w14:textId="00FD1BF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</w:tr>
      <w:tr w:rsidR="00837D4A" w:rsidRPr="00780F85" w14:paraId="0141873F" w14:textId="77777777" w:rsidTr="00780F85">
        <w:tc>
          <w:tcPr>
            <w:tcW w:w="306" w:type="pct"/>
            <w:vAlign w:val="center"/>
          </w:tcPr>
          <w:p w14:paraId="636D253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pct"/>
          </w:tcPr>
          <w:p w14:paraId="6D399388" w14:textId="1A754DC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Lamb2</w:t>
            </w:r>
          </w:p>
        </w:tc>
        <w:tc>
          <w:tcPr>
            <w:tcW w:w="1709" w:type="pct"/>
          </w:tcPr>
          <w:p w14:paraId="54DDBF77" w14:textId="213479A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Laminin subunit beta-2</w:t>
            </w:r>
          </w:p>
        </w:tc>
        <w:tc>
          <w:tcPr>
            <w:tcW w:w="815" w:type="pct"/>
          </w:tcPr>
          <w:p w14:paraId="5A072A32" w14:textId="752B7FF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Q61292</w:t>
            </w:r>
          </w:p>
        </w:tc>
        <w:tc>
          <w:tcPr>
            <w:tcW w:w="638" w:type="pct"/>
          </w:tcPr>
          <w:p w14:paraId="5FEAA49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7B837CD" w14:textId="30EA12D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</w:tr>
      <w:tr w:rsidR="00837D4A" w:rsidRPr="00780F85" w14:paraId="5D1775A7" w14:textId="77777777" w:rsidTr="00780F85">
        <w:tc>
          <w:tcPr>
            <w:tcW w:w="306" w:type="pct"/>
            <w:vAlign w:val="center"/>
          </w:tcPr>
          <w:p w14:paraId="49EE323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pct"/>
          </w:tcPr>
          <w:p w14:paraId="52090F8B" w14:textId="20D8019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Atp2a3</w:t>
            </w:r>
          </w:p>
        </w:tc>
        <w:tc>
          <w:tcPr>
            <w:tcW w:w="1709" w:type="pct"/>
          </w:tcPr>
          <w:p w14:paraId="40A62934" w14:textId="19C1CACF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Sarcoplasmic/endoplasmic reticulum calcium ATPase 3</w:t>
            </w:r>
          </w:p>
        </w:tc>
        <w:tc>
          <w:tcPr>
            <w:tcW w:w="815" w:type="pct"/>
          </w:tcPr>
          <w:p w14:paraId="41878456" w14:textId="3A8E2F9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Q64518</w:t>
            </w:r>
          </w:p>
        </w:tc>
        <w:tc>
          <w:tcPr>
            <w:tcW w:w="638" w:type="pct"/>
          </w:tcPr>
          <w:p w14:paraId="06ECA5E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FA5F792" w14:textId="47D4F47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</w:tr>
      <w:tr w:rsidR="00837D4A" w:rsidRPr="00780F85" w14:paraId="528E4118" w14:textId="77777777" w:rsidTr="00780F85">
        <w:tc>
          <w:tcPr>
            <w:tcW w:w="306" w:type="pct"/>
            <w:vAlign w:val="center"/>
          </w:tcPr>
          <w:p w14:paraId="68096AC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pct"/>
          </w:tcPr>
          <w:p w14:paraId="4C52F9DD" w14:textId="7BC42C6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Itgb5</w:t>
            </w:r>
          </w:p>
        </w:tc>
        <w:tc>
          <w:tcPr>
            <w:tcW w:w="1709" w:type="pct"/>
          </w:tcPr>
          <w:p w14:paraId="26486063" w14:textId="2FE99F3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Integrin beta-5</w:t>
            </w:r>
          </w:p>
        </w:tc>
        <w:tc>
          <w:tcPr>
            <w:tcW w:w="815" w:type="pct"/>
          </w:tcPr>
          <w:p w14:paraId="41A68C48" w14:textId="308D518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O70309</w:t>
            </w:r>
          </w:p>
        </w:tc>
        <w:tc>
          <w:tcPr>
            <w:tcW w:w="638" w:type="pct"/>
          </w:tcPr>
          <w:p w14:paraId="2D60899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B8B1AC1" w14:textId="455608F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</w:tr>
      <w:tr w:rsidR="00837D4A" w:rsidRPr="00780F85" w14:paraId="516C3932" w14:textId="77777777" w:rsidTr="00780F85">
        <w:tc>
          <w:tcPr>
            <w:tcW w:w="306" w:type="pct"/>
            <w:vAlign w:val="center"/>
          </w:tcPr>
          <w:p w14:paraId="36640D9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pct"/>
          </w:tcPr>
          <w:p w14:paraId="376AF5FC" w14:textId="387E68E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Cnn2</w:t>
            </w:r>
          </w:p>
        </w:tc>
        <w:tc>
          <w:tcPr>
            <w:tcW w:w="1709" w:type="pct"/>
          </w:tcPr>
          <w:p w14:paraId="1D6B95FF" w14:textId="648A9E0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Calponin-2</w:t>
            </w:r>
          </w:p>
        </w:tc>
        <w:tc>
          <w:tcPr>
            <w:tcW w:w="815" w:type="pct"/>
          </w:tcPr>
          <w:p w14:paraId="43661C1F" w14:textId="34DE9E3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Q08093</w:t>
            </w:r>
          </w:p>
        </w:tc>
        <w:tc>
          <w:tcPr>
            <w:tcW w:w="638" w:type="pct"/>
          </w:tcPr>
          <w:p w14:paraId="3F51ABD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B3A94D3" w14:textId="27E50BF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</w:tr>
      <w:tr w:rsidR="00837D4A" w:rsidRPr="00780F85" w14:paraId="74CA4D1F" w14:textId="77777777" w:rsidTr="00780F85">
        <w:tc>
          <w:tcPr>
            <w:tcW w:w="306" w:type="pct"/>
            <w:vAlign w:val="center"/>
          </w:tcPr>
          <w:p w14:paraId="3FDB052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pct"/>
          </w:tcPr>
          <w:p w14:paraId="5060DE9D" w14:textId="5B69362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Lamc1</w:t>
            </w:r>
          </w:p>
        </w:tc>
        <w:tc>
          <w:tcPr>
            <w:tcW w:w="1709" w:type="pct"/>
          </w:tcPr>
          <w:p w14:paraId="2F491124" w14:textId="6E4EF4D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Laminin subunit gamma-1</w:t>
            </w:r>
          </w:p>
        </w:tc>
        <w:tc>
          <w:tcPr>
            <w:tcW w:w="815" w:type="pct"/>
          </w:tcPr>
          <w:p w14:paraId="21235F55" w14:textId="6612EBC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P02468</w:t>
            </w:r>
          </w:p>
        </w:tc>
        <w:tc>
          <w:tcPr>
            <w:tcW w:w="638" w:type="pct"/>
          </w:tcPr>
          <w:p w14:paraId="650CFDC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E7049C1" w14:textId="0F59DC1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</w:tr>
      <w:tr w:rsidR="00837D4A" w:rsidRPr="00780F85" w14:paraId="32D67919" w14:textId="77777777" w:rsidTr="00780F85">
        <w:tc>
          <w:tcPr>
            <w:tcW w:w="306" w:type="pct"/>
            <w:vAlign w:val="center"/>
          </w:tcPr>
          <w:p w14:paraId="0FFDA09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pct"/>
          </w:tcPr>
          <w:p w14:paraId="1005895C" w14:textId="7EEC739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</w:p>
        </w:tc>
        <w:tc>
          <w:tcPr>
            <w:tcW w:w="1709" w:type="pct"/>
          </w:tcPr>
          <w:p w14:paraId="3F73481E" w14:textId="501AF4B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Amyloid beta A4 protein</w:t>
            </w:r>
          </w:p>
        </w:tc>
        <w:tc>
          <w:tcPr>
            <w:tcW w:w="815" w:type="pct"/>
          </w:tcPr>
          <w:p w14:paraId="44A27B7E" w14:textId="352C002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P12023</w:t>
            </w:r>
          </w:p>
        </w:tc>
        <w:tc>
          <w:tcPr>
            <w:tcW w:w="638" w:type="pct"/>
          </w:tcPr>
          <w:p w14:paraId="28686D6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93935EC" w14:textId="6716073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</w:p>
        </w:tc>
      </w:tr>
      <w:tr w:rsidR="00837D4A" w:rsidRPr="00780F85" w14:paraId="19F77922" w14:textId="77777777" w:rsidTr="00780F85">
        <w:tc>
          <w:tcPr>
            <w:tcW w:w="306" w:type="pct"/>
            <w:vAlign w:val="center"/>
          </w:tcPr>
          <w:p w14:paraId="68F0902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pct"/>
          </w:tcPr>
          <w:p w14:paraId="6FD7A486" w14:textId="740EBDE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Lama5</w:t>
            </w:r>
          </w:p>
        </w:tc>
        <w:tc>
          <w:tcPr>
            <w:tcW w:w="1709" w:type="pct"/>
          </w:tcPr>
          <w:p w14:paraId="3ECF9FE4" w14:textId="7498D3D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Laminin subunit alpha-5</w:t>
            </w:r>
          </w:p>
        </w:tc>
        <w:tc>
          <w:tcPr>
            <w:tcW w:w="815" w:type="pct"/>
          </w:tcPr>
          <w:p w14:paraId="3E35C75E" w14:textId="26038F2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Q61001</w:t>
            </w:r>
          </w:p>
        </w:tc>
        <w:tc>
          <w:tcPr>
            <w:tcW w:w="638" w:type="pct"/>
          </w:tcPr>
          <w:p w14:paraId="302E3D5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8F2E992" w14:textId="2D3B57A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</w:p>
        </w:tc>
      </w:tr>
      <w:tr w:rsidR="00837D4A" w:rsidRPr="00780F85" w14:paraId="1E406D27" w14:textId="77777777" w:rsidTr="00780F85">
        <w:tc>
          <w:tcPr>
            <w:tcW w:w="306" w:type="pct"/>
            <w:vAlign w:val="center"/>
          </w:tcPr>
          <w:p w14:paraId="45EEC0D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pct"/>
          </w:tcPr>
          <w:p w14:paraId="736856AF" w14:textId="7196F5D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Fn1</w:t>
            </w:r>
          </w:p>
        </w:tc>
        <w:tc>
          <w:tcPr>
            <w:tcW w:w="1709" w:type="pct"/>
          </w:tcPr>
          <w:p w14:paraId="04D27755" w14:textId="47617DC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Fibronectin;Anastellin</w:t>
            </w:r>
          </w:p>
        </w:tc>
        <w:tc>
          <w:tcPr>
            <w:tcW w:w="815" w:type="pct"/>
          </w:tcPr>
          <w:p w14:paraId="19389FD2" w14:textId="0222811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P11276</w:t>
            </w:r>
          </w:p>
        </w:tc>
        <w:tc>
          <w:tcPr>
            <w:tcW w:w="638" w:type="pct"/>
          </w:tcPr>
          <w:p w14:paraId="2C57E7A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35E9329" w14:textId="72938FB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</w:tr>
      <w:tr w:rsidR="00837D4A" w:rsidRPr="00780F85" w14:paraId="35AD74B8" w14:textId="77777777" w:rsidTr="00780F85">
        <w:tc>
          <w:tcPr>
            <w:tcW w:w="306" w:type="pct"/>
            <w:vAlign w:val="center"/>
          </w:tcPr>
          <w:p w14:paraId="28A8422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pct"/>
          </w:tcPr>
          <w:p w14:paraId="59FF2CA8" w14:textId="00BE8A9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Col6a2</w:t>
            </w:r>
          </w:p>
        </w:tc>
        <w:tc>
          <w:tcPr>
            <w:tcW w:w="1709" w:type="pct"/>
          </w:tcPr>
          <w:p w14:paraId="2D611C59" w14:textId="28D6E69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Collagen alpha-2(VI) chain</w:t>
            </w:r>
          </w:p>
        </w:tc>
        <w:tc>
          <w:tcPr>
            <w:tcW w:w="815" w:type="pct"/>
          </w:tcPr>
          <w:p w14:paraId="01894AB8" w14:textId="575A3B9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Q02788</w:t>
            </w:r>
          </w:p>
        </w:tc>
        <w:tc>
          <w:tcPr>
            <w:tcW w:w="638" w:type="pct"/>
          </w:tcPr>
          <w:p w14:paraId="0B0413C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67806E6" w14:textId="0D5B703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</w:tr>
      <w:tr w:rsidR="00837D4A" w:rsidRPr="00780F85" w14:paraId="604C6A39" w14:textId="77777777" w:rsidTr="00780F85">
        <w:tc>
          <w:tcPr>
            <w:tcW w:w="306" w:type="pct"/>
            <w:vAlign w:val="center"/>
          </w:tcPr>
          <w:p w14:paraId="5A6379D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pct"/>
          </w:tcPr>
          <w:p w14:paraId="3545A2B1" w14:textId="3BAD1B1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Acan</w:t>
            </w:r>
          </w:p>
        </w:tc>
        <w:tc>
          <w:tcPr>
            <w:tcW w:w="1709" w:type="pct"/>
          </w:tcPr>
          <w:p w14:paraId="4B7F30A0" w14:textId="7AF5DE1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Aggrecan core protein</w:t>
            </w:r>
          </w:p>
        </w:tc>
        <w:tc>
          <w:tcPr>
            <w:tcW w:w="815" w:type="pct"/>
          </w:tcPr>
          <w:p w14:paraId="6979392C" w14:textId="4555AE7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Q61282</w:t>
            </w:r>
          </w:p>
        </w:tc>
        <w:tc>
          <w:tcPr>
            <w:tcW w:w="638" w:type="pct"/>
          </w:tcPr>
          <w:p w14:paraId="6A933F0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DE5B48E" w14:textId="124A26C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</w:tr>
      <w:tr w:rsidR="00837D4A" w:rsidRPr="00780F85" w14:paraId="26EB3E00" w14:textId="77777777" w:rsidTr="00780F85">
        <w:tc>
          <w:tcPr>
            <w:tcW w:w="306" w:type="pct"/>
            <w:vAlign w:val="center"/>
          </w:tcPr>
          <w:p w14:paraId="6E94073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pct"/>
          </w:tcPr>
          <w:p w14:paraId="3FE5A225" w14:textId="0312AED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Agrn</w:t>
            </w:r>
          </w:p>
        </w:tc>
        <w:tc>
          <w:tcPr>
            <w:tcW w:w="1709" w:type="pct"/>
          </w:tcPr>
          <w:p w14:paraId="678A4546" w14:textId="7EC992D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Agrin</w:t>
            </w:r>
          </w:p>
        </w:tc>
        <w:tc>
          <w:tcPr>
            <w:tcW w:w="815" w:type="pct"/>
          </w:tcPr>
          <w:p w14:paraId="3E90747C" w14:textId="1613392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A2ASQ1</w:t>
            </w:r>
          </w:p>
        </w:tc>
        <w:tc>
          <w:tcPr>
            <w:tcW w:w="638" w:type="pct"/>
          </w:tcPr>
          <w:p w14:paraId="46D17BA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D81C83A" w14:textId="4D1C6BE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</w:tr>
      <w:tr w:rsidR="00837D4A" w:rsidRPr="00780F85" w14:paraId="4595FA4B" w14:textId="77777777" w:rsidTr="00780F85">
        <w:tc>
          <w:tcPr>
            <w:tcW w:w="306" w:type="pct"/>
            <w:vAlign w:val="center"/>
          </w:tcPr>
          <w:p w14:paraId="29B6534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pct"/>
          </w:tcPr>
          <w:p w14:paraId="52A4A281" w14:textId="7A85092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Col6a1</w:t>
            </w:r>
          </w:p>
        </w:tc>
        <w:tc>
          <w:tcPr>
            <w:tcW w:w="1709" w:type="pct"/>
          </w:tcPr>
          <w:p w14:paraId="10FB0A0E" w14:textId="5CBCF18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Collagen alpha-1(VI) chain</w:t>
            </w:r>
          </w:p>
        </w:tc>
        <w:tc>
          <w:tcPr>
            <w:tcW w:w="815" w:type="pct"/>
          </w:tcPr>
          <w:p w14:paraId="09BD70BD" w14:textId="578B02F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Q04857</w:t>
            </w:r>
          </w:p>
        </w:tc>
        <w:tc>
          <w:tcPr>
            <w:tcW w:w="638" w:type="pct"/>
          </w:tcPr>
          <w:p w14:paraId="439AB83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19AAAC5" w14:textId="5BC9CE1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</w:tr>
      <w:tr w:rsidR="00837D4A" w:rsidRPr="00780F85" w14:paraId="31996914" w14:textId="77777777" w:rsidTr="00780F85">
        <w:tc>
          <w:tcPr>
            <w:tcW w:w="306" w:type="pct"/>
            <w:vAlign w:val="center"/>
          </w:tcPr>
          <w:p w14:paraId="25AFE7F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pct"/>
          </w:tcPr>
          <w:p w14:paraId="6862A49A" w14:textId="0AFE852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Tinagl1</w:t>
            </w:r>
          </w:p>
        </w:tc>
        <w:tc>
          <w:tcPr>
            <w:tcW w:w="1709" w:type="pct"/>
          </w:tcPr>
          <w:p w14:paraId="2B5198CA" w14:textId="6147939E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Tubulointerstitial nephritis antigen-like</w:t>
            </w:r>
          </w:p>
        </w:tc>
        <w:tc>
          <w:tcPr>
            <w:tcW w:w="815" w:type="pct"/>
          </w:tcPr>
          <w:p w14:paraId="745F45FC" w14:textId="11F6FBC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Q99JR5</w:t>
            </w:r>
          </w:p>
        </w:tc>
        <w:tc>
          <w:tcPr>
            <w:tcW w:w="638" w:type="pct"/>
          </w:tcPr>
          <w:p w14:paraId="060CD52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558FAC7" w14:textId="73D4965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</w:tr>
      <w:tr w:rsidR="00837D4A" w:rsidRPr="00780F85" w14:paraId="683F34CD" w14:textId="77777777" w:rsidTr="00780F85">
        <w:tc>
          <w:tcPr>
            <w:tcW w:w="306" w:type="pct"/>
            <w:vAlign w:val="center"/>
          </w:tcPr>
          <w:p w14:paraId="6560F45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pct"/>
          </w:tcPr>
          <w:p w14:paraId="538B744B" w14:textId="4B26B46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Ston1</w:t>
            </w:r>
          </w:p>
        </w:tc>
        <w:tc>
          <w:tcPr>
            <w:tcW w:w="1709" w:type="pct"/>
          </w:tcPr>
          <w:p w14:paraId="27F9394A" w14:textId="26E481F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Stonin-1</w:t>
            </w:r>
          </w:p>
        </w:tc>
        <w:tc>
          <w:tcPr>
            <w:tcW w:w="815" w:type="pct"/>
          </w:tcPr>
          <w:p w14:paraId="1F178FC5" w14:textId="275B3F7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Q8CDJ8</w:t>
            </w:r>
          </w:p>
        </w:tc>
        <w:tc>
          <w:tcPr>
            <w:tcW w:w="638" w:type="pct"/>
          </w:tcPr>
          <w:p w14:paraId="65F341C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02F0E2A" w14:textId="3F57548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837D4A" w:rsidRPr="00780F85" w14:paraId="56B7FFEA" w14:textId="77777777" w:rsidTr="00780F85">
        <w:tc>
          <w:tcPr>
            <w:tcW w:w="306" w:type="pct"/>
            <w:vAlign w:val="center"/>
          </w:tcPr>
          <w:p w14:paraId="5BD98A9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pct"/>
          </w:tcPr>
          <w:p w14:paraId="43A7A9B0" w14:textId="729F9F4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Tpm3</w:t>
            </w:r>
          </w:p>
        </w:tc>
        <w:tc>
          <w:tcPr>
            <w:tcW w:w="1709" w:type="pct"/>
          </w:tcPr>
          <w:p w14:paraId="12259A0F" w14:textId="70AE9D8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Tropomyosin alpha-3 chain</w:t>
            </w:r>
          </w:p>
        </w:tc>
        <w:tc>
          <w:tcPr>
            <w:tcW w:w="815" w:type="pct"/>
          </w:tcPr>
          <w:p w14:paraId="4793F21D" w14:textId="75DEB83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P21107</w:t>
            </w:r>
          </w:p>
        </w:tc>
        <w:tc>
          <w:tcPr>
            <w:tcW w:w="638" w:type="pct"/>
          </w:tcPr>
          <w:p w14:paraId="11BC130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73210B6" w14:textId="3CFFA77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837D4A" w:rsidRPr="00780F85" w14:paraId="72E006DC" w14:textId="77777777" w:rsidTr="00780F85">
        <w:tc>
          <w:tcPr>
            <w:tcW w:w="306" w:type="pct"/>
            <w:vAlign w:val="center"/>
          </w:tcPr>
          <w:p w14:paraId="6BE1A02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pct"/>
          </w:tcPr>
          <w:p w14:paraId="49C8EFF3" w14:textId="7C4EAE6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Lama4</w:t>
            </w:r>
          </w:p>
        </w:tc>
        <w:tc>
          <w:tcPr>
            <w:tcW w:w="1709" w:type="pct"/>
          </w:tcPr>
          <w:p w14:paraId="3CAA0EBA" w14:textId="7186D40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Laminin subunit alpha-4</w:t>
            </w:r>
          </w:p>
        </w:tc>
        <w:tc>
          <w:tcPr>
            <w:tcW w:w="815" w:type="pct"/>
          </w:tcPr>
          <w:p w14:paraId="6303BA0E" w14:textId="5C810C8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P97927</w:t>
            </w:r>
          </w:p>
        </w:tc>
        <w:tc>
          <w:tcPr>
            <w:tcW w:w="638" w:type="pct"/>
          </w:tcPr>
          <w:p w14:paraId="210585A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BE60879" w14:textId="3578065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</w:tr>
      <w:tr w:rsidR="00837D4A" w:rsidRPr="00780F85" w14:paraId="6BBCF436" w14:textId="77777777" w:rsidTr="00780F85">
        <w:tc>
          <w:tcPr>
            <w:tcW w:w="306" w:type="pct"/>
            <w:vAlign w:val="center"/>
          </w:tcPr>
          <w:p w14:paraId="17741E5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pct"/>
          </w:tcPr>
          <w:p w14:paraId="5CBC78D2" w14:textId="5DCB486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Aldh9a1</w:t>
            </w:r>
          </w:p>
        </w:tc>
        <w:tc>
          <w:tcPr>
            <w:tcW w:w="1709" w:type="pct"/>
          </w:tcPr>
          <w:p w14:paraId="4573F73E" w14:textId="5AA46BD5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4-trimethylaminobutyraldehyde dehydrogenase</w:t>
            </w:r>
          </w:p>
        </w:tc>
        <w:tc>
          <w:tcPr>
            <w:tcW w:w="815" w:type="pct"/>
          </w:tcPr>
          <w:p w14:paraId="0CE0CF08" w14:textId="70C9A5D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Q9JLJ2</w:t>
            </w:r>
          </w:p>
        </w:tc>
        <w:tc>
          <w:tcPr>
            <w:tcW w:w="638" w:type="pct"/>
          </w:tcPr>
          <w:p w14:paraId="277320A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6B869BC" w14:textId="57D76E2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</w:tr>
      <w:tr w:rsidR="00837D4A" w:rsidRPr="00780F85" w14:paraId="080F1098" w14:textId="77777777" w:rsidTr="00780F85">
        <w:tc>
          <w:tcPr>
            <w:tcW w:w="306" w:type="pct"/>
            <w:vAlign w:val="center"/>
          </w:tcPr>
          <w:p w14:paraId="4AF1AE2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pct"/>
          </w:tcPr>
          <w:p w14:paraId="34B41093" w14:textId="02ED072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Itgav</w:t>
            </w:r>
          </w:p>
        </w:tc>
        <w:tc>
          <w:tcPr>
            <w:tcW w:w="1709" w:type="pct"/>
          </w:tcPr>
          <w:p w14:paraId="7AECA686" w14:textId="5A38EE7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Integrin alpha-V</w:t>
            </w:r>
          </w:p>
        </w:tc>
        <w:tc>
          <w:tcPr>
            <w:tcW w:w="815" w:type="pct"/>
          </w:tcPr>
          <w:p w14:paraId="63BD5BB0" w14:textId="5520152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P43406</w:t>
            </w:r>
          </w:p>
        </w:tc>
        <w:tc>
          <w:tcPr>
            <w:tcW w:w="638" w:type="pct"/>
          </w:tcPr>
          <w:p w14:paraId="7273564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DC134B0" w14:textId="4EE3F7C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</w:tr>
      <w:tr w:rsidR="00837D4A" w:rsidRPr="00780F85" w14:paraId="551CE514" w14:textId="77777777" w:rsidTr="00780F85">
        <w:tc>
          <w:tcPr>
            <w:tcW w:w="306" w:type="pct"/>
            <w:vAlign w:val="center"/>
          </w:tcPr>
          <w:p w14:paraId="44FC43B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pct"/>
          </w:tcPr>
          <w:p w14:paraId="1CBF0C5E" w14:textId="4AD8818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Tagln2</w:t>
            </w:r>
          </w:p>
        </w:tc>
        <w:tc>
          <w:tcPr>
            <w:tcW w:w="1709" w:type="pct"/>
          </w:tcPr>
          <w:p w14:paraId="684A24CC" w14:textId="6EEE551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Transgelin-2</w:t>
            </w:r>
          </w:p>
        </w:tc>
        <w:tc>
          <w:tcPr>
            <w:tcW w:w="815" w:type="pct"/>
          </w:tcPr>
          <w:p w14:paraId="7F729E37" w14:textId="4843118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Q9WVA4</w:t>
            </w:r>
          </w:p>
        </w:tc>
        <w:tc>
          <w:tcPr>
            <w:tcW w:w="638" w:type="pct"/>
          </w:tcPr>
          <w:p w14:paraId="6B2CAAB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B9D85A5" w14:textId="61175A6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</w:tr>
      <w:tr w:rsidR="00837D4A" w:rsidRPr="00780F85" w14:paraId="58275D81" w14:textId="77777777" w:rsidTr="00780F85">
        <w:tc>
          <w:tcPr>
            <w:tcW w:w="306" w:type="pct"/>
            <w:vAlign w:val="center"/>
          </w:tcPr>
          <w:p w14:paraId="508D1DC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1134" w:type="pct"/>
          </w:tcPr>
          <w:p w14:paraId="50BD7D78" w14:textId="5004F8B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Fhl3</w:t>
            </w:r>
          </w:p>
        </w:tc>
        <w:tc>
          <w:tcPr>
            <w:tcW w:w="1709" w:type="pct"/>
          </w:tcPr>
          <w:p w14:paraId="10833452" w14:textId="69C61137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Four and a half LIM domains protein 3</w:t>
            </w:r>
          </w:p>
        </w:tc>
        <w:tc>
          <w:tcPr>
            <w:tcW w:w="815" w:type="pct"/>
          </w:tcPr>
          <w:p w14:paraId="147AEB75" w14:textId="6E8F668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Q9R059</w:t>
            </w:r>
          </w:p>
        </w:tc>
        <w:tc>
          <w:tcPr>
            <w:tcW w:w="638" w:type="pct"/>
          </w:tcPr>
          <w:p w14:paraId="4AA7ADC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DC2E066" w14:textId="6399CF7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</w:tr>
      <w:tr w:rsidR="00837D4A" w:rsidRPr="00780F85" w14:paraId="23C6334D" w14:textId="77777777" w:rsidTr="00780F85">
        <w:tc>
          <w:tcPr>
            <w:tcW w:w="306" w:type="pct"/>
            <w:vAlign w:val="center"/>
          </w:tcPr>
          <w:p w14:paraId="793AFD6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pct"/>
          </w:tcPr>
          <w:p w14:paraId="6717FC3B" w14:textId="0E5D83C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Cd9</w:t>
            </w:r>
          </w:p>
        </w:tc>
        <w:tc>
          <w:tcPr>
            <w:tcW w:w="1709" w:type="pct"/>
          </w:tcPr>
          <w:p w14:paraId="1E345D0B" w14:textId="3494C28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CD9 antigen</w:t>
            </w:r>
          </w:p>
        </w:tc>
        <w:tc>
          <w:tcPr>
            <w:tcW w:w="815" w:type="pct"/>
          </w:tcPr>
          <w:p w14:paraId="59E24144" w14:textId="49F89EF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P40240</w:t>
            </w:r>
          </w:p>
        </w:tc>
        <w:tc>
          <w:tcPr>
            <w:tcW w:w="638" w:type="pct"/>
          </w:tcPr>
          <w:p w14:paraId="57EEB87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C27F3F0" w14:textId="56052AC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</w:tr>
      <w:tr w:rsidR="00837D4A" w:rsidRPr="00780F85" w14:paraId="4278EF25" w14:textId="77777777" w:rsidTr="00780F85">
        <w:tc>
          <w:tcPr>
            <w:tcW w:w="306" w:type="pct"/>
            <w:vAlign w:val="center"/>
          </w:tcPr>
          <w:p w14:paraId="05AAE73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pct"/>
          </w:tcPr>
          <w:p w14:paraId="08750572" w14:textId="61F6903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Prelp</w:t>
            </w:r>
          </w:p>
        </w:tc>
        <w:tc>
          <w:tcPr>
            <w:tcW w:w="1709" w:type="pct"/>
          </w:tcPr>
          <w:p w14:paraId="0C5E9F70" w14:textId="4B067F5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Prolargin</w:t>
            </w:r>
          </w:p>
        </w:tc>
        <w:tc>
          <w:tcPr>
            <w:tcW w:w="815" w:type="pct"/>
          </w:tcPr>
          <w:p w14:paraId="251747EF" w14:textId="534F264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Q9JK53</w:t>
            </w:r>
          </w:p>
        </w:tc>
        <w:tc>
          <w:tcPr>
            <w:tcW w:w="638" w:type="pct"/>
          </w:tcPr>
          <w:p w14:paraId="092F50C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73B8C0E" w14:textId="0D617C4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</w:tr>
      <w:tr w:rsidR="00837D4A" w:rsidRPr="00780F85" w14:paraId="13E9CF24" w14:textId="77777777" w:rsidTr="00780F85">
        <w:tc>
          <w:tcPr>
            <w:tcW w:w="306" w:type="pct"/>
            <w:vAlign w:val="center"/>
          </w:tcPr>
          <w:p w14:paraId="347B343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pct"/>
          </w:tcPr>
          <w:p w14:paraId="758FBACF" w14:textId="1E7B980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Selenbp1</w:t>
            </w:r>
          </w:p>
        </w:tc>
        <w:tc>
          <w:tcPr>
            <w:tcW w:w="1709" w:type="pct"/>
          </w:tcPr>
          <w:p w14:paraId="25FE8F50" w14:textId="06842D85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Selenium-binding protein 1;Selenium-binding protein 2</w:t>
            </w:r>
          </w:p>
        </w:tc>
        <w:tc>
          <w:tcPr>
            <w:tcW w:w="815" w:type="pct"/>
          </w:tcPr>
          <w:p w14:paraId="31CCAA22" w14:textId="17D30D2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P17563</w:t>
            </w:r>
          </w:p>
        </w:tc>
        <w:tc>
          <w:tcPr>
            <w:tcW w:w="638" w:type="pct"/>
          </w:tcPr>
          <w:p w14:paraId="13A7AB6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2683C9B" w14:textId="0A0512F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</w:tr>
      <w:tr w:rsidR="00837D4A" w:rsidRPr="00780F85" w14:paraId="4264F4FB" w14:textId="77777777" w:rsidTr="00780F85">
        <w:tc>
          <w:tcPr>
            <w:tcW w:w="306" w:type="pct"/>
            <w:vAlign w:val="center"/>
          </w:tcPr>
          <w:p w14:paraId="0BBC60D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pct"/>
          </w:tcPr>
          <w:p w14:paraId="54DBB387" w14:textId="16AC4FB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Bgn</w:t>
            </w:r>
          </w:p>
        </w:tc>
        <w:tc>
          <w:tcPr>
            <w:tcW w:w="1709" w:type="pct"/>
          </w:tcPr>
          <w:p w14:paraId="0B832E51" w14:textId="6B7BAC7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Biglycan</w:t>
            </w:r>
          </w:p>
        </w:tc>
        <w:tc>
          <w:tcPr>
            <w:tcW w:w="815" w:type="pct"/>
          </w:tcPr>
          <w:p w14:paraId="42949EF6" w14:textId="02947B3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P28653</w:t>
            </w:r>
          </w:p>
        </w:tc>
        <w:tc>
          <w:tcPr>
            <w:tcW w:w="638" w:type="pct"/>
          </w:tcPr>
          <w:p w14:paraId="5AA30C6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C2068E5" w14:textId="6FC001C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</w:tr>
      <w:tr w:rsidR="00837D4A" w:rsidRPr="00780F85" w14:paraId="5ECF2510" w14:textId="77777777" w:rsidTr="00780F85">
        <w:tc>
          <w:tcPr>
            <w:tcW w:w="306" w:type="pct"/>
            <w:vAlign w:val="center"/>
          </w:tcPr>
          <w:p w14:paraId="3617083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pct"/>
          </w:tcPr>
          <w:p w14:paraId="2CA30750" w14:textId="1548D8E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Efemp2</w:t>
            </w:r>
          </w:p>
        </w:tc>
        <w:tc>
          <w:tcPr>
            <w:tcW w:w="1709" w:type="pct"/>
          </w:tcPr>
          <w:p w14:paraId="055C6008" w14:textId="26B61EE4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EGF-containing fibulin-like extracellular matrix protein 2</w:t>
            </w:r>
          </w:p>
        </w:tc>
        <w:tc>
          <w:tcPr>
            <w:tcW w:w="815" w:type="pct"/>
          </w:tcPr>
          <w:p w14:paraId="43DCCFD3" w14:textId="33CBDCC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Q9WVJ9</w:t>
            </w:r>
          </w:p>
        </w:tc>
        <w:tc>
          <w:tcPr>
            <w:tcW w:w="638" w:type="pct"/>
          </w:tcPr>
          <w:p w14:paraId="091D9EF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068C80B" w14:textId="0B61BD1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</w:tr>
      <w:tr w:rsidR="00837D4A" w:rsidRPr="00780F85" w14:paraId="65F57DCE" w14:textId="77777777" w:rsidTr="00780F85">
        <w:tc>
          <w:tcPr>
            <w:tcW w:w="306" w:type="pct"/>
            <w:vAlign w:val="center"/>
          </w:tcPr>
          <w:p w14:paraId="4BCDB33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pct"/>
          </w:tcPr>
          <w:p w14:paraId="2D6083F2" w14:textId="2EE2ABB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Tes</w:t>
            </w:r>
          </w:p>
        </w:tc>
        <w:tc>
          <w:tcPr>
            <w:tcW w:w="1709" w:type="pct"/>
          </w:tcPr>
          <w:p w14:paraId="6AB29B46" w14:textId="48E2865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Testin</w:t>
            </w:r>
          </w:p>
        </w:tc>
        <w:tc>
          <w:tcPr>
            <w:tcW w:w="815" w:type="pct"/>
          </w:tcPr>
          <w:p w14:paraId="60FBCDC1" w14:textId="3549736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P47226</w:t>
            </w:r>
          </w:p>
        </w:tc>
        <w:tc>
          <w:tcPr>
            <w:tcW w:w="638" w:type="pct"/>
          </w:tcPr>
          <w:p w14:paraId="3711529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E9A066E" w14:textId="52BF8D4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</w:tr>
      <w:tr w:rsidR="00837D4A" w:rsidRPr="00780F85" w14:paraId="415A3660" w14:textId="77777777" w:rsidTr="00780F85">
        <w:tc>
          <w:tcPr>
            <w:tcW w:w="306" w:type="pct"/>
            <w:vAlign w:val="center"/>
          </w:tcPr>
          <w:p w14:paraId="15E82B7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pct"/>
          </w:tcPr>
          <w:p w14:paraId="06D94A95" w14:textId="5DDE0E0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Cfd</w:t>
            </w:r>
          </w:p>
        </w:tc>
        <w:tc>
          <w:tcPr>
            <w:tcW w:w="1709" w:type="pct"/>
          </w:tcPr>
          <w:p w14:paraId="590EE662" w14:textId="2ACD6FA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Complement factor D</w:t>
            </w:r>
          </w:p>
        </w:tc>
        <w:tc>
          <w:tcPr>
            <w:tcW w:w="815" w:type="pct"/>
          </w:tcPr>
          <w:p w14:paraId="2BA9168B" w14:textId="2640065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P03953</w:t>
            </w:r>
          </w:p>
        </w:tc>
        <w:tc>
          <w:tcPr>
            <w:tcW w:w="638" w:type="pct"/>
          </w:tcPr>
          <w:p w14:paraId="10D29D4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AE86AE8" w14:textId="666EFEF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</w:tr>
      <w:tr w:rsidR="00837D4A" w:rsidRPr="00780F85" w14:paraId="21EDFF1D" w14:textId="77777777" w:rsidTr="00780F85">
        <w:tc>
          <w:tcPr>
            <w:tcW w:w="306" w:type="pct"/>
            <w:vAlign w:val="center"/>
          </w:tcPr>
          <w:p w14:paraId="3CE4D08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pct"/>
          </w:tcPr>
          <w:p w14:paraId="312081BE" w14:textId="01413BA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Cd200</w:t>
            </w:r>
          </w:p>
        </w:tc>
        <w:tc>
          <w:tcPr>
            <w:tcW w:w="1709" w:type="pct"/>
          </w:tcPr>
          <w:p w14:paraId="471E206D" w14:textId="3E9A915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OX-2 membrane glycoprotein</w:t>
            </w:r>
          </w:p>
        </w:tc>
        <w:tc>
          <w:tcPr>
            <w:tcW w:w="815" w:type="pct"/>
          </w:tcPr>
          <w:p w14:paraId="69CEDD99" w14:textId="4AC7AE3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O54901</w:t>
            </w:r>
          </w:p>
        </w:tc>
        <w:tc>
          <w:tcPr>
            <w:tcW w:w="638" w:type="pct"/>
          </w:tcPr>
          <w:p w14:paraId="401814E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6E74925" w14:textId="349F37A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</w:tr>
      <w:tr w:rsidR="00837D4A" w:rsidRPr="00780F85" w14:paraId="37DE05F6" w14:textId="77777777" w:rsidTr="00780F85">
        <w:tc>
          <w:tcPr>
            <w:tcW w:w="306" w:type="pct"/>
            <w:vAlign w:val="center"/>
          </w:tcPr>
          <w:p w14:paraId="4260B9F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pct"/>
          </w:tcPr>
          <w:p w14:paraId="13CA84E2" w14:textId="6973954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Mcam</w:t>
            </w:r>
          </w:p>
        </w:tc>
        <w:tc>
          <w:tcPr>
            <w:tcW w:w="1709" w:type="pct"/>
          </w:tcPr>
          <w:p w14:paraId="5B589144" w14:textId="1233879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Cell surface glycoprotein MUC18</w:t>
            </w:r>
          </w:p>
        </w:tc>
        <w:tc>
          <w:tcPr>
            <w:tcW w:w="815" w:type="pct"/>
          </w:tcPr>
          <w:p w14:paraId="6FC9BC43" w14:textId="5DE54C7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Q8R2Y2</w:t>
            </w:r>
          </w:p>
        </w:tc>
        <w:tc>
          <w:tcPr>
            <w:tcW w:w="638" w:type="pct"/>
          </w:tcPr>
          <w:p w14:paraId="2948390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2C05732" w14:textId="7F749CB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</w:tr>
      <w:tr w:rsidR="00837D4A" w:rsidRPr="00780F85" w14:paraId="45205108" w14:textId="77777777" w:rsidTr="00780F85">
        <w:tc>
          <w:tcPr>
            <w:tcW w:w="306" w:type="pct"/>
            <w:vAlign w:val="center"/>
          </w:tcPr>
          <w:p w14:paraId="5B977E5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pct"/>
          </w:tcPr>
          <w:p w14:paraId="5DD5BBFF" w14:textId="40B2B22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Efemp1</w:t>
            </w:r>
          </w:p>
        </w:tc>
        <w:tc>
          <w:tcPr>
            <w:tcW w:w="1709" w:type="pct"/>
          </w:tcPr>
          <w:p w14:paraId="6B9A05EB" w14:textId="2268EB2B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EGF-containing fibulin-like extracellular matrix protein 1</w:t>
            </w:r>
          </w:p>
        </w:tc>
        <w:tc>
          <w:tcPr>
            <w:tcW w:w="815" w:type="pct"/>
          </w:tcPr>
          <w:p w14:paraId="0EE1F1E0" w14:textId="2E128D2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Q8BPB5</w:t>
            </w:r>
          </w:p>
        </w:tc>
        <w:tc>
          <w:tcPr>
            <w:tcW w:w="638" w:type="pct"/>
          </w:tcPr>
          <w:p w14:paraId="0D08C84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4F77A6C" w14:textId="186A962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</w:tr>
      <w:tr w:rsidR="00837D4A" w:rsidRPr="00780F85" w14:paraId="4BFDFF58" w14:textId="77777777" w:rsidTr="00780F85">
        <w:tc>
          <w:tcPr>
            <w:tcW w:w="306" w:type="pct"/>
            <w:vAlign w:val="center"/>
          </w:tcPr>
          <w:p w14:paraId="03D18AE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pct"/>
          </w:tcPr>
          <w:p w14:paraId="18CAA872" w14:textId="18BE551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Itga3</w:t>
            </w:r>
          </w:p>
        </w:tc>
        <w:tc>
          <w:tcPr>
            <w:tcW w:w="1709" w:type="pct"/>
          </w:tcPr>
          <w:p w14:paraId="31ACDFCD" w14:textId="58D3C64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Integrin alpha-3</w:t>
            </w:r>
          </w:p>
        </w:tc>
        <w:tc>
          <w:tcPr>
            <w:tcW w:w="815" w:type="pct"/>
          </w:tcPr>
          <w:p w14:paraId="501292C3" w14:textId="4F6A409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Q62470</w:t>
            </w:r>
          </w:p>
        </w:tc>
        <w:tc>
          <w:tcPr>
            <w:tcW w:w="638" w:type="pct"/>
          </w:tcPr>
          <w:p w14:paraId="7395342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DFDC867" w14:textId="02B6749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</w:tr>
      <w:tr w:rsidR="00837D4A" w:rsidRPr="00780F85" w14:paraId="45BB535D" w14:textId="77777777" w:rsidTr="00780F85">
        <w:tc>
          <w:tcPr>
            <w:tcW w:w="306" w:type="pct"/>
            <w:vAlign w:val="center"/>
          </w:tcPr>
          <w:p w14:paraId="6A39AA5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pct"/>
          </w:tcPr>
          <w:p w14:paraId="41487724" w14:textId="3A3E01C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Cr1l</w:t>
            </w:r>
          </w:p>
        </w:tc>
        <w:tc>
          <w:tcPr>
            <w:tcW w:w="1709" w:type="pct"/>
          </w:tcPr>
          <w:p w14:paraId="140F6803" w14:textId="77D63BD3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Complement component receptor 1-like protein</w:t>
            </w:r>
          </w:p>
        </w:tc>
        <w:tc>
          <w:tcPr>
            <w:tcW w:w="815" w:type="pct"/>
          </w:tcPr>
          <w:p w14:paraId="2E15FCF4" w14:textId="70C2116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Q64735</w:t>
            </w:r>
          </w:p>
        </w:tc>
        <w:tc>
          <w:tcPr>
            <w:tcW w:w="638" w:type="pct"/>
          </w:tcPr>
          <w:p w14:paraId="1C95E98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E2C54BB" w14:textId="1BE0C64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</w:tr>
      <w:tr w:rsidR="00837D4A" w:rsidRPr="00780F85" w14:paraId="48B0887D" w14:textId="77777777" w:rsidTr="00780F85">
        <w:tc>
          <w:tcPr>
            <w:tcW w:w="306" w:type="pct"/>
            <w:vAlign w:val="center"/>
          </w:tcPr>
          <w:p w14:paraId="3E79F0E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pct"/>
          </w:tcPr>
          <w:p w14:paraId="671C7B47" w14:textId="6021764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Sorbs2</w:t>
            </w:r>
          </w:p>
        </w:tc>
        <w:tc>
          <w:tcPr>
            <w:tcW w:w="1709" w:type="pct"/>
          </w:tcPr>
          <w:p w14:paraId="4AB24210" w14:textId="7EC44D7F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Sorbin and SH3 domain-containing protein 2</w:t>
            </w:r>
          </w:p>
        </w:tc>
        <w:tc>
          <w:tcPr>
            <w:tcW w:w="815" w:type="pct"/>
          </w:tcPr>
          <w:p w14:paraId="339D2F8A" w14:textId="4BDE060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Q3UTJ2</w:t>
            </w:r>
          </w:p>
        </w:tc>
        <w:tc>
          <w:tcPr>
            <w:tcW w:w="638" w:type="pct"/>
          </w:tcPr>
          <w:p w14:paraId="30357EC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F4E44C2" w14:textId="000A2A5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</w:tr>
      <w:tr w:rsidR="00837D4A" w:rsidRPr="00780F85" w14:paraId="35ED8594" w14:textId="77777777" w:rsidTr="00780F85">
        <w:tc>
          <w:tcPr>
            <w:tcW w:w="306" w:type="pct"/>
            <w:vAlign w:val="center"/>
          </w:tcPr>
          <w:p w14:paraId="3770FE3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pct"/>
          </w:tcPr>
          <w:p w14:paraId="04D5B03F" w14:textId="1F9B504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Abhd14b</w:t>
            </w:r>
          </w:p>
        </w:tc>
        <w:tc>
          <w:tcPr>
            <w:tcW w:w="1709" w:type="pct"/>
          </w:tcPr>
          <w:p w14:paraId="14D704B5" w14:textId="2463A40A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Alpha/beta hydrolase domain-containing protein 14B</w:t>
            </w:r>
          </w:p>
        </w:tc>
        <w:tc>
          <w:tcPr>
            <w:tcW w:w="815" w:type="pct"/>
          </w:tcPr>
          <w:p w14:paraId="17DC407D" w14:textId="1D98CAD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Q8VCR7</w:t>
            </w:r>
          </w:p>
        </w:tc>
        <w:tc>
          <w:tcPr>
            <w:tcW w:w="638" w:type="pct"/>
          </w:tcPr>
          <w:p w14:paraId="77A2BFB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9A2CF0A" w14:textId="1EE2DA7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837D4A" w:rsidRPr="00780F85" w14:paraId="3F479CA5" w14:textId="77777777" w:rsidTr="00780F85">
        <w:tc>
          <w:tcPr>
            <w:tcW w:w="306" w:type="pct"/>
            <w:vAlign w:val="center"/>
          </w:tcPr>
          <w:p w14:paraId="742A5B8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pct"/>
          </w:tcPr>
          <w:p w14:paraId="18061EF1" w14:textId="09AB086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Atp1b3</w:t>
            </w:r>
          </w:p>
        </w:tc>
        <w:tc>
          <w:tcPr>
            <w:tcW w:w="1709" w:type="pct"/>
          </w:tcPr>
          <w:p w14:paraId="3DDDAF62" w14:textId="016D3C65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Sodium/potassium-transporting ATPase subunit beta-3</w:t>
            </w:r>
          </w:p>
        </w:tc>
        <w:tc>
          <w:tcPr>
            <w:tcW w:w="815" w:type="pct"/>
          </w:tcPr>
          <w:p w14:paraId="7C9E2667" w14:textId="56B2A94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P97370</w:t>
            </w:r>
          </w:p>
        </w:tc>
        <w:tc>
          <w:tcPr>
            <w:tcW w:w="638" w:type="pct"/>
          </w:tcPr>
          <w:p w14:paraId="5A343B8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0DC5222" w14:textId="4B1762E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</w:tr>
      <w:tr w:rsidR="00837D4A" w:rsidRPr="00780F85" w14:paraId="31F06BD2" w14:textId="77777777" w:rsidTr="00780F85">
        <w:tc>
          <w:tcPr>
            <w:tcW w:w="306" w:type="pct"/>
            <w:vAlign w:val="center"/>
          </w:tcPr>
          <w:p w14:paraId="39514BE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pct"/>
          </w:tcPr>
          <w:p w14:paraId="7EDA5860" w14:textId="1F15310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Maob</w:t>
            </w:r>
          </w:p>
        </w:tc>
        <w:tc>
          <w:tcPr>
            <w:tcW w:w="1709" w:type="pct"/>
          </w:tcPr>
          <w:p w14:paraId="197D4B32" w14:textId="0B05F6B7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Amine oxidase [flavin-containing] B</w:t>
            </w:r>
          </w:p>
        </w:tc>
        <w:tc>
          <w:tcPr>
            <w:tcW w:w="815" w:type="pct"/>
          </w:tcPr>
          <w:p w14:paraId="76BA7B6D" w14:textId="7ED68DE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Q8BW75</w:t>
            </w:r>
          </w:p>
        </w:tc>
        <w:tc>
          <w:tcPr>
            <w:tcW w:w="638" w:type="pct"/>
          </w:tcPr>
          <w:p w14:paraId="6B1E02A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957A20B" w14:textId="5B94AA7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</w:tr>
      <w:tr w:rsidR="00837D4A" w:rsidRPr="00780F85" w14:paraId="36692266" w14:textId="77777777" w:rsidTr="00780F85">
        <w:tc>
          <w:tcPr>
            <w:tcW w:w="306" w:type="pct"/>
            <w:vAlign w:val="center"/>
          </w:tcPr>
          <w:p w14:paraId="6F65197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pct"/>
          </w:tcPr>
          <w:p w14:paraId="148E3988" w14:textId="080F362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Itgb1</w:t>
            </w:r>
          </w:p>
        </w:tc>
        <w:tc>
          <w:tcPr>
            <w:tcW w:w="1709" w:type="pct"/>
          </w:tcPr>
          <w:p w14:paraId="2F41C77C" w14:textId="4A9C6E0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Integrin beta-1</w:t>
            </w:r>
          </w:p>
        </w:tc>
        <w:tc>
          <w:tcPr>
            <w:tcW w:w="815" w:type="pct"/>
          </w:tcPr>
          <w:p w14:paraId="098EB8EA" w14:textId="6E35B47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P09055</w:t>
            </w:r>
          </w:p>
        </w:tc>
        <w:tc>
          <w:tcPr>
            <w:tcW w:w="638" w:type="pct"/>
          </w:tcPr>
          <w:p w14:paraId="4358ACD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BEAB687" w14:textId="30A7BCA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</w:tr>
      <w:tr w:rsidR="00837D4A" w:rsidRPr="00780F85" w14:paraId="6F6D543B" w14:textId="77777777" w:rsidTr="00780F85">
        <w:tc>
          <w:tcPr>
            <w:tcW w:w="306" w:type="pct"/>
            <w:vAlign w:val="center"/>
          </w:tcPr>
          <w:p w14:paraId="7A59763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pct"/>
          </w:tcPr>
          <w:p w14:paraId="55195A5F" w14:textId="1D58523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Cd109</w:t>
            </w:r>
          </w:p>
        </w:tc>
        <w:tc>
          <w:tcPr>
            <w:tcW w:w="1709" w:type="pct"/>
          </w:tcPr>
          <w:p w14:paraId="48ACDD7B" w14:textId="6056782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CD109 antigen</w:t>
            </w:r>
          </w:p>
        </w:tc>
        <w:tc>
          <w:tcPr>
            <w:tcW w:w="815" w:type="pct"/>
          </w:tcPr>
          <w:p w14:paraId="2AB991E6" w14:textId="704CFD4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Q8R422</w:t>
            </w:r>
          </w:p>
        </w:tc>
        <w:tc>
          <w:tcPr>
            <w:tcW w:w="638" w:type="pct"/>
          </w:tcPr>
          <w:p w14:paraId="2C1EF2B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A51CE8A" w14:textId="5CB9A3F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</w:tr>
      <w:tr w:rsidR="00837D4A" w:rsidRPr="00780F85" w14:paraId="7D72E9D3" w14:textId="77777777" w:rsidTr="00780F85">
        <w:tc>
          <w:tcPr>
            <w:tcW w:w="306" w:type="pct"/>
            <w:vAlign w:val="center"/>
          </w:tcPr>
          <w:p w14:paraId="50453BF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pct"/>
          </w:tcPr>
          <w:p w14:paraId="0B196498" w14:textId="549EAAE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Ndrg1</w:t>
            </w:r>
          </w:p>
        </w:tc>
        <w:tc>
          <w:tcPr>
            <w:tcW w:w="1709" w:type="pct"/>
          </w:tcPr>
          <w:p w14:paraId="6834DF1A" w14:textId="660FF6E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Protein NDRG1</w:t>
            </w:r>
          </w:p>
        </w:tc>
        <w:tc>
          <w:tcPr>
            <w:tcW w:w="815" w:type="pct"/>
          </w:tcPr>
          <w:p w14:paraId="4F5FD803" w14:textId="0D7ED2B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Q62433</w:t>
            </w:r>
          </w:p>
        </w:tc>
        <w:tc>
          <w:tcPr>
            <w:tcW w:w="638" w:type="pct"/>
          </w:tcPr>
          <w:p w14:paraId="2AEED6B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7AEF17C" w14:textId="3C2E1B6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</w:tr>
      <w:tr w:rsidR="00837D4A" w:rsidRPr="00780F85" w14:paraId="0B3E5C78" w14:textId="77777777" w:rsidTr="00780F85">
        <w:tc>
          <w:tcPr>
            <w:tcW w:w="306" w:type="pct"/>
            <w:vAlign w:val="center"/>
          </w:tcPr>
          <w:p w14:paraId="3C81444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pct"/>
          </w:tcPr>
          <w:p w14:paraId="46263988" w14:textId="5567243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Susd2</w:t>
            </w:r>
          </w:p>
        </w:tc>
        <w:tc>
          <w:tcPr>
            <w:tcW w:w="1709" w:type="pct"/>
          </w:tcPr>
          <w:p w14:paraId="4379DE0A" w14:textId="70E5AC2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Sushi domain-containing protein 2</w:t>
            </w:r>
          </w:p>
        </w:tc>
        <w:tc>
          <w:tcPr>
            <w:tcW w:w="815" w:type="pct"/>
          </w:tcPr>
          <w:p w14:paraId="3547F1FC" w14:textId="360AEB6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Q9DBX3</w:t>
            </w:r>
          </w:p>
        </w:tc>
        <w:tc>
          <w:tcPr>
            <w:tcW w:w="638" w:type="pct"/>
          </w:tcPr>
          <w:p w14:paraId="241B2DE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1BD038F" w14:textId="0691A33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</w:tr>
      <w:tr w:rsidR="00837D4A" w:rsidRPr="00780F85" w14:paraId="1736DBE2" w14:textId="77777777" w:rsidTr="00780F85">
        <w:tc>
          <w:tcPr>
            <w:tcW w:w="306" w:type="pct"/>
            <w:vAlign w:val="center"/>
          </w:tcPr>
          <w:p w14:paraId="726E211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pct"/>
          </w:tcPr>
          <w:p w14:paraId="05F748DE" w14:textId="5BF68D8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Eml2</w:t>
            </w:r>
          </w:p>
        </w:tc>
        <w:tc>
          <w:tcPr>
            <w:tcW w:w="1709" w:type="pct"/>
          </w:tcPr>
          <w:p w14:paraId="7AB32F68" w14:textId="1CA0B1EA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Echinoderm microtubule-associated protein-like 2</w:t>
            </w:r>
          </w:p>
        </w:tc>
        <w:tc>
          <w:tcPr>
            <w:tcW w:w="815" w:type="pct"/>
          </w:tcPr>
          <w:p w14:paraId="472EA2EA" w14:textId="5BD61C1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Q7TNG5</w:t>
            </w:r>
          </w:p>
        </w:tc>
        <w:tc>
          <w:tcPr>
            <w:tcW w:w="638" w:type="pct"/>
          </w:tcPr>
          <w:p w14:paraId="632CC7D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7FB8555" w14:textId="6855683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</w:tr>
      <w:tr w:rsidR="00837D4A" w:rsidRPr="00780F85" w14:paraId="33463DA6" w14:textId="77777777" w:rsidTr="00780F85">
        <w:tc>
          <w:tcPr>
            <w:tcW w:w="306" w:type="pct"/>
            <w:vAlign w:val="center"/>
          </w:tcPr>
          <w:p w14:paraId="2E9E23F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pct"/>
          </w:tcPr>
          <w:p w14:paraId="03D5F99F" w14:textId="4001C15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Mfap4</w:t>
            </w:r>
          </w:p>
        </w:tc>
        <w:tc>
          <w:tcPr>
            <w:tcW w:w="1709" w:type="pct"/>
          </w:tcPr>
          <w:p w14:paraId="42D60228" w14:textId="1E638FB6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Microfibril-associated glycoprotein 4</w:t>
            </w:r>
          </w:p>
        </w:tc>
        <w:tc>
          <w:tcPr>
            <w:tcW w:w="815" w:type="pct"/>
          </w:tcPr>
          <w:p w14:paraId="271D979E" w14:textId="6C8CEFD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Q9D1H9</w:t>
            </w:r>
          </w:p>
        </w:tc>
        <w:tc>
          <w:tcPr>
            <w:tcW w:w="638" w:type="pct"/>
          </w:tcPr>
          <w:p w14:paraId="354E4F2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83E90D0" w14:textId="15CDF1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837D4A" w:rsidRPr="00780F85" w14:paraId="5FB3AB03" w14:textId="77777777" w:rsidTr="00780F85">
        <w:tc>
          <w:tcPr>
            <w:tcW w:w="306" w:type="pct"/>
            <w:vAlign w:val="center"/>
          </w:tcPr>
          <w:p w14:paraId="28B7EB1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pct"/>
          </w:tcPr>
          <w:p w14:paraId="32C28668" w14:textId="75D8EF5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Cbr1</w:t>
            </w:r>
          </w:p>
        </w:tc>
        <w:tc>
          <w:tcPr>
            <w:tcW w:w="1709" w:type="pct"/>
          </w:tcPr>
          <w:p w14:paraId="6BAB0E55" w14:textId="1E62519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Carbonyl reductase [NADPH] 1</w:t>
            </w:r>
          </w:p>
        </w:tc>
        <w:tc>
          <w:tcPr>
            <w:tcW w:w="815" w:type="pct"/>
          </w:tcPr>
          <w:p w14:paraId="1C51C8D2" w14:textId="3CE0F33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P48758</w:t>
            </w:r>
          </w:p>
        </w:tc>
        <w:tc>
          <w:tcPr>
            <w:tcW w:w="638" w:type="pct"/>
          </w:tcPr>
          <w:p w14:paraId="0891D02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CEBDE15" w14:textId="79AC28C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837D4A" w:rsidRPr="00780F85" w14:paraId="4A44C48F" w14:textId="77777777" w:rsidTr="00780F85">
        <w:tc>
          <w:tcPr>
            <w:tcW w:w="306" w:type="pct"/>
            <w:vAlign w:val="center"/>
          </w:tcPr>
          <w:p w14:paraId="0AB474B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pct"/>
          </w:tcPr>
          <w:p w14:paraId="47EDAC00" w14:textId="1CE0156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Entpd1</w:t>
            </w:r>
          </w:p>
        </w:tc>
        <w:tc>
          <w:tcPr>
            <w:tcW w:w="1709" w:type="pct"/>
          </w:tcPr>
          <w:p w14:paraId="03EC65F4" w14:textId="5BA294CB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Ectonucleoside triphosphate diphosphohydrolase 1</w:t>
            </w:r>
          </w:p>
        </w:tc>
        <w:tc>
          <w:tcPr>
            <w:tcW w:w="815" w:type="pct"/>
          </w:tcPr>
          <w:p w14:paraId="1F0FEEF9" w14:textId="0733114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P55772</w:t>
            </w:r>
          </w:p>
        </w:tc>
        <w:tc>
          <w:tcPr>
            <w:tcW w:w="638" w:type="pct"/>
          </w:tcPr>
          <w:p w14:paraId="414F9C2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6273C65" w14:textId="50D7F18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</w:tr>
      <w:tr w:rsidR="00837D4A" w:rsidRPr="00780F85" w14:paraId="09C49F93" w14:textId="77777777" w:rsidTr="00780F85">
        <w:tc>
          <w:tcPr>
            <w:tcW w:w="306" w:type="pct"/>
            <w:vAlign w:val="center"/>
          </w:tcPr>
          <w:p w14:paraId="4B3581E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pct"/>
          </w:tcPr>
          <w:p w14:paraId="5EC67B73" w14:textId="4D2BA3D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Asah1</w:t>
            </w:r>
          </w:p>
        </w:tc>
        <w:tc>
          <w:tcPr>
            <w:tcW w:w="1709" w:type="pct"/>
          </w:tcPr>
          <w:p w14:paraId="7F7ACB82" w14:textId="1E396C6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Acid ceramidase</w:t>
            </w:r>
          </w:p>
        </w:tc>
        <w:tc>
          <w:tcPr>
            <w:tcW w:w="815" w:type="pct"/>
          </w:tcPr>
          <w:p w14:paraId="24DE272D" w14:textId="1BFFE06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Q9WV54</w:t>
            </w:r>
          </w:p>
        </w:tc>
        <w:tc>
          <w:tcPr>
            <w:tcW w:w="638" w:type="pct"/>
          </w:tcPr>
          <w:p w14:paraId="7991A10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2DB1515" w14:textId="6DDE8B5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</w:tr>
      <w:tr w:rsidR="00837D4A" w:rsidRPr="00780F85" w14:paraId="43E003FD" w14:textId="77777777" w:rsidTr="00780F85">
        <w:tc>
          <w:tcPr>
            <w:tcW w:w="306" w:type="pct"/>
            <w:vAlign w:val="center"/>
          </w:tcPr>
          <w:p w14:paraId="572A6ED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pct"/>
          </w:tcPr>
          <w:p w14:paraId="11EA2C68" w14:textId="4251232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Cacna2d1</w:t>
            </w:r>
          </w:p>
        </w:tc>
        <w:tc>
          <w:tcPr>
            <w:tcW w:w="1709" w:type="pct"/>
          </w:tcPr>
          <w:p w14:paraId="5FB65B82" w14:textId="3DBEE83C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Voltage-dependent calcium channel subunit alpha-2/delta-1</w:t>
            </w:r>
          </w:p>
        </w:tc>
        <w:tc>
          <w:tcPr>
            <w:tcW w:w="815" w:type="pct"/>
          </w:tcPr>
          <w:p w14:paraId="71E1803C" w14:textId="5FE027C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O08532</w:t>
            </w:r>
          </w:p>
        </w:tc>
        <w:tc>
          <w:tcPr>
            <w:tcW w:w="638" w:type="pct"/>
          </w:tcPr>
          <w:p w14:paraId="7301813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BC73243" w14:textId="0A5628D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</w:tr>
      <w:tr w:rsidR="00837D4A" w:rsidRPr="00780F85" w14:paraId="245DABA4" w14:textId="77777777" w:rsidTr="00780F85">
        <w:tc>
          <w:tcPr>
            <w:tcW w:w="306" w:type="pct"/>
            <w:vAlign w:val="center"/>
          </w:tcPr>
          <w:p w14:paraId="0405DDF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pct"/>
          </w:tcPr>
          <w:p w14:paraId="702163DC" w14:textId="3563D3C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Pdcd6</w:t>
            </w:r>
          </w:p>
        </w:tc>
        <w:tc>
          <w:tcPr>
            <w:tcW w:w="1709" w:type="pct"/>
          </w:tcPr>
          <w:p w14:paraId="4C00D6EC" w14:textId="51C0D0F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Programmed cell death protein 6</w:t>
            </w:r>
          </w:p>
        </w:tc>
        <w:tc>
          <w:tcPr>
            <w:tcW w:w="815" w:type="pct"/>
          </w:tcPr>
          <w:p w14:paraId="5741FA11" w14:textId="6D1C57E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P12815</w:t>
            </w:r>
          </w:p>
        </w:tc>
        <w:tc>
          <w:tcPr>
            <w:tcW w:w="638" w:type="pct"/>
          </w:tcPr>
          <w:p w14:paraId="1923525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B19B5BA" w14:textId="5C80574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</w:tr>
      <w:tr w:rsidR="00837D4A" w:rsidRPr="00780F85" w14:paraId="571C697F" w14:textId="77777777" w:rsidTr="00780F85">
        <w:tc>
          <w:tcPr>
            <w:tcW w:w="306" w:type="pct"/>
            <w:vAlign w:val="center"/>
          </w:tcPr>
          <w:p w14:paraId="388E6AD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pct"/>
          </w:tcPr>
          <w:p w14:paraId="4AA5F07B" w14:textId="73646AF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Gstp1</w:t>
            </w:r>
          </w:p>
        </w:tc>
        <w:tc>
          <w:tcPr>
            <w:tcW w:w="1709" w:type="pct"/>
          </w:tcPr>
          <w:p w14:paraId="5B077CDE" w14:textId="6E696FB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Glutathione S-transferase P 1</w:t>
            </w:r>
          </w:p>
        </w:tc>
        <w:tc>
          <w:tcPr>
            <w:tcW w:w="815" w:type="pct"/>
          </w:tcPr>
          <w:p w14:paraId="494E36DA" w14:textId="5DEF601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P19157</w:t>
            </w:r>
          </w:p>
        </w:tc>
        <w:tc>
          <w:tcPr>
            <w:tcW w:w="638" w:type="pct"/>
          </w:tcPr>
          <w:p w14:paraId="589B19B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13771FA" w14:textId="4DCFC37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</w:tr>
      <w:tr w:rsidR="00837D4A" w:rsidRPr="00780F85" w14:paraId="7FF8947C" w14:textId="77777777" w:rsidTr="00780F85">
        <w:tc>
          <w:tcPr>
            <w:tcW w:w="306" w:type="pct"/>
            <w:vAlign w:val="center"/>
          </w:tcPr>
          <w:p w14:paraId="780819A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79</w:t>
            </w:r>
          </w:p>
        </w:tc>
        <w:tc>
          <w:tcPr>
            <w:tcW w:w="1134" w:type="pct"/>
          </w:tcPr>
          <w:p w14:paraId="69CC364A" w14:textId="4345935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Serpina1b</w:t>
            </w:r>
          </w:p>
        </w:tc>
        <w:tc>
          <w:tcPr>
            <w:tcW w:w="1709" w:type="pct"/>
          </w:tcPr>
          <w:p w14:paraId="5A4B9803" w14:textId="5F3253A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Alpha-1-antitrypsin 1-2</w:t>
            </w:r>
          </w:p>
        </w:tc>
        <w:tc>
          <w:tcPr>
            <w:tcW w:w="815" w:type="pct"/>
          </w:tcPr>
          <w:p w14:paraId="211390D8" w14:textId="28C0592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P22599</w:t>
            </w:r>
          </w:p>
        </w:tc>
        <w:tc>
          <w:tcPr>
            <w:tcW w:w="638" w:type="pct"/>
          </w:tcPr>
          <w:p w14:paraId="06A87B9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899665C" w14:textId="01818A7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</w:tr>
      <w:tr w:rsidR="00837D4A" w:rsidRPr="00780F85" w14:paraId="51013365" w14:textId="77777777" w:rsidTr="00780F85">
        <w:tc>
          <w:tcPr>
            <w:tcW w:w="306" w:type="pct"/>
            <w:vAlign w:val="center"/>
          </w:tcPr>
          <w:p w14:paraId="7E655AA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pct"/>
          </w:tcPr>
          <w:p w14:paraId="11545B9E" w14:textId="762A0AE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Dtna</w:t>
            </w:r>
          </w:p>
        </w:tc>
        <w:tc>
          <w:tcPr>
            <w:tcW w:w="1709" w:type="pct"/>
          </w:tcPr>
          <w:p w14:paraId="6C4B7BDC" w14:textId="45F248C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Dystrobrevin alpha</w:t>
            </w:r>
          </w:p>
        </w:tc>
        <w:tc>
          <w:tcPr>
            <w:tcW w:w="815" w:type="pct"/>
          </w:tcPr>
          <w:p w14:paraId="26DBA15B" w14:textId="7ADE6E3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Q9D2N4</w:t>
            </w:r>
          </w:p>
        </w:tc>
        <w:tc>
          <w:tcPr>
            <w:tcW w:w="638" w:type="pct"/>
          </w:tcPr>
          <w:p w14:paraId="52C9F26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8654B29" w14:textId="1EE7CA7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</w:tr>
      <w:tr w:rsidR="00837D4A" w:rsidRPr="00780F85" w14:paraId="64A40A83" w14:textId="77777777" w:rsidTr="00780F85">
        <w:tc>
          <w:tcPr>
            <w:tcW w:w="306" w:type="pct"/>
            <w:vAlign w:val="center"/>
          </w:tcPr>
          <w:p w14:paraId="361D78D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pct"/>
          </w:tcPr>
          <w:p w14:paraId="23B0BC93" w14:textId="42379DE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Col4a2</w:t>
            </w:r>
          </w:p>
        </w:tc>
        <w:tc>
          <w:tcPr>
            <w:tcW w:w="1709" w:type="pct"/>
          </w:tcPr>
          <w:p w14:paraId="4E3F144A" w14:textId="6AB1AA6A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alpha-2(IV) chain;Canstatin</w:t>
            </w:r>
          </w:p>
        </w:tc>
        <w:tc>
          <w:tcPr>
            <w:tcW w:w="815" w:type="pct"/>
          </w:tcPr>
          <w:p w14:paraId="64FA4042" w14:textId="3CE39C3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P08122</w:t>
            </w:r>
          </w:p>
        </w:tc>
        <w:tc>
          <w:tcPr>
            <w:tcW w:w="638" w:type="pct"/>
          </w:tcPr>
          <w:p w14:paraId="6F801AF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0973A4B" w14:textId="3FB624F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</w:tr>
      <w:tr w:rsidR="00837D4A" w:rsidRPr="00780F85" w14:paraId="3419BD96" w14:textId="77777777" w:rsidTr="00780F85">
        <w:tc>
          <w:tcPr>
            <w:tcW w:w="306" w:type="pct"/>
            <w:vAlign w:val="center"/>
          </w:tcPr>
          <w:p w14:paraId="0434376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pct"/>
          </w:tcPr>
          <w:p w14:paraId="623F49C1" w14:textId="02EDDA6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Akr1b8</w:t>
            </w:r>
          </w:p>
        </w:tc>
        <w:tc>
          <w:tcPr>
            <w:tcW w:w="1709" w:type="pct"/>
          </w:tcPr>
          <w:p w14:paraId="30FD664D" w14:textId="79E0802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Aldose reductase-related protein 2</w:t>
            </w:r>
          </w:p>
        </w:tc>
        <w:tc>
          <w:tcPr>
            <w:tcW w:w="815" w:type="pct"/>
          </w:tcPr>
          <w:p w14:paraId="044A751D" w14:textId="34A03C3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P45377</w:t>
            </w:r>
          </w:p>
        </w:tc>
        <w:tc>
          <w:tcPr>
            <w:tcW w:w="638" w:type="pct"/>
          </w:tcPr>
          <w:p w14:paraId="377B848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898AC61" w14:textId="31448E3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</w:tr>
      <w:tr w:rsidR="00837D4A" w:rsidRPr="00780F85" w14:paraId="4987B56B" w14:textId="77777777" w:rsidTr="00780F85">
        <w:tc>
          <w:tcPr>
            <w:tcW w:w="306" w:type="pct"/>
            <w:vAlign w:val="center"/>
          </w:tcPr>
          <w:p w14:paraId="5A8AEDB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pct"/>
          </w:tcPr>
          <w:p w14:paraId="1ECF9274" w14:textId="0234079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Cbr3</w:t>
            </w:r>
          </w:p>
        </w:tc>
        <w:tc>
          <w:tcPr>
            <w:tcW w:w="1709" w:type="pct"/>
          </w:tcPr>
          <w:p w14:paraId="1C322C5B" w14:textId="2114095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Carbonyl reductase [NADPH] 3</w:t>
            </w:r>
          </w:p>
        </w:tc>
        <w:tc>
          <w:tcPr>
            <w:tcW w:w="815" w:type="pct"/>
          </w:tcPr>
          <w:p w14:paraId="4BDC6C16" w14:textId="18B8290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Q8K354</w:t>
            </w:r>
          </w:p>
        </w:tc>
        <w:tc>
          <w:tcPr>
            <w:tcW w:w="638" w:type="pct"/>
          </w:tcPr>
          <w:p w14:paraId="622B575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3C28C28" w14:textId="6444C40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837D4A" w:rsidRPr="00780F85" w14:paraId="4AB7967E" w14:textId="77777777" w:rsidTr="00780F85">
        <w:tc>
          <w:tcPr>
            <w:tcW w:w="306" w:type="pct"/>
            <w:vAlign w:val="center"/>
          </w:tcPr>
          <w:p w14:paraId="7647B05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pct"/>
          </w:tcPr>
          <w:p w14:paraId="374618EF" w14:textId="6C09CB4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Anxa4</w:t>
            </w:r>
          </w:p>
        </w:tc>
        <w:tc>
          <w:tcPr>
            <w:tcW w:w="1709" w:type="pct"/>
          </w:tcPr>
          <w:p w14:paraId="17375C5F" w14:textId="4EC83A4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Annexin A4</w:t>
            </w:r>
          </w:p>
        </w:tc>
        <w:tc>
          <w:tcPr>
            <w:tcW w:w="815" w:type="pct"/>
          </w:tcPr>
          <w:p w14:paraId="41DF704B" w14:textId="7271C88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P97429</w:t>
            </w:r>
          </w:p>
        </w:tc>
        <w:tc>
          <w:tcPr>
            <w:tcW w:w="638" w:type="pct"/>
          </w:tcPr>
          <w:p w14:paraId="33E3C78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46AA7E3" w14:textId="164ECE4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837D4A" w:rsidRPr="00780F85" w14:paraId="36656A2D" w14:textId="77777777" w:rsidTr="00780F85">
        <w:tc>
          <w:tcPr>
            <w:tcW w:w="306" w:type="pct"/>
            <w:vAlign w:val="center"/>
          </w:tcPr>
          <w:p w14:paraId="0015304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pct"/>
          </w:tcPr>
          <w:p w14:paraId="47E8BDDF" w14:textId="1226EF7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Tgfbi</w:t>
            </w:r>
          </w:p>
        </w:tc>
        <w:tc>
          <w:tcPr>
            <w:tcW w:w="1709" w:type="pct"/>
          </w:tcPr>
          <w:p w14:paraId="46C8FDD0" w14:textId="7ABD44A0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Transforming growth factor-beta-induced protein ig-h3</w:t>
            </w:r>
          </w:p>
        </w:tc>
        <w:tc>
          <w:tcPr>
            <w:tcW w:w="815" w:type="pct"/>
          </w:tcPr>
          <w:p w14:paraId="27BDE7F6" w14:textId="49FEA84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P82198</w:t>
            </w:r>
          </w:p>
        </w:tc>
        <w:tc>
          <w:tcPr>
            <w:tcW w:w="638" w:type="pct"/>
          </w:tcPr>
          <w:p w14:paraId="3B78823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9283427" w14:textId="49D9AB1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837D4A" w:rsidRPr="00780F85" w14:paraId="227557E1" w14:textId="77777777" w:rsidTr="00780F85">
        <w:tc>
          <w:tcPr>
            <w:tcW w:w="306" w:type="pct"/>
            <w:vAlign w:val="center"/>
          </w:tcPr>
          <w:p w14:paraId="6BA7080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4" w:type="pct"/>
          </w:tcPr>
          <w:p w14:paraId="01ECD469" w14:textId="4989C8D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Serpina1c;Serpina1a</w:t>
            </w:r>
          </w:p>
        </w:tc>
        <w:tc>
          <w:tcPr>
            <w:tcW w:w="1709" w:type="pct"/>
          </w:tcPr>
          <w:p w14:paraId="759D7305" w14:textId="45E9AF6D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Alpha-1-antitrypsin 1-3;Alpha-1-antitrypsin 1-1</w:t>
            </w:r>
          </w:p>
        </w:tc>
        <w:tc>
          <w:tcPr>
            <w:tcW w:w="815" w:type="pct"/>
          </w:tcPr>
          <w:p w14:paraId="34526D79" w14:textId="30FBB69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Q00896</w:t>
            </w:r>
          </w:p>
        </w:tc>
        <w:tc>
          <w:tcPr>
            <w:tcW w:w="638" w:type="pct"/>
          </w:tcPr>
          <w:p w14:paraId="593E7FA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DB48C40" w14:textId="4F82C51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</w:tr>
      <w:tr w:rsidR="00837D4A" w:rsidRPr="00780F85" w14:paraId="53AADE38" w14:textId="77777777" w:rsidTr="00780F85">
        <w:tc>
          <w:tcPr>
            <w:tcW w:w="306" w:type="pct"/>
            <w:vAlign w:val="center"/>
          </w:tcPr>
          <w:p w14:paraId="0AB92A6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pct"/>
          </w:tcPr>
          <w:p w14:paraId="7C9C9F2F" w14:textId="4398E8C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Park7</w:t>
            </w:r>
          </w:p>
        </w:tc>
        <w:tc>
          <w:tcPr>
            <w:tcW w:w="1709" w:type="pct"/>
          </w:tcPr>
          <w:p w14:paraId="1F93D240" w14:textId="5C278C1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Protein deglycase DJ-1</w:t>
            </w:r>
          </w:p>
        </w:tc>
        <w:tc>
          <w:tcPr>
            <w:tcW w:w="815" w:type="pct"/>
          </w:tcPr>
          <w:p w14:paraId="04F5A49D" w14:textId="743607B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Q99LX0</w:t>
            </w:r>
          </w:p>
        </w:tc>
        <w:tc>
          <w:tcPr>
            <w:tcW w:w="638" w:type="pct"/>
          </w:tcPr>
          <w:p w14:paraId="5EB8D9D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48955BB" w14:textId="2732E7D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</w:tr>
      <w:tr w:rsidR="00837D4A" w:rsidRPr="00780F85" w14:paraId="3C7F8E6E" w14:textId="77777777" w:rsidTr="00780F85">
        <w:tc>
          <w:tcPr>
            <w:tcW w:w="306" w:type="pct"/>
            <w:vAlign w:val="center"/>
          </w:tcPr>
          <w:p w14:paraId="5D1BEAC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pct"/>
          </w:tcPr>
          <w:p w14:paraId="130AA55E" w14:textId="57D42FD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Rras</w:t>
            </w:r>
          </w:p>
        </w:tc>
        <w:tc>
          <w:tcPr>
            <w:tcW w:w="1709" w:type="pct"/>
          </w:tcPr>
          <w:p w14:paraId="1A76CF28" w14:textId="023BEB8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Ras-related protein R-Ras</w:t>
            </w:r>
          </w:p>
        </w:tc>
        <w:tc>
          <w:tcPr>
            <w:tcW w:w="815" w:type="pct"/>
          </w:tcPr>
          <w:p w14:paraId="5AF5FA5C" w14:textId="4FC84CA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P10833</w:t>
            </w:r>
          </w:p>
        </w:tc>
        <w:tc>
          <w:tcPr>
            <w:tcW w:w="638" w:type="pct"/>
          </w:tcPr>
          <w:p w14:paraId="29928A8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5D9B848" w14:textId="461007A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</w:tr>
      <w:tr w:rsidR="00837D4A" w:rsidRPr="00780F85" w14:paraId="1A4DF590" w14:textId="77777777" w:rsidTr="00780F85">
        <w:tc>
          <w:tcPr>
            <w:tcW w:w="306" w:type="pct"/>
            <w:vAlign w:val="center"/>
          </w:tcPr>
          <w:p w14:paraId="0487D79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4" w:type="pct"/>
          </w:tcPr>
          <w:p w14:paraId="6A65CC0F" w14:textId="523160A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Fblim1</w:t>
            </w:r>
          </w:p>
        </w:tc>
        <w:tc>
          <w:tcPr>
            <w:tcW w:w="1709" w:type="pct"/>
          </w:tcPr>
          <w:p w14:paraId="5E525B5A" w14:textId="4B55200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Filamin-binding LIM protein 1</w:t>
            </w:r>
          </w:p>
        </w:tc>
        <w:tc>
          <w:tcPr>
            <w:tcW w:w="815" w:type="pct"/>
          </w:tcPr>
          <w:p w14:paraId="188767DC" w14:textId="1BB9E1E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Q71FD7</w:t>
            </w:r>
          </w:p>
        </w:tc>
        <w:tc>
          <w:tcPr>
            <w:tcW w:w="638" w:type="pct"/>
          </w:tcPr>
          <w:p w14:paraId="1DA8266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6D73D0D" w14:textId="4628CF3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</w:tr>
      <w:tr w:rsidR="00837D4A" w:rsidRPr="00780F85" w14:paraId="69228208" w14:textId="77777777" w:rsidTr="00780F85">
        <w:tc>
          <w:tcPr>
            <w:tcW w:w="306" w:type="pct"/>
            <w:vAlign w:val="center"/>
          </w:tcPr>
          <w:p w14:paraId="3BD266F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pct"/>
          </w:tcPr>
          <w:p w14:paraId="11C5AAF1" w14:textId="451CAB2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Smtn</w:t>
            </w:r>
          </w:p>
        </w:tc>
        <w:tc>
          <w:tcPr>
            <w:tcW w:w="1709" w:type="pct"/>
          </w:tcPr>
          <w:p w14:paraId="673B8769" w14:textId="77DE7BC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Smoothelin</w:t>
            </w:r>
          </w:p>
        </w:tc>
        <w:tc>
          <w:tcPr>
            <w:tcW w:w="815" w:type="pct"/>
          </w:tcPr>
          <w:p w14:paraId="71C6B942" w14:textId="2D40BE7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Q921U8</w:t>
            </w:r>
          </w:p>
        </w:tc>
        <w:tc>
          <w:tcPr>
            <w:tcW w:w="638" w:type="pct"/>
          </w:tcPr>
          <w:p w14:paraId="6FBE0B5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8C50375" w14:textId="5A0F478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837D4A" w:rsidRPr="00780F85" w14:paraId="6AF45BF1" w14:textId="77777777" w:rsidTr="00780F85">
        <w:tc>
          <w:tcPr>
            <w:tcW w:w="306" w:type="pct"/>
            <w:vAlign w:val="center"/>
          </w:tcPr>
          <w:p w14:paraId="6BE367A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pct"/>
          </w:tcPr>
          <w:p w14:paraId="0E0BC64A" w14:textId="27D6D3D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Cp</w:t>
            </w:r>
          </w:p>
        </w:tc>
        <w:tc>
          <w:tcPr>
            <w:tcW w:w="1709" w:type="pct"/>
          </w:tcPr>
          <w:p w14:paraId="74C2B1E9" w14:textId="778989F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Ceruloplasmin</w:t>
            </w:r>
          </w:p>
        </w:tc>
        <w:tc>
          <w:tcPr>
            <w:tcW w:w="815" w:type="pct"/>
          </w:tcPr>
          <w:p w14:paraId="6C303E37" w14:textId="727E9EA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Q61147</w:t>
            </w:r>
          </w:p>
        </w:tc>
        <w:tc>
          <w:tcPr>
            <w:tcW w:w="638" w:type="pct"/>
          </w:tcPr>
          <w:p w14:paraId="11CFA68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633C408" w14:textId="6672308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837D4A" w:rsidRPr="00780F85" w14:paraId="2E1AA3E2" w14:textId="77777777" w:rsidTr="00780F85">
        <w:tc>
          <w:tcPr>
            <w:tcW w:w="306" w:type="pct"/>
            <w:vAlign w:val="center"/>
          </w:tcPr>
          <w:p w14:paraId="3B78221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4" w:type="pct"/>
          </w:tcPr>
          <w:p w14:paraId="0AC18C3A" w14:textId="7E9A138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Maoa</w:t>
            </w:r>
          </w:p>
        </w:tc>
        <w:tc>
          <w:tcPr>
            <w:tcW w:w="1709" w:type="pct"/>
          </w:tcPr>
          <w:p w14:paraId="3E2D50CE" w14:textId="77EB5922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Amine oxidase [flavin-containing] A</w:t>
            </w:r>
          </w:p>
        </w:tc>
        <w:tc>
          <w:tcPr>
            <w:tcW w:w="815" w:type="pct"/>
          </w:tcPr>
          <w:p w14:paraId="6B81D077" w14:textId="1AC777B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Q64133</w:t>
            </w:r>
          </w:p>
        </w:tc>
        <w:tc>
          <w:tcPr>
            <w:tcW w:w="638" w:type="pct"/>
          </w:tcPr>
          <w:p w14:paraId="6E27591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690DA7B" w14:textId="6A31BB9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837D4A" w:rsidRPr="00780F85" w14:paraId="5BCD3241" w14:textId="77777777" w:rsidTr="00780F85">
        <w:tc>
          <w:tcPr>
            <w:tcW w:w="306" w:type="pct"/>
            <w:vAlign w:val="center"/>
          </w:tcPr>
          <w:p w14:paraId="4F0DF10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pct"/>
          </w:tcPr>
          <w:p w14:paraId="64E4E199" w14:textId="7149A0B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Acta2</w:t>
            </w:r>
          </w:p>
        </w:tc>
        <w:tc>
          <w:tcPr>
            <w:tcW w:w="1709" w:type="pct"/>
          </w:tcPr>
          <w:p w14:paraId="3BAFAA09" w14:textId="30A8885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Actin, aortic smooth muscle</w:t>
            </w:r>
          </w:p>
        </w:tc>
        <w:tc>
          <w:tcPr>
            <w:tcW w:w="815" w:type="pct"/>
          </w:tcPr>
          <w:p w14:paraId="5D1AF3FC" w14:textId="4C8454F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P62737</w:t>
            </w:r>
          </w:p>
        </w:tc>
        <w:tc>
          <w:tcPr>
            <w:tcW w:w="638" w:type="pct"/>
          </w:tcPr>
          <w:p w14:paraId="6E0EE6C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CB8777F" w14:textId="3A18BEB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837D4A" w:rsidRPr="00780F85" w14:paraId="7A189888" w14:textId="77777777" w:rsidTr="00780F85">
        <w:tc>
          <w:tcPr>
            <w:tcW w:w="306" w:type="pct"/>
            <w:vAlign w:val="center"/>
          </w:tcPr>
          <w:p w14:paraId="6A0DCFC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pct"/>
          </w:tcPr>
          <w:p w14:paraId="2EE8581D" w14:textId="0BBD5BC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Hspg2</w:t>
            </w:r>
          </w:p>
        </w:tc>
        <w:tc>
          <w:tcPr>
            <w:tcW w:w="1709" w:type="pct"/>
          </w:tcPr>
          <w:p w14:paraId="22891612" w14:textId="7A75DFE3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Basement membrane-specific heparan sulfate proteoglycan core protein</w:t>
            </w:r>
          </w:p>
        </w:tc>
        <w:tc>
          <w:tcPr>
            <w:tcW w:w="815" w:type="pct"/>
          </w:tcPr>
          <w:p w14:paraId="00207999" w14:textId="171B136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Q05793</w:t>
            </w:r>
          </w:p>
        </w:tc>
        <w:tc>
          <w:tcPr>
            <w:tcW w:w="638" w:type="pct"/>
          </w:tcPr>
          <w:p w14:paraId="78E599E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B4D2888" w14:textId="0894DB7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837D4A" w:rsidRPr="00780F85" w14:paraId="17D19C68" w14:textId="77777777" w:rsidTr="00780F85">
        <w:tc>
          <w:tcPr>
            <w:tcW w:w="306" w:type="pct"/>
            <w:vAlign w:val="center"/>
          </w:tcPr>
          <w:p w14:paraId="1CA0A34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pct"/>
          </w:tcPr>
          <w:p w14:paraId="59A496A9" w14:textId="04C5487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Sfxn3</w:t>
            </w:r>
          </w:p>
        </w:tc>
        <w:tc>
          <w:tcPr>
            <w:tcW w:w="1709" w:type="pct"/>
          </w:tcPr>
          <w:p w14:paraId="1A34B042" w14:textId="1F7AC1F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Sideroflexin-3</w:t>
            </w:r>
          </w:p>
        </w:tc>
        <w:tc>
          <w:tcPr>
            <w:tcW w:w="815" w:type="pct"/>
          </w:tcPr>
          <w:p w14:paraId="725A85CD" w14:textId="437029C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Q91V61</w:t>
            </w:r>
          </w:p>
        </w:tc>
        <w:tc>
          <w:tcPr>
            <w:tcW w:w="638" w:type="pct"/>
          </w:tcPr>
          <w:p w14:paraId="15CC01A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E68715B" w14:textId="6F24881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837D4A" w:rsidRPr="00780F85" w14:paraId="6B3F4BB6" w14:textId="77777777" w:rsidTr="00780F85">
        <w:tc>
          <w:tcPr>
            <w:tcW w:w="306" w:type="pct"/>
            <w:vAlign w:val="center"/>
          </w:tcPr>
          <w:p w14:paraId="5F6A0E4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pct"/>
          </w:tcPr>
          <w:p w14:paraId="02B2CB75" w14:textId="40FF733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Glod4</w:t>
            </w:r>
          </w:p>
        </w:tc>
        <w:tc>
          <w:tcPr>
            <w:tcW w:w="1709" w:type="pct"/>
          </w:tcPr>
          <w:p w14:paraId="2033FF2E" w14:textId="22F4AAA0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Glyoxalase domain-containing protein 4</w:t>
            </w:r>
          </w:p>
        </w:tc>
        <w:tc>
          <w:tcPr>
            <w:tcW w:w="815" w:type="pct"/>
          </w:tcPr>
          <w:p w14:paraId="05D1399F" w14:textId="1F42903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Q9CPV4</w:t>
            </w:r>
          </w:p>
        </w:tc>
        <w:tc>
          <w:tcPr>
            <w:tcW w:w="638" w:type="pct"/>
          </w:tcPr>
          <w:p w14:paraId="469C2BD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04A3E27" w14:textId="154C6FA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837D4A" w:rsidRPr="00780F85" w14:paraId="5DB3A4EE" w14:textId="77777777" w:rsidTr="00780F85">
        <w:tc>
          <w:tcPr>
            <w:tcW w:w="306" w:type="pct"/>
            <w:vAlign w:val="center"/>
          </w:tcPr>
          <w:p w14:paraId="7648748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pct"/>
          </w:tcPr>
          <w:p w14:paraId="54AB8981" w14:textId="57A2A05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Slc44a2</w:t>
            </w:r>
          </w:p>
        </w:tc>
        <w:tc>
          <w:tcPr>
            <w:tcW w:w="1709" w:type="pct"/>
          </w:tcPr>
          <w:p w14:paraId="53C6FCB1" w14:textId="14EECD3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Choline transporter-like protein 2</w:t>
            </w:r>
          </w:p>
        </w:tc>
        <w:tc>
          <w:tcPr>
            <w:tcW w:w="815" w:type="pct"/>
          </w:tcPr>
          <w:p w14:paraId="13D9028C" w14:textId="284401D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Q8BY89</w:t>
            </w:r>
          </w:p>
        </w:tc>
        <w:tc>
          <w:tcPr>
            <w:tcW w:w="638" w:type="pct"/>
          </w:tcPr>
          <w:p w14:paraId="07436C1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0963673" w14:textId="6972A58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837D4A" w:rsidRPr="00780F85" w14:paraId="11649034" w14:textId="77777777" w:rsidTr="00780F85">
        <w:tc>
          <w:tcPr>
            <w:tcW w:w="306" w:type="pct"/>
            <w:vAlign w:val="center"/>
          </w:tcPr>
          <w:p w14:paraId="4FCB1F6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4" w:type="pct"/>
          </w:tcPr>
          <w:p w14:paraId="3E81275C" w14:textId="540656F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Gstm1</w:t>
            </w:r>
          </w:p>
        </w:tc>
        <w:tc>
          <w:tcPr>
            <w:tcW w:w="1709" w:type="pct"/>
          </w:tcPr>
          <w:p w14:paraId="7BCFC5F1" w14:textId="12420EE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Glutathione S-transferase Mu 1</w:t>
            </w:r>
          </w:p>
        </w:tc>
        <w:tc>
          <w:tcPr>
            <w:tcW w:w="815" w:type="pct"/>
          </w:tcPr>
          <w:p w14:paraId="6CE9A05D" w14:textId="0B41917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P10649</w:t>
            </w:r>
          </w:p>
        </w:tc>
        <w:tc>
          <w:tcPr>
            <w:tcW w:w="638" w:type="pct"/>
          </w:tcPr>
          <w:p w14:paraId="59BA0CB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185B459" w14:textId="69FF554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837D4A" w:rsidRPr="00780F85" w14:paraId="68AB1C17" w14:textId="77777777" w:rsidTr="00780F85">
        <w:tc>
          <w:tcPr>
            <w:tcW w:w="306" w:type="pct"/>
            <w:vAlign w:val="center"/>
          </w:tcPr>
          <w:p w14:paraId="59FCD48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4" w:type="pct"/>
          </w:tcPr>
          <w:p w14:paraId="53717337" w14:textId="6D76B09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Rab18</w:t>
            </w:r>
          </w:p>
        </w:tc>
        <w:tc>
          <w:tcPr>
            <w:tcW w:w="1709" w:type="pct"/>
          </w:tcPr>
          <w:p w14:paraId="425DE5B7" w14:textId="7D615E5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Ras-related protein Rab-18</w:t>
            </w:r>
          </w:p>
        </w:tc>
        <w:tc>
          <w:tcPr>
            <w:tcW w:w="815" w:type="pct"/>
          </w:tcPr>
          <w:p w14:paraId="27426411" w14:textId="1B6CB5D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P35293</w:t>
            </w:r>
          </w:p>
        </w:tc>
        <w:tc>
          <w:tcPr>
            <w:tcW w:w="638" w:type="pct"/>
          </w:tcPr>
          <w:p w14:paraId="390597B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699785C" w14:textId="00EFAAE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837D4A" w:rsidRPr="00780F85" w14:paraId="2A4CB6E5" w14:textId="77777777" w:rsidTr="00780F85">
        <w:tc>
          <w:tcPr>
            <w:tcW w:w="306" w:type="pct"/>
            <w:vAlign w:val="center"/>
          </w:tcPr>
          <w:p w14:paraId="076180D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pct"/>
          </w:tcPr>
          <w:p w14:paraId="429778F7" w14:textId="34883C7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Col18a1</w:t>
            </w:r>
          </w:p>
        </w:tc>
        <w:tc>
          <w:tcPr>
            <w:tcW w:w="1709" w:type="pct"/>
          </w:tcPr>
          <w:p w14:paraId="4808678F" w14:textId="69856345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alpha-1(XVIII) chain;Endostatin</w:t>
            </w:r>
          </w:p>
        </w:tc>
        <w:tc>
          <w:tcPr>
            <w:tcW w:w="815" w:type="pct"/>
          </w:tcPr>
          <w:p w14:paraId="0579ABE6" w14:textId="3D3E426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P39061</w:t>
            </w:r>
          </w:p>
        </w:tc>
        <w:tc>
          <w:tcPr>
            <w:tcW w:w="638" w:type="pct"/>
          </w:tcPr>
          <w:p w14:paraId="27C44CF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0C90189" w14:textId="3409F21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837D4A" w:rsidRPr="00780F85" w14:paraId="17BF6147" w14:textId="77777777" w:rsidTr="00780F85">
        <w:tc>
          <w:tcPr>
            <w:tcW w:w="306" w:type="pct"/>
            <w:vAlign w:val="center"/>
          </w:tcPr>
          <w:p w14:paraId="5C1125A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pct"/>
          </w:tcPr>
          <w:p w14:paraId="18DEC69F" w14:textId="1887532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Cdh13</w:t>
            </w:r>
          </w:p>
        </w:tc>
        <w:tc>
          <w:tcPr>
            <w:tcW w:w="1709" w:type="pct"/>
          </w:tcPr>
          <w:p w14:paraId="35768FC3" w14:textId="1A8E975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Cadherin-13</w:t>
            </w:r>
          </w:p>
        </w:tc>
        <w:tc>
          <w:tcPr>
            <w:tcW w:w="815" w:type="pct"/>
          </w:tcPr>
          <w:p w14:paraId="2076090E" w14:textId="6B502AE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Q9WTR5</w:t>
            </w:r>
          </w:p>
        </w:tc>
        <w:tc>
          <w:tcPr>
            <w:tcW w:w="638" w:type="pct"/>
          </w:tcPr>
          <w:p w14:paraId="6B46101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9E31591" w14:textId="37FCD62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837D4A" w:rsidRPr="00780F85" w14:paraId="6AFA887A" w14:textId="77777777" w:rsidTr="00780F85">
        <w:tc>
          <w:tcPr>
            <w:tcW w:w="306" w:type="pct"/>
            <w:vAlign w:val="center"/>
          </w:tcPr>
          <w:p w14:paraId="24038F2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pct"/>
          </w:tcPr>
          <w:p w14:paraId="37987589" w14:textId="7D8B0BB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Ehd4</w:t>
            </w:r>
          </w:p>
        </w:tc>
        <w:tc>
          <w:tcPr>
            <w:tcW w:w="1709" w:type="pct"/>
          </w:tcPr>
          <w:p w14:paraId="6EE1C77B" w14:textId="5A4DCBB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EH domain-containing protein 4</w:t>
            </w:r>
          </w:p>
        </w:tc>
        <w:tc>
          <w:tcPr>
            <w:tcW w:w="815" w:type="pct"/>
          </w:tcPr>
          <w:p w14:paraId="66AEBB28" w14:textId="758E048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Q9EQP2</w:t>
            </w:r>
          </w:p>
        </w:tc>
        <w:tc>
          <w:tcPr>
            <w:tcW w:w="638" w:type="pct"/>
          </w:tcPr>
          <w:p w14:paraId="584EE8F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64B1F3E" w14:textId="7D61B57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837D4A" w:rsidRPr="00780F85" w14:paraId="12F0EB0D" w14:textId="77777777" w:rsidTr="00780F85">
        <w:tc>
          <w:tcPr>
            <w:tcW w:w="306" w:type="pct"/>
            <w:vAlign w:val="center"/>
          </w:tcPr>
          <w:p w14:paraId="2852B34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34" w:type="pct"/>
          </w:tcPr>
          <w:p w14:paraId="07B53192" w14:textId="645073F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Lum</w:t>
            </w:r>
          </w:p>
        </w:tc>
        <w:tc>
          <w:tcPr>
            <w:tcW w:w="1709" w:type="pct"/>
          </w:tcPr>
          <w:p w14:paraId="4D3B620A" w14:textId="7D7E1BD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Lumican</w:t>
            </w:r>
          </w:p>
        </w:tc>
        <w:tc>
          <w:tcPr>
            <w:tcW w:w="815" w:type="pct"/>
          </w:tcPr>
          <w:p w14:paraId="7A2CF5B7" w14:textId="69FF78D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P51885</w:t>
            </w:r>
          </w:p>
        </w:tc>
        <w:tc>
          <w:tcPr>
            <w:tcW w:w="638" w:type="pct"/>
          </w:tcPr>
          <w:p w14:paraId="29DB76C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3677499" w14:textId="13C05E7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837D4A" w:rsidRPr="00780F85" w14:paraId="2798446F" w14:textId="77777777" w:rsidTr="00780F85">
        <w:tc>
          <w:tcPr>
            <w:tcW w:w="306" w:type="pct"/>
            <w:vAlign w:val="center"/>
          </w:tcPr>
          <w:p w14:paraId="3F76008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4" w:type="pct"/>
          </w:tcPr>
          <w:p w14:paraId="2D000F38" w14:textId="08CB0F9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Tpm1</w:t>
            </w:r>
          </w:p>
        </w:tc>
        <w:tc>
          <w:tcPr>
            <w:tcW w:w="1709" w:type="pct"/>
          </w:tcPr>
          <w:p w14:paraId="7654A3B1" w14:textId="712204F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Tropomyosin alpha-1 chain</w:t>
            </w:r>
          </w:p>
        </w:tc>
        <w:tc>
          <w:tcPr>
            <w:tcW w:w="815" w:type="pct"/>
          </w:tcPr>
          <w:p w14:paraId="2818C107" w14:textId="41268F1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P58771</w:t>
            </w:r>
          </w:p>
        </w:tc>
        <w:tc>
          <w:tcPr>
            <w:tcW w:w="638" w:type="pct"/>
          </w:tcPr>
          <w:p w14:paraId="58B1E99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C5BC4C3" w14:textId="40F49B0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837D4A" w:rsidRPr="00780F85" w14:paraId="006767FE" w14:textId="77777777" w:rsidTr="00780F85">
        <w:tc>
          <w:tcPr>
            <w:tcW w:w="306" w:type="pct"/>
            <w:vAlign w:val="center"/>
          </w:tcPr>
          <w:p w14:paraId="178616C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pct"/>
          </w:tcPr>
          <w:p w14:paraId="0E2418C6" w14:textId="7F4D3BB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Pkm</w:t>
            </w:r>
          </w:p>
        </w:tc>
        <w:tc>
          <w:tcPr>
            <w:tcW w:w="1709" w:type="pct"/>
          </w:tcPr>
          <w:p w14:paraId="19D726EB" w14:textId="50F83F0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Pyruvate kinase PKM</w:t>
            </w:r>
          </w:p>
        </w:tc>
        <w:tc>
          <w:tcPr>
            <w:tcW w:w="815" w:type="pct"/>
          </w:tcPr>
          <w:p w14:paraId="6DFCC7AE" w14:textId="5E9608A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P52480</w:t>
            </w:r>
          </w:p>
        </w:tc>
        <w:tc>
          <w:tcPr>
            <w:tcW w:w="638" w:type="pct"/>
          </w:tcPr>
          <w:p w14:paraId="158554E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716CA9B" w14:textId="151CD42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837D4A" w:rsidRPr="00780F85" w14:paraId="60DAD988" w14:textId="77777777" w:rsidTr="00780F85">
        <w:tc>
          <w:tcPr>
            <w:tcW w:w="306" w:type="pct"/>
            <w:vAlign w:val="center"/>
          </w:tcPr>
          <w:p w14:paraId="1A0D19E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34" w:type="pct"/>
          </w:tcPr>
          <w:p w14:paraId="03A83161" w14:textId="3CD752E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Fbln2</w:t>
            </w:r>
          </w:p>
        </w:tc>
        <w:tc>
          <w:tcPr>
            <w:tcW w:w="1709" w:type="pct"/>
          </w:tcPr>
          <w:p w14:paraId="667B1263" w14:textId="2B94260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Fibulin-2</w:t>
            </w:r>
          </w:p>
        </w:tc>
        <w:tc>
          <w:tcPr>
            <w:tcW w:w="815" w:type="pct"/>
          </w:tcPr>
          <w:p w14:paraId="1A7D3C2F" w14:textId="6D83F0F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P37889</w:t>
            </w:r>
          </w:p>
        </w:tc>
        <w:tc>
          <w:tcPr>
            <w:tcW w:w="638" w:type="pct"/>
          </w:tcPr>
          <w:p w14:paraId="517AA96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9C25F9C" w14:textId="4D25D53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837D4A" w:rsidRPr="00780F85" w14:paraId="385C67CD" w14:textId="77777777" w:rsidTr="00780F85">
        <w:tc>
          <w:tcPr>
            <w:tcW w:w="306" w:type="pct"/>
            <w:vAlign w:val="center"/>
          </w:tcPr>
          <w:p w14:paraId="46D82BE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pct"/>
          </w:tcPr>
          <w:p w14:paraId="6E18C2D6" w14:textId="79C15CA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Spr</w:t>
            </w:r>
          </w:p>
        </w:tc>
        <w:tc>
          <w:tcPr>
            <w:tcW w:w="1709" w:type="pct"/>
          </w:tcPr>
          <w:p w14:paraId="46F772FE" w14:textId="0A0C297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Sepiapterin reductase</w:t>
            </w:r>
          </w:p>
        </w:tc>
        <w:tc>
          <w:tcPr>
            <w:tcW w:w="815" w:type="pct"/>
          </w:tcPr>
          <w:p w14:paraId="1E035FCE" w14:textId="0F9EA58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Q64105</w:t>
            </w:r>
          </w:p>
        </w:tc>
        <w:tc>
          <w:tcPr>
            <w:tcW w:w="638" w:type="pct"/>
          </w:tcPr>
          <w:p w14:paraId="027F1A0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1168796" w14:textId="1E1B7E0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837D4A" w:rsidRPr="00780F85" w14:paraId="7E3CFE1B" w14:textId="77777777" w:rsidTr="00780F85">
        <w:tc>
          <w:tcPr>
            <w:tcW w:w="306" w:type="pct"/>
            <w:vAlign w:val="center"/>
          </w:tcPr>
          <w:p w14:paraId="4C06F9F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134" w:type="pct"/>
          </w:tcPr>
          <w:p w14:paraId="42AF5D8E" w14:textId="543FE3F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Gstt3</w:t>
            </w:r>
          </w:p>
        </w:tc>
        <w:tc>
          <w:tcPr>
            <w:tcW w:w="1709" w:type="pct"/>
          </w:tcPr>
          <w:p w14:paraId="5CA4E39B" w14:textId="321A152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Glutathione S-transferase theta-3</w:t>
            </w:r>
          </w:p>
        </w:tc>
        <w:tc>
          <w:tcPr>
            <w:tcW w:w="815" w:type="pct"/>
          </w:tcPr>
          <w:p w14:paraId="3CBC950A" w14:textId="2DA9AA5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Q99L20</w:t>
            </w:r>
          </w:p>
        </w:tc>
        <w:tc>
          <w:tcPr>
            <w:tcW w:w="638" w:type="pct"/>
          </w:tcPr>
          <w:p w14:paraId="29AE716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4417548" w14:textId="1B3CD5B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837D4A" w:rsidRPr="00780F85" w14:paraId="057D9725" w14:textId="77777777" w:rsidTr="00780F85">
        <w:tc>
          <w:tcPr>
            <w:tcW w:w="306" w:type="pct"/>
            <w:vAlign w:val="center"/>
          </w:tcPr>
          <w:p w14:paraId="04ED3F6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pct"/>
          </w:tcPr>
          <w:p w14:paraId="1CA72EE9" w14:textId="60F8C88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1709" w:type="pct"/>
          </w:tcPr>
          <w:p w14:paraId="54BF7337" w14:textId="43311B90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Glyceraldehyde-3-phosphate dehydrogenase</w:t>
            </w:r>
          </w:p>
        </w:tc>
        <w:tc>
          <w:tcPr>
            <w:tcW w:w="815" w:type="pct"/>
          </w:tcPr>
          <w:p w14:paraId="4FB3E543" w14:textId="4DFB323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P16858</w:t>
            </w:r>
          </w:p>
        </w:tc>
        <w:tc>
          <w:tcPr>
            <w:tcW w:w="638" w:type="pct"/>
          </w:tcPr>
          <w:p w14:paraId="436F24D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9E51C5B" w14:textId="2A2E45F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837D4A" w:rsidRPr="00780F85" w14:paraId="5FDAEB7F" w14:textId="77777777" w:rsidTr="00780F85">
        <w:tc>
          <w:tcPr>
            <w:tcW w:w="306" w:type="pct"/>
            <w:vAlign w:val="center"/>
          </w:tcPr>
          <w:p w14:paraId="3E1C0FE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pct"/>
          </w:tcPr>
          <w:p w14:paraId="5599EF5F" w14:textId="38C225B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Ola1</w:t>
            </w:r>
          </w:p>
        </w:tc>
        <w:tc>
          <w:tcPr>
            <w:tcW w:w="1709" w:type="pct"/>
          </w:tcPr>
          <w:p w14:paraId="0D80F80A" w14:textId="0B2DF77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Obg-like ATPase 1</w:t>
            </w:r>
          </w:p>
        </w:tc>
        <w:tc>
          <w:tcPr>
            <w:tcW w:w="815" w:type="pct"/>
          </w:tcPr>
          <w:p w14:paraId="27B85A05" w14:textId="7D7B27C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Q9CZ30</w:t>
            </w:r>
          </w:p>
        </w:tc>
        <w:tc>
          <w:tcPr>
            <w:tcW w:w="638" w:type="pct"/>
          </w:tcPr>
          <w:p w14:paraId="6662491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39B8219" w14:textId="060AD10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837D4A" w:rsidRPr="00780F85" w14:paraId="32B0B4EA" w14:textId="77777777" w:rsidTr="00780F85">
        <w:tc>
          <w:tcPr>
            <w:tcW w:w="306" w:type="pct"/>
            <w:vAlign w:val="center"/>
          </w:tcPr>
          <w:p w14:paraId="6C894EF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34" w:type="pct"/>
          </w:tcPr>
          <w:p w14:paraId="6AA8104E" w14:textId="78B118A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Rnase4</w:t>
            </w:r>
          </w:p>
        </w:tc>
        <w:tc>
          <w:tcPr>
            <w:tcW w:w="1709" w:type="pct"/>
          </w:tcPr>
          <w:p w14:paraId="4C867CCB" w14:textId="3D0C0DD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Ribonuclease 4</w:t>
            </w:r>
          </w:p>
        </w:tc>
        <w:tc>
          <w:tcPr>
            <w:tcW w:w="815" w:type="pct"/>
          </w:tcPr>
          <w:p w14:paraId="5E6E4645" w14:textId="127BFA7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Q9JJH1</w:t>
            </w:r>
          </w:p>
        </w:tc>
        <w:tc>
          <w:tcPr>
            <w:tcW w:w="638" w:type="pct"/>
          </w:tcPr>
          <w:p w14:paraId="478AACB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E0FE429" w14:textId="139F1F8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837D4A" w:rsidRPr="00780F85" w14:paraId="5B1AA36E" w14:textId="77777777" w:rsidTr="00780F85">
        <w:tc>
          <w:tcPr>
            <w:tcW w:w="306" w:type="pct"/>
            <w:vAlign w:val="center"/>
          </w:tcPr>
          <w:p w14:paraId="40193B7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34" w:type="pct"/>
          </w:tcPr>
          <w:p w14:paraId="230A2E00" w14:textId="3943E59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Ilk</w:t>
            </w:r>
          </w:p>
        </w:tc>
        <w:tc>
          <w:tcPr>
            <w:tcW w:w="1709" w:type="pct"/>
          </w:tcPr>
          <w:p w14:paraId="58938892" w14:textId="7CCBCD8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Integrin-linked protein kinase</w:t>
            </w:r>
          </w:p>
        </w:tc>
        <w:tc>
          <w:tcPr>
            <w:tcW w:w="815" w:type="pct"/>
          </w:tcPr>
          <w:p w14:paraId="2EEB2953" w14:textId="3199E2E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O55222</w:t>
            </w:r>
          </w:p>
        </w:tc>
        <w:tc>
          <w:tcPr>
            <w:tcW w:w="638" w:type="pct"/>
          </w:tcPr>
          <w:p w14:paraId="0E9D184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BB99F22" w14:textId="7B29E8D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837D4A" w:rsidRPr="00780F85" w14:paraId="050AF286" w14:textId="77777777" w:rsidTr="00780F85">
        <w:tc>
          <w:tcPr>
            <w:tcW w:w="306" w:type="pct"/>
            <w:vAlign w:val="center"/>
          </w:tcPr>
          <w:p w14:paraId="27FCA92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4" w:type="pct"/>
          </w:tcPr>
          <w:p w14:paraId="22F0F543" w14:textId="77A1BC5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Adh5</w:t>
            </w:r>
          </w:p>
        </w:tc>
        <w:tc>
          <w:tcPr>
            <w:tcW w:w="1709" w:type="pct"/>
          </w:tcPr>
          <w:p w14:paraId="10FDCD81" w14:textId="12C4017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Alcohol dehydrogenase class-3</w:t>
            </w:r>
          </w:p>
        </w:tc>
        <w:tc>
          <w:tcPr>
            <w:tcW w:w="815" w:type="pct"/>
          </w:tcPr>
          <w:p w14:paraId="73C1903F" w14:textId="04792FB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P28474</w:t>
            </w:r>
          </w:p>
        </w:tc>
        <w:tc>
          <w:tcPr>
            <w:tcW w:w="638" w:type="pct"/>
          </w:tcPr>
          <w:p w14:paraId="63C7BE8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0E5A581" w14:textId="5120E9B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837D4A" w:rsidRPr="00780F85" w14:paraId="670447E6" w14:textId="77777777" w:rsidTr="00780F85">
        <w:tc>
          <w:tcPr>
            <w:tcW w:w="306" w:type="pct"/>
            <w:vAlign w:val="center"/>
          </w:tcPr>
          <w:p w14:paraId="1006BC0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4" w:type="pct"/>
          </w:tcPr>
          <w:p w14:paraId="6D68F4A0" w14:textId="382922A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Cyb5r3</w:t>
            </w:r>
          </w:p>
        </w:tc>
        <w:tc>
          <w:tcPr>
            <w:tcW w:w="1709" w:type="pct"/>
          </w:tcPr>
          <w:p w14:paraId="6E7D9E02" w14:textId="1D2334F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NADH-cytochrome b5 reductase 3</w:t>
            </w:r>
          </w:p>
        </w:tc>
        <w:tc>
          <w:tcPr>
            <w:tcW w:w="815" w:type="pct"/>
          </w:tcPr>
          <w:p w14:paraId="642396C1" w14:textId="6AB3A8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Q9DCN2</w:t>
            </w:r>
          </w:p>
        </w:tc>
        <w:tc>
          <w:tcPr>
            <w:tcW w:w="638" w:type="pct"/>
          </w:tcPr>
          <w:p w14:paraId="445B56D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F1F18B8" w14:textId="2684A75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837D4A" w:rsidRPr="00780F85" w14:paraId="4067E312" w14:textId="77777777" w:rsidTr="00780F85">
        <w:tc>
          <w:tcPr>
            <w:tcW w:w="306" w:type="pct"/>
            <w:vAlign w:val="center"/>
          </w:tcPr>
          <w:p w14:paraId="2A47228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4" w:type="pct"/>
          </w:tcPr>
          <w:p w14:paraId="0604D5C3" w14:textId="0952DB0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Tns2</w:t>
            </w:r>
          </w:p>
        </w:tc>
        <w:tc>
          <w:tcPr>
            <w:tcW w:w="1709" w:type="pct"/>
          </w:tcPr>
          <w:p w14:paraId="02895437" w14:textId="4AA9C12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Tensin-2</w:t>
            </w:r>
          </w:p>
        </w:tc>
        <w:tc>
          <w:tcPr>
            <w:tcW w:w="815" w:type="pct"/>
          </w:tcPr>
          <w:p w14:paraId="69706233" w14:textId="6D631F8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Q8CGB6</w:t>
            </w:r>
          </w:p>
        </w:tc>
        <w:tc>
          <w:tcPr>
            <w:tcW w:w="638" w:type="pct"/>
          </w:tcPr>
          <w:p w14:paraId="17741C6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C72EFD7" w14:textId="323F45C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837D4A" w:rsidRPr="00780F85" w14:paraId="752193F5" w14:textId="77777777" w:rsidTr="00780F85">
        <w:tc>
          <w:tcPr>
            <w:tcW w:w="306" w:type="pct"/>
            <w:vAlign w:val="center"/>
          </w:tcPr>
          <w:p w14:paraId="6C7F0CD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4" w:type="pct"/>
          </w:tcPr>
          <w:p w14:paraId="611BA19D" w14:textId="0EBD404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Msn</w:t>
            </w:r>
          </w:p>
        </w:tc>
        <w:tc>
          <w:tcPr>
            <w:tcW w:w="1709" w:type="pct"/>
          </w:tcPr>
          <w:p w14:paraId="7C13EF41" w14:textId="0D57D38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Moesin</w:t>
            </w:r>
          </w:p>
        </w:tc>
        <w:tc>
          <w:tcPr>
            <w:tcW w:w="815" w:type="pct"/>
          </w:tcPr>
          <w:p w14:paraId="23CE8E0C" w14:textId="7D5A1BC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P26041</w:t>
            </w:r>
          </w:p>
        </w:tc>
        <w:tc>
          <w:tcPr>
            <w:tcW w:w="638" w:type="pct"/>
          </w:tcPr>
          <w:p w14:paraId="462C188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4B5FFC3" w14:textId="7AE8404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837D4A" w:rsidRPr="00780F85" w14:paraId="2036CF5C" w14:textId="77777777" w:rsidTr="00780F85">
        <w:tc>
          <w:tcPr>
            <w:tcW w:w="306" w:type="pct"/>
            <w:vAlign w:val="center"/>
          </w:tcPr>
          <w:p w14:paraId="2436201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pct"/>
          </w:tcPr>
          <w:p w14:paraId="4B7985B1" w14:textId="04E7D32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Nptn</w:t>
            </w:r>
          </w:p>
        </w:tc>
        <w:tc>
          <w:tcPr>
            <w:tcW w:w="1709" w:type="pct"/>
          </w:tcPr>
          <w:p w14:paraId="100ABCC2" w14:textId="4C9BFB0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Neuroplastin</w:t>
            </w:r>
          </w:p>
        </w:tc>
        <w:tc>
          <w:tcPr>
            <w:tcW w:w="815" w:type="pct"/>
          </w:tcPr>
          <w:p w14:paraId="06F80FB5" w14:textId="16FAD59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P97300</w:t>
            </w:r>
          </w:p>
        </w:tc>
        <w:tc>
          <w:tcPr>
            <w:tcW w:w="638" w:type="pct"/>
          </w:tcPr>
          <w:p w14:paraId="757F533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0A760BC" w14:textId="05B5FF1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837D4A" w:rsidRPr="00780F85" w14:paraId="7FF95A05" w14:textId="77777777" w:rsidTr="00780F85">
        <w:tc>
          <w:tcPr>
            <w:tcW w:w="306" w:type="pct"/>
            <w:vAlign w:val="center"/>
          </w:tcPr>
          <w:p w14:paraId="71BDC5B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34" w:type="pct"/>
          </w:tcPr>
          <w:p w14:paraId="18565698" w14:textId="2FE0368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Pgm5</w:t>
            </w:r>
          </w:p>
        </w:tc>
        <w:tc>
          <w:tcPr>
            <w:tcW w:w="1709" w:type="pct"/>
          </w:tcPr>
          <w:p w14:paraId="4344D4B8" w14:textId="4799AA5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Phosphoglucomutase-like protein 5</w:t>
            </w:r>
          </w:p>
        </w:tc>
        <w:tc>
          <w:tcPr>
            <w:tcW w:w="815" w:type="pct"/>
          </w:tcPr>
          <w:p w14:paraId="42A165F8" w14:textId="6D29CE9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Q8BZF8</w:t>
            </w:r>
          </w:p>
        </w:tc>
        <w:tc>
          <w:tcPr>
            <w:tcW w:w="638" w:type="pct"/>
          </w:tcPr>
          <w:p w14:paraId="44D1ADB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B0312E9" w14:textId="128DB37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837D4A" w:rsidRPr="00780F85" w14:paraId="0A09E7BD" w14:textId="77777777" w:rsidTr="00780F85">
        <w:tc>
          <w:tcPr>
            <w:tcW w:w="306" w:type="pct"/>
            <w:vAlign w:val="center"/>
          </w:tcPr>
          <w:p w14:paraId="1BFF68C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4" w:type="pct"/>
          </w:tcPr>
          <w:p w14:paraId="30646B66" w14:textId="77E8172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Itga8</w:t>
            </w:r>
          </w:p>
        </w:tc>
        <w:tc>
          <w:tcPr>
            <w:tcW w:w="1709" w:type="pct"/>
          </w:tcPr>
          <w:p w14:paraId="1778E340" w14:textId="1DCE17C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Integrin alpha-8</w:t>
            </w:r>
          </w:p>
        </w:tc>
        <w:tc>
          <w:tcPr>
            <w:tcW w:w="815" w:type="pct"/>
          </w:tcPr>
          <w:p w14:paraId="13B2D4C3" w14:textId="06720B1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A2ARA8</w:t>
            </w:r>
          </w:p>
        </w:tc>
        <w:tc>
          <w:tcPr>
            <w:tcW w:w="638" w:type="pct"/>
          </w:tcPr>
          <w:p w14:paraId="4E98ED6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BD80A24" w14:textId="6962555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837D4A" w:rsidRPr="00780F85" w14:paraId="003A9DB1" w14:textId="77777777" w:rsidTr="00780F85">
        <w:tc>
          <w:tcPr>
            <w:tcW w:w="306" w:type="pct"/>
            <w:vAlign w:val="center"/>
          </w:tcPr>
          <w:p w14:paraId="390BFD4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pct"/>
          </w:tcPr>
          <w:p w14:paraId="1C004870" w14:textId="601FA81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Gpi</w:t>
            </w:r>
          </w:p>
        </w:tc>
        <w:tc>
          <w:tcPr>
            <w:tcW w:w="1709" w:type="pct"/>
          </w:tcPr>
          <w:p w14:paraId="51E7BAA4" w14:textId="397FC86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Glucose-6-phosphate isomerase</w:t>
            </w:r>
          </w:p>
        </w:tc>
        <w:tc>
          <w:tcPr>
            <w:tcW w:w="815" w:type="pct"/>
          </w:tcPr>
          <w:p w14:paraId="41F00A22" w14:textId="7637052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P06745</w:t>
            </w:r>
          </w:p>
        </w:tc>
        <w:tc>
          <w:tcPr>
            <w:tcW w:w="638" w:type="pct"/>
          </w:tcPr>
          <w:p w14:paraId="30C18B0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C003D41" w14:textId="1C24CEB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837D4A" w:rsidRPr="00780F85" w14:paraId="3A5DDD86" w14:textId="77777777" w:rsidTr="00780F85">
        <w:tc>
          <w:tcPr>
            <w:tcW w:w="306" w:type="pct"/>
            <w:vAlign w:val="center"/>
          </w:tcPr>
          <w:p w14:paraId="63C02FD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34" w:type="pct"/>
          </w:tcPr>
          <w:p w14:paraId="5EF75EAF" w14:textId="37CDBA2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Dmd</w:t>
            </w:r>
          </w:p>
        </w:tc>
        <w:tc>
          <w:tcPr>
            <w:tcW w:w="1709" w:type="pct"/>
          </w:tcPr>
          <w:p w14:paraId="52F84E2B" w14:textId="6A6B564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Dystrophin</w:t>
            </w:r>
          </w:p>
        </w:tc>
        <w:tc>
          <w:tcPr>
            <w:tcW w:w="815" w:type="pct"/>
          </w:tcPr>
          <w:p w14:paraId="1ADBA55C" w14:textId="32DA32D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P11531</w:t>
            </w:r>
          </w:p>
        </w:tc>
        <w:tc>
          <w:tcPr>
            <w:tcW w:w="638" w:type="pct"/>
          </w:tcPr>
          <w:p w14:paraId="776376D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DD1F2D6" w14:textId="4C309FF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837D4A" w:rsidRPr="00780F85" w14:paraId="5489477A" w14:textId="77777777" w:rsidTr="00780F85">
        <w:tc>
          <w:tcPr>
            <w:tcW w:w="306" w:type="pct"/>
            <w:vAlign w:val="center"/>
          </w:tcPr>
          <w:p w14:paraId="3E08391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4" w:type="pct"/>
          </w:tcPr>
          <w:p w14:paraId="5C831845" w14:textId="77DD59C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Tgm2</w:t>
            </w:r>
          </w:p>
        </w:tc>
        <w:tc>
          <w:tcPr>
            <w:tcW w:w="1709" w:type="pct"/>
          </w:tcPr>
          <w:p w14:paraId="2C470501" w14:textId="01C9911E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Protein-glutamine gamma-glutamyltransferase 2</w:t>
            </w:r>
          </w:p>
        </w:tc>
        <w:tc>
          <w:tcPr>
            <w:tcW w:w="815" w:type="pct"/>
          </w:tcPr>
          <w:p w14:paraId="3B97CD75" w14:textId="2CD0E85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P21981</w:t>
            </w:r>
          </w:p>
        </w:tc>
        <w:tc>
          <w:tcPr>
            <w:tcW w:w="638" w:type="pct"/>
          </w:tcPr>
          <w:p w14:paraId="49B1D00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586842B" w14:textId="59483D0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837D4A" w:rsidRPr="00780F85" w14:paraId="00E1E6A5" w14:textId="77777777" w:rsidTr="00780F85">
        <w:tc>
          <w:tcPr>
            <w:tcW w:w="306" w:type="pct"/>
            <w:vAlign w:val="center"/>
          </w:tcPr>
          <w:p w14:paraId="3187F5B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pct"/>
          </w:tcPr>
          <w:p w14:paraId="47E9C0D3" w14:textId="656F280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Dcn</w:t>
            </w:r>
          </w:p>
        </w:tc>
        <w:tc>
          <w:tcPr>
            <w:tcW w:w="1709" w:type="pct"/>
          </w:tcPr>
          <w:p w14:paraId="6D972E99" w14:textId="745F892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Decorin</w:t>
            </w:r>
          </w:p>
        </w:tc>
        <w:tc>
          <w:tcPr>
            <w:tcW w:w="815" w:type="pct"/>
          </w:tcPr>
          <w:p w14:paraId="5BE39C84" w14:textId="101CA91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P28654</w:t>
            </w:r>
          </w:p>
        </w:tc>
        <w:tc>
          <w:tcPr>
            <w:tcW w:w="638" w:type="pct"/>
          </w:tcPr>
          <w:p w14:paraId="45F8546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2CA2B09" w14:textId="77D5319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837D4A" w:rsidRPr="00780F85" w14:paraId="007688D5" w14:textId="77777777" w:rsidTr="00780F85">
        <w:tc>
          <w:tcPr>
            <w:tcW w:w="306" w:type="pct"/>
            <w:vAlign w:val="center"/>
          </w:tcPr>
          <w:p w14:paraId="7559EA6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34" w:type="pct"/>
          </w:tcPr>
          <w:p w14:paraId="158286E7" w14:textId="36903CD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Col4a1</w:t>
            </w:r>
          </w:p>
        </w:tc>
        <w:tc>
          <w:tcPr>
            <w:tcW w:w="1709" w:type="pct"/>
          </w:tcPr>
          <w:p w14:paraId="4B7E1952" w14:textId="567BABC5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alpha-1(IV) chain;Arresten</w:t>
            </w:r>
          </w:p>
        </w:tc>
        <w:tc>
          <w:tcPr>
            <w:tcW w:w="815" w:type="pct"/>
          </w:tcPr>
          <w:p w14:paraId="3F9E2A9E" w14:textId="61799B5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P02463</w:t>
            </w:r>
          </w:p>
        </w:tc>
        <w:tc>
          <w:tcPr>
            <w:tcW w:w="638" w:type="pct"/>
          </w:tcPr>
          <w:p w14:paraId="31D5C25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08D86BA" w14:textId="78DC9C6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837D4A" w:rsidRPr="00780F85" w14:paraId="2994CB56" w14:textId="77777777" w:rsidTr="00780F85">
        <w:tc>
          <w:tcPr>
            <w:tcW w:w="306" w:type="pct"/>
            <w:vAlign w:val="center"/>
          </w:tcPr>
          <w:p w14:paraId="5E6BFF3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4" w:type="pct"/>
          </w:tcPr>
          <w:p w14:paraId="702A9E6C" w14:textId="1148BB8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Ppia</w:t>
            </w:r>
          </w:p>
        </w:tc>
        <w:tc>
          <w:tcPr>
            <w:tcW w:w="1709" w:type="pct"/>
          </w:tcPr>
          <w:p w14:paraId="2E0C7871" w14:textId="2E4F3E54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A</w:t>
            </w:r>
          </w:p>
        </w:tc>
        <w:tc>
          <w:tcPr>
            <w:tcW w:w="815" w:type="pct"/>
          </w:tcPr>
          <w:p w14:paraId="2F754D69" w14:textId="3116E1E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P17742</w:t>
            </w:r>
          </w:p>
        </w:tc>
        <w:tc>
          <w:tcPr>
            <w:tcW w:w="638" w:type="pct"/>
          </w:tcPr>
          <w:p w14:paraId="42277E2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01E6852" w14:textId="5597919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837D4A" w:rsidRPr="00780F85" w14:paraId="3EAC3CCB" w14:textId="77777777" w:rsidTr="00780F85">
        <w:tc>
          <w:tcPr>
            <w:tcW w:w="306" w:type="pct"/>
            <w:vAlign w:val="center"/>
          </w:tcPr>
          <w:p w14:paraId="4C4968E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4" w:type="pct"/>
          </w:tcPr>
          <w:p w14:paraId="374A32CC" w14:textId="55E5160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Nqo1</w:t>
            </w:r>
          </w:p>
        </w:tc>
        <w:tc>
          <w:tcPr>
            <w:tcW w:w="1709" w:type="pct"/>
          </w:tcPr>
          <w:p w14:paraId="348B7D86" w14:textId="508B3D2C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NAD(P)H dehydrogenase [quinone] 1</w:t>
            </w:r>
          </w:p>
        </w:tc>
        <w:tc>
          <w:tcPr>
            <w:tcW w:w="815" w:type="pct"/>
          </w:tcPr>
          <w:p w14:paraId="665B471B" w14:textId="08B69C0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Q64669</w:t>
            </w:r>
          </w:p>
        </w:tc>
        <w:tc>
          <w:tcPr>
            <w:tcW w:w="638" w:type="pct"/>
          </w:tcPr>
          <w:p w14:paraId="56C3D74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227DF3F" w14:textId="2044062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837D4A" w:rsidRPr="00780F85" w14:paraId="13D9226A" w14:textId="77777777" w:rsidTr="00780F85">
        <w:tc>
          <w:tcPr>
            <w:tcW w:w="306" w:type="pct"/>
            <w:vAlign w:val="center"/>
          </w:tcPr>
          <w:p w14:paraId="70A5077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34" w:type="pct"/>
          </w:tcPr>
          <w:p w14:paraId="061C6AA0" w14:textId="608C604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Pdxk</w:t>
            </w:r>
          </w:p>
        </w:tc>
        <w:tc>
          <w:tcPr>
            <w:tcW w:w="1709" w:type="pct"/>
          </w:tcPr>
          <w:p w14:paraId="0B33427C" w14:textId="045581C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Pyridoxal kinase</w:t>
            </w:r>
          </w:p>
        </w:tc>
        <w:tc>
          <w:tcPr>
            <w:tcW w:w="815" w:type="pct"/>
          </w:tcPr>
          <w:p w14:paraId="488A5807" w14:textId="5F611CF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Q8K183</w:t>
            </w:r>
          </w:p>
        </w:tc>
        <w:tc>
          <w:tcPr>
            <w:tcW w:w="638" w:type="pct"/>
          </w:tcPr>
          <w:p w14:paraId="7E5FDB3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E6A6CB5" w14:textId="3C76FCC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837D4A" w:rsidRPr="00780F85" w14:paraId="04E4F874" w14:textId="77777777" w:rsidTr="00780F85">
        <w:tc>
          <w:tcPr>
            <w:tcW w:w="306" w:type="pct"/>
            <w:vAlign w:val="center"/>
          </w:tcPr>
          <w:p w14:paraId="0C09FB0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4" w:type="pct"/>
          </w:tcPr>
          <w:p w14:paraId="75EEF534" w14:textId="2BA10FD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Inmt</w:t>
            </w:r>
          </w:p>
        </w:tc>
        <w:tc>
          <w:tcPr>
            <w:tcW w:w="1709" w:type="pct"/>
          </w:tcPr>
          <w:p w14:paraId="6B41D3A9" w14:textId="5CEA6CD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Indolethylamine N-methyltransferase</w:t>
            </w:r>
          </w:p>
        </w:tc>
        <w:tc>
          <w:tcPr>
            <w:tcW w:w="815" w:type="pct"/>
          </w:tcPr>
          <w:p w14:paraId="5761D954" w14:textId="285E995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P40936</w:t>
            </w:r>
          </w:p>
        </w:tc>
        <w:tc>
          <w:tcPr>
            <w:tcW w:w="638" w:type="pct"/>
          </w:tcPr>
          <w:p w14:paraId="5FDB4AB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ACF7C6A" w14:textId="372A6BD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837D4A" w:rsidRPr="00780F85" w14:paraId="006C7C7F" w14:textId="77777777" w:rsidTr="00780F85">
        <w:tc>
          <w:tcPr>
            <w:tcW w:w="306" w:type="pct"/>
            <w:vAlign w:val="center"/>
          </w:tcPr>
          <w:p w14:paraId="5F1C3D0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34" w:type="pct"/>
          </w:tcPr>
          <w:p w14:paraId="595EFD6E" w14:textId="502CCC7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G6pdx</w:t>
            </w:r>
          </w:p>
        </w:tc>
        <w:tc>
          <w:tcPr>
            <w:tcW w:w="1709" w:type="pct"/>
          </w:tcPr>
          <w:p w14:paraId="2C2D3968" w14:textId="61AD87E3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Glucose-6-phosphate 1-dehydrogenase X</w:t>
            </w:r>
          </w:p>
        </w:tc>
        <w:tc>
          <w:tcPr>
            <w:tcW w:w="815" w:type="pct"/>
          </w:tcPr>
          <w:p w14:paraId="5E001974" w14:textId="5942FD4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Q00612</w:t>
            </w:r>
          </w:p>
        </w:tc>
        <w:tc>
          <w:tcPr>
            <w:tcW w:w="638" w:type="pct"/>
          </w:tcPr>
          <w:p w14:paraId="44DD6CB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DA00F00" w14:textId="3EB1B40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837D4A" w:rsidRPr="00780F85" w14:paraId="037650A4" w14:textId="77777777" w:rsidTr="00780F85">
        <w:tc>
          <w:tcPr>
            <w:tcW w:w="306" w:type="pct"/>
            <w:vAlign w:val="center"/>
          </w:tcPr>
          <w:p w14:paraId="5CF0D39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34" w:type="pct"/>
          </w:tcPr>
          <w:p w14:paraId="1DF28F05" w14:textId="79FCA47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Rhoa</w:t>
            </w:r>
          </w:p>
        </w:tc>
        <w:tc>
          <w:tcPr>
            <w:tcW w:w="1709" w:type="pct"/>
          </w:tcPr>
          <w:p w14:paraId="7D656A1C" w14:textId="6C3EC1E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Transforming protein RhoA</w:t>
            </w:r>
          </w:p>
        </w:tc>
        <w:tc>
          <w:tcPr>
            <w:tcW w:w="815" w:type="pct"/>
          </w:tcPr>
          <w:p w14:paraId="36A4B653" w14:textId="3EA2604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Q9QUI0</w:t>
            </w:r>
          </w:p>
        </w:tc>
        <w:tc>
          <w:tcPr>
            <w:tcW w:w="638" w:type="pct"/>
          </w:tcPr>
          <w:p w14:paraId="67F3554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D1AAD46" w14:textId="5141B18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837D4A" w:rsidRPr="00780F85" w14:paraId="7DD1ABBC" w14:textId="77777777" w:rsidTr="00780F85">
        <w:tc>
          <w:tcPr>
            <w:tcW w:w="306" w:type="pct"/>
            <w:vAlign w:val="center"/>
          </w:tcPr>
          <w:p w14:paraId="6D0060F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34" w:type="pct"/>
          </w:tcPr>
          <w:p w14:paraId="4293F4B0" w14:textId="7653C8F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Csrp1</w:t>
            </w:r>
          </w:p>
        </w:tc>
        <w:tc>
          <w:tcPr>
            <w:tcW w:w="1709" w:type="pct"/>
          </w:tcPr>
          <w:p w14:paraId="411ED695" w14:textId="0751E21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Cysteine and glycine-rich protein 1</w:t>
            </w:r>
          </w:p>
        </w:tc>
        <w:tc>
          <w:tcPr>
            <w:tcW w:w="815" w:type="pct"/>
          </w:tcPr>
          <w:p w14:paraId="571AF961" w14:textId="6B5C042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P97315</w:t>
            </w:r>
          </w:p>
        </w:tc>
        <w:tc>
          <w:tcPr>
            <w:tcW w:w="638" w:type="pct"/>
          </w:tcPr>
          <w:p w14:paraId="40DDE39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B71F506" w14:textId="5769DED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837D4A" w:rsidRPr="00780F85" w14:paraId="083F14D7" w14:textId="77777777" w:rsidTr="00780F85">
        <w:tc>
          <w:tcPr>
            <w:tcW w:w="306" w:type="pct"/>
            <w:vAlign w:val="center"/>
          </w:tcPr>
          <w:p w14:paraId="6FB6533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34" w:type="pct"/>
          </w:tcPr>
          <w:p w14:paraId="40A35200" w14:textId="4417CD3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Camk2g</w:t>
            </w:r>
          </w:p>
        </w:tc>
        <w:tc>
          <w:tcPr>
            <w:tcW w:w="1709" w:type="pct"/>
          </w:tcPr>
          <w:p w14:paraId="548DAEED" w14:textId="6028A5CC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Calcium/calmodulin-dependent protein kinase type II subunit gamma</w:t>
            </w:r>
          </w:p>
        </w:tc>
        <w:tc>
          <w:tcPr>
            <w:tcW w:w="815" w:type="pct"/>
          </w:tcPr>
          <w:p w14:paraId="5A7CADA3" w14:textId="126D75C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Q923T9</w:t>
            </w:r>
          </w:p>
        </w:tc>
        <w:tc>
          <w:tcPr>
            <w:tcW w:w="638" w:type="pct"/>
          </w:tcPr>
          <w:p w14:paraId="7C1E237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B44C4CF" w14:textId="2CF2A08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837D4A" w:rsidRPr="00780F85" w14:paraId="2D15E0C0" w14:textId="77777777" w:rsidTr="00780F85">
        <w:tc>
          <w:tcPr>
            <w:tcW w:w="306" w:type="pct"/>
            <w:vAlign w:val="center"/>
          </w:tcPr>
          <w:p w14:paraId="770F353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134" w:type="pct"/>
          </w:tcPr>
          <w:p w14:paraId="1D78CF1B" w14:textId="0C4B1D2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Ephx1</w:t>
            </w:r>
          </w:p>
        </w:tc>
        <w:tc>
          <w:tcPr>
            <w:tcW w:w="1709" w:type="pct"/>
          </w:tcPr>
          <w:p w14:paraId="3EADEFBD" w14:textId="38A9D87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Epoxide hydrolase 1</w:t>
            </w:r>
          </w:p>
        </w:tc>
        <w:tc>
          <w:tcPr>
            <w:tcW w:w="815" w:type="pct"/>
          </w:tcPr>
          <w:p w14:paraId="31D2F097" w14:textId="66E2977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Q9D379</w:t>
            </w:r>
          </w:p>
        </w:tc>
        <w:tc>
          <w:tcPr>
            <w:tcW w:w="638" w:type="pct"/>
          </w:tcPr>
          <w:p w14:paraId="04649CE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2E45822" w14:textId="558F5BA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837D4A" w:rsidRPr="00780F85" w14:paraId="4FCA661D" w14:textId="77777777" w:rsidTr="00780F85">
        <w:tc>
          <w:tcPr>
            <w:tcW w:w="306" w:type="pct"/>
            <w:vAlign w:val="center"/>
          </w:tcPr>
          <w:p w14:paraId="3B5BFBC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4" w:type="pct"/>
          </w:tcPr>
          <w:p w14:paraId="52D67C1F" w14:textId="1DD96D3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Entpd2</w:t>
            </w:r>
          </w:p>
        </w:tc>
        <w:tc>
          <w:tcPr>
            <w:tcW w:w="1709" w:type="pct"/>
          </w:tcPr>
          <w:p w14:paraId="09649D03" w14:textId="393FF801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Ectonucleoside triphosphate diphosphohydrolase 2</w:t>
            </w:r>
          </w:p>
        </w:tc>
        <w:tc>
          <w:tcPr>
            <w:tcW w:w="815" w:type="pct"/>
          </w:tcPr>
          <w:p w14:paraId="73E83735" w14:textId="6619FF1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O55026</w:t>
            </w:r>
          </w:p>
        </w:tc>
        <w:tc>
          <w:tcPr>
            <w:tcW w:w="638" w:type="pct"/>
          </w:tcPr>
          <w:p w14:paraId="2E9AD22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47D2393" w14:textId="0CDB0A6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837D4A" w:rsidRPr="00780F85" w14:paraId="2C229A97" w14:textId="77777777" w:rsidTr="00780F85">
        <w:tc>
          <w:tcPr>
            <w:tcW w:w="306" w:type="pct"/>
            <w:vAlign w:val="center"/>
          </w:tcPr>
          <w:p w14:paraId="22BC4AB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34" w:type="pct"/>
          </w:tcPr>
          <w:p w14:paraId="2C8B22B4" w14:textId="0E5C5FE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Adh1</w:t>
            </w:r>
          </w:p>
        </w:tc>
        <w:tc>
          <w:tcPr>
            <w:tcW w:w="1709" w:type="pct"/>
          </w:tcPr>
          <w:p w14:paraId="70BF0D28" w14:textId="08D7605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Alcohol dehydrogenase 1</w:t>
            </w:r>
          </w:p>
        </w:tc>
        <w:tc>
          <w:tcPr>
            <w:tcW w:w="815" w:type="pct"/>
          </w:tcPr>
          <w:p w14:paraId="6C68B974" w14:textId="499760B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P00329</w:t>
            </w:r>
          </w:p>
        </w:tc>
        <w:tc>
          <w:tcPr>
            <w:tcW w:w="638" w:type="pct"/>
          </w:tcPr>
          <w:p w14:paraId="089F962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D4FDEC8" w14:textId="64BC634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837D4A" w:rsidRPr="00780F85" w14:paraId="11791926" w14:textId="77777777" w:rsidTr="00780F85">
        <w:tc>
          <w:tcPr>
            <w:tcW w:w="306" w:type="pct"/>
            <w:vAlign w:val="center"/>
          </w:tcPr>
          <w:p w14:paraId="4691571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136</w:t>
            </w:r>
          </w:p>
        </w:tc>
        <w:tc>
          <w:tcPr>
            <w:tcW w:w="1134" w:type="pct"/>
          </w:tcPr>
          <w:p w14:paraId="50C7DF95" w14:textId="4F65288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Gstm2</w:t>
            </w:r>
          </w:p>
        </w:tc>
        <w:tc>
          <w:tcPr>
            <w:tcW w:w="1709" w:type="pct"/>
          </w:tcPr>
          <w:p w14:paraId="1ED92E1F" w14:textId="76D0FF7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Glutathione S-transferase Mu 2</w:t>
            </w:r>
          </w:p>
        </w:tc>
        <w:tc>
          <w:tcPr>
            <w:tcW w:w="815" w:type="pct"/>
          </w:tcPr>
          <w:p w14:paraId="0CCB30AF" w14:textId="4AE6319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P15626</w:t>
            </w:r>
          </w:p>
        </w:tc>
        <w:tc>
          <w:tcPr>
            <w:tcW w:w="638" w:type="pct"/>
          </w:tcPr>
          <w:p w14:paraId="6A175FB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DC108BE" w14:textId="7AF6E89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837D4A" w:rsidRPr="00780F85" w14:paraId="0C31CE9B" w14:textId="77777777" w:rsidTr="00780F85">
        <w:tc>
          <w:tcPr>
            <w:tcW w:w="306" w:type="pct"/>
            <w:vAlign w:val="center"/>
          </w:tcPr>
          <w:p w14:paraId="6DC67C2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34" w:type="pct"/>
          </w:tcPr>
          <w:p w14:paraId="7295CA98" w14:textId="7C08EC9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Adipoq</w:t>
            </w:r>
          </w:p>
        </w:tc>
        <w:tc>
          <w:tcPr>
            <w:tcW w:w="1709" w:type="pct"/>
          </w:tcPr>
          <w:p w14:paraId="778A0EBE" w14:textId="7D68E69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Adiponectin</w:t>
            </w:r>
          </w:p>
        </w:tc>
        <w:tc>
          <w:tcPr>
            <w:tcW w:w="815" w:type="pct"/>
          </w:tcPr>
          <w:p w14:paraId="06649406" w14:textId="3C6346B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Q60994</w:t>
            </w:r>
          </w:p>
        </w:tc>
        <w:tc>
          <w:tcPr>
            <w:tcW w:w="638" w:type="pct"/>
          </w:tcPr>
          <w:p w14:paraId="5B8F6D8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86A2C4A" w14:textId="41D9521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837D4A" w:rsidRPr="00780F85" w14:paraId="6798FBDC" w14:textId="77777777" w:rsidTr="00780F85">
        <w:tc>
          <w:tcPr>
            <w:tcW w:w="306" w:type="pct"/>
            <w:vAlign w:val="center"/>
          </w:tcPr>
          <w:p w14:paraId="6DCFBAD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4" w:type="pct"/>
          </w:tcPr>
          <w:p w14:paraId="5540B715" w14:textId="479D7B5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Tln1</w:t>
            </w:r>
          </w:p>
        </w:tc>
        <w:tc>
          <w:tcPr>
            <w:tcW w:w="1709" w:type="pct"/>
          </w:tcPr>
          <w:p w14:paraId="2EBC71C7" w14:textId="7F9127F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Talin-1</w:t>
            </w:r>
          </w:p>
        </w:tc>
        <w:tc>
          <w:tcPr>
            <w:tcW w:w="815" w:type="pct"/>
          </w:tcPr>
          <w:p w14:paraId="0E65AE45" w14:textId="7EB748D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P26039</w:t>
            </w:r>
          </w:p>
        </w:tc>
        <w:tc>
          <w:tcPr>
            <w:tcW w:w="638" w:type="pct"/>
          </w:tcPr>
          <w:p w14:paraId="6DDB51C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1DD086D" w14:textId="0A1D705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837D4A" w:rsidRPr="00780F85" w14:paraId="5FD5CD34" w14:textId="77777777" w:rsidTr="00780F85">
        <w:tc>
          <w:tcPr>
            <w:tcW w:w="306" w:type="pct"/>
            <w:vAlign w:val="center"/>
          </w:tcPr>
          <w:p w14:paraId="730324F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134" w:type="pct"/>
          </w:tcPr>
          <w:p w14:paraId="5AAD6C0C" w14:textId="5872EBD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Gyg1</w:t>
            </w:r>
          </w:p>
        </w:tc>
        <w:tc>
          <w:tcPr>
            <w:tcW w:w="1709" w:type="pct"/>
          </w:tcPr>
          <w:p w14:paraId="4A16E63F" w14:textId="4BCDD7A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Glycogenin-1</w:t>
            </w:r>
          </w:p>
        </w:tc>
        <w:tc>
          <w:tcPr>
            <w:tcW w:w="815" w:type="pct"/>
          </w:tcPr>
          <w:p w14:paraId="6B8BC937" w14:textId="32D68E3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Q9R062</w:t>
            </w:r>
          </w:p>
        </w:tc>
        <w:tc>
          <w:tcPr>
            <w:tcW w:w="638" w:type="pct"/>
          </w:tcPr>
          <w:p w14:paraId="6CB3240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F79699F" w14:textId="7FFFEA6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837D4A" w:rsidRPr="00780F85" w14:paraId="0D0F57A7" w14:textId="77777777" w:rsidTr="00780F85">
        <w:tc>
          <w:tcPr>
            <w:tcW w:w="306" w:type="pct"/>
            <w:vAlign w:val="center"/>
          </w:tcPr>
          <w:p w14:paraId="282E38E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34" w:type="pct"/>
          </w:tcPr>
          <w:p w14:paraId="104AD1AA" w14:textId="6C19989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Flna</w:t>
            </w:r>
          </w:p>
        </w:tc>
        <w:tc>
          <w:tcPr>
            <w:tcW w:w="1709" w:type="pct"/>
          </w:tcPr>
          <w:p w14:paraId="215A1A03" w14:textId="2CFF817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Filamin-A</w:t>
            </w:r>
          </w:p>
        </w:tc>
        <w:tc>
          <w:tcPr>
            <w:tcW w:w="815" w:type="pct"/>
          </w:tcPr>
          <w:p w14:paraId="18A4A1DC" w14:textId="61169D7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Q8BTM8</w:t>
            </w:r>
          </w:p>
        </w:tc>
        <w:tc>
          <w:tcPr>
            <w:tcW w:w="638" w:type="pct"/>
          </w:tcPr>
          <w:p w14:paraId="7EE2344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6FDAE2A" w14:textId="4D967C2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837D4A" w:rsidRPr="00780F85" w14:paraId="39FE4B12" w14:textId="77777777" w:rsidTr="00780F85">
        <w:tc>
          <w:tcPr>
            <w:tcW w:w="306" w:type="pct"/>
            <w:vAlign w:val="center"/>
          </w:tcPr>
          <w:p w14:paraId="20A265B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134" w:type="pct"/>
          </w:tcPr>
          <w:p w14:paraId="11248189" w14:textId="3BA3423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Anxa1</w:t>
            </w:r>
          </w:p>
        </w:tc>
        <w:tc>
          <w:tcPr>
            <w:tcW w:w="1709" w:type="pct"/>
          </w:tcPr>
          <w:p w14:paraId="408A21C3" w14:textId="012FC7A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Annexin A1</w:t>
            </w:r>
          </w:p>
        </w:tc>
        <w:tc>
          <w:tcPr>
            <w:tcW w:w="815" w:type="pct"/>
          </w:tcPr>
          <w:p w14:paraId="0E3E0A23" w14:textId="210AB6F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P10107</w:t>
            </w:r>
          </w:p>
        </w:tc>
        <w:tc>
          <w:tcPr>
            <w:tcW w:w="638" w:type="pct"/>
          </w:tcPr>
          <w:p w14:paraId="7D17A17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E99B696" w14:textId="19C6FC3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837D4A" w:rsidRPr="00780F85" w14:paraId="4E6EFD52" w14:textId="77777777" w:rsidTr="00780F85">
        <w:tc>
          <w:tcPr>
            <w:tcW w:w="306" w:type="pct"/>
            <w:vAlign w:val="center"/>
          </w:tcPr>
          <w:p w14:paraId="6B92BC5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34" w:type="pct"/>
          </w:tcPr>
          <w:p w14:paraId="774F53E7" w14:textId="331B150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Gstt1</w:t>
            </w:r>
          </w:p>
        </w:tc>
        <w:tc>
          <w:tcPr>
            <w:tcW w:w="1709" w:type="pct"/>
          </w:tcPr>
          <w:p w14:paraId="3952B516" w14:textId="31018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Glutathione S-transferase theta-1</w:t>
            </w:r>
          </w:p>
        </w:tc>
        <w:tc>
          <w:tcPr>
            <w:tcW w:w="815" w:type="pct"/>
          </w:tcPr>
          <w:p w14:paraId="34F9E3AF" w14:textId="22B6B5F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Q64471</w:t>
            </w:r>
          </w:p>
        </w:tc>
        <w:tc>
          <w:tcPr>
            <w:tcW w:w="638" w:type="pct"/>
          </w:tcPr>
          <w:p w14:paraId="71A0907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7D3ABB5" w14:textId="5B2C000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837D4A" w:rsidRPr="00780F85" w14:paraId="7B5A39F0" w14:textId="77777777" w:rsidTr="00780F85">
        <w:tc>
          <w:tcPr>
            <w:tcW w:w="306" w:type="pct"/>
            <w:vAlign w:val="center"/>
          </w:tcPr>
          <w:p w14:paraId="12F8FFF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34" w:type="pct"/>
          </w:tcPr>
          <w:p w14:paraId="75808403" w14:textId="56706D4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Atic</w:t>
            </w:r>
          </w:p>
        </w:tc>
        <w:tc>
          <w:tcPr>
            <w:tcW w:w="1709" w:type="pct"/>
          </w:tcPr>
          <w:p w14:paraId="5E556CC3" w14:textId="321C63F7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Bifunctional purine biosynthesis protein PURH</w:t>
            </w:r>
          </w:p>
        </w:tc>
        <w:tc>
          <w:tcPr>
            <w:tcW w:w="815" w:type="pct"/>
          </w:tcPr>
          <w:p w14:paraId="0E3A507B" w14:textId="0633DAF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Q9CWJ9</w:t>
            </w:r>
          </w:p>
        </w:tc>
        <w:tc>
          <w:tcPr>
            <w:tcW w:w="638" w:type="pct"/>
          </w:tcPr>
          <w:p w14:paraId="6E2E37C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E1EB6DD" w14:textId="15A38F0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837D4A" w:rsidRPr="00780F85" w14:paraId="4E2E2C3A" w14:textId="77777777" w:rsidTr="00780F85">
        <w:tc>
          <w:tcPr>
            <w:tcW w:w="306" w:type="pct"/>
            <w:vAlign w:val="center"/>
          </w:tcPr>
          <w:p w14:paraId="4F6D9D8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34" w:type="pct"/>
          </w:tcPr>
          <w:p w14:paraId="3B4223AF" w14:textId="0E630BB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Fhl1</w:t>
            </w:r>
          </w:p>
        </w:tc>
        <w:tc>
          <w:tcPr>
            <w:tcW w:w="1709" w:type="pct"/>
          </w:tcPr>
          <w:p w14:paraId="735FB4E8" w14:textId="08C56637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Four and a half LIM domains protein 1</w:t>
            </w:r>
          </w:p>
        </w:tc>
        <w:tc>
          <w:tcPr>
            <w:tcW w:w="815" w:type="pct"/>
          </w:tcPr>
          <w:p w14:paraId="39AC1B4C" w14:textId="17EF13B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P97447</w:t>
            </w:r>
          </w:p>
        </w:tc>
        <w:tc>
          <w:tcPr>
            <w:tcW w:w="638" w:type="pct"/>
          </w:tcPr>
          <w:p w14:paraId="1AA0058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801F55A" w14:textId="15DC0E8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837D4A" w:rsidRPr="00780F85" w14:paraId="5374D57F" w14:textId="77777777" w:rsidTr="00780F85">
        <w:tc>
          <w:tcPr>
            <w:tcW w:w="306" w:type="pct"/>
            <w:vAlign w:val="center"/>
          </w:tcPr>
          <w:p w14:paraId="5C637F3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34" w:type="pct"/>
          </w:tcPr>
          <w:p w14:paraId="701357A2" w14:textId="49D31A4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Dag1</w:t>
            </w:r>
          </w:p>
        </w:tc>
        <w:tc>
          <w:tcPr>
            <w:tcW w:w="1709" w:type="pct"/>
          </w:tcPr>
          <w:p w14:paraId="3115E414" w14:textId="42A32F3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Dystroglycan</w:t>
            </w:r>
          </w:p>
        </w:tc>
        <w:tc>
          <w:tcPr>
            <w:tcW w:w="815" w:type="pct"/>
          </w:tcPr>
          <w:p w14:paraId="2FDBA16B" w14:textId="095737A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Q62165</w:t>
            </w:r>
          </w:p>
        </w:tc>
        <w:tc>
          <w:tcPr>
            <w:tcW w:w="638" w:type="pct"/>
          </w:tcPr>
          <w:p w14:paraId="17CC4AA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358DF22" w14:textId="73C6150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</w:tr>
      <w:tr w:rsidR="00837D4A" w:rsidRPr="00780F85" w14:paraId="34CBAF1B" w14:textId="77777777" w:rsidTr="00780F85">
        <w:tc>
          <w:tcPr>
            <w:tcW w:w="306" w:type="pct"/>
            <w:vAlign w:val="center"/>
          </w:tcPr>
          <w:p w14:paraId="442F412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34" w:type="pct"/>
          </w:tcPr>
          <w:p w14:paraId="63E44598" w14:textId="71FE15D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Pfkp</w:t>
            </w:r>
          </w:p>
        </w:tc>
        <w:tc>
          <w:tcPr>
            <w:tcW w:w="1709" w:type="pct"/>
          </w:tcPr>
          <w:p w14:paraId="474EC7C9" w14:textId="3B98F110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ATP-dependent 6-phosphofructokinase, platelet type</w:t>
            </w:r>
          </w:p>
        </w:tc>
        <w:tc>
          <w:tcPr>
            <w:tcW w:w="815" w:type="pct"/>
          </w:tcPr>
          <w:p w14:paraId="3453559E" w14:textId="7564B45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Q9WUA3</w:t>
            </w:r>
          </w:p>
        </w:tc>
        <w:tc>
          <w:tcPr>
            <w:tcW w:w="638" w:type="pct"/>
          </w:tcPr>
          <w:p w14:paraId="7C0861F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8A248B1" w14:textId="02E02F1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</w:tr>
      <w:tr w:rsidR="00837D4A" w:rsidRPr="00780F85" w14:paraId="39C31E6A" w14:textId="77777777" w:rsidTr="00780F85">
        <w:tc>
          <w:tcPr>
            <w:tcW w:w="306" w:type="pct"/>
            <w:vAlign w:val="center"/>
          </w:tcPr>
          <w:p w14:paraId="05095B8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34" w:type="pct"/>
          </w:tcPr>
          <w:p w14:paraId="53081C49" w14:textId="33689E3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Blvra</w:t>
            </w:r>
          </w:p>
        </w:tc>
        <w:tc>
          <w:tcPr>
            <w:tcW w:w="1709" w:type="pct"/>
          </w:tcPr>
          <w:p w14:paraId="7931EDBD" w14:textId="4F8B829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Biliverdin reductase A</w:t>
            </w:r>
          </w:p>
        </w:tc>
        <w:tc>
          <w:tcPr>
            <w:tcW w:w="815" w:type="pct"/>
          </w:tcPr>
          <w:p w14:paraId="0B7A67F8" w14:textId="361CF0E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Q9CY64</w:t>
            </w:r>
          </w:p>
        </w:tc>
        <w:tc>
          <w:tcPr>
            <w:tcW w:w="638" w:type="pct"/>
          </w:tcPr>
          <w:p w14:paraId="71F355C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F2DC3F4" w14:textId="44C00F5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837D4A" w:rsidRPr="00780F85" w14:paraId="7816AAC0" w14:textId="77777777" w:rsidTr="00780F85">
        <w:tc>
          <w:tcPr>
            <w:tcW w:w="306" w:type="pct"/>
            <w:vAlign w:val="center"/>
          </w:tcPr>
          <w:p w14:paraId="0D7299E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34" w:type="pct"/>
          </w:tcPr>
          <w:p w14:paraId="0086309F" w14:textId="0F52D44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Flot1</w:t>
            </w:r>
          </w:p>
        </w:tc>
        <w:tc>
          <w:tcPr>
            <w:tcW w:w="1709" w:type="pct"/>
          </w:tcPr>
          <w:p w14:paraId="3703FC1C" w14:textId="77A6025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Flotillin-1</w:t>
            </w:r>
          </w:p>
        </w:tc>
        <w:tc>
          <w:tcPr>
            <w:tcW w:w="815" w:type="pct"/>
          </w:tcPr>
          <w:p w14:paraId="2EEB886E" w14:textId="36B4314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O08917</w:t>
            </w:r>
          </w:p>
        </w:tc>
        <w:tc>
          <w:tcPr>
            <w:tcW w:w="638" w:type="pct"/>
          </w:tcPr>
          <w:p w14:paraId="1CDDA32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DC7E12E" w14:textId="56F8B48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837D4A" w:rsidRPr="00780F85" w14:paraId="7B776396" w14:textId="77777777" w:rsidTr="00780F85">
        <w:tc>
          <w:tcPr>
            <w:tcW w:w="306" w:type="pct"/>
            <w:vAlign w:val="center"/>
          </w:tcPr>
          <w:p w14:paraId="18A1907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34" w:type="pct"/>
          </w:tcPr>
          <w:p w14:paraId="09311EA6" w14:textId="39D22AE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Atp1a1</w:t>
            </w:r>
          </w:p>
        </w:tc>
        <w:tc>
          <w:tcPr>
            <w:tcW w:w="1709" w:type="pct"/>
          </w:tcPr>
          <w:p w14:paraId="3C7176DC" w14:textId="4EC4EB22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Sodium/potassium-transporting ATPase subunit alpha-1</w:t>
            </w:r>
          </w:p>
        </w:tc>
        <w:tc>
          <w:tcPr>
            <w:tcW w:w="815" w:type="pct"/>
          </w:tcPr>
          <w:p w14:paraId="67E9A45F" w14:textId="737D63E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Q8VDN2</w:t>
            </w:r>
          </w:p>
        </w:tc>
        <w:tc>
          <w:tcPr>
            <w:tcW w:w="638" w:type="pct"/>
          </w:tcPr>
          <w:p w14:paraId="0953B12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AC0A499" w14:textId="23A1B4F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837D4A" w:rsidRPr="00780F85" w14:paraId="1003E4CB" w14:textId="77777777" w:rsidTr="00780F85">
        <w:tc>
          <w:tcPr>
            <w:tcW w:w="306" w:type="pct"/>
            <w:vAlign w:val="center"/>
          </w:tcPr>
          <w:p w14:paraId="2E3461D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pct"/>
          </w:tcPr>
          <w:p w14:paraId="2A9926D4" w14:textId="2C6F362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Got2</w:t>
            </w:r>
          </w:p>
        </w:tc>
        <w:tc>
          <w:tcPr>
            <w:tcW w:w="1709" w:type="pct"/>
          </w:tcPr>
          <w:p w14:paraId="50736AAE" w14:textId="417CE203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Aspartate aminotransferase, mitochondrial</w:t>
            </w:r>
          </w:p>
        </w:tc>
        <w:tc>
          <w:tcPr>
            <w:tcW w:w="815" w:type="pct"/>
          </w:tcPr>
          <w:p w14:paraId="76D082FA" w14:textId="6EF76C3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P05202</w:t>
            </w:r>
          </w:p>
        </w:tc>
        <w:tc>
          <w:tcPr>
            <w:tcW w:w="638" w:type="pct"/>
          </w:tcPr>
          <w:p w14:paraId="383DB4F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2555E00" w14:textId="15C6D28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837D4A" w:rsidRPr="00780F85" w14:paraId="66D1393B" w14:textId="77777777" w:rsidTr="00780F85">
        <w:tc>
          <w:tcPr>
            <w:tcW w:w="306" w:type="pct"/>
            <w:vAlign w:val="center"/>
          </w:tcPr>
          <w:p w14:paraId="006CFB7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34" w:type="pct"/>
          </w:tcPr>
          <w:p w14:paraId="6FF7D527" w14:textId="2500A0F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Fermt2</w:t>
            </w:r>
          </w:p>
        </w:tc>
        <w:tc>
          <w:tcPr>
            <w:tcW w:w="1709" w:type="pct"/>
          </w:tcPr>
          <w:p w14:paraId="11B9199B" w14:textId="242B720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Fermitin family homolog 2</w:t>
            </w:r>
          </w:p>
        </w:tc>
        <w:tc>
          <w:tcPr>
            <w:tcW w:w="815" w:type="pct"/>
          </w:tcPr>
          <w:p w14:paraId="051805A3" w14:textId="31C34C8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Q8CIB5</w:t>
            </w:r>
          </w:p>
        </w:tc>
        <w:tc>
          <w:tcPr>
            <w:tcW w:w="638" w:type="pct"/>
          </w:tcPr>
          <w:p w14:paraId="059CE5C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F27D988" w14:textId="6995D7B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837D4A" w:rsidRPr="00780F85" w14:paraId="5C44D0B1" w14:textId="77777777" w:rsidTr="00780F85">
        <w:tc>
          <w:tcPr>
            <w:tcW w:w="306" w:type="pct"/>
            <w:vAlign w:val="center"/>
          </w:tcPr>
          <w:p w14:paraId="038D6BF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34" w:type="pct"/>
          </w:tcPr>
          <w:p w14:paraId="6373D345" w14:textId="2C5B3E1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Ehd1</w:t>
            </w:r>
          </w:p>
        </w:tc>
        <w:tc>
          <w:tcPr>
            <w:tcW w:w="1709" w:type="pct"/>
          </w:tcPr>
          <w:p w14:paraId="6D7CF786" w14:textId="4369E5E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EH domain-containing protein 1</w:t>
            </w:r>
          </w:p>
        </w:tc>
        <w:tc>
          <w:tcPr>
            <w:tcW w:w="815" w:type="pct"/>
          </w:tcPr>
          <w:p w14:paraId="6E30BA60" w14:textId="50A597D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Q9WVK4</w:t>
            </w:r>
          </w:p>
        </w:tc>
        <w:tc>
          <w:tcPr>
            <w:tcW w:w="638" w:type="pct"/>
          </w:tcPr>
          <w:p w14:paraId="5E6AE7E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64EE8C6" w14:textId="7830DE9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837D4A" w:rsidRPr="00780F85" w14:paraId="05F83192" w14:textId="77777777" w:rsidTr="00780F85">
        <w:tc>
          <w:tcPr>
            <w:tcW w:w="306" w:type="pct"/>
            <w:vAlign w:val="center"/>
          </w:tcPr>
          <w:p w14:paraId="5706EB3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34" w:type="pct"/>
          </w:tcPr>
          <w:p w14:paraId="3F79AF49" w14:textId="7BBE495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Aldoa</w:t>
            </w:r>
          </w:p>
        </w:tc>
        <w:tc>
          <w:tcPr>
            <w:tcW w:w="1709" w:type="pct"/>
          </w:tcPr>
          <w:p w14:paraId="3A46605B" w14:textId="4E11CBE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Fructose-bisphosphate aldolase A</w:t>
            </w:r>
          </w:p>
        </w:tc>
        <w:tc>
          <w:tcPr>
            <w:tcW w:w="815" w:type="pct"/>
          </w:tcPr>
          <w:p w14:paraId="38EB5EEC" w14:textId="1BC849A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P05064</w:t>
            </w:r>
          </w:p>
        </w:tc>
        <w:tc>
          <w:tcPr>
            <w:tcW w:w="638" w:type="pct"/>
          </w:tcPr>
          <w:p w14:paraId="38A551B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93D7682" w14:textId="633F7A0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837D4A" w:rsidRPr="00780F85" w14:paraId="419B843B" w14:textId="77777777" w:rsidTr="00780F85">
        <w:tc>
          <w:tcPr>
            <w:tcW w:w="306" w:type="pct"/>
            <w:vAlign w:val="center"/>
          </w:tcPr>
          <w:p w14:paraId="1D92677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34" w:type="pct"/>
          </w:tcPr>
          <w:p w14:paraId="1496EC69" w14:textId="6DBDE18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Vwf</w:t>
            </w:r>
          </w:p>
        </w:tc>
        <w:tc>
          <w:tcPr>
            <w:tcW w:w="1709" w:type="pct"/>
          </w:tcPr>
          <w:p w14:paraId="7CF83EE0" w14:textId="288301A5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von Willebrand factor;von Willebrand antigen 2</w:t>
            </w:r>
          </w:p>
        </w:tc>
        <w:tc>
          <w:tcPr>
            <w:tcW w:w="815" w:type="pct"/>
          </w:tcPr>
          <w:p w14:paraId="5A910332" w14:textId="44E2D09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Q8CIZ8</w:t>
            </w:r>
          </w:p>
        </w:tc>
        <w:tc>
          <w:tcPr>
            <w:tcW w:w="638" w:type="pct"/>
          </w:tcPr>
          <w:p w14:paraId="08347DB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0C6B1B0" w14:textId="465E9F0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837D4A" w:rsidRPr="00780F85" w14:paraId="0B4D4DC1" w14:textId="77777777" w:rsidTr="00780F85">
        <w:tc>
          <w:tcPr>
            <w:tcW w:w="306" w:type="pct"/>
            <w:vAlign w:val="center"/>
          </w:tcPr>
          <w:p w14:paraId="062C965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34" w:type="pct"/>
          </w:tcPr>
          <w:p w14:paraId="779139D6" w14:textId="4C67F1F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Anxa11</w:t>
            </w:r>
          </w:p>
        </w:tc>
        <w:tc>
          <w:tcPr>
            <w:tcW w:w="1709" w:type="pct"/>
          </w:tcPr>
          <w:p w14:paraId="1964AE98" w14:textId="4AB964E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Annexin A11</w:t>
            </w:r>
          </w:p>
        </w:tc>
        <w:tc>
          <w:tcPr>
            <w:tcW w:w="815" w:type="pct"/>
          </w:tcPr>
          <w:p w14:paraId="468ACDC4" w14:textId="4561785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P97384</w:t>
            </w:r>
          </w:p>
        </w:tc>
        <w:tc>
          <w:tcPr>
            <w:tcW w:w="638" w:type="pct"/>
          </w:tcPr>
          <w:p w14:paraId="5604BC2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EB33036" w14:textId="618355E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837D4A" w:rsidRPr="00780F85" w14:paraId="02C1A03B" w14:textId="77777777" w:rsidTr="00780F85">
        <w:tc>
          <w:tcPr>
            <w:tcW w:w="306" w:type="pct"/>
            <w:vAlign w:val="center"/>
          </w:tcPr>
          <w:p w14:paraId="2FAC993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pct"/>
          </w:tcPr>
          <w:p w14:paraId="0B7DA97F" w14:textId="4751995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Ptgis</w:t>
            </w:r>
          </w:p>
        </w:tc>
        <w:tc>
          <w:tcPr>
            <w:tcW w:w="1709" w:type="pct"/>
          </w:tcPr>
          <w:p w14:paraId="6EDC258E" w14:textId="20735C6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Prostacyclin synthase</w:t>
            </w:r>
          </w:p>
        </w:tc>
        <w:tc>
          <w:tcPr>
            <w:tcW w:w="815" w:type="pct"/>
          </w:tcPr>
          <w:p w14:paraId="0E99B02D" w14:textId="04AC495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O35074</w:t>
            </w:r>
          </w:p>
        </w:tc>
        <w:tc>
          <w:tcPr>
            <w:tcW w:w="638" w:type="pct"/>
          </w:tcPr>
          <w:p w14:paraId="39085DE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108340D" w14:textId="2AF9705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837D4A" w:rsidRPr="00780F85" w14:paraId="38D91E44" w14:textId="77777777" w:rsidTr="00780F85">
        <w:tc>
          <w:tcPr>
            <w:tcW w:w="306" w:type="pct"/>
            <w:vAlign w:val="center"/>
          </w:tcPr>
          <w:p w14:paraId="592CB22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34" w:type="pct"/>
          </w:tcPr>
          <w:p w14:paraId="22BC51C7" w14:textId="608730E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Sntb2</w:t>
            </w:r>
          </w:p>
        </w:tc>
        <w:tc>
          <w:tcPr>
            <w:tcW w:w="1709" w:type="pct"/>
          </w:tcPr>
          <w:p w14:paraId="2D99F937" w14:textId="3D6AF52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Beta-2-syntrophin</w:t>
            </w:r>
          </w:p>
        </w:tc>
        <w:tc>
          <w:tcPr>
            <w:tcW w:w="815" w:type="pct"/>
          </w:tcPr>
          <w:p w14:paraId="06FA761F" w14:textId="4B4B31E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Q61235</w:t>
            </w:r>
          </w:p>
        </w:tc>
        <w:tc>
          <w:tcPr>
            <w:tcW w:w="638" w:type="pct"/>
          </w:tcPr>
          <w:p w14:paraId="51922D2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FDAD2E2" w14:textId="61D770F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837D4A" w:rsidRPr="00780F85" w14:paraId="5D13AA22" w14:textId="77777777" w:rsidTr="00780F85">
        <w:tc>
          <w:tcPr>
            <w:tcW w:w="306" w:type="pct"/>
            <w:vAlign w:val="center"/>
          </w:tcPr>
          <w:p w14:paraId="7C6ADB6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34" w:type="pct"/>
          </w:tcPr>
          <w:p w14:paraId="2A703AA4" w14:textId="1EC6643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Gnai2</w:t>
            </w:r>
          </w:p>
        </w:tc>
        <w:tc>
          <w:tcPr>
            <w:tcW w:w="1709" w:type="pct"/>
          </w:tcPr>
          <w:p w14:paraId="2E8663D8" w14:textId="3BFFE1D5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Guanine nucleotide-binding protein G(i) subunit alpha-2</w:t>
            </w:r>
          </w:p>
        </w:tc>
        <w:tc>
          <w:tcPr>
            <w:tcW w:w="815" w:type="pct"/>
          </w:tcPr>
          <w:p w14:paraId="74B12D22" w14:textId="62877D4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P08752</w:t>
            </w:r>
          </w:p>
        </w:tc>
        <w:tc>
          <w:tcPr>
            <w:tcW w:w="638" w:type="pct"/>
          </w:tcPr>
          <w:p w14:paraId="4C1D5F1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DD70626" w14:textId="4F89726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837D4A" w:rsidRPr="00780F85" w14:paraId="20AB7FDC" w14:textId="77777777" w:rsidTr="00780F85">
        <w:tc>
          <w:tcPr>
            <w:tcW w:w="306" w:type="pct"/>
            <w:vAlign w:val="center"/>
          </w:tcPr>
          <w:p w14:paraId="5672BB6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34" w:type="pct"/>
          </w:tcPr>
          <w:p w14:paraId="0A8B8110" w14:textId="02DDB88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Aldh2</w:t>
            </w:r>
          </w:p>
        </w:tc>
        <w:tc>
          <w:tcPr>
            <w:tcW w:w="1709" w:type="pct"/>
          </w:tcPr>
          <w:p w14:paraId="24E2E9DA" w14:textId="0EFDD610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Aldehyde dehydrogenase, mitochondrial</w:t>
            </w:r>
          </w:p>
        </w:tc>
        <w:tc>
          <w:tcPr>
            <w:tcW w:w="815" w:type="pct"/>
          </w:tcPr>
          <w:p w14:paraId="30321C06" w14:textId="3B09D95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P47738</w:t>
            </w:r>
          </w:p>
        </w:tc>
        <w:tc>
          <w:tcPr>
            <w:tcW w:w="638" w:type="pct"/>
          </w:tcPr>
          <w:p w14:paraId="0D69E52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287D963" w14:textId="7F6762D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</w:tr>
      <w:tr w:rsidR="00837D4A" w:rsidRPr="00780F85" w14:paraId="0793E6C1" w14:textId="77777777" w:rsidTr="00780F85">
        <w:tc>
          <w:tcPr>
            <w:tcW w:w="306" w:type="pct"/>
            <w:vAlign w:val="center"/>
          </w:tcPr>
          <w:p w14:paraId="6E54ED0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4" w:type="pct"/>
          </w:tcPr>
          <w:p w14:paraId="4B169BD5" w14:textId="4A526C7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Rpn1</w:t>
            </w:r>
          </w:p>
        </w:tc>
        <w:tc>
          <w:tcPr>
            <w:tcW w:w="1709" w:type="pct"/>
          </w:tcPr>
          <w:p w14:paraId="3D651651" w14:textId="57176DB7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Dolichyl-diphosphooligosaccharide--protein glycosyltransferase subunit 1</w:t>
            </w:r>
          </w:p>
        </w:tc>
        <w:tc>
          <w:tcPr>
            <w:tcW w:w="815" w:type="pct"/>
          </w:tcPr>
          <w:p w14:paraId="6A15F664" w14:textId="38D8DB9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Q91YQ5</w:t>
            </w:r>
          </w:p>
        </w:tc>
        <w:tc>
          <w:tcPr>
            <w:tcW w:w="638" w:type="pct"/>
            <w:vAlign w:val="center"/>
          </w:tcPr>
          <w:p w14:paraId="679A59C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7732660" w14:textId="0E13182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837D4A" w:rsidRPr="00780F85" w14:paraId="157F4C55" w14:textId="77777777" w:rsidTr="00780F85">
        <w:tc>
          <w:tcPr>
            <w:tcW w:w="306" w:type="pct"/>
            <w:vAlign w:val="center"/>
          </w:tcPr>
          <w:p w14:paraId="50081E3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34" w:type="pct"/>
          </w:tcPr>
          <w:p w14:paraId="627C860A" w14:textId="726C64E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Eprs</w:t>
            </w:r>
          </w:p>
        </w:tc>
        <w:tc>
          <w:tcPr>
            <w:tcW w:w="1709" w:type="pct"/>
          </w:tcPr>
          <w:p w14:paraId="5E2F07D8" w14:textId="4368BFB9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Bifunctional glutamate/proline--tRNA ligase</w:t>
            </w:r>
          </w:p>
        </w:tc>
        <w:tc>
          <w:tcPr>
            <w:tcW w:w="815" w:type="pct"/>
          </w:tcPr>
          <w:p w14:paraId="4D4CDDFB" w14:textId="248FFE2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Q8CGC7</w:t>
            </w:r>
          </w:p>
        </w:tc>
        <w:tc>
          <w:tcPr>
            <w:tcW w:w="638" w:type="pct"/>
          </w:tcPr>
          <w:p w14:paraId="18ECD15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02779FA" w14:textId="3715E06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837D4A" w:rsidRPr="00780F85" w14:paraId="61D3296C" w14:textId="77777777" w:rsidTr="00780F85">
        <w:tc>
          <w:tcPr>
            <w:tcW w:w="306" w:type="pct"/>
            <w:vAlign w:val="center"/>
          </w:tcPr>
          <w:p w14:paraId="4FA00A8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34" w:type="pct"/>
          </w:tcPr>
          <w:p w14:paraId="49C1D3D5" w14:textId="43156E1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Arcn1</w:t>
            </w:r>
          </w:p>
        </w:tc>
        <w:tc>
          <w:tcPr>
            <w:tcW w:w="1709" w:type="pct"/>
          </w:tcPr>
          <w:p w14:paraId="2BE881F3" w14:textId="282C447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Coatomer subunit delta</w:t>
            </w:r>
          </w:p>
        </w:tc>
        <w:tc>
          <w:tcPr>
            <w:tcW w:w="815" w:type="pct"/>
          </w:tcPr>
          <w:p w14:paraId="11CE0C84" w14:textId="454C3FB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Q5XJY5</w:t>
            </w:r>
          </w:p>
        </w:tc>
        <w:tc>
          <w:tcPr>
            <w:tcW w:w="638" w:type="pct"/>
          </w:tcPr>
          <w:p w14:paraId="28C2D12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4DDF37F" w14:textId="04C152D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837D4A" w:rsidRPr="00780F85" w14:paraId="59E694D2" w14:textId="77777777" w:rsidTr="00780F85">
        <w:tc>
          <w:tcPr>
            <w:tcW w:w="306" w:type="pct"/>
            <w:vAlign w:val="center"/>
          </w:tcPr>
          <w:p w14:paraId="7CE90FB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34" w:type="pct"/>
          </w:tcPr>
          <w:p w14:paraId="140CC683" w14:textId="1935DE5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Calu</w:t>
            </w:r>
          </w:p>
        </w:tc>
        <w:tc>
          <w:tcPr>
            <w:tcW w:w="1709" w:type="pct"/>
          </w:tcPr>
          <w:p w14:paraId="492839C6" w14:textId="429FC80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Calumenin</w:t>
            </w:r>
          </w:p>
        </w:tc>
        <w:tc>
          <w:tcPr>
            <w:tcW w:w="815" w:type="pct"/>
          </w:tcPr>
          <w:p w14:paraId="273D44E3" w14:textId="06C8E01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O35887</w:t>
            </w:r>
          </w:p>
        </w:tc>
        <w:tc>
          <w:tcPr>
            <w:tcW w:w="638" w:type="pct"/>
          </w:tcPr>
          <w:p w14:paraId="748877C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267F9CA" w14:textId="2CFC459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837D4A" w:rsidRPr="00780F85" w14:paraId="7E390BB4" w14:textId="77777777" w:rsidTr="00780F85">
        <w:tc>
          <w:tcPr>
            <w:tcW w:w="306" w:type="pct"/>
            <w:vAlign w:val="center"/>
          </w:tcPr>
          <w:p w14:paraId="7DE81F5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34" w:type="pct"/>
          </w:tcPr>
          <w:p w14:paraId="4D0751C1" w14:textId="634A041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Tmed10</w:t>
            </w:r>
          </w:p>
        </w:tc>
        <w:tc>
          <w:tcPr>
            <w:tcW w:w="1709" w:type="pct"/>
          </w:tcPr>
          <w:p w14:paraId="2CD82A69" w14:textId="298B9423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emp24 domain-containing protein 10</w:t>
            </w:r>
          </w:p>
        </w:tc>
        <w:tc>
          <w:tcPr>
            <w:tcW w:w="815" w:type="pct"/>
          </w:tcPr>
          <w:p w14:paraId="7BDFDB0D" w14:textId="6ABEDBE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Q9D1D4</w:t>
            </w:r>
          </w:p>
        </w:tc>
        <w:tc>
          <w:tcPr>
            <w:tcW w:w="638" w:type="pct"/>
          </w:tcPr>
          <w:p w14:paraId="55E38AE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15552354" w14:textId="45EAEBB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837D4A" w:rsidRPr="00780F85" w14:paraId="35B45686" w14:textId="77777777" w:rsidTr="00780F85">
        <w:tc>
          <w:tcPr>
            <w:tcW w:w="306" w:type="pct"/>
            <w:vAlign w:val="center"/>
          </w:tcPr>
          <w:p w14:paraId="6D82EF7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165</w:t>
            </w:r>
          </w:p>
        </w:tc>
        <w:tc>
          <w:tcPr>
            <w:tcW w:w="1134" w:type="pct"/>
          </w:tcPr>
          <w:p w14:paraId="532900BE" w14:textId="3706266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Copa</w:t>
            </w:r>
          </w:p>
        </w:tc>
        <w:tc>
          <w:tcPr>
            <w:tcW w:w="1709" w:type="pct"/>
          </w:tcPr>
          <w:p w14:paraId="670E5D80" w14:textId="01FCD55B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Coatomer subunit alpha;Xenin;Proxenin</w:t>
            </w:r>
          </w:p>
        </w:tc>
        <w:tc>
          <w:tcPr>
            <w:tcW w:w="815" w:type="pct"/>
          </w:tcPr>
          <w:p w14:paraId="2D25E798" w14:textId="5B91A88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Q8CIE6</w:t>
            </w:r>
          </w:p>
        </w:tc>
        <w:tc>
          <w:tcPr>
            <w:tcW w:w="638" w:type="pct"/>
          </w:tcPr>
          <w:p w14:paraId="223281D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06ACFEB7" w14:textId="7A103F9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837D4A" w:rsidRPr="00780F85" w14:paraId="3E15FF58" w14:textId="77777777" w:rsidTr="00780F85">
        <w:tc>
          <w:tcPr>
            <w:tcW w:w="306" w:type="pct"/>
            <w:vAlign w:val="center"/>
          </w:tcPr>
          <w:p w14:paraId="6268145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34" w:type="pct"/>
          </w:tcPr>
          <w:p w14:paraId="4DE045C3" w14:textId="7DFBEE4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Uso1</w:t>
            </w:r>
          </w:p>
        </w:tc>
        <w:tc>
          <w:tcPr>
            <w:tcW w:w="1709" w:type="pct"/>
          </w:tcPr>
          <w:p w14:paraId="2FE1179E" w14:textId="44F22950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vesicular transport factor p115</w:t>
            </w:r>
          </w:p>
        </w:tc>
        <w:tc>
          <w:tcPr>
            <w:tcW w:w="815" w:type="pct"/>
          </w:tcPr>
          <w:p w14:paraId="6953D0B4" w14:textId="1927A90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Q9Z1Z0</w:t>
            </w:r>
          </w:p>
        </w:tc>
        <w:tc>
          <w:tcPr>
            <w:tcW w:w="638" w:type="pct"/>
          </w:tcPr>
          <w:p w14:paraId="4F7A6E1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6DE6D5B" w14:textId="73A6FE2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837D4A" w:rsidRPr="00780F85" w14:paraId="4A13A16B" w14:textId="77777777" w:rsidTr="00780F85">
        <w:tc>
          <w:tcPr>
            <w:tcW w:w="306" w:type="pct"/>
            <w:vAlign w:val="center"/>
          </w:tcPr>
          <w:p w14:paraId="6CF1B12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34" w:type="pct"/>
          </w:tcPr>
          <w:p w14:paraId="0F260B60" w14:textId="218BFF2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Hnrnpa3</w:t>
            </w:r>
          </w:p>
        </w:tc>
        <w:tc>
          <w:tcPr>
            <w:tcW w:w="1709" w:type="pct"/>
          </w:tcPr>
          <w:p w14:paraId="418F0C0F" w14:textId="12C963CD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A3</w:t>
            </w:r>
          </w:p>
        </w:tc>
        <w:tc>
          <w:tcPr>
            <w:tcW w:w="815" w:type="pct"/>
          </w:tcPr>
          <w:p w14:paraId="27CE7F68" w14:textId="53066C0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Q8BG05</w:t>
            </w:r>
          </w:p>
        </w:tc>
        <w:tc>
          <w:tcPr>
            <w:tcW w:w="638" w:type="pct"/>
          </w:tcPr>
          <w:p w14:paraId="37FA781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1EDE1D38" w14:textId="77C996B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837D4A" w:rsidRPr="00780F85" w14:paraId="664B6B62" w14:textId="77777777" w:rsidTr="00780F85">
        <w:tc>
          <w:tcPr>
            <w:tcW w:w="306" w:type="pct"/>
            <w:vAlign w:val="center"/>
          </w:tcPr>
          <w:p w14:paraId="6E2468E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34" w:type="pct"/>
          </w:tcPr>
          <w:p w14:paraId="05DA2AE3" w14:textId="386AA64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Copg1</w:t>
            </w:r>
          </w:p>
        </w:tc>
        <w:tc>
          <w:tcPr>
            <w:tcW w:w="1709" w:type="pct"/>
          </w:tcPr>
          <w:p w14:paraId="1DABF167" w14:textId="6E7AB16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Coatomer subunit gamma-1</w:t>
            </w:r>
          </w:p>
        </w:tc>
        <w:tc>
          <w:tcPr>
            <w:tcW w:w="815" w:type="pct"/>
          </w:tcPr>
          <w:p w14:paraId="6858B2F7" w14:textId="73F5EAE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Q9QZE5</w:t>
            </w:r>
          </w:p>
        </w:tc>
        <w:tc>
          <w:tcPr>
            <w:tcW w:w="638" w:type="pct"/>
          </w:tcPr>
          <w:p w14:paraId="2DD6909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1B74AE32" w14:textId="1DA765C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837D4A" w:rsidRPr="00780F85" w14:paraId="255B9B09" w14:textId="77777777" w:rsidTr="00780F85">
        <w:tc>
          <w:tcPr>
            <w:tcW w:w="306" w:type="pct"/>
            <w:vAlign w:val="center"/>
          </w:tcPr>
          <w:p w14:paraId="766389C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34" w:type="pct"/>
          </w:tcPr>
          <w:p w14:paraId="63A9AF2C" w14:textId="3C40A7C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Hnrnph1</w:t>
            </w:r>
          </w:p>
        </w:tc>
        <w:tc>
          <w:tcPr>
            <w:tcW w:w="1709" w:type="pct"/>
          </w:tcPr>
          <w:p w14:paraId="7FB20C03" w14:textId="17728399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H</w:t>
            </w:r>
          </w:p>
        </w:tc>
        <w:tc>
          <w:tcPr>
            <w:tcW w:w="815" w:type="pct"/>
          </w:tcPr>
          <w:p w14:paraId="6C83D7E8" w14:textId="1F2F3E6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O35737</w:t>
            </w:r>
          </w:p>
        </w:tc>
        <w:tc>
          <w:tcPr>
            <w:tcW w:w="638" w:type="pct"/>
          </w:tcPr>
          <w:p w14:paraId="18FED33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02F8FF02" w14:textId="60909A6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837D4A" w:rsidRPr="00780F85" w14:paraId="7CC73854" w14:textId="77777777" w:rsidTr="00780F85">
        <w:tc>
          <w:tcPr>
            <w:tcW w:w="306" w:type="pct"/>
            <w:vAlign w:val="center"/>
          </w:tcPr>
          <w:p w14:paraId="465781A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34" w:type="pct"/>
          </w:tcPr>
          <w:p w14:paraId="261615A0" w14:textId="727ABE2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Hnrnpl</w:t>
            </w:r>
          </w:p>
        </w:tc>
        <w:tc>
          <w:tcPr>
            <w:tcW w:w="1709" w:type="pct"/>
          </w:tcPr>
          <w:p w14:paraId="38485DD0" w14:textId="69DCCC5B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L</w:t>
            </w:r>
          </w:p>
        </w:tc>
        <w:tc>
          <w:tcPr>
            <w:tcW w:w="815" w:type="pct"/>
          </w:tcPr>
          <w:p w14:paraId="4B43C15D" w14:textId="5698AD4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Q8R081</w:t>
            </w:r>
          </w:p>
        </w:tc>
        <w:tc>
          <w:tcPr>
            <w:tcW w:w="638" w:type="pct"/>
          </w:tcPr>
          <w:p w14:paraId="015DED9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0B70ADC6" w14:textId="7F34835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837D4A" w:rsidRPr="00780F85" w14:paraId="4FAF0ECC" w14:textId="77777777" w:rsidTr="00780F85">
        <w:tc>
          <w:tcPr>
            <w:tcW w:w="306" w:type="pct"/>
            <w:vAlign w:val="center"/>
          </w:tcPr>
          <w:p w14:paraId="01C8EB1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34" w:type="pct"/>
          </w:tcPr>
          <w:p w14:paraId="13EF70E7" w14:textId="3A3C5E0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Ddx39b</w:t>
            </w:r>
          </w:p>
        </w:tc>
        <w:tc>
          <w:tcPr>
            <w:tcW w:w="1709" w:type="pct"/>
          </w:tcPr>
          <w:p w14:paraId="63CB1374" w14:textId="38F0E9B9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Spliceosome RNA helicase Ddx39b</w:t>
            </w:r>
          </w:p>
        </w:tc>
        <w:tc>
          <w:tcPr>
            <w:tcW w:w="815" w:type="pct"/>
          </w:tcPr>
          <w:p w14:paraId="00B62934" w14:textId="0D431F4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Q9Z1N5</w:t>
            </w:r>
          </w:p>
        </w:tc>
        <w:tc>
          <w:tcPr>
            <w:tcW w:w="638" w:type="pct"/>
          </w:tcPr>
          <w:p w14:paraId="67575E1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1DC2A7E0" w14:textId="154CEC0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837D4A" w:rsidRPr="00780F85" w14:paraId="4E981988" w14:textId="77777777" w:rsidTr="00780F85">
        <w:tc>
          <w:tcPr>
            <w:tcW w:w="306" w:type="pct"/>
            <w:vAlign w:val="center"/>
          </w:tcPr>
          <w:p w14:paraId="09D77A7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34" w:type="pct"/>
          </w:tcPr>
          <w:p w14:paraId="2A81A5E2" w14:textId="631280D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Ncl</w:t>
            </w:r>
          </w:p>
        </w:tc>
        <w:tc>
          <w:tcPr>
            <w:tcW w:w="1709" w:type="pct"/>
          </w:tcPr>
          <w:p w14:paraId="4AC59E9A" w14:textId="57E5807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Nucleolin</w:t>
            </w:r>
          </w:p>
        </w:tc>
        <w:tc>
          <w:tcPr>
            <w:tcW w:w="815" w:type="pct"/>
          </w:tcPr>
          <w:p w14:paraId="1A624912" w14:textId="1A7F00B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P09405</w:t>
            </w:r>
          </w:p>
        </w:tc>
        <w:tc>
          <w:tcPr>
            <w:tcW w:w="638" w:type="pct"/>
          </w:tcPr>
          <w:p w14:paraId="479A0A2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B859452" w14:textId="3D00C4B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837D4A" w:rsidRPr="00780F85" w14:paraId="083D7B8F" w14:textId="77777777" w:rsidTr="00780F85">
        <w:tc>
          <w:tcPr>
            <w:tcW w:w="306" w:type="pct"/>
            <w:vAlign w:val="center"/>
          </w:tcPr>
          <w:p w14:paraId="3C18471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34" w:type="pct"/>
          </w:tcPr>
          <w:p w14:paraId="0A6CA257" w14:textId="154B6D5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Hnrnpf</w:t>
            </w:r>
          </w:p>
        </w:tc>
        <w:tc>
          <w:tcPr>
            <w:tcW w:w="1709" w:type="pct"/>
          </w:tcPr>
          <w:p w14:paraId="049C9AAF" w14:textId="09AF2616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F</w:t>
            </w:r>
          </w:p>
        </w:tc>
        <w:tc>
          <w:tcPr>
            <w:tcW w:w="815" w:type="pct"/>
          </w:tcPr>
          <w:p w14:paraId="06E6CC19" w14:textId="1F54CE4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Q9Z2X1</w:t>
            </w:r>
          </w:p>
        </w:tc>
        <w:tc>
          <w:tcPr>
            <w:tcW w:w="638" w:type="pct"/>
          </w:tcPr>
          <w:p w14:paraId="5F30881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63E2A0BE" w14:textId="3AD0571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837D4A" w:rsidRPr="00780F85" w14:paraId="5407279D" w14:textId="77777777" w:rsidTr="00780F85">
        <w:tc>
          <w:tcPr>
            <w:tcW w:w="306" w:type="pct"/>
            <w:vAlign w:val="center"/>
          </w:tcPr>
          <w:p w14:paraId="39B9CAF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34" w:type="pct"/>
          </w:tcPr>
          <w:p w14:paraId="27ABE0B6" w14:textId="137AE4D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Asph</w:t>
            </w:r>
          </w:p>
        </w:tc>
        <w:tc>
          <w:tcPr>
            <w:tcW w:w="1709" w:type="pct"/>
          </w:tcPr>
          <w:p w14:paraId="07D87971" w14:textId="6CAA04E3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Aspartyl/asparaginyl beta-hydroxylase</w:t>
            </w:r>
          </w:p>
        </w:tc>
        <w:tc>
          <w:tcPr>
            <w:tcW w:w="815" w:type="pct"/>
          </w:tcPr>
          <w:p w14:paraId="16B796EE" w14:textId="518A712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Q8BSY0</w:t>
            </w:r>
          </w:p>
        </w:tc>
        <w:tc>
          <w:tcPr>
            <w:tcW w:w="638" w:type="pct"/>
          </w:tcPr>
          <w:p w14:paraId="1C25E8C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55EE1BE" w14:textId="49D9817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837D4A" w:rsidRPr="00780F85" w14:paraId="3252CE29" w14:textId="77777777" w:rsidTr="00780F85">
        <w:tc>
          <w:tcPr>
            <w:tcW w:w="306" w:type="pct"/>
            <w:vAlign w:val="center"/>
          </w:tcPr>
          <w:p w14:paraId="318799F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34" w:type="pct"/>
          </w:tcPr>
          <w:p w14:paraId="3A2A49BC" w14:textId="472496C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Aco1</w:t>
            </w:r>
          </w:p>
        </w:tc>
        <w:tc>
          <w:tcPr>
            <w:tcW w:w="1709" w:type="pct"/>
          </w:tcPr>
          <w:p w14:paraId="035B8333" w14:textId="61BA0CF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Cytoplasmic aconitate hydratase</w:t>
            </w:r>
          </w:p>
        </w:tc>
        <w:tc>
          <w:tcPr>
            <w:tcW w:w="815" w:type="pct"/>
          </w:tcPr>
          <w:p w14:paraId="68C4DD18" w14:textId="398F448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P28271</w:t>
            </w:r>
          </w:p>
        </w:tc>
        <w:tc>
          <w:tcPr>
            <w:tcW w:w="638" w:type="pct"/>
          </w:tcPr>
          <w:p w14:paraId="6362C9F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FEA15CA" w14:textId="5C504BB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837D4A" w:rsidRPr="00780F85" w14:paraId="393596AC" w14:textId="77777777" w:rsidTr="00780F85">
        <w:tc>
          <w:tcPr>
            <w:tcW w:w="306" w:type="pct"/>
            <w:vAlign w:val="center"/>
          </w:tcPr>
          <w:p w14:paraId="2DBBC45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34" w:type="pct"/>
          </w:tcPr>
          <w:p w14:paraId="17677E4B" w14:textId="4845CE9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Blmh</w:t>
            </w:r>
          </w:p>
        </w:tc>
        <w:tc>
          <w:tcPr>
            <w:tcW w:w="1709" w:type="pct"/>
          </w:tcPr>
          <w:p w14:paraId="7864CA6D" w14:textId="3913F40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Bleomycin hydrolase</w:t>
            </w:r>
          </w:p>
        </w:tc>
        <w:tc>
          <w:tcPr>
            <w:tcW w:w="815" w:type="pct"/>
          </w:tcPr>
          <w:p w14:paraId="4DB6A6DE" w14:textId="4D85F46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Q8R016</w:t>
            </w:r>
          </w:p>
        </w:tc>
        <w:tc>
          <w:tcPr>
            <w:tcW w:w="638" w:type="pct"/>
          </w:tcPr>
          <w:p w14:paraId="732C627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08C99A6A" w14:textId="03724EA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837D4A" w:rsidRPr="00780F85" w14:paraId="624B7E14" w14:textId="77777777" w:rsidTr="00780F85">
        <w:tc>
          <w:tcPr>
            <w:tcW w:w="306" w:type="pct"/>
            <w:vAlign w:val="center"/>
          </w:tcPr>
          <w:p w14:paraId="57E206D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34" w:type="pct"/>
          </w:tcPr>
          <w:p w14:paraId="152E704E" w14:textId="26FE0C4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Hsp90b1</w:t>
            </w:r>
          </w:p>
        </w:tc>
        <w:tc>
          <w:tcPr>
            <w:tcW w:w="1709" w:type="pct"/>
          </w:tcPr>
          <w:p w14:paraId="31972B44" w14:textId="7B29D91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Endoplasmin</w:t>
            </w:r>
          </w:p>
        </w:tc>
        <w:tc>
          <w:tcPr>
            <w:tcW w:w="815" w:type="pct"/>
          </w:tcPr>
          <w:p w14:paraId="0F639BC2" w14:textId="0F7ACE6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P08113</w:t>
            </w:r>
          </w:p>
        </w:tc>
        <w:tc>
          <w:tcPr>
            <w:tcW w:w="638" w:type="pct"/>
          </w:tcPr>
          <w:p w14:paraId="7B5B22F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2592E20" w14:textId="5588545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837D4A" w:rsidRPr="00780F85" w14:paraId="43C6ED73" w14:textId="77777777" w:rsidTr="00780F85">
        <w:tc>
          <w:tcPr>
            <w:tcW w:w="306" w:type="pct"/>
            <w:vAlign w:val="center"/>
          </w:tcPr>
          <w:p w14:paraId="0530BA3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34" w:type="pct"/>
          </w:tcPr>
          <w:p w14:paraId="396531AA" w14:textId="754E21E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Rpn2</w:t>
            </w:r>
          </w:p>
        </w:tc>
        <w:tc>
          <w:tcPr>
            <w:tcW w:w="1709" w:type="pct"/>
          </w:tcPr>
          <w:p w14:paraId="7A2F247D" w14:textId="5177BA37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Dolichyl-diphosphooligosaccharide--protein glycosyltransferase subunit 2</w:t>
            </w:r>
          </w:p>
        </w:tc>
        <w:tc>
          <w:tcPr>
            <w:tcW w:w="815" w:type="pct"/>
          </w:tcPr>
          <w:p w14:paraId="7D97D887" w14:textId="792FB06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Q9DBG6</w:t>
            </w:r>
          </w:p>
        </w:tc>
        <w:tc>
          <w:tcPr>
            <w:tcW w:w="638" w:type="pct"/>
          </w:tcPr>
          <w:p w14:paraId="455A9C7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03170F3" w14:textId="7448D49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837D4A" w:rsidRPr="00780F85" w14:paraId="132457B7" w14:textId="77777777" w:rsidTr="00780F85">
        <w:tc>
          <w:tcPr>
            <w:tcW w:w="306" w:type="pct"/>
            <w:vAlign w:val="center"/>
          </w:tcPr>
          <w:p w14:paraId="4190201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34" w:type="pct"/>
          </w:tcPr>
          <w:p w14:paraId="512B8E29" w14:textId="358FA39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Dhx9</w:t>
            </w:r>
          </w:p>
        </w:tc>
        <w:tc>
          <w:tcPr>
            <w:tcW w:w="1709" w:type="pct"/>
          </w:tcPr>
          <w:p w14:paraId="0EF98E25" w14:textId="6283534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ATP-dependent RNA helicase A</w:t>
            </w:r>
          </w:p>
        </w:tc>
        <w:tc>
          <w:tcPr>
            <w:tcW w:w="815" w:type="pct"/>
          </w:tcPr>
          <w:p w14:paraId="16CECD5A" w14:textId="631EEE4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O70133</w:t>
            </w:r>
          </w:p>
        </w:tc>
        <w:tc>
          <w:tcPr>
            <w:tcW w:w="638" w:type="pct"/>
          </w:tcPr>
          <w:p w14:paraId="16A8BA1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61F8716D" w14:textId="059211D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837D4A" w:rsidRPr="00780F85" w14:paraId="037A69FA" w14:textId="77777777" w:rsidTr="00780F85">
        <w:tc>
          <w:tcPr>
            <w:tcW w:w="306" w:type="pct"/>
            <w:vAlign w:val="center"/>
          </w:tcPr>
          <w:p w14:paraId="7445B74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pct"/>
          </w:tcPr>
          <w:p w14:paraId="31954104" w14:textId="34A84D6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Sept9</w:t>
            </w:r>
          </w:p>
        </w:tc>
        <w:tc>
          <w:tcPr>
            <w:tcW w:w="1709" w:type="pct"/>
          </w:tcPr>
          <w:p w14:paraId="45EBF3AB" w14:textId="37AE049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Septin-9</w:t>
            </w:r>
          </w:p>
        </w:tc>
        <w:tc>
          <w:tcPr>
            <w:tcW w:w="815" w:type="pct"/>
          </w:tcPr>
          <w:p w14:paraId="07EFD053" w14:textId="29F2FA1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Q80UG5</w:t>
            </w:r>
          </w:p>
        </w:tc>
        <w:tc>
          <w:tcPr>
            <w:tcW w:w="638" w:type="pct"/>
          </w:tcPr>
          <w:p w14:paraId="1617B48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675779C" w14:textId="63EFBAC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837D4A" w:rsidRPr="00780F85" w14:paraId="02513800" w14:textId="77777777" w:rsidTr="00780F85">
        <w:tc>
          <w:tcPr>
            <w:tcW w:w="306" w:type="pct"/>
            <w:vAlign w:val="center"/>
          </w:tcPr>
          <w:p w14:paraId="0A40482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34" w:type="pct"/>
          </w:tcPr>
          <w:p w14:paraId="5F1DD491" w14:textId="6970E0A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Idh1</w:t>
            </w:r>
          </w:p>
        </w:tc>
        <w:tc>
          <w:tcPr>
            <w:tcW w:w="1709" w:type="pct"/>
          </w:tcPr>
          <w:p w14:paraId="16709FF0" w14:textId="2A684004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Isocitrate dehydrogenase [NADP] cytoplasmic</w:t>
            </w:r>
          </w:p>
        </w:tc>
        <w:tc>
          <w:tcPr>
            <w:tcW w:w="815" w:type="pct"/>
          </w:tcPr>
          <w:p w14:paraId="79B464D2" w14:textId="7C6C93E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O88844</w:t>
            </w:r>
          </w:p>
        </w:tc>
        <w:tc>
          <w:tcPr>
            <w:tcW w:w="638" w:type="pct"/>
          </w:tcPr>
          <w:p w14:paraId="188CB3B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68D65A40" w14:textId="3A3E14C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837D4A" w:rsidRPr="00780F85" w14:paraId="2E427778" w14:textId="77777777" w:rsidTr="00780F85">
        <w:tc>
          <w:tcPr>
            <w:tcW w:w="306" w:type="pct"/>
            <w:vAlign w:val="center"/>
          </w:tcPr>
          <w:p w14:paraId="00DDF6F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34" w:type="pct"/>
          </w:tcPr>
          <w:p w14:paraId="5E577C6E" w14:textId="6C72AC1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Rpl4</w:t>
            </w:r>
          </w:p>
        </w:tc>
        <w:tc>
          <w:tcPr>
            <w:tcW w:w="1709" w:type="pct"/>
          </w:tcPr>
          <w:p w14:paraId="5D4D629E" w14:textId="064161A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60S ribosomal protein L4</w:t>
            </w:r>
          </w:p>
        </w:tc>
        <w:tc>
          <w:tcPr>
            <w:tcW w:w="815" w:type="pct"/>
          </w:tcPr>
          <w:p w14:paraId="7CCD2C40" w14:textId="154BEF0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Q9D8E6</w:t>
            </w:r>
          </w:p>
        </w:tc>
        <w:tc>
          <w:tcPr>
            <w:tcW w:w="638" w:type="pct"/>
          </w:tcPr>
          <w:p w14:paraId="66277FD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145F7CC6" w14:textId="5EC6B1C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837D4A" w:rsidRPr="00780F85" w14:paraId="3563D58F" w14:textId="77777777" w:rsidTr="00780F85">
        <w:tc>
          <w:tcPr>
            <w:tcW w:w="306" w:type="pct"/>
            <w:vAlign w:val="center"/>
          </w:tcPr>
          <w:p w14:paraId="46EE11A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34" w:type="pct"/>
          </w:tcPr>
          <w:p w14:paraId="362741EE" w14:textId="1D1EA61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Hnrnpm</w:t>
            </w:r>
          </w:p>
        </w:tc>
        <w:tc>
          <w:tcPr>
            <w:tcW w:w="1709" w:type="pct"/>
          </w:tcPr>
          <w:p w14:paraId="1B190548" w14:textId="3BD63DBC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M</w:t>
            </w:r>
          </w:p>
        </w:tc>
        <w:tc>
          <w:tcPr>
            <w:tcW w:w="815" w:type="pct"/>
          </w:tcPr>
          <w:p w14:paraId="29EC4904" w14:textId="250B216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Q9D0E1</w:t>
            </w:r>
          </w:p>
        </w:tc>
        <w:tc>
          <w:tcPr>
            <w:tcW w:w="638" w:type="pct"/>
          </w:tcPr>
          <w:p w14:paraId="68B9D83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CA8DE45" w14:textId="56A5E82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837D4A" w:rsidRPr="00780F85" w14:paraId="5F583DE5" w14:textId="77777777" w:rsidTr="00780F85">
        <w:tc>
          <w:tcPr>
            <w:tcW w:w="306" w:type="pct"/>
            <w:vAlign w:val="center"/>
          </w:tcPr>
          <w:p w14:paraId="5204964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34" w:type="pct"/>
          </w:tcPr>
          <w:p w14:paraId="15061F00" w14:textId="370E1B0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Rbbp7</w:t>
            </w:r>
          </w:p>
        </w:tc>
        <w:tc>
          <w:tcPr>
            <w:tcW w:w="1709" w:type="pct"/>
          </w:tcPr>
          <w:p w14:paraId="26E00A7C" w14:textId="3330B45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Histone-binding protein RBBP7</w:t>
            </w:r>
          </w:p>
        </w:tc>
        <w:tc>
          <w:tcPr>
            <w:tcW w:w="815" w:type="pct"/>
          </w:tcPr>
          <w:p w14:paraId="7BFEF575" w14:textId="6E842A2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Q60973</w:t>
            </w:r>
          </w:p>
        </w:tc>
        <w:tc>
          <w:tcPr>
            <w:tcW w:w="638" w:type="pct"/>
          </w:tcPr>
          <w:p w14:paraId="7F1B957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6042021F" w14:textId="73B840D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837D4A" w:rsidRPr="00780F85" w14:paraId="1F281A0E" w14:textId="77777777" w:rsidTr="00780F85">
        <w:tc>
          <w:tcPr>
            <w:tcW w:w="306" w:type="pct"/>
            <w:vAlign w:val="center"/>
          </w:tcPr>
          <w:p w14:paraId="574B63D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34" w:type="pct"/>
          </w:tcPr>
          <w:p w14:paraId="02420D4B" w14:textId="5F52EAB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Rplp0</w:t>
            </w:r>
          </w:p>
        </w:tc>
        <w:tc>
          <w:tcPr>
            <w:tcW w:w="1709" w:type="pct"/>
          </w:tcPr>
          <w:p w14:paraId="3B04B616" w14:textId="0B04788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60S acidic ribosomal protein P0</w:t>
            </w:r>
          </w:p>
        </w:tc>
        <w:tc>
          <w:tcPr>
            <w:tcW w:w="815" w:type="pct"/>
          </w:tcPr>
          <w:p w14:paraId="3ECA3A8B" w14:textId="4590B66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P14869</w:t>
            </w:r>
          </w:p>
        </w:tc>
        <w:tc>
          <w:tcPr>
            <w:tcW w:w="638" w:type="pct"/>
          </w:tcPr>
          <w:p w14:paraId="6F34BB1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4FA3DF7" w14:textId="633F0DF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837D4A" w:rsidRPr="00780F85" w14:paraId="292B6564" w14:textId="77777777" w:rsidTr="00780F85">
        <w:tc>
          <w:tcPr>
            <w:tcW w:w="306" w:type="pct"/>
            <w:vAlign w:val="center"/>
          </w:tcPr>
          <w:p w14:paraId="607C3F1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34" w:type="pct"/>
          </w:tcPr>
          <w:p w14:paraId="198D0B15" w14:textId="5BB23B5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Cbr2</w:t>
            </w:r>
          </w:p>
        </w:tc>
        <w:tc>
          <w:tcPr>
            <w:tcW w:w="1709" w:type="pct"/>
          </w:tcPr>
          <w:p w14:paraId="52EEE12C" w14:textId="5F9BAC6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Carbonyl reductase [NADPH] 2</w:t>
            </w:r>
          </w:p>
        </w:tc>
        <w:tc>
          <w:tcPr>
            <w:tcW w:w="815" w:type="pct"/>
          </w:tcPr>
          <w:p w14:paraId="314125D5" w14:textId="7232F5C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P08074</w:t>
            </w:r>
          </w:p>
        </w:tc>
        <w:tc>
          <w:tcPr>
            <w:tcW w:w="638" w:type="pct"/>
          </w:tcPr>
          <w:p w14:paraId="2B5535D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EFF74A9" w14:textId="1FFFEEB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837D4A" w:rsidRPr="00780F85" w14:paraId="2AA3FEAB" w14:textId="77777777" w:rsidTr="00780F85">
        <w:tc>
          <w:tcPr>
            <w:tcW w:w="306" w:type="pct"/>
            <w:vAlign w:val="center"/>
          </w:tcPr>
          <w:p w14:paraId="00DD79A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34" w:type="pct"/>
          </w:tcPr>
          <w:p w14:paraId="4B91E592" w14:textId="280B391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Pdia4</w:t>
            </w:r>
          </w:p>
        </w:tc>
        <w:tc>
          <w:tcPr>
            <w:tcW w:w="1709" w:type="pct"/>
          </w:tcPr>
          <w:p w14:paraId="3720F851" w14:textId="51992B8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Protein disulfide-isomerase A4</w:t>
            </w:r>
          </w:p>
        </w:tc>
        <w:tc>
          <w:tcPr>
            <w:tcW w:w="815" w:type="pct"/>
          </w:tcPr>
          <w:p w14:paraId="06E31E69" w14:textId="7C269DA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P08003</w:t>
            </w:r>
          </w:p>
        </w:tc>
        <w:tc>
          <w:tcPr>
            <w:tcW w:w="638" w:type="pct"/>
          </w:tcPr>
          <w:p w14:paraId="5212539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41DE9ED" w14:textId="22712C9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837D4A" w:rsidRPr="00780F85" w14:paraId="27CEFA7A" w14:textId="77777777" w:rsidTr="00780F85">
        <w:tc>
          <w:tcPr>
            <w:tcW w:w="306" w:type="pct"/>
            <w:vAlign w:val="center"/>
          </w:tcPr>
          <w:p w14:paraId="706DAA3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34" w:type="pct"/>
          </w:tcPr>
          <w:p w14:paraId="3A28778B" w14:textId="707BB6F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Syncrip</w:t>
            </w:r>
          </w:p>
        </w:tc>
        <w:tc>
          <w:tcPr>
            <w:tcW w:w="1709" w:type="pct"/>
          </w:tcPr>
          <w:p w14:paraId="3D7EEEBB" w14:textId="5526CF5C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Q</w:t>
            </w:r>
          </w:p>
        </w:tc>
        <w:tc>
          <w:tcPr>
            <w:tcW w:w="815" w:type="pct"/>
          </w:tcPr>
          <w:p w14:paraId="4999509A" w14:textId="4CEDEE1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Q7TMK9</w:t>
            </w:r>
          </w:p>
        </w:tc>
        <w:tc>
          <w:tcPr>
            <w:tcW w:w="638" w:type="pct"/>
          </w:tcPr>
          <w:p w14:paraId="19B6078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74B88E0" w14:textId="386199D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837D4A" w:rsidRPr="00780F85" w14:paraId="7AC02DC6" w14:textId="77777777" w:rsidTr="00780F85">
        <w:tc>
          <w:tcPr>
            <w:tcW w:w="306" w:type="pct"/>
            <w:vAlign w:val="center"/>
          </w:tcPr>
          <w:p w14:paraId="4A6BF2F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34" w:type="pct"/>
          </w:tcPr>
          <w:p w14:paraId="2A549CA3" w14:textId="5ED3B0E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Rpl5</w:t>
            </w:r>
          </w:p>
        </w:tc>
        <w:tc>
          <w:tcPr>
            <w:tcW w:w="1709" w:type="pct"/>
          </w:tcPr>
          <w:p w14:paraId="0B09E7D1" w14:textId="7A35C7B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60S ribosomal protein L5</w:t>
            </w:r>
          </w:p>
        </w:tc>
        <w:tc>
          <w:tcPr>
            <w:tcW w:w="815" w:type="pct"/>
          </w:tcPr>
          <w:p w14:paraId="160F0529" w14:textId="7C3B636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P47962</w:t>
            </w:r>
          </w:p>
        </w:tc>
        <w:tc>
          <w:tcPr>
            <w:tcW w:w="638" w:type="pct"/>
          </w:tcPr>
          <w:p w14:paraId="5945AD4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6114EC75" w14:textId="15E58DC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837D4A" w:rsidRPr="00780F85" w14:paraId="5FACF8C8" w14:textId="77777777" w:rsidTr="00780F85">
        <w:tc>
          <w:tcPr>
            <w:tcW w:w="306" w:type="pct"/>
            <w:vAlign w:val="center"/>
          </w:tcPr>
          <w:p w14:paraId="39A90D0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34" w:type="pct"/>
          </w:tcPr>
          <w:p w14:paraId="25648D72" w14:textId="0D60B7E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Rpl31</w:t>
            </w:r>
          </w:p>
        </w:tc>
        <w:tc>
          <w:tcPr>
            <w:tcW w:w="1709" w:type="pct"/>
          </w:tcPr>
          <w:p w14:paraId="1D931D17" w14:textId="527B611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60S ribosomal protein L31</w:t>
            </w:r>
          </w:p>
        </w:tc>
        <w:tc>
          <w:tcPr>
            <w:tcW w:w="815" w:type="pct"/>
          </w:tcPr>
          <w:p w14:paraId="2FCFCA8E" w14:textId="6248C98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P62900</w:t>
            </w:r>
          </w:p>
        </w:tc>
        <w:tc>
          <w:tcPr>
            <w:tcW w:w="638" w:type="pct"/>
          </w:tcPr>
          <w:p w14:paraId="519A833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FA81EA9" w14:textId="2E7A437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837D4A" w:rsidRPr="00780F85" w14:paraId="5574D379" w14:textId="77777777" w:rsidTr="00780F85">
        <w:tc>
          <w:tcPr>
            <w:tcW w:w="306" w:type="pct"/>
            <w:vAlign w:val="center"/>
          </w:tcPr>
          <w:p w14:paraId="09D1042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34" w:type="pct"/>
          </w:tcPr>
          <w:p w14:paraId="3297EF95" w14:textId="1D6945B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Fam114a1</w:t>
            </w:r>
          </w:p>
        </w:tc>
        <w:tc>
          <w:tcPr>
            <w:tcW w:w="1709" w:type="pct"/>
          </w:tcPr>
          <w:p w14:paraId="09CEE433" w14:textId="6AA57F3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Protein Noxp20</w:t>
            </w:r>
          </w:p>
        </w:tc>
        <w:tc>
          <w:tcPr>
            <w:tcW w:w="815" w:type="pct"/>
          </w:tcPr>
          <w:p w14:paraId="61152D6D" w14:textId="6A0E17C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Q9D281</w:t>
            </w:r>
          </w:p>
        </w:tc>
        <w:tc>
          <w:tcPr>
            <w:tcW w:w="638" w:type="pct"/>
          </w:tcPr>
          <w:p w14:paraId="047C919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9E9B295" w14:textId="60E74A2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837D4A" w:rsidRPr="00780F85" w14:paraId="0E1FBCBD" w14:textId="77777777" w:rsidTr="00780F85">
        <w:tc>
          <w:tcPr>
            <w:tcW w:w="306" w:type="pct"/>
            <w:vAlign w:val="center"/>
          </w:tcPr>
          <w:p w14:paraId="7DE19E8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34" w:type="pct"/>
          </w:tcPr>
          <w:p w14:paraId="538B6527" w14:textId="39B2187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Rpl12</w:t>
            </w:r>
          </w:p>
        </w:tc>
        <w:tc>
          <w:tcPr>
            <w:tcW w:w="1709" w:type="pct"/>
          </w:tcPr>
          <w:p w14:paraId="25B4675B" w14:textId="006230E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60S ribosomal protein L12</w:t>
            </w:r>
          </w:p>
        </w:tc>
        <w:tc>
          <w:tcPr>
            <w:tcW w:w="815" w:type="pct"/>
          </w:tcPr>
          <w:p w14:paraId="14EDCDE7" w14:textId="51FBD2C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P35979</w:t>
            </w:r>
          </w:p>
        </w:tc>
        <w:tc>
          <w:tcPr>
            <w:tcW w:w="638" w:type="pct"/>
          </w:tcPr>
          <w:p w14:paraId="0200C11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1FCE666" w14:textId="5B109E7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837D4A" w:rsidRPr="00780F85" w14:paraId="64741311" w14:textId="77777777" w:rsidTr="00780F85">
        <w:tc>
          <w:tcPr>
            <w:tcW w:w="306" w:type="pct"/>
            <w:vAlign w:val="center"/>
          </w:tcPr>
          <w:p w14:paraId="7298556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34" w:type="pct"/>
          </w:tcPr>
          <w:p w14:paraId="591254B2" w14:textId="44D3197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Tkt</w:t>
            </w:r>
          </w:p>
        </w:tc>
        <w:tc>
          <w:tcPr>
            <w:tcW w:w="1709" w:type="pct"/>
          </w:tcPr>
          <w:p w14:paraId="2F4814B2" w14:textId="71845F9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Transketolase</w:t>
            </w:r>
          </w:p>
        </w:tc>
        <w:tc>
          <w:tcPr>
            <w:tcW w:w="815" w:type="pct"/>
          </w:tcPr>
          <w:p w14:paraId="7B4EB6F2" w14:textId="7E5405A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P40142</w:t>
            </w:r>
          </w:p>
        </w:tc>
        <w:tc>
          <w:tcPr>
            <w:tcW w:w="638" w:type="pct"/>
          </w:tcPr>
          <w:p w14:paraId="15CD4A4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FA7D3C4" w14:textId="1909673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837D4A" w:rsidRPr="00780F85" w14:paraId="52144425" w14:textId="77777777" w:rsidTr="00780F85">
        <w:tc>
          <w:tcPr>
            <w:tcW w:w="306" w:type="pct"/>
            <w:vAlign w:val="center"/>
          </w:tcPr>
          <w:p w14:paraId="540C5F9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194</w:t>
            </w:r>
          </w:p>
        </w:tc>
        <w:tc>
          <w:tcPr>
            <w:tcW w:w="1134" w:type="pct"/>
          </w:tcPr>
          <w:p w14:paraId="79BC440D" w14:textId="786919B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Lasp1</w:t>
            </w:r>
          </w:p>
        </w:tc>
        <w:tc>
          <w:tcPr>
            <w:tcW w:w="1709" w:type="pct"/>
          </w:tcPr>
          <w:p w14:paraId="468B8DE6" w14:textId="730BDFF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 and SH3 domain protein 1</w:t>
            </w:r>
          </w:p>
        </w:tc>
        <w:tc>
          <w:tcPr>
            <w:tcW w:w="815" w:type="pct"/>
          </w:tcPr>
          <w:p w14:paraId="72CF8F09" w14:textId="299CBF6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Q61792</w:t>
            </w:r>
          </w:p>
        </w:tc>
        <w:tc>
          <w:tcPr>
            <w:tcW w:w="638" w:type="pct"/>
          </w:tcPr>
          <w:p w14:paraId="1FAF4E5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35D6C66" w14:textId="6F5FC4C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837D4A" w:rsidRPr="00780F85" w14:paraId="51887BA4" w14:textId="77777777" w:rsidTr="00780F85">
        <w:tc>
          <w:tcPr>
            <w:tcW w:w="306" w:type="pct"/>
            <w:vAlign w:val="center"/>
          </w:tcPr>
          <w:p w14:paraId="6E87170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34" w:type="pct"/>
          </w:tcPr>
          <w:p w14:paraId="4F8B74B5" w14:textId="7D67D22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Pabpc1</w:t>
            </w:r>
          </w:p>
        </w:tc>
        <w:tc>
          <w:tcPr>
            <w:tcW w:w="1709" w:type="pct"/>
          </w:tcPr>
          <w:p w14:paraId="340925B0" w14:textId="12F6B03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Polyadenylate-binding protein 1</w:t>
            </w:r>
          </w:p>
        </w:tc>
        <w:tc>
          <w:tcPr>
            <w:tcW w:w="815" w:type="pct"/>
          </w:tcPr>
          <w:p w14:paraId="5DF793EC" w14:textId="1CD2D35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P29341</w:t>
            </w:r>
          </w:p>
        </w:tc>
        <w:tc>
          <w:tcPr>
            <w:tcW w:w="638" w:type="pct"/>
          </w:tcPr>
          <w:p w14:paraId="7DF2AD6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61F36577" w14:textId="5560A71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837D4A" w:rsidRPr="00780F85" w14:paraId="77EF07F3" w14:textId="77777777" w:rsidTr="00780F85">
        <w:tc>
          <w:tcPr>
            <w:tcW w:w="306" w:type="pct"/>
            <w:vAlign w:val="center"/>
          </w:tcPr>
          <w:p w14:paraId="7BFC349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34" w:type="pct"/>
          </w:tcPr>
          <w:p w14:paraId="157B7CC6" w14:textId="5F03AF7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Copb1</w:t>
            </w:r>
          </w:p>
        </w:tc>
        <w:tc>
          <w:tcPr>
            <w:tcW w:w="1709" w:type="pct"/>
          </w:tcPr>
          <w:p w14:paraId="3D6E76A5" w14:textId="2B702F4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Coatomer subunit beta</w:t>
            </w:r>
          </w:p>
        </w:tc>
        <w:tc>
          <w:tcPr>
            <w:tcW w:w="815" w:type="pct"/>
          </w:tcPr>
          <w:p w14:paraId="51CA730E" w14:textId="09D324C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Q9JIF7</w:t>
            </w:r>
          </w:p>
        </w:tc>
        <w:tc>
          <w:tcPr>
            <w:tcW w:w="638" w:type="pct"/>
          </w:tcPr>
          <w:p w14:paraId="5EACB52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2AD930C" w14:textId="4DABA71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837D4A" w:rsidRPr="00780F85" w14:paraId="33D5B6F9" w14:textId="77777777" w:rsidTr="00780F85">
        <w:tc>
          <w:tcPr>
            <w:tcW w:w="306" w:type="pct"/>
            <w:vAlign w:val="center"/>
          </w:tcPr>
          <w:p w14:paraId="2810F84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34" w:type="pct"/>
          </w:tcPr>
          <w:p w14:paraId="2E109C92" w14:textId="043648D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Khsrp</w:t>
            </w:r>
          </w:p>
        </w:tc>
        <w:tc>
          <w:tcPr>
            <w:tcW w:w="1709" w:type="pct"/>
          </w:tcPr>
          <w:p w14:paraId="4E536767" w14:textId="319577E9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Far upstream element-binding protein 2</w:t>
            </w:r>
          </w:p>
        </w:tc>
        <w:tc>
          <w:tcPr>
            <w:tcW w:w="815" w:type="pct"/>
          </w:tcPr>
          <w:p w14:paraId="70B2B681" w14:textId="4E25FFA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Q3U0V1</w:t>
            </w:r>
          </w:p>
        </w:tc>
        <w:tc>
          <w:tcPr>
            <w:tcW w:w="638" w:type="pct"/>
          </w:tcPr>
          <w:p w14:paraId="131055C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4B73769" w14:textId="53DEEC9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837D4A" w:rsidRPr="00780F85" w14:paraId="7A67CE66" w14:textId="77777777" w:rsidTr="00780F85">
        <w:tc>
          <w:tcPr>
            <w:tcW w:w="306" w:type="pct"/>
            <w:vAlign w:val="center"/>
          </w:tcPr>
          <w:p w14:paraId="28D943C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34" w:type="pct"/>
          </w:tcPr>
          <w:p w14:paraId="320AE50B" w14:textId="22CCC97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Pdia3</w:t>
            </w:r>
          </w:p>
        </w:tc>
        <w:tc>
          <w:tcPr>
            <w:tcW w:w="1709" w:type="pct"/>
          </w:tcPr>
          <w:p w14:paraId="67019B1B" w14:textId="2559850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Protein disulfide-isomerase A3</w:t>
            </w:r>
          </w:p>
        </w:tc>
        <w:tc>
          <w:tcPr>
            <w:tcW w:w="815" w:type="pct"/>
          </w:tcPr>
          <w:p w14:paraId="43A838EB" w14:textId="7650B96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P27773</w:t>
            </w:r>
          </w:p>
        </w:tc>
        <w:tc>
          <w:tcPr>
            <w:tcW w:w="638" w:type="pct"/>
          </w:tcPr>
          <w:p w14:paraId="279C6E9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74C04FA" w14:textId="3BEEAD6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837D4A" w:rsidRPr="00780F85" w14:paraId="50C9D14B" w14:textId="77777777" w:rsidTr="00780F85">
        <w:tc>
          <w:tcPr>
            <w:tcW w:w="306" w:type="pct"/>
            <w:vAlign w:val="center"/>
          </w:tcPr>
          <w:p w14:paraId="7B66084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34" w:type="pct"/>
          </w:tcPr>
          <w:p w14:paraId="1457805B" w14:textId="11E675A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Eif4g1</w:t>
            </w:r>
          </w:p>
        </w:tc>
        <w:tc>
          <w:tcPr>
            <w:tcW w:w="1709" w:type="pct"/>
          </w:tcPr>
          <w:p w14:paraId="7BE3D555" w14:textId="513D10B0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Eukaryotic translation initiation factor 4 gamma 1</w:t>
            </w:r>
          </w:p>
        </w:tc>
        <w:tc>
          <w:tcPr>
            <w:tcW w:w="815" w:type="pct"/>
          </w:tcPr>
          <w:p w14:paraId="6E7C1982" w14:textId="2EB61B8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Q6NZJ6</w:t>
            </w:r>
          </w:p>
        </w:tc>
        <w:tc>
          <w:tcPr>
            <w:tcW w:w="638" w:type="pct"/>
          </w:tcPr>
          <w:p w14:paraId="29EB855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B6730D9" w14:textId="0509025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837D4A" w:rsidRPr="00780F85" w14:paraId="42F98D7A" w14:textId="77777777" w:rsidTr="00780F85">
        <w:tc>
          <w:tcPr>
            <w:tcW w:w="306" w:type="pct"/>
            <w:vAlign w:val="center"/>
          </w:tcPr>
          <w:p w14:paraId="696F09A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pct"/>
          </w:tcPr>
          <w:p w14:paraId="63D14818" w14:textId="1B4B2A5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Sec13</w:t>
            </w:r>
          </w:p>
        </w:tc>
        <w:tc>
          <w:tcPr>
            <w:tcW w:w="1709" w:type="pct"/>
          </w:tcPr>
          <w:p w14:paraId="6EC79C0E" w14:textId="2DA32D3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Protein SEC13 homolog</w:t>
            </w:r>
          </w:p>
        </w:tc>
        <w:tc>
          <w:tcPr>
            <w:tcW w:w="815" w:type="pct"/>
          </w:tcPr>
          <w:p w14:paraId="7ABAAF08" w14:textId="680A248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Q9D1M0</w:t>
            </w:r>
          </w:p>
        </w:tc>
        <w:tc>
          <w:tcPr>
            <w:tcW w:w="638" w:type="pct"/>
          </w:tcPr>
          <w:p w14:paraId="66D9C01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AABFC44" w14:textId="3A15D02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837D4A" w:rsidRPr="00780F85" w14:paraId="6BF5B01C" w14:textId="77777777" w:rsidTr="00780F85">
        <w:tc>
          <w:tcPr>
            <w:tcW w:w="306" w:type="pct"/>
            <w:vAlign w:val="center"/>
          </w:tcPr>
          <w:p w14:paraId="7AB553D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34" w:type="pct"/>
          </w:tcPr>
          <w:p w14:paraId="195D523E" w14:textId="6828BD9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Sec22b</w:t>
            </w:r>
          </w:p>
        </w:tc>
        <w:tc>
          <w:tcPr>
            <w:tcW w:w="1709" w:type="pct"/>
          </w:tcPr>
          <w:p w14:paraId="2C28DBC8" w14:textId="7DFF170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Vesicle-trafficking protein SEC22b</w:t>
            </w:r>
          </w:p>
        </w:tc>
        <w:tc>
          <w:tcPr>
            <w:tcW w:w="815" w:type="pct"/>
          </w:tcPr>
          <w:p w14:paraId="36845788" w14:textId="3E24914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O08547</w:t>
            </w:r>
          </w:p>
        </w:tc>
        <w:tc>
          <w:tcPr>
            <w:tcW w:w="638" w:type="pct"/>
          </w:tcPr>
          <w:p w14:paraId="0E1EC80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DEBD921" w14:textId="0FF36E2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837D4A" w:rsidRPr="00780F85" w14:paraId="35E12738" w14:textId="77777777" w:rsidTr="00780F85">
        <w:tc>
          <w:tcPr>
            <w:tcW w:w="306" w:type="pct"/>
            <w:vAlign w:val="center"/>
          </w:tcPr>
          <w:p w14:paraId="4B721C4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34" w:type="pct"/>
          </w:tcPr>
          <w:p w14:paraId="73B4B92B" w14:textId="1BE67AA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Cope</w:t>
            </w:r>
          </w:p>
        </w:tc>
        <w:tc>
          <w:tcPr>
            <w:tcW w:w="1709" w:type="pct"/>
          </w:tcPr>
          <w:p w14:paraId="7730A8D8" w14:textId="73FC506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Coatomer subunit epsilon</w:t>
            </w:r>
          </w:p>
        </w:tc>
        <w:tc>
          <w:tcPr>
            <w:tcW w:w="815" w:type="pct"/>
          </w:tcPr>
          <w:p w14:paraId="20CA5AFC" w14:textId="31A5634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O89079</w:t>
            </w:r>
          </w:p>
        </w:tc>
        <w:tc>
          <w:tcPr>
            <w:tcW w:w="638" w:type="pct"/>
          </w:tcPr>
          <w:p w14:paraId="0E113A6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5FA7ED9" w14:textId="0F8E4AD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837D4A" w:rsidRPr="00780F85" w14:paraId="1D40B333" w14:textId="77777777" w:rsidTr="00780F85">
        <w:tc>
          <w:tcPr>
            <w:tcW w:w="306" w:type="pct"/>
            <w:vAlign w:val="center"/>
          </w:tcPr>
          <w:p w14:paraId="19AA67C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34" w:type="pct"/>
          </w:tcPr>
          <w:p w14:paraId="395B6434" w14:textId="30DF396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Ssb</w:t>
            </w:r>
          </w:p>
        </w:tc>
        <w:tc>
          <w:tcPr>
            <w:tcW w:w="1709" w:type="pct"/>
          </w:tcPr>
          <w:p w14:paraId="021FF9DC" w14:textId="7EA9A8E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Lupus La protein homolog</w:t>
            </w:r>
          </w:p>
        </w:tc>
        <w:tc>
          <w:tcPr>
            <w:tcW w:w="815" w:type="pct"/>
          </w:tcPr>
          <w:p w14:paraId="1FC10DAB" w14:textId="4DC1EEF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P32067</w:t>
            </w:r>
          </w:p>
        </w:tc>
        <w:tc>
          <w:tcPr>
            <w:tcW w:w="638" w:type="pct"/>
          </w:tcPr>
          <w:p w14:paraId="4C361B0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2B8F94C" w14:textId="1E4EE33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837D4A" w:rsidRPr="00780F85" w14:paraId="4A6D0F12" w14:textId="77777777" w:rsidTr="00780F85">
        <w:tc>
          <w:tcPr>
            <w:tcW w:w="306" w:type="pct"/>
            <w:vAlign w:val="center"/>
          </w:tcPr>
          <w:p w14:paraId="5627762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34" w:type="pct"/>
          </w:tcPr>
          <w:p w14:paraId="42ECB313" w14:textId="23F8C74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Calr</w:t>
            </w:r>
          </w:p>
        </w:tc>
        <w:tc>
          <w:tcPr>
            <w:tcW w:w="1709" w:type="pct"/>
          </w:tcPr>
          <w:p w14:paraId="0D9EB1E1" w14:textId="1A02CBD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Calreticulin</w:t>
            </w:r>
          </w:p>
        </w:tc>
        <w:tc>
          <w:tcPr>
            <w:tcW w:w="815" w:type="pct"/>
          </w:tcPr>
          <w:p w14:paraId="1C1AAD47" w14:textId="7851A12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P14211</w:t>
            </w:r>
          </w:p>
        </w:tc>
        <w:tc>
          <w:tcPr>
            <w:tcW w:w="638" w:type="pct"/>
          </w:tcPr>
          <w:p w14:paraId="46763A8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0B06705" w14:textId="60B7009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837D4A" w:rsidRPr="00780F85" w14:paraId="7361365B" w14:textId="77777777" w:rsidTr="00780F85">
        <w:tc>
          <w:tcPr>
            <w:tcW w:w="306" w:type="pct"/>
            <w:vAlign w:val="center"/>
          </w:tcPr>
          <w:p w14:paraId="54E800B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34" w:type="pct"/>
          </w:tcPr>
          <w:p w14:paraId="6370BB95" w14:textId="6EA171D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Eef1b</w:t>
            </w:r>
          </w:p>
        </w:tc>
        <w:tc>
          <w:tcPr>
            <w:tcW w:w="1709" w:type="pct"/>
          </w:tcPr>
          <w:p w14:paraId="76D91F10" w14:textId="429A642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Elongation factor 1-beta</w:t>
            </w:r>
          </w:p>
        </w:tc>
        <w:tc>
          <w:tcPr>
            <w:tcW w:w="815" w:type="pct"/>
          </w:tcPr>
          <w:p w14:paraId="0289A426" w14:textId="38004A6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O70251</w:t>
            </w:r>
          </w:p>
        </w:tc>
        <w:tc>
          <w:tcPr>
            <w:tcW w:w="638" w:type="pct"/>
          </w:tcPr>
          <w:p w14:paraId="756AF8A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3D311DE" w14:textId="6CA9D12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837D4A" w:rsidRPr="00780F85" w14:paraId="72134CB6" w14:textId="77777777" w:rsidTr="00780F85">
        <w:tc>
          <w:tcPr>
            <w:tcW w:w="306" w:type="pct"/>
            <w:vAlign w:val="center"/>
          </w:tcPr>
          <w:p w14:paraId="736F308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34" w:type="pct"/>
          </w:tcPr>
          <w:p w14:paraId="0BA675DB" w14:textId="7E32903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Rpl17</w:t>
            </w:r>
          </w:p>
        </w:tc>
        <w:tc>
          <w:tcPr>
            <w:tcW w:w="1709" w:type="pct"/>
          </w:tcPr>
          <w:p w14:paraId="0C0403F1" w14:textId="74D4003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60S ribosomal protein L17</w:t>
            </w:r>
          </w:p>
        </w:tc>
        <w:tc>
          <w:tcPr>
            <w:tcW w:w="815" w:type="pct"/>
          </w:tcPr>
          <w:p w14:paraId="1117DC91" w14:textId="04196DF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Q9CPR4</w:t>
            </w:r>
          </w:p>
        </w:tc>
        <w:tc>
          <w:tcPr>
            <w:tcW w:w="638" w:type="pct"/>
          </w:tcPr>
          <w:p w14:paraId="5B755A0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00A9C19" w14:textId="31AA0E5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837D4A" w:rsidRPr="00780F85" w14:paraId="7F8D0EFC" w14:textId="77777777" w:rsidTr="00780F85">
        <w:tc>
          <w:tcPr>
            <w:tcW w:w="306" w:type="pct"/>
            <w:vAlign w:val="center"/>
          </w:tcPr>
          <w:p w14:paraId="6972D5F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34" w:type="pct"/>
          </w:tcPr>
          <w:p w14:paraId="7586EAF2" w14:textId="5E9D504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Rpl6</w:t>
            </w:r>
          </w:p>
        </w:tc>
        <w:tc>
          <w:tcPr>
            <w:tcW w:w="1709" w:type="pct"/>
          </w:tcPr>
          <w:p w14:paraId="53F0490A" w14:textId="541ED8E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60S ribosomal protein L6</w:t>
            </w:r>
          </w:p>
        </w:tc>
        <w:tc>
          <w:tcPr>
            <w:tcW w:w="815" w:type="pct"/>
          </w:tcPr>
          <w:p w14:paraId="442ED9AD" w14:textId="3E7375C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P47911</w:t>
            </w:r>
          </w:p>
        </w:tc>
        <w:tc>
          <w:tcPr>
            <w:tcW w:w="638" w:type="pct"/>
          </w:tcPr>
          <w:p w14:paraId="5461A1E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08D15E0" w14:textId="27C4702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837D4A" w:rsidRPr="00780F85" w14:paraId="637167FA" w14:textId="77777777" w:rsidTr="00780F85">
        <w:tc>
          <w:tcPr>
            <w:tcW w:w="306" w:type="pct"/>
            <w:vAlign w:val="center"/>
          </w:tcPr>
          <w:p w14:paraId="6184C6D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34" w:type="pct"/>
          </w:tcPr>
          <w:p w14:paraId="3DCE0D16" w14:textId="6E7A09B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Hspa5</w:t>
            </w:r>
          </w:p>
        </w:tc>
        <w:tc>
          <w:tcPr>
            <w:tcW w:w="1709" w:type="pct"/>
          </w:tcPr>
          <w:p w14:paraId="24D8E80D" w14:textId="5AD2A03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78 kDa glucose-regulated protein</w:t>
            </w:r>
          </w:p>
        </w:tc>
        <w:tc>
          <w:tcPr>
            <w:tcW w:w="815" w:type="pct"/>
          </w:tcPr>
          <w:p w14:paraId="304AF325" w14:textId="5D58705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P20029</w:t>
            </w:r>
          </w:p>
        </w:tc>
        <w:tc>
          <w:tcPr>
            <w:tcW w:w="638" w:type="pct"/>
          </w:tcPr>
          <w:p w14:paraId="465EA3A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7B986B4" w14:textId="0D2BD37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837D4A" w:rsidRPr="00780F85" w14:paraId="49FE5929" w14:textId="77777777" w:rsidTr="00780F85">
        <w:tc>
          <w:tcPr>
            <w:tcW w:w="306" w:type="pct"/>
            <w:vAlign w:val="center"/>
          </w:tcPr>
          <w:p w14:paraId="10AED1B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34" w:type="pct"/>
          </w:tcPr>
          <w:p w14:paraId="1DAF2E0C" w14:textId="24DB5D3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Hnrnpa2b1</w:t>
            </w:r>
          </w:p>
        </w:tc>
        <w:tc>
          <w:tcPr>
            <w:tcW w:w="1709" w:type="pct"/>
          </w:tcPr>
          <w:p w14:paraId="6486456B" w14:textId="0E9451D1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Heterogeneous nuclear ribonucleoproteins A2/B1</w:t>
            </w:r>
          </w:p>
        </w:tc>
        <w:tc>
          <w:tcPr>
            <w:tcW w:w="815" w:type="pct"/>
          </w:tcPr>
          <w:p w14:paraId="0E220985" w14:textId="6B1366E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O88569</w:t>
            </w:r>
          </w:p>
        </w:tc>
        <w:tc>
          <w:tcPr>
            <w:tcW w:w="638" w:type="pct"/>
          </w:tcPr>
          <w:p w14:paraId="4AD3D92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C3EA2F5" w14:textId="2694B1B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837D4A" w:rsidRPr="00780F85" w14:paraId="40542F59" w14:textId="77777777" w:rsidTr="00780F85">
        <w:tc>
          <w:tcPr>
            <w:tcW w:w="306" w:type="pct"/>
            <w:vAlign w:val="center"/>
          </w:tcPr>
          <w:p w14:paraId="3DAF50A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134" w:type="pct"/>
          </w:tcPr>
          <w:p w14:paraId="09B64A46" w14:textId="6260DEE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P4hb</w:t>
            </w:r>
          </w:p>
        </w:tc>
        <w:tc>
          <w:tcPr>
            <w:tcW w:w="1709" w:type="pct"/>
          </w:tcPr>
          <w:p w14:paraId="314C21F8" w14:textId="3953218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Protein disulfide-isomerase</w:t>
            </w:r>
          </w:p>
        </w:tc>
        <w:tc>
          <w:tcPr>
            <w:tcW w:w="815" w:type="pct"/>
          </w:tcPr>
          <w:p w14:paraId="50BFE5F5" w14:textId="453AE07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P09103</w:t>
            </w:r>
          </w:p>
        </w:tc>
        <w:tc>
          <w:tcPr>
            <w:tcW w:w="638" w:type="pct"/>
          </w:tcPr>
          <w:p w14:paraId="6CE5D10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791D2E3" w14:textId="11D875F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837D4A" w:rsidRPr="00780F85" w14:paraId="313997AC" w14:textId="77777777" w:rsidTr="00780F85">
        <w:tc>
          <w:tcPr>
            <w:tcW w:w="306" w:type="pct"/>
            <w:vAlign w:val="center"/>
          </w:tcPr>
          <w:p w14:paraId="78A93DD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34" w:type="pct"/>
          </w:tcPr>
          <w:p w14:paraId="0FB6A9D7" w14:textId="7EC1D83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Rps3a</w:t>
            </w:r>
          </w:p>
        </w:tc>
        <w:tc>
          <w:tcPr>
            <w:tcW w:w="1709" w:type="pct"/>
          </w:tcPr>
          <w:p w14:paraId="6D9E6842" w14:textId="6D90D5E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40S ribosomal protein S3a</w:t>
            </w:r>
          </w:p>
        </w:tc>
        <w:tc>
          <w:tcPr>
            <w:tcW w:w="815" w:type="pct"/>
          </w:tcPr>
          <w:p w14:paraId="71128CEE" w14:textId="6869E43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P97351</w:t>
            </w:r>
          </w:p>
        </w:tc>
        <w:tc>
          <w:tcPr>
            <w:tcW w:w="638" w:type="pct"/>
          </w:tcPr>
          <w:p w14:paraId="6FB5887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240F667" w14:textId="2314DD9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837D4A" w:rsidRPr="00780F85" w14:paraId="648BC3D0" w14:textId="77777777" w:rsidTr="00780F85">
        <w:tc>
          <w:tcPr>
            <w:tcW w:w="306" w:type="pct"/>
            <w:vAlign w:val="center"/>
          </w:tcPr>
          <w:p w14:paraId="097C7B8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34" w:type="pct"/>
          </w:tcPr>
          <w:p w14:paraId="079C9071" w14:textId="4164025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Txndc5</w:t>
            </w:r>
          </w:p>
        </w:tc>
        <w:tc>
          <w:tcPr>
            <w:tcW w:w="1709" w:type="pct"/>
          </w:tcPr>
          <w:p w14:paraId="1C5DE5B7" w14:textId="34BABBF1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Thioredoxin domain-containing protein 5</w:t>
            </w:r>
          </w:p>
        </w:tc>
        <w:tc>
          <w:tcPr>
            <w:tcW w:w="815" w:type="pct"/>
          </w:tcPr>
          <w:p w14:paraId="59426CD4" w14:textId="7AC8DB7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Q91W90</w:t>
            </w:r>
          </w:p>
        </w:tc>
        <w:tc>
          <w:tcPr>
            <w:tcW w:w="638" w:type="pct"/>
          </w:tcPr>
          <w:p w14:paraId="6455E89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EC7DD90" w14:textId="0809190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837D4A" w:rsidRPr="00780F85" w14:paraId="16C7447C" w14:textId="77777777" w:rsidTr="00780F85">
        <w:tc>
          <w:tcPr>
            <w:tcW w:w="306" w:type="pct"/>
            <w:vAlign w:val="center"/>
          </w:tcPr>
          <w:p w14:paraId="60E3EEF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34" w:type="pct"/>
          </w:tcPr>
          <w:p w14:paraId="23540D05" w14:textId="0697AEE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Ybx1</w:t>
            </w:r>
          </w:p>
        </w:tc>
        <w:tc>
          <w:tcPr>
            <w:tcW w:w="1709" w:type="pct"/>
          </w:tcPr>
          <w:p w14:paraId="6A8439A1" w14:textId="041CE15B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Nuclease-sensitive element-binding protein 1</w:t>
            </w:r>
          </w:p>
        </w:tc>
        <w:tc>
          <w:tcPr>
            <w:tcW w:w="815" w:type="pct"/>
          </w:tcPr>
          <w:p w14:paraId="6DA3B3E5" w14:textId="62FE1DF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P62960</w:t>
            </w:r>
          </w:p>
        </w:tc>
        <w:tc>
          <w:tcPr>
            <w:tcW w:w="638" w:type="pct"/>
          </w:tcPr>
          <w:p w14:paraId="3C39534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E3D753B" w14:textId="4890719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837D4A" w:rsidRPr="00780F85" w14:paraId="4D173A82" w14:textId="77777777" w:rsidTr="00780F85">
        <w:tc>
          <w:tcPr>
            <w:tcW w:w="306" w:type="pct"/>
            <w:vAlign w:val="center"/>
          </w:tcPr>
          <w:p w14:paraId="759AF9D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134" w:type="pct"/>
          </w:tcPr>
          <w:p w14:paraId="556EF702" w14:textId="49CFCE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Cav2</w:t>
            </w:r>
          </w:p>
        </w:tc>
        <w:tc>
          <w:tcPr>
            <w:tcW w:w="1709" w:type="pct"/>
          </w:tcPr>
          <w:p w14:paraId="1D06DC2C" w14:textId="4430873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Caveolin-2</w:t>
            </w:r>
          </w:p>
        </w:tc>
        <w:tc>
          <w:tcPr>
            <w:tcW w:w="815" w:type="pct"/>
          </w:tcPr>
          <w:p w14:paraId="2B3952A9" w14:textId="14C131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Q9WVC3</w:t>
            </w:r>
          </w:p>
        </w:tc>
        <w:tc>
          <w:tcPr>
            <w:tcW w:w="638" w:type="pct"/>
          </w:tcPr>
          <w:p w14:paraId="5124EC9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10955CD6" w14:textId="4B35A82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837D4A" w:rsidRPr="00780F85" w14:paraId="449F4177" w14:textId="77777777" w:rsidTr="00780F85">
        <w:tc>
          <w:tcPr>
            <w:tcW w:w="306" w:type="pct"/>
            <w:vAlign w:val="center"/>
          </w:tcPr>
          <w:p w14:paraId="0F2C72F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134" w:type="pct"/>
          </w:tcPr>
          <w:p w14:paraId="3743D449" w14:textId="529350D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Rps5</w:t>
            </w:r>
          </w:p>
        </w:tc>
        <w:tc>
          <w:tcPr>
            <w:tcW w:w="1709" w:type="pct"/>
          </w:tcPr>
          <w:p w14:paraId="4033CAD6" w14:textId="7890FAD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40S ribosomal protein S5</w:t>
            </w:r>
          </w:p>
        </w:tc>
        <w:tc>
          <w:tcPr>
            <w:tcW w:w="815" w:type="pct"/>
          </w:tcPr>
          <w:p w14:paraId="1DF9572D" w14:textId="6CF3961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P97461</w:t>
            </w:r>
          </w:p>
        </w:tc>
        <w:tc>
          <w:tcPr>
            <w:tcW w:w="638" w:type="pct"/>
          </w:tcPr>
          <w:p w14:paraId="01920E4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B3969DE" w14:textId="197DA03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837D4A" w:rsidRPr="00780F85" w14:paraId="0FAC84C7" w14:textId="77777777" w:rsidTr="00780F85">
        <w:tc>
          <w:tcPr>
            <w:tcW w:w="306" w:type="pct"/>
            <w:vAlign w:val="center"/>
          </w:tcPr>
          <w:p w14:paraId="2C9F530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34" w:type="pct"/>
          </w:tcPr>
          <w:p w14:paraId="7741742E" w14:textId="57D1F2F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Nid2</w:t>
            </w:r>
          </w:p>
        </w:tc>
        <w:tc>
          <w:tcPr>
            <w:tcW w:w="1709" w:type="pct"/>
          </w:tcPr>
          <w:p w14:paraId="251308D7" w14:textId="2C626B8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Nidogen-2</w:t>
            </w:r>
          </w:p>
        </w:tc>
        <w:tc>
          <w:tcPr>
            <w:tcW w:w="815" w:type="pct"/>
          </w:tcPr>
          <w:p w14:paraId="6646EAF5" w14:textId="56C51C8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O88322</w:t>
            </w:r>
          </w:p>
        </w:tc>
        <w:tc>
          <w:tcPr>
            <w:tcW w:w="638" w:type="pct"/>
          </w:tcPr>
          <w:p w14:paraId="49B0A47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18A1BBC0" w14:textId="21DD6CF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837D4A" w:rsidRPr="00780F85" w14:paraId="77DF4C11" w14:textId="77777777" w:rsidTr="00780F85">
        <w:tc>
          <w:tcPr>
            <w:tcW w:w="306" w:type="pct"/>
            <w:vAlign w:val="center"/>
          </w:tcPr>
          <w:p w14:paraId="686E797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34" w:type="pct"/>
          </w:tcPr>
          <w:p w14:paraId="7136CCC1" w14:textId="62E416C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Gnb2l1</w:t>
            </w:r>
          </w:p>
        </w:tc>
        <w:tc>
          <w:tcPr>
            <w:tcW w:w="1709" w:type="pct"/>
          </w:tcPr>
          <w:p w14:paraId="5E59F1FC" w14:textId="634A7874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Guanine nucleotide-binding protein subunit beta-2-like 1</w:t>
            </w:r>
          </w:p>
        </w:tc>
        <w:tc>
          <w:tcPr>
            <w:tcW w:w="815" w:type="pct"/>
          </w:tcPr>
          <w:p w14:paraId="3BA543B6" w14:textId="3AFBE1C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P68040</w:t>
            </w:r>
          </w:p>
        </w:tc>
        <w:tc>
          <w:tcPr>
            <w:tcW w:w="638" w:type="pct"/>
          </w:tcPr>
          <w:p w14:paraId="4E237DE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2A2BAA6" w14:textId="106E56F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837D4A" w:rsidRPr="00780F85" w14:paraId="14976D6D" w14:textId="77777777" w:rsidTr="00780F85">
        <w:tc>
          <w:tcPr>
            <w:tcW w:w="306" w:type="pct"/>
            <w:vAlign w:val="center"/>
          </w:tcPr>
          <w:p w14:paraId="4C76193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34" w:type="pct"/>
          </w:tcPr>
          <w:p w14:paraId="69B33D1B" w14:textId="6C10FE0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Hnrnpul2</w:t>
            </w:r>
          </w:p>
        </w:tc>
        <w:tc>
          <w:tcPr>
            <w:tcW w:w="1709" w:type="pct"/>
          </w:tcPr>
          <w:p w14:paraId="1C3C2FFE" w14:textId="62EF67D4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Heterogeneous nuclear ribonucleoprotein U-like protein 2</w:t>
            </w:r>
          </w:p>
        </w:tc>
        <w:tc>
          <w:tcPr>
            <w:tcW w:w="815" w:type="pct"/>
          </w:tcPr>
          <w:p w14:paraId="4C09EE6D" w14:textId="156F1CE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Q00PI9</w:t>
            </w:r>
          </w:p>
        </w:tc>
        <w:tc>
          <w:tcPr>
            <w:tcW w:w="638" w:type="pct"/>
          </w:tcPr>
          <w:p w14:paraId="340CAC8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65449F12" w14:textId="42C0FC4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837D4A" w:rsidRPr="00780F85" w14:paraId="08E67D88" w14:textId="77777777" w:rsidTr="00780F85">
        <w:tc>
          <w:tcPr>
            <w:tcW w:w="306" w:type="pct"/>
            <w:vAlign w:val="center"/>
          </w:tcPr>
          <w:p w14:paraId="104DBA0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34" w:type="pct"/>
          </w:tcPr>
          <w:p w14:paraId="10E75B31" w14:textId="62B4076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Hnrnpa0</w:t>
            </w:r>
          </w:p>
        </w:tc>
        <w:tc>
          <w:tcPr>
            <w:tcW w:w="1709" w:type="pct"/>
          </w:tcPr>
          <w:p w14:paraId="16A231CF" w14:textId="2F8C090E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A0</w:t>
            </w:r>
          </w:p>
        </w:tc>
        <w:tc>
          <w:tcPr>
            <w:tcW w:w="815" w:type="pct"/>
          </w:tcPr>
          <w:p w14:paraId="675D7EDB" w14:textId="2A44186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Q9CX86</w:t>
            </w:r>
          </w:p>
        </w:tc>
        <w:tc>
          <w:tcPr>
            <w:tcW w:w="638" w:type="pct"/>
          </w:tcPr>
          <w:p w14:paraId="08D87B4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3FE96A7" w14:textId="432CBF9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837D4A" w:rsidRPr="00780F85" w14:paraId="1D6E7264" w14:textId="77777777" w:rsidTr="00780F85">
        <w:tc>
          <w:tcPr>
            <w:tcW w:w="306" w:type="pct"/>
            <w:vAlign w:val="center"/>
          </w:tcPr>
          <w:p w14:paraId="0D6A7D7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34" w:type="pct"/>
          </w:tcPr>
          <w:p w14:paraId="495AD98D" w14:textId="1168273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Cdc42bpb</w:t>
            </w:r>
          </w:p>
        </w:tc>
        <w:tc>
          <w:tcPr>
            <w:tcW w:w="1709" w:type="pct"/>
          </w:tcPr>
          <w:p w14:paraId="3D58C1FA" w14:textId="63B54AFC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Serine/threonine-protein kinase MRCK beta</w:t>
            </w:r>
          </w:p>
        </w:tc>
        <w:tc>
          <w:tcPr>
            <w:tcW w:w="815" w:type="pct"/>
          </w:tcPr>
          <w:p w14:paraId="11165FCD" w14:textId="3D0A95D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Q7TT50</w:t>
            </w:r>
          </w:p>
        </w:tc>
        <w:tc>
          <w:tcPr>
            <w:tcW w:w="638" w:type="pct"/>
          </w:tcPr>
          <w:p w14:paraId="2265F5F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C9AE5CB" w14:textId="7C2D64C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837D4A" w:rsidRPr="00780F85" w14:paraId="402A5E04" w14:textId="77777777" w:rsidTr="00780F85">
        <w:tc>
          <w:tcPr>
            <w:tcW w:w="306" w:type="pct"/>
            <w:vAlign w:val="center"/>
          </w:tcPr>
          <w:p w14:paraId="3127316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34" w:type="pct"/>
          </w:tcPr>
          <w:p w14:paraId="479F3CC5" w14:textId="5A2423D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Rpl10a</w:t>
            </w:r>
          </w:p>
        </w:tc>
        <w:tc>
          <w:tcPr>
            <w:tcW w:w="1709" w:type="pct"/>
          </w:tcPr>
          <w:p w14:paraId="42EB312D" w14:textId="377FBFC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60S ribosomal protein L10a</w:t>
            </w:r>
          </w:p>
        </w:tc>
        <w:tc>
          <w:tcPr>
            <w:tcW w:w="815" w:type="pct"/>
          </w:tcPr>
          <w:p w14:paraId="53CA5C7E" w14:textId="3AEE0D5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P53026</w:t>
            </w:r>
          </w:p>
        </w:tc>
        <w:tc>
          <w:tcPr>
            <w:tcW w:w="638" w:type="pct"/>
          </w:tcPr>
          <w:p w14:paraId="154B431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035A7440" w14:textId="03E748C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837D4A" w:rsidRPr="00780F85" w14:paraId="79F1E6AE" w14:textId="77777777" w:rsidTr="00780F85">
        <w:tc>
          <w:tcPr>
            <w:tcW w:w="306" w:type="pct"/>
            <w:vAlign w:val="center"/>
          </w:tcPr>
          <w:p w14:paraId="3465A41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34" w:type="pct"/>
          </w:tcPr>
          <w:p w14:paraId="3A54914C" w14:textId="5983863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FAM120A</w:t>
            </w:r>
          </w:p>
        </w:tc>
        <w:tc>
          <w:tcPr>
            <w:tcW w:w="1709" w:type="pct"/>
          </w:tcPr>
          <w:p w14:paraId="5956D804" w14:textId="25C0FF97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Constitutive coactivator of PPAR-gamma-like protein 1</w:t>
            </w:r>
          </w:p>
        </w:tc>
        <w:tc>
          <w:tcPr>
            <w:tcW w:w="815" w:type="pct"/>
          </w:tcPr>
          <w:p w14:paraId="73A9EF43" w14:textId="781A173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Q6A0A9</w:t>
            </w:r>
          </w:p>
        </w:tc>
        <w:tc>
          <w:tcPr>
            <w:tcW w:w="638" w:type="pct"/>
          </w:tcPr>
          <w:p w14:paraId="594CC71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17D960A" w14:textId="70BBCF6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837D4A" w:rsidRPr="00780F85" w14:paraId="5DC313EF" w14:textId="77777777" w:rsidTr="00780F85">
        <w:tc>
          <w:tcPr>
            <w:tcW w:w="306" w:type="pct"/>
            <w:vAlign w:val="center"/>
          </w:tcPr>
          <w:p w14:paraId="502B948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223</w:t>
            </w:r>
          </w:p>
        </w:tc>
        <w:tc>
          <w:tcPr>
            <w:tcW w:w="1134" w:type="pct"/>
          </w:tcPr>
          <w:p w14:paraId="32EDC780" w14:textId="1BFAD27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Fstl1</w:t>
            </w:r>
          </w:p>
        </w:tc>
        <w:tc>
          <w:tcPr>
            <w:tcW w:w="1709" w:type="pct"/>
          </w:tcPr>
          <w:p w14:paraId="670B45C6" w14:textId="0068B50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Follistatin-related protein 1</w:t>
            </w:r>
          </w:p>
        </w:tc>
        <w:tc>
          <w:tcPr>
            <w:tcW w:w="815" w:type="pct"/>
          </w:tcPr>
          <w:p w14:paraId="3680B9B0" w14:textId="4BF5EEA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Q62356</w:t>
            </w:r>
          </w:p>
        </w:tc>
        <w:tc>
          <w:tcPr>
            <w:tcW w:w="638" w:type="pct"/>
          </w:tcPr>
          <w:p w14:paraId="036058F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2421F9A" w14:textId="76E331A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837D4A" w:rsidRPr="00780F85" w14:paraId="79EE257F" w14:textId="77777777" w:rsidTr="00780F85">
        <w:tc>
          <w:tcPr>
            <w:tcW w:w="306" w:type="pct"/>
            <w:vAlign w:val="center"/>
          </w:tcPr>
          <w:p w14:paraId="1FE0B27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34" w:type="pct"/>
          </w:tcPr>
          <w:p w14:paraId="0A2BFFCA" w14:textId="34D0D14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Rpl11</w:t>
            </w:r>
          </w:p>
        </w:tc>
        <w:tc>
          <w:tcPr>
            <w:tcW w:w="1709" w:type="pct"/>
          </w:tcPr>
          <w:p w14:paraId="55009976" w14:textId="49F9BF3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60S ribosomal protein L11</w:t>
            </w:r>
          </w:p>
        </w:tc>
        <w:tc>
          <w:tcPr>
            <w:tcW w:w="815" w:type="pct"/>
          </w:tcPr>
          <w:p w14:paraId="130C1CBC" w14:textId="0D29E88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Q9CXW4</w:t>
            </w:r>
          </w:p>
        </w:tc>
        <w:tc>
          <w:tcPr>
            <w:tcW w:w="638" w:type="pct"/>
          </w:tcPr>
          <w:p w14:paraId="52B71C1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5BE2068" w14:textId="52F4C2F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837D4A" w:rsidRPr="00780F85" w14:paraId="467749CF" w14:textId="77777777" w:rsidTr="00780F85">
        <w:tc>
          <w:tcPr>
            <w:tcW w:w="306" w:type="pct"/>
            <w:vAlign w:val="center"/>
          </w:tcPr>
          <w:p w14:paraId="402172A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34" w:type="pct"/>
          </w:tcPr>
          <w:p w14:paraId="5E38FBF0" w14:textId="1BC9DEA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Serbp1</w:t>
            </w:r>
          </w:p>
        </w:tc>
        <w:tc>
          <w:tcPr>
            <w:tcW w:w="1709" w:type="pct"/>
          </w:tcPr>
          <w:p w14:paraId="4B25FCA8" w14:textId="2A6E95B0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Plasminogen activator inhibitor 1 RNA-binding protein</w:t>
            </w:r>
          </w:p>
        </w:tc>
        <w:tc>
          <w:tcPr>
            <w:tcW w:w="815" w:type="pct"/>
          </w:tcPr>
          <w:p w14:paraId="0B5A840A" w14:textId="6F715A8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Q9CY58</w:t>
            </w:r>
          </w:p>
        </w:tc>
        <w:tc>
          <w:tcPr>
            <w:tcW w:w="638" w:type="pct"/>
          </w:tcPr>
          <w:p w14:paraId="2A88204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34B9A9D" w14:textId="1BA7814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837D4A" w:rsidRPr="00780F85" w14:paraId="49E45E16" w14:textId="77777777" w:rsidTr="00780F85">
        <w:tc>
          <w:tcPr>
            <w:tcW w:w="306" w:type="pct"/>
            <w:vAlign w:val="center"/>
          </w:tcPr>
          <w:p w14:paraId="69575CB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134" w:type="pct"/>
          </w:tcPr>
          <w:p w14:paraId="578BF1FA" w14:textId="6AABB65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Rps12</w:t>
            </w:r>
          </w:p>
        </w:tc>
        <w:tc>
          <w:tcPr>
            <w:tcW w:w="1709" w:type="pct"/>
          </w:tcPr>
          <w:p w14:paraId="2ECEF171" w14:textId="587F808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40S ribosomal protein S12</w:t>
            </w:r>
          </w:p>
        </w:tc>
        <w:tc>
          <w:tcPr>
            <w:tcW w:w="815" w:type="pct"/>
          </w:tcPr>
          <w:p w14:paraId="54114BEC" w14:textId="2E7268C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P63323</w:t>
            </w:r>
          </w:p>
        </w:tc>
        <w:tc>
          <w:tcPr>
            <w:tcW w:w="638" w:type="pct"/>
          </w:tcPr>
          <w:p w14:paraId="369A8EB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62614D6E" w14:textId="6D10F13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837D4A" w:rsidRPr="00780F85" w14:paraId="69F9B388" w14:textId="77777777" w:rsidTr="00780F85">
        <w:tc>
          <w:tcPr>
            <w:tcW w:w="306" w:type="pct"/>
            <w:vAlign w:val="center"/>
          </w:tcPr>
          <w:p w14:paraId="58FA45C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34" w:type="pct"/>
          </w:tcPr>
          <w:p w14:paraId="14532687" w14:textId="76295FF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Arf4</w:t>
            </w:r>
          </w:p>
        </w:tc>
        <w:tc>
          <w:tcPr>
            <w:tcW w:w="1709" w:type="pct"/>
          </w:tcPr>
          <w:p w14:paraId="54F9D6F8" w14:textId="2C52AAB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ADP-ribosylation factor 4</w:t>
            </w:r>
          </w:p>
        </w:tc>
        <w:tc>
          <w:tcPr>
            <w:tcW w:w="815" w:type="pct"/>
          </w:tcPr>
          <w:p w14:paraId="0FB8BE57" w14:textId="7A6C2C9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P61750</w:t>
            </w:r>
          </w:p>
        </w:tc>
        <w:tc>
          <w:tcPr>
            <w:tcW w:w="638" w:type="pct"/>
          </w:tcPr>
          <w:p w14:paraId="3D6AC5B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42F69C6" w14:textId="09681C3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837D4A" w:rsidRPr="00780F85" w14:paraId="54C80292" w14:textId="77777777" w:rsidTr="00780F85">
        <w:tc>
          <w:tcPr>
            <w:tcW w:w="306" w:type="pct"/>
            <w:vAlign w:val="center"/>
          </w:tcPr>
          <w:p w14:paraId="2B696A1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134" w:type="pct"/>
          </w:tcPr>
          <w:p w14:paraId="061877C3" w14:textId="22F744D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Copb2</w:t>
            </w:r>
          </w:p>
        </w:tc>
        <w:tc>
          <w:tcPr>
            <w:tcW w:w="1709" w:type="pct"/>
          </w:tcPr>
          <w:p w14:paraId="73B7212B" w14:textId="0319D27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Coatomer subunit beta</w:t>
            </w:r>
          </w:p>
        </w:tc>
        <w:tc>
          <w:tcPr>
            <w:tcW w:w="815" w:type="pct"/>
          </w:tcPr>
          <w:p w14:paraId="53806AB4" w14:textId="10ACD71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O55029</w:t>
            </w:r>
          </w:p>
        </w:tc>
        <w:tc>
          <w:tcPr>
            <w:tcW w:w="638" w:type="pct"/>
          </w:tcPr>
          <w:p w14:paraId="008A4D7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4C9978E" w14:textId="2AE248A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837D4A" w:rsidRPr="00780F85" w14:paraId="4B29C0AC" w14:textId="77777777" w:rsidTr="00780F85">
        <w:tc>
          <w:tcPr>
            <w:tcW w:w="306" w:type="pct"/>
            <w:vAlign w:val="center"/>
          </w:tcPr>
          <w:p w14:paraId="1817742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34" w:type="pct"/>
          </w:tcPr>
          <w:p w14:paraId="56CEEEB4" w14:textId="51C41A0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Rps23</w:t>
            </w:r>
          </w:p>
        </w:tc>
        <w:tc>
          <w:tcPr>
            <w:tcW w:w="1709" w:type="pct"/>
          </w:tcPr>
          <w:p w14:paraId="5BA84BA0" w14:textId="6B27170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40S ribosomal protein S23</w:t>
            </w:r>
          </w:p>
        </w:tc>
        <w:tc>
          <w:tcPr>
            <w:tcW w:w="815" w:type="pct"/>
          </w:tcPr>
          <w:p w14:paraId="626A29F7" w14:textId="55ABEA0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P62267</w:t>
            </w:r>
          </w:p>
        </w:tc>
        <w:tc>
          <w:tcPr>
            <w:tcW w:w="638" w:type="pct"/>
          </w:tcPr>
          <w:p w14:paraId="1DD8D7B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2D7C83E" w14:textId="5FD9D9D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837D4A" w:rsidRPr="00780F85" w14:paraId="40614408" w14:textId="77777777" w:rsidTr="00780F85">
        <w:tc>
          <w:tcPr>
            <w:tcW w:w="306" w:type="pct"/>
            <w:vAlign w:val="center"/>
          </w:tcPr>
          <w:p w14:paraId="1BD171A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34" w:type="pct"/>
          </w:tcPr>
          <w:p w14:paraId="4D0123F3" w14:textId="3F3E9B5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Erp44</w:t>
            </w:r>
          </w:p>
        </w:tc>
        <w:tc>
          <w:tcPr>
            <w:tcW w:w="1709" w:type="pct"/>
          </w:tcPr>
          <w:p w14:paraId="3FCD01C9" w14:textId="5FD91471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Endoplasmic reticulum resident protein 44</w:t>
            </w:r>
          </w:p>
        </w:tc>
        <w:tc>
          <w:tcPr>
            <w:tcW w:w="815" w:type="pct"/>
          </w:tcPr>
          <w:p w14:paraId="36CA5410" w14:textId="25F21EB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Q9D1Q6</w:t>
            </w:r>
          </w:p>
        </w:tc>
        <w:tc>
          <w:tcPr>
            <w:tcW w:w="638" w:type="pct"/>
          </w:tcPr>
          <w:p w14:paraId="0B07ADB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09F753C" w14:textId="564C1DC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837D4A" w:rsidRPr="00780F85" w14:paraId="0431ACAA" w14:textId="77777777" w:rsidTr="00780F85">
        <w:tc>
          <w:tcPr>
            <w:tcW w:w="306" w:type="pct"/>
            <w:vAlign w:val="center"/>
          </w:tcPr>
          <w:p w14:paraId="6E7BBA7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34" w:type="pct"/>
          </w:tcPr>
          <w:p w14:paraId="1BACBBED" w14:textId="549179B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Rps7</w:t>
            </w:r>
          </w:p>
        </w:tc>
        <w:tc>
          <w:tcPr>
            <w:tcW w:w="1709" w:type="pct"/>
          </w:tcPr>
          <w:p w14:paraId="4CB2272C" w14:textId="6BF771D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40S ribosomal protein S7</w:t>
            </w:r>
          </w:p>
        </w:tc>
        <w:tc>
          <w:tcPr>
            <w:tcW w:w="815" w:type="pct"/>
          </w:tcPr>
          <w:p w14:paraId="6995A60A" w14:textId="0ED82C5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P62082</w:t>
            </w:r>
          </w:p>
        </w:tc>
        <w:tc>
          <w:tcPr>
            <w:tcW w:w="638" w:type="pct"/>
          </w:tcPr>
          <w:p w14:paraId="2D0FAC6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D565618" w14:textId="53493A3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837D4A" w:rsidRPr="00780F85" w14:paraId="72B8E95C" w14:textId="77777777" w:rsidTr="00780F85">
        <w:tc>
          <w:tcPr>
            <w:tcW w:w="306" w:type="pct"/>
            <w:vAlign w:val="center"/>
          </w:tcPr>
          <w:p w14:paraId="00B9B65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34" w:type="pct"/>
          </w:tcPr>
          <w:p w14:paraId="6F953DD6" w14:textId="1628CAD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Rps14</w:t>
            </w:r>
          </w:p>
        </w:tc>
        <w:tc>
          <w:tcPr>
            <w:tcW w:w="1709" w:type="pct"/>
          </w:tcPr>
          <w:p w14:paraId="4B721BDA" w14:textId="35F9478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40S ribosomal protein S14</w:t>
            </w:r>
          </w:p>
        </w:tc>
        <w:tc>
          <w:tcPr>
            <w:tcW w:w="815" w:type="pct"/>
          </w:tcPr>
          <w:p w14:paraId="73A348CB" w14:textId="373B030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P62264</w:t>
            </w:r>
          </w:p>
        </w:tc>
        <w:tc>
          <w:tcPr>
            <w:tcW w:w="638" w:type="pct"/>
          </w:tcPr>
          <w:p w14:paraId="5A2C825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8912156" w14:textId="3CC3F06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837D4A" w:rsidRPr="00780F85" w14:paraId="6E36E9D2" w14:textId="77777777" w:rsidTr="00780F85">
        <w:tc>
          <w:tcPr>
            <w:tcW w:w="306" w:type="pct"/>
            <w:vAlign w:val="center"/>
          </w:tcPr>
          <w:p w14:paraId="3ADD57D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34" w:type="pct"/>
          </w:tcPr>
          <w:p w14:paraId="587FE930" w14:textId="6DF0FC3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Rps20</w:t>
            </w:r>
          </w:p>
        </w:tc>
        <w:tc>
          <w:tcPr>
            <w:tcW w:w="1709" w:type="pct"/>
          </w:tcPr>
          <w:p w14:paraId="3E21A99C" w14:textId="5108926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40S ribosomal protein S20</w:t>
            </w:r>
          </w:p>
        </w:tc>
        <w:tc>
          <w:tcPr>
            <w:tcW w:w="815" w:type="pct"/>
          </w:tcPr>
          <w:p w14:paraId="2C7490FA" w14:textId="50E69F0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P60867</w:t>
            </w:r>
          </w:p>
        </w:tc>
        <w:tc>
          <w:tcPr>
            <w:tcW w:w="638" w:type="pct"/>
          </w:tcPr>
          <w:p w14:paraId="0EEA8F5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78A42F1" w14:textId="41726D5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837D4A" w:rsidRPr="00780F85" w14:paraId="3A26E048" w14:textId="77777777" w:rsidTr="00780F85">
        <w:tc>
          <w:tcPr>
            <w:tcW w:w="306" w:type="pct"/>
            <w:vAlign w:val="center"/>
          </w:tcPr>
          <w:p w14:paraId="4BB5081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134" w:type="pct"/>
          </w:tcPr>
          <w:p w14:paraId="7B032181" w14:textId="3A701FF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Ppib</w:t>
            </w:r>
          </w:p>
        </w:tc>
        <w:tc>
          <w:tcPr>
            <w:tcW w:w="1709" w:type="pct"/>
          </w:tcPr>
          <w:p w14:paraId="42294DF2" w14:textId="7A88398C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B</w:t>
            </w:r>
          </w:p>
        </w:tc>
        <w:tc>
          <w:tcPr>
            <w:tcW w:w="815" w:type="pct"/>
          </w:tcPr>
          <w:p w14:paraId="45A00EF6" w14:textId="5714ADB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P24369</w:t>
            </w:r>
          </w:p>
        </w:tc>
        <w:tc>
          <w:tcPr>
            <w:tcW w:w="638" w:type="pct"/>
          </w:tcPr>
          <w:p w14:paraId="286AC93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3B6E2C8" w14:textId="1DCCE86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837D4A" w:rsidRPr="00780F85" w14:paraId="6CD639C9" w14:textId="77777777" w:rsidTr="00780F85">
        <w:tc>
          <w:tcPr>
            <w:tcW w:w="306" w:type="pct"/>
            <w:vAlign w:val="center"/>
          </w:tcPr>
          <w:p w14:paraId="00770AE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34" w:type="pct"/>
          </w:tcPr>
          <w:p w14:paraId="71E99368" w14:textId="4F5A0B7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Rpl23</w:t>
            </w:r>
          </w:p>
        </w:tc>
        <w:tc>
          <w:tcPr>
            <w:tcW w:w="1709" w:type="pct"/>
          </w:tcPr>
          <w:p w14:paraId="28C90108" w14:textId="4C77C6D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60S ribosomal protein L23</w:t>
            </w:r>
          </w:p>
        </w:tc>
        <w:tc>
          <w:tcPr>
            <w:tcW w:w="815" w:type="pct"/>
          </w:tcPr>
          <w:p w14:paraId="423965D9" w14:textId="2A1375A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P62830</w:t>
            </w:r>
          </w:p>
        </w:tc>
        <w:tc>
          <w:tcPr>
            <w:tcW w:w="638" w:type="pct"/>
          </w:tcPr>
          <w:p w14:paraId="2F051CC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22E1485" w14:textId="5067E4A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837D4A" w:rsidRPr="00780F85" w14:paraId="65606823" w14:textId="77777777" w:rsidTr="00780F85">
        <w:tc>
          <w:tcPr>
            <w:tcW w:w="306" w:type="pct"/>
            <w:vAlign w:val="center"/>
          </w:tcPr>
          <w:p w14:paraId="7173BD7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34" w:type="pct"/>
          </w:tcPr>
          <w:p w14:paraId="003787C6" w14:textId="4794675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Fkbp4</w:t>
            </w:r>
          </w:p>
        </w:tc>
        <w:tc>
          <w:tcPr>
            <w:tcW w:w="1709" w:type="pct"/>
          </w:tcPr>
          <w:p w14:paraId="6D6063CF" w14:textId="234C99B8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FKBP4</w:t>
            </w:r>
          </w:p>
        </w:tc>
        <w:tc>
          <w:tcPr>
            <w:tcW w:w="815" w:type="pct"/>
          </w:tcPr>
          <w:p w14:paraId="25E1F4D6" w14:textId="4CB1F50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P30416</w:t>
            </w:r>
          </w:p>
        </w:tc>
        <w:tc>
          <w:tcPr>
            <w:tcW w:w="638" w:type="pct"/>
          </w:tcPr>
          <w:p w14:paraId="687A888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FD4E4F5" w14:textId="21B9890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837D4A" w:rsidRPr="00780F85" w14:paraId="1319D02E" w14:textId="77777777" w:rsidTr="00780F85">
        <w:tc>
          <w:tcPr>
            <w:tcW w:w="306" w:type="pct"/>
            <w:vAlign w:val="center"/>
          </w:tcPr>
          <w:p w14:paraId="3E87FE7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134" w:type="pct"/>
          </w:tcPr>
          <w:p w14:paraId="023965A9" w14:textId="62119E1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Lrpap1</w:t>
            </w:r>
          </w:p>
        </w:tc>
        <w:tc>
          <w:tcPr>
            <w:tcW w:w="1709" w:type="pct"/>
          </w:tcPr>
          <w:p w14:paraId="6EFDBCBD" w14:textId="58EB2AC1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Alpha-2-macroglobulin receptor-associated protein</w:t>
            </w:r>
          </w:p>
        </w:tc>
        <w:tc>
          <w:tcPr>
            <w:tcW w:w="815" w:type="pct"/>
          </w:tcPr>
          <w:p w14:paraId="173E8F48" w14:textId="50D409C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P55302</w:t>
            </w:r>
          </w:p>
        </w:tc>
        <w:tc>
          <w:tcPr>
            <w:tcW w:w="638" w:type="pct"/>
          </w:tcPr>
          <w:p w14:paraId="560B87D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1367E06F" w14:textId="0410221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837D4A" w:rsidRPr="00780F85" w14:paraId="4B341F27" w14:textId="77777777" w:rsidTr="00780F85">
        <w:tc>
          <w:tcPr>
            <w:tcW w:w="306" w:type="pct"/>
            <w:vAlign w:val="center"/>
          </w:tcPr>
          <w:p w14:paraId="60541D9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34" w:type="pct"/>
          </w:tcPr>
          <w:p w14:paraId="16013D59" w14:textId="7186EA3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Hnrnpk</w:t>
            </w:r>
          </w:p>
        </w:tc>
        <w:tc>
          <w:tcPr>
            <w:tcW w:w="1709" w:type="pct"/>
          </w:tcPr>
          <w:p w14:paraId="489B37FA" w14:textId="5FD3DCD4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K</w:t>
            </w:r>
          </w:p>
        </w:tc>
        <w:tc>
          <w:tcPr>
            <w:tcW w:w="815" w:type="pct"/>
          </w:tcPr>
          <w:p w14:paraId="05BF57F4" w14:textId="5DCB884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P61979</w:t>
            </w:r>
          </w:p>
        </w:tc>
        <w:tc>
          <w:tcPr>
            <w:tcW w:w="638" w:type="pct"/>
          </w:tcPr>
          <w:p w14:paraId="189DCED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9158FA1" w14:textId="3403834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837D4A" w:rsidRPr="00780F85" w14:paraId="2527C32A" w14:textId="77777777" w:rsidTr="00780F85">
        <w:tc>
          <w:tcPr>
            <w:tcW w:w="306" w:type="pct"/>
            <w:vAlign w:val="center"/>
          </w:tcPr>
          <w:p w14:paraId="299C0B3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34" w:type="pct"/>
          </w:tcPr>
          <w:p w14:paraId="6265F91E" w14:textId="643909A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Btf3</w:t>
            </w:r>
          </w:p>
        </w:tc>
        <w:tc>
          <w:tcPr>
            <w:tcW w:w="1709" w:type="pct"/>
          </w:tcPr>
          <w:p w14:paraId="7D12D514" w14:textId="7B33318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Transcription factor BTF3</w:t>
            </w:r>
          </w:p>
        </w:tc>
        <w:tc>
          <w:tcPr>
            <w:tcW w:w="815" w:type="pct"/>
          </w:tcPr>
          <w:p w14:paraId="568550A8" w14:textId="760062F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Q64152</w:t>
            </w:r>
          </w:p>
        </w:tc>
        <w:tc>
          <w:tcPr>
            <w:tcW w:w="638" w:type="pct"/>
          </w:tcPr>
          <w:p w14:paraId="5374288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A449C2A" w14:textId="312959D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837D4A" w:rsidRPr="00780F85" w14:paraId="2C7356C9" w14:textId="77777777" w:rsidTr="00780F85">
        <w:tc>
          <w:tcPr>
            <w:tcW w:w="306" w:type="pct"/>
            <w:vAlign w:val="center"/>
          </w:tcPr>
          <w:p w14:paraId="0176D5D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pct"/>
          </w:tcPr>
          <w:p w14:paraId="46F53ED7" w14:textId="07E22E1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Sf1</w:t>
            </w:r>
          </w:p>
        </w:tc>
        <w:tc>
          <w:tcPr>
            <w:tcW w:w="1709" w:type="pct"/>
          </w:tcPr>
          <w:p w14:paraId="49789360" w14:textId="0B0F32C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Splicing factor 1</w:t>
            </w:r>
          </w:p>
        </w:tc>
        <w:tc>
          <w:tcPr>
            <w:tcW w:w="815" w:type="pct"/>
          </w:tcPr>
          <w:p w14:paraId="31BAA3F1" w14:textId="611AB60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Q64213</w:t>
            </w:r>
          </w:p>
        </w:tc>
        <w:tc>
          <w:tcPr>
            <w:tcW w:w="638" w:type="pct"/>
          </w:tcPr>
          <w:p w14:paraId="603014C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F99703B" w14:textId="6114C84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837D4A" w:rsidRPr="00780F85" w14:paraId="551F9ACE" w14:textId="77777777" w:rsidTr="00780F85">
        <w:tc>
          <w:tcPr>
            <w:tcW w:w="306" w:type="pct"/>
            <w:vAlign w:val="center"/>
          </w:tcPr>
          <w:p w14:paraId="5FD51E3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134" w:type="pct"/>
          </w:tcPr>
          <w:p w14:paraId="0DF4B225" w14:textId="58C6394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Hnrnpd</w:t>
            </w:r>
          </w:p>
        </w:tc>
        <w:tc>
          <w:tcPr>
            <w:tcW w:w="1709" w:type="pct"/>
          </w:tcPr>
          <w:p w14:paraId="7F62F594" w14:textId="479059F8" w:rsidR="00780F85" w:rsidRPr="00780F85" w:rsidRDefault="00780F85" w:rsidP="00814B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D0</w:t>
            </w:r>
          </w:p>
        </w:tc>
        <w:tc>
          <w:tcPr>
            <w:tcW w:w="815" w:type="pct"/>
          </w:tcPr>
          <w:p w14:paraId="12741B31" w14:textId="07D85EA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Q60668</w:t>
            </w:r>
          </w:p>
        </w:tc>
        <w:tc>
          <w:tcPr>
            <w:tcW w:w="638" w:type="pct"/>
          </w:tcPr>
          <w:p w14:paraId="0B43D3F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4283254" w14:textId="552CBBD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837D4A" w:rsidRPr="00780F85" w14:paraId="1907F969" w14:textId="77777777" w:rsidTr="00780F85">
        <w:tc>
          <w:tcPr>
            <w:tcW w:w="306" w:type="pct"/>
            <w:vAlign w:val="center"/>
          </w:tcPr>
          <w:p w14:paraId="3882A5F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134" w:type="pct"/>
          </w:tcPr>
          <w:p w14:paraId="072568AC" w14:textId="12B310A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Rps17</w:t>
            </w:r>
          </w:p>
        </w:tc>
        <w:tc>
          <w:tcPr>
            <w:tcW w:w="1709" w:type="pct"/>
          </w:tcPr>
          <w:p w14:paraId="412D3898" w14:textId="7A93433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40S ribosomal protein S17</w:t>
            </w:r>
          </w:p>
        </w:tc>
        <w:tc>
          <w:tcPr>
            <w:tcW w:w="815" w:type="pct"/>
          </w:tcPr>
          <w:p w14:paraId="7EE0FC34" w14:textId="7E867FA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P63276</w:t>
            </w:r>
          </w:p>
        </w:tc>
        <w:tc>
          <w:tcPr>
            <w:tcW w:w="638" w:type="pct"/>
          </w:tcPr>
          <w:p w14:paraId="183840B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1168C0F" w14:textId="37DC92A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837D4A" w:rsidRPr="00780F85" w14:paraId="3A1845C2" w14:textId="77777777" w:rsidTr="00780F85">
        <w:tc>
          <w:tcPr>
            <w:tcW w:w="306" w:type="pct"/>
            <w:vAlign w:val="center"/>
          </w:tcPr>
          <w:p w14:paraId="61F8027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134" w:type="pct"/>
          </w:tcPr>
          <w:p w14:paraId="028285F7" w14:textId="08DD02D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Trim28</w:t>
            </w:r>
          </w:p>
        </w:tc>
        <w:tc>
          <w:tcPr>
            <w:tcW w:w="1709" w:type="pct"/>
          </w:tcPr>
          <w:p w14:paraId="645A1132" w14:textId="21C3AB3C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Transcription intermediary factor 1-beta</w:t>
            </w:r>
          </w:p>
        </w:tc>
        <w:tc>
          <w:tcPr>
            <w:tcW w:w="815" w:type="pct"/>
          </w:tcPr>
          <w:p w14:paraId="6E529B68" w14:textId="6A8CD33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Q62318</w:t>
            </w:r>
          </w:p>
        </w:tc>
        <w:tc>
          <w:tcPr>
            <w:tcW w:w="638" w:type="pct"/>
          </w:tcPr>
          <w:p w14:paraId="7220D95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13FDD43" w14:textId="2B34AF0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837D4A" w:rsidRPr="00780F85" w14:paraId="3007631D" w14:textId="77777777" w:rsidTr="00780F85">
        <w:tc>
          <w:tcPr>
            <w:tcW w:w="306" w:type="pct"/>
            <w:vAlign w:val="center"/>
          </w:tcPr>
          <w:p w14:paraId="5038E50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34" w:type="pct"/>
          </w:tcPr>
          <w:p w14:paraId="31B78800" w14:textId="378EFA0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Fmod</w:t>
            </w:r>
          </w:p>
        </w:tc>
        <w:tc>
          <w:tcPr>
            <w:tcW w:w="1709" w:type="pct"/>
          </w:tcPr>
          <w:p w14:paraId="68E939E5" w14:textId="031BE39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Fibromodulin</w:t>
            </w:r>
          </w:p>
        </w:tc>
        <w:tc>
          <w:tcPr>
            <w:tcW w:w="815" w:type="pct"/>
          </w:tcPr>
          <w:p w14:paraId="565EF47C" w14:textId="5FF634E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P50608</w:t>
            </w:r>
          </w:p>
        </w:tc>
        <w:tc>
          <w:tcPr>
            <w:tcW w:w="638" w:type="pct"/>
          </w:tcPr>
          <w:p w14:paraId="13D6214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18C7474F" w14:textId="3F3B851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837D4A" w:rsidRPr="00780F85" w14:paraId="2127AD3B" w14:textId="77777777" w:rsidTr="00780F85">
        <w:tc>
          <w:tcPr>
            <w:tcW w:w="306" w:type="pct"/>
            <w:vAlign w:val="center"/>
          </w:tcPr>
          <w:p w14:paraId="267218F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134" w:type="pct"/>
          </w:tcPr>
          <w:p w14:paraId="023495E0" w14:textId="0357513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Cmpk1</w:t>
            </w:r>
          </w:p>
        </w:tc>
        <w:tc>
          <w:tcPr>
            <w:tcW w:w="1709" w:type="pct"/>
          </w:tcPr>
          <w:p w14:paraId="36665332" w14:textId="47D4762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UMP-CMP kinase</w:t>
            </w:r>
          </w:p>
        </w:tc>
        <w:tc>
          <w:tcPr>
            <w:tcW w:w="815" w:type="pct"/>
          </w:tcPr>
          <w:p w14:paraId="0E926E13" w14:textId="3CC5FD6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Q9DBP5</w:t>
            </w:r>
          </w:p>
        </w:tc>
        <w:tc>
          <w:tcPr>
            <w:tcW w:w="638" w:type="pct"/>
          </w:tcPr>
          <w:p w14:paraId="22958F4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EA5FEAA" w14:textId="514AF92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837D4A" w:rsidRPr="00780F85" w14:paraId="6A20F7E2" w14:textId="77777777" w:rsidTr="00780F85">
        <w:tc>
          <w:tcPr>
            <w:tcW w:w="306" w:type="pct"/>
            <w:vAlign w:val="center"/>
          </w:tcPr>
          <w:p w14:paraId="0A2D726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134" w:type="pct"/>
          </w:tcPr>
          <w:p w14:paraId="0C897A5C" w14:textId="1297319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Agfg1</w:t>
            </w:r>
          </w:p>
        </w:tc>
        <w:tc>
          <w:tcPr>
            <w:tcW w:w="1709" w:type="pct"/>
          </w:tcPr>
          <w:p w14:paraId="1127D8B7" w14:textId="4D5600D0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Arf-GAP domain and FG repeat-containing protein 1</w:t>
            </w:r>
          </w:p>
        </w:tc>
        <w:tc>
          <w:tcPr>
            <w:tcW w:w="815" w:type="pct"/>
          </w:tcPr>
          <w:p w14:paraId="40B1AE49" w14:textId="776A03A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Q8K2K6</w:t>
            </w:r>
          </w:p>
        </w:tc>
        <w:tc>
          <w:tcPr>
            <w:tcW w:w="638" w:type="pct"/>
          </w:tcPr>
          <w:p w14:paraId="7B77FD2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53700A8" w14:textId="586D494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837D4A" w:rsidRPr="00780F85" w14:paraId="42057614" w14:textId="77777777" w:rsidTr="00780F85">
        <w:tc>
          <w:tcPr>
            <w:tcW w:w="306" w:type="pct"/>
            <w:vAlign w:val="center"/>
          </w:tcPr>
          <w:p w14:paraId="0DD2848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134" w:type="pct"/>
          </w:tcPr>
          <w:p w14:paraId="6033DAD4" w14:textId="391BF51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Nucb2</w:t>
            </w:r>
          </w:p>
        </w:tc>
        <w:tc>
          <w:tcPr>
            <w:tcW w:w="1709" w:type="pct"/>
          </w:tcPr>
          <w:p w14:paraId="405EED67" w14:textId="0095525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Nucleobindin-2;Nesfatin-1</w:t>
            </w:r>
          </w:p>
        </w:tc>
        <w:tc>
          <w:tcPr>
            <w:tcW w:w="815" w:type="pct"/>
          </w:tcPr>
          <w:p w14:paraId="14C661F6" w14:textId="7B8479D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P81117</w:t>
            </w:r>
          </w:p>
        </w:tc>
        <w:tc>
          <w:tcPr>
            <w:tcW w:w="638" w:type="pct"/>
          </w:tcPr>
          <w:p w14:paraId="19A8D02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C46C521" w14:textId="751F319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837D4A" w:rsidRPr="00780F85" w14:paraId="19A8D9E3" w14:textId="77777777" w:rsidTr="00780F85">
        <w:tc>
          <w:tcPr>
            <w:tcW w:w="306" w:type="pct"/>
            <w:vAlign w:val="center"/>
          </w:tcPr>
          <w:p w14:paraId="668FB71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34" w:type="pct"/>
          </w:tcPr>
          <w:p w14:paraId="3270587B" w14:textId="2442393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Rps15</w:t>
            </w:r>
          </w:p>
        </w:tc>
        <w:tc>
          <w:tcPr>
            <w:tcW w:w="1709" w:type="pct"/>
          </w:tcPr>
          <w:p w14:paraId="1AFF4013" w14:textId="1B98F25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40S ribosomal protein S15</w:t>
            </w:r>
          </w:p>
        </w:tc>
        <w:tc>
          <w:tcPr>
            <w:tcW w:w="815" w:type="pct"/>
          </w:tcPr>
          <w:p w14:paraId="4D49E721" w14:textId="55955F1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P62843</w:t>
            </w:r>
          </w:p>
        </w:tc>
        <w:tc>
          <w:tcPr>
            <w:tcW w:w="638" w:type="pct"/>
          </w:tcPr>
          <w:p w14:paraId="2734A8B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A3A4D01" w14:textId="4D3D7F7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837D4A" w:rsidRPr="00780F85" w14:paraId="7EBC282F" w14:textId="77777777" w:rsidTr="00780F85">
        <w:tc>
          <w:tcPr>
            <w:tcW w:w="306" w:type="pct"/>
            <w:vAlign w:val="center"/>
          </w:tcPr>
          <w:p w14:paraId="7DBB879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134" w:type="pct"/>
          </w:tcPr>
          <w:p w14:paraId="1E4EB468" w14:textId="5E6D3E9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Tubb6</w:t>
            </w:r>
          </w:p>
        </w:tc>
        <w:tc>
          <w:tcPr>
            <w:tcW w:w="1709" w:type="pct"/>
          </w:tcPr>
          <w:p w14:paraId="4C6BC4EF" w14:textId="2006BC7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Tubulin beta-6 chain</w:t>
            </w:r>
          </w:p>
        </w:tc>
        <w:tc>
          <w:tcPr>
            <w:tcW w:w="815" w:type="pct"/>
          </w:tcPr>
          <w:p w14:paraId="5D6EE5C8" w14:textId="3D77D42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Q922F4</w:t>
            </w:r>
          </w:p>
        </w:tc>
        <w:tc>
          <w:tcPr>
            <w:tcW w:w="638" w:type="pct"/>
          </w:tcPr>
          <w:p w14:paraId="0272052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6B3C2DF6" w14:textId="26674FF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837D4A" w:rsidRPr="00780F85" w14:paraId="0405205E" w14:textId="77777777" w:rsidTr="00780F85">
        <w:tc>
          <w:tcPr>
            <w:tcW w:w="306" w:type="pct"/>
            <w:vAlign w:val="center"/>
          </w:tcPr>
          <w:p w14:paraId="135E808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pct"/>
          </w:tcPr>
          <w:p w14:paraId="2B763CDF" w14:textId="3912B03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Rps8</w:t>
            </w:r>
          </w:p>
        </w:tc>
        <w:tc>
          <w:tcPr>
            <w:tcW w:w="1709" w:type="pct"/>
          </w:tcPr>
          <w:p w14:paraId="720A11D2" w14:textId="1CFFE65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40S ribosomal protein S8</w:t>
            </w:r>
          </w:p>
        </w:tc>
        <w:tc>
          <w:tcPr>
            <w:tcW w:w="815" w:type="pct"/>
          </w:tcPr>
          <w:p w14:paraId="075AAB31" w14:textId="203514D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P62242</w:t>
            </w:r>
          </w:p>
        </w:tc>
        <w:tc>
          <w:tcPr>
            <w:tcW w:w="638" w:type="pct"/>
          </w:tcPr>
          <w:p w14:paraId="3C661AB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41AD25E" w14:textId="2A4562A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837D4A" w:rsidRPr="00780F85" w14:paraId="07D1FE76" w14:textId="77777777" w:rsidTr="00780F85">
        <w:tc>
          <w:tcPr>
            <w:tcW w:w="306" w:type="pct"/>
            <w:vAlign w:val="center"/>
          </w:tcPr>
          <w:p w14:paraId="53B75CD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134" w:type="pct"/>
          </w:tcPr>
          <w:p w14:paraId="3C7066E9" w14:textId="2F6E3A0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Rrbp1</w:t>
            </w:r>
          </w:p>
        </w:tc>
        <w:tc>
          <w:tcPr>
            <w:tcW w:w="1709" w:type="pct"/>
          </w:tcPr>
          <w:p w14:paraId="3F28E032" w14:textId="32B4ECE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Ribosome-binding protein 1</w:t>
            </w:r>
          </w:p>
        </w:tc>
        <w:tc>
          <w:tcPr>
            <w:tcW w:w="815" w:type="pct"/>
          </w:tcPr>
          <w:p w14:paraId="1E2DB90E" w14:textId="61F1CD0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Q99PL5</w:t>
            </w:r>
          </w:p>
        </w:tc>
        <w:tc>
          <w:tcPr>
            <w:tcW w:w="638" w:type="pct"/>
          </w:tcPr>
          <w:p w14:paraId="5B210E3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1E2B8D21" w14:textId="16C71D2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837D4A" w:rsidRPr="00780F85" w14:paraId="3F739455" w14:textId="77777777" w:rsidTr="00780F85">
        <w:tc>
          <w:tcPr>
            <w:tcW w:w="306" w:type="pct"/>
            <w:vAlign w:val="center"/>
          </w:tcPr>
          <w:p w14:paraId="1E1BB5A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252</w:t>
            </w:r>
          </w:p>
        </w:tc>
        <w:tc>
          <w:tcPr>
            <w:tcW w:w="1134" w:type="pct"/>
          </w:tcPr>
          <w:p w14:paraId="2815B29F" w14:textId="1454A28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Rpl13</w:t>
            </w:r>
          </w:p>
        </w:tc>
        <w:tc>
          <w:tcPr>
            <w:tcW w:w="1709" w:type="pct"/>
          </w:tcPr>
          <w:p w14:paraId="63725281" w14:textId="0DECB67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60S ribosomal protein L13</w:t>
            </w:r>
          </w:p>
        </w:tc>
        <w:tc>
          <w:tcPr>
            <w:tcW w:w="815" w:type="pct"/>
          </w:tcPr>
          <w:p w14:paraId="33D4096A" w14:textId="4D21CD4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P47963</w:t>
            </w:r>
          </w:p>
        </w:tc>
        <w:tc>
          <w:tcPr>
            <w:tcW w:w="638" w:type="pct"/>
          </w:tcPr>
          <w:p w14:paraId="6879E63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781F3D2" w14:textId="6138CC5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837D4A" w:rsidRPr="00780F85" w14:paraId="5041B109" w14:textId="77777777" w:rsidTr="00780F85">
        <w:tc>
          <w:tcPr>
            <w:tcW w:w="306" w:type="pct"/>
            <w:vAlign w:val="center"/>
          </w:tcPr>
          <w:p w14:paraId="500E60F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134" w:type="pct"/>
          </w:tcPr>
          <w:p w14:paraId="52A9ABC8" w14:textId="24CBE30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Hnrnpa1</w:t>
            </w:r>
          </w:p>
        </w:tc>
        <w:tc>
          <w:tcPr>
            <w:tcW w:w="1709" w:type="pct"/>
          </w:tcPr>
          <w:p w14:paraId="522FF444" w14:textId="3CD2122F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A1</w:t>
            </w:r>
          </w:p>
        </w:tc>
        <w:tc>
          <w:tcPr>
            <w:tcW w:w="815" w:type="pct"/>
          </w:tcPr>
          <w:p w14:paraId="14BAC207" w14:textId="6210723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P49312</w:t>
            </w:r>
          </w:p>
        </w:tc>
        <w:tc>
          <w:tcPr>
            <w:tcW w:w="638" w:type="pct"/>
          </w:tcPr>
          <w:p w14:paraId="5BB23A8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F7CC295" w14:textId="29DD306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837D4A" w:rsidRPr="00780F85" w14:paraId="551B266F" w14:textId="77777777" w:rsidTr="00780F85">
        <w:tc>
          <w:tcPr>
            <w:tcW w:w="306" w:type="pct"/>
            <w:vAlign w:val="center"/>
          </w:tcPr>
          <w:p w14:paraId="0331771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134" w:type="pct"/>
          </w:tcPr>
          <w:p w14:paraId="1BB3935E" w14:textId="2BFA52F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Eef1d</w:t>
            </w:r>
          </w:p>
        </w:tc>
        <w:tc>
          <w:tcPr>
            <w:tcW w:w="1709" w:type="pct"/>
          </w:tcPr>
          <w:p w14:paraId="53292BFB" w14:textId="3D4E97C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Elongation factor 1-delta</w:t>
            </w:r>
          </w:p>
        </w:tc>
        <w:tc>
          <w:tcPr>
            <w:tcW w:w="815" w:type="pct"/>
          </w:tcPr>
          <w:p w14:paraId="6D891AD1" w14:textId="0B21FF1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P57776</w:t>
            </w:r>
          </w:p>
        </w:tc>
        <w:tc>
          <w:tcPr>
            <w:tcW w:w="638" w:type="pct"/>
          </w:tcPr>
          <w:p w14:paraId="3FD6AD9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9CDBEBD" w14:textId="4D4F3B5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837D4A" w:rsidRPr="00780F85" w14:paraId="44E7F13B" w14:textId="77777777" w:rsidTr="00780F85">
        <w:tc>
          <w:tcPr>
            <w:tcW w:w="306" w:type="pct"/>
            <w:vAlign w:val="center"/>
          </w:tcPr>
          <w:p w14:paraId="0D9E5EF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134" w:type="pct"/>
          </w:tcPr>
          <w:p w14:paraId="0FAF1AFB" w14:textId="324405F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Hdgf</w:t>
            </w:r>
          </w:p>
        </w:tc>
        <w:tc>
          <w:tcPr>
            <w:tcW w:w="1709" w:type="pct"/>
          </w:tcPr>
          <w:p w14:paraId="4BAAC774" w14:textId="76A5FB8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Hepatoma-derived growth factor</w:t>
            </w:r>
          </w:p>
        </w:tc>
        <w:tc>
          <w:tcPr>
            <w:tcW w:w="815" w:type="pct"/>
          </w:tcPr>
          <w:p w14:paraId="71B296C9" w14:textId="58AF03E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P51859</w:t>
            </w:r>
          </w:p>
        </w:tc>
        <w:tc>
          <w:tcPr>
            <w:tcW w:w="638" w:type="pct"/>
          </w:tcPr>
          <w:p w14:paraId="6B4FA19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68F61DF3" w14:textId="73F8527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837D4A" w:rsidRPr="00780F85" w14:paraId="280A41B2" w14:textId="77777777" w:rsidTr="00780F85">
        <w:tc>
          <w:tcPr>
            <w:tcW w:w="306" w:type="pct"/>
            <w:vAlign w:val="center"/>
          </w:tcPr>
          <w:p w14:paraId="111E4B3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134" w:type="pct"/>
          </w:tcPr>
          <w:p w14:paraId="52391EBA" w14:textId="4D35354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Fus</w:t>
            </w:r>
          </w:p>
        </w:tc>
        <w:tc>
          <w:tcPr>
            <w:tcW w:w="1709" w:type="pct"/>
          </w:tcPr>
          <w:p w14:paraId="745CAEEB" w14:textId="0D4A549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RNA-binding protein FUS</w:t>
            </w:r>
          </w:p>
        </w:tc>
        <w:tc>
          <w:tcPr>
            <w:tcW w:w="815" w:type="pct"/>
          </w:tcPr>
          <w:p w14:paraId="22AF560C" w14:textId="779AFBB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P56959</w:t>
            </w:r>
          </w:p>
        </w:tc>
        <w:tc>
          <w:tcPr>
            <w:tcW w:w="638" w:type="pct"/>
          </w:tcPr>
          <w:p w14:paraId="3B84DAC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2C91A7E" w14:textId="30C0AA9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837D4A" w:rsidRPr="00780F85" w14:paraId="49D725D5" w14:textId="77777777" w:rsidTr="00780F85">
        <w:tc>
          <w:tcPr>
            <w:tcW w:w="306" w:type="pct"/>
            <w:vAlign w:val="center"/>
          </w:tcPr>
          <w:p w14:paraId="2C870F2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134" w:type="pct"/>
          </w:tcPr>
          <w:p w14:paraId="545C00B6" w14:textId="0FB8834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Akap12</w:t>
            </w:r>
          </w:p>
        </w:tc>
        <w:tc>
          <w:tcPr>
            <w:tcW w:w="1709" w:type="pct"/>
          </w:tcPr>
          <w:p w14:paraId="689427E5" w14:textId="34916AA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A-kinase anchor protein 12</w:t>
            </w:r>
          </w:p>
        </w:tc>
        <w:tc>
          <w:tcPr>
            <w:tcW w:w="815" w:type="pct"/>
          </w:tcPr>
          <w:p w14:paraId="16CB7DF8" w14:textId="49B5480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Q9WTQ5</w:t>
            </w:r>
          </w:p>
        </w:tc>
        <w:tc>
          <w:tcPr>
            <w:tcW w:w="638" w:type="pct"/>
          </w:tcPr>
          <w:p w14:paraId="17AC5DA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A9178E1" w14:textId="16DCDF9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837D4A" w:rsidRPr="00780F85" w14:paraId="11A1E649" w14:textId="77777777" w:rsidTr="00780F85">
        <w:tc>
          <w:tcPr>
            <w:tcW w:w="306" w:type="pct"/>
            <w:vAlign w:val="center"/>
          </w:tcPr>
          <w:p w14:paraId="5DD32AE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4" w:type="pct"/>
          </w:tcPr>
          <w:p w14:paraId="0921C78C" w14:textId="4A9A348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Eif4b</w:t>
            </w:r>
          </w:p>
        </w:tc>
        <w:tc>
          <w:tcPr>
            <w:tcW w:w="1709" w:type="pct"/>
          </w:tcPr>
          <w:p w14:paraId="6FF1015A" w14:textId="18DEDB8B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Eukaryotic translation initiation factor 4B</w:t>
            </w:r>
          </w:p>
        </w:tc>
        <w:tc>
          <w:tcPr>
            <w:tcW w:w="815" w:type="pct"/>
          </w:tcPr>
          <w:p w14:paraId="0BCDBC14" w14:textId="3899209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Q8BGD9</w:t>
            </w:r>
          </w:p>
        </w:tc>
        <w:tc>
          <w:tcPr>
            <w:tcW w:w="638" w:type="pct"/>
          </w:tcPr>
          <w:p w14:paraId="6EB511C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377AFD9" w14:textId="31DE7BE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00837D4A" w:rsidRPr="00780F85" w14:paraId="04C4D219" w14:textId="77777777" w:rsidTr="00780F85">
        <w:tc>
          <w:tcPr>
            <w:tcW w:w="306" w:type="pct"/>
            <w:vAlign w:val="center"/>
          </w:tcPr>
          <w:p w14:paraId="0B0C38D1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134" w:type="pct"/>
          </w:tcPr>
          <w:p w14:paraId="6EEC698A" w14:textId="65830F9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Rps2</w:t>
            </w:r>
          </w:p>
        </w:tc>
        <w:tc>
          <w:tcPr>
            <w:tcW w:w="1709" w:type="pct"/>
          </w:tcPr>
          <w:p w14:paraId="7E99B523" w14:textId="6FF95D6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40S ribosomal protein S2</w:t>
            </w:r>
          </w:p>
        </w:tc>
        <w:tc>
          <w:tcPr>
            <w:tcW w:w="815" w:type="pct"/>
          </w:tcPr>
          <w:p w14:paraId="69C6F008" w14:textId="4C80506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P25444</w:t>
            </w:r>
          </w:p>
        </w:tc>
        <w:tc>
          <w:tcPr>
            <w:tcW w:w="638" w:type="pct"/>
          </w:tcPr>
          <w:p w14:paraId="0FF3478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030C2A71" w14:textId="3A638F0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00837D4A" w:rsidRPr="00780F85" w14:paraId="03992E2E" w14:textId="77777777" w:rsidTr="00780F85">
        <w:tc>
          <w:tcPr>
            <w:tcW w:w="306" w:type="pct"/>
            <w:vAlign w:val="center"/>
          </w:tcPr>
          <w:p w14:paraId="0DBCC08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134" w:type="pct"/>
          </w:tcPr>
          <w:p w14:paraId="1D32FBC3" w14:textId="7199EE3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Hdlbp</w:t>
            </w:r>
          </w:p>
        </w:tc>
        <w:tc>
          <w:tcPr>
            <w:tcW w:w="1709" w:type="pct"/>
          </w:tcPr>
          <w:p w14:paraId="47F134AE" w14:textId="3954898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Vigilin</w:t>
            </w:r>
          </w:p>
        </w:tc>
        <w:tc>
          <w:tcPr>
            <w:tcW w:w="815" w:type="pct"/>
          </w:tcPr>
          <w:p w14:paraId="0B7EC853" w14:textId="7B2DAA7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Q8VDJ3</w:t>
            </w:r>
          </w:p>
        </w:tc>
        <w:tc>
          <w:tcPr>
            <w:tcW w:w="638" w:type="pct"/>
          </w:tcPr>
          <w:p w14:paraId="19D7D08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076688C2" w14:textId="0A6626A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00837D4A" w:rsidRPr="00780F85" w14:paraId="366B18F9" w14:textId="77777777" w:rsidTr="00780F85">
        <w:tc>
          <w:tcPr>
            <w:tcW w:w="306" w:type="pct"/>
            <w:vAlign w:val="center"/>
          </w:tcPr>
          <w:p w14:paraId="268D5AE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134" w:type="pct"/>
          </w:tcPr>
          <w:p w14:paraId="17E60320" w14:textId="21F21CB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Rpl8</w:t>
            </w:r>
          </w:p>
        </w:tc>
        <w:tc>
          <w:tcPr>
            <w:tcW w:w="1709" w:type="pct"/>
          </w:tcPr>
          <w:p w14:paraId="6E12B1F9" w14:textId="6045091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60S ribosomal protein L8</w:t>
            </w:r>
          </w:p>
        </w:tc>
        <w:tc>
          <w:tcPr>
            <w:tcW w:w="815" w:type="pct"/>
          </w:tcPr>
          <w:p w14:paraId="5E428502" w14:textId="537A014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P62918</w:t>
            </w:r>
          </w:p>
        </w:tc>
        <w:tc>
          <w:tcPr>
            <w:tcW w:w="638" w:type="pct"/>
          </w:tcPr>
          <w:p w14:paraId="38F578C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C26C547" w14:textId="5D17F30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837D4A" w:rsidRPr="00780F85" w14:paraId="01F5FFFA" w14:textId="77777777" w:rsidTr="00780F85">
        <w:tc>
          <w:tcPr>
            <w:tcW w:w="306" w:type="pct"/>
            <w:vAlign w:val="center"/>
          </w:tcPr>
          <w:p w14:paraId="45A9DCA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134" w:type="pct"/>
          </w:tcPr>
          <w:p w14:paraId="2083B8FC" w14:textId="0A8F154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Rpl3</w:t>
            </w:r>
          </w:p>
        </w:tc>
        <w:tc>
          <w:tcPr>
            <w:tcW w:w="1709" w:type="pct"/>
          </w:tcPr>
          <w:p w14:paraId="785C50BE" w14:textId="2E2FDF2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60S ribosomal protein L3</w:t>
            </w:r>
          </w:p>
        </w:tc>
        <w:tc>
          <w:tcPr>
            <w:tcW w:w="815" w:type="pct"/>
          </w:tcPr>
          <w:p w14:paraId="089287E1" w14:textId="7D914C0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P27659</w:t>
            </w:r>
          </w:p>
        </w:tc>
        <w:tc>
          <w:tcPr>
            <w:tcW w:w="638" w:type="pct"/>
          </w:tcPr>
          <w:p w14:paraId="78738A2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03878B41" w14:textId="3244CC6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837D4A" w:rsidRPr="00780F85" w14:paraId="3E917246" w14:textId="77777777" w:rsidTr="00780F85">
        <w:tc>
          <w:tcPr>
            <w:tcW w:w="306" w:type="pct"/>
            <w:vAlign w:val="center"/>
          </w:tcPr>
          <w:p w14:paraId="5569D89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134" w:type="pct"/>
          </w:tcPr>
          <w:p w14:paraId="58A7BAC1" w14:textId="4A1FDAA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Tppp3</w:t>
            </w:r>
          </w:p>
        </w:tc>
        <w:tc>
          <w:tcPr>
            <w:tcW w:w="1709" w:type="pct"/>
          </w:tcPr>
          <w:p w14:paraId="35B4660A" w14:textId="4315092C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Tubulin polymerization-promoting protein family member 3</w:t>
            </w:r>
          </w:p>
        </w:tc>
        <w:tc>
          <w:tcPr>
            <w:tcW w:w="815" w:type="pct"/>
          </w:tcPr>
          <w:p w14:paraId="64BB64FF" w14:textId="190DAD2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Q9CRB6</w:t>
            </w:r>
          </w:p>
        </w:tc>
        <w:tc>
          <w:tcPr>
            <w:tcW w:w="638" w:type="pct"/>
          </w:tcPr>
          <w:p w14:paraId="041E82E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190797D" w14:textId="29DCDC0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837D4A" w:rsidRPr="00780F85" w14:paraId="7BDF44D5" w14:textId="77777777" w:rsidTr="00780F85">
        <w:tc>
          <w:tcPr>
            <w:tcW w:w="306" w:type="pct"/>
            <w:vAlign w:val="center"/>
          </w:tcPr>
          <w:p w14:paraId="6CD9B44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134" w:type="pct"/>
          </w:tcPr>
          <w:p w14:paraId="76E6FC1C" w14:textId="3CB8BF0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Erp29</w:t>
            </w:r>
          </w:p>
        </w:tc>
        <w:tc>
          <w:tcPr>
            <w:tcW w:w="1709" w:type="pct"/>
          </w:tcPr>
          <w:p w14:paraId="1662AE0B" w14:textId="168483A6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Endoplasmic reticulum resident protein 29</w:t>
            </w:r>
          </w:p>
        </w:tc>
        <w:tc>
          <w:tcPr>
            <w:tcW w:w="815" w:type="pct"/>
          </w:tcPr>
          <w:p w14:paraId="62BB96D0" w14:textId="74BB3B9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P57759</w:t>
            </w:r>
          </w:p>
        </w:tc>
        <w:tc>
          <w:tcPr>
            <w:tcW w:w="638" w:type="pct"/>
          </w:tcPr>
          <w:p w14:paraId="519599F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3401129" w14:textId="782A9F4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837D4A" w:rsidRPr="00780F85" w14:paraId="5A6974B0" w14:textId="77777777" w:rsidTr="00780F85">
        <w:tc>
          <w:tcPr>
            <w:tcW w:w="306" w:type="pct"/>
            <w:vAlign w:val="center"/>
          </w:tcPr>
          <w:p w14:paraId="3F6091C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34" w:type="pct"/>
          </w:tcPr>
          <w:p w14:paraId="76C600AB" w14:textId="4DE8EF5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Rpl9</w:t>
            </w:r>
          </w:p>
        </w:tc>
        <w:tc>
          <w:tcPr>
            <w:tcW w:w="1709" w:type="pct"/>
          </w:tcPr>
          <w:p w14:paraId="25149DDA" w14:textId="7C33738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60S ribosomal protein L9</w:t>
            </w:r>
          </w:p>
        </w:tc>
        <w:tc>
          <w:tcPr>
            <w:tcW w:w="815" w:type="pct"/>
          </w:tcPr>
          <w:p w14:paraId="22F8863E" w14:textId="5CE53EA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P51410</w:t>
            </w:r>
          </w:p>
        </w:tc>
        <w:tc>
          <w:tcPr>
            <w:tcW w:w="638" w:type="pct"/>
          </w:tcPr>
          <w:p w14:paraId="3342CE6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4F4B250" w14:textId="3FE456E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837D4A" w:rsidRPr="00780F85" w14:paraId="7AE3EEE3" w14:textId="77777777" w:rsidTr="00780F85">
        <w:tc>
          <w:tcPr>
            <w:tcW w:w="306" w:type="pct"/>
            <w:vAlign w:val="center"/>
          </w:tcPr>
          <w:p w14:paraId="1AAE64A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134" w:type="pct"/>
          </w:tcPr>
          <w:p w14:paraId="2F58E111" w14:textId="61A1FA9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Palm</w:t>
            </w:r>
          </w:p>
        </w:tc>
        <w:tc>
          <w:tcPr>
            <w:tcW w:w="1709" w:type="pct"/>
          </w:tcPr>
          <w:p w14:paraId="7FBF270F" w14:textId="1E165B5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Paralemmin-1</w:t>
            </w:r>
          </w:p>
        </w:tc>
        <w:tc>
          <w:tcPr>
            <w:tcW w:w="815" w:type="pct"/>
          </w:tcPr>
          <w:p w14:paraId="634A5B24" w14:textId="5ABB5AE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Q9Z0P4</w:t>
            </w:r>
          </w:p>
        </w:tc>
        <w:tc>
          <w:tcPr>
            <w:tcW w:w="638" w:type="pct"/>
          </w:tcPr>
          <w:p w14:paraId="3697551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66A8F5A0" w14:textId="562C614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837D4A" w:rsidRPr="00780F85" w14:paraId="3B089610" w14:textId="77777777" w:rsidTr="00780F85">
        <w:tc>
          <w:tcPr>
            <w:tcW w:w="306" w:type="pct"/>
            <w:vAlign w:val="center"/>
          </w:tcPr>
          <w:p w14:paraId="15506CA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134" w:type="pct"/>
          </w:tcPr>
          <w:p w14:paraId="49653BFA" w14:textId="609ADCC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Ckap4</w:t>
            </w:r>
          </w:p>
        </w:tc>
        <w:tc>
          <w:tcPr>
            <w:tcW w:w="1709" w:type="pct"/>
          </w:tcPr>
          <w:p w14:paraId="4BBAC295" w14:textId="3015ADF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Cytoskeleton-associated protein 4</w:t>
            </w:r>
          </w:p>
        </w:tc>
        <w:tc>
          <w:tcPr>
            <w:tcW w:w="815" w:type="pct"/>
          </w:tcPr>
          <w:p w14:paraId="56C7A306" w14:textId="4ABFC27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Q8BMK4</w:t>
            </w:r>
          </w:p>
        </w:tc>
        <w:tc>
          <w:tcPr>
            <w:tcW w:w="638" w:type="pct"/>
          </w:tcPr>
          <w:p w14:paraId="43C5EF4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1B7A39D0" w14:textId="3AA80AE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837D4A" w:rsidRPr="00780F85" w14:paraId="60FD8505" w14:textId="77777777" w:rsidTr="00780F85">
        <w:tc>
          <w:tcPr>
            <w:tcW w:w="306" w:type="pct"/>
            <w:vAlign w:val="center"/>
          </w:tcPr>
          <w:p w14:paraId="5371B1D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134" w:type="pct"/>
          </w:tcPr>
          <w:p w14:paraId="4BBF55C6" w14:textId="3994DC2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Rcn3</w:t>
            </w:r>
          </w:p>
        </w:tc>
        <w:tc>
          <w:tcPr>
            <w:tcW w:w="1709" w:type="pct"/>
          </w:tcPr>
          <w:p w14:paraId="064A6546" w14:textId="1ECE742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Reticulocalbin-3</w:t>
            </w:r>
          </w:p>
        </w:tc>
        <w:tc>
          <w:tcPr>
            <w:tcW w:w="815" w:type="pct"/>
          </w:tcPr>
          <w:p w14:paraId="6F1BE7D2" w14:textId="7149ACB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Q8BH97</w:t>
            </w:r>
          </w:p>
        </w:tc>
        <w:tc>
          <w:tcPr>
            <w:tcW w:w="638" w:type="pct"/>
          </w:tcPr>
          <w:p w14:paraId="1C9968B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453E178" w14:textId="27AF600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837D4A" w:rsidRPr="00780F85" w14:paraId="4B709D56" w14:textId="77777777" w:rsidTr="00780F85">
        <w:tc>
          <w:tcPr>
            <w:tcW w:w="306" w:type="pct"/>
            <w:vAlign w:val="center"/>
          </w:tcPr>
          <w:p w14:paraId="78E4F52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134" w:type="pct"/>
          </w:tcPr>
          <w:p w14:paraId="029D6E9A" w14:textId="3272DD9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Cnpy2</w:t>
            </w:r>
          </w:p>
        </w:tc>
        <w:tc>
          <w:tcPr>
            <w:tcW w:w="1709" w:type="pct"/>
          </w:tcPr>
          <w:p w14:paraId="6CA8BB9F" w14:textId="7BAAC070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Protein canopy homolog 2</w:t>
            </w:r>
          </w:p>
        </w:tc>
        <w:tc>
          <w:tcPr>
            <w:tcW w:w="815" w:type="pct"/>
          </w:tcPr>
          <w:p w14:paraId="2032AD04" w14:textId="60A594C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Q9QXT0</w:t>
            </w:r>
          </w:p>
        </w:tc>
        <w:tc>
          <w:tcPr>
            <w:tcW w:w="638" w:type="pct"/>
          </w:tcPr>
          <w:p w14:paraId="53242C5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2DC72203" w14:textId="40B93C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837D4A" w:rsidRPr="00780F85" w14:paraId="5ADADAC5" w14:textId="77777777" w:rsidTr="00780F85">
        <w:tc>
          <w:tcPr>
            <w:tcW w:w="306" w:type="pct"/>
            <w:vAlign w:val="center"/>
          </w:tcPr>
          <w:p w14:paraId="3A50DAB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134" w:type="pct"/>
          </w:tcPr>
          <w:p w14:paraId="4AE261BC" w14:textId="4B4A701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Fkbp9</w:t>
            </w:r>
          </w:p>
        </w:tc>
        <w:tc>
          <w:tcPr>
            <w:tcW w:w="1709" w:type="pct"/>
          </w:tcPr>
          <w:p w14:paraId="69CC544B" w14:textId="01BAE040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FKBP9</w:t>
            </w:r>
          </w:p>
        </w:tc>
        <w:tc>
          <w:tcPr>
            <w:tcW w:w="815" w:type="pct"/>
          </w:tcPr>
          <w:p w14:paraId="5ECAA9C5" w14:textId="7939AC1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Q9Z247</w:t>
            </w:r>
          </w:p>
        </w:tc>
        <w:tc>
          <w:tcPr>
            <w:tcW w:w="638" w:type="pct"/>
          </w:tcPr>
          <w:p w14:paraId="1FDFD35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68BAA1B7" w14:textId="599AB6D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837D4A" w:rsidRPr="00780F85" w14:paraId="6152EE10" w14:textId="77777777" w:rsidTr="00780F85">
        <w:tc>
          <w:tcPr>
            <w:tcW w:w="306" w:type="pct"/>
            <w:vAlign w:val="center"/>
          </w:tcPr>
          <w:p w14:paraId="1907A9F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134" w:type="pct"/>
          </w:tcPr>
          <w:p w14:paraId="5610EA08" w14:textId="348B30E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Phgdh</w:t>
            </w:r>
          </w:p>
        </w:tc>
        <w:tc>
          <w:tcPr>
            <w:tcW w:w="1709" w:type="pct"/>
          </w:tcPr>
          <w:p w14:paraId="61EF2BAA" w14:textId="5AE07405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D-3-phosphoglycerate dehydrogenase</w:t>
            </w:r>
          </w:p>
        </w:tc>
        <w:tc>
          <w:tcPr>
            <w:tcW w:w="815" w:type="pct"/>
          </w:tcPr>
          <w:p w14:paraId="2F6B1524" w14:textId="6FCFDD0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Q61753</w:t>
            </w:r>
          </w:p>
        </w:tc>
        <w:tc>
          <w:tcPr>
            <w:tcW w:w="638" w:type="pct"/>
          </w:tcPr>
          <w:p w14:paraId="3A16CDA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17DBAB9A" w14:textId="7C67ED4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837D4A" w:rsidRPr="00780F85" w14:paraId="55174E6C" w14:textId="77777777" w:rsidTr="00780F85">
        <w:tc>
          <w:tcPr>
            <w:tcW w:w="306" w:type="pct"/>
            <w:vAlign w:val="center"/>
          </w:tcPr>
          <w:p w14:paraId="4583C1B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134" w:type="pct"/>
          </w:tcPr>
          <w:p w14:paraId="6AAB6484" w14:textId="1460118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P4ha1</w:t>
            </w:r>
          </w:p>
        </w:tc>
        <w:tc>
          <w:tcPr>
            <w:tcW w:w="1709" w:type="pct"/>
          </w:tcPr>
          <w:p w14:paraId="4C3C1064" w14:textId="448CCE0B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Prolyl 4-hydroxylase subunit alpha-1</w:t>
            </w:r>
          </w:p>
        </w:tc>
        <w:tc>
          <w:tcPr>
            <w:tcW w:w="815" w:type="pct"/>
          </w:tcPr>
          <w:p w14:paraId="374DB082" w14:textId="68C954B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Q60715</w:t>
            </w:r>
          </w:p>
        </w:tc>
        <w:tc>
          <w:tcPr>
            <w:tcW w:w="638" w:type="pct"/>
          </w:tcPr>
          <w:p w14:paraId="3A793F7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883D88C" w14:textId="2538CB5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837D4A" w:rsidRPr="00780F85" w14:paraId="4BB98E86" w14:textId="77777777" w:rsidTr="00780F85">
        <w:tc>
          <w:tcPr>
            <w:tcW w:w="306" w:type="pct"/>
            <w:vAlign w:val="center"/>
          </w:tcPr>
          <w:p w14:paraId="7A285DB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134" w:type="pct"/>
          </w:tcPr>
          <w:p w14:paraId="79A06FE6" w14:textId="0EC3A65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  <w:tc>
          <w:tcPr>
            <w:tcW w:w="1709" w:type="pct"/>
          </w:tcPr>
          <w:p w14:paraId="1AF1C7C3" w14:textId="02D1BB8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Lamin-B1</w:t>
            </w:r>
          </w:p>
        </w:tc>
        <w:tc>
          <w:tcPr>
            <w:tcW w:w="815" w:type="pct"/>
          </w:tcPr>
          <w:p w14:paraId="48894B65" w14:textId="431465B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P14733</w:t>
            </w:r>
          </w:p>
        </w:tc>
        <w:tc>
          <w:tcPr>
            <w:tcW w:w="638" w:type="pct"/>
          </w:tcPr>
          <w:p w14:paraId="561E4D7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638DA32B" w14:textId="0A2953E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</w:tr>
      <w:tr w:rsidR="00837D4A" w:rsidRPr="00780F85" w14:paraId="25460BB5" w14:textId="77777777" w:rsidTr="00780F85">
        <w:tc>
          <w:tcPr>
            <w:tcW w:w="306" w:type="pct"/>
            <w:vAlign w:val="center"/>
          </w:tcPr>
          <w:p w14:paraId="289D85B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134" w:type="pct"/>
          </w:tcPr>
          <w:p w14:paraId="3E1FB1EB" w14:textId="008FDDE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Serpinh1</w:t>
            </w:r>
          </w:p>
        </w:tc>
        <w:tc>
          <w:tcPr>
            <w:tcW w:w="1709" w:type="pct"/>
          </w:tcPr>
          <w:p w14:paraId="60F9688C" w14:textId="2A3FBF8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Serpin H1</w:t>
            </w:r>
          </w:p>
        </w:tc>
        <w:tc>
          <w:tcPr>
            <w:tcW w:w="815" w:type="pct"/>
          </w:tcPr>
          <w:p w14:paraId="5B2CBD71" w14:textId="6AA3801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P19324</w:t>
            </w:r>
          </w:p>
        </w:tc>
        <w:tc>
          <w:tcPr>
            <w:tcW w:w="638" w:type="pct"/>
          </w:tcPr>
          <w:p w14:paraId="5E6C782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024B7EA4" w14:textId="13D6968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837D4A" w:rsidRPr="00780F85" w14:paraId="57418516" w14:textId="77777777" w:rsidTr="00780F85">
        <w:tc>
          <w:tcPr>
            <w:tcW w:w="306" w:type="pct"/>
            <w:vAlign w:val="center"/>
          </w:tcPr>
          <w:p w14:paraId="0B3BE61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134" w:type="pct"/>
          </w:tcPr>
          <w:p w14:paraId="13F6C7D7" w14:textId="1D77280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Col14a1</w:t>
            </w:r>
          </w:p>
        </w:tc>
        <w:tc>
          <w:tcPr>
            <w:tcW w:w="1709" w:type="pct"/>
          </w:tcPr>
          <w:p w14:paraId="7D5D4184" w14:textId="7F48436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Collagen alpha-1(XIV) chain</w:t>
            </w:r>
          </w:p>
        </w:tc>
        <w:tc>
          <w:tcPr>
            <w:tcW w:w="815" w:type="pct"/>
          </w:tcPr>
          <w:p w14:paraId="7DA770EA" w14:textId="124EA79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Q80X19</w:t>
            </w:r>
          </w:p>
        </w:tc>
        <w:tc>
          <w:tcPr>
            <w:tcW w:w="638" w:type="pct"/>
          </w:tcPr>
          <w:p w14:paraId="1BA3CCE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5F87230" w14:textId="42128E1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837D4A" w:rsidRPr="00780F85" w14:paraId="0F610C85" w14:textId="77777777" w:rsidTr="00780F85">
        <w:tc>
          <w:tcPr>
            <w:tcW w:w="306" w:type="pct"/>
            <w:vAlign w:val="center"/>
          </w:tcPr>
          <w:p w14:paraId="079B7B5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134" w:type="pct"/>
          </w:tcPr>
          <w:p w14:paraId="72D7134A" w14:textId="6E80890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Col5a2</w:t>
            </w:r>
          </w:p>
        </w:tc>
        <w:tc>
          <w:tcPr>
            <w:tcW w:w="1709" w:type="pct"/>
          </w:tcPr>
          <w:p w14:paraId="400BEC8D" w14:textId="541683D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Collagen alpha-2(V) chain</w:t>
            </w:r>
          </w:p>
        </w:tc>
        <w:tc>
          <w:tcPr>
            <w:tcW w:w="815" w:type="pct"/>
          </w:tcPr>
          <w:p w14:paraId="247EC201" w14:textId="7ECD0AA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Q3U962</w:t>
            </w:r>
          </w:p>
        </w:tc>
        <w:tc>
          <w:tcPr>
            <w:tcW w:w="638" w:type="pct"/>
          </w:tcPr>
          <w:p w14:paraId="2DE55F9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3917C79" w14:textId="669765C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</w:tr>
      <w:tr w:rsidR="00837D4A" w:rsidRPr="00780F85" w14:paraId="1C75A380" w14:textId="77777777" w:rsidTr="00780F85">
        <w:tc>
          <w:tcPr>
            <w:tcW w:w="306" w:type="pct"/>
            <w:vAlign w:val="center"/>
          </w:tcPr>
          <w:p w14:paraId="192A06A3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134" w:type="pct"/>
          </w:tcPr>
          <w:p w14:paraId="7C4D5727" w14:textId="1B1E74F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As3mt</w:t>
            </w:r>
          </w:p>
        </w:tc>
        <w:tc>
          <w:tcPr>
            <w:tcW w:w="1709" w:type="pct"/>
          </w:tcPr>
          <w:p w14:paraId="3E157F5C" w14:textId="7A793E7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Arsenite methyltransferase</w:t>
            </w:r>
          </w:p>
        </w:tc>
        <w:tc>
          <w:tcPr>
            <w:tcW w:w="815" w:type="pct"/>
          </w:tcPr>
          <w:p w14:paraId="59C3C091" w14:textId="185DE07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Q91WU5</w:t>
            </w:r>
          </w:p>
        </w:tc>
        <w:tc>
          <w:tcPr>
            <w:tcW w:w="638" w:type="pct"/>
          </w:tcPr>
          <w:p w14:paraId="45BF53D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8003ECA" w14:textId="2D50813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837D4A" w:rsidRPr="00780F85" w14:paraId="7CAAC8D9" w14:textId="77777777" w:rsidTr="00780F85">
        <w:tc>
          <w:tcPr>
            <w:tcW w:w="306" w:type="pct"/>
            <w:vAlign w:val="center"/>
          </w:tcPr>
          <w:p w14:paraId="680E305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134" w:type="pct"/>
          </w:tcPr>
          <w:p w14:paraId="0361D826" w14:textId="6479775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H2afv;H2afz</w:t>
            </w:r>
          </w:p>
        </w:tc>
        <w:tc>
          <w:tcPr>
            <w:tcW w:w="1709" w:type="pct"/>
          </w:tcPr>
          <w:p w14:paraId="5BADC90C" w14:textId="22E5433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Histone H2A.V</w:t>
            </w:r>
          </w:p>
        </w:tc>
        <w:tc>
          <w:tcPr>
            <w:tcW w:w="815" w:type="pct"/>
          </w:tcPr>
          <w:p w14:paraId="3506C7BF" w14:textId="504F73C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Q3THW5</w:t>
            </w:r>
          </w:p>
        </w:tc>
        <w:tc>
          <w:tcPr>
            <w:tcW w:w="638" w:type="pct"/>
          </w:tcPr>
          <w:p w14:paraId="6029C3E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D4E3743" w14:textId="6EB08E1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837D4A" w:rsidRPr="00780F85" w14:paraId="63946318" w14:textId="77777777" w:rsidTr="00780F85">
        <w:tc>
          <w:tcPr>
            <w:tcW w:w="306" w:type="pct"/>
            <w:vAlign w:val="center"/>
          </w:tcPr>
          <w:p w14:paraId="3EE81FEC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34" w:type="pct"/>
          </w:tcPr>
          <w:p w14:paraId="6A1D7A92" w14:textId="131AB13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Sparc</w:t>
            </w:r>
          </w:p>
        </w:tc>
        <w:tc>
          <w:tcPr>
            <w:tcW w:w="1709" w:type="pct"/>
          </w:tcPr>
          <w:p w14:paraId="07F42B14" w14:textId="020CEC0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SPARC</w:t>
            </w:r>
          </w:p>
        </w:tc>
        <w:tc>
          <w:tcPr>
            <w:tcW w:w="815" w:type="pct"/>
          </w:tcPr>
          <w:p w14:paraId="3D25514B" w14:textId="44C7EE6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P07214</w:t>
            </w:r>
          </w:p>
        </w:tc>
        <w:tc>
          <w:tcPr>
            <w:tcW w:w="638" w:type="pct"/>
          </w:tcPr>
          <w:p w14:paraId="5BAC787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029685B7" w14:textId="027A772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837D4A" w:rsidRPr="00780F85" w14:paraId="14A65C4E" w14:textId="77777777" w:rsidTr="00780F85">
        <w:tc>
          <w:tcPr>
            <w:tcW w:w="306" w:type="pct"/>
            <w:vAlign w:val="center"/>
          </w:tcPr>
          <w:p w14:paraId="4EAA709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134" w:type="pct"/>
          </w:tcPr>
          <w:p w14:paraId="7BAEAF77" w14:textId="4512F80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Col3a1</w:t>
            </w:r>
          </w:p>
        </w:tc>
        <w:tc>
          <w:tcPr>
            <w:tcW w:w="1709" w:type="pct"/>
          </w:tcPr>
          <w:p w14:paraId="778E5B2B" w14:textId="03C153D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Collagen alpha-1(III) chain</w:t>
            </w:r>
          </w:p>
        </w:tc>
        <w:tc>
          <w:tcPr>
            <w:tcW w:w="815" w:type="pct"/>
          </w:tcPr>
          <w:p w14:paraId="2B4C730A" w14:textId="2ABA6D9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P08121</w:t>
            </w:r>
          </w:p>
        </w:tc>
        <w:tc>
          <w:tcPr>
            <w:tcW w:w="638" w:type="pct"/>
          </w:tcPr>
          <w:p w14:paraId="2EE6083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9D53D88" w14:textId="4242030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837D4A" w:rsidRPr="00780F85" w14:paraId="74CEA79D" w14:textId="77777777" w:rsidTr="00780F85">
        <w:tc>
          <w:tcPr>
            <w:tcW w:w="306" w:type="pct"/>
            <w:vAlign w:val="center"/>
          </w:tcPr>
          <w:p w14:paraId="4D2FE44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281</w:t>
            </w:r>
          </w:p>
        </w:tc>
        <w:tc>
          <w:tcPr>
            <w:tcW w:w="1134" w:type="pct"/>
          </w:tcPr>
          <w:p w14:paraId="4154ECEE" w14:textId="4D0C32A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Copz2</w:t>
            </w:r>
          </w:p>
        </w:tc>
        <w:tc>
          <w:tcPr>
            <w:tcW w:w="1709" w:type="pct"/>
          </w:tcPr>
          <w:p w14:paraId="72123356" w14:textId="6800B60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Coatomer subunit zeta-2</w:t>
            </w:r>
          </w:p>
        </w:tc>
        <w:tc>
          <w:tcPr>
            <w:tcW w:w="815" w:type="pct"/>
          </w:tcPr>
          <w:p w14:paraId="3F485205" w14:textId="7E53A6D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Q9JHH9</w:t>
            </w:r>
          </w:p>
        </w:tc>
        <w:tc>
          <w:tcPr>
            <w:tcW w:w="638" w:type="pct"/>
          </w:tcPr>
          <w:p w14:paraId="547F5352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3AC51E6" w14:textId="1DDEFF21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837D4A" w:rsidRPr="00780F85" w14:paraId="095623F6" w14:textId="77777777" w:rsidTr="00780F85">
        <w:tc>
          <w:tcPr>
            <w:tcW w:w="306" w:type="pct"/>
            <w:vAlign w:val="center"/>
          </w:tcPr>
          <w:p w14:paraId="370121A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134" w:type="pct"/>
          </w:tcPr>
          <w:p w14:paraId="4175DC90" w14:textId="6A3596A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Gpx7</w:t>
            </w:r>
          </w:p>
        </w:tc>
        <w:tc>
          <w:tcPr>
            <w:tcW w:w="1709" w:type="pct"/>
          </w:tcPr>
          <w:p w14:paraId="619B5DAC" w14:textId="24E2206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Glutathione peroxidase 7</w:t>
            </w:r>
          </w:p>
        </w:tc>
        <w:tc>
          <w:tcPr>
            <w:tcW w:w="815" w:type="pct"/>
          </w:tcPr>
          <w:p w14:paraId="206575C4" w14:textId="1202A43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Q99LJ6</w:t>
            </w:r>
          </w:p>
        </w:tc>
        <w:tc>
          <w:tcPr>
            <w:tcW w:w="638" w:type="pct"/>
          </w:tcPr>
          <w:p w14:paraId="6F63915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9CC2FE4" w14:textId="6864379F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</w:tr>
      <w:tr w:rsidR="00837D4A" w:rsidRPr="00780F85" w14:paraId="7DDE6A8F" w14:textId="77777777" w:rsidTr="00780F85">
        <w:tc>
          <w:tcPr>
            <w:tcW w:w="306" w:type="pct"/>
            <w:vAlign w:val="center"/>
          </w:tcPr>
          <w:p w14:paraId="48AE3795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134" w:type="pct"/>
          </w:tcPr>
          <w:p w14:paraId="5E973734" w14:textId="0A6237F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Ppp1r14a</w:t>
            </w:r>
          </w:p>
        </w:tc>
        <w:tc>
          <w:tcPr>
            <w:tcW w:w="1709" w:type="pct"/>
          </w:tcPr>
          <w:p w14:paraId="6A2DAB31" w14:textId="750A70E5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phosphatase 1 regulatory subunit 14A</w:t>
            </w:r>
          </w:p>
        </w:tc>
        <w:tc>
          <w:tcPr>
            <w:tcW w:w="815" w:type="pct"/>
          </w:tcPr>
          <w:p w14:paraId="750D66D1" w14:textId="2C9A03C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Q91VC7</w:t>
            </w:r>
          </w:p>
        </w:tc>
        <w:tc>
          <w:tcPr>
            <w:tcW w:w="638" w:type="pct"/>
          </w:tcPr>
          <w:p w14:paraId="1E2E4EF9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198616C" w14:textId="692F026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00837D4A" w:rsidRPr="00780F85" w14:paraId="62AD82BB" w14:textId="77777777" w:rsidTr="00780F85">
        <w:tc>
          <w:tcPr>
            <w:tcW w:w="306" w:type="pct"/>
            <w:vAlign w:val="center"/>
          </w:tcPr>
          <w:p w14:paraId="58AAF9BE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134" w:type="pct"/>
          </w:tcPr>
          <w:p w14:paraId="323BC95D" w14:textId="2B904D4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Col5a1</w:t>
            </w:r>
          </w:p>
        </w:tc>
        <w:tc>
          <w:tcPr>
            <w:tcW w:w="1709" w:type="pct"/>
          </w:tcPr>
          <w:p w14:paraId="3AA8B85F" w14:textId="59F2528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Collagen alpha-1(V) chain</w:t>
            </w:r>
          </w:p>
        </w:tc>
        <w:tc>
          <w:tcPr>
            <w:tcW w:w="815" w:type="pct"/>
          </w:tcPr>
          <w:p w14:paraId="75B5E834" w14:textId="40559AF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O88207</w:t>
            </w:r>
          </w:p>
        </w:tc>
        <w:tc>
          <w:tcPr>
            <w:tcW w:w="638" w:type="pct"/>
          </w:tcPr>
          <w:p w14:paraId="5E9A0EF8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573D3881" w14:textId="0CF57A5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837D4A" w:rsidRPr="00780F85" w14:paraId="227EF940" w14:textId="77777777" w:rsidTr="00780F85">
        <w:tc>
          <w:tcPr>
            <w:tcW w:w="306" w:type="pct"/>
            <w:vAlign w:val="center"/>
          </w:tcPr>
          <w:p w14:paraId="357D1FEB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34" w:type="pct"/>
          </w:tcPr>
          <w:p w14:paraId="1C3E4800" w14:textId="2F26512B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Lox</w:t>
            </w:r>
          </w:p>
        </w:tc>
        <w:tc>
          <w:tcPr>
            <w:tcW w:w="1709" w:type="pct"/>
          </w:tcPr>
          <w:p w14:paraId="1C5CE25F" w14:textId="6C049FE2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Protein-lysine 6-oxidase</w:t>
            </w:r>
          </w:p>
        </w:tc>
        <w:tc>
          <w:tcPr>
            <w:tcW w:w="815" w:type="pct"/>
          </w:tcPr>
          <w:p w14:paraId="32651D18" w14:textId="087682F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P28301</w:t>
            </w:r>
          </w:p>
        </w:tc>
        <w:tc>
          <w:tcPr>
            <w:tcW w:w="638" w:type="pct"/>
          </w:tcPr>
          <w:p w14:paraId="6C19FF9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C6FA7A3" w14:textId="2D5E6E5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837D4A" w:rsidRPr="00780F85" w14:paraId="4C90EA69" w14:textId="77777777" w:rsidTr="00780F85">
        <w:tc>
          <w:tcPr>
            <w:tcW w:w="306" w:type="pct"/>
            <w:vAlign w:val="center"/>
          </w:tcPr>
          <w:p w14:paraId="7C2CC857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134" w:type="pct"/>
          </w:tcPr>
          <w:p w14:paraId="5D0EA55E" w14:textId="458AD38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Hist1h2bp</w:t>
            </w:r>
          </w:p>
        </w:tc>
        <w:tc>
          <w:tcPr>
            <w:tcW w:w="1709" w:type="pct"/>
          </w:tcPr>
          <w:p w14:paraId="15EAF96B" w14:textId="79E2032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Histone H2B type 1-P</w:t>
            </w:r>
          </w:p>
        </w:tc>
        <w:tc>
          <w:tcPr>
            <w:tcW w:w="815" w:type="pct"/>
          </w:tcPr>
          <w:p w14:paraId="726F316B" w14:textId="6E9F43C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Q8CGP2</w:t>
            </w:r>
          </w:p>
        </w:tc>
        <w:tc>
          <w:tcPr>
            <w:tcW w:w="638" w:type="pct"/>
          </w:tcPr>
          <w:p w14:paraId="2EC7D4E0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433E6AB8" w14:textId="1F67245C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837D4A" w:rsidRPr="00780F85" w14:paraId="037E4226" w14:textId="77777777" w:rsidTr="00780F85">
        <w:tc>
          <w:tcPr>
            <w:tcW w:w="306" w:type="pct"/>
            <w:vAlign w:val="center"/>
          </w:tcPr>
          <w:p w14:paraId="6E7DA89D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134" w:type="pct"/>
          </w:tcPr>
          <w:p w14:paraId="65BA9382" w14:textId="6EF8496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Ppic</w:t>
            </w:r>
          </w:p>
        </w:tc>
        <w:tc>
          <w:tcPr>
            <w:tcW w:w="1709" w:type="pct"/>
          </w:tcPr>
          <w:p w14:paraId="41B9C176" w14:textId="462547CA" w:rsidR="00780F85" w:rsidRPr="00780F85" w:rsidRDefault="00780F85" w:rsidP="00837D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37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C</w:t>
            </w:r>
          </w:p>
        </w:tc>
        <w:tc>
          <w:tcPr>
            <w:tcW w:w="815" w:type="pct"/>
          </w:tcPr>
          <w:p w14:paraId="0E3FA08A" w14:textId="1F3FF9F6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P30412</w:t>
            </w:r>
          </w:p>
        </w:tc>
        <w:tc>
          <w:tcPr>
            <w:tcW w:w="638" w:type="pct"/>
          </w:tcPr>
          <w:p w14:paraId="39FE8B5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7534BE87" w14:textId="0B4CDEA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837D4A" w:rsidRPr="00780F85" w14:paraId="4FBED3CE" w14:textId="77777777" w:rsidTr="00780F85">
        <w:tc>
          <w:tcPr>
            <w:tcW w:w="306" w:type="pct"/>
            <w:vAlign w:val="center"/>
          </w:tcPr>
          <w:p w14:paraId="1DBC5E16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134" w:type="pct"/>
          </w:tcPr>
          <w:p w14:paraId="5E7220E5" w14:textId="74650338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Hist1h1a</w:t>
            </w:r>
          </w:p>
        </w:tc>
        <w:tc>
          <w:tcPr>
            <w:tcW w:w="1709" w:type="pct"/>
          </w:tcPr>
          <w:p w14:paraId="5B64E627" w14:textId="623965AA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Histone H1.1</w:t>
            </w:r>
          </w:p>
        </w:tc>
        <w:tc>
          <w:tcPr>
            <w:tcW w:w="815" w:type="pct"/>
          </w:tcPr>
          <w:p w14:paraId="48DE54C3" w14:textId="4EFE215E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P43275</w:t>
            </w:r>
          </w:p>
        </w:tc>
        <w:tc>
          <w:tcPr>
            <w:tcW w:w="638" w:type="pct"/>
          </w:tcPr>
          <w:p w14:paraId="14669A94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F44DC28" w14:textId="61029793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837D4A" w:rsidRPr="00780F85" w14:paraId="104CC05C" w14:textId="77777777" w:rsidTr="00780F85">
        <w:tc>
          <w:tcPr>
            <w:tcW w:w="306" w:type="pct"/>
            <w:vAlign w:val="center"/>
          </w:tcPr>
          <w:p w14:paraId="66D0678A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34" w:type="pct"/>
          </w:tcPr>
          <w:p w14:paraId="642113F0" w14:textId="06530199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Hist1h1b</w:t>
            </w:r>
          </w:p>
        </w:tc>
        <w:tc>
          <w:tcPr>
            <w:tcW w:w="1709" w:type="pct"/>
          </w:tcPr>
          <w:p w14:paraId="6406D339" w14:textId="3970F405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Histone H1.5</w:t>
            </w:r>
          </w:p>
        </w:tc>
        <w:tc>
          <w:tcPr>
            <w:tcW w:w="815" w:type="pct"/>
          </w:tcPr>
          <w:p w14:paraId="74E22744" w14:textId="3D4E2874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P43276</w:t>
            </w:r>
          </w:p>
        </w:tc>
        <w:tc>
          <w:tcPr>
            <w:tcW w:w="638" w:type="pct"/>
          </w:tcPr>
          <w:p w14:paraId="23095BAF" w14:textId="77777777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bottom"/>
          </w:tcPr>
          <w:p w14:paraId="390F0558" w14:textId="647A07DD" w:rsidR="00780F85" w:rsidRPr="00780F85" w:rsidRDefault="00780F85" w:rsidP="00780F8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80F85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</w:tbl>
    <w:p w14:paraId="2F4257C3" w14:textId="77777777" w:rsidR="0037449E" w:rsidRDefault="0037449E" w:rsidP="001F4EB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739AD5C" w14:textId="7F2BCA97" w:rsidR="001F4EBB" w:rsidRDefault="001F4EBB" w:rsidP="001F4EB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37449E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Ageing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 in murine aorta independent of strain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and sex of mice. </w:t>
      </w:r>
      <w:r>
        <w:rPr>
          <w:rFonts w:ascii="Times New Roman" w:hAnsi="Times New Roman" w:cs="Times New Roman"/>
          <w:sz w:val="20"/>
          <w:szCs w:val="20"/>
          <w:lang w:val="en-GB"/>
        </w:rPr>
        <w:t>R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atio of ageing (40-week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old vs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8-week-old) markers expression in murine aorta of 159 upregulated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(ratio ≥ 1.0) as well as 130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downregulated (ratio &lt; 1.0)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differentially expressed proteins (DEPs</w:t>
      </w:r>
      <w:r w:rsidRPr="000F19CF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) </w:t>
      </w:r>
      <w:r w:rsidR="000F19CF" w:rsidRPr="000F19CF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in </w:t>
      </w:r>
      <w:r w:rsidRPr="000F19CF">
        <w:rPr>
          <w:rFonts w:ascii="Times New Roman" w:hAnsi="Times New Roman" w:cs="Times New Roman"/>
          <w:sz w:val="20"/>
          <w:szCs w:val="20"/>
          <w:u w:val="single"/>
          <w:lang w:val="en-GB"/>
        </w:rPr>
        <w:t>C57BL/6J male mice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S3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6 of the main manuscript.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51"/>
        <w:gridCol w:w="2045"/>
        <w:gridCol w:w="3082"/>
        <w:gridCol w:w="1470"/>
        <w:gridCol w:w="1150"/>
        <w:gridCol w:w="718"/>
      </w:tblGrid>
      <w:tr w:rsidR="000F19CF" w:rsidRPr="000F19CF" w14:paraId="20C6ADBE" w14:textId="77777777" w:rsidTr="000F19CF">
        <w:tc>
          <w:tcPr>
            <w:tcW w:w="306" w:type="pct"/>
            <w:vAlign w:val="center"/>
          </w:tcPr>
          <w:p w14:paraId="4ABC475C" w14:textId="77777777" w:rsidR="001F4EBB" w:rsidRPr="000F19CF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0F19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134" w:type="pct"/>
            <w:vAlign w:val="center"/>
          </w:tcPr>
          <w:p w14:paraId="340A8351" w14:textId="77777777" w:rsidR="001F4EBB" w:rsidRPr="000F19CF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1709" w:type="pct"/>
          </w:tcPr>
          <w:p w14:paraId="125C8DAD" w14:textId="77777777" w:rsidR="001F4EBB" w:rsidRPr="000F19CF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815" w:type="pct"/>
            <w:vAlign w:val="center"/>
          </w:tcPr>
          <w:p w14:paraId="03B3D1C2" w14:textId="77777777" w:rsidR="001F4EBB" w:rsidRPr="000F19CF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638" w:type="pct"/>
            <w:vAlign w:val="center"/>
          </w:tcPr>
          <w:p w14:paraId="2482C3E3" w14:textId="77777777" w:rsidR="001F4EBB" w:rsidRPr="000F19CF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398" w:type="pct"/>
            <w:vAlign w:val="center"/>
          </w:tcPr>
          <w:p w14:paraId="47A1AF16" w14:textId="77777777" w:rsidR="001F4EBB" w:rsidRPr="000F19CF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0F19CF" w:rsidRPr="000F19CF" w14:paraId="39FAA052" w14:textId="77777777" w:rsidTr="000F19CF">
        <w:trPr>
          <w:trHeight w:val="287"/>
        </w:trPr>
        <w:tc>
          <w:tcPr>
            <w:tcW w:w="306" w:type="pct"/>
            <w:vAlign w:val="center"/>
          </w:tcPr>
          <w:p w14:paraId="0104283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pct"/>
          </w:tcPr>
          <w:p w14:paraId="1786B54C" w14:textId="01AC51D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IGKC</w:t>
            </w:r>
          </w:p>
        </w:tc>
        <w:tc>
          <w:tcPr>
            <w:tcW w:w="1709" w:type="pct"/>
          </w:tcPr>
          <w:p w14:paraId="25E5E1C1" w14:textId="4ACCF76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 kappa chain C region</w:t>
            </w:r>
          </w:p>
        </w:tc>
        <w:tc>
          <w:tcPr>
            <w:tcW w:w="815" w:type="pct"/>
          </w:tcPr>
          <w:p w14:paraId="7F12707B" w14:textId="343D0BA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P01834 </w:t>
            </w:r>
          </w:p>
        </w:tc>
        <w:tc>
          <w:tcPr>
            <w:tcW w:w="638" w:type="pct"/>
            <w:vAlign w:val="center"/>
          </w:tcPr>
          <w:p w14:paraId="01720C3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F4A8C72" w14:textId="5FD7103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17.16</w:t>
            </w:r>
          </w:p>
        </w:tc>
      </w:tr>
      <w:tr w:rsidR="000F19CF" w:rsidRPr="000F19CF" w14:paraId="78CA34F5" w14:textId="77777777" w:rsidTr="000F19CF">
        <w:tc>
          <w:tcPr>
            <w:tcW w:w="306" w:type="pct"/>
            <w:vAlign w:val="center"/>
          </w:tcPr>
          <w:p w14:paraId="5EE543E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pct"/>
          </w:tcPr>
          <w:p w14:paraId="1C6A58BF" w14:textId="24F41A1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Igh-3</w:t>
            </w:r>
          </w:p>
        </w:tc>
        <w:tc>
          <w:tcPr>
            <w:tcW w:w="1709" w:type="pct"/>
          </w:tcPr>
          <w:p w14:paraId="36DB65D6" w14:textId="439904A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 gamma-2B chain C region</w:t>
            </w:r>
          </w:p>
        </w:tc>
        <w:tc>
          <w:tcPr>
            <w:tcW w:w="815" w:type="pct"/>
          </w:tcPr>
          <w:p w14:paraId="19DEA367" w14:textId="6055160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P01867</w:t>
            </w:r>
          </w:p>
        </w:tc>
        <w:tc>
          <w:tcPr>
            <w:tcW w:w="638" w:type="pct"/>
          </w:tcPr>
          <w:p w14:paraId="0D2F660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E6A22E9" w14:textId="734559C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16.80</w:t>
            </w:r>
          </w:p>
        </w:tc>
      </w:tr>
      <w:tr w:rsidR="000F19CF" w:rsidRPr="000F19CF" w14:paraId="6F02C080" w14:textId="77777777" w:rsidTr="000F19CF">
        <w:tc>
          <w:tcPr>
            <w:tcW w:w="306" w:type="pct"/>
            <w:vAlign w:val="center"/>
          </w:tcPr>
          <w:p w14:paraId="005EA60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4A12FF61" w14:textId="3B3BA2D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Ighg2a</w:t>
            </w:r>
          </w:p>
        </w:tc>
        <w:tc>
          <w:tcPr>
            <w:tcW w:w="1709" w:type="pct"/>
          </w:tcPr>
          <w:p w14:paraId="55DBFA9D" w14:textId="79E34C86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 gamma-2A chain C region secreted form</w:t>
            </w:r>
          </w:p>
        </w:tc>
        <w:tc>
          <w:tcPr>
            <w:tcW w:w="815" w:type="pct"/>
          </w:tcPr>
          <w:p w14:paraId="732A411C" w14:textId="1FFBADE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P01865</w:t>
            </w:r>
          </w:p>
        </w:tc>
        <w:tc>
          <w:tcPr>
            <w:tcW w:w="638" w:type="pct"/>
          </w:tcPr>
          <w:p w14:paraId="3710B47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6E875FA" w14:textId="1C08E9B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16.44</w:t>
            </w:r>
          </w:p>
        </w:tc>
      </w:tr>
      <w:tr w:rsidR="000F19CF" w:rsidRPr="000F19CF" w14:paraId="4B0584AD" w14:textId="77777777" w:rsidTr="000F19CF">
        <w:tc>
          <w:tcPr>
            <w:tcW w:w="306" w:type="pct"/>
            <w:vAlign w:val="center"/>
          </w:tcPr>
          <w:p w14:paraId="579FCFA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pct"/>
          </w:tcPr>
          <w:p w14:paraId="28EF36AE" w14:textId="154AA50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Nebl</w:t>
            </w:r>
          </w:p>
        </w:tc>
        <w:tc>
          <w:tcPr>
            <w:tcW w:w="1709" w:type="pct"/>
          </w:tcPr>
          <w:p w14:paraId="7C117D56" w14:textId="6BA99C90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 zinc-binding domain-containing Nebulette</w:t>
            </w:r>
          </w:p>
        </w:tc>
        <w:tc>
          <w:tcPr>
            <w:tcW w:w="815" w:type="pct"/>
          </w:tcPr>
          <w:p w14:paraId="46023B10" w14:textId="64E821C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Q9DC07</w:t>
            </w:r>
          </w:p>
        </w:tc>
        <w:tc>
          <w:tcPr>
            <w:tcW w:w="638" w:type="pct"/>
          </w:tcPr>
          <w:p w14:paraId="5EA0A12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353A59E" w14:textId="6B68A42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</w:tr>
      <w:tr w:rsidR="000F19CF" w:rsidRPr="000F19CF" w14:paraId="4127FEB8" w14:textId="77777777" w:rsidTr="000F19CF">
        <w:tc>
          <w:tcPr>
            <w:tcW w:w="306" w:type="pct"/>
            <w:vAlign w:val="center"/>
          </w:tcPr>
          <w:p w14:paraId="2DBFB85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pct"/>
          </w:tcPr>
          <w:p w14:paraId="2F10A79F" w14:textId="38654EB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Mgp</w:t>
            </w:r>
          </w:p>
        </w:tc>
        <w:tc>
          <w:tcPr>
            <w:tcW w:w="1709" w:type="pct"/>
          </w:tcPr>
          <w:p w14:paraId="2CFB3E74" w14:textId="2189F13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Matrix Gla protein</w:t>
            </w:r>
          </w:p>
        </w:tc>
        <w:tc>
          <w:tcPr>
            <w:tcW w:w="815" w:type="pct"/>
          </w:tcPr>
          <w:p w14:paraId="3D97AAC1" w14:textId="43F794E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P19788</w:t>
            </w:r>
          </w:p>
        </w:tc>
        <w:tc>
          <w:tcPr>
            <w:tcW w:w="638" w:type="pct"/>
          </w:tcPr>
          <w:p w14:paraId="7E7E73F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432EFD7" w14:textId="05448DB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9.70</w:t>
            </w:r>
          </w:p>
        </w:tc>
      </w:tr>
      <w:tr w:rsidR="000F19CF" w:rsidRPr="000F19CF" w14:paraId="19ED00CF" w14:textId="77777777" w:rsidTr="000F19CF">
        <w:tc>
          <w:tcPr>
            <w:tcW w:w="306" w:type="pct"/>
            <w:vAlign w:val="center"/>
          </w:tcPr>
          <w:p w14:paraId="3663BD1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pct"/>
          </w:tcPr>
          <w:p w14:paraId="2B5A4345" w14:textId="0C19796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Ighm</w:t>
            </w:r>
          </w:p>
        </w:tc>
        <w:tc>
          <w:tcPr>
            <w:tcW w:w="1709" w:type="pct"/>
          </w:tcPr>
          <w:p w14:paraId="40D38A14" w14:textId="48524EF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 mu chain C region</w:t>
            </w:r>
          </w:p>
        </w:tc>
        <w:tc>
          <w:tcPr>
            <w:tcW w:w="815" w:type="pct"/>
          </w:tcPr>
          <w:p w14:paraId="0E64FD35" w14:textId="18AB18B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P01872</w:t>
            </w:r>
          </w:p>
        </w:tc>
        <w:tc>
          <w:tcPr>
            <w:tcW w:w="638" w:type="pct"/>
          </w:tcPr>
          <w:p w14:paraId="535288D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0593904" w14:textId="7FB52B4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8.94</w:t>
            </w:r>
          </w:p>
        </w:tc>
      </w:tr>
      <w:tr w:rsidR="000F19CF" w:rsidRPr="000F19CF" w14:paraId="4D0EA63B" w14:textId="77777777" w:rsidTr="000F19CF">
        <w:tc>
          <w:tcPr>
            <w:tcW w:w="306" w:type="pct"/>
            <w:vAlign w:val="center"/>
          </w:tcPr>
          <w:p w14:paraId="3444BB1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pct"/>
          </w:tcPr>
          <w:p w14:paraId="4BC99261" w14:textId="76E001E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Ftl1</w:t>
            </w:r>
          </w:p>
        </w:tc>
        <w:tc>
          <w:tcPr>
            <w:tcW w:w="1709" w:type="pct"/>
          </w:tcPr>
          <w:p w14:paraId="0F018236" w14:textId="0AB65B4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Ferritin light chain 1</w:t>
            </w:r>
          </w:p>
        </w:tc>
        <w:tc>
          <w:tcPr>
            <w:tcW w:w="815" w:type="pct"/>
          </w:tcPr>
          <w:p w14:paraId="47ED0578" w14:textId="10D7A02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P29391</w:t>
            </w:r>
          </w:p>
        </w:tc>
        <w:tc>
          <w:tcPr>
            <w:tcW w:w="638" w:type="pct"/>
          </w:tcPr>
          <w:p w14:paraId="6AF79AB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7F8562C" w14:textId="3D2AD9C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8.14</w:t>
            </w:r>
          </w:p>
        </w:tc>
      </w:tr>
      <w:tr w:rsidR="000F19CF" w:rsidRPr="000F19CF" w14:paraId="4F56AA72" w14:textId="77777777" w:rsidTr="000F19CF">
        <w:tc>
          <w:tcPr>
            <w:tcW w:w="306" w:type="pct"/>
            <w:vAlign w:val="center"/>
          </w:tcPr>
          <w:p w14:paraId="460C13E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pct"/>
          </w:tcPr>
          <w:p w14:paraId="58636E89" w14:textId="3B280CA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Mfge8</w:t>
            </w:r>
          </w:p>
        </w:tc>
        <w:tc>
          <w:tcPr>
            <w:tcW w:w="1709" w:type="pct"/>
          </w:tcPr>
          <w:p w14:paraId="799468C4" w14:textId="0A7B232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Lactadherin</w:t>
            </w:r>
          </w:p>
        </w:tc>
        <w:tc>
          <w:tcPr>
            <w:tcW w:w="815" w:type="pct"/>
          </w:tcPr>
          <w:p w14:paraId="4D840FBA" w14:textId="30FFCAD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P21956</w:t>
            </w:r>
          </w:p>
        </w:tc>
        <w:tc>
          <w:tcPr>
            <w:tcW w:w="638" w:type="pct"/>
          </w:tcPr>
          <w:p w14:paraId="5E5C3B6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35F6FF4" w14:textId="56FDC2B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7.03</w:t>
            </w:r>
          </w:p>
        </w:tc>
      </w:tr>
      <w:tr w:rsidR="000F19CF" w:rsidRPr="000F19CF" w14:paraId="17791B08" w14:textId="77777777" w:rsidTr="000F19CF">
        <w:tc>
          <w:tcPr>
            <w:tcW w:w="306" w:type="pct"/>
            <w:vAlign w:val="center"/>
          </w:tcPr>
          <w:p w14:paraId="4AD5CA3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pct"/>
          </w:tcPr>
          <w:p w14:paraId="06BB1139" w14:textId="6015346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Vtn</w:t>
            </w:r>
          </w:p>
        </w:tc>
        <w:tc>
          <w:tcPr>
            <w:tcW w:w="1709" w:type="pct"/>
          </w:tcPr>
          <w:p w14:paraId="51907380" w14:textId="28884A4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Vitronectin</w:t>
            </w:r>
          </w:p>
        </w:tc>
        <w:tc>
          <w:tcPr>
            <w:tcW w:w="815" w:type="pct"/>
          </w:tcPr>
          <w:p w14:paraId="2DABCD64" w14:textId="0F957C9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P29788</w:t>
            </w:r>
          </w:p>
        </w:tc>
        <w:tc>
          <w:tcPr>
            <w:tcW w:w="638" w:type="pct"/>
          </w:tcPr>
          <w:p w14:paraId="32F351A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B8FD207" w14:textId="5773318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5.22</w:t>
            </w:r>
          </w:p>
        </w:tc>
      </w:tr>
      <w:tr w:rsidR="000F19CF" w:rsidRPr="000F19CF" w14:paraId="02A83091" w14:textId="77777777" w:rsidTr="000F19CF">
        <w:tc>
          <w:tcPr>
            <w:tcW w:w="306" w:type="pct"/>
            <w:vAlign w:val="center"/>
          </w:tcPr>
          <w:p w14:paraId="1C0EB62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pct"/>
          </w:tcPr>
          <w:p w14:paraId="7B6E00FA" w14:textId="74D9E36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Sdcbp</w:t>
            </w:r>
          </w:p>
        </w:tc>
        <w:tc>
          <w:tcPr>
            <w:tcW w:w="1709" w:type="pct"/>
          </w:tcPr>
          <w:p w14:paraId="462873BA" w14:textId="65F4EC5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Syntenin-1</w:t>
            </w:r>
          </w:p>
        </w:tc>
        <w:tc>
          <w:tcPr>
            <w:tcW w:w="815" w:type="pct"/>
          </w:tcPr>
          <w:p w14:paraId="18EC789F" w14:textId="001C637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O08992</w:t>
            </w:r>
          </w:p>
        </w:tc>
        <w:tc>
          <w:tcPr>
            <w:tcW w:w="638" w:type="pct"/>
          </w:tcPr>
          <w:p w14:paraId="42DC1B4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10EDFB1" w14:textId="7EAA2CD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</w:tr>
      <w:tr w:rsidR="000F19CF" w:rsidRPr="000F19CF" w14:paraId="567F7D74" w14:textId="77777777" w:rsidTr="000F19CF">
        <w:tc>
          <w:tcPr>
            <w:tcW w:w="306" w:type="pct"/>
            <w:vAlign w:val="center"/>
          </w:tcPr>
          <w:p w14:paraId="095BE50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pct"/>
          </w:tcPr>
          <w:p w14:paraId="256EC3F2" w14:textId="5C2057C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Mamdc2</w:t>
            </w:r>
          </w:p>
        </w:tc>
        <w:tc>
          <w:tcPr>
            <w:tcW w:w="1709" w:type="pct"/>
          </w:tcPr>
          <w:p w14:paraId="255FE96E" w14:textId="5FD3F95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MAM domain-containing protein 2</w:t>
            </w:r>
          </w:p>
        </w:tc>
        <w:tc>
          <w:tcPr>
            <w:tcW w:w="815" w:type="pct"/>
          </w:tcPr>
          <w:p w14:paraId="6B8AF956" w14:textId="621209A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Q8CG85</w:t>
            </w:r>
          </w:p>
        </w:tc>
        <w:tc>
          <w:tcPr>
            <w:tcW w:w="638" w:type="pct"/>
          </w:tcPr>
          <w:p w14:paraId="4D8C4EA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AB2C014" w14:textId="703238A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4.52</w:t>
            </w:r>
          </w:p>
        </w:tc>
      </w:tr>
      <w:tr w:rsidR="000F19CF" w:rsidRPr="000F19CF" w14:paraId="018ED100" w14:textId="77777777" w:rsidTr="000F19CF">
        <w:tc>
          <w:tcPr>
            <w:tcW w:w="306" w:type="pct"/>
            <w:vAlign w:val="center"/>
          </w:tcPr>
          <w:p w14:paraId="73FCC23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pct"/>
          </w:tcPr>
          <w:p w14:paraId="42B3106B" w14:textId="69090D3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Timp3</w:t>
            </w:r>
          </w:p>
        </w:tc>
        <w:tc>
          <w:tcPr>
            <w:tcW w:w="1709" w:type="pct"/>
          </w:tcPr>
          <w:p w14:paraId="6A89B64E" w14:textId="1B4D67C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Metalloproteinase inhibitor 3</w:t>
            </w:r>
          </w:p>
        </w:tc>
        <w:tc>
          <w:tcPr>
            <w:tcW w:w="815" w:type="pct"/>
          </w:tcPr>
          <w:p w14:paraId="4023BB95" w14:textId="0393F56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P39876</w:t>
            </w:r>
          </w:p>
        </w:tc>
        <w:tc>
          <w:tcPr>
            <w:tcW w:w="638" w:type="pct"/>
          </w:tcPr>
          <w:p w14:paraId="35E0168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0CCF2E3" w14:textId="1581FF4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4.34</w:t>
            </w:r>
          </w:p>
        </w:tc>
      </w:tr>
      <w:tr w:rsidR="000F19CF" w:rsidRPr="000F19CF" w14:paraId="23C6807F" w14:textId="77777777" w:rsidTr="000F19CF">
        <w:tc>
          <w:tcPr>
            <w:tcW w:w="306" w:type="pct"/>
            <w:vAlign w:val="center"/>
          </w:tcPr>
          <w:p w14:paraId="5EF49B1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134" w:type="pct"/>
          </w:tcPr>
          <w:p w14:paraId="68EE434D" w14:textId="5E39057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Trim47</w:t>
            </w:r>
          </w:p>
        </w:tc>
        <w:tc>
          <w:tcPr>
            <w:tcW w:w="1709" w:type="pct"/>
          </w:tcPr>
          <w:p w14:paraId="1798E201" w14:textId="4C92A847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Tripartite motif-containing protein 47</w:t>
            </w:r>
          </w:p>
        </w:tc>
        <w:tc>
          <w:tcPr>
            <w:tcW w:w="815" w:type="pct"/>
          </w:tcPr>
          <w:p w14:paraId="5F22EB98" w14:textId="314E78A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Q8C0E3</w:t>
            </w:r>
          </w:p>
        </w:tc>
        <w:tc>
          <w:tcPr>
            <w:tcW w:w="638" w:type="pct"/>
          </w:tcPr>
          <w:p w14:paraId="59B51F0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4733BB6" w14:textId="34ED879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</w:tr>
      <w:tr w:rsidR="000F19CF" w:rsidRPr="000F19CF" w14:paraId="0C92F821" w14:textId="77777777" w:rsidTr="000F19CF">
        <w:tc>
          <w:tcPr>
            <w:tcW w:w="306" w:type="pct"/>
            <w:vAlign w:val="center"/>
          </w:tcPr>
          <w:p w14:paraId="113C57A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pct"/>
          </w:tcPr>
          <w:p w14:paraId="52FAD757" w14:textId="2A781FE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Rarres2</w:t>
            </w:r>
          </w:p>
        </w:tc>
        <w:tc>
          <w:tcPr>
            <w:tcW w:w="1709" w:type="pct"/>
          </w:tcPr>
          <w:p w14:paraId="7C23F73F" w14:textId="5D6C83FC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Retinoic acid receptor responder protein 2</w:t>
            </w:r>
          </w:p>
        </w:tc>
        <w:tc>
          <w:tcPr>
            <w:tcW w:w="815" w:type="pct"/>
          </w:tcPr>
          <w:p w14:paraId="0AD13981" w14:textId="271034B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Q9DD06</w:t>
            </w:r>
          </w:p>
        </w:tc>
        <w:tc>
          <w:tcPr>
            <w:tcW w:w="638" w:type="pct"/>
          </w:tcPr>
          <w:p w14:paraId="1797C90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507F01A" w14:textId="69B3B7B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</w:p>
        </w:tc>
      </w:tr>
      <w:tr w:rsidR="000F19CF" w:rsidRPr="000F19CF" w14:paraId="3281F1A2" w14:textId="77777777" w:rsidTr="000F19CF">
        <w:tc>
          <w:tcPr>
            <w:tcW w:w="306" w:type="pct"/>
            <w:vAlign w:val="center"/>
          </w:tcPr>
          <w:p w14:paraId="7D45C5E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pct"/>
          </w:tcPr>
          <w:p w14:paraId="78C72149" w14:textId="33C20B1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Hapln1</w:t>
            </w:r>
          </w:p>
        </w:tc>
        <w:tc>
          <w:tcPr>
            <w:tcW w:w="1709" w:type="pct"/>
          </w:tcPr>
          <w:p w14:paraId="0A54E808" w14:textId="36316D2B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Hyaluronan and proteoglycan link protein 1</w:t>
            </w:r>
          </w:p>
        </w:tc>
        <w:tc>
          <w:tcPr>
            <w:tcW w:w="815" w:type="pct"/>
          </w:tcPr>
          <w:p w14:paraId="76562DC8" w14:textId="2135DA5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Q9QUP5</w:t>
            </w:r>
          </w:p>
        </w:tc>
        <w:tc>
          <w:tcPr>
            <w:tcW w:w="638" w:type="pct"/>
          </w:tcPr>
          <w:p w14:paraId="6327384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2A802D7" w14:textId="2069B3A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3.84</w:t>
            </w:r>
          </w:p>
        </w:tc>
      </w:tr>
      <w:tr w:rsidR="000F19CF" w:rsidRPr="000F19CF" w14:paraId="3CEE532F" w14:textId="77777777" w:rsidTr="000F19CF">
        <w:tc>
          <w:tcPr>
            <w:tcW w:w="306" w:type="pct"/>
            <w:vAlign w:val="center"/>
          </w:tcPr>
          <w:p w14:paraId="3E1FB3A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pct"/>
          </w:tcPr>
          <w:p w14:paraId="613D26A0" w14:textId="2A06460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Vcan</w:t>
            </w:r>
          </w:p>
        </w:tc>
        <w:tc>
          <w:tcPr>
            <w:tcW w:w="1709" w:type="pct"/>
          </w:tcPr>
          <w:p w14:paraId="01FFB11B" w14:textId="4DB8344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Versican core protein</w:t>
            </w:r>
          </w:p>
        </w:tc>
        <w:tc>
          <w:tcPr>
            <w:tcW w:w="815" w:type="pct"/>
          </w:tcPr>
          <w:p w14:paraId="4939F847" w14:textId="2EBA968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Q62059</w:t>
            </w:r>
          </w:p>
        </w:tc>
        <w:tc>
          <w:tcPr>
            <w:tcW w:w="638" w:type="pct"/>
          </w:tcPr>
          <w:p w14:paraId="4FF6A0B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380BD63" w14:textId="07AD334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</w:p>
        </w:tc>
      </w:tr>
      <w:tr w:rsidR="000F19CF" w:rsidRPr="000F19CF" w14:paraId="4E4D5F12" w14:textId="77777777" w:rsidTr="000F19CF">
        <w:tc>
          <w:tcPr>
            <w:tcW w:w="306" w:type="pct"/>
            <w:vAlign w:val="center"/>
          </w:tcPr>
          <w:p w14:paraId="1DFA123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pct"/>
          </w:tcPr>
          <w:p w14:paraId="1D9956D2" w14:textId="472DBA3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Htra1</w:t>
            </w:r>
          </w:p>
        </w:tc>
        <w:tc>
          <w:tcPr>
            <w:tcW w:w="1709" w:type="pct"/>
          </w:tcPr>
          <w:p w14:paraId="1EA4686B" w14:textId="404DD5E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Serine protease HTRA1</w:t>
            </w:r>
          </w:p>
        </w:tc>
        <w:tc>
          <w:tcPr>
            <w:tcW w:w="815" w:type="pct"/>
          </w:tcPr>
          <w:p w14:paraId="24469834" w14:textId="0512E2E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Q9R118</w:t>
            </w:r>
          </w:p>
        </w:tc>
        <w:tc>
          <w:tcPr>
            <w:tcW w:w="638" w:type="pct"/>
          </w:tcPr>
          <w:p w14:paraId="4349D9B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332C8C8" w14:textId="3BA3E4E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</w:tr>
      <w:tr w:rsidR="000F19CF" w:rsidRPr="000F19CF" w14:paraId="47D44D1E" w14:textId="77777777" w:rsidTr="000F19CF">
        <w:tc>
          <w:tcPr>
            <w:tcW w:w="306" w:type="pct"/>
            <w:vAlign w:val="center"/>
          </w:tcPr>
          <w:p w14:paraId="09451B2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pct"/>
          </w:tcPr>
          <w:p w14:paraId="3B2F309C" w14:textId="4098247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Slc29a1</w:t>
            </w:r>
          </w:p>
        </w:tc>
        <w:tc>
          <w:tcPr>
            <w:tcW w:w="1709" w:type="pct"/>
          </w:tcPr>
          <w:p w14:paraId="1C68A62B" w14:textId="27BBD3EE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Equilibrative nucleoside transporter 1</w:t>
            </w:r>
          </w:p>
        </w:tc>
        <w:tc>
          <w:tcPr>
            <w:tcW w:w="815" w:type="pct"/>
          </w:tcPr>
          <w:p w14:paraId="75BB7CC2" w14:textId="6BBE1E1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Q9JIM1</w:t>
            </w:r>
          </w:p>
        </w:tc>
        <w:tc>
          <w:tcPr>
            <w:tcW w:w="638" w:type="pct"/>
          </w:tcPr>
          <w:p w14:paraId="34AE271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81DBC7A" w14:textId="5234205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</w:tr>
      <w:tr w:rsidR="000F19CF" w:rsidRPr="000F19CF" w14:paraId="23DAFAAF" w14:textId="77777777" w:rsidTr="000F19CF">
        <w:tc>
          <w:tcPr>
            <w:tcW w:w="306" w:type="pct"/>
            <w:vAlign w:val="center"/>
          </w:tcPr>
          <w:p w14:paraId="369F459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pct"/>
          </w:tcPr>
          <w:p w14:paraId="173DE649" w14:textId="7796116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Cma1</w:t>
            </w:r>
          </w:p>
        </w:tc>
        <w:tc>
          <w:tcPr>
            <w:tcW w:w="1709" w:type="pct"/>
          </w:tcPr>
          <w:p w14:paraId="3CB840FB" w14:textId="532698B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Chymase</w:t>
            </w:r>
          </w:p>
        </w:tc>
        <w:tc>
          <w:tcPr>
            <w:tcW w:w="815" w:type="pct"/>
          </w:tcPr>
          <w:p w14:paraId="03A1BB73" w14:textId="0ABDD83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P21844</w:t>
            </w:r>
          </w:p>
        </w:tc>
        <w:tc>
          <w:tcPr>
            <w:tcW w:w="638" w:type="pct"/>
          </w:tcPr>
          <w:p w14:paraId="6EA0CB3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9A11623" w14:textId="38AC4E8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</w:tr>
      <w:tr w:rsidR="000F19CF" w:rsidRPr="000F19CF" w14:paraId="591791A9" w14:textId="77777777" w:rsidTr="000F19CF">
        <w:tc>
          <w:tcPr>
            <w:tcW w:w="306" w:type="pct"/>
            <w:vAlign w:val="center"/>
          </w:tcPr>
          <w:p w14:paraId="22CFC75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pct"/>
          </w:tcPr>
          <w:p w14:paraId="1820390B" w14:textId="301D464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Plg</w:t>
            </w:r>
          </w:p>
        </w:tc>
        <w:tc>
          <w:tcPr>
            <w:tcW w:w="1709" w:type="pct"/>
          </w:tcPr>
          <w:p w14:paraId="273910F2" w14:textId="6E1DA20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Plasminogen</w:t>
            </w:r>
          </w:p>
        </w:tc>
        <w:tc>
          <w:tcPr>
            <w:tcW w:w="815" w:type="pct"/>
          </w:tcPr>
          <w:p w14:paraId="534BE55C" w14:textId="01DEB68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P20918</w:t>
            </w:r>
          </w:p>
        </w:tc>
        <w:tc>
          <w:tcPr>
            <w:tcW w:w="638" w:type="pct"/>
          </w:tcPr>
          <w:p w14:paraId="21AAE54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42A62A8" w14:textId="6818898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</w:tr>
      <w:tr w:rsidR="000F19CF" w:rsidRPr="000F19CF" w14:paraId="7E6593D3" w14:textId="77777777" w:rsidTr="000F19CF">
        <w:tc>
          <w:tcPr>
            <w:tcW w:w="306" w:type="pct"/>
            <w:vAlign w:val="center"/>
          </w:tcPr>
          <w:p w14:paraId="783BD6E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pct"/>
          </w:tcPr>
          <w:p w14:paraId="2AB18729" w14:textId="580CF87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Axl</w:t>
            </w:r>
          </w:p>
        </w:tc>
        <w:tc>
          <w:tcPr>
            <w:tcW w:w="1709" w:type="pct"/>
          </w:tcPr>
          <w:p w14:paraId="779AFEF1" w14:textId="04A3BEA7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Tyrosine-protein kinase receptor UFO</w:t>
            </w:r>
          </w:p>
        </w:tc>
        <w:tc>
          <w:tcPr>
            <w:tcW w:w="815" w:type="pct"/>
          </w:tcPr>
          <w:p w14:paraId="10335598" w14:textId="18D5CE9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Q00993</w:t>
            </w:r>
          </w:p>
        </w:tc>
        <w:tc>
          <w:tcPr>
            <w:tcW w:w="638" w:type="pct"/>
          </w:tcPr>
          <w:p w14:paraId="1C676D6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6DBEED1" w14:textId="6F99190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</w:p>
        </w:tc>
      </w:tr>
      <w:tr w:rsidR="000F19CF" w:rsidRPr="000F19CF" w14:paraId="103F4739" w14:textId="77777777" w:rsidTr="000F19CF">
        <w:tc>
          <w:tcPr>
            <w:tcW w:w="306" w:type="pct"/>
            <w:vAlign w:val="center"/>
          </w:tcPr>
          <w:p w14:paraId="19E505E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pct"/>
          </w:tcPr>
          <w:p w14:paraId="0221541B" w14:textId="5D63E42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Apoa4</w:t>
            </w:r>
          </w:p>
        </w:tc>
        <w:tc>
          <w:tcPr>
            <w:tcW w:w="1709" w:type="pct"/>
          </w:tcPr>
          <w:p w14:paraId="53A43EB6" w14:textId="5C348FD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Apolipoprotein A-IV</w:t>
            </w:r>
          </w:p>
        </w:tc>
        <w:tc>
          <w:tcPr>
            <w:tcW w:w="815" w:type="pct"/>
          </w:tcPr>
          <w:p w14:paraId="5F06C115" w14:textId="677E5B7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P06728</w:t>
            </w:r>
          </w:p>
        </w:tc>
        <w:tc>
          <w:tcPr>
            <w:tcW w:w="638" w:type="pct"/>
          </w:tcPr>
          <w:p w14:paraId="212A21D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861EFF4" w14:textId="2BB08F7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</w:tr>
      <w:tr w:rsidR="000F19CF" w:rsidRPr="000F19CF" w14:paraId="418EFD80" w14:textId="77777777" w:rsidTr="000F19CF">
        <w:tc>
          <w:tcPr>
            <w:tcW w:w="306" w:type="pct"/>
            <w:vAlign w:val="center"/>
          </w:tcPr>
          <w:p w14:paraId="669C188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pct"/>
          </w:tcPr>
          <w:p w14:paraId="0D66673D" w14:textId="75876E1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Fth1</w:t>
            </w:r>
          </w:p>
        </w:tc>
        <w:tc>
          <w:tcPr>
            <w:tcW w:w="1709" w:type="pct"/>
          </w:tcPr>
          <w:p w14:paraId="2C93415D" w14:textId="6798743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Ferritin heavy chain</w:t>
            </w:r>
          </w:p>
        </w:tc>
        <w:tc>
          <w:tcPr>
            <w:tcW w:w="815" w:type="pct"/>
          </w:tcPr>
          <w:p w14:paraId="283F5B16" w14:textId="5EAEB9B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P09528</w:t>
            </w:r>
          </w:p>
        </w:tc>
        <w:tc>
          <w:tcPr>
            <w:tcW w:w="638" w:type="pct"/>
          </w:tcPr>
          <w:p w14:paraId="21962DB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9648D57" w14:textId="5CFD6BB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</w:tr>
      <w:tr w:rsidR="000F19CF" w:rsidRPr="000F19CF" w14:paraId="059BC257" w14:textId="77777777" w:rsidTr="000F19CF">
        <w:tc>
          <w:tcPr>
            <w:tcW w:w="306" w:type="pct"/>
            <w:vAlign w:val="center"/>
          </w:tcPr>
          <w:p w14:paraId="259FE88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pct"/>
          </w:tcPr>
          <w:p w14:paraId="02A7378B" w14:textId="7018997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Atp2a3</w:t>
            </w:r>
          </w:p>
        </w:tc>
        <w:tc>
          <w:tcPr>
            <w:tcW w:w="1709" w:type="pct"/>
          </w:tcPr>
          <w:p w14:paraId="640A7615" w14:textId="7AC47C90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Sarcoplasmic/endoplasmic reticulum calcium ATPase 3</w:t>
            </w:r>
          </w:p>
        </w:tc>
        <w:tc>
          <w:tcPr>
            <w:tcW w:w="815" w:type="pct"/>
          </w:tcPr>
          <w:p w14:paraId="0060F261" w14:textId="5EEB96C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Q64518</w:t>
            </w:r>
          </w:p>
        </w:tc>
        <w:tc>
          <w:tcPr>
            <w:tcW w:w="638" w:type="pct"/>
          </w:tcPr>
          <w:p w14:paraId="223F293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C1BE7E2" w14:textId="66B142F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</w:tr>
      <w:tr w:rsidR="000F19CF" w:rsidRPr="000F19CF" w14:paraId="394E7144" w14:textId="77777777" w:rsidTr="000F19CF">
        <w:tc>
          <w:tcPr>
            <w:tcW w:w="306" w:type="pct"/>
            <w:vAlign w:val="center"/>
          </w:tcPr>
          <w:p w14:paraId="437B332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pct"/>
          </w:tcPr>
          <w:p w14:paraId="68677906" w14:textId="0F040A8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Clu</w:t>
            </w:r>
          </w:p>
        </w:tc>
        <w:tc>
          <w:tcPr>
            <w:tcW w:w="1709" w:type="pct"/>
          </w:tcPr>
          <w:p w14:paraId="649ACB0C" w14:textId="2914229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Clusterin</w:t>
            </w:r>
          </w:p>
        </w:tc>
        <w:tc>
          <w:tcPr>
            <w:tcW w:w="815" w:type="pct"/>
          </w:tcPr>
          <w:p w14:paraId="216C6C78" w14:textId="04802DB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Q06890</w:t>
            </w:r>
          </w:p>
        </w:tc>
        <w:tc>
          <w:tcPr>
            <w:tcW w:w="638" w:type="pct"/>
          </w:tcPr>
          <w:p w14:paraId="5789FAA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361C84F" w14:textId="061EA2C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</w:tr>
      <w:tr w:rsidR="000F19CF" w:rsidRPr="000F19CF" w14:paraId="5BE4EF6C" w14:textId="77777777" w:rsidTr="000F19CF">
        <w:tc>
          <w:tcPr>
            <w:tcW w:w="306" w:type="pct"/>
            <w:vAlign w:val="center"/>
          </w:tcPr>
          <w:p w14:paraId="115C0D2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pct"/>
          </w:tcPr>
          <w:p w14:paraId="13707326" w14:textId="446668B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Susd2</w:t>
            </w:r>
          </w:p>
        </w:tc>
        <w:tc>
          <w:tcPr>
            <w:tcW w:w="1709" w:type="pct"/>
          </w:tcPr>
          <w:p w14:paraId="5BFE2935" w14:textId="27CB5CB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Sushi domain-containing protein 2</w:t>
            </w:r>
          </w:p>
        </w:tc>
        <w:tc>
          <w:tcPr>
            <w:tcW w:w="815" w:type="pct"/>
          </w:tcPr>
          <w:p w14:paraId="407FBD21" w14:textId="3FB1A3F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Q9DBX3</w:t>
            </w:r>
          </w:p>
        </w:tc>
        <w:tc>
          <w:tcPr>
            <w:tcW w:w="638" w:type="pct"/>
          </w:tcPr>
          <w:p w14:paraId="7F8783E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CDB80B2" w14:textId="7603E82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</w:tr>
      <w:tr w:rsidR="000F19CF" w:rsidRPr="000F19CF" w14:paraId="32032FEA" w14:textId="77777777" w:rsidTr="000F19CF">
        <w:tc>
          <w:tcPr>
            <w:tcW w:w="306" w:type="pct"/>
            <w:vAlign w:val="center"/>
          </w:tcPr>
          <w:p w14:paraId="78C1FC5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pct"/>
          </w:tcPr>
          <w:p w14:paraId="44FB7ED6" w14:textId="1CEC046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Loxl3</w:t>
            </w:r>
          </w:p>
        </w:tc>
        <w:tc>
          <w:tcPr>
            <w:tcW w:w="1709" w:type="pct"/>
          </w:tcPr>
          <w:p w14:paraId="7F3DA5BD" w14:textId="257112A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Lysyl oxidase homolog 3</w:t>
            </w:r>
          </w:p>
        </w:tc>
        <w:tc>
          <w:tcPr>
            <w:tcW w:w="815" w:type="pct"/>
          </w:tcPr>
          <w:p w14:paraId="7B0C473B" w14:textId="7DE5251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Q9Z175</w:t>
            </w:r>
          </w:p>
        </w:tc>
        <w:tc>
          <w:tcPr>
            <w:tcW w:w="638" w:type="pct"/>
          </w:tcPr>
          <w:p w14:paraId="2115A12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5D39B8C" w14:textId="626216F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2.36</w:t>
            </w:r>
          </w:p>
        </w:tc>
      </w:tr>
      <w:tr w:rsidR="000F19CF" w:rsidRPr="000F19CF" w14:paraId="3BB1728E" w14:textId="77777777" w:rsidTr="000F19CF">
        <w:tc>
          <w:tcPr>
            <w:tcW w:w="306" w:type="pct"/>
            <w:vAlign w:val="center"/>
          </w:tcPr>
          <w:p w14:paraId="3F51E69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pct"/>
          </w:tcPr>
          <w:p w14:paraId="44092798" w14:textId="5ACE06A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</w:p>
        </w:tc>
        <w:tc>
          <w:tcPr>
            <w:tcW w:w="1709" w:type="pct"/>
          </w:tcPr>
          <w:p w14:paraId="2E40D726" w14:textId="2CE2203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Amyloid beta A4 protein</w:t>
            </w:r>
          </w:p>
        </w:tc>
        <w:tc>
          <w:tcPr>
            <w:tcW w:w="815" w:type="pct"/>
          </w:tcPr>
          <w:p w14:paraId="088A99FC" w14:textId="79F9C46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P12023</w:t>
            </w:r>
          </w:p>
        </w:tc>
        <w:tc>
          <w:tcPr>
            <w:tcW w:w="638" w:type="pct"/>
          </w:tcPr>
          <w:p w14:paraId="48420F7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9584DE7" w14:textId="0C59E3D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2.36</w:t>
            </w:r>
          </w:p>
        </w:tc>
      </w:tr>
      <w:tr w:rsidR="000F19CF" w:rsidRPr="000F19CF" w14:paraId="6C08EB5D" w14:textId="77777777" w:rsidTr="000F19CF">
        <w:tc>
          <w:tcPr>
            <w:tcW w:w="306" w:type="pct"/>
            <w:vAlign w:val="center"/>
          </w:tcPr>
          <w:p w14:paraId="2184910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pct"/>
          </w:tcPr>
          <w:p w14:paraId="75BD3C91" w14:textId="7DEF892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Serpina1b</w:t>
            </w:r>
          </w:p>
        </w:tc>
        <w:tc>
          <w:tcPr>
            <w:tcW w:w="1709" w:type="pct"/>
          </w:tcPr>
          <w:p w14:paraId="77C98441" w14:textId="696D041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Alpha-1-antitrypsin 1-2</w:t>
            </w:r>
          </w:p>
        </w:tc>
        <w:tc>
          <w:tcPr>
            <w:tcW w:w="815" w:type="pct"/>
          </w:tcPr>
          <w:p w14:paraId="08E39BF1" w14:textId="1641DFD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P22599</w:t>
            </w:r>
          </w:p>
        </w:tc>
        <w:tc>
          <w:tcPr>
            <w:tcW w:w="638" w:type="pct"/>
          </w:tcPr>
          <w:p w14:paraId="1EE2167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2838EC4" w14:textId="1DAF937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</w:tr>
      <w:tr w:rsidR="000F19CF" w:rsidRPr="000F19CF" w14:paraId="0C32E33F" w14:textId="77777777" w:rsidTr="000F19CF">
        <w:tc>
          <w:tcPr>
            <w:tcW w:w="306" w:type="pct"/>
            <w:vAlign w:val="center"/>
          </w:tcPr>
          <w:p w14:paraId="2D3A39C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pct"/>
          </w:tcPr>
          <w:p w14:paraId="2DC7962F" w14:textId="7835D30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Fn1</w:t>
            </w:r>
          </w:p>
        </w:tc>
        <w:tc>
          <w:tcPr>
            <w:tcW w:w="1709" w:type="pct"/>
          </w:tcPr>
          <w:p w14:paraId="5CD94B76" w14:textId="43EDF17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Fibronectin;Anastellin</w:t>
            </w:r>
          </w:p>
        </w:tc>
        <w:tc>
          <w:tcPr>
            <w:tcW w:w="815" w:type="pct"/>
          </w:tcPr>
          <w:p w14:paraId="1730C529" w14:textId="1A560D9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P11276</w:t>
            </w:r>
          </w:p>
        </w:tc>
        <w:tc>
          <w:tcPr>
            <w:tcW w:w="638" w:type="pct"/>
          </w:tcPr>
          <w:p w14:paraId="450880D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242EAB4" w14:textId="38135C6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</w:tr>
      <w:tr w:rsidR="000F19CF" w:rsidRPr="000F19CF" w14:paraId="6505B12C" w14:textId="77777777" w:rsidTr="000F19CF">
        <w:tc>
          <w:tcPr>
            <w:tcW w:w="306" w:type="pct"/>
            <w:vAlign w:val="center"/>
          </w:tcPr>
          <w:p w14:paraId="1744921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pct"/>
          </w:tcPr>
          <w:p w14:paraId="3CA4A07E" w14:textId="7253669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Aspn</w:t>
            </w:r>
          </w:p>
        </w:tc>
        <w:tc>
          <w:tcPr>
            <w:tcW w:w="1709" w:type="pct"/>
          </w:tcPr>
          <w:p w14:paraId="12ADE774" w14:textId="0494874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Asporin</w:t>
            </w:r>
          </w:p>
        </w:tc>
        <w:tc>
          <w:tcPr>
            <w:tcW w:w="815" w:type="pct"/>
          </w:tcPr>
          <w:p w14:paraId="34951346" w14:textId="51176EF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Q99MQ4</w:t>
            </w:r>
          </w:p>
        </w:tc>
        <w:tc>
          <w:tcPr>
            <w:tcW w:w="638" w:type="pct"/>
          </w:tcPr>
          <w:p w14:paraId="56113ED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EA5ADB3" w14:textId="002C466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</w:tr>
      <w:tr w:rsidR="000F19CF" w:rsidRPr="000F19CF" w14:paraId="4C792887" w14:textId="77777777" w:rsidTr="000F19CF">
        <w:tc>
          <w:tcPr>
            <w:tcW w:w="306" w:type="pct"/>
            <w:vAlign w:val="center"/>
          </w:tcPr>
          <w:p w14:paraId="266ADCA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pct"/>
          </w:tcPr>
          <w:p w14:paraId="6C9F82DA" w14:textId="0B08B2F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Cr1l</w:t>
            </w:r>
          </w:p>
        </w:tc>
        <w:tc>
          <w:tcPr>
            <w:tcW w:w="1709" w:type="pct"/>
          </w:tcPr>
          <w:p w14:paraId="3E6BC807" w14:textId="67C6F1F7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Complement component receptor 1-like protein</w:t>
            </w:r>
          </w:p>
        </w:tc>
        <w:tc>
          <w:tcPr>
            <w:tcW w:w="815" w:type="pct"/>
          </w:tcPr>
          <w:p w14:paraId="47E57E7F" w14:textId="563D861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Q64735</w:t>
            </w:r>
          </w:p>
        </w:tc>
        <w:tc>
          <w:tcPr>
            <w:tcW w:w="638" w:type="pct"/>
          </w:tcPr>
          <w:p w14:paraId="4A32B2B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5FE0100" w14:textId="1051078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</w:p>
        </w:tc>
      </w:tr>
      <w:tr w:rsidR="000F19CF" w:rsidRPr="000F19CF" w14:paraId="619C01BA" w14:textId="77777777" w:rsidTr="000F19CF">
        <w:tc>
          <w:tcPr>
            <w:tcW w:w="306" w:type="pct"/>
            <w:vAlign w:val="center"/>
          </w:tcPr>
          <w:p w14:paraId="5F14A07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pct"/>
          </w:tcPr>
          <w:p w14:paraId="355D5591" w14:textId="114D254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Sbspon</w:t>
            </w:r>
          </w:p>
        </w:tc>
        <w:tc>
          <w:tcPr>
            <w:tcW w:w="1709" w:type="pct"/>
          </w:tcPr>
          <w:p w14:paraId="58A86F12" w14:textId="579AD161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Somatomedin-B and thrombospondin type-1 domain-containing protein</w:t>
            </w:r>
          </w:p>
        </w:tc>
        <w:tc>
          <w:tcPr>
            <w:tcW w:w="815" w:type="pct"/>
          </w:tcPr>
          <w:p w14:paraId="50B9E5BF" w14:textId="695F5AD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Q3UPR9</w:t>
            </w:r>
          </w:p>
        </w:tc>
        <w:tc>
          <w:tcPr>
            <w:tcW w:w="638" w:type="pct"/>
          </w:tcPr>
          <w:p w14:paraId="06AFB2E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D6FB5BE" w14:textId="1F01A92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</w:tr>
      <w:tr w:rsidR="000F19CF" w:rsidRPr="000F19CF" w14:paraId="648D8A24" w14:textId="77777777" w:rsidTr="000F19CF">
        <w:tc>
          <w:tcPr>
            <w:tcW w:w="306" w:type="pct"/>
            <w:vAlign w:val="center"/>
          </w:tcPr>
          <w:p w14:paraId="38FB364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pct"/>
          </w:tcPr>
          <w:p w14:paraId="185D34DB" w14:textId="0A2DCE5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Tinagl1</w:t>
            </w:r>
          </w:p>
        </w:tc>
        <w:tc>
          <w:tcPr>
            <w:tcW w:w="1709" w:type="pct"/>
          </w:tcPr>
          <w:p w14:paraId="4AC175D9" w14:textId="1A50C0D6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Tubulointerstitial nephritis antigen-like</w:t>
            </w:r>
          </w:p>
        </w:tc>
        <w:tc>
          <w:tcPr>
            <w:tcW w:w="815" w:type="pct"/>
          </w:tcPr>
          <w:p w14:paraId="7AD2D9D3" w14:textId="2702893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Q99JR5</w:t>
            </w:r>
          </w:p>
        </w:tc>
        <w:tc>
          <w:tcPr>
            <w:tcW w:w="638" w:type="pct"/>
          </w:tcPr>
          <w:p w14:paraId="05FB653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867E374" w14:textId="64F1045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</w:tr>
      <w:tr w:rsidR="000F19CF" w:rsidRPr="000F19CF" w14:paraId="37EC2DE8" w14:textId="77777777" w:rsidTr="000F19CF">
        <w:tc>
          <w:tcPr>
            <w:tcW w:w="306" w:type="pct"/>
            <w:vAlign w:val="center"/>
          </w:tcPr>
          <w:p w14:paraId="24F97F5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pct"/>
          </w:tcPr>
          <w:p w14:paraId="1296F48A" w14:textId="2755E02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Serpinc1</w:t>
            </w:r>
          </w:p>
        </w:tc>
        <w:tc>
          <w:tcPr>
            <w:tcW w:w="1709" w:type="pct"/>
          </w:tcPr>
          <w:p w14:paraId="443013FF" w14:textId="24856A0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Antithrombin-III</w:t>
            </w:r>
          </w:p>
        </w:tc>
        <w:tc>
          <w:tcPr>
            <w:tcW w:w="815" w:type="pct"/>
          </w:tcPr>
          <w:p w14:paraId="037BEA84" w14:textId="2D42307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P32261</w:t>
            </w:r>
          </w:p>
        </w:tc>
        <w:tc>
          <w:tcPr>
            <w:tcW w:w="638" w:type="pct"/>
          </w:tcPr>
          <w:p w14:paraId="43E08B5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84F5E95" w14:textId="2BD4B1C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</w:tr>
      <w:tr w:rsidR="000F19CF" w:rsidRPr="000F19CF" w14:paraId="25C52B21" w14:textId="77777777" w:rsidTr="000F19CF">
        <w:tc>
          <w:tcPr>
            <w:tcW w:w="306" w:type="pct"/>
            <w:vAlign w:val="center"/>
          </w:tcPr>
          <w:p w14:paraId="7AA9E47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pct"/>
          </w:tcPr>
          <w:p w14:paraId="62AE7222" w14:textId="5F492FF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Ston1</w:t>
            </w:r>
          </w:p>
        </w:tc>
        <w:tc>
          <w:tcPr>
            <w:tcW w:w="1709" w:type="pct"/>
          </w:tcPr>
          <w:p w14:paraId="595D7883" w14:textId="15C243E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Stonin-1</w:t>
            </w:r>
          </w:p>
        </w:tc>
        <w:tc>
          <w:tcPr>
            <w:tcW w:w="815" w:type="pct"/>
          </w:tcPr>
          <w:p w14:paraId="71E52496" w14:textId="58B352E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Q8CDJ8</w:t>
            </w:r>
          </w:p>
        </w:tc>
        <w:tc>
          <w:tcPr>
            <w:tcW w:w="638" w:type="pct"/>
          </w:tcPr>
          <w:p w14:paraId="7EB9770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C17BD48" w14:textId="4900E17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</w:tr>
      <w:tr w:rsidR="000F19CF" w:rsidRPr="000F19CF" w14:paraId="24B4DE28" w14:textId="77777777" w:rsidTr="000F19CF">
        <w:tc>
          <w:tcPr>
            <w:tcW w:w="306" w:type="pct"/>
            <w:vAlign w:val="center"/>
          </w:tcPr>
          <w:p w14:paraId="18145EC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pct"/>
          </w:tcPr>
          <w:p w14:paraId="60844D82" w14:textId="72802FE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Rnase4</w:t>
            </w:r>
          </w:p>
        </w:tc>
        <w:tc>
          <w:tcPr>
            <w:tcW w:w="1709" w:type="pct"/>
          </w:tcPr>
          <w:p w14:paraId="4E9E58EE" w14:textId="3ABB5FE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Ribonuclease 4</w:t>
            </w:r>
          </w:p>
        </w:tc>
        <w:tc>
          <w:tcPr>
            <w:tcW w:w="815" w:type="pct"/>
          </w:tcPr>
          <w:p w14:paraId="2BC68119" w14:textId="415BF63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Q9JJH1</w:t>
            </w:r>
          </w:p>
        </w:tc>
        <w:tc>
          <w:tcPr>
            <w:tcW w:w="638" w:type="pct"/>
          </w:tcPr>
          <w:p w14:paraId="79535F5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E7E7756" w14:textId="0925A10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</w:tr>
      <w:tr w:rsidR="000F19CF" w:rsidRPr="000F19CF" w14:paraId="17F09480" w14:textId="77777777" w:rsidTr="000F19CF">
        <w:tc>
          <w:tcPr>
            <w:tcW w:w="306" w:type="pct"/>
            <w:vAlign w:val="center"/>
          </w:tcPr>
          <w:p w14:paraId="49BB7C0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pct"/>
          </w:tcPr>
          <w:p w14:paraId="3892B832" w14:textId="0001842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Bcam</w:t>
            </w:r>
          </w:p>
        </w:tc>
        <w:tc>
          <w:tcPr>
            <w:tcW w:w="1709" w:type="pct"/>
          </w:tcPr>
          <w:p w14:paraId="6FB115DA" w14:textId="5536D24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Basal cell adhesion molecule</w:t>
            </w:r>
          </w:p>
        </w:tc>
        <w:tc>
          <w:tcPr>
            <w:tcW w:w="815" w:type="pct"/>
          </w:tcPr>
          <w:p w14:paraId="77A0352B" w14:textId="332D19E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Q9R069</w:t>
            </w:r>
          </w:p>
        </w:tc>
        <w:tc>
          <w:tcPr>
            <w:tcW w:w="638" w:type="pct"/>
          </w:tcPr>
          <w:p w14:paraId="58249EE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FF07CCE" w14:textId="2AA53B9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</w:tr>
      <w:tr w:rsidR="000F19CF" w:rsidRPr="000F19CF" w14:paraId="20825D0B" w14:textId="77777777" w:rsidTr="000F19CF">
        <w:tc>
          <w:tcPr>
            <w:tcW w:w="306" w:type="pct"/>
            <w:vAlign w:val="center"/>
          </w:tcPr>
          <w:p w14:paraId="037DA5A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pct"/>
          </w:tcPr>
          <w:p w14:paraId="0649BA03" w14:textId="64467D4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Inmt</w:t>
            </w:r>
          </w:p>
        </w:tc>
        <w:tc>
          <w:tcPr>
            <w:tcW w:w="1709" w:type="pct"/>
          </w:tcPr>
          <w:p w14:paraId="5571C899" w14:textId="7F4174B1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Indolethylamine N-methyltransferase</w:t>
            </w:r>
          </w:p>
        </w:tc>
        <w:tc>
          <w:tcPr>
            <w:tcW w:w="815" w:type="pct"/>
          </w:tcPr>
          <w:p w14:paraId="092988AD" w14:textId="0D26B15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P40936</w:t>
            </w:r>
          </w:p>
        </w:tc>
        <w:tc>
          <w:tcPr>
            <w:tcW w:w="638" w:type="pct"/>
          </w:tcPr>
          <w:p w14:paraId="196D085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6E529D4" w14:textId="1C30E8B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</w:tr>
      <w:tr w:rsidR="000F19CF" w:rsidRPr="000F19CF" w14:paraId="6A1DAD33" w14:textId="77777777" w:rsidTr="000F19CF">
        <w:tc>
          <w:tcPr>
            <w:tcW w:w="306" w:type="pct"/>
            <w:vAlign w:val="center"/>
          </w:tcPr>
          <w:p w14:paraId="44383D3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pct"/>
          </w:tcPr>
          <w:p w14:paraId="3C917F76" w14:textId="206D7CE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Ntn1</w:t>
            </w:r>
          </w:p>
        </w:tc>
        <w:tc>
          <w:tcPr>
            <w:tcW w:w="1709" w:type="pct"/>
          </w:tcPr>
          <w:p w14:paraId="34D39DD8" w14:textId="235E0CF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Netrin-1</w:t>
            </w:r>
          </w:p>
        </w:tc>
        <w:tc>
          <w:tcPr>
            <w:tcW w:w="815" w:type="pct"/>
          </w:tcPr>
          <w:p w14:paraId="355B485A" w14:textId="6A23AE5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O09118</w:t>
            </w:r>
          </w:p>
        </w:tc>
        <w:tc>
          <w:tcPr>
            <w:tcW w:w="638" w:type="pct"/>
          </w:tcPr>
          <w:p w14:paraId="09F3793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C7E089F" w14:textId="500D9DE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</w:tr>
      <w:tr w:rsidR="000F19CF" w:rsidRPr="000F19CF" w14:paraId="02D1BFD2" w14:textId="77777777" w:rsidTr="000F19CF">
        <w:tc>
          <w:tcPr>
            <w:tcW w:w="306" w:type="pct"/>
            <w:vAlign w:val="center"/>
          </w:tcPr>
          <w:p w14:paraId="0F8A7DE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pct"/>
          </w:tcPr>
          <w:p w14:paraId="4F0C0059" w14:textId="75E497F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Serpina1c;Serpina1a</w:t>
            </w:r>
          </w:p>
        </w:tc>
        <w:tc>
          <w:tcPr>
            <w:tcW w:w="1709" w:type="pct"/>
          </w:tcPr>
          <w:p w14:paraId="1A76277B" w14:textId="5DA801A7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Alpha-1-antitrypsin 1-3;Alpha-1-antitrypsin 1-1</w:t>
            </w:r>
          </w:p>
        </w:tc>
        <w:tc>
          <w:tcPr>
            <w:tcW w:w="815" w:type="pct"/>
          </w:tcPr>
          <w:p w14:paraId="41D568A9" w14:textId="115452C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Q00896</w:t>
            </w:r>
          </w:p>
        </w:tc>
        <w:tc>
          <w:tcPr>
            <w:tcW w:w="638" w:type="pct"/>
          </w:tcPr>
          <w:p w14:paraId="331CE01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5CE34F0" w14:textId="2654763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</w:tr>
      <w:tr w:rsidR="000F19CF" w:rsidRPr="000F19CF" w14:paraId="15497B59" w14:textId="77777777" w:rsidTr="000F19CF">
        <w:tc>
          <w:tcPr>
            <w:tcW w:w="306" w:type="pct"/>
            <w:vAlign w:val="center"/>
          </w:tcPr>
          <w:p w14:paraId="43B88CA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1134" w:type="pct"/>
          </w:tcPr>
          <w:p w14:paraId="19F94A80" w14:textId="6AF8D12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Cfd</w:t>
            </w:r>
          </w:p>
        </w:tc>
        <w:tc>
          <w:tcPr>
            <w:tcW w:w="1709" w:type="pct"/>
          </w:tcPr>
          <w:p w14:paraId="0BABDAD5" w14:textId="667D4AE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Complement factor D</w:t>
            </w:r>
          </w:p>
        </w:tc>
        <w:tc>
          <w:tcPr>
            <w:tcW w:w="815" w:type="pct"/>
          </w:tcPr>
          <w:p w14:paraId="5AF6D80C" w14:textId="6FAEF8C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P03953</w:t>
            </w:r>
          </w:p>
        </w:tc>
        <w:tc>
          <w:tcPr>
            <w:tcW w:w="638" w:type="pct"/>
          </w:tcPr>
          <w:p w14:paraId="4ACB26D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E9CED53" w14:textId="6A58C47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</w:tr>
      <w:tr w:rsidR="000F19CF" w:rsidRPr="000F19CF" w14:paraId="36683640" w14:textId="77777777" w:rsidTr="000F19CF">
        <w:tc>
          <w:tcPr>
            <w:tcW w:w="306" w:type="pct"/>
            <w:vAlign w:val="center"/>
          </w:tcPr>
          <w:p w14:paraId="3F0DB1E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pct"/>
          </w:tcPr>
          <w:p w14:paraId="0B6F3AC6" w14:textId="268BA07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Col6a2</w:t>
            </w:r>
          </w:p>
        </w:tc>
        <w:tc>
          <w:tcPr>
            <w:tcW w:w="1709" w:type="pct"/>
          </w:tcPr>
          <w:p w14:paraId="452E6C76" w14:textId="559901A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Collagen alpha-2(VI) chain</w:t>
            </w:r>
          </w:p>
        </w:tc>
        <w:tc>
          <w:tcPr>
            <w:tcW w:w="815" w:type="pct"/>
          </w:tcPr>
          <w:p w14:paraId="2103BCFE" w14:textId="69E2260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Q02788</w:t>
            </w:r>
          </w:p>
        </w:tc>
        <w:tc>
          <w:tcPr>
            <w:tcW w:w="638" w:type="pct"/>
          </w:tcPr>
          <w:p w14:paraId="277612C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7BA053F" w14:textId="5D01847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</w:tr>
      <w:tr w:rsidR="000F19CF" w:rsidRPr="000F19CF" w14:paraId="5ECAB898" w14:textId="77777777" w:rsidTr="000F19CF">
        <w:tc>
          <w:tcPr>
            <w:tcW w:w="306" w:type="pct"/>
            <w:vAlign w:val="center"/>
          </w:tcPr>
          <w:p w14:paraId="56F6128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pct"/>
          </w:tcPr>
          <w:p w14:paraId="3931F114" w14:textId="23D9049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Lama5</w:t>
            </w:r>
          </w:p>
        </w:tc>
        <w:tc>
          <w:tcPr>
            <w:tcW w:w="1709" w:type="pct"/>
          </w:tcPr>
          <w:p w14:paraId="4BFA67E7" w14:textId="579254A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Laminin subunit alpha-5</w:t>
            </w:r>
          </w:p>
        </w:tc>
        <w:tc>
          <w:tcPr>
            <w:tcW w:w="815" w:type="pct"/>
          </w:tcPr>
          <w:p w14:paraId="6070E860" w14:textId="23C7245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Q61001</w:t>
            </w:r>
          </w:p>
        </w:tc>
        <w:tc>
          <w:tcPr>
            <w:tcW w:w="638" w:type="pct"/>
          </w:tcPr>
          <w:p w14:paraId="668F947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D3ED6FF" w14:textId="187C7DD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</w:tr>
      <w:tr w:rsidR="000F19CF" w:rsidRPr="000F19CF" w14:paraId="5F6985DE" w14:textId="77777777" w:rsidTr="000F19CF">
        <w:tc>
          <w:tcPr>
            <w:tcW w:w="306" w:type="pct"/>
            <w:vAlign w:val="center"/>
          </w:tcPr>
          <w:p w14:paraId="221895C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pct"/>
          </w:tcPr>
          <w:p w14:paraId="2435F497" w14:textId="29C955D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Col6a1</w:t>
            </w:r>
          </w:p>
        </w:tc>
        <w:tc>
          <w:tcPr>
            <w:tcW w:w="1709" w:type="pct"/>
          </w:tcPr>
          <w:p w14:paraId="44F518C6" w14:textId="2BEE590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Collagen alpha-1(VI) chain</w:t>
            </w:r>
          </w:p>
        </w:tc>
        <w:tc>
          <w:tcPr>
            <w:tcW w:w="815" w:type="pct"/>
          </w:tcPr>
          <w:p w14:paraId="09C44E8E" w14:textId="71DAC93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Q04857</w:t>
            </w:r>
          </w:p>
        </w:tc>
        <w:tc>
          <w:tcPr>
            <w:tcW w:w="638" w:type="pct"/>
          </w:tcPr>
          <w:p w14:paraId="4B06634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F1B250F" w14:textId="01A70E2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</w:tr>
      <w:tr w:rsidR="000F19CF" w:rsidRPr="000F19CF" w14:paraId="7EEA2FBF" w14:textId="77777777" w:rsidTr="000F19CF">
        <w:tc>
          <w:tcPr>
            <w:tcW w:w="306" w:type="pct"/>
            <w:vAlign w:val="center"/>
          </w:tcPr>
          <w:p w14:paraId="6E41722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pct"/>
          </w:tcPr>
          <w:p w14:paraId="5FC65B6D" w14:textId="71665B7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Gstm1</w:t>
            </w:r>
          </w:p>
        </w:tc>
        <w:tc>
          <w:tcPr>
            <w:tcW w:w="1709" w:type="pct"/>
          </w:tcPr>
          <w:p w14:paraId="57AE433B" w14:textId="7ECF89E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Glutathione S-transferase Mu 1</w:t>
            </w:r>
          </w:p>
        </w:tc>
        <w:tc>
          <w:tcPr>
            <w:tcW w:w="815" w:type="pct"/>
          </w:tcPr>
          <w:p w14:paraId="53561815" w14:textId="7AEAE44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P10649</w:t>
            </w:r>
          </w:p>
        </w:tc>
        <w:tc>
          <w:tcPr>
            <w:tcW w:w="638" w:type="pct"/>
          </w:tcPr>
          <w:p w14:paraId="28E6BBD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6C000C4" w14:textId="5288ECE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</w:tr>
      <w:tr w:rsidR="000F19CF" w:rsidRPr="000F19CF" w14:paraId="0F16DB07" w14:textId="77777777" w:rsidTr="000F19CF">
        <w:tc>
          <w:tcPr>
            <w:tcW w:w="306" w:type="pct"/>
            <w:vAlign w:val="center"/>
          </w:tcPr>
          <w:p w14:paraId="7936BCB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pct"/>
          </w:tcPr>
          <w:p w14:paraId="43F22B38" w14:textId="20450F0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Cd200</w:t>
            </w:r>
          </w:p>
        </w:tc>
        <w:tc>
          <w:tcPr>
            <w:tcW w:w="1709" w:type="pct"/>
          </w:tcPr>
          <w:p w14:paraId="3C70D77D" w14:textId="145F3EA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OX-2 membrane glycoprotein</w:t>
            </w:r>
          </w:p>
        </w:tc>
        <w:tc>
          <w:tcPr>
            <w:tcW w:w="815" w:type="pct"/>
          </w:tcPr>
          <w:p w14:paraId="5007AF93" w14:textId="24F3CA8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O54901</w:t>
            </w:r>
          </w:p>
        </w:tc>
        <w:tc>
          <w:tcPr>
            <w:tcW w:w="638" w:type="pct"/>
          </w:tcPr>
          <w:p w14:paraId="51E77A1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843761C" w14:textId="0448A52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</w:tr>
      <w:tr w:rsidR="000F19CF" w:rsidRPr="000F19CF" w14:paraId="07EA0B67" w14:textId="77777777" w:rsidTr="000F19CF">
        <w:tc>
          <w:tcPr>
            <w:tcW w:w="306" w:type="pct"/>
            <w:vAlign w:val="center"/>
          </w:tcPr>
          <w:p w14:paraId="7ADD60A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pct"/>
          </w:tcPr>
          <w:p w14:paraId="19D0C619" w14:textId="37ADCE4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Agrn</w:t>
            </w:r>
          </w:p>
        </w:tc>
        <w:tc>
          <w:tcPr>
            <w:tcW w:w="1709" w:type="pct"/>
          </w:tcPr>
          <w:p w14:paraId="794C7D2D" w14:textId="21CE36F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Agrin</w:t>
            </w:r>
          </w:p>
        </w:tc>
        <w:tc>
          <w:tcPr>
            <w:tcW w:w="815" w:type="pct"/>
          </w:tcPr>
          <w:p w14:paraId="066B2E39" w14:textId="7F200AD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A2ASQ1</w:t>
            </w:r>
          </w:p>
        </w:tc>
        <w:tc>
          <w:tcPr>
            <w:tcW w:w="638" w:type="pct"/>
          </w:tcPr>
          <w:p w14:paraId="58D8F26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5D783DA" w14:textId="39D1C1C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0F19CF" w:rsidRPr="000F19CF" w14:paraId="1CB34C38" w14:textId="77777777" w:rsidTr="000F19CF">
        <w:tc>
          <w:tcPr>
            <w:tcW w:w="306" w:type="pct"/>
            <w:vAlign w:val="center"/>
          </w:tcPr>
          <w:p w14:paraId="38C433A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pct"/>
          </w:tcPr>
          <w:p w14:paraId="59FE6136" w14:textId="0B4C6A7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Itgb5</w:t>
            </w:r>
          </w:p>
        </w:tc>
        <w:tc>
          <w:tcPr>
            <w:tcW w:w="1709" w:type="pct"/>
          </w:tcPr>
          <w:p w14:paraId="0EE442C4" w14:textId="0D9C3B9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Integrin beta-5</w:t>
            </w:r>
          </w:p>
        </w:tc>
        <w:tc>
          <w:tcPr>
            <w:tcW w:w="815" w:type="pct"/>
          </w:tcPr>
          <w:p w14:paraId="65E20D20" w14:textId="3DA778E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O70309</w:t>
            </w:r>
          </w:p>
        </w:tc>
        <w:tc>
          <w:tcPr>
            <w:tcW w:w="638" w:type="pct"/>
          </w:tcPr>
          <w:p w14:paraId="2C1E801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92572D6" w14:textId="6668C5C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0F19CF" w:rsidRPr="000F19CF" w14:paraId="0CEA9E1D" w14:textId="77777777" w:rsidTr="000F19CF">
        <w:tc>
          <w:tcPr>
            <w:tcW w:w="306" w:type="pct"/>
            <w:vAlign w:val="center"/>
          </w:tcPr>
          <w:p w14:paraId="257FB6F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pct"/>
          </w:tcPr>
          <w:p w14:paraId="2F9B0B88" w14:textId="5CD54C3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Lamb2</w:t>
            </w:r>
          </w:p>
        </w:tc>
        <w:tc>
          <w:tcPr>
            <w:tcW w:w="1709" w:type="pct"/>
          </w:tcPr>
          <w:p w14:paraId="6A16262A" w14:textId="7DD8E8A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Laminin subunit beta-2</w:t>
            </w:r>
          </w:p>
        </w:tc>
        <w:tc>
          <w:tcPr>
            <w:tcW w:w="815" w:type="pct"/>
          </w:tcPr>
          <w:p w14:paraId="6EC2F737" w14:textId="05638F9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Q61292</w:t>
            </w:r>
          </w:p>
        </w:tc>
        <w:tc>
          <w:tcPr>
            <w:tcW w:w="638" w:type="pct"/>
          </w:tcPr>
          <w:p w14:paraId="4892F0A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826A090" w14:textId="0054573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0F19CF" w:rsidRPr="000F19CF" w14:paraId="1196C03B" w14:textId="77777777" w:rsidTr="000F19CF">
        <w:tc>
          <w:tcPr>
            <w:tcW w:w="306" w:type="pct"/>
            <w:vAlign w:val="center"/>
          </w:tcPr>
          <w:p w14:paraId="1FC0844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pct"/>
          </w:tcPr>
          <w:p w14:paraId="37A00F35" w14:textId="5787693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Lamc1</w:t>
            </w:r>
          </w:p>
        </w:tc>
        <w:tc>
          <w:tcPr>
            <w:tcW w:w="1709" w:type="pct"/>
          </w:tcPr>
          <w:p w14:paraId="1274358E" w14:textId="00DD58E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Laminin subunit gamma-1</w:t>
            </w:r>
          </w:p>
        </w:tc>
        <w:tc>
          <w:tcPr>
            <w:tcW w:w="815" w:type="pct"/>
          </w:tcPr>
          <w:p w14:paraId="0F373F23" w14:textId="46A74BB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P02468</w:t>
            </w:r>
          </w:p>
        </w:tc>
        <w:tc>
          <w:tcPr>
            <w:tcW w:w="638" w:type="pct"/>
          </w:tcPr>
          <w:p w14:paraId="557DDE2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8C17AF4" w14:textId="64A6CE0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0F19CF" w:rsidRPr="000F19CF" w14:paraId="6F9FFF0E" w14:textId="77777777" w:rsidTr="000F19CF">
        <w:tc>
          <w:tcPr>
            <w:tcW w:w="306" w:type="pct"/>
            <w:vAlign w:val="center"/>
          </w:tcPr>
          <w:p w14:paraId="5F5945E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pct"/>
          </w:tcPr>
          <w:p w14:paraId="7EDB06FA" w14:textId="1B0F6F4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Col4a1</w:t>
            </w:r>
          </w:p>
        </w:tc>
        <w:tc>
          <w:tcPr>
            <w:tcW w:w="1709" w:type="pct"/>
          </w:tcPr>
          <w:p w14:paraId="33A7AC24" w14:textId="3A2C37DB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alpha-1(IV) chain;Arresten</w:t>
            </w:r>
          </w:p>
        </w:tc>
        <w:tc>
          <w:tcPr>
            <w:tcW w:w="815" w:type="pct"/>
          </w:tcPr>
          <w:p w14:paraId="4283BCB7" w14:textId="4D67903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P02463</w:t>
            </w:r>
          </w:p>
        </w:tc>
        <w:tc>
          <w:tcPr>
            <w:tcW w:w="638" w:type="pct"/>
          </w:tcPr>
          <w:p w14:paraId="52EB97F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330BBC3" w14:textId="6E96524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</w:tr>
      <w:tr w:rsidR="000F19CF" w:rsidRPr="000F19CF" w14:paraId="1CD6A148" w14:textId="77777777" w:rsidTr="000F19CF">
        <w:tc>
          <w:tcPr>
            <w:tcW w:w="306" w:type="pct"/>
            <w:vAlign w:val="center"/>
          </w:tcPr>
          <w:p w14:paraId="6808A66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pct"/>
          </w:tcPr>
          <w:p w14:paraId="2EE4DA65" w14:textId="19148F0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Anxa4</w:t>
            </w:r>
          </w:p>
        </w:tc>
        <w:tc>
          <w:tcPr>
            <w:tcW w:w="1709" w:type="pct"/>
          </w:tcPr>
          <w:p w14:paraId="1C9B1CC6" w14:textId="44BF115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Annexin A4</w:t>
            </w:r>
          </w:p>
        </w:tc>
        <w:tc>
          <w:tcPr>
            <w:tcW w:w="815" w:type="pct"/>
          </w:tcPr>
          <w:p w14:paraId="05ABA7BB" w14:textId="71086F9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P97429</w:t>
            </w:r>
          </w:p>
        </w:tc>
        <w:tc>
          <w:tcPr>
            <w:tcW w:w="638" w:type="pct"/>
          </w:tcPr>
          <w:p w14:paraId="254E759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E012433" w14:textId="5E527EC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</w:tr>
      <w:tr w:rsidR="000F19CF" w:rsidRPr="000F19CF" w14:paraId="04E77CB0" w14:textId="77777777" w:rsidTr="000F19CF">
        <w:tc>
          <w:tcPr>
            <w:tcW w:w="306" w:type="pct"/>
            <w:vAlign w:val="center"/>
          </w:tcPr>
          <w:p w14:paraId="70F5F81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pct"/>
          </w:tcPr>
          <w:p w14:paraId="273B2EEC" w14:textId="6BAD2CB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Col18a1</w:t>
            </w:r>
          </w:p>
        </w:tc>
        <w:tc>
          <w:tcPr>
            <w:tcW w:w="1709" w:type="pct"/>
          </w:tcPr>
          <w:p w14:paraId="2483DFCA" w14:textId="6D9A8D33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alpha-1(XVIII) chain;Endostatin</w:t>
            </w:r>
          </w:p>
        </w:tc>
        <w:tc>
          <w:tcPr>
            <w:tcW w:w="815" w:type="pct"/>
          </w:tcPr>
          <w:p w14:paraId="722D09DE" w14:textId="5D27DA6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P39061</w:t>
            </w:r>
          </w:p>
        </w:tc>
        <w:tc>
          <w:tcPr>
            <w:tcW w:w="638" w:type="pct"/>
          </w:tcPr>
          <w:p w14:paraId="44E0806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3AB123C" w14:textId="5894A85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</w:tr>
      <w:tr w:rsidR="000F19CF" w:rsidRPr="000F19CF" w14:paraId="6DA75604" w14:textId="77777777" w:rsidTr="000F19CF">
        <w:tc>
          <w:tcPr>
            <w:tcW w:w="306" w:type="pct"/>
            <w:vAlign w:val="center"/>
          </w:tcPr>
          <w:p w14:paraId="3FA72D3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pct"/>
          </w:tcPr>
          <w:p w14:paraId="0B7DDF63" w14:textId="5CF3A65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Ndrg1</w:t>
            </w:r>
          </w:p>
        </w:tc>
        <w:tc>
          <w:tcPr>
            <w:tcW w:w="1709" w:type="pct"/>
          </w:tcPr>
          <w:p w14:paraId="76EF94FB" w14:textId="0A42606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Protein NDRG1</w:t>
            </w:r>
          </w:p>
        </w:tc>
        <w:tc>
          <w:tcPr>
            <w:tcW w:w="815" w:type="pct"/>
          </w:tcPr>
          <w:p w14:paraId="60334DFA" w14:textId="2F78493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Q62433</w:t>
            </w:r>
          </w:p>
        </w:tc>
        <w:tc>
          <w:tcPr>
            <w:tcW w:w="638" w:type="pct"/>
          </w:tcPr>
          <w:p w14:paraId="2B43662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3B1F8EC" w14:textId="690F759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</w:tr>
      <w:tr w:rsidR="000F19CF" w:rsidRPr="000F19CF" w14:paraId="05FC28EE" w14:textId="77777777" w:rsidTr="000F19CF">
        <w:tc>
          <w:tcPr>
            <w:tcW w:w="306" w:type="pct"/>
            <w:vAlign w:val="center"/>
          </w:tcPr>
          <w:p w14:paraId="479BC0F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pct"/>
          </w:tcPr>
          <w:p w14:paraId="3D4620E4" w14:textId="349DDD5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Maob</w:t>
            </w:r>
          </w:p>
        </w:tc>
        <w:tc>
          <w:tcPr>
            <w:tcW w:w="1709" w:type="pct"/>
          </w:tcPr>
          <w:p w14:paraId="466892E9" w14:textId="2740E69D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Amine oxidase [flavin-containing] B</w:t>
            </w:r>
          </w:p>
        </w:tc>
        <w:tc>
          <w:tcPr>
            <w:tcW w:w="815" w:type="pct"/>
          </w:tcPr>
          <w:p w14:paraId="34D8C472" w14:textId="7FDBDB9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Q8BW75</w:t>
            </w:r>
          </w:p>
        </w:tc>
        <w:tc>
          <w:tcPr>
            <w:tcW w:w="638" w:type="pct"/>
          </w:tcPr>
          <w:p w14:paraId="7AF50E0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628CAE3" w14:textId="1AF6382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</w:tr>
      <w:tr w:rsidR="000F19CF" w:rsidRPr="000F19CF" w14:paraId="5964859C" w14:textId="77777777" w:rsidTr="000F19CF">
        <w:tc>
          <w:tcPr>
            <w:tcW w:w="306" w:type="pct"/>
            <w:vAlign w:val="center"/>
          </w:tcPr>
          <w:p w14:paraId="35BAEA5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pct"/>
          </w:tcPr>
          <w:p w14:paraId="5EBD923A" w14:textId="30851A4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Tpm3</w:t>
            </w:r>
          </w:p>
        </w:tc>
        <w:tc>
          <w:tcPr>
            <w:tcW w:w="1709" w:type="pct"/>
          </w:tcPr>
          <w:p w14:paraId="299FADDD" w14:textId="7D4E2CE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Tropomyosin alpha-3 chain</w:t>
            </w:r>
          </w:p>
        </w:tc>
        <w:tc>
          <w:tcPr>
            <w:tcW w:w="815" w:type="pct"/>
          </w:tcPr>
          <w:p w14:paraId="6DDDB540" w14:textId="3B1E41B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P21107</w:t>
            </w:r>
          </w:p>
        </w:tc>
        <w:tc>
          <w:tcPr>
            <w:tcW w:w="638" w:type="pct"/>
          </w:tcPr>
          <w:p w14:paraId="6D7F3A6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4F07FD2" w14:textId="4A30EA1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</w:tr>
      <w:tr w:rsidR="000F19CF" w:rsidRPr="000F19CF" w14:paraId="71CE2404" w14:textId="77777777" w:rsidTr="000F19CF">
        <w:tc>
          <w:tcPr>
            <w:tcW w:w="306" w:type="pct"/>
            <w:vAlign w:val="center"/>
          </w:tcPr>
          <w:p w14:paraId="0066A83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pct"/>
          </w:tcPr>
          <w:p w14:paraId="7D4FE0BA" w14:textId="12CCA7A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Aldoa</w:t>
            </w:r>
          </w:p>
        </w:tc>
        <w:tc>
          <w:tcPr>
            <w:tcW w:w="1709" w:type="pct"/>
          </w:tcPr>
          <w:p w14:paraId="7C6D39DA" w14:textId="5047BFA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Fructose-bisphosphate aldolase A</w:t>
            </w:r>
          </w:p>
        </w:tc>
        <w:tc>
          <w:tcPr>
            <w:tcW w:w="815" w:type="pct"/>
          </w:tcPr>
          <w:p w14:paraId="05515935" w14:textId="6B8F4BC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P05064</w:t>
            </w:r>
          </w:p>
        </w:tc>
        <w:tc>
          <w:tcPr>
            <w:tcW w:w="638" w:type="pct"/>
          </w:tcPr>
          <w:p w14:paraId="1CD8073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699B554" w14:textId="43D81FE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</w:tr>
      <w:tr w:rsidR="000F19CF" w:rsidRPr="000F19CF" w14:paraId="60AF12A2" w14:textId="77777777" w:rsidTr="000F19CF">
        <w:tc>
          <w:tcPr>
            <w:tcW w:w="306" w:type="pct"/>
            <w:vAlign w:val="center"/>
          </w:tcPr>
          <w:p w14:paraId="0C4898C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pct"/>
          </w:tcPr>
          <w:p w14:paraId="5818DBC9" w14:textId="735B8F7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Mfap4</w:t>
            </w:r>
          </w:p>
        </w:tc>
        <w:tc>
          <w:tcPr>
            <w:tcW w:w="1709" w:type="pct"/>
          </w:tcPr>
          <w:p w14:paraId="4CB48649" w14:textId="1A9B0D6A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Microfibril-associated glycoprotein 4</w:t>
            </w:r>
          </w:p>
        </w:tc>
        <w:tc>
          <w:tcPr>
            <w:tcW w:w="815" w:type="pct"/>
          </w:tcPr>
          <w:p w14:paraId="4490774F" w14:textId="495E5ED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Q9D1H9</w:t>
            </w:r>
          </w:p>
        </w:tc>
        <w:tc>
          <w:tcPr>
            <w:tcW w:w="638" w:type="pct"/>
          </w:tcPr>
          <w:p w14:paraId="753DF4E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4E92EA3" w14:textId="14E9132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</w:tr>
      <w:tr w:rsidR="000F19CF" w:rsidRPr="000F19CF" w14:paraId="7F04CB68" w14:textId="77777777" w:rsidTr="000F19CF">
        <w:tc>
          <w:tcPr>
            <w:tcW w:w="306" w:type="pct"/>
            <w:vAlign w:val="center"/>
          </w:tcPr>
          <w:p w14:paraId="376AAE8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pct"/>
          </w:tcPr>
          <w:p w14:paraId="12B5B361" w14:textId="446A4FC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Itga3</w:t>
            </w:r>
          </w:p>
        </w:tc>
        <w:tc>
          <w:tcPr>
            <w:tcW w:w="1709" w:type="pct"/>
          </w:tcPr>
          <w:p w14:paraId="5FAF5745" w14:textId="3D844D8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Integrin alpha-3</w:t>
            </w:r>
          </w:p>
        </w:tc>
        <w:tc>
          <w:tcPr>
            <w:tcW w:w="815" w:type="pct"/>
          </w:tcPr>
          <w:p w14:paraId="64B3D365" w14:textId="17A0118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Q62470</w:t>
            </w:r>
          </w:p>
        </w:tc>
        <w:tc>
          <w:tcPr>
            <w:tcW w:w="638" w:type="pct"/>
          </w:tcPr>
          <w:p w14:paraId="61C1C80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2234B18" w14:textId="7533599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</w:tr>
      <w:tr w:rsidR="000F19CF" w:rsidRPr="000F19CF" w14:paraId="3A54B789" w14:textId="77777777" w:rsidTr="000F19CF">
        <w:tc>
          <w:tcPr>
            <w:tcW w:w="306" w:type="pct"/>
            <w:vAlign w:val="center"/>
          </w:tcPr>
          <w:p w14:paraId="75FC400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pct"/>
          </w:tcPr>
          <w:p w14:paraId="69303D81" w14:textId="72CC88A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Acan</w:t>
            </w:r>
          </w:p>
        </w:tc>
        <w:tc>
          <w:tcPr>
            <w:tcW w:w="1709" w:type="pct"/>
          </w:tcPr>
          <w:p w14:paraId="7AB4614A" w14:textId="2BA38C7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Aggrecan core protein</w:t>
            </w:r>
          </w:p>
        </w:tc>
        <w:tc>
          <w:tcPr>
            <w:tcW w:w="815" w:type="pct"/>
          </w:tcPr>
          <w:p w14:paraId="75055581" w14:textId="3C509FC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Q61282</w:t>
            </w:r>
          </w:p>
        </w:tc>
        <w:tc>
          <w:tcPr>
            <w:tcW w:w="638" w:type="pct"/>
          </w:tcPr>
          <w:p w14:paraId="68AE3F5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FC16BE2" w14:textId="332F5E2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</w:tr>
      <w:tr w:rsidR="000F19CF" w:rsidRPr="000F19CF" w14:paraId="50C14F7F" w14:textId="77777777" w:rsidTr="000F19CF">
        <w:tc>
          <w:tcPr>
            <w:tcW w:w="306" w:type="pct"/>
            <w:vAlign w:val="center"/>
          </w:tcPr>
          <w:p w14:paraId="5F11D51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pct"/>
          </w:tcPr>
          <w:p w14:paraId="4A29AB47" w14:textId="7C0D5F8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Tes</w:t>
            </w:r>
          </w:p>
        </w:tc>
        <w:tc>
          <w:tcPr>
            <w:tcW w:w="1709" w:type="pct"/>
          </w:tcPr>
          <w:p w14:paraId="3B9C924B" w14:textId="281631D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Testin</w:t>
            </w:r>
          </w:p>
        </w:tc>
        <w:tc>
          <w:tcPr>
            <w:tcW w:w="815" w:type="pct"/>
          </w:tcPr>
          <w:p w14:paraId="00A51660" w14:textId="76827AF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P47226</w:t>
            </w:r>
          </w:p>
        </w:tc>
        <w:tc>
          <w:tcPr>
            <w:tcW w:w="638" w:type="pct"/>
          </w:tcPr>
          <w:p w14:paraId="58580D2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4FD9EC9" w14:textId="1FE99C3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</w:tr>
      <w:tr w:rsidR="000F19CF" w:rsidRPr="000F19CF" w14:paraId="3488402A" w14:textId="77777777" w:rsidTr="000F19CF">
        <w:tc>
          <w:tcPr>
            <w:tcW w:w="306" w:type="pct"/>
            <w:vAlign w:val="center"/>
          </w:tcPr>
          <w:p w14:paraId="2313AA1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pct"/>
          </w:tcPr>
          <w:p w14:paraId="4471A806" w14:textId="06B5281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Fbln2</w:t>
            </w:r>
          </w:p>
        </w:tc>
        <w:tc>
          <w:tcPr>
            <w:tcW w:w="1709" w:type="pct"/>
          </w:tcPr>
          <w:p w14:paraId="5747BC54" w14:textId="6ED078B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Fibulin-2</w:t>
            </w:r>
          </w:p>
        </w:tc>
        <w:tc>
          <w:tcPr>
            <w:tcW w:w="815" w:type="pct"/>
          </w:tcPr>
          <w:p w14:paraId="7610CDA9" w14:textId="4EB4B7D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P37889</w:t>
            </w:r>
          </w:p>
        </w:tc>
        <w:tc>
          <w:tcPr>
            <w:tcW w:w="638" w:type="pct"/>
          </w:tcPr>
          <w:p w14:paraId="7DAEC2D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4762C24" w14:textId="5DC2B27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</w:tr>
      <w:tr w:rsidR="000F19CF" w:rsidRPr="000F19CF" w14:paraId="5214D04D" w14:textId="77777777" w:rsidTr="000F19CF">
        <w:tc>
          <w:tcPr>
            <w:tcW w:w="306" w:type="pct"/>
            <w:vAlign w:val="center"/>
          </w:tcPr>
          <w:p w14:paraId="6A1251F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pct"/>
          </w:tcPr>
          <w:p w14:paraId="5BE042BB" w14:textId="05FD6A2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Fhl3</w:t>
            </w:r>
          </w:p>
        </w:tc>
        <w:tc>
          <w:tcPr>
            <w:tcW w:w="1709" w:type="pct"/>
          </w:tcPr>
          <w:p w14:paraId="456CE862" w14:textId="65DF2D97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Four and a half LIM domains protein 3</w:t>
            </w:r>
          </w:p>
        </w:tc>
        <w:tc>
          <w:tcPr>
            <w:tcW w:w="815" w:type="pct"/>
          </w:tcPr>
          <w:p w14:paraId="7E1BD961" w14:textId="3DE4F39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Q9R059</w:t>
            </w:r>
          </w:p>
        </w:tc>
        <w:tc>
          <w:tcPr>
            <w:tcW w:w="638" w:type="pct"/>
          </w:tcPr>
          <w:p w14:paraId="0D6F600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4C34403" w14:textId="0F1A0B6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</w:tr>
      <w:tr w:rsidR="000F19CF" w:rsidRPr="000F19CF" w14:paraId="5B354FD5" w14:textId="77777777" w:rsidTr="000F19CF">
        <w:tc>
          <w:tcPr>
            <w:tcW w:w="306" w:type="pct"/>
            <w:vAlign w:val="center"/>
          </w:tcPr>
          <w:p w14:paraId="0387F01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pct"/>
          </w:tcPr>
          <w:p w14:paraId="11118AB4" w14:textId="1362AE3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Sorbs2</w:t>
            </w:r>
          </w:p>
        </w:tc>
        <w:tc>
          <w:tcPr>
            <w:tcW w:w="1709" w:type="pct"/>
          </w:tcPr>
          <w:p w14:paraId="6902DCA7" w14:textId="4BC3630E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Sorbin and SH3 domain-containing protein 2</w:t>
            </w:r>
          </w:p>
        </w:tc>
        <w:tc>
          <w:tcPr>
            <w:tcW w:w="815" w:type="pct"/>
          </w:tcPr>
          <w:p w14:paraId="2DD7D487" w14:textId="21BBE47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Q3UTJ2</w:t>
            </w:r>
          </w:p>
        </w:tc>
        <w:tc>
          <w:tcPr>
            <w:tcW w:w="638" w:type="pct"/>
          </w:tcPr>
          <w:p w14:paraId="4C00FB0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CAC5B3E" w14:textId="6B6CC6B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</w:tr>
      <w:tr w:rsidR="000F19CF" w:rsidRPr="000F19CF" w14:paraId="3EEBC5D0" w14:textId="77777777" w:rsidTr="000F19CF">
        <w:tc>
          <w:tcPr>
            <w:tcW w:w="306" w:type="pct"/>
            <w:vAlign w:val="center"/>
          </w:tcPr>
          <w:p w14:paraId="2744975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pct"/>
          </w:tcPr>
          <w:p w14:paraId="0D6DB859" w14:textId="4038243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Rras</w:t>
            </w:r>
          </w:p>
        </w:tc>
        <w:tc>
          <w:tcPr>
            <w:tcW w:w="1709" w:type="pct"/>
          </w:tcPr>
          <w:p w14:paraId="4545F178" w14:textId="44D1FEF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Ras-related protein R-Ras</w:t>
            </w:r>
          </w:p>
        </w:tc>
        <w:tc>
          <w:tcPr>
            <w:tcW w:w="815" w:type="pct"/>
          </w:tcPr>
          <w:p w14:paraId="274D58D8" w14:textId="472E166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P10833</w:t>
            </w:r>
          </w:p>
        </w:tc>
        <w:tc>
          <w:tcPr>
            <w:tcW w:w="638" w:type="pct"/>
          </w:tcPr>
          <w:p w14:paraId="5D561E8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BDED705" w14:textId="57A2124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</w:tr>
      <w:tr w:rsidR="000F19CF" w:rsidRPr="000F19CF" w14:paraId="1FE2CF48" w14:textId="77777777" w:rsidTr="000F19CF">
        <w:tc>
          <w:tcPr>
            <w:tcW w:w="306" w:type="pct"/>
            <w:vAlign w:val="center"/>
          </w:tcPr>
          <w:p w14:paraId="7610A51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pct"/>
          </w:tcPr>
          <w:p w14:paraId="779A25BD" w14:textId="4E1F3A4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Prelp</w:t>
            </w:r>
          </w:p>
        </w:tc>
        <w:tc>
          <w:tcPr>
            <w:tcW w:w="1709" w:type="pct"/>
          </w:tcPr>
          <w:p w14:paraId="6FA6C176" w14:textId="1F0A7D3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Prolargin</w:t>
            </w:r>
          </w:p>
        </w:tc>
        <w:tc>
          <w:tcPr>
            <w:tcW w:w="815" w:type="pct"/>
          </w:tcPr>
          <w:p w14:paraId="6B58CB2B" w14:textId="7073A51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Q9JK53</w:t>
            </w:r>
          </w:p>
        </w:tc>
        <w:tc>
          <w:tcPr>
            <w:tcW w:w="638" w:type="pct"/>
          </w:tcPr>
          <w:p w14:paraId="487721D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D59FA44" w14:textId="4A90620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</w:tr>
      <w:tr w:rsidR="000F19CF" w:rsidRPr="000F19CF" w14:paraId="1C449A6C" w14:textId="77777777" w:rsidTr="000F19CF">
        <w:tc>
          <w:tcPr>
            <w:tcW w:w="306" w:type="pct"/>
            <w:vAlign w:val="center"/>
          </w:tcPr>
          <w:p w14:paraId="5B36C90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pct"/>
          </w:tcPr>
          <w:p w14:paraId="5FCC1E5D" w14:textId="1F9231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G6pdx</w:t>
            </w:r>
          </w:p>
        </w:tc>
        <w:tc>
          <w:tcPr>
            <w:tcW w:w="1709" w:type="pct"/>
          </w:tcPr>
          <w:p w14:paraId="34B5AE6D" w14:textId="4680534F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Glucose-6-phosphate 1-dehydrogenase X</w:t>
            </w:r>
          </w:p>
        </w:tc>
        <w:tc>
          <w:tcPr>
            <w:tcW w:w="815" w:type="pct"/>
          </w:tcPr>
          <w:p w14:paraId="38F160DE" w14:textId="4408D69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Q00612</w:t>
            </w:r>
          </w:p>
        </w:tc>
        <w:tc>
          <w:tcPr>
            <w:tcW w:w="638" w:type="pct"/>
          </w:tcPr>
          <w:p w14:paraId="1F1DF34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B09A67B" w14:textId="71F7CD6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</w:tr>
      <w:tr w:rsidR="000F19CF" w:rsidRPr="000F19CF" w14:paraId="3C796A71" w14:textId="77777777" w:rsidTr="000F19CF">
        <w:tc>
          <w:tcPr>
            <w:tcW w:w="306" w:type="pct"/>
            <w:vAlign w:val="center"/>
          </w:tcPr>
          <w:p w14:paraId="0EE4DDA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pct"/>
          </w:tcPr>
          <w:p w14:paraId="7D172C65" w14:textId="221C3C7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Itgav</w:t>
            </w:r>
          </w:p>
        </w:tc>
        <w:tc>
          <w:tcPr>
            <w:tcW w:w="1709" w:type="pct"/>
          </w:tcPr>
          <w:p w14:paraId="7D0F26C2" w14:textId="304949A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Integrin alpha-V</w:t>
            </w:r>
          </w:p>
        </w:tc>
        <w:tc>
          <w:tcPr>
            <w:tcW w:w="815" w:type="pct"/>
          </w:tcPr>
          <w:p w14:paraId="494EDB49" w14:textId="069B2EA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P43406</w:t>
            </w:r>
          </w:p>
        </w:tc>
        <w:tc>
          <w:tcPr>
            <w:tcW w:w="638" w:type="pct"/>
          </w:tcPr>
          <w:p w14:paraId="713F4E4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4AA833C" w14:textId="173941A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</w:tr>
      <w:tr w:rsidR="000F19CF" w:rsidRPr="000F19CF" w14:paraId="386323F9" w14:textId="77777777" w:rsidTr="000F19CF">
        <w:tc>
          <w:tcPr>
            <w:tcW w:w="306" w:type="pct"/>
            <w:vAlign w:val="center"/>
          </w:tcPr>
          <w:p w14:paraId="18F53C2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pct"/>
          </w:tcPr>
          <w:p w14:paraId="131097FB" w14:textId="0A59DC9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Tagln2</w:t>
            </w:r>
          </w:p>
        </w:tc>
        <w:tc>
          <w:tcPr>
            <w:tcW w:w="1709" w:type="pct"/>
          </w:tcPr>
          <w:p w14:paraId="7EA3316D" w14:textId="346F71F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Transgelin-2</w:t>
            </w:r>
          </w:p>
        </w:tc>
        <w:tc>
          <w:tcPr>
            <w:tcW w:w="815" w:type="pct"/>
          </w:tcPr>
          <w:p w14:paraId="55AC1A1B" w14:textId="327472B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Q9WVA4</w:t>
            </w:r>
          </w:p>
        </w:tc>
        <w:tc>
          <w:tcPr>
            <w:tcW w:w="638" w:type="pct"/>
          </w:tcPr>
          <w:p w14:paraId="4672733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FBB1D63" w14:textId="14A9B1B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</w:tr>
      <w:tr w:rsidR="000F19CF" w:rsidRPr="000F19CF" w14:paraId="7A959FAE" w14:textId="77777777" w:rsidTr="000F19CF">
        <w:tc>
          <w:tcPr>
            <w:tcW w:w="306" w:type="pct"/>
            <w:vAlign w:val="center"/>
          </w:tcPr>
          <w:p w14:paraId="4E67EC7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71</w:t>
            </w:r>
          </w:p>
        </w:tc>
        <w:tc>
          <w:tcPr>
            <w:tcW w:w="1134" w:type="pct"/>
          </w:tcPr>
          <w:p w14:paraId="03E73F04" w14:textId="3861A9B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Lama4</w:t>
            </w:r>
          </w:p>
        </w:tc>
        <w:tc>
          <w:tcPr>
            <w:tcW w:w="1709" w:type="pct"/>
          </w:tcPr>
          <w:p w14:paraId="59692F41" w14:textId="15B916D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Laminin subunit alpha-4</w:t>
            </w:r>
          </w:p>
        </w:tc>
        <w:tc>
          <w:tcPr>
            <w:tcW w:w="815" w:type="pct"/>
          </w:tcPr>
          <w:p w14:paraId="3346B04C" w14:textId="78AE20E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P97927</w:t>
            </w:r>
          </w:p>
        </w:tc>
        <w:tc>
          <w:tcPr>
            <w:tcW w:w="638" w:type="pct"/>
          </w:tcPr>
          <w:p w14:paraId="39E62BB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E28496C" w14:textId="7243E38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</w:tr>
      <w:tr w:rsidR="000F19CF" w:rsidRPr="000F19CF" w14:paraId="535C718A" w14:textId="77777777" w:rsidTr="000F19CF">
        <w:tc>
          <w:tcPr>
            <w:tcW w:w="306" w:type="pct"/>
            <w:vAlign w:val="center"/>
          </w:tcPr>
          <w:p w14:paraId="591BC22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pct"/>
          </w:tcPr>
          <w:p w14:paraId="18F5552D" w14:textId="4B302B5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Tgm2</w:t>
            </w:r>
          </w:p>
        </w:tc>
        <w:tc>
          <w:tcPr>
            <w:tcW w:w="1709" w:type="pct"/>
          </w:tcPr>
          <w:p w14:paraId="16D1597F" w14:textId="11FC372D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Protein-glutamine gamma-glutamyltransferase 2</w:t>
            </w:r>
          </w:p>
        </w:tc>
        <w:tc>
          <w:tcPr>
            <w:tcW w:w="815" w:type="pct"/>
          </w:tcPr>
          <w:p w14:paraId="78630ED0" w14:textId="13DD692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P21981</w:t>
            </w:r>
          </w:p>
        </w:tc>
        <w:tc>
          <w:tcPr>
            <w:tcW w:w="638" w:type="pct"/>
          </w:tcPr>
          <w:p w14:paraId="0B3C2BD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E6993EB" w14:textId="2B2D6D7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</w:tr>
      <w:tr w:rsidR="000F19CF" w:rsidRPr="000F19CF" w14:paraId="6577E5E1" w14:textId="77777777" w:rsidTr="000F19CF">
        <w:tc>
          <w:tcPr>
            <w:tcW w:w="306" w:type="pct"/>
            <w:vAlign w:val="center"/>
          </w:tcPr>
          <w:p w14:paraId="1C7CACC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pct"/>
          </w:tcPr>
          <w:p w14:paraId="75FDFD00" w14:textId="3017D2A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Aldh9a1</w:t>
            </w:r>
          </w:p>
        </w:tc>
        <w:tc>
          <w:tcPr>
            <w:tcW w:w="1709" w:type="pct"/>
          </w:tcPr>
          <w:p w14:paraId="2BDFE29C" w14:textId="1CF980E7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4-trimethylaminobutyraldehyde dehydrogenase</w:t>
            </w:r>
          </w:p>
        </w:tc>
        <w:tc>
          <w:tcPr>
            <w:tcW w:w="815" w:type="pct"/>
          </w:tcPr>
          <w:p w14:paraId="47054D05" w14:textId="2AD2D9C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Q9JLJ2</w:t>
            </w:r>
          </w:p>
        </w:tc>
        <w:tc>
          <w:tcPr>
            <w:tcW w:w="638" w:type="pct"/>
          </w:tcPr>
          <w:p w14:paraId="3168843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1A441AB" w14:textId="50035C9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</w:tr>
      <w:tr w:rsidR="000F19CF" w:rsidRPr="000F19CF" w14:paraId="1310D929" w14:textId="77777777" w:rsidTr="000F19CF">
        <w:tc>
          <w:tcPr>
            <w:tcW w:w="306" w:type="pct"/>
            <w:vAlign w:val="center"/>
          </w:tcPr>
          <w:p w14:paraId="43BAE1B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pct"/>
          </w:tcPr>
          <w:p w14:paraId="737343A3" w14:textId="75F9D2E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Col4a2</w:t>
            </w:r>
          </w:p>
        </w:tc>
        <w:tc>
          <w:tcPr>
            <w:tcW w:w="1709" w:type="pct"/>
          </w:tcPr>
          <w:p w14:paraId="27F6A998" w14:textId="0C1BD9EF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alpha-2(IV) chain;Canstatin</w:t>
            </w:r>
          </w:p>
        </w:tc>
        <w:tc>
          <w:tcPr>
            <w:tcW w:w="815" w:type="pct"/>
          </w:tcPr>
          <w:p w14:paraId="3CD4FCEB" w14:textId="2384515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P08122</w:t>
            </w:r>
          </w:p>
        </w:tc>
        <w:tc>
          <w:tcPr>
            <w:tcW w:w="638" w:type="pct"/>
          </w:tcPr>
          <w:p w14:paraId="51F78EE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131EAFE" w14:textId="3F9612F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</w:tr>
      <w:tr w:rsidR="000F19CF" w:rsidRPr="000F19CF" w14:paraId="2832993E" w14:textId="77777777" w:rsidTr="000F19CF">
        <w:tc>
          <w:tcPr>
            <w:tcW w:w="306" w:type="pct"/>
            <w:vAlign w:val="center"/>
          </w:tcPr>
          <w:p w14:paraId="0867A6E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pct"/>
          </w:tcPr>
          <w:p w14:paraId="0B7BB24F" w14:textId="2631FE5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Vwf</w:t>
            </w:r>
          </w:p>
        </w:tc>
        <w:tc>
          <w:tcPr>
            <w:tcW w:w="1709" w:type="pct"/>
          </w:tcPr>
          <w:p w14:paraId="23743CDE" w14:textId="66F7AAEB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von Willebrand factor;von Willebrand antigen 2</w:t>
            </w:r>
          </w:p>
        </w:tc>
        <w:tc>
          <w:tcPr>
            <w:tcW w:w="815" w:type="pct"/>
          </w:tcPr>
          <w:p w14:paraId="3D4FE505" w14:textId="4664EC9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Q8CIZ8</w:t>
            </w:r>
          </w:p>
        </w:tc>
        <w:tc>
          <w:tcPr>
            <w:tcW w:w="638" w:type="pct"/>
          </w:tcPr>
          <w:p w14:paraId="3D11B88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BE0BFFF" w14:textId="634C71E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</w:tr>
      <w:tr w:rsidR="000F19CF" w:rsidRPr="000F19CF" w14:paraId="40A77DD0" w14:textId="77777777" w:rsidTr="000F19CF">
        <w:tc>
          <w:tcPr>
            <w:tcW w:w="306" w:type="pct"/>
            <w:vAlign w:val="center"/>
          </w:tcPr>
          <w:p w14:paraId="382D9FE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pct"/>
          </w:tcPr>
          <w:p w14:paraId="495BA26D" w14:textId="28D6047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Cd109</w:t>
            </w:r>
          </w:p>
        </w:tc>
        <w:tc>
          <w:tcPr>
            <w:tcW w:w="1709" w:type="pct"/>
          </w:tcPr>
          <w:p w14:paraId="5B731D11" w14:textId="3575793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CD109 antigen</w:t>
            </w:r>
          </w:p>
        </w:tc>
        <w:tc>
          <w:tcPr>
            <w:tcW w:w="815" w:type="pct"/>
          </w:tcPr>
          <w:p w14:paraId="6A2EFD79" w14:textId="76B7C06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Q8R422</w:t>
            </w:r>
          </w:p>
        </w:tc>
        <w:tc>
          <w:tcPr>
            <w:tcW w:w="638" w:type="pct"/>
          </w:tcPr>
          <w:p w14:paraId="27BF052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635FFE9" w14:textId="60DF756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0F19CF" w:rsidRPr="000F19CF" w14:paraId="517B1108" w14:textId="77777777" w:rsidTr="000F19CF">
        <w:tc>
          <w:tcPr>
            <w:tcW w:w="306" w:type="pct"/>
            <w:vAlign w:val="center"/>
          </w:tcPr>
          <w:p w14:paraId="74926B2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pct"/>
          </w:tcPr>
          <w:p w14:paraId="30269CA7" w14:textId="025CA9E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Slc44a2</w:t>
            </w:r>
          </w:p>
        </w:tc>
        <w:tc>
          <w:tcPr>
            <w:tcW w:w="1709" w:type="pct"/>
          </w:tcPr>
          <w:p w14:paraId="54547D85" w14:textId="37EDBF6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Choline transporter-like protein 2</w:t>
            </w:r>
          </w:p>
        </w:tc>
        <w:tc>
          <w:tcPr>
            <w:tcW w:w="815" w:type="pct"/>
          </w:tcPr>
          <w:p w14:paraId="486042C3" w14:textId="36D5BCA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Q8BY89</w:t>
            </w:r>
          </w:p>
        </w:tc>
        <w:tc>
          <w:tcPr>
            <w:tcW w:w="638" w:type="pct"/>
          </w:tcPr>
          <w:p w14:paraId="2FEE1ED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D20E196" w14:textId="6AADD3F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0F19CF" w:rsidRPr="000F19CF" w14:paraId="2543F80F" w14:textId="77777777" w:rsidTr="000F19CF">
        <w:tc>
          <w:tcPr>
            <w:tcW w:w="306" w:type="pct"/>
            <w:vAlign w:val="center"/>
          </w:tcPr>
          <w:p w14:paraId="79493C1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pct"/>
          </w:tcPr>
          <w:p w14:paraId="0992420E" w14:textId="40B2128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Gpi</w:t>
            </w:r>
          </w:p>
        </w:tc>
        <w:tc>
          <w:tcPr>
            <w:tcW w:w="1709" w:type="pct"/>
          </w:tcPr>
          <w:p w14:paraId="4AFCB986" w14:textId="0A7E8F8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Glucose-6-phosphate isomerase</w:t>
            </w:r>
          </w:p>
        </w:tc>
        <w:tc>
          <w:tcPr>
            <w:tcW w:w="815" w:type="pct"/>
          </w:tcPr>
          <w:p w14:paraId="5C662A7C" w14:textId="3455F66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P06745</w:t>
            </w:r>
          </w:p>
        </w:tc>
        <w:tc>
          <w:tcPr>
            <w:tcW w:w="638" w:type="pct"/>
          </w:tcPr>
          <w:p w14:paraId="5678CAF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30F1921" w14:textId="4CDB576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0F19CF" w:rsidRPr="000F19CF" w14:paraId="18F3311E" w14:textId="77777777" w:rsidTr="000F19CF">
        <w:tc>
          <w:tcPr>
            <w:tcW w:w="306" w:type="pct"/>
            <w:vAlign w:val="center"/>
          </w:tcPr>
          <w:p w14:paraId="3B900EA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pct"/>
          </w:tcPr>
          <w:p w14:paraId="208FB14E" w14:textId="60D9BF2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Akr1b8</w:t>
            </w:r>
          </w:p>
        </w:tc>
        <w:tc>
          <w:tcPr>
            <w:tcW w:w="1709" w:type="pct"/>
          </w:tcPr>
          <w:p w14:paraId="4391C87D" w14:textId="1C86314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Aldose reductase-related protein 2</w:t>
            </w:r>
          </w:p>
        </w:tc>
        <w:tc>
          <w:tcPr>
            <w:tcW w:w="815" w:type="pct"/>
          </w:tcPr>
          <w:p w14:paraId="4AC5445E" w14:textId="631E286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P45377</w:t>
            </w:r>
          </w:p>
        </w:tc>
        <w:tc>
          <w:tcPr>
            <w:tcW w:w="638" w:type="pct"/>
          </w:tcPr>
          <w:p w14:paraId="0CDCA5A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7CB2FBE" w14:textId="5812C4B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0F19CF" w:rsidRPr="000F19CF" w14:paraId="6ABB31BE" w14:textId="77777777" w:rsidTr="000F19CF">
        <w:tc>
          <w:tcPr>
            <w:tcW w:w="306" w:type="pct"/>
            <w:vAlign w:val="center"/>
          </w:tcPr>
          <w:p w14:paraId="44AFFC0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pct"/>
          </w:tcPr>
          <w:p w14:paraId="2E637D5E" w14:textId="17017BB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Adh1</w:t>
            </w:r>
          </w:p>
        </w:tc>
        <w:tc>
          <w:tcPr>
            <w:tcW w:w="1709" w:type="pct"/>
          </w:tcPr>
          <w:p w14:paraId="39CD522B" w14:textId="2EF41C6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Alcohol dehydrogenase 1</w:t>
            </w:r>
          </w:p>
        </w:tc>
        <w:tc>
          <w:tcPr>
            <w:tcW w:w="815" w:type="pct"/>
          </w:tcPr>
          <w:p w14:paraId="14D61F5B" w14:textId="65F398F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P00329</w:t>
            </w:r>
          </w:p>
        </w:tc>
        <w:tc>
          <w:tcPr>
            <w:tcW w:w="638" w:type="pct"/>
          </w:tcPr>
          <w:p w14:paraId="757D907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D1C1E16" w14:textId="4CC3289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</w:tr>
      <w:tr w:rsidR="000F19CF" w:rsidRPr="000F19CF" w14:paraId="33824BFF" w14:textId="77777777" w:rsidTr="000F19CF">
        <w:tc>
          <w:tcPr>
            <w:tcW w:w="306" w:type="pct"/>
            <w:vAlign w:val="center"/>
          </w:tcPr>
          <w:p w14:paraId="2A703AB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pct"/>
          </w:tcPr>
          <w:p w14:paraId="2E8844A9" w14:textId="4D3F9F2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Itgb1</w:t>
            </w:r>
          </w:p>
        </w:tc>
        <w:tc>
          <w:tcPr>
            <w:tcW w:w="1709" w:type="pct"/>
          </w:tcPr>
          <w:p w14:paraId="3CBECF40" w14:textId="1CCAA00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Integrin beta-1</w:t>
            </w:r>
          </w:p>
        </w:tc>
        <w:tc>
          <w:tcPr>
            <w:tcW w:w="815" w:type="pct"/>
          </w:tcPr>
          <w:p w14:paraId="7F21AB81" w14:textId="246ABB4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P09055</w:t>
            </w:r>
          </w:p>
        </w:tc>
        <w:tc>
          <w:tcPr>
            <w:tcW w:w="638" w:type="pct"/>
          </w:tcPr>
          <w:p w14:paraId="49BD6B3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2C75130" w14:textId="737DAC8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</w:tr>
      <w:tr w:rsidR="000F19CF" w:rsidRPr="000F19CF" w14:paraId="62B9BAC5" w14:textId="77777777" w:rsidTr="000F19CF">
        <w:tc>
          <w:tcPr>
            <w:tcW w:w="306" w:type="pct"/>
            <w:vAlign w:val="center"/>
          </w:tcPr>
          <w:p w14:paraId="28AA39E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pct"/>
          </w:tcPr>
          <w:p w14:paraId="257C093E" w14:textId="2D9EB71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Entpd1</w:t>
            </w:r>
          </w:p>
        </w:tc>
        <w:tc>
          <w:tcPr>
            <w:tcW w:w="1709" w:type="pct"/>
          </w:tcPr>
          <w:p w14:paraId="227B5D73" w14:textId="3CE26DE1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Ectonucleoside triphosphate diphosphohydrolase 1</w:t>
            </w:r>
          </w:p>
        </w:tc>
        <w:tc>
          <w:tcPr>
            <w:tcW w:w="815" w:type="pct"/>
          </w:tcPr>
          <w:p w14:paraId="71BCDB04" w14:textId="559E34F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P55772</w:t>
            </w:r>
          </w:p>
        </w:tc>
        <w:tc>
          <w:tcPr>
            <w:tcW w:w="638" w:type="pct"/>
          </w:tcPr>
          <w:p w14:paraId="752B2B4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4282254" w14:textId="4B8AEFF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</w:tr>
      <w:tr w:rsidR="000F19CF" w:rsidRPr="000F19CF" w14:paraId="0C635BDE" w14:textId="77777777" w:rsidTr="000F19CF">
        <w:tc>
          <w:tcPr>
            <w:tcW w:w="306" w:type="pct"/>
            <w:vAlign w:val="center"/>
          </w:tcPr>
          <w:p w14:paraId="0A3EF1A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pct"/>
          </w:tcPr>
          <w:p w14:paraId="2BC89411" w14:textId="3163CF7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Sfxn3</w:t>
            </w:r>
          </w:p>
        </w:tc>
        <w:tc>
          <w:tcPr>
            <w:tcW w:w="1709" w:type="pct"/>
          </w:tcPr>
          <w:p w14:paraId="48E51D34" w14:textId="5D1ABDE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Sideroflexin-3</w:t>
            </w:r>
          </w:p>
        </w:tc>
        <w:tc>
          <w:tcPr>
            <w:tcW w:w="815" w:type="pct"/>
          </w:tcPr>
          <w:p w14:paraId="189E233E" w14:textId="65F33CA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Q91V61</w:t>
            </w:r>
          </w:p>
        </w:tc>
        <w:tc>
          <w:tcPr>
            <w:tcW w:w="638" w:type="pct"/>
          </w:tcPr>
          <w:p w14:paraId="05BAC2B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8CC9B01" w14:textId="2235BCD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</w:tr>
      <w:tr w:rsidR="000F19CF" w:rsidRPr="000F19CF" w14:paraId="7EE2C08B" w14:textId="77777777" w:rsidTr="000F19CF">
        <w:tc>
          <w:tcPr>
            <w:tcW w:w="306" w:type="pct"/>
            <w:vAlign w:val="center"/>
          </w:tcPr>
          <w:p w14:paraId="5AC819B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pct"/>
          </w:tcPr>
          <w:p w14:paraId="498F0839" w14:textId="3F6B8DD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Flot1</w:t>
            </w:r>
          </w:p>
        </w:tc>
        <w:tc>
          <w:tcPr>
            <w:tcW w:w="1709" w:type="pct"/>
          </w:tcPr>
          <w:p w14:paraId="0F3B59E3" w14:textId="1C2C640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Flotillin-1</w:t>
            </w:r>
          </w:p>
        </w:tc>
        <w:tc>
          <w:tcPr>
            <w:tcW w:w="815" w:type="pct"/>
          </w:tcPr>
          <w:p w14:paraId="72F41182" w14:textId="6E05C62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O08917</w:t>
            </w:r>
          </w:p>
        </w:tc>
        <w:tc>
          <w:tcPr>
            <w:tcW w:w="638" w:type="pct"/>
          </w:tcPr>
          <w:p w14:paraId="1850A35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896DE80" w14:textId="12B5005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0F19CF" w:rsidRPr="000F19CF" w14:paraId="591CBAC3" w14:textId="77777777" w:rsidTr="000F19CF">
        <w:tc>
          <w:tcPr>
            <w:tcW w:w="306" w:type="pct"/>
            <w:vAlign w:val="center"/>
          </w:tcPr>
          <w:p w14:paraId="5C0191D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pct"/>
          </w:tcPr>
          <w:p w14:paraId="43452DB0" w14:textId="6E903BD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Selenbp1</w:t>
            </w:r>
          </w:p>
        </w:tc>
        <w:tc>
          <w:tcPr>
            <w:tcW w:w="1709" w:type="pct"/>
          </w:tcPr>
          <w:p w14:paraId="4FF69C71" w14:textId="2E55317A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Selenium-binding protein 1;Selenium-binding protein 2</w:t>
            </w:r>
          </w:p>
        </w:tc>
        <w:tc>
          <w:tcPr>
            <w:tcW w:w="815" w:type="pct"/>
          </w:tcPr>
          <w:p w14:paraId="42DC7D48" w14:textId="1557E4F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P17563</w:t>
            </w:r>
          </w:p>
        </w:tc>
        <w:tc>
          <w:tcPr>
            <w:tcW w:w="638" w:type="pct"/>
          </w:tcPr>
          <w:p w14:paraId="1FBF120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022FBA6" w14:textId="77AB3B5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0F19CF" w:rsidRPr="000F19CF" w14:paraId="628CC713" w14:textId="77777777" w:rsidTr="000F19CF">
        <w:tc>
          <w:tcPr>
            <w:tcW w:w="306" w:type="pct"/>
            <w:vAlign w:val="center"/>
          </w:tcPr>
          <w:p w14:paraId="3E35B22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4" w:type="pct"/>
          </w:tcPr>
          <w:p w14:paraId="2D00EFFE" w14:textId="67F7DB2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Hspg2</w:t>
            </w:r>
          </w:p>
        </w:tc>
        <w:tc>
          <w:tcPr>
            <w:tcW w:w="1709" w:type="pct"/>
          </w:tcPr>
          <w:p w14:paraId="1803AAFC" w14:textId="2A9F57F0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Basement membrane-specific heparan sulfate proteoglycan core protein</w:t>
            </w:r>
          </w:p>
        </w:tc>
        <w:tc>
          <w:tcPr>
            <w:tcW w:w="815" w:type="pct"/>
          </w:tcPr>
          <w:p w14:paraId="5FC33281" w14:textId="3DFD53D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Q05793</w:t>
            </w:r>
          </w:p>
        </w:tc>
        <w:tc>
          <w:tcPr>
            <w:tcW w:w="638" w:type="pct"/>
          </w:tcPr>
          <w:p w14:paraId="5E75581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6C1C419" w14:textId="2D40D34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</w:tr>
      <w:tr w:rsidR="000F19CF" w:rsidRPr="000F19CF" w14:paraId="45F320C3" w14:textId="77777777" w:rsidTr="000F19CF">
        <w:tc>
          <w:tcPr>
            <w:tcW w:w="306" w:type="pct"/>
            <w:vAlign w:val="center"/>
          </w:tcPr>
          <w:p w14:paraId="4DBE157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pct"/>
          </w:tcPr>
          <w:p w14:paraId="104B6AB4" w14:textId="3A85A3F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Mcam</w:t>
            </w:r>
          </w:p>
        </w:tc>
        <w:tc>
          <w:tcPr>
            <w:tcW w:w="1709" w:type="pct"/>
          </w:tcPr>
          <w:p w14:paraId="38492C65" w14:textId="33F0EEB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Cell surface glycoprotein MUC18</w:t>
            </w:r>
          </w:p>
        </w:tc>
        <w:tc>
          <w:tcPr>
            <w:tcW w:w="815" w:type="pct"/>
          </w:tcPr>
          <w:p w14:paraId="6A38F096" w14:textId="3D019E3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Q8R2Y2</w:t>
            </w:r>
          </w:p>
        </w:tc>
        <w:tc>
          <w:tcPr>
            <w:tcW w:w="638" w:type="pct"/>
          </w:tcPr>
          <w:p w14:paraId="257298C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85C3F3F" w14:textId="65747C0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</w:tr>
      <w:tr w:rsidR="000F19CF" w:rsidRPr="000F19CF" w14:paraId="0F6777F8" w14:textId="77777777" w:rsidTr="000F19CF">
        <w:tc>
          <w:tcPr>
            <w:tcW w:w="306" w:type="pct"/>
            <w:vAlign w:val="center"/>
          </w:tcPr>
          <w:p w14:paraId="1B3CC09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pct"/>
          </w:tcPr>
          <w:p w14:paraId="04B636D5" w14:textId="0220953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Efemp1</w:t>
            </w:r>
          </w:p>
        </w:tc>
        <w:tc>
          <w:tcPr>
            <w:tcW w:w="1709" w:type="pct"/>
          </w:tcPr>
          <w:p w14:paraId="5D623D27" w14:textId="3709B0B5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EGF-containing fibulin-like extracellular matrix protein 1</w:t>
            </w:r>
          </w:p>
        </w:tc>
        <w:tc>
          <w:tcPr>
            <w:tcW w:w="815" w:type="pct"/>
          </w:tcPr>
          <w:p w14:paraId="1CD0EEB7" w14:textId="09CCD30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Q8BPB5</w:t>
            </w:r>
          </w:p>
        </w:tc>
        <w:tc>
          <w:tcPr>
            <w:tcW w:w="638" w:type="pct"/>
          </w:tcPr>
          <w:p w14:paraId="1662AB6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255C4B0" w14:textId="57F828D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</w:tr>
      <w:tr w:rsidR="000F19CF" w:rsidRPr="000F19CF" w14:paraId="2CD9B16C" w14:textId="77777777" w:rsidTr="000F19CF">
        <w:tc>
          <w:tcPr>
            <w:tcW w:w="306" w:type="pct"/>
            <w:vAlign w:val="center"/>
          </w:tcPr>
          <w:p w14:paraId="0F722B6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4" w:type="pct"/>
          </w:tcPr>
          <w:p w14:paraId="29F6EA40" w14:textId="11C91BD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Cd9</w:t>
            </w:r>
          </w:p>
        </w:tc>
        <w:tc>
          <w:tcPr>
            <w:tcW w:w="1709" w:type="pct"/>
          </w:tcPr>
          <w:p w14:paraId="00857411" w14:textId="6B3D246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CD9 antigen</w:t>
            </w:r>
          </w:p>
        </w:tc>
        <w:tc>
          <w:tcPr>
            <w:tcW w:w="815" w:type="pct"/>
          </w:tcPr>
          <w:p w14:paraId="1AC26959" w14:textId="23AB3AF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P40240</w:t>
            </w:r>
          </w:p>
        </w:tc>
        <w:tc>
          <w:tcPr>
            <w:tcW w:w="638" w:type="pct"/>
          </w:tcPr>
          <w:p w14:paraId="2F50458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5879130" w14:textId="2608CE1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</w:tr>
      <w:tr w:rsidR="000F19CF" w:rsidRPr="000F19CF" w14:paraId="688585B0" w14:textId="77777777" w:rsidTr="000F19CF">
        <w:tc>
          <w:tcPr>
            <w:tcW w:w="306" w:type="pct"/>
            <w:vAlign w:val="center"/>
          </w:tcPr>
          <w:p w14:paraId="3678494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pct"/>
          </w:tcPr>
          <w:p w14:paraId="3F9F5EB0" w14:textId="7B02201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Tns2</w:t>
            </w:r>
          </w:p>
        </w:tc>
        <w:tc>
          <w:tcPr>
            <w:tcW w:w="1709" w:type="pct"/>
          </w:tcPr>
          <w:p w14:paraId="60006D7D" w14:textId="1B9731E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Tensin-2</w:t>
            </w:r>
          </w:p>
        </w:tc>
        <w:tc>
          <w:tcPr>
            <w:tcW w:w="815" w:type="pct"/>
          </w:tcPr>
          <w:p w14:paraId="0B752F4D" w14:textId="126279C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Q8CGB6</w:t>
            </w:r>
          </w:p>
        </w:tc>
        <w:tc>
          <w:tcPr>
            <w:tcW w:w="638" w:type="pct"/>
          </w:tcPr>
          <w:p w14:paraId="29A45D1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194E798" w14:textId="1531FB8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</w:tr>
      <w:tr w:rsidR="000F19CF" w:rsidRPr="000F19CF" w14:paraId="256BC10C" w14:textId="77777777" w:rsidTr="000F19CF">
        <w:tc>
          <w:tcPr>
            <w:tcW w:w="306" w:type="pct"/>
            <w:vAlign w:val="center"/>
          </w:tcPr>
          <w:p w14:paraId="6566981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pct"/>
          </w:tcPr>
          <w:p w14:paraId="2BE66EF2" w14:textId="66E7BC9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Cp</w:t>
            </w:r>
          </w:p>
        </w:tc>
        <w:tc>
          <w:tcPr>
            <w:tcW w:w="1709" w:type="pct"/>
          </w:tcPr>
          <w:p w14:paraId="423B0EA8" w14:textId="633A9DC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Ceruloplasmin</w:t>
            </w:r>
          </w:p>
        </w:tc>
        <w:tc>
          <w:tcPr>
            <w:tcW w:w="815" w:type="pct"/>
          </w:tcPr>
          <w:p w14:paraId="6EAE2D94" w14:textId="5AC3F2F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Q61147</w:t>
            </w:r>
          </w:p>
        </w:tc>
        <w:tc>
          <w:tcPr>
            <w:tcW w:w="638" w:type="pct"/>
          </w:tcPr>
          <w:p w14:paraId="2B176BD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C9118A8" w14:textId="53A35D8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</w:tr>
      <w:tr w:rsidR="000F19CF" w:rsidRPr="000F19CF" w14:paraId="52F71D57" w14:textId="77777777" w:rsidTr="000F19CF">
        <w:tc>
          <w:tcPr>
            <w:tcW w:w="306" w:type="pct"/>
            <w:vAlign w:val="center"/>
          </w:tcPr>
          <w:p w14:paraId="31D99EE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4" w:type="pct"/>
          </w:tcPr>
          <w:p w14:paraId="04B30BCC" w14:textId="2A4C205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Ola1</w:t>
            </w:r>
          </w:p>
        </w:tc>
        <w:tc>
          <w:tcPr>
            <w:tcW w:w="1709" w:type="pct"/>
          </w:tcPr>
          <w:p w14:paraId="63D843D5" w14:textId="45811E5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Obg-like ATPase 1</w:t>
            </w:r>
          </w:p>
        </w:tc>
        <w:tc>
          <w:tcPr>
            <w:tcW w:w="815" w:type="pct"/>
          </w:tcPr>
          <w:p w14:paraId="7AAF4174" w14:textId="0576CC8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Q9CZ30</w:t>
            </w:r>
          </w:p>
        </w:tc>
        <w:tc>
          <w:tcPr>
            <w:tcW w:w="638" w:type="pct"/>
          </w:tcPr>
          <w:p w14:paraId="306F01B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DA2A094" w14:textId="2A5A39B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</w:tr>
      <w:tr w:rsidR="000F19CF" w:rsidRPr="000F19CF" w14:paraId="20FCB417" w14:textId="77777777" w:rsidTr="000F19CF">
        <w:tc>
          <w:tcPr>
            <w:tcW w:w="306" w:type="pct"/>
            <w:vAlign w:val="center"/>
          </w:tcPr>
          <w:p w14:paraId="6D2D68B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pct"/>
          </w:tcPr>
          <w:p w14:paraId="0216698E" w14:textId="3991ECE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Nqo1</w:t>
            </w:r>
          </w:p>
        </w:tc>
        <w:tc>
          <w:tcPr>
            <w:tcW w:w="1709" w:type="pct"/>
          </w:tcPr>
          <w:p w14:paraId="30DC2DDA" w14:textId="2E393B4C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NAD(P)H dehydrogenase [quinone] 1</w:t>
            </w:r>
          </w:p>
        </w:tc>
        <w:tc>
          <w:tcPr>
            <w:tcW w:w="815" w:type="pct"/>
          </w:tcPr>
          <w:p w14:paraId="09D7BFB2" w14:textId="64A497F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Q64669</w:t>
            </w:r>
          </w:p>
        </w:tc>
        <w:tc>
          <w:tcPr>
            <w:tcW w:w="638" w:type="pct"/>
          </w:tcPr>
          <w:p w14:paraId="34E1BC5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3027985" w14:textId="502B199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0F19CF" w:rsidRPr="000F19CF" w14:paraId="0EA24DFF" w14:textId="77777777" w:rsidTr="000F19CF">
        <w:tc>
          <w:tcPr>
            <w:tcW w:w="306" w:type="pct"/>
            <w:vAlign w:val="center"/>
          </w:tcPr>
          <w:p w14:paraId="1995A8D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pct"/>
          </w:tcPr>
          <w:p w14:paraId="1D7B8C83" w14:textId="1967CCC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Park7</w:t>
            </w:r>
          </w:p>
        </w:tc>
        <w:tc>
          <w:tcPr>
            <w:tcW w:w="1709" w:type="pct"/>
          </w:tcPr>
          <w:p w14:paraId="27CA44D9" w14:textId="3E26EE0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Protein deglycase DJ-1</w:t>
            </w:r>
          </w:p>
        </w:tc>
        <w:tc>
          <w:tcPr>
            <w:tcW w:w="815" w:type="pct"/>
          </w:tcPr>
          <w:p w14:paraId="15C008B5" w14:textId="7685EA7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Q99LX0</w:t>
            </w:r>
          </w:p>
        </w:tc>
        <w:tc>
          <w:tcPr>
            <w:tcW w:w="638" w:type="pct"/>
          </w:tcPr>
          <w:p w14:paraId="031AD35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72B2E77" w14:textId="40A4781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0F19CF" w:rsidRPr="000F19CF" w14:paraId="3D063CC4" w14:textId="77777777" w:rsidTr="000F19CF">
        <w:tc>
          <w:tcPr>
            <w:tcW w:w="306" w:type="pct"/>
            <w:vAlign w:val="center"/>
          </w:tcPr>
          <w:p w14:paraId="0396F40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pct"/>
          </w:tcPr>
          <w:p w14:paraId="511D43FB" w14:textId="0A81B1D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Smtn</w:t>
            </w:r>
          </w:p>
        </w:tc>
        <w:tc>
          <w:tcPr>
            <w:tcW w:w="1709" w:type="pct"/>
          </w:tcPr>
          <w:p w14:paraId="6AC5C2EE" w14:textId="2C90B62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Smoothelin</w:t>
            </w:r>
          </w:p>
        </w:tc>
        <w:tc>
          <w:tcPr>
            <w:tcW w:w="815" w:type="pct"/>
          </w:tcPr>
          <w:p w14:paraId="3FD420FE" w14:textId="46A9250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Q921U8</w:t>
            </w:r>
          </w:p>
        </w:tc>
        <w:tc>
          <w:tcPr>
            <w:tcW w:w="638" w:type="pct"/>
          </w:tcPr>
          <w:p w14:paraId="480285E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3D85374" w14:textId="2CACE52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0F19CF" w:rsidRPr="000F19CF" w14:paraId="7B474236" w14:textId="77777777" w:rsidTr="000F19CF">
        <w:tc>
          <w:tcPr>
            <w:tcW w:w="306" w:type="pct"/>
            <w:vAlign w:val="center"/>
          </w:tcPr>
          <w:p w14:paraId="33560AD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pct"/>
          </w:tcPr>
          <w:p w14:paraId="06E99EB7" w14:textId="61FF3B9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Bgn</w:t>
            </w:r>
          </w:p>
        </w:tc>
        <w:tc>
          <w:tcPr>
            <w:tcW w:w="1709" w:type="pct"/>
          </w:tcPr>
          <w:p w14:paraId="4B7A7B17" w14:textId="179ED25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Biglycan</w:t>
            </w:r>
          </w:p>
        </w:tc>
        <w:tc>
          <w:tcPr>
            <w:tcW w:w="815" w:type="pct"/>
          </w:tcPr>
          <w:p w14:paraId="34D10C6E" w14:textId="42F871C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P28653</w:t>
            </w:r>
          </w:p>
        </w:tc>
        <w:tc>
          <w:tcPr>
            <w:tcW w:w="638" w:type="pct"/>
          </w:tcPr>
          <w:p w14:paraId="52D6A11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EEED3FD" w14:textId="6F4DBFB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0F19CF" w:rsidRPr="000F19CF" w14:paraId="4FA3DA08" w14:textId="77777777" w:rsidTr="000F19CF">
        <w:tc>
          <w:tcPr>
            <w:tcW w:w="306" w:type="pct"/>
            <w:vAlign w:val="center"/>
          </w:tcPr>
          <w:p w14:paraId="77C3FF6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pct"/>
          </w:tcPr>
          <w:p w14:paraId="352956DA" w14:textId="5031CA2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Cbr1</w:t>
            </w:r>
          </w:p>
        </w:tc>
        <w:tc>
          <w:tcPr>
            <w:tcW w:w="1709" w:type="pct"/>
          </w:tcPr>
          <w:p w14:paraId="0DF5B39A" w14:textId="2124A1A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Carbonyl reductase [NADPH] 1</w:t>
            </w:r>
          </w:p>
        </w:tc>
        <w:tc>
          <w:tcPr>
            <w:tcW w:w="815" w:type="pct"/>
          </w:tcPr>
          <w:p w14:paraId="25F7DC96" w14:textId="155AE7C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P48758</w:t>
            </w:r>
          </w:p>
        </w:tc>
        <w:tc>
          <w:tcPr>
            <w:tcW w:w="638" w:type="pct"/>
          </w:tcPr>
          <w:p w14:paraId="30D61E7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15B8902" w14:textId="2070D6F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0F19CF" w:rsidRPr="000F19CF" w14:paraId="5D402F4B" w14:textId="77777777" w:rsidTr="000F19CF">
        <w:tc>
          <w:tcPr>
            <w:tcW w:w="306" w:type="pct"/>
            <w:vAlign w:val="center"/>
          </w:tcPr>
          <w:p w14:paraId="5BF0499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4" w:type="pct"/>
          </w:tcPr>
          <w:p w14:paraId="2C44C44F" w14:textId="5B79874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Sntb2</w:t>
            </w:r>
          </w:p>
        </w:tc>
        <w:tc>
          <w:tcPr>
            <w:tcW w:w="1709" w:type="pct"/>
          </w:tcPr>
          <w:p w14:paraId="652BCDFC" w14:textId="60481A3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Beta-2-syntrophin</w:t>
            </w:r>
          </w:p>
        </w:tc>
        <w:tc>
          <w:tcPr>
            <w:tcW w:w="815" w:type="pct"/>
          </w:tcPr>
          <w:p w14:paraId="5C8A1ABB" w14:textId="4922A53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Q61235</w:t>
            </w:r>
          </w:p>
        </w:tc>
        <w:tc>
          <w:tcPr>
            <w:tcW w:w="638" w:type="pct"/>
          </w:tcPr>
          <w:p w14:paraId="39305E2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F983544" w14:textId="79B76B2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0F19CF" w:rsidRPr="000F19CF" w14:paraId="4A74CB1F" w14:textId="77777777" w:rsidTr="000F19CF">
        <w:tc>
          <w:tcPr>
            <w:tcW w:w="306" w:type="pct"/>
            <w:vAlign w:val="center"/>
          </w:tcPr>
          <w:p w14:paraId="026335E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4" w:type="pct"/>
          </w:tcPr>
          <w:p w14:paraId="33188B3B" w14:textId="512A1FA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Pkm</w:t>
            </w:r>
          </w:p>
        </w:tc>
        <w:tc>
          <w:tcPr>
            <w:tcW w:w="1709" w:type="pct"/>
          </w:tcPr>
          <w:p w14:paraId="4FA230E0" w14:textId="580C30B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Pyruvate kinase PKM</w:t>
            </w:r>
          </w:p>
        </w:tc>
        <w:tc>
          <w:tcPr>
            <w:tcW w:w="815" w:type="pct"/>
          </w:tcPr>
          <w:p w14:paraId="1C39D513" w14:textId="66B6A6E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P52480</w:t>
            </w:r>
          </w:p>
        </w:tc>
        <w:tc>
          <w:tcPr>
            <w:tcW w:w="638" w:type="pct"/>
          </w:tcPr>
          <w:p w14:paraId="71AFE94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4945B07" w14:textId="1CA9B50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</w:tr>
      <w:tr w:rsidR="000F19CF" w:rsidRPr="000F19CF" w14:paraId="185C4B0F" w14:textId="77777777" w:rsidTr="000F19CF">
        <w:tc>
          <w:tcPr>
            <w:tcW w:w="306" w:type="pct"/>
            <w:vAlign w:val="center"/>
          </w:tcPr>
          <w:p w14:paraId="7DA14B3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134" w:type="pct"/>
          </w:tcPr>
          <w:p w14:paraId="2FCF467D" w14:textId="082E3A3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Efemp2</w:t>
            </w:r>
          </w:p>
        </w:tc>
        <w:tc>
          <w:tcPr>
            <w:tcW w:w="1709" w:type="pct"/>
          </w:tcPr>
          <w:p w14:paraId="3DCFE43B" w14:textId="707B6C2C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EGF-containing fibulin-like extracellular matrix protein 2</w:t>
            </w:r>
          </w:p>
        </w:tc>
        <w:tc>
          <w:tcPr>
            <w:tcW w:w="815" w:type="pct"/>
          </w:tcPr>
          <w:p w14:paraId="6B737576" w14:textId="49F1D64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Q9WVJ9</w:t>
            </w:r>
          </w:p>
        </w:tc>
        <w:tc>
          <w:tcPr>
            <w:tcW w:w="638" w:type="pct"/>
          </w:tcPr>
          <w:p w14:paraId="476E1B6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61D97FA" w14:textId="5DEE72E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</w:tr>
      <w:tr w:rsidR="000F19CF" w:rsidRPr="000F19CF" w14:paraId="0B20F00E" w14:textId="77777777" w:rsidTr="000F19CF">
        <w:tc>
          <w:tcPr>
            <w:tcW w:w="306" w:type="pct"/>
            <w:vAlign w:val="center"/>
          </w:tcPr>
          <w:p w14:paraId="27B82DE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pct"/>
          </w:tcPr>
          <w:p w14:paraId="5FC4E9C0" w14:textId="5DB6839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Itga8</w:t>
            </w:r>
          </w:p>
        </w:tc>
        <w:tc>
          <w:tcPr>
            <w:tcW w:w="1709" w:type="pct"/>
          </w:tcPr>
          <w:p w14:paraId="204862DD" w14:textId="3DE20B5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Integrin alpha-8</w:t>
            </w:r>
          </w:p>
        </w:tc>
        <w:tc>
          <w:tcPr>
            <w:tcW w:w="815" w:type="pct"/>
          </w:tcPr>
          <w:p w14:paraId="14057248" w14:textId="23DB101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A2ARA8</w:t>
            </w:r>
          </w:p>
        </w:tc>
        <w:tc>
          <w:tcPr>
            <w:tcW w:w="638" w:type="pct"/>
          </w:tcPr>
          <w:p w14:paraId="2FFDFE4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E101C78" w14:textId="69918CA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0F19CF" w:rsidRPr="000F19CF" w14:paraId="6B61D66D" w14:textId="77777777" w:rsidTr="000F19CF">
        <w:tc>
          <w:tcPr>
            <w:tcW w:w="306" w:type="pct"/>
            <w:vAlign w:val="center"/>
          </w:tcPr>
          <w:p w14:paraId="09A5EF0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pct"/>
          </w:tcPr>
          <w:p w14:paraId="3DCEA965" w14:textId="2605B86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Pgm5</w:t>
            </w:r>
          </w:p>
        </w:tc>
        <w:tc>
          <w:tcPr>
            <w:tcW w:w="1709" w:type="pct"/>
          </w:tcPr>
          <w:p w14:paraId="3C454BBA" w14:textId="4480CE3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Phosphoglucomutase-like protein 5</w:t>
            </w:r>
          </w:p>
        </w:tc>
        <w:tc>
          <w:tcPr>
            <w:tcW w:w="815" w:type="pct"/>
          </w:tcPr>
          <w:p w14:paraId="4976F5B6" w14:textId="1C73082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Q8BZF8</w:t>
            </w:r>
          </w:p>
        </w:tc>
        <w:tc>
          <w:tcPr>
            <w:tcW w:w="638" w:type="pct"/>
          </w:tcPr>
          <w:p w14:paraId="73BD2A7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B133841" w14:textId="3BAF7B1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0F19CF" w:rsidRPr="000F19CF" w14:paraId="36490C0D" w14:textId="77777777" w:rsidTr="000F19CF">
        <w:tc>
          <w:tcPr>
            <w:tcW w:w="306" w:type="pct"/>
            <w:vAlign w:val="center"/>
          </w:tcPr>
          <w:p w14:paraId="236BF20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34" w:type="pct"/>
          </w:tcPr>
          <w:p w14:paraId="7F300B78" w14:textId="040D0F5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Anxa11</w:t>
            </w:r>
          </w:p>
        </w:tc>
        <w:tc>
          <w:tcPr>
            <w:tcW w:w="1709" w:type="pct"/>
          </w:tcPr>
          <w:p w14:paraId="7134E524" w14:textId="041285E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Annexin A11</w:t>
            </w:r>
          </w:p>
        </w:tc>
        <w:tc>
          <w:tcPr>
            <w:tcW w:w="815" w:type="pct"/>
          </w:tcPr>
          <w:p w14:paraId="15477B4F" w14:textId="55A6B33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P97384</w:t>
            </w:r>
          </w:p>
        </w:tc>
        <w:tc>
          <w:tcPr>
            <w:tcW w:w="638" w:type="pct"/>
          </w:tcPr>
          <w:p w14:paraId="7252487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9B2AAA3" w14:textId="7EEEE84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0F19CF" w:rsidRPr="000F19CF" w14:paraId="572C427A" w14:textId="77777777" w:rsidTr="000F19CF">
        <w:tc>
          <w:tcPr>
            <w:tcW w:w="306" w:type="pct"/>
            <w:vAlign w:val="center"/>
          </w:tcPr>
          <w:p w14:paraId="2B602A9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4" w:type="pct"/>
          </w:tcPr>
          <w:p w14:paraId="234E8A7F" w14:textId="77366B2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Msn</w:t>
            </w:r>
          </w:p>
        </w:tc>
        <w:tc>
          <w:tcPr>
            <w:tcW w:w="1709" w:type="pct"/>
          </w:tcPr>
          <w:p w14:paraId="1723E0FD" w14:textId="7DBA4C2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Moesin</w:t>
            </w:r>
          </w:p>
        </w:tc>
        <w:tc>
          <w:tcPr>
            <w:tcW w:w="815" w:type="pct"/>
          </w:tcPr>
          <w:p w14:paraId="567AFBE3" w14:textId="6F09486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P26041</w:t>
            </w:r>
          </w:p>
        </w:tc>
        <w:tc>
          <w:tcPr>
            <w:tcW w:w="638" w:type="pct"/>
          </w:tcPr>
          <w:p w14:paraId="471E133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7D450CA" w14:textId="411B2C3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0F19CF" w:rsidRPr="000F19CF" w14:paraId="2CF1F76A" w14:textId="77777777" w:rsidTr="000F19CF">
        <w:tc>
          <w:tcPr>
            <w:tcW w:w="306" w:type="pct"/>
            <w:vAlign w:val="center"/>
          </w:tcPr>
          <w:p w14:paraId="57FF2E2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pct"/>
          </w:tcPr>
          <w:p w14:paraId="739A0386" w14:textId="522C044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Gyg1</w:t>
            </w:r>
          </w:p>
        </w:tc>
        <w:tc>
          <w:tcPr>
            <w:tcW w:w="1709" w:type="pct"/>
          </w:tcPr>
          <w:p w14:paraId="768633D2" w14:textId="7DAC84F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Glycogenin-1</w:t>
            </w:r>
          </w:p>
        </w:tc>
        <w:tc>
          <w:tcPr>
            <w:tcW w:w="815" w:type="pct"/>
          </w:tcPr>
          <w:p w14:paraId="157F0125" w14:textId="5E76A10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Q9R062</w:t>
            </w:r>
          </w:p>
        </w:tc>
        <w:tc>
          <w:tcPr>
            <w:tcW w:w="638" w:type="pct"/>
          </w:tcPr>
          <w:p w14:paraId="445B93A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83D2646" w14:textId="6A633C8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0F19CF" w:rsidRPr="000F19CF" w14:paraId="6F9A8C04" w14:textId="77777777" w:rsidTr="000F19CF">
        <w:tc>
          <w:tcPr>
            <w:tcW w:w="306" w:type="pct"/>
            <w:vAlign w:val="center"/>
          </w:tcPr>
          <w:p w14:paraId="59AD68E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34" w:type="pct"/>
          </w:tcPr>
          <w:p w14:paraId="6C9D9BF6" w14:textId="080D199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Tpm1</w:t>
            </w:r>
          </w:p>
        </w:tc>
        <w:tc>
          <w:tcPr>
            <w:tcW w:w="1709" w:type="pct"/>
          </w:tcPr>
          <w:p w14:paraId="757521DA" w14:textId="799C3DC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Tropomyosin alpha-1 chain</w:t>
            </w:r>
          </w:p>
        </w:tc>
        <w:tc>
          <w:tcPr>
            <w:tcW w:w="815" w:type="pct"/>
          </w:tcPr>
          <w:p w14:paraId="29A0A135" w14:textId="79F9E4E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P58771</w:t>
            </w:r>
          </w:p>
        </w:tc>
        <w:tc>
          <w:tcPr>
            <w:tcW w:w="638" w:type="pct"/>
          </w:tcPr>
          <w:p w14:paraId="12552F3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9013D53" w14:textId="7018DBF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0F19CF" w:rsidRPr="000F19CF" w14:paraId="468B9A8F" w14:textId="77777777" w:rsidTr="000F19CF">
        <w:tc>
          <w:tcPr>
            <w:tcW w:w="306" w:type="pct"/>
            <w:vAlign w:val="center"/>
          </w:tcPr>
          <w:p w14:paraId="16FA60C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pct"/>
          </w:tcPr>
          <w:p w14:paraId="1E5E83CA" w14:textId="02CFA9B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Nptn</w:t>
            </w:r>
          </w:p>
        </w:tc>
        <w:tc>
          <w:tcPr>
            <w:tcW w:w="1709" w:type="pct"/>
          </w:tcPr>
          <w:p w14:paraId="2AF28E49" w14:textId="73AEC10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Neuroplastin</w:t>
            </w:r>
          </w:p>
        </w:tc>
        <w:tc>
          <w:tcPr>
            <w:tcW w:w="815" w:type="pct"/>
          </w:tcPr>
          <w:p w14:paraId="36495F4F" w14:textId="1230D4F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P97300</w:t>
            </w:r>
          </w:p>
        </w:tc>
        <w:tc>
          <w:tcPr>
            <w:tcW w:w="638" w:type="pct"/>
          </w:tcPr>
          <w:p w14:paraId="37DA3CE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A5F56A3" w14:textId="452FFEF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0F19CF" w:rsidRPr="000F19CF" w14:paraId="1D04467D" w14:textId="77777777" w:rsidTr="000F19CF">
        <w:tc>
          <w:tcPr>
            <w:tcW w:w="306" w:type="pct"/>
            <w:vAlign w:val="center"/>
          </w:tcPr>
          <w:p w14:paraId="74B536A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34" w:type="pct"/>
          </w:tcPr>
          <w:p w14:paraId="66FE117C" w14:textId="7666A5A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Gstp1</w:t>
            </w:r>
          </w:p>
        </w:tc>
        <w:tc>
          <w:tcPr>
            <w:tcW w:w="1709" w:type="pct"/>
          </w:tcPr>
          <w:p w14:paraId="3BF1AF11" w14:textId="5AECD72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Glutathione S-transferase P 1</w:t>
            </w:r>
          </w:p>
        </w:tc>
        <w:tc>
          <w:tcPr>
            <w:tcW w:w="815" w:type="pct"/>
          </w:tcPr>
          <w:p w14:paraId="41D60408" w14:textId="4B078A2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P19157</w:t>
            </w:r>
          </w:p>
        </w:tc>
        <w:tc>
          <w:tcPr>
            <w:tcW w:w="638" w:type="pct"/>
          </w:tcPr>
          <w:p w14:paraId="4A656D1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017D2F1" w14:textId="410FD50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0F19CF" w:rsidRPr="000F19CF" w14:paraId="31A15575" w14:textId="77777777" w:rsidTr="000F19CF">
        <w:tc>
          <w:tcPr>
            <w:tcW w:w="306" w:type="pct"/>
            <w:vAlign w:val="center"/>
          </w:tcPr>
          <w:p w14:paraId="4810E23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pct"/>
          </w:tcPr>
          <w:p w14:paraId="4AC2D8F4" w14:textId="7B4AD0F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Rhoa</w:t>
            </w:r>
          </w:p>
        </w:tc>
        <w:tc>
          <w:tcPr>
            <w:tcW w:w="1709" w:type="pct"/>
          </w:tcPr>
          <w:p w14:paraId="3009F058" w14:textId="0040017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Transforming protein RhoA</w:t>
            </w:r>
          </w:p>
        </w:tc>
        <w:tc>
          <w:tcPr>
            <w:tcW w:w="815" w:type="pct"/>
          </w:tcPr>
          <w:p w14:paraId="0856226F" w14:textId="32858C7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Q9QUI0</w:t>
            </w:r>
          </w:p>
        </w:tc>
        <w:tc>
          <w:tcPr>
            <w:tcW w:w="638" w:type="pct"/>
          </w:tcPr>
          <w:p w14:paraId="6B73B43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0D5B583" w14:textId="1686D17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0F19CF" w:rsidRPr="000F19CF" w14:paraId="77DC5126" w14:textId="77777777" w:rsidTr="000F19CF">
        <w:tc>
          <w:tcPr>
            <w:tcW w:w="306" w:type="pct"/>
            <w:vAlign w:val="center"/>
          </w:tcPr>
          <w:p w14:paraId="15582E7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pct"/>
          </w:tcPr>
          <w:p w14:paraId="72FA5CB8" w14:textId="486BC28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Spr</w:t>
            </w:r>
          </w:p>
        </w:tc>
        <w:tc>
          <w:tcPr>
            <w:tcW w:w="1709" w:type="pct"/>
          </w:tcPr>
          <w:p w14:paraId="09C3FD7A" w14:textId="691357F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Sepiapterin reductase</w:t>
            </w:r>
          </w:p>
        </w:tc>
        <w:tc>
          <w:tcPr>
            <w:tcW w:w="815" w:type="pct"/>
          </w:tcPr>
          <w:p w14:paraId="3EDFE3E6" w14:textId="26236AA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Q64105</w:t>
            </w:r>
          </w:p>
        </w:tc>
        <w:tc>
          <w:tcPr>
            <w:tcW w:w="638" w:type="pct"/>
          </w:tcPr>
          <w:p w14:paraId="2E36B95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470D65D" w14:textId="1C0AF4D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0F19CF" w:rsidRPr="000F19CF" w14:paraId="4BC3DD6A" w14:textId="77777777" w:rsidTr="000F19CF">
        <w:tc>
          <w:tcPr>
            <w:tcW w:w="306" w:type="pct"/>
            <w:vAlign w:val="center"/>
          </w:tcPr>
          <w:p w14:paraId="5A2214D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34" w:type="pct"/>
          </w:tcPr>
          <w:p w14:paraId="6885730F" w14:textId="37BFC8D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Acta2</w:t>
            </w:r>
          </w:p>
        </w:tc>
        <w:tc>
          <w:tcPr>
            <w:tcW w:w="1709" w:type="pct"/>
          </w:tcPr>
          <w:p w14:paraId="629BFE2F" w14:textId="5389763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Actin, aortic smooth muscle</w:t>
            </w:r>
          </w:p>
        </w:tc>
        <w:tc>
          <w:tcPr>
            <w:tcW w:w="815" w:type="pct"/>
          </w:tcPr>
          <w:p w14:paraId="157334F5" w14:textId="5B89E59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P62737</w:t>
            </w:r>
          </w:p>
        </w:tc>
        <w:tc>
          <w:tcPr>
            <w:tcW w:w="638" w:type="pct"/>
          </w:tcPr>
          <w:p w14:paraId="7FC3535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3616DF4" w14:textId="560F85D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0F19CF" w:rsidRPr="000F19CF" w14:paraId="0B7C4690" w14:textId="77777777" w:rsidTr="000F19CF">
        <w:tc>
          <w:tcPr>
            <w:tcW w:w="306" w:type="pct"/>
            <w:vAlign w:val="center"/>
          </w:tcPr>
          <w:p w14:paraId="3412190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34" w:type="pct"/>
          </w:tcPr>
          <w:p w14:paraId="3557F6FE" w14:textId="5439AD1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Ehd4</w:t>
            </w:r>
          </w:p>
        </w:tc>
        <w:tc>
          <w:tcPr>
            <w:tcW w:w="1709" w:type="pct"/>
          </w:tcPr>
          <w:p w14:paraId="0AAB3E00" w14:textId="43B33AE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EH domain-containing protein 4</w:t>
            </w:r>
          </w:p>
        </w:tc>
        <w:tc>
          <w:tcPr>
            <w:tcW w:w="815" w:type="pct"/>
          </w:tcPr>
          <w:p w14:paraId="667643AA" w14:textId="4DE6A18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Q9EQP2</w:t>
            </w:r>
          </w:p>
        </w:tc>
        <w:tc>
          <w:tcPr>
            <w:tcW w:w="638" w:type="pct"/>
          </w:tcPr>
          <w:p w14:paraId="620EBD6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A8500CA" w14:textId="5F0BD5A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0F19CF" w:rsidRPr="000F19CF" w14:paraId="4566F4B6" w14:textId="77777777" w:rsidTr="000F19CF">
        <w:tc>
          <w:tcPr>
            <w:tcW w:w="306" w:type="pct"/>
            <w:vAlign w:val="center"/>
          </w:tcPr>
          <w:p w14:paraId="39ABBB7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4" w:type="pct"/>
          </w:tcPr>
          <w:p w14:paraId="0C444E3B" w14:textId="23D099E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Fblim1</w:t>
            </w:r>
          </w:p>
        </w:tc>
        <w:tc>
          <w:tcPr>
            <w:tcW w:w="1709" w:type="pct"/>
          </w:tcPr>
          <w:p w14:paraId="3379DA2B" w14:textId="14AE150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Filamin-binding LIM protein 1</w:t>
            </w:r>
          </w:p>
        </w:tc>
        <w:tc>
          <w:tcPr>
            <w:tcW w:w="815" w:type="pct"/>
          </w:tcPr>
          <w:p w14:paraId="64B367F4" w14:textId="7569980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Q71FD7</w:t>
            </w:r>
          </w:p>
        </w:tc>
        <w:tc>
          <w:tcPr>
            <w:tcW w:w="638" w:type="pct"/>
          </w:tcPr>
          <w:p w14:paraId="51A7EEA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27B75E7" w14:textId="4CF5F5F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0F19CF" w:rsidRPr="000F19CF" w14:paraId="7676599E" w14:textId="77777777" w:rsidTr="000F19CF">
        <w:tc>
          <w:tcPr>
            <w:tcW w:w="306" w:type="pct"/>
            <w:vAlign w:val="center"/>
          </w:tcPr>
          <w:p w14:paraId="19C6C32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4" w:type="pct"/>
          </w:tcPr>
          <w:p w14:paraId="7938C118" w14:textId="6EF9AF8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Cyb5r3</w:t>
            </w:r>
          </w:p>
        </w:tc>
        <w:tc>
          <w:tcPr>
            <w:tcW w:w="1709" w:type="pct"/>
          </w:tcPr>
          <w:p w14:paraId="1154BC71" w14:textId="7BD1068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NADH-cytochrome b5 reductase 3</w:t>
            </w:r>
          </w:p>
        </w:tc>
        <w:tc>
          <w:tcPr>
            <w:tcW w:w="815" w:type="pct"/>
          </w:tcPr>
          <w:p w14:paraId="7ACE054D" w14:textId="1CF4FD9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Q9DCN2</w:t>
            </w:r>
          </w:p>
        </w:tc>
        <w:tc>
          <w:tcPr>
            <w:tcW w:w="638" w:type="pct"/>
          </w:tcPr>
          <w:p w14:paraId="4CAE5B6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7F53EC8" w14:textId="3F6BB32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0F19CF" w:rsidRPr="000F19CF" w14:paraId="5BCBC551" w14:textId="77777777" w:rsidTr="000F19CF">
        <w:tc>
          <w:tcPr>
            <w:tcW w:w="306" w:type="pct"/>
            <w:vAlign w:val="center"/>
          </w:tcPr>
          <w:p w14:paraId="3558EFD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4" w:type="pct"/>
          </w:tcPr>
          <w:p w14:paraId="2FF70006" w14:textId="7DB1E79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Maoa</w:t>
            </w:r>
          </w:p>
        </w:tc>
        <w:tc>
          <w:tcPr>
            <w:tcW w:w="1709" w:type="pct"/>
          </w:tcPr>
          <w:p w14:paraId="31C8C0FE" w14:textId="2D0D91B9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Amine oxidase [flavin-containing] A</w:t>
            </w:r>
          </w:p>
        </w:tc>
        <w:tc>
          <w:tcPr>
            <w:tcW w:w="815" w:type="pct"/>
          </w:tcPr>
          <w:p w14:paraId="7DA0AFCE" w14:textId="7C9C3D5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Q64133</w:t>
            </w:r>
          </w:p>
        </w:tc>
        <w:tc>
          <w:tcPr>
            <w:tcW w:w="638" w:type="pct"/>
          </w:tcPr>
          <w:p w14:paraId="1885626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01BF67C" w14:textId="3287A7F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0F19CF" w:rsidRPr="000F19CF" w14:paraId="7532CFCA" w14:textId="77777777" w:rsidTr="000F19CF">
        <w:tc>
          <w:tcPr>
            <w:tcW w:w="306" w:type="pct"/>
            <w:vAlign w:val="center"/>
          </w:tcPr>
          <w:p w14:paraId="335D9F3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4" w:type="pct"/>
          </w:tcPr>
          <w:p w14:paraId="29B13B26" w14:textId="10EA62B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Abhd14b</w:t>
            </w:r>
          </w:p>
        </w:tc>
        <w:tc>
          <w:tcPr>
            <w:tcW w:w="1709" w:type="pct"/>
          </w:tcPr>
          <w:p w14:paraId="0F36EF8F" w14:textId="0AD8CE63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Alpha/beta hydrolase domain-containing protein 14B</w:t>
            </w:r>
          </w:p>
        </w:tc>
        <w:tc>
          <w:tcPr>
            <w:tcW w:w="815" w:type="pct"/>
          </w:tcPr>
          <w:p w14:paraId="4990F0C1" w14:textId="3A72544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Q8VCR7</w:t>
            </w:r>
          </w:p>
        </w:tc>
        <w:tc>
          <w:tcPr>
            <w:tcW w:w="638" w:type="pct"/>
          </w:tcPr>
          <w:p w14:paraId="5870F19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FF1AACF" w14:textId="77DCC26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0F19CF" w:rsidRPr="000F19CF" w14:paraId="6F79FC4D" w14:textId="77777777" w:rsidTr="000F19CF">
        <w:tc>
          <w:tcPr>
            <w:tcW w:w="306" w:type="pct"/>
            <w:vAlign w:val="center"/>
          </w:tcPr>
          <w:p w14:paraId="395A7DA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pct"/>
          </w:tcPr>
          <w:p w14:paraId="5F945B71" w14:textId="4F17F6F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Csrp1</w:t>
            </w:r>
          </w:p>
        </w:tc>
        <w:tc>
          <w:tcPr>
            <w:tcW w:w="1709" w:type="pct"/>
          </w:tcPr>
          <w:p w14:paraId="5984F915" w14:textId="656B47E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Cysteine and glycine-rich protein 1</w:t>
            </w:r>
          </w:p>
        </w:tc>
        <w:tc>
          <w:tcPr>
            <w:tcW w:w="815" w:type="pct"/>
          </w:tcPr>
          <w:p w14:paraId="5D547E35" w14:textId="5FB1B29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P97315</w:t>
            </w:r>
          </w:p>
        </w:tc>
        <w:tc>
          <w:tcPr>
            <w:tcW w:w="638" w:type="pct"/>
          </w:tcPr>
          <w:p w14:paraId="0D7AA07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46A5CE1" w14:textId="0C2F1B0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0F19CF" w:rsidRPr="000F19CF" w14:paraId="6E8E6DC2" w14:textId="77777777" w:rsidTr="000F19CF">
        <w:tc>
          <w:tcPr>
            <w:tcW w:w="306" w:type="pct"/>
            <w:vAlign w:val="center"/>
          </w:tcPr>
          <w:p w14:paraId="35D10AA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34" w:type="pct"/>
          </w:tcPr>
          <w:p w14:paraId="2F91E203" w14:textId="3F1D56F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Lum</w:t>
            </w:r>
          </w:p>
        </w:tc>
        <w:tc>
          <w:tcPr>
            <w:tcW w:w="1709" w:type="pct"/>
          </w:tcPr>
          <w:p w14:paraId="0A985BEB" w14:textId="639E5B8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Lumican</w:t>
            </w:r>
          </w:p>
        </w:tc>
        <w:tc>
          <w:tcPr>
            <w:tcW w:w="815" w:type="pct"/>
          </w:tcPr>
          <w:p w14:paraId="120AFD26" w14:textId="4D2B534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P51885</w:t>
            </w:r>
          </w:p>
        </w:tc>
        <w:tc>
          <w:tcPr>
            <w:tcW w:w="638" w:type="pct"/>
          </w:tcPr>
          <w:p w14:paraId="4A9E45D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4E92071" w14:textId="7F845C3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0F19CF" w:rsidRPr="000F19CF" w14:paraId="31F6EF6D" w14:textId="77777777" w:rsidTr="000F19CF">
        <w:tc>
          <w:tcPr>
            <w:tcW w:w="306" w:type="pct"/>
            <w:vAlign w:val="center"/>
          </w:tcPr>
          <w:p w14:paraId="69159C1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4" w:type="pct"/>
          </w:tcPr>
          <w:p w14:paraId="7D121EDB" w14:textId="12263B2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Eml2</w:t>
            </w:r>
          </w:p>
        </w:tc>
        <w:tc>
          <w:tcPr>
            <w:tcW w:w="1709" w:type="pct"/>
          </w:tcPr>
          <w:p w14:paraId="3B36A51B" w14:textId="5FB7629D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Echinoderm microtubule-associated protein-like 2</w:t>
            </w:r>
          </w:p>
        </w:tc>
        <w:tc>
          <w:tcPr>
            <w:tcW w:w="815" w:type="pct"/>
          </w:tcPr>
          <w:p w14:paraId="3A68C5DD" w14:textId="194F040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Q7TNG5</w:t>
            </w:r>
          </w:p>
        </w:tc>
        <w:tc>
          <w:tcPr>
            <w:tcW w:w="638" w:type="pct"/>
          </w:tcPr>
          <w:p w14:paraId="607B8CF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EDAFBB3" w14:textId="442B723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0F19CF" w:rsidRPr="000F19CF" w14:paraId="2505058C" w14:textId="77777777" w:rsidTr="000F19CF">
        <w:tc>
          <w:tcPr>
            <w:tcW w:w="306" w:type="pct"/>
            <w:vAlign w:val="center"/>
          </w:tcPr>
          <w:p w14:paraId="694BE39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pct"/>
          </w:tcPr>
          <w:p w14:paraId="1F6609A5" w14:textId="0759E54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1709" w:type="pct"/>
          </w:tcPr>
          <w:p w14:paraId="288CBBDC" w14:textId="1EBD5D69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Glyceraldehyde-3-phosphate dehydrogenase</w:t>
            </w:r>
          </w:p>
        </w:tc>
        <w:tc>
          <w:tcPr>
            <w:tcW w:w="815" w:type="pct"/>
          </w:tcPr>
          <w:p w14:paraId="3A0FB440" w14:textId="61B55AB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P16858</w:t>
            </w:r>
          </w:p>
        </w:tc>
        <w:tc>
          <w:tcPr>
            <w:tcW w:w="638" w:type="pct"/>
          </w:tcPr>
          <w:p w14:paraId="0782C01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E10C93D" w14:textId="2847191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0F19CF" w:rsidRPr="000F19CF" w14:paraId="6DF40445" w14:textId="77777777" w:rsidTr="000F19CF">
        <w:tc>
          <w:tcPr>
            <w:tcW w:w="306" w:type="pct"/>
            <w:vAlign w:val="center"/>
          </w:tcPr>
          <w:p w14:paraId="4CB2A44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34" w:type="pct"/>
          </w:tcPr>
          <w:p w14:paraId="7C54F827" w14:textId="0565E29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Gstm2</w:t>
            </w:r>
          </w:p>
        </w:tc>
        <w:tc>
          <w:tcPr>
            <w:tcW w:w="1709" w:type="pct"/>
          </w:tcPr>
          <w:p w14:paraId="62C0F17E" w14:textId="30B298F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Glutathione S-transferase Mu 2</w:t>
            </w:r>
          </w:p>
        </w:tc>
        <w:tc>
          <w:tcPr>
            <w:tcW w:w="815" w:type="pct"/>
          </w:tcPr>
          <w:p w14:paraId="1EFD5C65" w14:textId="4EA31AF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P15626</w:t>
            </w:r>
          </w:p>
        </w:tc>
        <w:tc>
          <w:tcPr>
            <w:tcW w:w="638" w:type="pct"/>
          </w:tcPr>
          <w:p w14:paraId="78CE5E9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00EAC48" w14:textId="4535BB3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0F19CF" w:rsidRPr="000F19CF" w14:paraId="0EAE90C7" w14:textId="77777777" w:rsidTr="000F19CF">
        <w:tc>
          <w:tcPr>
            <w:tcW w:w="306" w:type="pct"/>
            <w:vAlign w:val="center"/>
          </w:tcPr>
          <w:p w14:paraId="4554BB2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4" w:type="pct"/>
          </w:tcPr>
          <w:p w14:paraId="5E9CE38B" w14:textId="624E4A6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Asah1</w:t>
            </w:r>
          </w:p>
        </w:tc>
        <w:tc>
          <w:tcPr>
            <w:tcW w:w="1709" w:type="pct"/>
          </w:tcPr>
          <w:p w14:paraId="43D2288F" w14:textId="70890EA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Acid ceramidase</w:t>
            </w:r>
          </w:p>
        </w:tc>
        <w:tc>
          <w:tcPr>
            <w:tcW w:w="815" w:type="pct"/>
          </w:tcPr>
          <w:p w14:paraId="706AC05A" w14:textId="5503460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Q9WV54</w:t>
            </w:r>
          </w:p>
        </w:tc>
        <w:tc>
          <w:tcPr>
            <w:tcW w:w="638" w:type="pct"/>
          </w:tcPr>
          <w:p w14:paraId="4A6224B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2269F00" w14:textId="0DDCA97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0F19CF" w:rsidRPr="000F19CF" w14:paraId="164DA36D" w14:textId="77777777" w:rsidTr="000F19CF">
        <w:tc>
          <w:tcPr>
            <w:tcW w:w="306" w:type="pct"/>
            <w:vAlign w:val="center"/>
          </w:tcPr>
          <w:p w14:paraId="59F4EA9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pct"/>
          </w:tcPr>
          <w:p w14:paraId="23D8D44A" w14:textId="79A33B7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Ilk</w:t>
            </w:r>
          </w:p>
        </w:tc>
        <w:tc>
          <w:tcPr>
            <w:tcW w:w="1709" w:type="pct"/>
          </w:tcPr>
          <w:p w14:paraId="5054D327" w14:textId="062CF67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Integrin-linked protein kinase</w:t>
            </w:r>
          </w:p>
        </w:tc>
        <w:tc>
          <w:tcPr>
            <w:tcW w:w="815" w:type="pct"/>
          </w:tcPr>
          <w:p w14:paraId="613568D1" w14:textId="05F6CEC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O55222</w:t>
            </w:r>
          </w:p>
        </w:tc>
        <w:tc>
          <w:tcPr>
            <w:tcW w:w="638" w:type="pct"/>
          </w:tcPr>
          <w:p w14:paraId="5902F81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1F5305F" w14:textId="5306F99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0F19CF" w:rsidRPr="000F19CF" w14:paraId="7589CEB1" w14:textId="77777777" w:rsidTr="000F19CF">
        <w:tc>
          <w:tcPr>
            <w:tcW w:w="306" w:type="pct"/>
            <w:vAlign w:val="center"/>
          </w:tcPr>
          <w:p w14:paraId="3B834A3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34" w:type="pct"/>
          </w:tcPr>
          <w:p w14:paraId="36C1F91E" w14:textId="6867629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Cbr3</w:t>
            </w:r>
          </w:p>
        </w:tc>
        <w:tc>
          <w:tcPr>
            <w:tcW w:w="1709" w:type="pct"/>
          </w:tcPr>
          <w:p w14:paraId="4A7EBA08" w14:textId="613DFA7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Carbonyl reductase [NADPH] 3</w:t>
            </w:r>
          </w:p>
        </w:tc>
        <w:tc>
          <w:tcPr>
            <w:tcW w:w="815" w:type="pct"/>
          </w:tcPr>
          <w:p w14:paraId="7AB39F57" w14:textId="21BEAF9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Q8K354</w:t>
            </w:r>
          </w:p>
        </w:tc>
        <w:tc>
          <w:tcPr>
            <w:tcW w:w="638" w:type="pct"/>
          </w:tcPr>
          <w:p w14:paraId="57F4D60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6C3831D" w14:textId="57E877A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0F19CF" w:rsidRPr="000F19CF" w14:paraId="2D218ABB" w14:textId="77777777" w:rsidTr="000F19CF">
        <w:tc>
          <w:tcPr>
            <w:tcW w:w="306" w:type="pct"/>
            <w:vAlign w:val="center"/>
          </w:tcPr>
          <w:p w14:paraId="42CB505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4" w:type="pct"/>
          </w:tcPr>
          <w:p w14:paraId="0CD6E790" w14:textId="2B6370E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Cnn2</w:t>
            </w:r>
          </w:p>
        </w:tc>
        <w:tc>
          <w:tcPr>
            <w:tcW w:w="1709" w:type="pct"/>
          </w:tcPr>
          <w:p w14:paraId="2B7E48BE" w14:textId="20EF0C1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Calponin-2</w:t>
            </w:r>
          </w:p>
        </w:tc>
        <w:tc>
          <w:tcPr>
            <w:tcW w:w="815" w:type="pct"/>
          </w:tcPr>
          <w:p w14:paraId="26B97B2A" w14:textId="0DB05ED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Q08093</w:t>
            </w:r>
          </w:p>
        </w:tc>
        <w:tc>
          <w:tcPr>
            <w:tcW w:w="638" w:type="pct"/>
          </w:tcPr>
          <w:p w14:paraId="34B6C17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227D4F4" w14:textId="23B4A02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0F19CF" w:rsidRPr="000F19CF" w14:paraId="669D893E" w14:textId="77777777" w:rsidTr="000F19CF">
        <w:tc>
          <w:tcPr>
            <w:tcW w:w="306" w:type="pct"/>
            <w:vAlign w:val="center"/>
          </w:tcPr>
          <w:p w14:paraId="7AD3E59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4" w:type="pct"/>
          </w:tcPr>
          <w:p w14:paraId="2E1C0B3B" w14:textId="42345C8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Atp1b3</w:t>
            </w:r>
          </w:p>
        </w:tc>
        <w:tc>
          <w:tcPr>
            <w:tcW w:w="1709" w:type="pct"/>
          </w:tcPr>
          <w:p w14:paraId="04E79899" w14:textId="6DCEF791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Sodium/potassium-transporting ATPase subunit beta-3</w:t>
            </w:r>
          </w:p>
        </w:tc>
        <w:tc>
          <w:tcPr>
            <w:tcW w:w="815" w:type="pct"/>
          </w:tcPr>
          <w:p w14:paraId="43D5E7F8" w14:textId="37FC62E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P97370</w:t>
            </w:r>
          </w:p>
        </w:tc>
        <w:tc>
          <w:tcPr>
            <w:tcW w:w="638" w:type="pct"/>
          </w:tcPr>
          <w:p w14:paraId="0030EC6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FE95CE4" w14:textId="69B6C66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0F19CF" w:rsidRPr="000F19CF" w14:paraId="09D99D06" w14:textId="77777777" w:rsidTr="000F19CF">
        <w:tc>
          <w:tcPr>
            <w:tcW w:w="306" w:type="pct"/>
            <w:vAlign w:val="center"/>
          </w:tcPr>
          <w:p w14:paraId="44A705D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34" w:type="pct"/>
          </w:tcPr>
          <w:p w14:paraId="5697B550" w14:textId="686BCB4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Adh5</w:t>
            </w:r>
          </w:p>
        </w:tc>
        <w:tc>
          <w:tcPr>
            <w:tcW w:w="1709" w:type="pct"/>
          </w:tcPr>
          <w:p w14:paraId="15139E59" w14:textId="0A6250F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Alcohol dehydrogenase class-3</w:t>
            </w:r>
          </w:p>
        </w:tc>
        <w:tc>
          <w:tcPr>
            <w:tcW w:w="815" w:type="pct"/>
          </w:tcPr>
          <w:p w14:paraId="2CAE7F78" w14:textId="78C7E17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P28474</w:t>
            </w:r>
          </w:p>
        </w:tc>
        <w:tc>
          <w:tcPr>
            <w:tcW w:w="638" w:type="pct"/>
          </w:tcPr>
          <w:p w14:paraId="3D5CEED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1439C8D" w14:textId="2E30ABC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0F19CF" w:rsidRPr="000F19CF" w14:paraId="2B1175AC" w14:textId="77777777" w:rsidTr="000F19CF">
        <w:tc>
          <w:tcPr>
            <w:tcW w:w="306" w:type="pct"/>
            <w:vAlign w:val="center"/>
          </w:tcPr>
          <w:p w14:paraId="7C69B3D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4" w:type="pct"/>
          </w:tcPr>
          <w:p w14:paraId="7E241B16" w14:textId="2721DA7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Atic</w:t>
            </w:r>
          </w:p>
        </w:tc>
        <w:tc>
          <w:tcPr>
            <w:tcW w:w="1709" w:type="pct"/>
          </w:tcPr>
          <w:p w14:paraId="4A3003D1" w14:textId="58C5E1B6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Bifunctional purine biosynthesis protein PURH</w:t>
            </w:r>
          </w:p>
        </w:tc>
        <w:tc>
          <w:tcPr>
            <w:tcW w:w="815" w:type="pct"/>
          </w:tcPr>
          <w:p w14:paraId="2F0F4743" w14:textId="3A70F9F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Q9CWJ9</w:t>
            </w:r>
          </w:p>
        </w:tc>
        <w:tc>
          <w:tcPr>
            <w:tcW w:w="638" w:type="pct"/>
          </w:tcPr>
          <w:p w14:paraId="782DA31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9D77E35" w14:textId="1395EB4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0F19CF" w:rsidRPr="000F19CF" w14:paraId="61BE4284" w14:textId="77777777" w:rsidTr="000F19CF">
        <w:tc>
          <w:tcPr>
            <w:tcW w:w="306" w:type="pct"/>
            <w:vAlign w:val="center"/>
          </w:tcPr>
          <w:p w14:paraId="57DC06B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129</w:t>
            </w:r>
          </w:p>
        </w:tc>
        <w:tc>
          <w:tcPr>
            <w:tcW w:w="1134" w:type="pct"/>
          </w:tcPr>
          <w:p w14:paraId="2EFACCBC" w14:textId="1B31E2A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Pdcd6</w:t>
            </w:r>
          </w:p>
        </w:tc>
        <w:tc>
          <w:tcPr>
            <w:tcW w:w="1709" w:type="pct"/>
          </w:tcPr>
          <w:p w14:paraId="668D26DB" w14:textId="63CFFDE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Programmed cell death protein 6</w:t>
            </w:r>
          </w:p>
        </w:tc>
        <w:tc>
          <w:tcPr>
            <w:tcW w:w="815" w:type="pct"/>
          </w:tcPr>
          <w:p w14:paraId="5018823D" w14:textId="3D4D32D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P12815</w:t>
            </w:r>
          </w:p>
        </w:tc>
        <w:tc>
          <w:tcPr>
            <w:tcW w:w="638" w:type="pct"/>
          </w:tcPr>
          <w:p w14:paraId="5749407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03AFB0F" w14:textId="6D0CBD8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0F19CF" w:rsidRPr="000F19CF" w14:paraId="5EB0C22D" w14:textId="77777777" w:rsidTr="000F19CF">
        <w:tc>
          <w:tcPr>
            <w:tcW w:w="306" w:type="pct"/>
            <w:vAlign w:val="center"/>
          </w:tcPr>
          <w:p w14:paraId="5B0ABA8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34" w:type="pct"/>
          </w:tcPr>
          <w:p w14:paraId="45A21765" w14:textId="55A4D98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Adipoq</w:t>
            </w:r>
          </w:p>
        </w:tc>
        <w:tc>
          <w:tcPr>
            <w:tcW w:w="1709" w:type="pct"/>
          </w:tcPr>
          <w:p w14:paraId="7668556E" w14:textId="3039949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Adiponectin</w:t>
            </w:r>
          </w:p>
        </w:tc>
        <w:tc>
          <w:tcPr>
            <w:tcW w:w="815" w:type="pct"/>
          </w:tcPr>
          <w:p w14:paraId="1BA251B4" w14:textId="2C0727F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Q60994</w:t>
            </w:r>
          </w:p>
        </w:tc>
        <w:tc>
          <w:tcPr>
            <w:tcW w:w="638" w:type="pct"/>
          </w:tcPr>
          <w:p w14:paraId="3D2519D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35E2B52" w14:textId="6E3A993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0F19CF" w:rsidRPr="000F19CF" w14:paraId="083A667C" w14:textId="77777777" w:rsidTr="000F19CF">
        <w:tc>
          <w:tcPr>
            <w:tcW w:w="306" w:type="pct"/>
            <w:vAlign w:val="center"/>
          </w:tcPr>
          <w:p w14:paraId="3E162CF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34" w:type="pct"/>
          </w:tcPr>
          <w:p w14:paraId="73C6BEF0" w14:textId="299451B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Atp1a1</w:t>
            </w:r>
          </w:p>
        </w:tc>
        <w:tc>
          <w:tcPr>
            <w:tcW w:w="1709" w:type="pct"/>
          </w:tcPr>
          <w:p w14:paraId="2A97EF88" w14:textId="3A10D644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Sodium/potassium-transporting ATPase subunit alpha-1</w:t>
            </w:r>
          </w:p>
        </w:tc>
        <w:tc>
          <w:tcPr>
            <w:tcW w:w="815" w:type="pct"/>
          </w:tcPr>
          <w:p w14:paraId="21CCEF14" w14:textId="32F8CC4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Q8VDN2</w:t>
            </w:r>
          </w:p>
        </w:tc>
        <w:tc>
          <w:tcPr>
            <w:tcW w:w="638" w:type="pct"/>
          </w:tcPr>
          <w:p w14:paraId="4DFC8E5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CEE2CD2" w14:textId="10CB0ED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0F19CF" w:rsidRPr="000F19CF" w14:paraId="293B4D20" w14:textId="77777777" w:rsidTr="000F19CF">
        <w:tc>
          <w:tcPr>
            <w:tcW w:w="306" w:type="pct"/>
            <w:vAlign w:val="center"/>
          </w:tcPr>
          <w:p w14:paraId="437A4FA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34" w:type="pct"/>
          </w:tcPr>
          <w:p w14:paraId="464DB040" w14:textId="0DC207B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Ptgis</w:t>
            </w:r>
          </w:p>
        </w:tc>
        <w:tc>
          <w:tcPr>
            <w:tcW w:w="1709" w:type="pct"/>
          </w:tcPr>
          <w:p w14:paraId="2D6F5C25" w14:textId="67AE4F8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Prostacyclin synthase</w:t>
            </w:r>
          </w:p>
        </w:tc>
        <w:tc>
          <w:tcPr>
            <w:tcW w:w="815" w:type="pct"/>
          </w:tcPr>
          <w:p w14:paraId="242EC991" w14:textId="252E687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O35074</w:t>
            </w:r>
          </w:p>
        </w:tc>
        <w:tc>
          <w:tcPr>
            <w:tcW w:w="638" w:type="pct"/>
          </w:tcPr>
          <w:p w14:paraId="31F7762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D7C6BAA" w14:textId="1272F85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0F19CF" w:rsidRPr="000F19CF" w14:paraId="14AA69E5" w14:textId="77777777" w:rsidTr="000F19CF">
        <w:tc>
          <w:tcPr>
            <w:tcW w:w="306" w:type="pct"/>
            <w:vAlign w:val="center"/>
          </w:tcPr>
          <w:p w14:paraId="630A7B8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134" w:type="pct"/>
          </w:tcPr>
          <w:p w14:paraId="2432892C" w14:textId="006A05A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Blvra</w:t>
            </w:r>
          </w:p>
        </w:tc>
        <w:tc>
          <w:tcPr>
            <w:tcW w:w="1709" w:type="pct"/>
          </w:tcPr>
          <w:p w14:paraId="41C51242" w14:textId="7E66C30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Biliverdin reductase A</w:t>
            </w:r>
          </w:p>
        </w:tc>
        <w:tc>
          <w:tcPr>
            <w:tcW w:w="815" w:type="pct"/>
          </w:tcPr>
          <w:p w14:paraId="405A4D6F" w14:textId="4754158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Q9CY64</w:t>
            </w:r>
          </w:p>
        </w:tc>
        <w:tc>
          <w:tcPr>
            <w:tcW w:w="638" w:type="pct"/>
          </w:tcPr>
          <w:p w14:paraId="635984E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C4C42C5" w14:textId="400A440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0F19CF" w:rsidRPr="000F19CF" w14:paraId="760DF62C" w14:textId="77777777" w:rsidTr="000F19CF">
        <w:tc>
          <w:tcPr>
            <w:tcW w:w="306" w:type="pct"/>
            <w:vAlign w:val="center"/>
          </w:tcPr>
          <w:p w14:paraId="68AD201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4" w:type="pct"/>
          </w:tcPr>
          <w:p w14:paraId="54B46759" w14:textId="7FCB5A6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Anxa1</w:t>
            </w:r>
          </w:p>
        </w:tc>
        <w:tc>
          <w:tcPr>
            <w:tcW w:w="1709" w:type="pct"/>
          </w:tcPr>
          <w:p w14:paraId="27ED9122" w14:textId="3758D4C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Annexin A1</w:t>
            </w:r>
          </w:p>
        </w:tc>
        <w:tc>
          <w:tcPr>
            <w:tcW w:w="815" w:type="pct"/>
          </w:tcPr>
          <w:p w14:paraId="5FE589FC" w14:textId="65E78D5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P10107</w:t>
            </w:r>
          </w:p>
        </w:tc>
        <w:tc>
          <w:tcPr>
            <w:tcW w:w="638" w:type="pct"/>
          </w:tcPr>
          <w:p w14:paraId="03EB711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A5DA849" w14:textId="75759C0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0F19CF" w:rsidRPr="000F19CF" w14:paraId="21C27700" w14:textId="77777777" w:rsidTr="000F19CF">
        <w:tc>
          <w:tcPr>
            <w:tcW w:w="306" w:type="pct"/>
            <w:vAlign w:val="center"/>
          </w:tcPr>
          <w:p w14:paraId="10A9E75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34" w:type="pct"/>
          </w:tcPr>
          <w:p w14:paraId="611D3ACA" w14:textId="7F27160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Fhl1</w:t>
            </w:r>
          </w:p>
        </w:tc>
        <w:tc>
          <w:tcPr>
            <w:tcW w:w="1709" w:type="pct"/>
          </w:tcPr>
          <w:p w14:paraId="39654215" w14:textId="1985044E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Four and a half LIM domains protein 1</w:t>
            </w:r>
          </w:p>
        </w:tc>
        <w:tc>
          <w:tcPr>
            <w:tcW w:w="815" w:type="pct"/>
          </w:tcPr>
          <w:p w14:paraId="7CA4EC47" w14:textId="1F02DE4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P97447</w:t>
            </w:r>
          </w:p>
        </w:tc>
        <w:tc>
          <w:tcPr>
            <w:tcW w:w="638" w:type="pct"/>
          </w:tcPr>
          <w:p w14:paraId="5E09590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7A9377D" w14:textId="7D9F57B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0F19CF" w:rsidRPr="000F19CF" w14:paraId="39C71F92" w14:textId="77777777" w:rsidTr="000F19CF">
        <w:tc>
          <w:tcPr>
            <w:tcW w:w="306" w:type="pct"/>
            <w:vAlign w:val="center"/>
          </w:tcPr>
          <w:p w14:paraId="3C5C048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34" w:type="pct"/>
          </w:tcPr>
          <w:p w14:paraId="3125A9F9" w14:textId="4C154D1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Aldh2</w:t>
            </w:r>
          </w:p>
        </w:tc>
        <w:tc>
          <w:tcPr>
            <w:tcW w:w="1709" w:type="pct"/>
          </w:tcPr>
          <w:p w14:paraId="0CF67885" w14:textId="683C21C8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Aldehyde dehydrogenase, mitochondrial</w:t>
            </w:r>
          </w:p>
        </w:tc>
        <w:tc>
          <w:tcPr>
            <w:tcW w:w="815" w:type="pct"/>
          </w:tcPr>
          <w:p w14:paraId="667A4F98" w14:textId="65E8E41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P47738</w:t>
            </w:r>
          </w:p>
        </w:tc>
        <w:tc>
          <w:tcPr>
            <w:tcW w:w="638" w:type="pct"/>
          </w:tcPr>
          <w:p w14:paraId="7D4C6CC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7F62A71" w14:textId="1E1F1F0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0F19CF" w:rsidRPr="000F19CF" w14:paraId="619B9D0A" w14:textId="77777777" w:rsidTr="000F19CF">
        <w:tc>
          <w:tcPr>
            <w:tcW w:w="306" w:type="pct"/>
            <w:vAlign w:val="center"/>
          </w:tcPr>
          <w:p w14:paraId="2712FAE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34" w:type="pct"/>
          </w:tcPr>
          <w:p w14:paraId="1E2F7796" w14:textId="3283893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Gstt1</w:t>
            </w:r>
          </w:p>
        </w:tc>
        <w:tc>
          <w:tcPr>
            <w:tcW w:w="1709" w:type="pct"/>
          </w:tcPr>
          <w:p w14:paraId="1E0B73E9" w14:textId="7B34FA8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Glutathione S-transferase theta-1</w:t>
            </w:r>
          </w:p>
        </w:tc>
        <w:tc>
          <w:tcPr>
            <w:tcW w:w="815" w:type="pct"/>
          </w:tcPr>
          <w:p w14:paraId="386A70E3" w14:textId="3A7BA8D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Q64471</w:t>
            </w:r>
          </w:p>
        </w:tc>
        <w:tc>
          <w:tcPr>
            <w:tcW w:w="638" w:type="pct"/>
          </w:tcPr>
          <w:p w14:paraId="667973A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C55C60C" w14:textId="369779C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0F19CF" w:rsidRPr="000F19CF" w14:paraId="3C28C784" w14:textId="77777777" w:rsidTr="000F19CF">
        <w:tc>
          <w:tcPr>
            <w:tcW w:w="306" w:type="pct"/>
            <w:vAlign w:val="center"/>
          </w:tcPr>
          <w:p w14:paraId="29E46AF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4" w:type="pct"/>
          </w:tcPr>
          <w:p w14:paraId="3AE75F04" w14:textId="350928E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Dmd</w:t>
            </w:r>
          </w:p>
        </w:tc>
        <w:tc>
          <w:tcPr>
            <w:tcW w:w="1709" w:type="pct"/>
          </w:tcPr>
          <w:p w14:paraId="5934F085" w14:textId="3B7410B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Dystrophin</w:t>
            </w:r>
          </w:p>
        </w:tc>
        <w:tc>
          <w:tcPr>
            <w:tcW w:w="815" w:type="pct"/>
          </w:tcPr>
          <w:p w14:paraId="5EFC16E0" w14:textId="6EB2500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P11531</w:t>
            </w:r>
          </w:p>
        </w:tc>
        <w:tc>
          <w:tcPr>
            <w:tcW w:w="638" w:type="pct"/>
          </w:tcPr>
          <w:p w14:paraId="0806732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A7D8373" w14:textId="2FE2D57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0F19CF" w:rsidRPr="000F19CF" w14:paraId="2CB01839" w14:textId="77777777" w:rsidTr="000F19CF">
        <w:tc>
          <w:tcPr>
            <w:tcW w:w="306" w:type="pct"/>
            <w:vAlign w:val="center"/>
          </w:tcPr>
          <w:p w14:paraId="037AECC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134" w:type="pct"/>
          </w:tcPr>
          <w:p w14:paraId="1DDAF96C" w14:textId="49B475E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Flna</w:t>
            </w:r>
          </w:p>
        </w:tc>
        <w:tc>
          <w:tcPr>
            <w:tcW w:w="1709" w:type="pct"/>
          </w:tcPr>
          <w:p w14:paraId="749F5742" w14:textId="2B1B1D1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Filamin-A</w:t>
            </w:r>
          </w:p>
        </w:tc>
        <w:tc>
          <w:tcPr>
            <w:tcW w:w="815" w:type="pct"/>
          </w:tcPr>
          <w:p w14:paraId="1FE37391" w14:textId="4A36F75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Q8BTM8</w:t>
            </w:r>
          </w:p>
        </w:tc>
        <w:tc>
          <w:tcPr>
            <w:tcW w:w="638" w:type="pct"/>
          </w:tcPr>
          <w:p w14:paraId="73D54D6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90840F0" w14:textId="5F8BB92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0F19CF" w:rsidRPr="000F19CF" w14:paraId="28A46C1E" w14:textId="77777777" w:rsidTr="000F19CF">
        <w:tc>
          <w:tcPr>
            <w:tcW w:w="306" w:type="pct"/>
            <w:vAlign w:val="center"/>
          </w:tcPr>
          <w:p w14:paraId="7A9DFEC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34" w:type="pct"/>
          </w:tcPr>
          <w:p w14:paraId="1A44CBE0" w14:textId="39BB4FC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Entpd2</w:t>
            </w:r>
          </w:p>
        </w:tc>
        <w:tc>
          <w:tcPr>
            <w:tcW w:w="1709" w:type="pct"/>
          </w:tcPr>
          <w:p w14:paraId="5C4E1C47" w14:textId="61F014E0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Ectonucleoside triphosphate diphosphohydrolase 2</w:t>
            </w:r>
          </w:p>
        </w:tc>
        <w:tc>
          <w:tcPr>
            <w:tcW w:w="815" w:type="pct"/>
          </w:tcPr>
          <w:p w14:paraId="3B9FA9B5" w14:textId="525DCD2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O55026</w:t>
            </w:r>
          </w:p>
        </w:tc>
        <w:tc>
          <w:tcPr>
            <w:tcW w:w="638" w:type="pct"/>
          </w:tcPr>
          <w:p w14:paraId="773E5D6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E91C0F6" w14:textId="6784EC5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0F19CF" w:rsidRPr="000F19CF" w14:paraId="10EDC107" w14:textId="77777777" w:rsidTr="000F19CF">
        <w:tc>
          <w:tcPr>
            <w:tcW w:w="306" w:type="pct"/>
            <w:vAlign w:val="center"/>
          </w:tcPr>
          <w:p w14:paraId="46D4911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134" w:type="pct"/>
          </w:tcPr>
          <w:p w14:paraId="63CE0EAB" w14:textId="73956EE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Dag1</w:t>
            </w:r>
          </w:p>
        </w:tc>
        <w:tc>
          <w:tcPr>
            <w:tcW w:w="1709" w:type="pct"/>
          </w:tcPr>
          <w:p w14:paraId="731599A0" w14:textId="46CD2E5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Dystroglycan</w:t>
            </w:r>
          </w:p>
        </w:tc>
        <w:tc>
          <w:tcPr>
            <w:tcW w:w="815" w:type="pct"/>
          </w:tcPr>
          <w:p w14:paraId="1EB3715C" w14:textId="4876F0D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Q62165</w:t>
            </w:r>
          </w:p>
        </w:tc>
        <w:tc>
          <w:tcPr>
            <w:tcW w:w="638" w:type="pct"/>
          </w:tcPr>
          <w:p w14:paraId="65108EF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74A856F" w14:textId="2646B7E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0F19CF" w:rsidRPr="000F19CF" w14:paraId="5D1CF433" w14:textId="77777777" w:rsidTr="000F19CF">
        <w:tc>
          <w:tcPr>
            <w:tcW w:w="306" w:type="pct"/>
            <w:vAlign w:val="center"/>
          </w:tcPr>
          <w:p w14:paraId="0C12EAE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34" w:type="pct"/>
          </w:tcPr>
          <w:p w14:paraId="4CC9A290" w14:textId="1602DF1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Cdh13</w:t>
            </w:r>
          </w:p>
        </w:tc>
        <w:tc>
          <w:tcPr>
            <w:tcW w:w="1709" w:type="pct"/>
          </w:tcPr>
          <w:p w14:paraId="6E6E4C92" w14:textId="0734836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Cadherin-13</w:t>
            </w:r>
          </w:p>
        </w:tc>
        <w:tc>
          <w:tcPr>
            <w:tcW w:w="815" w:type="pct"/>
          </w:tcPr>
          <w:p w14:paraId="187C6A36" w14:textId="04A1629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Q9WTR5</w:t>
            </w:r>
          </w:p>
        </w:tc>
        <w:tc>
          <w:tcPr>
            <w:tcW w:w="638" w:type="pct"/>
          </w:tcPr>
          <w:p w14:paraId="7803661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5717832" w14:textId="43E078D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0F19CF" w:rsidRPr="000F19CF" w14:paraId="004E0030" w14:textId="77777777" w:rsidTr="000F19CF">
        <w:tc>
          <w:tcPr>
            <w:tcW w:w="306" w:type="pct"/>
            <w:vAlign w:val="center"/>
          </w:tcPr>
          <w:p w14:paraId="3AD120C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34" w:type="pct"/>
          </w:tcPr>
          <w:p w14:paraId="03E3E48A" w14:textId="3E508E8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Fermt2</w:t>
            </w:r>
          </w:p>
        </w:tc>
        <w:tc>
          <w:tcPr>
            <w:tcW w:w="1709" w:type="pct"/>
          </w:tcPr>
          <w:p w14:paraId="58C33EF9" w14:textId="3378B00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Fermitin family homolog 2</w:t>
            </w:r>
          </w:p>
        </w:tc>
        <w:tc>
          <w:tcPr>
            <w:tcW w:w="815" w:type="pct"/>
          </w:tcPr>
          <w:p w14:paraId="5553C32D" w14:textId="3806C8D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Q8CIB5</w:t>
            </w:r>
          </w:p>
        </w:tc>
        <w:tc>
          <w:tcPr>
            <w:tcW w:w="638" w:type="pct"/>
          </w:tcPr>
          <w:p w14:paraId="097384B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FB650FE" w14:textId="526F14B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0F19CF" w:rsidRPr="000F19CF" w14:paraId="5C9BE267" w14:textId="77777777" w:rsidTr="000F19CF">
        <w:tc>
          <w:tcPr>
            <w:tcW w:w="306" w:type="pct"/>
            <w:vAlign w:val="center"/>
          </w:tcPr>
          <w:p w14:paraId="4B69D1B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34" w:type="pct"/>
          </w:tcPr>
          <w:p w14:paraId="359FD7CA" w14:textId="77541CC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Cacna2d1</w:t>
            </w:r>
          </w:p>
        </w:tc>
        <w:tc>
          <w:tcPr>
            <w:tcW w:w="1709" w:type="pct"/>
          </w:tcPr>
          <w:p w14:paraId="502634FA" w14:textId="70E0C001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Voltage-dependent calcium channel subunit alpha-2/delta-1</w:t>
            </w:r>
          </w:p>
        </w:tc>
        <w:tc>
          <w:tcPr>
            <w:tcW w:w="815" w:type="pct"/>
          </w:tcPr>
          <w:p w14:paraId="64CB376E" w14:textId="7932CBB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O08532</w:t>
            </w:r>
          </w:p>
        </w:tc>
        <w:tc>
          <w:tcPr>
            <w:tcW w:w="638" w:type="pct"/>
          </w:tcPr>
          <w:p w14:paraId="631A644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685F886" w14:textId="3FDC2A8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</w:tr>
      <w:tr w:rsidR="000F19CF" w:rsidRPr="000F19CF" w14:paraId="43029645" w14:textId="77777777" w:rsidTr="000F19CF">
        <w:tc>
          <w:tcPr>
            <w:tcW w:w="306" w:type="pct"/>
            <w:vAlign w:val="center"/>
          </w:tcPr>
          <w:p w14:paraId="63496C5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34" w:type="pct"/>
          </w:tcPr>
          <w:p w14:paraId="12CD7D01" w14:textId="2CBF08B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Tgfbi</w:t>
            </w:r>
          </w:p>
        </w:tc>
        <w:tc>
          <w:tcPr>
            <w:tcW w:w="1709" w:type="pct"/>
          </w:tcPr>
          <w:p w14:paraId="70414276" w14:textId="37BE6CCF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Transforming growth factor-beta-induced protein ig-h3</w:t>
            </w:r>
          </w:p>
        </w:tc>
        <w:tc>
          <w:tcPr>
            <w:tcW w:w="815" w:type="pct"/>
          </w:tcPr>
          <w:p w14:paraId="129FA46D" w14:textId="1F61259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P82198</w:t>
            </w:r>
          </w:p>
        </w:tc>
        <w:tc>
          <w:tcPr>
            <w:tcW w:w="638" w:type="pct"/>
          </w:tcPr>
          <w:p w14:paraId="1173B14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E65D0A9" w14:textId="73B9991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</w:tr>
      <w:tr w:rsidR="000F19CF" w:rsidRPr="000F19CF" w14:paraId="73B7F750" w14:textId="77777777" w:rsidTr="000F19CF">
        <w:tc>
          <w:tcPr>
            <w:tcW w:w="306" w:type="pct"/>
            <w:vAlign w:val="center"/>
          </w:tcPr>
          <w:p w14:paraId="554BBBB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34" w:type="pct"/>
          </w:tcPr>
          <w:p w14:paraId="556D55D6" w14:textId="6CEC6E1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Dtna</w:t>
            </w:r>
          </w:p>
        </w:tc>
        <w:tc>
          <w:tcPr>
            <w:tcW w:w="1709" w:type="pct"/>
          </w:tcPr>
          <w:p w14:paraId="5E82E455" w14:textId="45477C4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Dystrobrevin alpha</w:t>
            </w:r>
          </w:p>
        </w:tc>
        <w:tc>
          <w:tcPr>
            <w:tcW w:w="815" w:type="pct"/>
          </w:tcPr>
          <w:p w14:paraId="5E7E78CE" w14:textId="6278BF8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Q9D2N4</w:t>
            </w:r>
          </w:p>
        </w:tc>
        <w:tc>
          <w:tcPr>
            <w:tcW w:w="638" w:type="pct"/>
          </w:tcPr>
          <w:p w14:paraId="34ED4E3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EDDF2CA" w14:textId="7B82093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0F19CF" w:rsidRPr="000F19CF" w14:paraId="1BC90F9C" w14:textId="77777777" w:rsidTr="000F19CF">
        <w:tc>
          <w:tcPr>
            <w:tcW w:w="306" w:type="pct"/>
            <w:vAlign w:val="center"/>
          </w:tcPr>
          <w:p w14:paraId="7397A04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34" w:type="pct"/>
          </w:tcPr>
          <w:p w14:paraId="1AED03D6" w14:textId="4D58C6A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Ehd1</w:t>
            </w:r>
          </w:p>
        </w:tc>
        <w:tc>
          <w:tcPr>
            <w:tcW w:w="1709" w:type="pct"/>
          </w:tcPr>
          <w:p w14:paraId="11B8F133" w14:textId="61C902D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EH domain-containing protein 1</w:t>
            </w:r>
          </w:p>
        </w:tc>
        <w:tc>
          <w:tcPr>
            <w:tcW w:w="815" w:type="pct"/>
          </w:tcPr>
          <w:p w14:paraId="7F09FDCD" w14:textId="777F426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Q9WVK4</w:t>
            </w:r>
          </w:p>
        </w:tc>
        <w:tc>
          <w:tcPr>
            <w:tcW w:w="638" w:type="pct"/>
          </w:tcPr>
          <w:p w14:paraId="3D5A9E3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875018B" w14:textId="522C32C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0F19CF" w:rsidRPr="000F19CF" w14:paraId="536B2614" w14:textId="77777777" w:rsidTr="000F19CF">
        <w:tc>
          <w:tcPr>
            <w:tcW w:w="306" w:type="pct"/>
            <w:vAlign w:val="center"/>
          </w:tcPr>
          <w:p w14:paraId="0B688C8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34" w:type="pct"/>
          </w:tcPr>
          <w:p w14:paraId="44E4852A" w14:textId="6823681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Gstt3</w:t>
            </w:r>
          </w:p>
        </w:tc>
        <w:tc>
          <w:tcPr>
            <w:tcW w:w="1709" w:type="pct"/>
          </w:tcPr>
          <w:p w14:paraId="0DD57FD7" w14:textId="315E4D1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Glutathione S-transferase theta-3</w:t>
            </w:r>
          </w:p>
        </w:tc>
        <w:tc>
          <w:tcPr>
            <w:tcW w:w="815" w:type="pct"/>
          </w:tcPr>
          <w:p w14:paraId="52961DF1" w14:textId="09C077C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Q99L20</w:t>
            </w:r>
          </w:p>
        </w:tc>
        <w:tc>
          <w:tcPr>
            <w:tcW w:w="638" w:type="pct"/>
          </w:tcPr>
          <w:p w14:paraId="6407814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EF7CC74" w14:textId="3B1D9F9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0F19CF" w:rsidRPr="000F19CF" w14:paraId="3B9CFB36" w14:textId="77777777" w:rsidTr="000F19CF">
        <w:tc>
          <w:tcPr>
            <w:tcW w:w="306" w:type="pct"/>
            <w:vAlign w:val="center"/>
          </w:tcPr>
          <w:p w14:paraId="50A09FF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34" w:type="pct"/>
          </w:tcPr>
          <w:p w14:paraId="3D2674C4" w14:textId="37BFA98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Ephx1</w:t>
            </w:r>
          </w:p>
        </w:tc>
        <w:tc>
          <w:tcPr>
            <w:tcW w:w="1709" w:type="pct"/>
          </w:tcPr>
          <w:p w14:paraId="075A6477" w14:textId="4ED7FF5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Epoxide hydrolase 1</w:t>
            </w:r>
          </w:p>
        </w:tc>
        <w:tc>
          <w:tcPr>
            <w:tcW w:w="815" w:type="pct"/>
          </w:tcPr>
          <w:p w14:paraId="31CCD3DE" w14:textId="4F6B1E7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Q9D379</w:t>
            </w:r>
          </w:p>
        </w:tc>
        <w:tc>
          <w:tcPr>
            <w:tcW w:w="638" w:type="pct"/>
          </w:tcPr>
          <w:p w14:paraId="19E8ACB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E35A8E4" w14:textId="11E5E0F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0F19CF" w:rsidRPr="000F19CF" w14:paraId="5A6795C8" w14:textId="77777777" w:rsidTr="000F19CF">
        <w:tc>
          <w:tcPr>
            <w:tcW w:w="306" w:type="pct"/>
            <w:vAlign w:val="center"/>
          </w:tcPr>
          <w:p w14:paraId="105E0BE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pct"/>
          </w:tcPr>
          <w:p w14:paraId="02FC5D9D" w14:textId="5B7BC89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Tln1</w:t>
            </w:r>
          </w:p>
        </w:tc>
        <w:tc>
          <w:tcPr>
            <w:tcW w:w="1709" w:type="pct"/>
          </w:tcPr>
          <w:p w14:paraId="26A013B3" w14:textId="36CB262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Talin-1</w:t>
            </w:r>
          </w:p>
        </w:tc>
        <w:tc>
          <w:tcPr>
            <w:tcW w:w="815" w:type="pct"/>
          </w:tcPr>
          <w:p w14:paraId="66206E54" w14:textId="2A83126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P26039</w:t>
            </w:r>
          </w:p>
        </w:tc>
        <w:tc>
          <w:tcPr>
            <w:tcW w:w="638" w:type="pct"/>
          </w:tcPr>
          <w:p w14:paraId="0535751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EDAC940" w14:textId="6DE71AB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0F19CF" w:rsidRPr="000F19CF" w14:paraId="6CBA8EE9" w14:textId="77777777" w:rsidTr="000F19CF">
        <w:tc>
          <w:tcPr>
            <w:tcW w:w="306" w:type="pct"/>
            <w:vAlign w:val="center"/>
          </w:tcPr>
          <w:p w14:paraId="52EA0B7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34" w:type="pct"/>
          </w:tcPr>
          <w:p w14:paraId="77C6F76C" w14:textId="01653B9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Got2</w:t>
            </w:r>
          </w:p>
        </w:tc>
        <w:tc>
          <w:tcPr>
            <w:tcW w:w="1709" w:type="pct"/>
          </w:tcPr>
          <w:p w14:paraId="270EDB9A" w14:textId="23AC6268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Aspartate aminotransferase, mitochondrial</w:t>
            </w:r>
          </w:p>
        </w:tc>
        <w:tc>
          <w:tcPr>
            <w:tcW w:w="815" w:type="pct"/>
          </w:tcPr>
          <w:p w14:paraId="000B760C" w14:textId="2747F2F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P05202</w:t>
            </w:r>
          </w:p>
        </w:tc>
        <w:tc>
          <w:tcPr>
            <w:tcW w:w="638" w:type="pct"/>
          </w:tcPr>
          <w:p w14:paraId="52BC485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C2FB189" w14:textId="1F623F8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0F19CF" w:rsidRPr="000F19CF" w14:paraId="6CA22CA2" w14:textId="77777777" w:rsidTr="000F19CF">
        <w:tc>
          <w:tcPr>
            <w:tcW w:w="306" w:type="pct"/>
            <w:vAlign w:val="center"/>
          </w:tcPr>
          <w:p w14:paraId="4C097F0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34" w:type="pct"/>
          </w:tcPr>
          <w:p w14:paraId="235BD9AF" w14:textId="0E41DCF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Camk2g</w:t>
            </w:r>
          </w:p>
        </w:tc>
        <w:tc>
          <w:tcPr>
            <w:tcW w:w="1709" w:type="pct"/>
          </w:tcPr>
          <w:p w14:paraId="15BADEC0" w14:textId="0FC7CEE3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Calcium/calmodulin-dependent protein kinase type II subunit gamma</w:t>
            </w:r>
          </w:p>
        </w:tc>
        <w:tc>
          <w:tcPr>
            <w:tcW w:w="815" w:type="pct"/>
          </w:tcPr>
          <w:p w14:paraId="3D002CDD" w14:textId="7F5884A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Q923T9</w:t>
            </w:r>
          </w:p>
        </w:tc>
        <w:tc>
          <w:tcPr>
            <w:tcW w:w="638" w:type="pct"/>
          </w:tcPr>
          <w:p w14:paraId="4AC5EE3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6502B84" w14:textId="131E023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0F19CF" w:rsidRPr="000F19CF" w14:paraId="26ABB1A7" w14:textId="77777777" w:rsidTr="000F19CF">
        <w:tc>
          <w:tcPr>
            <w:tcW w:w="306" w:type="pct"/>
            <w:vAlign w:val="center"/>
          </w:tcPr>
          <w:p w14:paraId="2497403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34" w:type="pct"/>
          </w:tcPr>
          <w:p w14:paraId="598706BF" w14:textId="01E7283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Dcn</w:t>
            </w:r>
          </w:p>
        </w:tc>
        <w:tc>
          <w:tcPr>
            <w:tcW w:w="1709" w:type="pct"/>
          </w:tcPr>
          <w:p w14:paraId="2C1AB0E5" w14:textId="1BFDD6B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Decorin</w:t>
            </w:r>
          </w:p>
        </w:tc>
        <w:tc>
          <w:tcPr>
            <w:tcW w:w="815" w:type="pct"/>
          </w:tcPr>
          <w:p w14:paraId="1700FD10" w14:textId="7422E81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P28654</w:t>
            </w:r>
          </w:p>
        </w:tc>
        <w:tc>
          <w:tcPr>
            <w:tcW w:w="638" w:type="pct"/>
          </w:tcPr>
          <w:p w14:paraId="1BF9075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B9A39E4" w14:textId="453364C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0F19CF" w:rsidRPr="000F19CF" w14:paraId="5D44E6A9" w14:textId="77777777" w:rsidTr="000F19CF">
        <w:tc>
          <w:tcPr>
            <w:tcW w:w="306" w:type="pct"/>
            <w:vAlign w:val="center"/>
          </w:tcPr>
          <w:p w14:paraId="23CB14A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34" w:type="pct"/>
          </w:tcPr>
          <w:p w14:paraId="40E350D6" w14:textId="7A2DF73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Glod4</w:t>
            </w:r>
          </w:p>
        </w:tc>
        <w:tc>
          <w:tcPr>
            <w:tcW w:w="1709" w:type="pct"/>
          </w:tcPr>
          <w:p w14:paraId="6BA0EE3E" w14:textId="507202C6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Glyoxalase domain-containing protein 4</w:t>
            </w:r>
          </w:p>
        </w:tc>
        <w:tc>
          <w:tcPr>
            <w:tcW w:w="815" w:type="pct"/>
          </w:tcPr>
          <w:p w14:paraId="17E0ABD3" w14:textId="40E1414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Q9CPV4</w:t>
            </w:r>
          </w:p>
        </w:tc>
        <w:tc>
          <w:tcPr>
            <w:tcW w:w="638" w:type="pct"/>
          </w:tcPr>
          <w:p w14:paraId="212C755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19DC96B" w14:textId="20CF133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0F19CF" w:rsidRPr="000F19CF" w14:paraId="2A3CE46A" w14:textId="77777777" w:rsidTr="000F19CF">
        <w:tc>
          <w:tcPr>
            <w:tcW w:w="306" w:type="pct"/>
            <w:vAlign w:val="center"/>
          </w:tcPr>
          <w:p w14:paraId="3751C49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34" w:type="pct"/>
          </w:tcPr>
          <w:p w14:paraId="56F00E4D" w14:textId="1C91B7A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Ppia</w:t>
            </w:r>
          </w:p>
        </w:tc>
        <w:tc>
          <w:tcPr>
            <w:tcW w:w="1709" w:type="pct"/>
          </w:tcPr>
          <w:p w14:paraId="52618F51" w14:textId="1D3F555E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A</w:t>
            </w:r>
          </w:p>
        </w:tc>
        <w:tc>
          <w:tcPr>
            <w:tcW w:w="815" w:type="pct"/>
          </w:tcPr>
          <w:p w14:paraId="03C3ED1F" w14:textId="21BAA68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P17742</w:t>
            </w:r>
          </w:p>
        </w:tc>
        <w:tc>
          <w:tcPr>
            <w:tcW w:w="638" w:type="pct"/>
          </w:tcPr>
          <w:p w14:paraId="0E6C77C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23D06DB" w14:textId="5A797C1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0F19CF" w:rsidRPr="000F19CF" w14:paraId="3002B19C" w14:textId="77777777" w:rsidTr="000F19CF">
        <w:tc>
          <w:tcPr>
            <w:tcW w:w="306" w:type="pct"/>
            <w:vAlign w:val="center"/>
          </w:tcPr>
          <w:p w14:paraId="7D137CD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pct"/>
          </w:tcPr>
          <w:p w14:paraId="6FAA19A0" w14:textId="109274E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Pfkp</w:t>
            </w:r>
          </w:p>
        </w:tc>
        <w:tc>
          <w:tcPr>
            <w:tcW w:w="1709" w:type="pct"/>
          </w:tcPr>
          <w:p w14:paraId="6BA60C54" w14:textId="5D9BE483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ATP-dependent 6-phosphofructokinase, platelet type</w:t>
            </w:r>
          </w:p>
        </w:tc>
        <w:tc>
          <w:tcPr>
            <w:tcW w:w="815" w:type="pct"/>
          </w:tcPr>
          <w:p w14:paraId="5C33E06F" w14:textId="409A559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Q9WUA3</w:t>
            </w:r>
          </w:p>
        </w:tc>
        <w:tc>
          <w:tcPr>
            <w:tcW w:w="638" w:type="pct"/>
          </w:tcPr>
          <w:p w14:paraId="4D35EE2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8FDE9E5" w14:textId="06C65C3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0F19CF" w:rsidRPr="000F19CF" w14:paraId="70224EA6" w14:textId="77777777" w:rsidTr="000F19CF">
        <w:tc>
          <w:tcPr>
            <w:tcW w:w="306" w:type="pct"/>
            <w:vAlign w:val="center"/>
          </w:tcPr>
          <w:p w14:paraId="7264891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34" w:type="pct"/>
          </w:tcPr>
          <w:p w14:paraId="15EBDB8C" w14:textId="7BD1B60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Gnai2</w:t>
            </w:r>
          </w:p>
        </w:tc>
        <w:tc>
          <w:tcPr>
            <w:tcW w:w="1709" w:type="pct"/>
          </w:tcPr>
          <w:p w14:paraId="14525983" w14:textId="37410B47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Guanine nucleotide-binding protein G(i) subunit alpha-2</w:t>
            </w:r>
          </w:p>
        </w:tc>
        <w:tc>
          <w:tcPr>
            <w:tcW w:w="815" w:type="pct"/>
          </w:tcPr>
          <w:p w14:paraId="3640AD4A" w14:textId="555A697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P08752</w:t>
            </w:r>
          </w:p>
        </w:tc>
        <w:tc>
          <w:tcPr>
            <w:tcW w:w="638" w:type="pct"/>
          </w:tcPr>
          <w:p w14:paraId="6A44BA4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9AB6A85" w14:textId="54D3A32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0F19CF" w:rsidRPr="000F19CF" w14:paraId="4CBF5F20" w14:textId="77777777" w:rsidTr="000F19CF">
        <w:tc>
          <w:tcPr>
            <w:tcW w:w="306" w:type="pct"/>
            <w:vAlign w:val="center"/>
          </w:tcPr>
          <w:p w14:paraId="6F302A7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158</w:t>
            </w:r>
          </w:p>
        </w:tc>
        <w:tc>
          <w:tcPr>
            <w:tcW w:w="1134" w:type="pct"/>
          </w:tcPr>
          <w:p w14:paraId="25D91FDF" w14:textId="088C45A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Rab18</w:t>
            </w:r>
          </w:p>
        </w:tc>
        <w:tc>
          <w:tcPr>
            <w:tcW w:w="1709" w:type="pct"/>
          </w:tcPr>
          <w:p w14:paraId="15A87A5E" w14:textId="08581E1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Ras-related protein Rab-18</w:t>
            </w:r>
          </w:p>
        </w:tc>
        <w:tc>
          <w:tcPr>
            <w:tcW w:w="815" w:type="pct"/>
          </w:tcPr>
          <w:p w14:paraId="7B6B1F24" w14:textId="378606D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P35293</w:t>
            </w:r>
          </w:p>
        </w:tc>
        <w:tc>
          <w:tcPr>
            <w:tcW w:w="638" w:type="pct"/>
          </w:tcPr>
          <w:p w14:paraId="5796B4B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B9FCE6F" w14:textId="154FC41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0F19CF" w:rsidRPr="000F19CF" w14:paraId="3BE10CC0" w14:textId="77777777" w:rsidTr="000F19CF">
        <w:tc>
          <w:tcPr>
            <w:tcW w:w="306" w:type="pct"/>
            <w:vAlign w:val="center"/>
          </w:tcPr>
          <w:p w14:paraId="64B1308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34" w:type="pct"/>
          </w:tcPr>
          <w:p w14:paraId="7CA0A0EF" w14:textId="2BC1DE7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Pdxk</w:t>
            </w:r>
          </w:p>
        </w:tc>
        <w:tc>
          <w:tcPr>
            <w:tcW w:w="1709" w:type="pct"/>
          </w:tcPr>
          <w:p w14:paraId="394AD980" w14:textId="478166E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Pyridoxal kinase</w:t>
            </w:r>
          </w:p>
        </w:tc>
        <w:tc>
          <w:tcPr>
            <w:tcW w:w="815" w:type="pct"/>
          </w:tcPr>
          <w:p w14:paraId="0786D3E7" w14:textId="4A56AC8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Q8K183</w:t>
            </w:r>
          </w:p>
        </w:tc>
        <w:tc>
          <w:tcPr>
            <w:tcW w:w="638" w:type="pct"/>
          </w:tcPr>
          <w:p w14:paraId="5A7BF49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06272F5" w14:textId="46049E6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0F19CF" w:rsidRPr="000F19CF" w14:paraId="486FD9BF" w14:textId="77777777" w:rsidTr="000F19CF">
        <w:tc>
          <w:tcPr>
            <w:tcW w:w="306" w:type="pct"/>
            <w:vAlign w:val="center"/>
          </w:tcPr>
          <w:p w14:paraId="43B3033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4" w:type="pct"/>
          </w:tcPr>
          <w:p w14:paraId="458FD456" w14:textId="7C0E516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Eprs</w:t>
            </w:r>
          </w:p>
        </w:tc>
        <w:tc>
          <w:tcPr>
            <w:tcW w:w="1709" w:type="pct"/>
          </w:tcPr>
          <w:p w14:paraId="39D1C248" w14:textId="4C561A83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Bifunctional glutamate/proline--tRNA ligase</w:t>
            </w:r>
          </w:p>
        </w:tc>
        <w:tc>
          <w:tcPr>
            <w:tcW w:w="815" w:type="pct"/>
          </w:tcPr>
          <w:p w14:paraId="3F17123B" w14:textId="1E43E6B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Q8CGC7</w:t>
            </w:r>
          </w:p>
        </w:tc>
        <w:tc>
          <w:tcPr>
            <w:tcW w:w="638" w:type="pct"/>
            <w:vAlign w:val="center"/>
          </w:tcPr>
          <w:p w14:paraId="7323459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B326C42" w14:textId="6934A2C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0F19CF" w:rsidRPr="000F19CF" w14:paraId="2ACB594D" w14:textId="77777777" w:rsidTr="000F19CF">
        <w:tc>
          <w:tcPr>
            <w:tcW w:w="306" w:type="pct"/>
            <w:vAlign w:val="center"/>
          </w:tcPr>
          <w:p w14:paraId="06014FF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34" w:type="pct"/>
          </w:tcPr>
          <w:p w14:paraId="7B64F5C4" w14:textId="2DF5B24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Tkt</w:t>
            </w:r>
          </w:p>
        </w:tc>
        <w:tc>
          <w:tcPr>
            <w:tcW w:w="1709" w:type="pct"/>
          </w:tcPr>
          <w:p w14:paraId="6B354DE5" w14:textId="45C4F41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Transketolase</w:t>
            </w:r>
          </w:p>
        </w:tc>
        <w:tc>
          <w:tcPr>
            <w:tcW w:w="815" w:type="pct"/>
          </w:tcPr>
          <w:p w14:paraId="76FA4765" w14:textId="2FD49C8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P40142</w:t>
            </w:r>
          </w:p>
        </w:tc>
        <w:tc>
          <w:tcPr>
            <w:tcW w:w="638" w:type="pct"/>
          </w:tcPr>
          <w:p w14:paraId="7A91DB9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8A2DB7E" w14:textId="1B7BEEE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0F19CF" w:rsidRPr="000F19CF" w14:paraId="04242438" w14:textId="77777777" w:rsidTr="000F19CF">
        <w:tc>
          <w:tcPr>
            <w:tcW w:w="306" w:type="pct"/>
            <w:vAlign w:val="center"/>
          </w:tcPr>
          <w:p w14:paraId="562DA15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34" w:type="pct"/>
          </w:tcPr>
          <w:p w14:paraId="2F941DB7" w14:textId="0A84B04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Pdia4</w:t>
            </w:r>
          </w:p>
        </w:tc>
        <w:tc>
          <w:tcPr>
            <w:tcW w:w="1709" w:type="pct"/>
          </w:tcPr>
          <w:p w14:paraId="6044C068" w14:textId="1F6C064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Protein disulfide-isomerase A4</w:t>
            </w:r>
          </w:p>
        </w:tc>
        <w:tc>
          <w:tcPr>
            <w:tcW w:w="815" w:type="pct"/>
          </w:tcPr>
          <w:p w14:paraId="48964832" w14:textId="0E390A1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P08003</w:t>
            </w:r>
          </w:p>
        </w:tc>
        <w:tc>
          <w:tcPr>
            <w:tcW w:w="638" w:type="pct"/>
          </w:tcPr>
          <w:p w14:paraId="485C8E0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1C0FFDA" w14:textId="5556E20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0F19CF" w:rsidRPr="000F19CF" w14:paraId="44714C96" w14:textId="77777777" w:rsidTr="000F19CF">
        <w:tc>
          <w:tcPr>
            <w:tcW w:w="306" w:type="pct"/>
            <w:vAlign w:val="center"/>
          </w:tcPr>
          <w:p w14:paraId="798E198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34" w:type="pct"/>
          </w:tcPr>
          <w:p w14:paraId="5B768884" w14:textId="3D44CE5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Cbr2</w:t>
            </w:r>
          </w:p>
        </w:tc>
        <w:tc>
          <w:tcPr>
            <w:tcW w:w="1709" w:type="pct"/>
          </w:tcPr>
          <w:p w14:paraId="6D601195" w14:textId="13AD1CC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Carbonyl reductase [NADPH] 2</w:t>
            </w:r>
          </w:p>
        </w:tc>
        <w:tc>
          <w:tcPr>
            <w:tcW w:w="815" w:type="pct"/>
          </w:tcPr>
          <w:p w14:paraId="198F74F9" w14:textId="7336B09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P08074</w:t>
            </w:r>
          </w:p>
        </w:tc>
        <w:tc>
          <w:tcPr>
            <w:tcW w:w="638" w:type="pct"/>
          </w:tcPr>
          <w:p w14:paraId="2F87210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E0B5964" w14:textId="22B6795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0F19CF" w:rsidRPr="000F19CF" w14:paraId="1C6F00CB" w14:textId="77777777" w:rsidTr="000F19CF">
        <w:tc>
          <w:tcPr>
            <w:tcW w:w="306" w:type="pct"/>
            <w:vAlign w:val="center"/>
          </w:tcPr>
          <w:p w14:paraId="4993E8B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34" w:type="pct"/>
          </w:tcPr>
          <w:p w14:paraId="4A528BBE" w14:textId="1421CC6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Rps14</w:t>
            </w:r>
          </w:p>
        </w:tc>
        <w:tc>
          <w:tcPr>
            <w:tcW w:w="1709" w:type="pct"/>
          </w:tcPr>
          <w:p w14:paraId="5BC7CFC3" w14:textId="6FAB57C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40S ribosomal protein S14</w:t>
            </w:r>
          </w:p>
        </w:tc>
        <w:tc>
          <w:tcPr>
            <w:tcW w:w="815" w:type="pct"/>
          </w:tcPr>
          <w:p w14:paraId="1B7A6095" w14:textId="1B52FDE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P62264</w:t>
            </w:r>
          </w:p>
        </w:tc>
        <w:tc>
          <w:tcPr>
            <w:tcW w:w="638" w:type="pct"/>
          </w:tcPr>
          <w:p w14:paraId="40D7E77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5D7373D" w14:textId="1E32CB6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0F19CF" w:rsidRPr="000F19CF" w14:paraId="6C3FDA68" w14:textId="77777777" w:rsidTr="000F19CF">
        <w:tc>
          <w:tcPr>
            <w:tcW w:w="306" w:type="pct"/>
            <w:vAlign w:val="center"/>
          </w:tcPr>
          <w:p w14:paraId="697E393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34" w:type="pct"/>
          </w:tcPr>
          <w:p w14:paraId="2A661281" w14:textId="59E4538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Khsrp</w:t>
            </w:r>
          </w:p>
        </w:tc>
        <w:tc>
          <w:tcPr>
            <w:tcW w:w="1709" w:type="pct"/>
          </w:tcPr>
          <w:p w14:paraId="28E0ADB1" w14:textId="27652122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Far upstream element-binding protein 2</w:t>
            </w:r>
          </w:p>
        </w:tc>
        <w:tc>
          <w:tcPr>
            <w:tcW w:w="815" w:type="pct"/>
          </w:tcPr>
          <w:p w14:paraId="4E741613" w14:textId="6DB4ECF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Q3U0V1</w:t>
            </w:r>
          </w:p>
        </w:tc>
        <w:tc>
          <w:tcPr>
            <w:tcW w:w="638" w:type="pct"/>
          </w:tcPr>
          <w:p w14:paraId="567FA84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A67694E" w14:textId="23B9521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0F19CF" w:rsidRPr="000F19CF" w14:paraId="2B0C130B" w14:textId="77777777" w:rsidTr="000F19CF">
        <w:tc>
          <w:tcPr>
            <w:tcW w:w="306" w:type="pct"/>
            <w:vAlign w:val="center"/>
          </w:tcPr>
          <w:p w14:paraId="68AAB86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34" w:type="pct"/>
          </w:tcPr>
          <w:p w14:paraId="7870FB31" w14:textId="50F2C05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Idh1</w:t>
            </w:r>
          </w:p>
        </w:tc>
        <w:tc>
          <w:tcPr>
            <w:tcW w:w="1709" w:type="pct"/>
          </w:tcPr>
          <w:p w14:paraId="21617459" w14:textId="0BCA1EA1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Isocitrate dehydrogenase [NADP] cytoplasmic</w:t>
            </w:r>
          </w:p>
        </w:tc>
        <w:tc>
          <w:tcPr>
            <w:tcW w:w="815" w:type="pct"/>
          </w:tcPr>
          <w:p w14:paraId="32B94363" w14:textId="6405C97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O88844</w:t>
            </w:r>
          </w:p>
        </w:tc>
        <w:tc>
          <w:tcPr>
            <w:tcW w:w="638" w:type="pct"/>
          </w:tcPr>
          <w:p w14:paraId="085B0AA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7B377EA" w14:textId="5D3B221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0F19CF" w:rsidRPr="000F19CF" w14:paraId="3A0B03C9" w14:textId="77777777" w:rsidTr="000F19CF">
        <w:tc>
          <w:tcPr>
            <w:tcW w:w="306" w:type="pct"/>
            <w:vAlign w:val="center"/>
          </w:tcPr>
          <w:p w14:paraId="094347F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34" w:type="pct"/>
          </w:tcPr>
          <w:p w14:paraId="752CA6B2" w14:textId="4D0F0FA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Rps2</w:t>
            </w:r>
          </w:p>
        </w:tc>
        <w:tc>
          <w:tcPr>
            <w:tcW w:w="1709" w:type="pct"/>
          </w:tcPr>
          <w:p w14:paraId="4D03DDF2" w14:textId="55D78A2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40S ribosomal protein S2</w:t>
            </w:r>
          </w:p>
        </w:tc>
        <w:tc>
          <w:tcPr>
            <w:tcW w:w="815" w:type="pct"/>
          </w:tcPr>
          <w:p w14:paraId="28665A51" w14:textId="48DCAF6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P25444</w:t>
            </w:r>
          </w:p>
        </w:tc>
        <w:tc>
          <w:tcPr>
            <w:tcW w:w="638" w:type="pct"/>
          </w:tcPr>
          <w:p w14:paraId="79A3A14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56E0D90" w14:textId="2388144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0F19CF" w:rsidRPr="000F19CF" w14:paraId="7B8898E6" w14:textId="77777777" w:rsidTr="000F19CF">
        <w:tc>
          <w:tcPr>
            <w:tcW w:w="306" w:type="pct"/>
            <w:vAlign w:val="center"/>
          </w:tcPr>
          <w:p w14:paraId="539D11E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34" w:type="pct"/>
          </w:tcPr>
          <w:p w14:paraId="4BC3D91A" w14:textId="5541A7B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Sept9</w:t>
            </w:r>
          </w:p>
        </w:tc>
        <w:tc>
          <w:tcPr>
            <w:tcW w:w="1709" w:type="pct"/>
          </w:tcPr>
          <w:p w14:paraId="336C97A8" w14:textId="52CC9C4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Septin-9</w:t>
            </w:r>
          </w:p>
        </w:tc>
        <w:tc>
          <w:tcPr>
            <w:tcW w:w="815" w:type="pct"/>
          </w:tcPr>
          <w:p w14:paraId="6802E05F" w14:textId="0E95415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Q80UG5</w:t>
            </w:r>
          </w:p>
        </w:tc>
        <w:tc>
          <w:tcPr>
            <w:tcW w:w="638" w:type="pct"/>
          </w:tcPr>
          <w:p w14:paraId="51667C4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3BA4226" w14:textId="49FF446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0F19CF" w:rsidRPr="000F19CF" w14:paraId="0003EB17" w14:textId="77777777" w:rsidTr="000F19CF">
        <w:tc>
          <w:tcPr>
            <w:tcW w:w="306" w:type="pct"/>
            <w:vAlign w:val="center"/>
          </w:tcPr>
          <w:p w14:paraId="425E9B6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34" w:type="pct"/>
          </w:tcPr>
          <w:p w14:paraId="427B9A66" w14:textId="0EF87AC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Gnb2l1</w:t>
            </w:r>
          </w:p>
        </w:tc>
        <w:tc>
          <w:tcPr>
            <w:tcW w:w="1709" w:type="pct"/>
          </w:tcPr>
          <w:p w14:paraId="1ADF23CF" w14:textId="6D89F0EA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Guanine nucleotide-binding protein subunit beta-2-like 1</w:t>
            </w:r>
          </w:p>
        </w:tc>
        <w:tc>
          <w:tcPr>
            <w:tcW w:w="815" w:type="pct"/>
          </w:tcPr>
          <w:p w14:paraId="7D6D6D20" w14:textId="5FEC20B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P68040</w:t>
            </w:r>
          </w:p>
        </w:tc>
        <w:tc>
          <w:tcPr>
            <w:tcW w:w="638" w:type="pct"/>
          </w:tcPr>
          <w:p w14:paraId="6A0055E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9ECE46D" w14:textId="737A2BA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0F19CF" w:rsidRPr="000F19CF" w14:paraId="7281A9D9" w14:textId="77777777" w:rsidTr="000F19CF">
        <w:tc>
          <w:tcPr>
            <w:tcW w:w="306" w:type="pct"/>
            <w:vAlign w:val="center"/>
          </w:tcPr>
          <w:p w14:paraId="315E7B6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34" w:type="pct"/>
          </w:tcPr>
          <w:p w14:paraId="10B0815A" w14:textId="00AEFE7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Lrpap1</w:t>
            </w:r>
          </w:p>
        </w:tc>
        <w:tc>
          <w:tcPr>
            <w:tcW w:w="1709" w:type="pct"/>
          </w:tcPr>
          <w:p w14:paraId="5E5F08B6" w14:textId="5465F998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Alpha-2-macroglobulin receptor-associated protein</w:t>
            </w:r>
          </w:p>
        </w:tc>
        <w:tc>
          <w:tcPr>
            <w:tcW w:w="815" w:type="pct"/>
          </w:tcPr>
          <w:p w14:paraId="7EDE1A59" w14:textId="6725238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P55302</w:t>
            </w:r>
          </w:p>
        </w:tc>
        <w:tc>
          <w:tcPr>
            <w:tcW w:w="638" w:type="pct"/>
          </w:tcPr>
          <w:p w14:paraId="29A5C3F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75BA97B" w14:textId="72F0CBB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0F19CF" w:rsidRPr="000F19CF" w14:paraId="707314A4" w14:textId="77777777" w:rsidTr="000F19CF">
        <w:tc>
          <w:tcPr>
            <w:tcW w:w="306" w:type="pct"/>
            <w:vAlign w:val="center"/>
          </w:tcPr>
          <w:p w14:paraId="735DE5B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34" w:type="pct"/>
          </w:tcPr>
          <w:p w14:paraId="74417484" w14:textId="16D1834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Rps5</w:t>
            </w:r>
          </w:p>
        </w:tc>
        <w:tc>
          <w:tcPr>
            <w:tcW w:w="1709" w:type="pct"/>
          </w:tcPr>
          <w:p w14:paraId="0E1FD53B" w14:textId="7EA7322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40S ribosomal protein S5</w:t>
            </w:r>
          </w:p>
        </w:tc>
        <w:tc>
          <w:tcPr>
            <w:tcW w:w="815" w:type="pct"/>
          </w:tcPr>
          <w:p w14:paraId="7643F3D9" w14:textId="6F3D0FA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P97461</w:t>
            </w:r>
          </w:p>
        </w:tc>
        <w:tc>
          <w:tcPr>
            <w:tcW w:w="638" w:type="pct"/>
          </w:tcPr>
          <w:p w14:paraId="27EECD9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F52A43B" w14:textId="511A4E8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0F19CF" w:rsidRPr="000F19CF" w14:paraId="7C6E5608" w14:textId="77777777" w:rsidTr="000F19CF">
        <w:tc>
          <w:tcPr>
            <w:tcW w:w="306" w:type="pct"/>
            <w:vAlign w:val="center"/>
          </w:tcPr>
          <w:p w14:paraId="09EBD40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34" w:type="pct"/>
          </w:tcPr>
          <w:p w14:paraId="37322BDF" w14:textId="148EB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Rpl17</w:t>
            </w:r>
          </w:p>
        </w:tc>
        <w:tc>
          <w:tcPr>
            <w:tcW w:w="1709" w:type="pct"/>
          </w:tcPr>
          <w:p w14:paraId="1AC9D23F" w14:textId="4221077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60S ribosomal protein L17</w:t>
            </w:r>
          </w:p>
        </w:tc>
        <w:tc>
          <w:tcPr>
            <w:tcW w:w="815" w:type="pct"/>
          </w:tcPr>
          <w:p w14:paraId="4B937242" w14:textId="0827C1F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Q9CPR4</w:t>
            </w:r>
          </w:p>
        </w:tc>
        <w:tc>
          <w:tcPr>
            <w:tcW w:w="638" w:type="pct"/>
          </w:tcPr>
          <w:p w14:paraId="729330B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3C15F36" w14:textId="0654714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0F19CF" w:rsidRPr="000F19CF" w14:paraId="1193973A" w14:textId="77777777" w:rsidTr="000F19CF">
        <w:tc>
          <w:tcPr>
            <w:tcW w:w="306" w:type="pct"/>
            <w:vAlign w:val="center"/>
          </w:tcPr>
          <w:p w14:paraId="2FE772A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34" w:type="pct"/>
          </w:tcPr>
          <w:p w14:paraId="5D276E20" w14:textId="7848C58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Hnrnpf</w:t>
            </w:r>
          </w:p>
        </w:tc>
        <w:tc>
          <w:tcPr>
            <w:tcW w:w="1709" w:type="pct"/>
          </w:tcPr>
          <w:p w14:paraId="4CB8B790" w14:textId="1ACE6047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F</w:t>
            </w:r>
          </w:p>
        </w:tc>
        <w:tc>
          <w:tcPr>
            <w:tcW w:w="815" w:type="pct"/>
          </w:tcPr>
          <w:p w14:paraId="6566E567" w14:textId="7A50391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Q9Z2X1</w:t>
            </w:r>
          </w:p>
        </w:tc>
        <w:tc>
          <w:tcPr>
            <w:tcW w:w="638" w:type="pct"/>
          </w:tcPr>
          <w:p w14:paraId="377B954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B1BB8F7" w14:textId="2B7D266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0F19CF" w:rsidRPr="000F19CF" w14:paraId="4B498E86" w14:textId="77777777" w:rsidTr="000F19CF">
        <w:tc>
          <w:tcPr>
            <w:tcW w:w="306" w:type="pct"/>
            <w:vAlign w:val="center"/>
          </w:tcPr>
          <w:p w14:paraId="661D481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34" w:type="pct"/>
          </w:tcPr>
          <w:p w14:paraId="0C6360CB" w14:textId="72AA20A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Hnrnpa2b1</w:t>
            </w:r>
          </w:p>
        </w:tc>
        <w:tc>
          <w:tcPr>
            <w:tcW w:w="1709" w:type="pct"/>
          </w:tcPr>
          <w:p w14:paraId="5B84F554" w14:textId="03B2D094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Heterogeneous nuclear ribonucleoproteins A2/B1</w:t>
            </w:r>
          </w:p>
        </w:tc>
        <w:tc>
          <w:tcPr>
            <w:tcW w:w="815" w:type="pct"/>
          </w:tcPr>
          <w:p w14:paraId="16C49074" w14:textId="7DF87CA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O88569</w:t>
            </w:r>
          </w:p>
        </w:tc>
        <w:tc>
          <w:tcPr>
            <w:tcW w:w="638" w:type="pct"/>
          </w:tcPr>
          <w:p w14:paraId="0DE66C1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BCC64F2" w14:textId="02B6760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0F19CF" w:rsidRPr="000F19CF" w14:paraId="005ADDC1" w14:textId="77777777" w:rsidTr="000F19CF">
        <w:tc>
          <w:tcPr>
            <w:tcW w:w="306" w:type="pct"/>
            <w:vAlign w:val="center"/>
          </w:tcPr>
          <w:p w14:paraId="5FED991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34" w:type="pct"/>
          </w:tcPr>
          <w:p w14:paraId="3918306D" w14:textId="40D2158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Rps20</w:t>
            </w:r>
          </w:p>
        </w:tc>
        <w:tc>
          <w:tcPr>
            <w:tcW w:w="1709" w:type="pct"/>
          </w:tcPr>
          <w:p w14:paraId="70068A3B" w14:textId="56911C1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40S ribosomal protein S20</w:t>
            </w:r>
          </w:p>
        </w:tc>
        <w:tc>
          <w:tcPr>
            <w:tcW w:w="815" w:type="pct"/>
          </w:tcPr>
          <w:p w14:paraId="45F1E1F5" w14:textId="17EF406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P60867</w:t>
            </w:r>
          </w:p>
        </w:tc>
        <w:tc>
          <w:tcPr>
            <w:tcW w:w="638" w:type="pct"/>
          </w:tcPr>
          <w:p w14:paraId="6B765CD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6D40F47" w14:textId="722260A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0F19CF" w:rsidRPr="000F19CF" w14:paraId="49DB36EB" w14:textId="77777777" w:rsidTr="000F19CF">
        <w:tc>
          <w:tcPr>
            <w:tcW w:w="306" w:type="pct"/>
            <w:vAlign w:val="center"/>
          </w:tcPr>
          <w:p w14:paraId="38F9E91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34" w:type="pct"/>
          </w:tcPr>
          <w:p w14:paraId="6670D99F" w14:textId="5085682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Hnrnph1</w:t>
            </w:r>
          </w:p>
        </w:tc>
        <w:tc>
          <w:tcPr>
            <w:tcW w:w="1709" w:type="pct"/>
          </w:tcPr>
          <w:p w14:paraId="12599A0E" w14:textId="28FAAD97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H</w:t>
            </w:r>
          </w:p>
        </w:tc>
        <w:tc>
          <w:tcPr>
            <w:tcW w:w="815" w:type="pct"/>
          </w:tcPr>
          <w:p w14:paraId="1277D724" w14:textId="33E23D8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O35737</w:t>
            </w:r>
          </w:p>
        </w:tc>
        <w:tc>
          <w:tcPr>
            <w:tcW w:w="638" w:type="pct"/>
          </w:tcPr>
          <w:p w14:paraId="1A85419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5312814" w14:textId="462B272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0F19CF" w:rsidRPr="000F19CF" w14:paraId="762EDCA6" w14:textId="77777777" w:rsidTr="000F19CF">
        <w:tc>
          <w:tcPr>
            <w:tcW w:w="306" w:type="pct"/>
            <w:vAlign w:val="center"/>
          </w:tcPr>
          <w:p w14:paraId="79D6C34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34" w:type="pct"/>
          </w:tcPr>
          <w:p w14:paraId="3F0ED9A1" w14:textId="095ECB9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Calu</w:t>
            </w:r>
          </w:p>
        </w:tc>
        <w:tc>
          <w:tcPr>
            <w:tcW w:w="1709" w:type="pct"/>
          </w:tcPr>
          <w:p w14:paraId="37BFD71F" w14:textId="14B63E0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Calumenin</w:t>
            </w:r>
          </w:p>
        </w:tc>
        <w:tc>
          <w:tcPr>
            <w:tcW w:w="815" w:type="pct"/>
          </w:tcPr>
          <w:p w14:paraId="55AC8DBD" w14:textId="2E75320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O35887</w:t>
            </w:r>
          </w:p>
        </w:tc>
        <w:tc>
          <w:tcPr>
            <w:tcW w:w="638" w:type="pct"/>
          </w:tcPr>
          <w:p w14:paraId="57C65E7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0227D53" w14:textId="4DF1942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0F19CF" w:rsidRPr="000F19CF" w14:paraId="722B89DC" w14:textId="77777777" w:rsidTr="000F19CF">
        <w:tc>
          <w:tcPr>
            <w:tcW w:w="306" w:type="pct"/>
            <w:vAlign w:val="center"/>
          </w:tcPr>
          <w:p w14:paraId="7ED3C41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34" w:type="pct"/>
          </w:tcPr>
          <w:p w14:paraId="1D177776" w14:textId="610E3BC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Copg1</w:t>
            </w:r>
          </w:p>
        </w:tc>
        <w:tc>
          <w:tcPr>
            <w:tcW w:w="1709" w:type="pct"/>
          </w:tcPr>
          <w:p w14:paraId="284EA523" w14:textId="7A18CC7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Coatomer subunit gamma-1</w:t>
            </w:r>
          </w:p>
        </w:tc>
        <w:tc>
          <w:tcPr>
            <w:tcW w:w="815" w:type="pct"/>
          </w:tcPr>
          <w:p w14:paraId="6C21FD30" w14:textId="2469A6E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Q9QZE5</w:t>
            </w:r>
          </w:p>
        </w:tc>
        <w:tc>
          <w:tcPr>
            <w:tcW w:w="638" w:type="pct"/>
          </w:tcPr>
          <w:p w14:paraId="6EFB139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12BA37C" w14:textId="48C94CC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0F19CF" w:rsidRPr="000F19CF" w14:paraId="534F34C9" w14:textId="77777777" w:rsidTr="000F19CF">
        <w:tc>
          <w:tcPr>
            <w:tcW w:w="306" w:type="pct"/>
            <w:vAlign w:val="center"/>
          </w:tcPr>
          <w:p w14:paraId="0B54B78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34" w:type="pct"/>
          </w:tcPr>
          <w:p w14:paraId="4C10AFFF" w14:textId="043507D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Erp44</w:t>
            </w:r>
          </w:p>
        </w:tc>
        <w:tc>
          <w:tcPr>
            <w:tcW w:w="1709" w:type="pct"/>
          </w:tcPr>
          <w:p w14:paraId="373CA533" w14:textId="017AC316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Endoplasmic reticulum resident protein 44</w:t>
            </w:r>
          </w:p>
        </w:tc>
        <w:tc>
          <w:tcPr>
            <w:tcW w:w="815" w:type="pct"/>
          </w:tcPr>
          <w:p w14:paraId="2C9A6E05" w14:textId="5D9ADFC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Q9D1Q6</w:t>
            </w:r>
          </w:p>
        </w:tc>
        <w:tc>
          <w:tcPr>
            <w:tcW w:w="638" w:type="pct"/>
          </w:tcPr>
          <w:p w14:paraId="3B7B7D2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B7CF1A6" w14:textId="38A72EC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0F19CF" w:rsidRPr="000F19CF" w14:paraId="4FE4F048" w14:textId="77777777" w:rsidTr="000F19CF">
        <w:tc>
          <w:tcPr>
            <w:tcW w:w="306" w:type="pct"/>
            <w:vAlign w:val="center"/>
          </w:tcPr>
          <w:p w14:paraId="20A8E7C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pct"/>
          </w:tcPr>
          <w:p w14:paraId="0AD162B7" w14:textId="1986FB3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Rpl8</w:t>
            </w:r>
          </w:p>
        </w:tc>
        <w:tc>
          <w:tcPr>
            <w:tcW w:w="1709" w:type="pct"/>
          </w:tcPr>
          <w:p w14:paraId="1DC4C5A6" w14:textId="6A60DEF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60S ribosomal protein L8</w:t>
            </w:r>
          </w:p>
        </w:tc>
        <w:tc>
          <w:tcPr>
            <w:tcW w:w="815" w:type="pct"/>
          </w:tcPr>
          <w:p w14:paraId="20DF2981" w14:textId="2157D14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P62918</w:t>
            </w:r>
          </w:p>
        </w:tc>
        <w:tc>
          <w:tcPr>
            <w:tcW w:w="638" w:type="pct"/>
          </w:tcPr>
          <w:p w14:paraId="2C47F62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FBC2504" w14:textId="79283E4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0F19CF" w:rsidRPr="000F19CF" w14:paraId="0ABC8A26" w14:textId="77777777" w:rsidTr="000F19CF">
        <w:tc>
          <w:tcPr>
            <w:tcW w:w="306" w:type="pct"/>
            <w:vAlign w:val="center"/>
          </w:tcPr>
          <w:p w14:paraId="1CE2CE3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34" w:type="pct"/>
          </w:tcPr>
          <w:p w14:paraId="440E5944" w14:textId="410549B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Hsp90b1</w:t>
            </w:r>
          </w:p>
        </w:tc>
        <w:tc>
          <w:tcPr>
            <w:tcW w:w="1709" w:type="pct"/>
          </w:tcPr>
          <w:p w14:paraId="75836981" w14:textId="02E8F98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Endoplasmin</w:t>
            </w:r>
          </w:p>
        </w:tc>
        <w:tc>
          <w:tcPr>
            <w:tcW w:w="815" w:type="pct"/>
          </w:tcPr>
          <w:p w14:paraId="4D7377F8" w14:textId="3EB9449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P08113</w:t>
            </w:r>
          </w:p>
        </w:tc>
        <w:tc>
          <w:tcPr>
            <w:tcW w:w="638" w:type="pct"/>
          </w:tcPr>
          <w:p w14:paraId="61CE338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E9C3C27" w14:textId="633E9DE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0F19CF" w:rsidRPr="000F19CF" w14:paraId="3FD5667B" w14:textId="77777777" w:rsidTr="000F19CF">
        <w:tc>
          <w:tcPr>
            <w:tcW w:w="306" w:type="pct"/>
            <w:vAlign w:val="center"/>
          </w:tcPr>
          <w:p w14:paraId="7E0C8F7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34" w:type="pct"/>
          </w:tcPr>
          <w:p w14:paraId="42E7F8BB" w14:textId="64888C6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Ddx39b</w:t>
            </w:r>
          </w:p>
        </w:tc>
        <w:tc>
          <w:tcPr>
            <w:tcW w:w="1709" w:type="pct"/>
          </w:tcPr>
          <w:p w14:paraId="583E0290" w14:textId="657F2375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Spliceosome RNA helicase Ddx39b</w:t>
            </w:r>
          </w:p>
        </w:tc>
        <w:tc>
          <w:tcPr>
            <w:tcW w:w="815" w:type="pct"/>
          </w:tcPr>
          <w:p w14:paraId="5DF525FA" w14:textId="598029C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Q9Z1N5</w:t>
            </w:r>
          </w:p>
        </w:tc>
        <w:tc>
          <w:tcPr>
            <w:tcW w:w="638" w:type="pct"/>
          </w:tcPr>
          <w:p w14:paraId="20BED59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414DFAA" w14:textId="447F8A4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0F19CF" w:rsidRPr="000F19CF" w14:paraId="69458A05" w14:textId="77777777" w:rsidTr="000F19CF">
        <w:tc>
          <w:tcPr>
            <w:tcW w:w="306" w:type="pct"/>
            <w:vAlign w:val="center"/>
          </w:tcPr>
          <w:p w14:paraId="78C961D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34" w:type="pct"/>
          </w:tcPr>
          <w:p w14:paraId="60BB30D2" w14:textId="24CE9A5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Asph</w:t>
            </w:r>
          </w:p>
        </w:tc>
        <w:tc>
          <w:tcPr>
            <w:tcW w:w="1709" w:type="pct"/>
          </w:tcPr>
          <w:p w14:paraId="084CDFA7" w14:textId="25030106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Aspartyl/asparaginyl beta-hydroxylase</w:t>
            </w:r>
          </w:p>
        </w:tc>
        <w:tc>
          <w:tcPr>
            <w:tcW w:w="815" w:type="pct"/>
          </w:tcPr>
          <w:p w14:paraId="082CCAB6" w14:textId="7F4B16B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Q8BSY0</w:t>
            </w:r>
          </w:p>
        </w:tc>
        <w:tc>
          <w:tcPr>
            <w:tcW w:w="638" w:type="pct"/>
          </w:tcPr>
          <w:p w14:paraId="39694EB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7FD3E23" w14:textId="3BBB4CF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0F19CF" w:rsidRPr="000F19CF" w14:paraId="2D658C88" w14:textId="77777777" w:rsidTr="000F19CF">
        <w:tc>
          <w:tcPr>
            <w:tcW w:w="306" w:type="pct"/>
            <w:vAlign w:val="center"/>
          </w:tcPr>
          <w:p w14:paraId="2BCCE2B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34" w:type="pct"/>
          </w:tcPr>
          <w:p w14:paraId="6E218A52" w14:textId="7EB3A55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Hnrnpk</w:t>
            </w:r>
          </w:p>
        </w:tc>
        <w:tc>
          <w:tcPr>
            <w:tcW w:w="1709" w:type="pct"/>
          </w:tcPr>
          <w:p w14:paraId="17C46CD2" w14:textId="4CDB4822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K</w:t>
            </w:r>
          </w:p>
        </w:tc>
        <w:tc>
          <w:tcPr>
            <w:tcW w:w="815" w:type="pct"/>
          </w:tcPr>
          <w:p w14:paraId="658F5FAC" w14:textId="136B237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P61979</w:t>
            </w:r>
          </w:p>
        </w:tc>
        <w:tc>
          <w:tcPr>
            <w:tcW w:w="638" w:type="pct"/>
          </w:tcPr>
          <w:p w14:paraId="485629D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C900D93" w14:textId="6AD8EAD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0F19CF" w:rsidRPr="000F19CF" w14:paraId="55F6A9C4" w14:textId="77777777" w:rsidTr="000F19CF">
        <w:tc>
          <w:tcPr>
            <w:tcW w:w="306" w:type="pct"/>
            <w:vAlign w:val="center"/>
          </w:tcPr>
          <w:p w14:paraId="2BCD05D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34" w:type="pct"/>
          </w:tcPr>
          <w:p w14:paraId="7366BB8F" w14:textId="103D0B7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Uso1</w:t>
            </w:r>
          </w:p>
        </w:tc>
        <w:tc>
          <w:tcPr>
            <w:tcW w:w="1709" w:type="pct"/>
          </w:tcPr>
          <w:p w14:paraId="473659B4" w14:textId="10EC94CB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vesicular transport factor p115</w:t>
            </w:r>
          </w:p>
        </w:tc>
        <w:tc>
          <w:tcPr>
            <w:tcW w:w="815" w:type="pct"/>
          </w:tcPr>
          <w:p w14:paraId="0B1C38DE" w14:textId="5F14DFB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Q9Z1Z0</w:t>
            </w:r>
          </w:p>
        </w:tc>
        <w:tc>
          <w:tcPr>
            <w:tcW w:w="638" w:type="pct"/>
          </w:tcPr>
          <w:p w14:paraId="54BE546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4B885ED" w14:textId="3B89650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0F19CF" w:rsidRPr="000F19CF" w14:paraId="373B4BAE" w14:textId="77777777" w:rsidTr="000F19CF">
        <w:tc>
          <w:tcPr>
            <w:tcW w:w="306" w:type="pct"/>
            <w:vAlign w:val="center"/>
          </w:tcPr>
          <w:p w14:paraId="72DBA7C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34" w:type="pct"/>
          </w:tcPr>
          <w:p w14:paraId="6FC08CDA" w14:textId="3ED6B97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Hnrnpm</w:t>
            </w:r>
          </w:p>
        </w:tc>
        <w:tc>
          <w:tcPr>
            <w:tcW w:w="1709" w:type="pct"/>
          </w:tcPr>
          <w:p w14:paraId="48E8884C" w14:textId="4E9598C4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M</w:t>
            </w:r>
          </w:p>
        </w:tc>
        <w:tc>
          <w:tcPr>
            <w:tcW w:w="815" w:type="pct"/>
          </w:tcPr>
          <w:p w14:paraId="1BC1A441" w14:textId="5C127A2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Q9D0E1</w:t>
            </w:r>
          </w:p>
        </w:tc>
        <w:tc>
          <w:tcPr>
            <w:tcW w:w="638" w:type="pct"/>
          </w:tcPr>
          <w:p w14:paraId="6EC7008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36BBCEA" w14:textId="1FED313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0F19CF" w:rsidRPr="000F19CF" w14:paraId="5EDF4432" w14:textId="77777777" w:rsidTr="000F19CF">
        <w:tc>
          <w:tcPr>
            <w:tcW w:w="306" w:type="pct"/>
            <w:vAlign w:val="center"/>
          </w:tcPr>
          <w:p w14:paraId="78D3108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187</w:t>
            </w:r>
          </w:p>
        </w:tc>
        <w:tc>
          <w:tcPr>
            <w:tcW w:w="1134" w:type="pct"/>
          </w:tcPr>
          <w:p w14:paraId="542ECFDB" w14:textId="4BE634E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Rpl4</w:t>
            </w:r>
          </w:p>
        </w:tc>
        <w:tc>
          <w:tcPr>
            <w:tcW w:w="1709" w:type="pct"/>
          </w:tcPr>
          <w:p w14:paraId="22E8EE49" w14:textId="5987E42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60S ribosomal protein L4</w:t>
            </w:r>
          </w:p>
        </w:tc>
        <w:tc>
          <w:tcPr>
            <w:tcW w:w="815" w:type="pct"/>
          </w:tcPr>
          <w:p w14:paraId="5D0A254F" w14:textId="4D49418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Q9D8E6</w:t>
            </w:r>
          </w:p>
        </w:tc>
        <w:tc>
          <w:tcPr>
            <w:tcW w:w="638" w:type="pct"/>
          </w:tcPr>
          <w:p w14:paraId="694629C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3BDAE94" w14:textId="5196B33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0F19CF" w:rsidRPr="000F19CF" w14:paraId="7426815A" w14:textId="77777777" w:rsidTr="000F19CF">
        <w:tc>
          <w:tcPr>
            <w:tcW w:w="306" w:type="pct"/>
            <w:vAlign w:val="center"/>
          </w:tcPr>
          <w:p w14:paraId="3648299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34" w:type="pct"/>
          </w:tcPr>
          <w:p w14:paraId="0970C0F4" w14:textId="0E64A8B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Hspa5</w:t>
            </w:r>
          </w:p>
        </w:tc>
        <w:tc>
          <w:tcPr>
            <w:tcW w:w="1709" w:type="pct"/>
          </w:tcPr>
          <w:p w14:paraId="45A71979" w14:textId="46A892C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78 kDa glucose-regulated protein</w:t>
            </w:r>
          </w:p>
        </w:tc>
        <w:tc>
          <w:tcPr>
            <w:tcW w:w="815" w:type="pct"/>
          </w:tcPr>
          <w:p w14:paraId="3688FFB7" w14:textId="4C13952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P20029</w:t>
            </w:r>
          </w:p>
        </w:tc>
        <w:tc>
          <w:tcPr>
            <w:tcW w:w="638" w:type="pct"/>
          </w:tcPr>
          <w:p w14:paraId="40C6D14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65709FA" w14:textId="0362C48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0F19CF" w:rsidRPr="000F19CF" w14:paraId="0197D005" w14:textId="77777777" w:rsidTr="000F19CF">
        <w:tc>
          <w:tcPr>
            <w:tcW w:w="306" w:type="pct"/>
            <w:vAlign w:val="center"/>
          </w:tcPr>
          <w:p w14:paraId="043D491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34" w:type="pct"/>
          </w:tcPr>
          <w:p w14:paraId="3E2ABB45" w14:textId="264E40E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Copb2</w:t>
            </w:r>
          </w:p>
        </w:tc>
        <w:tc>
          <w:tcPr>
            <w:tcW w:w="1709" w:type="pct"/>
          </w:tcPr>
          <w:p w14:paraId="085F28D3" w14:textId="231DA7A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Coatomer subunit beta</w:t>
            </w:r>
          </w:p>
        </w:tc>
        <w:tc>
          <w:tcPr>
            <w:tcW w:w="815" w:type="pct"/>
          </w:tcPr>
          <w:p w14:paraId="45ADE990" w14:textId="43B6810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O55029</w:t>
            </w:r>
          </w:p>
        </w:tc>
        <w:tc>
          <w:tcPr>
            <w:tcW w:w="638" w:type="pct"/>
          </w:tcPr>
          <w:p w14:paraId="3BE61B0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5A76344" w14:textId="343EB4A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0F19CF" w:rsidRPr="000F19CF" w14:paraId="130F2BD6" w14:textId="77777777" w:rsidTr="000F19CF">
        <w:tc>
          <w:tcPr>
            <w:tcW w:w="306" w:type="pct"/>
            <w:vAlign w:val="center"/>
          </w:tcPr>
          <w:p w14:paraId="3813F8A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34" w:type="pct"/>
          </w:tcPr>
          <w:p w14:paraId="7136F848" w14:textId="4B81841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P4hb</w:t>
            </w:r>
          </w:p>
        </w:tc>
        <w:tc>
          <w:tcPr>
            <w:tcW w:w="1709" w:type="pct"/>
          </w:tcPr>
          <w:p w14:paraId="64DFD0C0" w14:textId="42B58BA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Protein disulfide-isomerase</w:t>
            </w:r>
          </w:p>
        </w:tc>
        <w:tc>
          <w:tcPr>
            <w:tcW w:w="815" w:type="pct"/>
          </w:tcPr>
          <w:p w14:paraId="7958337B" w14:textId="49BB2D9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P09103</w:t>
            </w:r>
          </w:p>
        </w:tc>
        <w:tc>
          <w:tcPr>
            <w:tcW w:w="638" w:type="pct"/>
          </w:tcPr>
          <w:p w14:paraId="47BBFEC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22AE7E6" w14:textId="34A0B11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0F19CF" w:rsidRPr="000F19CF" w14:paraId="30CB04B0" w14:textId="77777777" w:rsidTr="000F19CF">
        <w:tc>
          <w:tcPr>
            <w:tcW w:w="306" w:type="pct"/>
            <w:vAlign w:val="center"/>
          </w:tcPr>
          <w:p w14:paraId="48117CF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34" w:type="pct"/>
          </w:tcPr>
          <w:p w14:paraId="61F31F56" w14:textId="2CD1660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Rplp0</w:t>
            </w:r>
          </w:p>
        </w:tc>
        <w:tc>
          <w:tcPr>
            <w:tcW w:w="1709" w:type="pct"/>
          </w:tcPr>
          <w:p w14:paraId="470614C3" w14:textId="784408C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60S acidic ribosomal protein P0</w:t>
            </w:r>
          </w:p>
        </w:tc>
        <w:tc>
          <w:tcPr>
            <w:tcW w:w="815" w:type="pct"/>
          </w:tcPr>
          <w:p w14:paraId="4F57539B" w14:textId="6511021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P14869</w:t>
            </w:r>
          </w:p>
        </w:tc>
        <w:tc>
          <w:tcPr>
            <w:tcW w:w="638" w:type="pct"/>
          </w:tcPr>
          <w:p w14:paraId="642F482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4F11BFA" w14:textId="0C715AE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0F19CF" w:rsidRPr="000F19CF" w14:paraId="6AC0E885" w14:textId="77777777" w:rsidTr="000F19CF">
        <w:tc>
          <w:tcPr>
            <w:tcW w:w="306" w:type="pct"/>
            <w:vAlign w:val="center"/>
          </w:tcPr>
          <w:p w14:paraId="777F969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34" w:type="pct"/>
          </w:tcPr>
          <w:p w14:paraId="74C244EC" w14:textId="588A4A3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Eif4g1</w:t>
            </w:r>
          </w:p>
        </w:tc>
        <w:tc>
          <w:tcPr>
            <w:tcW w:w="1709" w:type="pct"/>
          </w:tcPr>
          <w:p w14:paraId="5BDB18FB" w14:textId="4C4E8868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Eukaryotic translation initiation factor 4 gamma 1</w:t>
            </w:r>
          </w:p>
        </w:tc>
        <w:tc>
          <w:tcPr>
            <w:tcW w:w="815" w:type="pct"/>
          </w:tcPr>
          <w:p w14:paraId="7F5A29C6" w14:textId="7BD3E8D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Q6NZJ6</w:t>
            </w:r>
          </w:p>
        </w:tc>
        <w:tc>
          <w:tcPr>
            <w:tcW w:w="638" w:type="pct"/>
          </w:tcPr>
          <w:p w14:paraId="410193E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493F23C" w14:textId="7BC3BBF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0F19CF" w:rsidRPr="000F19CF" w14:paraId="26F2702E" w14:textId="77777777" w:rsidTr="000F19CF">
        <w:tc>
          <w:tcPr>
            <w:tcW w:w="306" w:type="pct"/>
            <w:vAlign w:val="center"/>
          </w:tcPr>
          <w:p w14:paraId="05A538E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34" w:type="pct"/>
          </w:tcPr>
          <w:p w14:paraId="2E8559DA" w14:textId="0B98E2B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Arf4</w:t>
            </w:r>
          </w:p>
        </w:tc>
        <w:tc>
          <w:tcPr>
            <w:tcW w:w="1709" w:type="pct"/>
          </w:tcPr>
          <w:p w14:paraId="4CD4C8CD" w14:textId="033D5E9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ADP-ribosylation factor 4</w:t>
            </w:r>
          </w:p>
        </w:tc>
        <w:tc>
          <w:tcPr>
            <w:tcW w:w="815" w:type="pct"/>
          </w:tcPr>
          <w:p w14:paraId="1A283AB0" w14:textId="6461B85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P61750</w:t>
            </w:r>
          </w:p>
        </w:tc>
        <w:tc>
          <w:tcPr>
            <w:tcW w:w="638" w:type="pct"/>
          </w:tcPr>
          <w:p w14:paraId="1460401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B877724" w14:textId="741B52C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0F19CF" w:rsidRPr="000F19CF" w14:paraId="60968315" w14:textId="77777777" w:rsidTr="000F19CF">
        <w:tc>
          <w:tcPr>
            <w:tcW w:w="306" w:type="pct"/>
            <w:vAlign w:val="center"/>
          </w:tcPr>
          <w:p w14:paraId="3DC64ED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34" w:type="pct"/>
          </w:tcPr>
          <w:p w14:paraId="7BCBFF99" w14:textId="13E9CF6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Rps3a</w:t>
            </w:r>
          </w:p>
        </w:tc>
        <w:tc>
          <w:tcPr>
            <w:tcW w:w="1709" w:type="pct"/>
          </w:tcPr>
          <w:p w14:paraId="5C197AD4" w14:textId="0BC58AB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40S ribosomal protein S3a</w:t>
            </w:r>
          </w:p>
        </w:tc>
        <w:tc>
          <w:tcPr>
            <w:tcW w:w="815" w:type="pct"/>
          </w:tcPr>
          <w:p w14:paraId="588A06BC" w14:textId="3466629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P97351</w:t>
            </w:r>
          </w:p>
        </w:tc>
        <w:tc>
          <w:tcPr>
            <w:tcW w:w="638" w:type="pct"/>
          </w:tcPr>
          <w:p w14:paraId="42312D7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3AA1FE5" w14:textId="3D99D43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0F19CF" w:rsidRPr="000F19CF" w14:paraId="62707B74" w14:textId="77777777" w:rsidTr="000F19CF">
        <w:tc>
          <w:tcPr>
            <w:tcW w:w="306" w:type="pct"/>
            <w:vAlign w:val="center"/>
          </w:tcPr>
          <w:p w14:paraId="092FB63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34" w:type="pct"/>
          </w:tcPr>
          <w:p w14:paraId="066F146F" w14:textId="56E1473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Rpl5</w:t>
            </w:r>
          </w:p>
        </w:tc>
        <w:tc>
          <w:tcPr>
            <w:tcW w:w="1709" w:type="pct"/>
          </w:tcPr>
          <w:p w14:paraId="6E6FAABB" w14:textId="1B752B2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60S ribosomal protein L5</w:t>
            </w:r>
          </w:p>
        </w:tc>
        <w:tc>
          <w:tcPr>
            <w:tcW w:w="815" w:type="pct"/>
          </w:tcPr>
          <w:p w14:paraId="4CF5C1EB" w14:textId="790600E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P47962</w:t>
            </w:r>
          </w:p>
        </w:tc>
        <w:tc>
          <w:tcPr>
            <w:tcW w:w="638" w:type="pct"/>
          </w:tcPr>
          <w:p w14:paraId="0B1D232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7D9326D" w14:textId="0E542C0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0F19CF" w:rsidRPr="000F19CF" w14:paraId="59A27ED6" w14:textId="77777777" w:rsidTr="000F19CF">
        <w:tc>
          <w:tcPr>
            <w:tcW w:w="306" w:type="pct"/>
            <w:vAlign w:val="center"/>
          </w:tcPr>
          <w:p w14:paraId="103CF4B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34" w:type="pct"/>
          </w:tcPr>
          <w:p w14:paraId="0D85200C" w14:textId="765EDBB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Sec13</w:t>
            </w:r>
          </w:p>
        </w:tc>
        <w:tc>
          <w:tcPr>
            <w:tcW w:w="1709" w:type="pct"/>
          </w:tcPr>
          <w:p w14:paraId="472B20BC" w14:textId="3020D8D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Protein SEC13 homolog</w:t>
            </w:r>
          </w:p>
        </w:tc>
        <w:tc>
          <w:tcPr>
            <w:tcW w:w="815" w:type="pct"/>
          </w:tcPr>
          <w:p w14:paraId="5C93A4DC" w14:textId="772CBC8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Q9D1M0</w:t>
            </w:r>
          </w:p>
        </w:tc>
        <w:tc>
          <w:tcPr>
            <w:tcW w:w="638" w:type="pct"/>
          </w:tcPr>
          <w:p w14:paraId="2728809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7D9CD36" w14:textId="0AEC00F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0F19CF" w:rsidRPr="000F19CF" w14:paraId="71540730" w14:textId="77777777" w:rsidTr="000F19CF">
        <w:tc>
          <w:tcPr>
            <w:tcW w:w="306" w:type="pct"/>
            <w:vAlign w:val="center"/>
          </w:tcPr>
          <w:p w14:paraId="49E8B90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34" w:type="pct"/>
          </w:tcPr>
          <w:p w14:paraId="000E0600" w14:textId="0A4A496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Ncl</w:t>
            </w:r>
          </w:p>
        </w:tc>
        <w:tc>
          <w:tcPr>
            <w:tcW w:w="1709" w:type="pct"/>
          </w:tcPr>
          <w:p w14:paraId="3508EF0A" w14:textId="5EEE1EA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Nucleolin</w:t>
            </w:r>
          </w:p>
        </w:tc>
        <w:tc>
          <w:tcPr>
            <w:tcW w:w="815" w:type="pct"/>
          </w:tcPr>
          <w:p w14:paraId="32C71F96" w14:textId="7019BAC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P09405</w:t>
            </w:r>
          </w:p>
        </w:tc>
        <w:tc>
          <w:tcPr>
            <w:tcW w:w="638" w:type="pct"/>
          </w:tcPr>
          <w:p w14:paraId="1C13938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60ED026" w14:textId="32571BD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0F19CF" w:rsidRPr="000F19CF" w14:paraId="168D37D8" w14:textId="77777777" w:rsidTr="000F19CF">
        <w:tc>
          <w:tcPr>
            <w:tcW w:w="306" w:type="pct"/>
            <w:vAlign w:val="center"/>
          </w:tcPr>
          <w:p w14:paraId="3FA49DE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34" w:type="pct"/>
          </w:tcPr>
          <w:p w14:paraId="294B265A" w14:textId="261FA8F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Pdia3</w:t>
            </w:r>
          </w:p>
        </w:tc>
        <w:tc>
          <w:tcPr>
            <w:tcW w:w="1709" w:type="pct"/>
          </w:tcPr>
          <w:p w14:paraId="430B0657" w14:textId="27A277A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Protein disulfide-isomerase A3</w:t>
            </w:r>
          </w:p>
        </w:tc>
        <w:tc>
          <w:tcPr>
            <w:tcW w:w="815" w:type="pct"/>
          </w:tcPr>
          <w:p w14:paraId="18FF0190" w14:textId="1ED6278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P27773</w:t>
            </w:r>
          </w:p>
        </w:tc>
        <w:tc>
          <w:tcPr>
            <w:tcW w:w="638" w:type="pct"/>
          </w:tcPr>
          <w:p w14:paraId="09EBAF8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1B8B890" w14:textId="25F64F4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0F19CF" w:rsidRPr="000F19CF" w14:paraId="1DFDD32A" w14:textId="77777777" w:rsidTr="000F19CF">
        <w:tc>
          <w:tcPr>
            <w:tcW w:w="306" w:type="pct"/>
            <w:vAlign w:val="center"/>
          </w:tcPr>
          <w:p w14:paraId="42A4108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34" w:type="pct"/>
          </w:tcPr>
          <w:p w14:paraId="2B1B6B61" w14:textId="18B72D4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Aco1</w:t>
            </w:r>
          </w:p>
        </w:tc>
        <w:tc>
          <w:tcPr>
            <w:tcW w:w="1709" w:type="pct"/>
          </w:tcPr>
          <w:p w14:paraId="55F33BA2" w14:textId="4651B2D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Cytoplasmic aconitate hydratase</w:t>
            </w:r>
          </w:p>
        </w:tc>
        <w:tc>
          <w:tcPr>
            <w:tcW w:w="815" w:type="pct"/>
          </w:tcPr>
          <w:p w14:paraId="6F43960F" w14:textId="4746FA6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P28271</w:t>
            </w:r>
          </w:p>
        </w:tc>
        <w:tc>
          <w:tcPr>
            <w:tcW w:w="638" w:type="pct"/>
          </w:tcPr>
          <w:p w14:paraId="0EE09FF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A6634A0" w14:textId="5D1F0A4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0F19CF" w:rsidRPr="000F19CF" w14:paraId="153FB0C2" w14:textId="77777777" w:rsidTr="000F19CF">
        <w:tc>
          <w:tcPr>
            <w:tcW w:w="306" w:type="pct"/>
            <w:vAlign w:val="center"/>
          </w:tcPr>
          <w:p w14:paraId="2D9AC17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pct"/>
          </w:tcPr>
          <w:p w14:paraId="24FC7F1F" w14:textId="090258B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Rpn1</w:t>
            </w:r>
          </w:p>
        </w:tc>
        <w:tc>
          <w:tcPr>
            <w:tcW w:w="1709" w:type="pct"/>
          </w:tcPr>
          <w:p w14:paraId="05A58508" w14:textId="3A12C0B2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Dolichyl-diphosphooligosaccharide--protein glycosyltransferase subunit 1</w:t>
            </w:r>
          </w:p>
        </w:tc>
        <w:tc>
          <w:tcPr>
            <w:tcW w:w="815" w:type="pct"/>
          </w:tcPr>
          <w:p w14:paraId="39ED434C" w14:textId="7C77406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Q91YQ5</w:t>
            </w:r>
          </w:p>
        </w:tc>
        <w:tc>
          <w:tcPr>
            <w:tcW w:w="638" w:type="pct"/>
          </w:tcPr>
          <w:p w14:paraId="5E3B87B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CD22770" w14:textId="56C69B5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0F19CF" w:rsidRPr="000F19CF" w14:paraId="13955003" w14:textId="77777777" w:rsidTr="000F19CF">
        <w:tc>
          <w:tcPr>
            <w:tcW w:w="306" w:type="pct"/>
            <w:vAlign w:val="center"/>
          </w:tcPr>
          <w:p w14:paraId="476CB76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34" w:type="pct"/>
          </w:tcPr>
          <w:p w14:paraId="30C3C0DB" w14:textId="05EFBF0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Rpl12</w:t>
            </w:r>
          </w:p>
        </w:tc>
        <w:tc>
          <w:tcPr>
            <w:tcW w:w="1709" w:type="pct"/>
          </w:tcPr>
          <w:p w14:paraId="60CA695F" w14:textId="597FA41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60S ribosomal protein L12</w:t>
            </w:r>
          </w:p>
        </w:tc>
        <w:tc>
          <w:tcPr>
            <w:tcW w:w="815" w:type="pct"/>
          </w:tcPr>
          <w:p w14:paraId="50395D38" w14:textId="10C6E39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P35979</w:t>
            </w:r>
          </w:p>
        </w:tc>
        <w:tc>
          <w:tcPr>
            <w:tcW w:w="638" w:type="pct"/>
          </w:tcPr>
          <w:p w14:paraId="43BA02E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20E8F1E" w14:textId="2408B8B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0F19CF" w:rsidRPr="000F19CF" w14:paraId="618C3786" w14:textId="77777777" w:rsidTr="000F19CF">
        <w:tc>
          <w:tcPr>
            <w:tcW w:w="306" w:type="pct"/>
            <w:vAlign w:val="center"/>
          </w:tcPr>
          <w:p w14:paraId="622B3BF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34" w:type="pct"/>
          </w:tcPr>
          <w:p w14:paraId="2FA8210A" w14:textId="39150A0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Ybx1</w:t>
            </w:r>
          </w:p>
        </w:tc>
        <w:tc>
          <w:tcPr>
            <w:tcW w:w="1709" w:type="pct"/>
          </w:tcPr>
          <w:p w14:paraId="600839D9" w14:textId="772E1B35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Nuclease-sensitive element-binding protein 1</w:t>
            </w:r>
          </w:p>
        </w:tc>
        <w:tc>
          <w:tcPr>
            <w:tcW w:w="815" w:type="pct"/>
          </w:tcPr>
          <w:p w14:paraId="36A02308" w14:textId="3ED6C5B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P62960</w:t>
            </w:r>
          </w:p>
        </w:tc>
        <w:tc>
          <w:tcPr>
            <w:tcW w:w="638" w:type="pct"/>
          </w:tcPr>
          <w:p w14:paraId="386CC4A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FC0C682" w14:textId="5481410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0F19CF" w:rsidRPr="000F19CF" w14:paraId="7BA6E313" w14:textId="77777777" w:rsidTr="000F19CF">
        <w:tc>
          <w:tcPr>
            <w:tcW w:w="306" w:type="pct"/>
            <w:vAlign w:val="center"/>
          </w:tcPr>
          <w:p w14:paraId="5B3B08C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34" w:type="pct"/>
          </w:tcPr>
          <w:p w14:paraId="02CC0F10" w14:textId="506B513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Pabpc1</w:t>
            </w:r>
          </w:p>
        </w:tc>
        <w:tc>
          <w:tcPr>
            <w:tcW w:w="1709" w:type="pct"/>
          </w:tcPr>
          <w:p w14:paraId="696A93B4" w14:textId="4016DDF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Polyadenylate-binding protein 1</w:t>
            </w:r>
          </w:p>
        </w:tc>
        <w:tc>
          <w:tcPr>
            <w:tcW w:w="815" w:type="pct"/>
          </w:tcPr>
          <w:p w14:paraId="38B157C1" w14:textId="484DBDF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P29341</w:t>
            </w:r>
          </w:p>
        </w:tc>
        <w:tc>
          <w:tcPr>
            <w:tcW w:w="638" w:type="pct"/>
          </w:tcPr>
          <w:p w14:paraId="06805F2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5CF456C" w14:textId="5979A9C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0F19CF" w:rsidRPr="000F19CF" w14:paraId="73D800CF" w14:textId="77777777" w:rsidTr="000F19CF">
        <w:tc>
          <w:tcPr>
            <w:tcW w:w="306" w:type="pct"/>
            <w:vAlign w:val="center"/>
          </w:tcPr>
          <w:p w14:paraId="4C623B8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34" w:type="pct"/>
          </w:tcPr>
          <w:p w14:paraId="6F91710B" w14:textId="697DB53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Arcn1</w:t>
            </w:r>
          </w:p>
        </w:tc>
        <w:tc>
          <w:tcPr>
            <w:tcW w:w="1709" w:type="pct"/>
          </w:tcPr>
          <w:p w14:paraId="39AAA124" w14:textId="169F302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Coatomer subunit delta</w:t>
            </w:r>
          </w:p>
        </w:tc>
        <w:tc>
          <w:tcPr>
            <w:tcW w:w="815" w:type="pct"/>
          </w:tcPr>
          <w:p w14:paraId="61F4BC84" w14:textId="7406B16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Q5XJY5</w:t>
            </w:r>
          </w:p>
        </w:tc>
        <w:tc>
          <w:tcPr>
            <w:tcW w:w="638" w:type="pct"/>
          </w:tcPr>
          <w:p w14:paraId="04F0F70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B40E683" w14:textId="1499D22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0F19CF" w:rsidRPr="000F19CF" w14:paraId="71861A95" w14:textId="77777777" w:rsidTr="000F19CF">
        <w:tc>
          <w:tcPr>
            <w:tcW w:w="306" w:type="pct"/>
            <w:vAlign w:val="center"/>
          </w:tcPr>
          <w:p w14:paraId="40A4018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34" w:type="pct"/>
          </w:tcPr>
          <w:p w14:paraId="6EDA98E3" w14:textId="3FD01AC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Hnrnpl</w:t>
            </w:r>
          </w:p>
        </w:tc>
        <w:tc>
          <w:tcPr>
            <w:tcW w:w="1709" w:type="pct"/>
          </w:tcPr>
          <w:p w14:paraId="5328334D" w14:textId="2DA008DB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L</w:t>
            </w:r>
          </w:p>
        </w:tc>
        <w:tc>
          <w:tcPr>
            <w:tcW w:w="815" w:type="pct"/>
          </w:tcPr>
          <w:p w14:paraId="4844EE1C" w14:textId="6F8074C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Q8R081</w:t>
            </w:r>
          </w:p>
        </w:tc>
        <w:tc>
          <w:tcPr>
            <w:tcW w:w="638" w:type="pct"/>
          </w:tcPr>
          <w:p w14:paraId="176F798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A96AD61" w14:textId="28A81E9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0F19CF" w:rsidRPr="000F19CF" w14:paraId="0C849954" w14:textId="77777777" w:rsidTr="000F19CF">
        <w:tc>
          <w:tcPr>
            <w:tcW w:w="306" w:type="pct"/>
            <w:vAlign w:val="center"/>
          </w:tcPr>
          <w:p w14:paraId="40B6B6B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34" w:type="pct"/>
          </w:tcPr>
          <w:p w14:paraId="3C8D9787" w14:textId="2E0BD69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Sf1</w:t>
            </w:r>
          </w:p>
        </w:tc>
        <w:tc>
          <w:tcPr>
            <w:tcW w:w="1709" w:type="pct"/>
          </w:tcPr>
          <w:p w14:paraId="1EFADD3A" w14:textId="173568C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Splicing factor 1</w:t>
            </w:r>
          </w:p>
        </w:tc>
        <w:tc>
          <w:tcPr>
            <w:tcW w:w="815" w:type="pct"/>
          </w:tcPr>
          <w:p w14:paraId="1905C2FA" w14:textId="7700898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Q64213</w:t>
            </w:r>
          </w:p>
        </w:tc>
        <w:tc>
          <w:tcPr>
            <w:tcW w:w="638" w:type="pct"/>
          </w:tcPr>
          <w:p w14:paraId="0D15C08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6887887" w14:textId="4A044E7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0F19CF" w:rsidRPr="000F19CF" w14:paraId="4ABDA0F2" w14:textId="77777777" w:rsidTr="000F19CF">
        <w:tc>
          <w:tcPr>
            <w:tcW w:w="306" w:type="pct"/>
            <w:vAlign w:val="center"/>
          </w:tcPr>
          <w:p w14:paraId="55FAED8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34" w:type="pct"/>
          </w:tcPr>
          <w:p w14:paraId="16772EDC" w14:textId="6AA902F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Rpl9</w:t>
            </w:r>
          </w:p>
        </w:tc>
        <w:tc>
          <w:tcPr>
            <w:tcW w:w="1709" w:type="pct"/>
          </w:tcPr>
          <w:p w14:paraId="754D6717" w14:textId="70E2BDF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60S ribosomal protein L9</w:t>
            </w:r>
          </w:p>
        </w:tc>
        <w:tc>
          <w:tcPr>
            <w:tcW w:w="815" w:type="pct"/>
          </w:tcPr>
          <w:p w14:paraId="3578CDE6" w14:textId="459F054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P51410</w:t>
            </w:r>
          </w:p>
        </w:tc>
        <w:tc>
          <w:tcPr>
            <w:tcW w:w="638" w:type="pct"/>
          </w:tcPr>
          <w:p w14:paraId="767FC3C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E8761BF" w14:textId="797AE20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0F19CF" w:rsidRPr="000F19CF" w14:paraId="285DEFBF" w14:textId="77777777" w:rsidTr="000F19CF">
        <w:tc>
          <w:tcPr>
            <w:tcW w:w="306" w:type="pct"/>
            <w:vAlign w:val="center"/>
          </w:tcPr>
          <w:p w14:paraId="67D4457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34" w:type="pct"/>
          </w:tcPr>
          <w:p w14:paraId="5579F977" w14:textId="009A262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Rps17</w:t>
            </w:r>
          </w:p>
        </w:tc>
        <w:tc>
          <w:tcPr>
            <w:tcW w:w="1709" w:type="pct"/>
          </w:tcPr>
          <w:p w14:paraId="43642126" w14:textId="34B7345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40S ribosomal protein S17</w:t>
            </w:r>
          </w:p>
        </w:tc>
        <w:tc>
          <w:tcPr>
            <w:tcW w:w="815" w:type="pct"/>
          </w:tcPr>
          <w:p w14:paraId="73587D40" w14:textId="7360871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P63276</w:t>
            </w:r>
          </w:p>
        </w:tc>
        <w:tc>
          <w:tcPr>
            <w:tcW w:w="638" w:type="pct"/>
          </w:tcPr>
          <w:p w14:paraId="24CA074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585C831" w14:textId="3C364C9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0F19CF" w:rsidRPr="000F19CF" w14:paraId="2E52B8B0" w14:textId="77777777" w:rsidTr="000F19CF">
        <w:tc>
          <w:tcPr>
            <w:tcW w:w="306" w:type="pct"/>
            <w:vAlign w:val="center"/>
          </w:tcPr>
          <w:p w14:paraId="36C3344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34" w:type="pct"/>
          </w:tcPr>
          <w:p w14:paraId="79B84820" w14:textId="592C32C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Blmh</w:t>
            </w:r>
          </w:p>
        </w:tc>
        <w:tc>
          <w:tcPr>
            <w:tcW w:w="1709" w:type="pct"/>
          </w:tcPr>
          <w:p w14:paraId="2DB3DB67" w14:textId="0FA49FE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Bleomycin hydrolase</w:t>
            </w:r>
          </w:p>
        </w:tc>
        <w:tc>
          <w:tcPr>
            <w:tcW w:w="815" w:type="pct"/>
          </w:tcPr>
          <w:p w14:paraId="67F4C7EC" w14:textId="399685A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Q8R016</w:t>
            </w:r>
          </w:p>
        </w:tc>
        <w:tc>
          <w:tcPr>
            <w:tcW w:w="638" w:type="pct"/>
          </w:tcPr>
          <w:p w14:paraId="34A689D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402E687" w14:textId="425EEA0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0F19CF" w:rsidRPr="000F19CF" w14:paraId="7B0BA225" w14:textId="77777777" w:rsidTr="000F19CF">
        <w:tc>
          <w:tcPr>
            <w:tcW w:w="306" w:type="pct"/>
            <w:vAlign w:val="center"/>
          </w:tcPr>
          <w:p w14:paraId="3684044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134" w:type="pct"/>
          </w:tcPr>
          <w:p w14:paraId="01A5683F" w14:textId="5E924EB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Cdc42bpb</w:t>
            </w:r>
          </w:p>
        </w:tc>
        <w:tc>
          <w:tcPr>
            <w:tcW w:w="1709" w:type="pct"/>
          </w:tcPr>
          <w:p w14:paraId="419CF8CD" w14:textId="2DE32776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Serine/threonine-protein kinase MRCK beta</w:t>
            </w:r>
          </w:p>
        </w:tc>
        <w:tc>
          <w:tcPr>
            <w:tcW w:w="815" w:type="pct"/>
          </w:tcPr>
          <w:p w14:paraId="3E01A7FE" w14:textId="7E6DB74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Q7TT50</w:t>
            </w:r>
          </w:p>
        </w:tc>
        <w:tc>
          <w:tcPr>
            <w:tcW w:w="638" w:type="pct"/>
          </w:tcPr>
          <w:p w14:paraId="6096803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8C14F4B" w14:textId="228E112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0F19CF" w:rsidRPr="000F19CF" w14:paraId="2707C61B" w14:textId="77777777" w:rsidTr="000F19CF">
        <w:tc>
          <w:tcPr>
            <w:tcW w:w="306" w:type="pct"/>
            <w:vAlign w:val="center"/>
          </w:tcPr>
          <w:p w14:paraId="0858649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34" w:type="pct"/>
          </w:tcPr>
          <w:p w14:paraId="4217FE80" w14:textId="521DF23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Calr</w:t>
            </w:r>
          </w:p>
        </w:tc>
        <w:tc>
          <w:tcPr>
            <w:tcW w:w="1709" w:type="pct"/>
          </w:tcPr>
          <w:p w14:paraId="2D8B41D4" w14:textId="61E221E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Calreticulin</w:t>
            </w:r>
          </w:p>
        </w:tc>
        <w:tc>
          <w:tcPr>
            <w:tcW w:w="815" w:type="pct"/>
          </w:tcPr>
          <w:p w14:paraId="526926E0" w14:textId="3B3AEF9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P14211</w:t>
            </w:r>
          </w:p>
        </w:tc>
        <w:tc>
          <w:tcPr>
            <w:tcW w:w="638" w:type="pct"/>
          </w:tcPr>
          <w:p w14:paraId="2705367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E066971" w14:textId="4A9B0F2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0F19CF" w:rsidRPr="000F19CF" w14:paraId="51C0ED8D" w14:textId="77777777" w:rsidTr="000F19CF">
        <w:tc>
          <w:tcPr>
            <w:tcW w:w="306" w:type="pct"/>
            <w:vAlign w:val="center"/>
          </w:tcPr>
          <w:p w14:paraId="7047BA2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34" w:type="pct"/>
          </w:tcPr>
          <w:p w14:paraId="0ABE04F3" w14:textId="5F070DF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Fkbp4</w:t>
            </w:r>
          </w:p>
        </w:tc>
        <w:tc>
          <w:tcPr>
            <w:tcW w:w="1709" w:type="pct"/>
          </w:tcPr>
          <w:p w14:paraId="36D0A589" w14:textId="2CAF6B7D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FKBP4</w:t>
            </w:r>
          </w:p>
        </w:tc>
        <w:tc>
          <w:tcPr>
            <w:tcW w:w="815" w:type="pct"/>
          </w:tcPr>
          <w:p w14:paraId="7D6B48A4" w14:textId="60BB5B1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P30416</w:t>
            </w:r>
          </w:p>
        </w:tc>
        <w:tc>
          <w:tcPr>
            <w:tcW w:w="638" w:type="pct"/>
          </w:tcPr>
          <w:p w14:paraId="17CEAD8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EE491F9" w14:textId="580F293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0F19CF" w:rsidRPr="000F19CF" w14:paraId="773651A1" w14:textId="77777777" w:rsidTr="000F19CF">
        <w:tc>
          <w:tcPr>
            <w:tcW w:w="306" w:type="pct"/>
            <w:vAlign w:val="center"/>
          </w:tcPr>
          <w:p w14:paraId="716609D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34" w:type="pct"/>
          </w:tcPr>
          <w:p w14:paraId="72958D12" w14:textId="0EA1B86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Tmed10</w:t>
            </w:r>
          </w:p>
        </w:tc>
        <w:tc>
          <w:tcPr>
            <w:tcW w:w="1709" w:type="pct"/>
          </w:tcPr>
          <w:p w14:paraId="6E51DC74" w14:textId="6D2B17DC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emp24 domain-containing protein 10</w:t>
            </w:r>
          </w:p>
        </w:tc>
        <w:tc>
          <w:tcPr>
            <w:tcW w:w="815" w:type="pct"/>
          </w:tcPr>
          <w:p w14:paraId="55834427" w14:textId="293F3CB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Q9D1D4</w:t>
            </w:r>
          </w:p>
        </w:tc>
        <w:tc>
          <w:tcPr>
            <w:tcW w:w="638" w:type="pct"/>
          </w:tcPr>
          <w:p w14:paraId="27DA694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106A6B6" w14:textId="00C4C67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0F19CF" w:rsidRPr="000F19CF" w14:paraId="63D58F88" w14:textId="77777777" w:rsidTr="000F19CF">
        <w:tc>
          <w:tcPr>
            <w:tcW w:w="306" w:type="pct"/>
            <w:vAlign w:val="center"/>
          </w:tcPr>
          <w:p w14:paraId="79E6928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134" w:type="pct"/>
          </w:tcPr>
          <w:p w14:paraId="1D91741C" w14:textId="7A094AF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Dhx9</w:t>
            </w:r>
          </w:p>
        </w:tc>
        <w:tc>
          <w:tcPr>
            <w:tcW w:w="1709" w:type="pct"/>
          </w:tcPr>
          <w:p w14:paraId="702008E5" w14:textId="518DC3B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ATP-dependent RNA helicase A</w:t>
            </w:r>
          </w:p>
        </w:tc>
        <w:tc>
          <w:tcPr>
            <w:tcW w:w="815" w:type="pct"/>
          </w:tcPr>
          <w:p w14:paraId="18023846" w14:textId="46992EB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O70133</w:t>
            </w:r>
          </w:p>
        </w:tc>
        <w:tc>
          <w:tcPr>
            <w:tcW w:w="638" w:type="pct"/>
          </w:tcPr>
          <w:p w14:paraId="28358B4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92DF9D1" w14:textId="7BEDD40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0F19CF" w:rsidRPr="000F19CF" w14:paraId="4CFD7D2B" w14:textId="77777777" w:rsidTr="000F19CF">
        <w:tc>
          <w:tcPr>
            <w:tcW w:w="306" w:type="pct"/>
            <w:vAlign w:val="center"/>
          </w:tcPr>
          <w:p w14:paraId="12F02E9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134" w:type="pct"/>
          </w:tcPr>
          <w:p w14:paraId="233957EA" w14:textId="7DA3403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Sec22b</w:t>
            </w:r>
          </w:p>
        </w:tc>
        <w:tc>
          <w:tcPr>
            <w:tcW w:w="1709" w:type="pct"/>
          </w:tcPr>
          <w:p w14:paraId="69EE70CA" w14:textId="7AE4186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Vesicle-trafficking protein SEC22b</w:t>
            </w:r>
          </w:p>
        </w:tc>
        <w:tc>
          <w:tcPr>
            <w:tcW w:w="815" w:type="pct"/>
          </w:tcPr>
          <w:p w14:paraId="7B69EBD7" w14:textId="1B8858A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O08547</w:t>
            </w:r>
          </w:p>
        </w:tc>
        <w:tc>
          <w:tcPr>
            <w:tcW w:w="638" w:type="pct"/>
          </w:tcPr>
          <w:p w14:paraId="29899DF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F7E57DD" w14:textId="1990D47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0F19CF" w:rsidRPr="000F19CF" w14:paraId="0EC00859" w14:textId="77777777" w:rsidTr="000F19CF">
        <w:tc>
          <w:tcPr>
            <w:tcW w:w="306" w:type="pct"/>
            <w:vAlign w:val="center"/>
          </w:tcPr>
          <w:p w14:paraId="33B7CA3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216</w:t>
            </w:r>
          </w:p>
        </w:tc>
        <w:tc>
          <w:tcPr>
            <w:tcW w:w="1134" w:type="pct"/>
          </w:tcPr>
          <w:p w14:paraId="2CD47F09" w14:textId="58BE75B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Copb1</w:t>
            </w:r>
          </w:p>
        </w:tc>
        <w:tc>
          <w:tcPr>
            <w:tcW w:w="1709" w:type="pct"/>
          </w:tcPr>
          <w:p w14:paraId="6F1A4FD0" w14:textId="1DB6759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Coatomer subunit beta</w:t>
            </w:r>
          </w:p>
        </w:tc>
        <w:tc>
          <w:tcPr>
            <w:tcW w:w="815" w:type="pct"/>
          </w:tcPr>
          <w:p w14:paraId="5F74CCB5" w14:textId="7BC9538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Q9JIF7</w:t>
            </w:r>
          </w:p>
        </w:tc>
        <w:tc>
          <w:tcPr>
            <w:tcW w:w="638" w:type="pct"/>
          </w:tcPr>
          <w:p w14:paraId="1EDE163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90638DB" w14:textId="1C2D5D3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0F19CF" w:rsidRPr="000F19CF" w14:paraId="3A685B11" w14:textId="77777777" w:rsidTr="000F19CF">
        <w:tc>
          <w:tcPr>
            <w:tcW w:w="306" w:type="pct"/>
            <w:vAlign w:val="center"/>
          </w:tcPr>
          <w:p w14:paraId="780CE93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34" w:type="pct"/>
          </w:tcPr>
          <w:p w14:paraId="225AD2BF" w14:textId="75974F8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Rpn2</w:t>
            </w:r>
          </w:p>
        </w:tc>
        <w:tc>
          <w:tcPr>
            <w:tcW w:w="1709" w:type="pct"/>
          </w:tcPr>
          <w:p w14:paraId="1153AA0E" w14:textId="48D36322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Dolichyl-diphosphooligosaccharide--protein glycosyltransferase subunit 2</w:t>
            </w:r>
          </w:p>
        </w:tc>
        <w:tc>
          <w:tcPr>
            <w:tcW w:w="815" w:type="pct"/>
          </w:tcPr>
          <w:p w14:paraId="51AF8532" w14:textId="708EEEE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Q9DBG6</w:t>
            </w:r>
          </w:p>
        </w:tc>
        <w:tc>
          <w:tcPr>
            <w:tcW w:w="638" w:type="pct"/>
          </w:tcPr>
          <w:p w14:paraId="5595AC2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9FA179A" w14:textId="32CF01A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0F19CF" w:rsidRPr="000F19CF" w14:paraId="751FAA36" w14:textId="77777777" w:rsidTr="000F19CF">
        <w:tc>
          <w:tcPr>
            <w:tcW w:w="306" w:type="pct"/>
            <w:vAlign w:val="center"/>
          </w:tcPr>
          <w:p w14:paraId="507A792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34" w:type="pct"/>
          </w:tcPr>
          <w:p w14:paraId="05860504" w14:textId="366F44A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Rpl3</w:t>
            </w:r>
          </w:p>
        </w:tc>
        <w:tc>
          <w:tcPr>
            <w:tcW w:w="1709" w:type="pct"/>
          </w:tcPr>
          <w:p w14:paraId="017B2101" w14:textId="65A9412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60S ribosomal protein L3</w:t>
            </w:r>
          </w:p>
        </w:tc>
        <w:tc>
          <w:tcPr>
            <w:tcW w:w="815" w:type="pct"/>
          </w:tcPr>
          <w:p w14:paraId="6BADDFD4" w14:textId="2936A0B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P27659</w:t>
            </w:r>
          </w:p>
        </w:tc>
        <w:tc>
          <w:tcPr>
            <w:tcW w:w="638" w:type="pct"/>
          </w:tcPr>
          <w:p w14:paraId="0870B84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759A519" w14:textId="183D849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0F19CF" w:rsidRPr="000F19CF" w14:paraId="1AE0B688" w14:textId="77777777" w:rsidTr="000F19CF">
        <w:tc>
          <w:tcPr>
            <w:tcW w:w="306" w:type="pct"/>
            <w:vAlign w:val="center"/>
          </w:tcPr>
          <w:p w14:paraId="5AD1DCA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34" w:type="pct"/>
          </w:tcPr>
          <w:p w14:paraId="400B5A1F" w14:textId="2FC02A8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FAM120A</w:t>
            </w:r>
          </w:p>
        </w:tc>
        <w:tc>
          <w:tcPr>
            <w:tcW w:w="1709" w:type="pct"/>
          </w:tcPr>
          <w:p w14:paraId="0E8D347A" w14:textId="7A2C50A9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Constitutive coactivator of PPAR-gamma-like protein 1</w:t>
            </w:r>
          </w:p>
        </w:tc>
        <w:tc>
          <w:tcPr>
            <w:tcW w:w="815" w:type="pct"/>
          </w:tcPr>
          <w:p w14:paraId="5A22DE4C" w14:textId="111F588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Q6A0A9</w:t>
            </w:r>
          </w:p>
        </w:tc>
        <w:tc>
          <w:tcPr>
            <w:tcW w:w="638" w:type="pct"/>
          </w:tcPr>
          <w:p w14:paraId="06B6E95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2239A3C" w14:textId="45FF70C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0F19CF" w:rsidRPr="000F19CF" w14:paraId="147CC563" w14:textId="77777777" w:rsidTr="000F19CF">
        <w:tc>
          <w:tcPr>
            <w:tcW w:w="306" w:type="pct"/>
            <w:vAlign w:val="center"/>
          </w:tcPr>
          <w:p w14:paraId="39C744D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34" w:type="pct"/>
          </w:tcPr>
          <w:p w14:paraId="2CA9BABD" w14:textId="7A9349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Rpl6</w:t>
            </w:r>
          </w:p>
        </w:tc>
        <w:tc>
          <w:tcPr>
            <w:tcW w:w="1709" w:type="pct"/>
          </w:tcPr>
          <w:p w14:paraId="066DA015" w14:textId="7F765D0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60S ribosomal protein L6</w:t>
            </w:r>
          </w:p>
        </w:tc>
        <w:tc>
          <w:tcPr>
            <w:tcW w:w="815" w:type="pct"/>
          </w:tcPr>
          <w:p w14:paraId="36A2FAAE" w14:textId="7ADCC19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P47911</w:t>
            </w:r>
          </w:p>
        </w:tc>
        <w:tc>
          <w:tcPr>
            <w:tcW w:w="638" w:type="pct"/>
          </w:tcPr>
          <w:p w14:paraId="2577AFC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B9EC1C6" w14:textId="549C506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0F19CF" w:rsidRPr="000F19CF" w14:paraId="5F432531" w14:textId="77777777" w:rsidTr="000F19CF">
        <w:tc>
          <w:tcPr>
            <w:tcW w:w="306" w:type="pct"/>
            <w:vAlign w:val="center"/>
          </w:tcPr>
          <w:p w14:paraId="11AD359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34" w:type="pct"/>
          </w:tcPr>
          <w:p w14:paraId="3CECC3E8" w14:textId="01FCBB0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Rps7</w:t>
            </w:r>
          </w:p>
        </w:tc>
        <w:tc>
          <w:tcPr>
            <w:tcW w:w="1709" w:type="pct"/>
          </w:tcPr>
          <w:p w14:paraId="62247904" w14:textId="579F629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40S ribosomal protein S7</w:t>
            </w:r>
          </w:p>
        </w:tc>
        <w:tc>
          <w:tcPr>
            <w:tcW w:w="815" w:type="pct"/>
          </w:tcPr>
          <w:p w14:paraId="2C437136" w14:textId="1896286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P62082</w:t>
            </w:r>
          </w:p>
        </w:tc>
        <w:tc>
          <w:tcPr>
            <w:tcW w:w="638" w:type="pct"/>
          </w:tcPr>
          <w:p w14:paraId="325AE78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47107BF" w14:textId="2704CF7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0F19CF" w:rsidRPr="000F19CF" w14:paraId="30F50C39" w14:textId="77777777" w:rsidTr="000F19CF">
        <w:tc>
          <w:tcPr>
            <w:tcW w:w="306" w:type="pct"/>
            <w:vAlign w:val="center"/>
          </w:tcPr>
          <w:p w14:paraId="2DF6BDD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34" w:type="pct"/>
          </w:tcPr>
          <w:p w14:paraId="6DDDB04D" w14:textId="5398D75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Ssb</w:t>
            </w:r>
          </w:p>
        </w:tc>
        <w:tc>
          <w:tcPr>
            <w:tcW w:w="1709" w:type="pct"/>
          </w:tcPr>
          <w:p w14:paraId="6CC179F3" w14:textId="2989782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Lupus La protein homolog</w:t>
            </w:r>
          </w:p>
        </w:tc>
        <w:tc>
          <w:tcPr>
            <w:tcW w:w="815" w:type="pct"/>
          </w:tcPr>
          <w:p w14:paraId="55704268" w14:textId="19D414D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P32067</w:t>
            </w:r>
          </w:p>
        </w:tc>
        <w:tc>
          <w:tcPr>
            <w:tcW w:w="638" w:type="pct"/>
          </w:tcPr>
          <w:p w14:paraId="4EB0759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29CB5BD" w14:textId="0D92DE0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0F19CF" w:rsidRPr="000F19CF" w14:paraId="6A6D1B73" w14:textId="77777777" w:rsidTr="000F19CF">
        <w:tc>
          <w:tcPr>
            <w:tcW w:w="306" w:type="pct"/>
            <w:vAlign w:val="center"/>
          </w:tcPr>
          <w:p w14:paraId="43E2A42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134" w:type="pct"/>
          </w:tcPr>
          <w:p w14:paraId="68C01D8B" w14:textId="7830424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Txndc5</w:t>
            </w:r>
          </w:p>
        </w:tc>
        <w:tc>
          <w:tcPr>
            <w:tcW w:w="1709" w:type="pct"/>
          </w:tcPr>
          <w:p w14:paraId="2D3A523C" w14:textId="6E6CD877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Thioredoxin domain-containing protein 5</w:t>
            </w:r>
          </w:p>
        </w:tc>
        <w:tc>
          <w:tcPr>
            <w:tcW w:w="815" w:type="pct"/>
          </w:tcPr>
          <w:p w14:paraId="3171A17D" w14:textId="60B9528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Q91W90</w:t>
            </w:r>
          </w:p>
        </w:tc>
        <w:tc>
          <w:tcPr>
            <w:tcW w:w="638" w:type="pct"/>
          </w:tcPr>
          <w:p w14:paraId="6F4CFC2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771F912" w14:textId="28F504E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0F19CF" w:rsidRPr="000F19CF" w14:paraId="0373B980" w14:textId="77777777" w:rsidTr="000F19CF">
        <w:tc>
          <w:tcPr>
            <w:tcW w:w="306" w:type="pct"/>
            <w:vAlign w:val="center"/>
          </w:tcPr>
          <w:p w14:paraId="76C30AF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34" w:type="pct"/>
          </w:tcPr>
          <w:p w14:paraId="338910DB" w14:textId="409FE44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Hnrnpa3</w:t>
            </w:r>
          </w:p>
        </w:tc>
        <w:tc>
          <w:tcPr>
            <w:tcW w:w="1709" w:type="pct"/>
          </w:tcPr>
          <w:p w14:paraId="2C587B19" w14:textId="51054C76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A3</w:t>
            </w:r>
          </w:p>
        </w:tc>
        <w:tc>
          <w:tcPr>
            <w:tcW w:w="815" w:type="pct"/>
          </w:tcPr>
          <w:p w14:paraId="59774A3E" w14:textId="53532E7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Q8BG05</w:t>
            </w:r>
          </w:p>
        </w:tc>
        <w:tc>
          <w:tcPr>
            <w:tcW w:w="638" w:type="pct"/>
          </w:tcPr>
          <w:p w14:paraId="5068166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43013C8" w14:textId="6E1882B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0F19CF" w:rsidRPr="000F19CF" w14:paraId="6F2C95D2" w14:textId="77777777" w:rsidTr="000F19CF">
        <w:tc>
          <w:tcPr>
            <w:tcW w:w="306" w:type="pct"/>
            <w:vAlign w:val="center"/>
          </w:tcPr>
          <w:p w14:paraId="09A00ED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34" w:type="pct"/>
          </w:tcPr>
          <w:p w14:paraId="5C64F496" w14:textId="3929B49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Copa</w:t>
            </w:r>
          </w:p>
        </w:tc>
        <w:tc>
          <w:tcPr>
            <w:tcW w:w="1709" w:type="pct"/>
          </w:tcPr>
          <w:p w14:paraId="28081315" w14:textId="1002C5C7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Coatomer subunit alpha;Xenin;Proxenin</w:t>
            </w:r>
          </w:p>
        </w:tc>
        <w:tc>
          <w:tcPr>
            <w:tcW w:w="815" w:type="pct"/>
          </w:tcPr>
          <w:p w14:paraId="58D0D861" w14:textId="556A157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Q8CIE6</w:t>
            </w:r>
          </w:p>
        </w:tc>
        <w:tc>
          <w:tcPr>
            <w:tcW w:w="638" w:type="pct"/>
          </w:tcPr>
          <w:p w14:paraId="5F09F39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BD255A7" w14:textId="0F0B2D1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0F19CF" w:rsidRPr="000F19CF" w14:paraId="399F4037" w14:textId="77777777" w:rsidTr="000F19CF">
        <w:tc>
          <w:tcPr>
            <w:tcW w:w="306" w:type="pct"/>
            <w:vAlign w:val="center"/>
          </w:tcPr>
          <w:p w14:paraId="1C7C954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134" w:type="pct"/>
          </w:tcPr>
          <w:p w14:paraId="72784FC2" w14:textId="61C7776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Rps8</w:t>
            </w:r>
          </w:p>
        </w:tc>
        <w:tc>
          <w:tcPr>
            <w:tcW w:w="1709" w:type="pct"/>
          </w:tcPr>
          <w:p w14:paraId="0C98CCCD" w14:textId="3C3DD66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40S ribosomal protein S8</w:t>
            </w:r>
          </w:p>
        </w:tc>
        <w:tc>
          <w:tcPr>
            <w:tcW w:w="815" w:type="pct"/>
          </w:tcPr>
          <w:p w14:paraId="5CF589BF" w14:textId="2B57420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P62242</w:t>
            </w:r>
          </w:p>
        </w:tc>
        <w:tc>
          <w:tcPr>
            <w:tcW w:w="638" w:type="pct"/>
          </w:tcPr>
          <w:p w14:paraId="52B243D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BE19F0C" w14:textId="50C4ECF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0F19CF" w:rsidRPr="000F19CF" w14:paraId="277C0EA7" w14:textId="77777777" w:rsidTr="000F19CF">
        <w:tc>
          <w:tcPr>
            <w:tcW w:w="306" w:type="pct"/>
            <w:vAlign w:val="center"/>
          </w:tcPr>
          <w:p w14:paraId="2D6F41F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34" w:type="pct"/>
          </w:tcPr>
          <w:p w14:paraId="20418ABA" w14:textId="4D8BDB4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Syncrip</w:t>
            </w:r>
          </w:p>
        </w:tc>
        <w:tc>
          <w:tcPr>
            <w:tcW w:w="1709" w:type="pct"/>
          </w:tcPr>
          <w:p w14:paraId="0D73C2B0" w14:textId="096743FA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Q</w:t>
            </w:r>
          </w:p>
        </w:tc>
        <w:tc>
          <w:tcPr>
            <w:tcW w:w="815" w:type="pct"/>
          </w:tcPr>
          <w:p w14:paraId="2D00877F" w14:textId="59A78ED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Q7TMK9</w:t>
            </w:r>
          </w:p>
        </w:tc>
        <w:tc>
          <w:tcPr>
            <w:tcW w:w="638" w:type="pct"/>
          </w:tcPr>
          <w:p w14:paraId="085AD76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00629BE" w14:textId="6E44BFC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0F19CF" w:rsidRPr="000F19CF" w14:paraId="6A76DBB7" w14:textId="77777777" w:rsidTr="000F19CF">
        <w:tc>
          <w:tcPr>
            <w:tcW w:w="306" w:type="pct"/>
            <w:vAlign w:val="center"/>
          </w:tcPr>
          <w:p w14:paraId="5D4AF21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134" w:type="pct"/>
          </w:tcPr>
          <w:p w14:paraId="1F361288" w14:textId="0C205AE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Eef1d</w:t>
            </w:r>
          </w:p>
        </w:tc>
        <w:tc>
          <w:tcPr>
            <w:tcW w:w="1709" w:type="pct"/>
          </w:tcPr>
          <w:p w14:paraId="7871AB64" w14:textId="504B0BC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Elongation factor 1-delta</w:t>
            </w:r>
          </w:p>
        </w:tc>
        <w:tc>
          <w:tcPr>
            <w:tcW w:w="815" w:type="pct"/>
          </w:tcPr>
          <w:p w14:paraId="3BC9202D" w14:textId="6A0ED6C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P57776</w:t>
            </w:r>
          </w:p>
        </w:tc>
        <w:tc>
          <w:tcPr>
            <w:tcW w:w="638" w:type="pct"/>
          </w:tcPr>
          <w:p w14:paraId="2DE43A2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79717C0" w14:textId="120958A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0F19CF" w:rsidRPr="000F19CF" w14:paraId="00EDDFD9" w14:textId="77777777" w:rsidTr="000F19CF">
        <w:tc>
          <w:tcPr>
            <w:tcW w:w="306" w:type="pct"/>
            <w:vAlign w:val="center"/>
          </w:tcPr>
          <w:p w14:paraId="6CD7F9C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34" w:type="pct"/>
          </w:tcPr>
          <w:p w14:paraId="34975D7B" w14:textId="5652B78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Rpl10a</w:t>
            </w:r>
          </w:p>
        </w:tc>
        <w:tc>
          <w:tcPr>
            <w:tcW w:w="1709" w:type="pct"/>
          </w:tcPr>
          <w:p w14:paraId="2DEA0516" w14:textId="3E57C66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60S ribosomal protein L10a</w:t>
            </w:r>
          </w:p>
        </w:tc>
        <w:tc>
          <w:tcPr>
            <w:tcW w:w="815" w:type="pct"/>
          </w:tcPr>
          <w:p w14:paraId="05D1E8D3" w14:textId="486444A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P53026</w:t>
            </w:r>
          </w:p>
        </w:tc>
        <w:tc>
          <w:tcPr>
            <w:tcW w:w="638" w:type="pct"/>
          </w:tcPr>
          <w:p w14:paraId="60DD933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F66418F" w14:textId="3B2942F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0F19CF" w:rsidRPr="000F19CF" w14:paraId="32246A82" w14:textId="77777777" w:rsidTr="000F19CF">
        <w:tc>
          <w:tcPr>
            <w:tcW w:w="306" w:type="pct"/>
            <w:vAlign w:val="center"/>
          </w:tcPr>
          <w:p w14:paraId="40B1339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34" w:type="pct"/>
          </w:tcPr>
          <w:p w14:paraId="691504B1" w14:textId="49A97FB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Trim28</w:t>
            </w:r>
          </w:p>
        </w:tc>
        <w:tc>
          <w:tcPr>
            <w:tcW w:w="1709" w:type="pct"/>
          </w:tcPr>
          <w:p w14:paraId="6661E1A0" w14:textId="0695AEA2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Transcription intermediary factor 1-beta</w:t>
            </w:r>
          </w:p>
        </w:tc>
        <w:tc>
          <w:tcPr>
            <w:tcW w:w="815" w:type="pct"/>
          </w:tcPr>
          <w:p w14:paraId="5419A378" w14:textId="375928D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Q62318</w:t>
            </w:r>
          </w:p>
        </w:tc>
        <w:tc>
          <w:tcPr>
            <w:tcW w:w="638" w:type="pct"/>
          </w:tcPr>
          <w:p w14:paraId="76A1257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F26E4CE" w14:textId="75A919F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0F19CF" w:rsidRPr="000F19CF" w14:paraId="15ED15AA" w14:textId="77777777" w:rsidTr="000F19CF">
        <w:tc>
          <w:tcPr>
            <w:tcW w:w="306" w:type="pct"/>
            <w:vAlign w:val="center"/>
          </w:tcPr>
          <w:p w14:paraId="3A16D57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34" w:type="pct"/>
          </w:tcPr>
          <w:p w14:paraId="19091B91" w14:textId="7280651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Fmod</w:t>
            </w:r>
          </w:p>
        </w:tc>
        <w:tc>
          <w:tcPr>
            <w:tcW w:w="1709" w:type="pct"/>
          </w:tcPr>
          <w:p w14:paraId="0D734685" w14:textId="42B425C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Fibromodulin</w:t>
            </w:r>
          </w:p>
        </w:tc>
        <w:tc>
          <w:tcPr>
            <w:tcW w:w="815" w:type="pct"/>
          </w:tcPr>
          <w:p w14:paraId="1A6522AD" w14:textId="1419790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P50608</w:t>
            </w:r>
          </w:p>
        </w:tc>
        <w:tc>
          <w:tcPr>
            <w:tcW w:w="638" w:type="pct"/>
          </w:tcPr>
          <w:p w14:paraId="34F00FD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89C0EB4" w14:textId="67331F2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0F19CF" w:rsidRPr="000F19CF" w14:paraId="32282149" w14:textId="77777777" w:rsidTr="000F19CF">
        <w:tc>
          <w:tcPr>
            <w:tcW w:w="306" w:type="pct"/>
            <w:vAlign w:val="center"/>
          </w:tcPr>
          <w:p w14:paraId="4364E16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34" w:type="pct"/>
          </w:tcPr>
          <w:p w14:paraId="1028845D" w14:textId="30454E4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Nid2</w:t>
            </w:r>
          </w:p>
        </w:tc>
        <w:tc>
          <w:tcPr>
            <w:tcW w:w="1709" w:type="pct"/>
          </w:tcPr>
          <w:p w14:paraId="7D6AA9FD" w14:textId="6DD7AA0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Nidogen-2</w:t>
            </w:r>
          </w:p>
        </w:tc>
        <w:tc>
          <w:tcPr>
            <w:tcW w:w="815" w:type="pct"/>
          </w:tcPr>
          <w:p w14:paraId="000856AF" w14:textId="05A2413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O88322</w:t>
            </w:r>
          </w:p>
        </w:tc>
        <w:tc>
          <w:tcPr>
            <w:tcW w:w="638" w:type="pct"/>
          </w:tcPr>
          <w:p w14:paraId="5AF2302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82DDA9B" w14:textId="15E0F4C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0F19CF" w:rsidRPr="000F19CF" w14:paraId="4BC91219" w14:textId="77777777" w:rsidTr="000F19CF">
        <w:tc>
          <w:tcPr>
            <w:tcW w:w="306" w:type="pct"/>
            <w:vAlign w:val="center"/>
          </w:tcPr>
          <w:p w14:paraId="4891B11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34" w:type="pct"/>
          </w:tcPr>
          <w:p w14:paraId="18442C82" w14:textId="3CAC5B8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Ppib</w:t>
            </w:r>
          </w:p>
        </w:tc>
        <w:tc>
          <w:tcPr>
            <w:tcW w:w="1709" w:type="pct"/>
          </w:tcPr>
          <w:p w14:paraId="0A6C2696" w14:textId="3B3F481E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B</w:t>
            </w:r>
          </w:p>
        </w:tc>
        <w:tc>
          <w:tcPr>
            <w:tcW w:w="815" w:type="pct"/>
          </w:tcPr>
          <w:p w14:paraId="7210F42C" w14:textId="05BE821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P24369</w:t>
            </w:r>
          </w:p>
        </w:tc>
        <w:tc>
          <w:tcPr>
            <w:tcW w:w="638" w:type="pct"/>
          </w:tcPr>
          <w:p w14:paraId="0F74383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89D761C" w14:textId="79B8CEC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0F19CF" w:rsidRPr="000F19CF" w14:paraId="6F4FDD8E" w14:textId="77777777" w:rsidTr="000F19CF">
        <w:tc>
          <w:tcPr>
            <w:tcW w:w="306" w:type="pct"/>
            <w:vAlign w:val="center"/>
          </w:tcPr>
          <w:p w14:paraId="7BC821B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134" w:type="pct"/>
          </w:tcPr>
          <w:p w14:paraId="47C28B7A" w14:textId="7891620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Rps12</w:t>
            </w:r>
          </w:p>
        </w:tc>
        <w:tc>
          <w:tcPr>
            <w:tcW w:w="1709" w:type="pct"/>
          </w:tcPr>
          <w:p w14:paraId="0D6D9613" w14:textId="7C699C4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40S ribosomal protein S12</w:t>
            </w:r>
          </w:p>
        </w:tc>
        <w:tc>
          <w:tcPr>
            <w:tcW w:w="815" w:type="pct"/>
          </w:tcPr>
          <w:p w14:paraId="402306B5" w14:textId="7A9E0B0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P63323</w:t>
            </w:r>
          </w:p>
        </w:tc>
        <w:tc>
          <w:tcPr>
            <w:tcW w:w="638" w:type="pct"/>
          </w:tcPr>
          <w:p w14:paraId="1AC5234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7E60B65" w14:textId="3849C1A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0F19CF" w:rsidRPr="000F19CF" w14:paraId="7E6D1C21" w14:textId="77777777" w:rsidTr="000F19CF">
        <w:tc>
          <w:tcPr>
            <w:tcW w:w="306" w:type="pct"/>
            <w:vAlign w:val="center"/>
          </w:tcPr>
          <w:p w14:paraId="65F395C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34" w:type="pct"/>
          </w:tcPr>
          <w:p w14:paraId="4CC6FE8A" w14:textId="1C19789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Serbp1</w:t>
            </w:r>
          </w:p>
        </w:tc>
        <w:tc>
          <w:tcPr>
            <w:tcW w:w="1709" w:type="pct"/>
          </w:tcPr>
          <w:p w14:paraId="091FD3E5" w14:textId="1833EE22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Plasminogen activator inhibitor 1 RNA-binding protein</w:t>
            </w:r>
          </w:p>
        </w:tc>
        <w:tc>
          <w:tcPr>
            <w:tcW w:w="815" w:type="pct"/>
          </w:tcPr>
          <w:p w14:paraId="2510B0EA" w14:textId="1B43477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Q9CY58</w:t>
            </w:r>
          </w:p>
        </w:tc>
        <w:tc>
          <w:tcPr>
            <w:tcW w:w="638" w:type="pct"/>
          </w:tcPr>
          <w:p w14:paraId="0C5FC7B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17E897B" w14:textId="64927D3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0F19CF" w:rsidRPr="000F19CF" w14:paraId="7CAC0832" w14:textId="77777777" w:rsidTr="000F19CF">
        <w:tc>
          <w:tcPr>
            <w:tcW w:w="306" w:type="pct"/>
            <w:vAlign w:val="center"/>
          </w:tcPr>
          <w:p w14:paraId="3ADD262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34" w:type="pct"/>
          </w:tcPr>
          <w:p w14:paraId="510CC1D7" w14:textId="7F18C9F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Lasp1</w:t>
            </w:r>
          </w:p>
        </w:tc>
        <w:tc>
          <w:tcPr>
            <w:tcW w:w="1709" w:type="pct"/>
          </w:tcPr>
          <w:p w14:paraId="717526A0" w14:textId="7509C62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 and SH3 domain protein 1</w:t>
            </w:r>
          </w:p>
        </w:tc>
        <w:tc>
          <w:tcPr>
            <w:tcW w:w="815" w:type="pct"/>
          </w:tcPr>
          <w:p w14:paraId="3657B9F1" w14:textId="1302A3F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Q61792</w:t>
            </w:r>
          </w:p>
        </w:tc>
        <w:tc>
          <w:tcPr>
            <w:tcW w:w="638" w:type="pct"/>
          </w:tcPr>
          <w:p w14:paraId="5E85291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5864FB1" w14:textId="6FE0DFB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0F19CF" w:rsidRPr="000F19CF" w14:paraId="3BA613F5" w14:textId="77777777" w:rsidTr="000F19CF">
        <w:tc>
          <w:tcPr>
            <w:tcW w:w="306" w:type="pct"/>
            <w:vAlign w:val="center"/>
          </w:tcPr>
          <w:p w14:paraId="6EC370A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134" w:type="pct"/>
          </w:tcPr>
          <w:p w14:paraId="5AC4C41A" w14:textId="6758718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Rps15</w:t>
            </w:r>
          </w:p>
        </w:tc>
        <w:tc>
          <w:tcPr>
            <w:tcW w:w="1709" w:type="pct"/>
          </w:tcPr>
          <w:p w14:paraId="49A3FDC6" w14:textId="4708102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40S ribosomal protein S15</w:t>
            </w:r>
          </w:p>
        </w:tc>
        <w:tc>
          <w:tcPr>
            <w:tcW w:w="815" w:type="pct"/>
          </w:tcPr>
          <w:p w14:paraId="334B7716" w14:textId="1B5F6B6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P62843</w:t>
            </w:r>
          </w:p>
        </w:tc>
        <w:tc>
          <w:tcPr>
            <w:tcW w:w="638" w:type="pct"/>
          </w:tcPr>
          <w:p w14:paraId="71245EE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B58E06A" w14:textId="2FC6A6B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0F19CF" w:rsidRPr="000F19CF" w14:paraId="21E177E5" w14:textId="77777777" w:rsidTr="000F19CF">
        <w:tc>
          <w:tcPr>
            <w:tcW w:w="306" w:type="pct"/>
            <w:vAlign w:val="center"/>
          </w:tcPr>
          <w:p w14:paraId="6D58627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34" w:type="pct"/>
          </w:tcPr>
          <w:p w14:paraId="72C72FFF" w14:textId="36A8F93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Cope</w:t>
            </w:r>
          </w:p>
        </w:tc>
        <w:tc>
          <w:tcPr>
            <w:tcW w:w="1709" w:type="pct"/>
          </w:tcPr>
          <w:p w14:paraId="5E893AB4" w14:textId="0B6E34F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Coatomer subunit epsilon</w:t>
            </w:r>
          </w:p>
        </w:tc>
        <w:tc>
          <w:tcPr>
            <w:tcW w:w="815" w:type="pct"/>
          </w:tcPr>
          <w:p w14:paraId="519DE8FA" w14:textId="1DF283C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O89079</w:t>
            </w:r>
          </w:p>
        </w:tc>
        <w:tc>
          <w:tcPr>
            <w:tcW w:w="638" w:type="pct"/>
          </w:tcPr>
          <w:p w14:paraId="31FF93A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4CFC5BB" w14:textId="22C31A5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0F19CF" w:rsidRPr="000F19CF" w14:paraId="270F9337" w14:textId="77777777" w:rsidTr="000F19CF">
        <w:tc>
          <w:tcPr>
            <w:tcW w:w="306" w:type="pct"/>
            <w:vAlign w:val="center"/>
          </w:tcPr>
          <w:p w14:paraId="61C1415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34" w:type="pct"/>
          </w:tcPr>
          <w:p w14:paraId="4DF391F2" w14:textId="7BB55A6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Rpl31</w:t>
            </w:r>
          </w:p>
        </w:tc>
        <w:tc>
          <w:tcPr>
            <w:tcW w:w="1709" w:type="pct"/>
          </w:tcPr>
          <w:p w14:paraId="1432E2BC" w14:textId="775A12B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60S ribosomal protein L31</w:t>
            </w:r>
          </w:p>
        </w:tc>
        <w:tc>
          <w:tcPr>
            <w:tcW w:w="815" w:type="pct"/>
          </w:tcPr>
          <w:p w14:paraId="7F30F666" w14:textId="558C9C2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P62900</w:t>
            </w:r>
          </w:p>
        </w:tc>
        <w:tc>
          <w:tcPr>
            <w:tcW w:w="638" w:type="pct"/>
          </w:tcPr>
          <w:p w14:paraId="1469986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2093A55" w14:textId="23A239A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0F19CF" w:rsidRPr="000F19CF" w14:paraId="10B6EF92" w14:textId="77777777" w:rsidTr="000F19CF">
        <w:tc>
          <w:tcPr>
            <w:tcW w:w="306" w:type="pct"/>
            <w:vAlign w:val="center"/>
          </w:tcPr>
          <w:p w14:paraId="1B8F71A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pct"/>
          </w:tcPr>
          <w:p w14:paraId="690726B8" w14:textId="0E50058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Hnrnpa1</w:t>
            </w:r>
          </w:p>
        </w:tc>
        <w:tc>
          <w:tcPr>
            <w:tcW w:w="1709" w:type="pct"/>
          </w:tcPr>
          <w:p w14:paraId="52655D00" w14:textId="2EF1A33A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A1</w:t>
            </w:r>
          </w:p>
        </w:tc>
        <w:tc>
          <w:tcPr>
            <w:tcW w:w="815" w:type="pct"/>
          </w:tcPr>
          <w:p w14:paraId="15ADA205" w14:textId="070FB9F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P49312</w:t>
            </w:r>
          </w:p>
        </w:tc>
        <w:tc>
          <w:tcPr>
            <w:tcW w:w="638" w:type="pct"/>
          </w:tcPr>
          <w:p w14:paraId="412D453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0C495E4" w14:textId="57F6232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0F19CF" w:rsidRPr="000F19CF" w14:paraId="3081E0C7" w14:textId="77777777" w:rsidTr="000F19CF">
        <w:tc>
          <w:tcPr>
            <w:tcW w:w="306" w:type="pct"/>
            <w:vAlign w:val="center"/>
          </w:tcPr>
          <w:p w14:paraId="5511802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134" w:type="pct"/>
          </w:tcPr>
          <w:p w14:paraId="1B6EC595" w14:textId="015E270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Hnrnpul2</w:t>
            </w:r>
          </w:p>
        </w:tc>
        <w:tc>
          <w:tcPr>
            <w:tcW w:w="1709" w:type="pct"/>
          </w:tcPr>
          <w:p w14:paraId="039E99BC" w14:textId="140BF968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Heterogeneous nuclear ribonucleoprotein U-like protein 2</w:t>
            </w:r>
          </w:p>
        </w:tc>
        <w:tc>
          <w:tcPr>
            <w:tcW w:w="815" w:type="pct"/>
          </w:tcPr>
          <w:p w14:paraId="767C620A" w14:textId="2A6BD7A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Q00PI9</w:t>
            </w:r>
          </w:p>
        </w:tc>
        <w:tc>
          <w:tcPr>
            <w:tcW w:w="638" w:type="pct"/>
          </w:tcPr>
          <w:p w14:paraId="1CCA01E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CB901AC" w14:textId="4604A39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0F19CF" w:rsidRPr="000F19CF" w14:paraId="288E2589" w14:textId="77777777" w:rsidTr="000F19CF">
        <w:tc>
          <w:tcPr>
            <w:tcW w:w="306" w:type="pct"/>
            <w:vAlign w:val="center"/>
          </w:tcPr>
          <w:p w14:paraId="0198FC1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134" w:type="pct"/>
          </w:tcPr>
          <w:p w14:paraId="650C21B2" w14:textId="063D3B5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Rpl13</w:t>
            </w:r>
          </w:p>
        </w:tc>
        <w:tc>
          <w:tcPr>
            <w:tcW w:w="1709" w:type="pct"/>
          </w:tcPr>
          <w:p w14:paraId="1D75A8F9" w14:textId="76191DC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60S ribosomal protein L13</w:t>
            </w:r>
          </w:p>
        </w:tc>
        <w:tc>
          <w:tcPr>
            <w:tcW w:w="815" w:type="pct"/>
          </w:tcPr>
          <w:p w14:paraId="45E00856" w14:textId="3C9835D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P47963</w:t>
            </w:r>
          </w:p>
        </w:tc>
        <w:tc>
          <w:tcPr>
            <w:tcW w:w="638" w:type="pct"/>
          </w:tcPr>
          <w:p w14:paraId="3EACA7B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0AA83C7" w14:textId="4C3C28E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0F19CF" w:rsidRPr="000F19CF" w14:paraId="32C4E665" w14:textId="77777777" w:rsidTr="000F19CF">
        <w:tc>
          <w:tcPr>
            <w:tcW w:w="306" w:type="pct"/>
            <w:vAlign w:val="center"/>
          </w:tcPr>
          <w:p w14:paraId="7042D41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134" w:type="pct"/>
          </w:tcPr>
          <w:p w14:paraId="4ED00542" w14:textId="365679E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Hnrnpd</w:t>
            </w:r>
          </w:p>
        </w:tc>
        <w:tc>
          <w:tcPr>
            <w:tcW w:w="1709" w:type="pct"/>
          </w:tcPr>
          <w:p w14:paraId="1D66975C" w14:textId="2E8F9C56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D0</w:t>
            </w:r>
          </w:p>
        </w:tc>
        <w:tc>
          <w:tcPr>
            <w:tcW w:w="815" w:type="pct"/>
          </w:tcPr>
          <w:p w14:paraId="03C96ADC" w14:textId="566D6E0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Q60668</w:t>
            </w:r>
          </w:p>
        </w:tc>
        <w:tc>
          <w:tcPr>
            <w:tcW w:w="638" w:type="pct"/>
          </w:tcPr>
          <w:p w14:paraId="6115238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30004CD" w14:textId="243742C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0F19CF" w:rsidRPr="000F19CF" w14:paraId="36E538B5" w14:textId="77777777" w:rsidTr="000F19CF">
        <w:tc>
          <w:tcPr>
            <w:tcW w:w="306" w:type="pct"/>
            <w:vAlign w:val="center"/>
          </w:tcPr>
          <w:p w14:paraId="46C773D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34" w:type="pct"/>
          </w:tcPr>
          <w:p w14:paraId="6CB37344" w14:textId="3F22D3C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H2afv;H2afz</w:t>
            </w:r>
          </w:p>
        </w:tc>
        <w:tc>
          <w:tcPr>
            <w:tcW w:w="1709" w:type="pct"/>
          </w:tcPr>
          <w:p w14:paraId="3B59DD15" w14:textId="3622DC2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Histone H2A.V</w:t>
            </w:r>
          </w:p>
        </w:tc>
        <w:tc>
          <w:tcPr>
            <w:tcW w:w="815" w:type="pct"/>
          </w:tcPr>
          <w:p w14:paraId="01833F55" w14:textId="72645E6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Q3THW5</w:t>
            </w:r>
          </w:p>
        </w:tc>
        <w:tc>
          <w:tcPr>
            <w:tcW w:w="638" w:type="pct"/>
          </w:tcPr>
          <w:p w14:paraId="2321450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E62946F" w14:textId="21E7714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0F19CF" w:rsidRPr="000F19CF" w14:paraId="3E6950ED" w14:textId="77777777" w:rsidTr="000F19CF">
        <w:tc>
          <w:tcPr>
            <w:tcW w:w="306" w:type="pct"/>
            <w:vAlign w:val="center"/>
          </w:tcPr>
          <w:p w14:paraId="12BD59C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245</w:t>
            </w:r>
          </w:p>
        </w:tc>
        <w:tc>
          <w:tcPr>
            <w:tcW w:w="1134" w:type="pct"/>
          </w:tcPr>
          <w:p w14:paraId="052957CC" w14:textId="0F86123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Cav2</w:t>
            </w:r>
          </w:p>
        </w:tc>
        <w:tc>
          <w:tcPr>
            <w:tcW w:w="1709" w:type="pct"/>
          </w:tcPr>
          <w:p w14:paraId="1E19EB4D" w14:textId="2574E95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Caveolin-2</w:t>
            </w:r>
          </w:p>
        </w:tc>
        <w:tc>
          <w:tcPr>
            <w:tcW w:w="815" w:type="pct"/>
          </w:tcPr>
          <w:p w14:paraId="6364B9AB" w14:textId="1128C55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Q9WVC3</w:t>
            </w:r>
          </w:p>
        </w:tc>
        <w:tc>
          <w:tcPr>
            <w:tcW w:w="638" w:type="pct"/>
          </w:tcPr>
          <w:p w14:paraId="2A33C70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F669B87" w14:textId="4416D62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0F19CF" w:rsidRPr="000F19CF" w14:paraId="72EA3766" w14:textId="77777777" w:rsidTr="000F19CF">
        <w:tc>
          <w:tcPr>
            <w:tcW w:w="306" w:type="pct"/>
            <w:vAlign w:val="center"/>
          </w:tcPr>
          <w:p w14:paraId="6952677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134" w:type="pct"/>
          </w:tcPr>
          <w:p w14:paraId="19592CFC" w14:textId="642845F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Eef1b</w:t>
            </w:r>
          </w:p>
        </w:tc>
        <w:tc>
          <w:tcPr>
            <w:tcW w:w="1709" w:type="pct"/>
          </w:tcPr>
          <w:p w14:paraId="0D1F7BB8" w14:textId="7810217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Elongation factor 1-beta</w:t>
            </w:r>
          </w:p>
        </w:tc>
        <w:tc>
          <w:tcPr>
            <w:tcW w:w="815" w:type="pct"/>
          </w:tcPr>
          <w:p w14:paraId="0BD9EFDA" w14:textId="1DE1AAA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O70251</w:t>
            </w:r>
          </w:p>
        </w:tc>
        <w:tc>
          <w:tcPr>
            <w:tcW w:w="638" w:type="pct"/>
          </w:tcPr>
          <w:p w14:paraId="42D345E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E2D823D" w14:textId="480C9E1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0F19CF" w:rsidRPr="000F19CF" w14:paraId="46BDE3D5" w14:textId="77777777" w:rsidTr="000F19CF">
        <w:tc>
          <w:tcPr>
            <w:tcW w:w="306" w:type="pct"/>
            <w:vAlign w:val="center"/>
          </w:tcPr>
          <w:p w14:paraId="1E5C2AB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134" w:type="pct"/>
          </w:tcPr>
          <w:p w14:paraId="50DF35E6" w14:textId="755D88D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Hdlbp</w:t>
            </w:r>
          </w:p>
        </w:tc>
        <w:tc>
          <w:tcPr>
            <w:tcW w:w="1709" w:type="pct"/>
          </w:tcPr>
          <w:p w14:paraId="1E2391B9" w14:textId="2057595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Vigilin</w:t>
            </w:r>
          </w:p>
        </w:tc>
        <w:tc>
          <w:tcPr>
            <w:tcW w:w="815" w:type="pct"/>
          </w:tcPr>
          <w:p w14:paraId="559A1F87" w14:textId="520BA2D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Q8VDJ3</w:t>
            </w:r>
          </w:p>
        </w:tc>
        <w:tc>
          <w:tcPr>
            <w:tcW w:w="638" w:type="pct"/>
          </w:tcPr>
          <w:p w14:paraId="14B8562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ECE2DBF" w14:textId="3EDF146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0F19CF" w:rsidRPr="000F19CF" w14:paraId="0D313E25" w14:textId="77777777" w:rsidTr="000F19CF">
        <w:tc>
          <w:tcPr>
            <w:tcW w:w="306" w:type="pct"/>
            <w:vAlign w:val="center"/>
          </w:tcPr>
          <w:p w14:paraId="7DDA4E7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34" w:type="pct"/>
          </w:tcPr>
          <w:p w14:paraId="3B026276" w14:textId="2373077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Fstl1</w:t>
            </w:r>
          </w:p>
        </w:tc>
        <w:tc>
          <w:tcPr>
            <w:tcW w:w="1709" w:type="pct"/>
          </w:tcPr>
          <w:p w14:paraId="65881A50" w14:textId="0EF1652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Follistatin-related protein 1</w:t>
            </w:r>
          </w:p>
        </w:tc>
        <w:tc>
          <w:tcPr>
            <w:tcW w:w="815" w:type="pct"/>
          </w:tcPr>
          <w:p w14:paraId="316659E9" w14:textId="5DC145C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Q62356</w:t>
            </w:r>
          </w:p>
        </w:tc>
        <w:tc>
          <w:tcPr>
            <w:tcW w:w="638" w:type="pct"/>
          </w:tcPr>
          <w:p w14:paraId="3E941A3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2BF3A6D" w14:textId="000CB70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0F19CF" w:rsidRPr="000F19CF" w14:paraId="638022B7" w14:textId="77777777" w:rsidTr="000F19CF">
        <w:tc>
          <w:tcPr>
            <w:tcW w:w="306" w:type="pct"/>
            <w:vAlign w:val="center"/>
          </w:tcPr>
          <w:p w14:paraId="3529BD0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134" w:type="pct"/>
          </w:tcPr>
          <w:p w14:paraId="1D466AA0" w14:textId="5A9DE1B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Fus</w:t>
            </w:r>
          </w:p>
        </w:tc>
        <w:tc>
          <w:tcPr>
            <w:tcW w:w="1709" w:type="pct"/>
          </w:tcPr>
          <w:p w14:paraId="317539DE" w14:textId="75EA0DB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RNA-binding protein FUS</w:t>
            </w:r>
          </w:p>
        </w:tc>
        <w:tc>
          <w:tcPr>
            <w:tcW w:w="815" w:type="pct"/>
          </w:tcPr>
          <w:p w14:paraId="7939C6E5" w14:textId="2F1C06B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P56959</w:t>
            </w:r>
          </w:p>
        </w:tc>
        <w:tc>
          <w:tcPr>
            <w:tcW w:w="638" w:type="pct"/>
          </w:tcPr>
          <w:p w14:paraId="389049C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26C658A" w14:textId="6F1906B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0F19CF" w:rsidRPr="000F19CF" w14:paraId="5D5A12AB" w14:textId="77777777" w:rsidTr="000F19CF">
        <w:tc>
          <w:tcPr>
            <w:tcW w:w="306" w:type="pct"/>
            <w:vAlign w:val="center"/>
          </w:tcPr>
          <w:p w14:paraId="45C0C08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pct"/>
          </w:tcPr>
          <w:p w14:paraId="0EA743DB" w14:textId="613A2BA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Tubb6</w:t>
            </w:r>
          </w:p>
        </w:tc>
        <w:tc>
          <w:tcPr>
            <w:tcW w:w="1709" w:type="pct"/>
          </w:tcPr>
          <w:p w14:paraId="41E2D43E" w14:textId="0FA8FCE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Tubulin beta-6 chain</w:t>
            </w:r>
          </w:p>
        </w:tc>
        <w:tc>
          <w:tcPr>
            <w:tcW w:w="815" w:type="pct"/>
          </w:tcPr>
          <w:p w14:paraId="35F52464" w14:textId="60FB315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Q922F4</w:t>
            </w:r>
          </w:p>
        </w:tc>
        <w:tc>
          <w:tcPr>
            <w:tcW w:w="638" w:type="pct"/>
          </w:tcPr>
          <w:p w14:paraId="1881F05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BECFAB0" w14:textId="0754218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0F19CF" w:rsidRPr="000F19CF" w14:paraId="081D727A" w14:textId="77777777" w:rsidTr="000F19CF">
        <w:tc>
          <w:tcPr>
            <w:tcW w:w="306" w:type="pct"/>
            <w:vAlign w:val="center"/>
          </w:tcPr>
          <w:p w14:paraId="638B171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134" w:type="pct"/>
          </w:tcPr>
          <w:p w14:paraId="6A00C50F" w14:textId="1F9FAC8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Cnpy2</w:t>
            </w:r>
          </w:p>
        </w:tc>
        <w:tc>
          <w:tcPr>
            <w:tcW w:w="1709" w:type="pct"/>
          </w:tcPr>
          <w:p w14:paraId="3A94C124" w14:textId="4BAA37B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Protein canopy homolog 2</w:t>
            </w:r>
          </w:p>
        </w:tc>
        <w:tc>
          <w:tcPr>
            <w:tcW w:w="815" w:type="pct"/>
          </w:tcPr>
          <w:p w14:paraId="77C2631B" w14:textId="5C2859A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Q9QXT0</w:t>
            </w:r>
          </w:p>
        </w:tc>
        <w:tc>
          <w:tcPr>
            <w:tcW w:w="638" w:type="pct"/>
          </w:tcPr>
          <w:p w14:paraId="77610BA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107ED0A" w14:textId="5A510B6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0F19CF" w:rsidRPr="000F19CF" w14:paraId="3ED19FA6" w14:textId="77777777" w:rsidTr="000F19CF">
        <w:tc>
          <w:tcPr>
            <w:tcW w:w="306" w:type="pct"/>
            <w:vAlign w:val="center"/>
          </w:tcPr>
          <w:p w14:paraId="6CBD5DA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134" w:type="pct"/>
          </w:tcPr>
          <w:p w14:paraId="37BDC2E1" w14:textId="1304EE6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Tppp3</w:t>
            </w:r>
          </w:p>
        </w:tc>
        <w:tc>
          <w:tcPr>
            <w:tcW w:w="1709" w:type="pct"/>
          </w:tcPr>
          <w:p w14:paraId="05EA000B" w14:textId="3F3BCEB9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Tubulin polymerization-promoting protein family member 3</w:t>
            </w:r>
          </w:p>
        </w:tc>
        <w:tc>
          <w:tcPr>
            <w:tcW w:w="815" w:type="pct"/>
          </w:tcPr>
          <w:p w14:paraId="7D10525A" w14:textId="7476641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Q9CRB6</w:t>
            </w:r>
          </w:p>
        </w:tc>
        <w:tc>
          <w:tcPr>
            <w:tcW w:w="638" w:type="pct"/>
          </w:tcPr>
          <w:p w14:paraId="763434E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BDED657" w14:textId="04AFBE1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000F19CF" w:rsidRPr="000F19CF" w14:paraId="11C2CD7F" w14:textId="77777777" w:rsidTr="000F19CF">
        <w:tc>
          <w:tcPr>
            <w:tcW w:w="306" w:type="pct"/>
            <w:vAlign w:val="center"/>
          </w:tcPr>
          <w:p w14:paraId="0AE6673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134" w:type="pct"/>
          </w:tcPr>
          <w:p w14:paraId="44118C01" w14:textId="7CEB0B9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Rpl11</w:t>
            </w:r>
          </w:p>
        </w:tc>
        <w:tc>
          <w:tcPr>
            <w:tcW w:w="1709" w:type="pct"/>
          </w:tcPr>
          <w:p w14:paraId="7034EDF5" w14:textId="6027968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60S ribosomal protein L11</w:t>
            </w:r>
          </w:p>
        </w:tc>
        <w:tc>
          <w:tcPr>
            <w:tcW w:w="815" w:type="pct"/>
          </w:tcPr>
          <w:p w14:paraId="3999C9EA" w14:textId="69C5FB8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Q9CXW4</w:t>
            </w:r>
          </w:p>
        </w:tc>
        <w:tc>
          <w:tcPr>
            <w:tcW w:w="638" w:type="pct"/>
          </w:tcPr>
          <w:p w14:paraId="5BE3DDD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FC3488B" w14:textId="1BD4D2A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000F19CF" w:rsidRPr="000F19CF" w14:paraId="4D7A4ED9" w14:textId="77777777" w:rsidTr="000F19CF">
        <w:tc>
          <w:tcPr>
            <w:tcW w:w="306" w:type="pct"/>
            <w:vAlign w:val="center"/>
          </w:tcPr>
          <w:p w14:paraId="7952422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134" w:type="pct"/>
          </w:tcPr>
          <w:p w14:paraId="63C1854C" w14:textId="6B4F3F0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Rbbp7</w:t>
            </w:r>
          </w:p>
        </w:tc>
        <w:tc>
          <w:tcPr>
            <w:tcW w:w="1709" w:type="pct"/>
          </w:tcPr>
          <w:p w14:paraId="1223A36E" w14:textId="5A312F2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Histone-binding protein RBBP7</w:t>
            </w:r>
          </w:p>
        </w:tc>
        <w:tc>
          <w:tcPr>
            <w:tcW w:w="815" w:type="pct"/>
          </w:tcPr>
          <w:p w14:paraId="7C417F3C" w14:textId="2BEBD08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Q60973</w:t>
            </w:r>
          </w:p>
        </w:tc>
        <w:tc>
          <w:tcPr>
            <w:tcW w:w="638" w:type="pct"/>
          </w:tcPr>
          <w:p w14:paraId="77BB1D8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06994B2" w14:textId="5E3A5ED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0F19CF" w:rsidRPr="000F19CF" w14:paraId="5D034687" w14:textId="77777777" w:rsidTr="000F19CF">
        <w:tc>
          <w:tcPr>
            <w:tcW w:w="306" w:type="pct"/>
            <w:vAlign w:val="center"/>
          </w:tcPr>
          <w:p w14:paraId="682FC10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134" w:type="pct"/>
          </w:tcPr>
          <w:p w14:paraId="0B0D46D2" w14:textId="10AAA1B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Rrbp1</w:t>
            </w:r>
          </w:p>
        </w:tc>
        <w:tc>
          <w:tcPr>
            <w:tcW w:w="1709" w:type="pct"/>
          </w:tcPr>
          <w:p w14:paraId="1762A3E2" w14:textId="7D0A631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Ribosome-binding protein 1</w:t>
            </w:r>
          </w:p>
        </w:tc>
        <w:tc>
          <w:tcPr>
            <w:tcW w:w="815" w:type="pct"/>
          </w:tcPr>
          <w:p w14:paraId="3E35D46B" w14:textId="1289188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Q99PL5</w:t>
            </w:r>
          </w:p>
        </w:tc>
        <w:tc>
          <w:tcPr>
            <w:tcW w:w="638" w:type="pct"/>
          </w:tcPr>
          <w:p w14:paraId="3222D30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D05A7CC" w14:textId="5C17413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0F19CF" w:rsidRPr="000F19CF" w14:paraId="79D17AD1" w14:textId="77777777" w:rsidTr="000F19CF">
        <w:tc>
          <w:tcPr>
            <w:tcW w:w="306" w:type="pct"/>
            <w:vAlign w:val="center"/>
          </w:tcPr>
          <w:p w14:paraId="61B587F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134" w:type="pct"/>
          </w:tcPr>
          <w:p w14:paraId="0C2E60FC" w14:textId="307E56C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Cmpk1</w:t>
            </w:r>
          </w:p>
        </w:tc>
        <w:tc>
          <w:tcPr>
            <w:tcW w:w="1709" w:type="pct"/>
          </w:tcPr>
          <w:p w14:paraId="6A4B4AE2" w14:textId="79D4979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UMP-CMP kinase</w:t>
            </w:r>
          </w:p>
        </w:tc>
        <w:tc>
          <w:tcPr>
            <w:tcW w:w="815" w:type="pct"/>
          </w:tcPr>
          <w:p w14:paraId="6584A7CD" w14:textId="6BC860A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Q9DBP5</w:t>
            </w:r>
          </w:p>
        </w:tc>
        <w:tc>
          <w:tcPr>
            <w:tcW w:w="638" w:type="pct"/>
          </w:tcPr>
          <w:p w14:paraId="2D264C4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149DDDF" w14:textId="07ECA57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0F19CF" w:rsidRPr="000F19CF" w14:paraId="66FA5B30" w14:textId="77777777" w:rsidTr="000F19CF">
        <w:tc>
          <w:tcPr>
            <w:tcW w:w="306" w:type="pct"/>
            <w:vAlign w:val="center"/>
          </w:tcPr>
          <w:p w14:paraId="746196B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134" w:type="pct"/>
          </w:tcPr>
          <w:p w14:paraId="5EDFCECF" w14:textId="01300C8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Erp29</w:t>
            </w:r>
          </w:p>
        </w:tc>
        <w:tc>
          <w:tcPr>
            <w:tcW w:w="1709" w:type="pct"/>
          </w:tcPr>
          <w:p w14:paraId="4B0DBD6E" w14:textId="2B5D839E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Endoplasmic reticulum resident protein 29</w:t>
            </w:r>
          </w:p>
        </w:tc>
        <w:tc>
          <w:tcPr>
            <w:tcW w:w="815" w:type="pct"/>
          </w:tcPr>
          <w:p w14:paraId="692903D1" w14:textId="3D8EFF7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P57759</w:t>
            </w:r>
          </w:p>
        </w:tc>
        <w:tc>
          <w:tcPr>
            <w:tcW w:w="638" w:type="pct"/>
          </w:tcPr>
          <w:p w14:paraId="6584677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382AB82" w14:textId="186FB53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0F19CF" w:rsidRPr="000F19CF" w14:paraId="3DE9B74E" w14:textId="77777777" w:rsidTr="000F19CF">
        <w:tc>
          <w:tcPr>
            <w:tcW w:w="306" w:type="pct"/>
            <w:vAlign w:val="center"/>
          </w:tcPr>
          <w:p w14:paraId="2D892CC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4" w:type="pct"/>
          </w:tcPr>
          <w:p w14:paraId="0287E787" w14:textId="31EA7C7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Rps23</w:t>
            </w:r>
          </w:p>
        </w:tc>
        <w:tc>
          <w:tcPr>
            <w:tcW w:w="1709" w:type="pct"/>
          </w:tcPr>
          <w:p w14:paraId="32C9C49D" w14:textId="0BB68EE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40S ribosomal protein S23</w:t>
            </w:r>
          </w:p>
        </w:tc>
        <w:tc>
          <w:tcPr>
            <w:tcW w:w="815" w:type="pct"/>
          </w:tcPr>
          <w:p w14:paraId="01889914" w14:textId="7594A59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P62267</w:t>
            </w:r>
          </w:p>
        </w:tc>
        <w:tc>
          <w:tcPr>
            <w:tcW w:w="638" w:type="pct"/>
          </w:tcPr>
          <w:p w14:paraId="706536C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5F472EC" w14:textId="5275893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0F19CF" w:rsidRPr="000F19CF" w14:paraId="5E504F43" w14:textId="77777777" w:rsidTr="000F19CF">
        <w:tc>
          <w:tcPr>
            <w:tcW w:w="306" w:type="pct"/>
            <w:vAlign w:val="center"/>
          </w:tcPr>
          <w:p w14:paraId="4A29F0A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134" w:type="pct"/>
          </w:tcPr>
          <w:p w14:paraId="4601C474" w14:textId="62A210E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Copz2</w:t>
            </w:r>
          </w:p>
        </w:tc>
        <w:tc>
          <w:tcPr>
            <w:tcW w:w="1709" w:type="pct"/>
          </w:tcPr>
          <w:p w14:paraId="4CDA802A" w14:textId="7E6FA02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Coatomer subunit zeta-2</w:t>
            </w:r>
          </w:p>
        </w:tc>
        <w:tc>
          <w:tcPr>
            <w:tcW w:w="815" w:type="pct"/>
          </w:tcPr>
          <w:p w14:paraId="7573A5EB" w14:textId="1B60968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Q9JHH9</w:t>
            </w:r>
          </w:p>
        </w:tc>
        <w:tc>
          <w:tcPr>
            <w:tcW w:w="638" w:type="pct"/>
          </w:tcPr>
          <w:p w14:paraId="70B1205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6322F60" w14:textId="370BD62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0F19CF" w:rsidRPr="000F19CF" w14:paraId="474222E1" w14:textId="77777777" w:rsidTr="000F19CF">
        <w:tc>
          <w:tcPr>
            <w:tcW w:w="306" w:type="pct"/>
            <w:vAlign w:val="center"/>
          </w:tcPr>
          <w:p w14:paraId="49FDB1E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134" w:type="pct"/>
          </w:tcPr>
          <w:p w14:paraId="249FC337" w14:textId="637C355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Hnrnpa0</w:t>
            </w:r>
          </w:p>
        </w:tc>
        <w:tc>
          <w:tcPr>
            <w:tcW w:w="1709" w:type="pct"/>
          </w:tcPr>
          <w:p w14:paraId="2010E0F6" w14:textId="2F16A165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A0</w:t>
            </w:r>
          </w:p>
        </w:tc>
        <w:tc>
          <w:tcPr>
            <w:tcW w:w="815" w:type="pct"/>
          </w:tcPr>
          <w:p w14:paraId="4292F7E3" w14:textId="123A7D4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Q9CX86</w:t>
            </w:r>
          </w:p>
        </w:tc>
        <w:tc>
          <w:tcPr>
            <w:tcW w:w="638" w:type="pct"/>
          </w:tcPr>
          <w:p w14:paraId="1B3C93F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E060030" w14:textId="68A694E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0F19CF" w:rsidRPr="000F19CF" w14:paraId="68C94A50" w14:textId="77777777" w:rsidTr="000F19CF">
        <w:tc>
          <w:tcPr>
            <w:tcW w:w="306" w:type="pct"/>
            <w:vAlign w:val="center"/>
          </w:tcPr>
          <w:p w14:paraId="4F40EBE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134" w:type="pct"/>
          </w:tcPr>
          <w:p w14:paraId="08A5DDED" w14:textId="68E4E19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Rpl23</w:t>
            </w:r>
          </w:p>
        </w:tc>
        <w:tc>
          <w:tcPr>
            <w:tcW w:w="1709" w:type="pct"/>
          </w:tcPr>
          <w:p w14:paraId="5E3F6FA3" w14:textId="2FB00F3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60S ribosomal protein L23</w:t>
            </w:r>
          </w:p>
        </w:tc>
        <w:tc>
          <w:tcPr>
            <w:tcW w:w="815" w:type="pct"/>
          </w:tcPr>
          <w:p w14:paraId="42AAB64D" w14:textId="1043856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P62830</w:t>
            </w:r>
          </w:p>
        </w:tc>
        <w:tc>
          <w:tcPr>
            <w:tcW w:w="638" w:type="pct"/>
          </w:tcPr>
          <w:p w14:paraId="2A208C0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DA7C8A6" w14:textId="3EFFFEE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0F19CF" w:rsidRPr="000F19CF" w14:paraId="59C5D7F8" w14:textId="77777777" w:rsidTr="000F19CF">
        <w:tc>
          <w:tcPr>
            <w:tcW w:w="306" w:type="pct"/>
            <w:vAlign w:val="center"/>
          </w:tcPr>
          <w:p w14:paraId="0D34E03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134" w:type="pct"/>
          </w:tcPr>
          <w:p w14:paraId="408B63B2" w14:textId="09614F2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Phgdh</w:t>
            </w:r>
          </w:p>
        </w:tc>
        <w:tc>
          <w:tcPr>
            <w:tcW w:w="1709" w:type="pct"/>
          </w:tcPr>
          <w:p w14:paraId="3E7C6DD8" w14:textId="7527693B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D-3-phosphoglycerate dehydrogenase</w:t>
            </w:r>
          </w:p>
        </w:tc>
        <w:tc>
          <w:tcPr>
            <w:tcW w:w="815" w:type="pct"/>
          </w:tcPr>
          <w:p w14:paraId="468ECA90" w14:textId="03FCEE4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Q61753</w:t>
            </w:r>
          </w:p>
        </w:tc>
        <w:tc>
          <w:tcPr>
            <w:tcW w:w="638" w:type="pct"/>
          </w:tcPr>
          <w:p w14:paraId="6EFDE10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CADFCBE" w14:textId="2A97B25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0F19CF" w:rsidRPr="000F19CF" w14:paraId="20CF839D" w14:textId="77777777" w:rsidTr="000F19CF">
        <w:tc>
          <w:tcPr>
            <w:tcW w:w="306" w:type="pct"/>
            <w:vAlign w:val="center"/>
          </w:tcPr>
          <w:p w14:paraId="15FB21D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134" w:type="pct"/>
          </w:tcPr>
          <w:p w14:paraId="5E4EA373" w14:textId="194CE3C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Nucb2</w:t>
            </w:r>
          </w:p>
        </w:tc>
        <w:tc>
          <w:tcPr>
            <w:tcW w:w="1709" w:type="pct"/>
          </w:tcPr>
          <w:p w14:paraId="09E16B44" w14:textId="35CBB4B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Nucleobindin-2;Nesfatin-1</w:t>
            </w:r>
          </w:p>
        </w:tc>
        <w:tc>
          <w:tcPr>
            <w:tcW w:w="815" w:type="pct"/>
          </w:tcPr>
          <w:p w14:paraId="27DCC62E" w14:textId="62E0C5B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P81117</w:t>
            </w:r>
          </w:p>
        </w:tc>
        <w:tc>
          <w:tcPr>
            <w:tcW w:w="638" w:type="pct"/>
          </w:tcPr>
          <w:p w14:paraId="5BAB883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E954D9E" w14:textId="6C032AE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0F19CF" w:rsidRPr="000F19CF" w14:paraId="28CCCAD3" w14:textId="77777777" w:rsidTr="000F19CF">
        <w:tc>
          <w:tcPr>
            <w:tcW w:w="306" w:type="pct"/>
            <w:vAlign w:val="center"/>
          </w:tcPr>
          <w:p w14:paraId="53F8D00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134" w:type="pct"/>
          </w:tcPr>
          <w:p w14:paraId="0B50E2DA" w14:textId="640EEE2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Palm</w:t>
            </w:r>
          </w:p>
        </w:tc>
        <w:tc>
          <w:tcPr>
            <w:tcW w:w="1709" w:type="pct"/>
          </w:tcPr>
          <w:p w14:paraId="391B7DEB" w14:textId="2BD2353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Paralemmin-1</w:t>
            </w:r>
          </w:p>
        </w:tc>
        <w:tc>
          <w:tcPr>
            <w:tcW w:w="815" w:type="pct"/>
          </w:tcPr>
          <w:p w14:paraId="6EBA671A" w14:textId="3A51496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Q9Z0P4</w:t>
            </w:r>
          </w:p>
        </w:tc>
        <w:tc>
          <w:tcPr>
            <w:tcW w:w="638" w:type="pct"/>
          </w:tcPr>
          <w:p w14:paraId="00123C4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69EE53A" w14:textId="0042A83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0F19CF" w:rsidRPr="000F19CF" w14:paraId="0374D689" w14:textId="77777777" w:rsidTr="000F19CF">
        <w:tc>
          <w:tcPr>
            <w:tcW w:w="306" w:type="pct"/>
            <w:vAlign w:val="center"/>
          </w:tcPr>
          <w:p w14:paraId="538DBF3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34" w:type="pct"/>
          </w:tcPr>
          <w:p w14:paraId="7FED9484" w14:textId="5B7A42B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Ckap4</w:t>
            </w:r>
          </w:p>
        </w:tc>
        <w:tc>
          <w:tcPr>
            <w:tcW w:w="1709" w:type="pct"/>
          </w:tcPr>
          <w:p w14:paraId="58678F9A" w14:textId="7C5D82A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Cytoskeleton-associated protein 4</w:t>
            </w:r>
          </w:p>
        </w:tc>
        <w:tc>
          <w:tcPr>
            <w:tcW w:w="815" w:type="pct"/>
          </w:tcPr>
          <w:p w14:paraId="17FCE655" w14:textId="2A6B02C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Q8BMK4</w:t>
            </w:r>
          </w:p>
        </w:tc>
        <w:tc>
          <w:tcPr>
            <w:tcW w:w="638" w:type="pct"/>
          </w:tcPr>
          <w:p w14:paraId="5C1D071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0A70B99" w14:textId="64BD7EC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0F19CF" w:rsidRPr="000F19CF" w14:paraId="3B5C7B08" w14:textId="77777777" w:rsidTr="000F19CF">
        <w:tc>
          <w:tcPr>
            <w:tcW w:w="306" w:type="pct"/>
            <w:vAlign w:val="center"/>
          </w:tcPr>
          <w:p w14:paraId="3456F31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134" w:type="pct"/>
          </w:tcPr>
          <w:p w14:paraId="06B9022B" w14:textId="6656AE1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Fam114a1</w:t>
            </w:r>
          </w:p>
        </w:tc>
        <w:tc>
          <w:tcPr>
            <w:tcW w:w="1709" w:type="pct"/>
          </w:tcPr>
          <w:p w14:paraId="0294D74F" w14:textId="26607BD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Protein Noxp20</w:t>
            </w:r>
          </w:p>
        </w:tc>
        <w:tc>
          <w:tcPr>
            <w:tcW w:w="815" w:type="pct"/>
          </w:tcPr>
          <w:p w14:paraId="2314A135" w14:textId="5E7CEE9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Q9D281</w:t>
            </w:r>
          </w:p>
        </w:tc>
        <w:tc>
          <w:tcPr>
            <w:tcW w:w="638" w:type="pct"/>
          </w:tcPr>
          <w:p w14:paraId="697927E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7FBA100" w14:textId="36FD1B0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</w:tr>
      <w:tr w:rsidR="000F19CF" w:rsidRPr="000F19CF" w14:paraId="33D56033" w14:textId="77777777" w:rsidTr="000F19CF">
        <w:tc>
          <w:tcPr>
            <w:tcW w:w="306" w:type="pct"/>
            <w:vAlign w:val="center"/>
          </w:tcPr>
          <w:p w14:paraId="65E8A95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134" w:type="pct"/>
          </w:tcPr>
          <w:p w14:paraId="29B43FE0" w14:textId="79DA8CE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Hdgf</w:t>
            </w:r>
          </w:p>
        </w:tc>
        <w:tc>
          <w:tcPr>
            <w:tcW w:w="1709" w:type="pct"/>
          </w:tcPr>
          <w:p w14:paraId="030337BD" w14:textId="505D00B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Hepatoma-derived growth factor</w:t>
            </w:r>
          </w:p>
        </w:tc>
        <w:tc>
          <w:tcPr>
            <w:tcW w:w="815" w:type="pct"/>
          </w:tcPr>
          <w:p w14:paraId="2D7E0C74" w14:textId="1AF060B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P51859</w:t>
            </w:r>
          </w:p>
        </w:tc>
        <w:tc>
          <w:tcPr>
            <w:tcW w:w="638" w:type="pct"/>
          </w:tcPr>
          <w:p w14:paraId="57B079D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83FD4D9" w14:textId="4D2C5AB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0F19CF" w:rsidRPr="000F19CF" w14:paraId="28DF0F0E" w14:textId="77777777" w:rsidTr="000F19CF">
        <w:tc>
          <w:tcPr>
            <w:tcW w:w="306" w:type="pct"/>
            <w:vAlign w:val="center"/>
          </w:tcPr>
          <w:p w14:paraId="1BD8566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134" w:type="pct"/>
          </w:tcPr>
          <w:p w14:paraId="55785B87" w14:textId="12BC15B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  <w:tc>
          <w:tcPr>
            <w:tcW w:w="1709" w:type="pct"/>
          </w:tcPr>
          <w:p w14:paraId="055C3246" w14:textId="5499EC4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Lamin-B1</w:t>
            </w:r>
          </w:p>
        </w:tc>
        <w:tc>
          <w:tcPr>
            <w:tcW w:w="815" w:type="pct"/>
          </w:tcPr>
          <w:p w14:paraId="3D014DF1" w14:textId="3009BDE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P14733</w:t>
            </w:r>
          </w:p>
        </w:tc>
        <w:tc>
          <w:tcPr>
            <w:tcW w:w="638" w:type="pct"/>
          </w:tcPr>
          <w:p w14:paraId="7617FE53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184A5F3" w14:textId="1F6C4A3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</w:tr>
      <w:tr w:rsidR="000F19CF" w:rsidRPr="000F19CF" w14:paraId="7F88A5ED" w14:textId="77777777" w:rsidTr="000F19CF">
        <w:tc>
          <w:tcPr>
            <w:tcW w:w="306" w:type="pct"/>
            <w:vAlign w:val="center"/>
          </w:tcPr>
          <w:p w14:paraId="1051534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134" w:type="pct"/>
          </w:tcPr>
          <w:p w14:paraId="1AF446F9" w14:textId="00C8030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Agfg1</w:t>
            </w:r>
          </w:p>
        </w:tc>
        <w:tc>
          <w:tcPr>
            <w:tcW w:w="1709" w:type="pct"/>
          </w:tcPr>
          <w:p w14:paraId="28538E2F" w14:textId="14297D96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Arf-GAP domain and FG repeat-containing protein 1</w:t>
            </w:r>
          </w:p>
        </w:tc>
        <w:tc>
          <w:tcPr>
            <w:tcW w:w="815" w:type="pct"/>
          </w:tcPr>
          <w:p w14:paraId="28825EBE" w14:textId="16C3AD0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Q8K2K6</w:t>
            </w:r>
          </w:p>
        </w:tc>
        <w:tc>
          <w:tcPr>
            <w:tcW w:w="638" w:type="pct"/>
          </w:tcPr>
          <w:p w14:paraId="2C79654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83049B6" w14:textId="592C68A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</w:tr>
      <w:tr w:rsidR="000F19CF" w:rsidRPr="000F19CF" w14:paraId="4ABF5B69" w14:textId="77777777" w:rsidTr="000F19CF">
        <w:tc>
          <w:tcPr>
            <w:tcW w:w="306" w:type="pct"/>
            <w:vAlign w:val="center"/>
          </w:tcPr>
          <w:p w14:paraId="38527AF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134" w:type="pct"/>
          </w:tcPr>
          <w:p w14:paraId="4F4552E4" w14:textId="6BD09F3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Btf3</w:t>
            </w:r>
          </w:p>
        </w:tc>
        <w:tc>
          <w:tcPr>
            <w:tcW w:w="1709" w:type="pct"/>
          </w:tcPr>
          <w:p w14:paraId="3189CEE5" w14:textId="3D7A059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Transcription factor BTF3</w:t>
            </w:r>
          </w:p>
        </w:tc>
        <w:tc>
          <w:tcPr>
            <w:tcW w:w="815" w:type="pct"/>
          </w:tcPr>
          <w:p w14:paraId="0ED2E769" w14:textId="0D35886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Q64152</w:t>
            </w:r>
          </w:p>
        </w:tc>
        <w:tc>
          <w:tcPr>
            <w:tcW w:w="638" w:type="pct"/>
          </w:tcPr>
          <w:p w14:paraId="4C044DC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C29CD8C" w14:textId="645C22A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</w:tr>
      <w:tr w:rsidR="000F19CF" w:rsidRPr="000F19CF" w14:paraId="31506705" w14:textId="77777777" w:rsidTr="000F19CF">
        <w:tc>
          <w:tcPr>
            <w:tcW w:w="306" w:type="pct"/>
            <w:vAlign w:val="center"/>
          </w:tcPr>
          <w:p w14:paraId="2A22A60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134" w:type="pct"/>
          </w:tcPr>
          <w:p w14:paraId="0E486769" w14:textId="59BE149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Fkbp9</w:t>
            </w:r>
          </w:p>
        </w:tc>
        <w:tc>
          <w:tcPr>
            <w:tcW w:w="1709" w:type="pct"/>
          </w:tcPr>
          <w:p w14:paraId="0AB3ED35" w14:textId="6C287111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FKBP9</w:t>
            </w:r>
          </w:p>
        </w:tc>
        <w:tc>
          <w:tcPr>
            <w:tcW w:w="815" w:type="pct"/>
          </w:tcPr>
          <w:p w14:paraId="339FB75D" w14:textId="66868A5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Q9Z247</w:t>
            </w:r>
          </w:p>
        </w:tc>
        <w:tc>
          <w:tcPr>
            <w:tcW w:w="638" w:type="pct"/>
          </w:tcPr>
          <w:p w14:paraId="114A2B9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5776AFD" w14:textId="63B98F2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0F19CF" w:rsidRPr="000F19CF" w14:paraId="00DCE763" w14:textId="77777777" w:rsidTr="000F19CF">
        <w:tc>
          <w:tcPr>
            <w:tcW w:w="306" w:type="pct"/>
            <w:vAlign w:val="center"/>
          </w:tcPr>
          <w:p w14:paraId="748CEF0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134" w:type="pct"/>
          </w:tcPr>
          <w:p w14:paraId="5DB9B814" w14:textId="52752A0E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P4ha1</w:t>
            </w:r>
          </w:p>
        </w:tc>
        <w:tc>
          <w:tcPr>
            <w:tcW w:w="1709" w:type="pct"/>
          </w:tcPr>
          <w:p w14:paraId="38D7B274" w14:textId="73DB32C0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Prolyl 4-hydroxylase subunit alpha-1</w:t>
            </w:r>
          </w:p>
        </w:tc>
        <w:tc>
          <w:tcPr>
            <w:tcW w:w="815" w:type="pct"/>
          </w:tcPr>
          <w:p w14:paraId="45E5E827" w14:textId="3B36DD8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Q60715</w:t>
            </w:r>
          </w:p>
        </w:tc>
        <w:tc>
          <w:tcPr>
            <w:tcW w:w="638" w:type="pct"/>
          </w:tcPr>
          <w:p w14:paraId="2007FC1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D5F6CC6" w14:textId="4B393E8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0F19CF" w:rsidRPr="000F19CF" w14:paraId="1D4A6C94" w14:textId="77777777" w:rsidTr="000F19CF">
        <w:tc>
          <w:tcPr>
            <w:tcW w:w="306" w:type="pct"/>
            <w:vAlign w:val="center"/>
          </w:tcPr>
          <w:p w14:paraId="35A5736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134" w:type="pct"/>
          </w:tcPr>
          <w:p w14:paraId="2748A689" w14:textId="42DD153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Rcn3</w:t>
            </w:r>
          </w:p>
        </w:tc>
        <w:tc>
          <w:tcPr>
            <w:tcW w:w="1709" w:type="pct"/>
          </w:tcPr>
          <w:p w14:paraId="2929A798" w14:textId="3683363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Reticulocalbin-3</w:t>
            </w:r>
          </w:p>
        </w:tc>
        <w:tc>
          <w:tcPr>
            <w:tcW w:w="815" w:type="pct"/>
          </w:tcPr>
          <w:p w14:paraId="3E0F332F" w14:textId="62C3E36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Q8BH97</w:t>
            </w:r>
          </w:p>
        </w:tc>
        <w:tc>
          <w:tcPr>
            <w:tcW w:w="638" w:type="pct"/>
          </w:tcPr>
          <w:p w14:paraId="682B580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1DE03F3" w14:textId="6A46107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0F19CF" w:rsidRPr="000F19CF" w14:paraId="64DEC43F" w14:textId="77777777" w:rsidTr="000F19CF">
        <w:tc>
          <w:tcPr>
            <w:tcW w:w="306" w:type="pct"/>
            <w:vAlign w:val="center"/>
          </w:tcPr>
          <w:p w14:paraId="4B34217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274</w:t>
            </w:r>
          </w:p>
        </w:tc>
        <w:tc>
          <w:tcPr>
            <w:tcW w:w="1134" w:type="pct"/>
          </w:tcPr>
          <w:p w14:paraId="29F39DF4" w14:textId="0FF6BC5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As3mt</w:t>
            </w:r>
          </w:p>
        </w:tc>
        <w:tc>
          <w:tcPr>
            <w:tcW w:w="1709" w:type="pct"/>
          </w:tcPr>
          <w:p w14:paraId="01FF726F" w14:textId="07A3D64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Arsenite methyltransferase</w:t>
            </w:r>
          </w:p>
        </w:tc>
        <w:tc>
          <w:tcPr>
            <w:tcW w:w="815" w:type="pct"/>
          </w:tcPr>
          <w:p w14:paraId="3FD5C92B" w14:textId="336053F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Q91WU5</w:t>
            </w:r>
          </w:p>
        </w:tc>
        <w:tc>
          <w:tcPr>
            <w:tcW w:w="638" w:type="pct"/>
          </w:tcPr>
          <w:p w14:paraId="07933CF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697492B" w14:textId="2EF0643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0F19CF" w:rsidRPr="000F19CF" w14:paraId="389096C5" w14:textId="77777777" w:rsidTr="000F19CF">
        <w:tc>
          <w:tcPr>
            <w:tcW w:w="306" w:type="pct"/>
            <w:vAlign w:val="center"/>
          </w:tcPr>
          <w:p w14:paraId="511B859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134" w:type="pct"/>
          </w:tcPr>
          <w:p w14:paraId="27E1EB59" w14:textId="1182BD7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Serpinh1</w:t>
            </w:r>
          </w:p>
        </w:tc>
        <w:tc>
          <w:tcPr>
            <w:tcW w:w="1709" w:type="pct"/>
          </w:tcPr>
          <w:p w14:paraId="210E6CDB" w14:textId="5FAC678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Serpin H1</w:t>
            </w:r>
          </w:p>
        </w:tc>
        <w:tc>
          <w:tcPr>
            <w:tcW w:w="815" w:type="pct"/>
          </w:tcPr>
          <w:p w14:paraId="4172D7E3" w14:textId="740CC7A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P19324</w:t>
            </w:r>
          </w:p>
        </w:tc>
        <w:tc>
          <w:tcPr>
            <w:tcW w:w="638" w:type="pct"/>
          </w:tcPr>
          <w:p w14:paraId="6DD1007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60CEA99" w14:textId="5B8E38B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0F19CF" w:rsidRPr="000F19CF" w14:paraId="66DAD123" w14:textId="77777777" w:rsidTr="000F19CF">
        <w:tc>
          <w:tcPr>
            <w:tcW w:w="306" w:type="pct"/>
            <w:vAlign w:val="center"/>
          </w:tcPr>
          <w:p w14:paraId="1DF4DD55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134" w:type="pct"/>
          </w:tcPr>
          <w:p w14:paraId="55DBD095" w14:textId="295496E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Col5a2</w:t>
            </w:r>
          </w:p>
        </w:tc>
        <w:tc>
          <w:tcPr>
            <w:tcW w:w="1709" w:type="pct"/>
          </w:tcPr>
          <w:p w14:paraId="6CDDC1A3" w14:textId="2D2D129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Collagen alpha-2(V) chain</w:t>
            </w:r>
          </w:p>
        </w:tc>
        <w:tc>
          <w:tcPr>
            <w:tcW w:w="815" w:type="pct"/>
          </w:tcPr>
          <w:p w14:paraId="125A7E6F" w14:textId="352E6D4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Q3U962</w:t>
            </w:r>
          </w:p>
        </w:tc>
        <w:tc>
          <w:tcPr>
            <w:tcW w:w="638" w:type="pct"/>
          </w:tcPr>
          <w:p w14:paraId="34B1115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7F1EB41" w14:textId="29CAEF9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0F19CF" w:rsidRPr="000F19CF" w14:paraId="2C16A496" w14:textId="77777777" w:rsidTr="000F19CF">
        <w:tc>
          <w:tcPr>
            <w:tcW w:w="306" w:type="pct"/>
            <w:vAlign w:val="center"/>
          </w:tcPr>
          <w:p w14:paraId="7396123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134" w:type="pct"/>
          </w:tcPr>
          <w:p w14:paraId="5F45B466" w14:textId="512297B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Eif4b</w:t>
            </w:r>
          </w:p>
        </w:tc>
        <w:tc>
          <w:tcPr>
            <w:tcW w:w="1709" w:type="pct"/>
          </w:tcPr>
          <w:p w14:paraId="1026A6F7" w14:textId="3722B19A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Eukaryotic translation initiation factor 4B</w:t>
            </w:r>
          </w:p>
        </w:tc>
        <w:tc>
          <w:tcPr>
            <w:tcW w:w="815" w:type="pct"/>
          </w:tcPr>
          <w:p w14:paraId="35E01983" w14:textId="4904394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Q8BGD9</w:t>
            </w:r>
          </w:p>
        </w:tc>
        <w:tc>
          <w:tcPr>
            <w:tcW w:w="638" w:type="pct"/>
          </w:tcPr>
          <w:p w14:paraId="713F90E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EA5DCDC" w14:textId="226787A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0F19CF" w:rsidRPr="000F19CF" w14:paraId="1AEDAC7B" w14:textId="77777777" w:rsidTr="000F19CF">
        <w:tc>
          <w:tcPr>
            <w:tcW w:w="306" w:type="pct"/>
            <w:vAlign w:val="center"/>
          </w:tcPr>
          <w:p w14:paraId="7BB4DEF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134" w:type="pct"/>
          </w:tcPr>
          <w:p w14:paraId="64DA86B7" w14:textId="4216854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Akap12</w:t>
            </w:r>
          </w:p>
        </w:tc>
        <w:tc>
          <w:tcPr>
            <w:tcW w:w="1709" w:type="pct"/>
          </w:tcPr>
          <w:p w14:paraId="2E6F045B" w14:textId="7503D3E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A-kinase anchor protein 12</w:t>
            </w:r>
          </w:p>
        </w:tc>
        <w:tc>
          <w:tcPr>
            <w:tcW w:w="815" w:type="pct"/>
          </w:tcPr>
          <w:p w14:paraId="7406E3C8" w14:textId="2EE4257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Q9WTQ5</w:t>
            </w:r>
          </w:p>
        </w:tc>
        <w:tc>
          <w:tcPr>
            <w:tcW w:w="638" w:type="pct"/>
          </w:tcPr>
          <w:p w14:paraId="475D6FD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6991CAB" w14:textId="52982DC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0F19CF" w:rsidRPr="000F19CF" w14:paraId="25864CAE" w14:textId="77777777" w:rsidTr="000F19CF">
        <w:tc>
          <w:tcPr>
            <w:tcW w:w="306" w:type="pct"/>
            <w:vAlign w:val="center"/>
          </w:tcPr>
          <w:p w14:paraId="2AFEB4C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34" w:type="pct"/>
          </w:tcPr>
          <w:p w14:paraId="086A7584" w14:textId="017E586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Sparc</w:t>
            </w:r>
          </w:p>
        </w:tc>
        <w:tc>
          <w:tcPr>
            <w:tcW w:w="1709" w:type="pct"/>
          </w:tcPr>
          <w:p w14:paraId="772AEB0B" w14:textId="6712C2F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SPARC</w:t>
            </w:r>
          </w:p>
        </w:tc>
        <w:tc>
          <w:tcPr>
            <w:tcW w:w="815" w:type="pct"/>
          </w:tcPr>
          <w:p w14:paraId="4487F7A3" w14:textId="55CE12C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P07214</w:t>
            </w:r>
          </w:p>
        </w:tc>
        <w:tc>
          <w:tcPr>
            <w:tcW w:w="638" w:type="pct"/>
          </w:tcPr>
          <w:p w14:paraId="2F33FEC2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8C12A72" w14:textId="2680EF3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0F19CF" w:rsidRPr="000F19CF" w14:paraId="2C2340C0" w14:textId="77777777" w:rsidTr="000F19CF">
        <w:tc>
          <w:tcPr>
            <w:tcW w:w="306" w:type="pct"/>
            <w:vAlign w:val="center"/>
          </w:tcPr>
          <w:p w14:paraId="2C386D07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134" w:type="pct"/>
          </w:tcPr>
          <w:p w14:paraId="0BBB79C4" w14:textId="5DB38FE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Col5a1</w:t>
            </w:r>
          </w:p>
        </w:tc>
        <w:tc>
          <w:tcPr>
            <w:tcW w:w="1709" w:type="pct"/>
          </w:tcPr>
          <w:p w14:paraId="323B0DF9" w14:textId="4CA42D1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Collagen alpha-1(V) chain</w:t>
            </w:r>
          </w:p>
        </w:tc>
        <w:tc>
          <w:tcPr>
            <w:tcW w:w="815" w:type="pct"/>
          </w:tcPr>
          <w:p w14:paraId="1E93E506" w14:textId="5162B09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O88207</w:t>
            </w:r>
          </w:p>
        </w:tc>
        <w:tc>
          <w:tcPr>
            <w:tcW w:w="638" w:type="pct"/>
          </w:tcPr>
          <w:p w14:paraId="2AC5C94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0C8A309" w14:textId="42A8A4D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0F19CF" w:rsidRPr="000F19CF" w14:paraId="036B31FA" w14:textId="77777777" w:rsidTr="000F19CF">
        <w:tc>
          <w:tcPr>
            <w:tcW w:w="306" w:type="pct"/>
            <w:vAlign w:val="center"/>
          </w:tcPr>
          <w:p w14:paraId="5F77CD3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134" w:type="pct"/>
          </w:tcPr>
          <w:p w14:paraId="120940B7" w14:textId="521D2D2D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Gpx7</w:t>
            </w:r>
          </w:p>
        </w:tc>
        <w:tc>
          <w:tcPr>
            <w:tcW w:w="1709" w:type="pct"/>
          </w:tcPr>
          <w:p w14:paraId="08047A69" w14:textId="445B0A8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Glutathione peroxidase 7</w:t>
            </w:r>
          </w:p>
        </w:tc>
        <w:tc>
          <w:tcPr>
            <w:tcW w:w="815" w:type="pct"/>
          </w:tcPr>
          <w:p w14:paraId="2ED8BE06" w14:textId="73AF246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Q99LJ6</w:t>
            </w:r>
          </w:p>
        </w:tc>
        <w:tc>
          <w:tcPr>
            <w:tcW w:w="638" w:type="pct"/>
          </w:tcPr>
          <w:p w14:paraId="4BFEC8A4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8641AF7" w14:textId="475A920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0F19CF" w:rsidRPr="000F19CF" w14:paraId="191BF1C2" w14:textId="77777777" w:rsidTr="000F19CF">
        <w:tc>
          <w:tcPr>
            <w:tcW w:w="306" w:type="pct"/>
            <w:vAlign w:val="center"/>
          </w:tcPr>
          <w:p w14:paraId="4268F8C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134" w:type="pct"/>
          </w:tcPr>
          <w:p w14:paraId="501D6DB2" w14:textId="21142A9C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Lox</w:t>
            </w:r>
          </w:p>
        </w:tc>
        <w:tc>
          <w:tcPr>
            <w:tcW w:w="1709" w:type="pct"/>
          </w:tcPr>
          <w:p w14:paraId="1406195D" w14:textId="1DB3562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Protein-lysine 6-oxidase</w:t>
            </w:r>
          </w:p>
        </w:tc>
        <w:tc>
          <w:tcPr>
            <w:tcW w:w="815" w:type="pct"/>
          </w:tcPr>
          <w:p w14:paraId="4907B424" w14:textId="03FCC17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P28301</w:t>
            </w:r>
          </w:p>
        </w:tc>
        <w:tc>
          <w:tcPr>
            <w:tcW w:w="638" w:type="pct"/>
          </w:tcPr>
          <w:p w14:paraId="47969B20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7C9F07D" w14:textId="57BBA601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0F19CF" w:rsidRPr="000F19CF" w14:paraId="008CF802" w14:textId="77777777" w:rsidTr="000F19CF">
        <w:tc>
          <w:tcPr>
            <w:tcW w:w="306" w:type="pct"/>
            <w:vAlign w:val="center"/>
          </w:tcPr>
          <w:p w14:paraId="60166D2D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134" w:type="pct"/>
          </w:tcPr>
          <w:p w14:paraId="57673F0C" w14:textId="12973EB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Ppp1r14a</w:t>
            </w:r>
          </w:p>
        </w:tc>
        <w:tc>
          <w:tcPr>
            <w:tcW w:w="1709" w:type="pct"/>
          </w:tcPr>
          <w:p w14:paraId="2EEA982F" w14:textId="4F4D9A57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phosphatase 1 regulatory subunit 14A</w:t>
            </w:r>
          </w:p>
        </w:tc>
        <w:tc>
          <w:tcPr>
            <w:tcW w:w="815" w:type="pct"/>
          </w:tcPr>
          <w:p w14:paraId="78DD2155" w14:textId="6F26EDB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Q91VC7</w:t>
            </w:r>
          </w:p>
        </w:tc>
        <w:tc>
          <w:tcPr>
            <w:tcW w:w="638" w:type="pct"/>
          </w:tcPr>
          <w:p w14:paraId="5654A70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8996A3A" w14:textId="2562D38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0F19CF" w:rsidRPr="000F19CF" w14:paraId="5D7B81B7" w14:textId="77777777" w:rsidTr="000F19CF">
        <w:tc>
          <w:tcPr>
            <w:tcW w:w="306" w:type="pct"/>
            <w:vAlign w:val="center"/>
          </w:tcPr>
          <w:p w14:paraId="3B131C6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134" w:type="pct"/>
          </w:tcPr>
          <w:p w14:paraId="67354D52" w14:textId="437A9E2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Ppic</w:t>
            </w:r>
          </w:p>
        </w:tc>
        <w:tc>
          <w:tcPr>
            <w:tcW w:w="1709" w:type="pct"/>
          </w:tcPr>
          <w:p w14:paraId="02E4270C" w14:textId="5213521B" w:rsidR="000F19CF" w:rsidRPr="000F19CF" w:rsidRDefault="000F19CF" w:rsidP="000F19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C</w:t>
            </w:r>
          </w:p>
        </w:tc>
        <w:tc>
          <w:tcPr>
            <w:tcW w:w="815" w:type="pct"/>
          </w:tcPr>
          <w:p w14:paraId="05BAAC30" w14:textId="4A41B844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P30412</w:t>
            </w:r>
          </w:p>
        </w:tc>
        <w:tc>
          <w:tcPr>
            <w:tcW w:w="638" w:type="pct"/>
          </w:tcPr>
          <w:p w14:paraId="656C631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A2235ED" w14:textId="17FA934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0F19CF" w:rsidRPr="000F19CF" w14:paraId="278820D9" w14:textId="77777777" w:rsidTr="000F19CF">
        <w:tc>
          <w:tcPr>
            <w:tcW w:w="306" w:type="pct"/>
            <w:vAlign w:val="center"/>
          </w:tcPr>
          <w:p w14:paraId="662C214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34" w:type="pct"/>
          </w:tcPr>
          <w:p w14:paraId="460635F4" w14:textId="5646D61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Col14a1</w:t>
            </w:r>
          </w:p>
        </w:tc>
        <w:tc>
          <w:tcPr>
            <w:tcW w:w="1709" w:type="pct"/>
          </w:tcPr>
          <w:p w14:paraId="7750A735" w14:textId="769095A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Collagen alpha-1(XIV) chain</w:t>
            </w:r>
          </w:p>
        </w:tc>
        <w:tc>
          <w:tcPr>
            <w:tcW w:w="815" w:type="pct"/>
          </w:tcPr>
          <w:p w14:paraId="6C2B86BA" w14:textId="23C9612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Q80X19</w:t>
            </w:r>
          </w:p>
        </w:tc>
        <w:tc>
          <w:tcPr>
            <w:tcW w:w="638" w:type="pct"/>
          </w:tcPr>
          <w:p w14:paraId="5CDC6BC1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F1EB165" w14:textId="71F544B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0F19CF" w:rsidRPr="000F19CF" w14:paraId="7C8F6477" w14:textId="77777777" w:rsidTr="000F19CF">
        <w:tc>
          <w:tcPr>
            <w:tcW w:w="306" w:type="pct"/>
            <w:vAlign w:val="center"/>
          </w:tcPr>
          <w:p w14:paraId="2C60DE4E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134" w:type="pct"/>
          </w:tcPr>
          <w:p w14:paraId="1B3D1607" w14:textId="7FA13EB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Col3a1</w:t>
            </w:r>
          </w:p>
        </w:tc>
        <w:tc>
          <w:tcPr>
            <w:tcW w:w="1709" w:type="pct"/>
          </w:tcPr>
          <w:p w14:paraId="1182CD28" w14:textId="67F067C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Collagen alpha-1(III) chain</w:t>
            </w:r>
          </w:p>
        </w:tc>
        <w:tc>
          <w:tcPr>
            <w:tcW w:w="815" w:type="pct"/>
          </w:tcPr>
          <w:p w14:paraId="62053D5D" w14:textId="0CCACB43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P08121</w:t>
            </w:r>
          </w:p>
        </w:tc>
        <w:tc>
          <w:tcPr>
            <w:tcW w:w="638" w:type="pct"/>
          </w:tcPr>
          <w:p w14:paraId="7E0FFDB6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68522A8" w14:textId="18D6D83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0F19CF" w:rsidRPr="000F19CF" w14:paraId="1AD4E2D3" w14:textId="77777777" w:rsidTr="000F19CF">
        <w:tc>
          <w:tcPr>
            <w:tcW w:w="306" w:type="pct"/>
            <w:vAlign w:val="center"/>
          </w:tcPr>
          <w:p w14:paraId="240E167A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134" w:type="pct"/>
          </w:tcPr>
          <w:p w14:paraId="4B8119DD" w14:textId="5AE48E1F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Hist1h2bp</w:t>
            </w:r>
          </w:p>
        </w:tc>
        <w:tc>
          <w:tcPr>
            <w:tcW w:w="1709" w:type="pct"/>
          </w:tcPr>
          <w:p w14:paraId="32CA216E" w14:textId="0D2D31B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Histone H2B type 1-P</w:t>
            </w:r>
          </w:p>
        </w:tc>
        <w:tc>
          <w:tcPr>
            <w:tcW w:w="815" w:type="pct"/>
          </w:tcPr>
          <w:p w14:paraId="0F715341" w14:textId="19D966B8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Q8CGP2</w:t>
            </w:r>
          </w:p>
        </w:tc>
        <w:tc>
          <w:tcPr>
            <w:tcW w:w="638" w:type="pct"/>
          </w:tcPr>
          <w:p w14:paraId="0993935F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D89642C" w14:textId="5FDC129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0F19CF" w:rsidRPr="000F19CF" w14:paraId="670E1D00" w14:textId="77777777" w:rsidTr="000F19CF">
        <w:tc>
          <w:tcPr>
            <w:tcW w:w="306" w:type="pct"/>
            <w:vAlign w:val="center"/>
          </w:tcPr>
          <w:p w14:paraId="740E6F6C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134" w:type="pct"/>
          </w:tcPr>
          <w:p w14:paraId="68D579F8" w14:textId="44465285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Hist1h1a</w:t>
            </w:r>
          </w:p>
        </w:tc>
        <w:tc>
          <w:tcPr>
            <w:tcW w:w="1709" w:type="pct"/>
          </w:tcPr>
          <w:p w14:paraId="60B5031F" w14:textId="58D8A290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Histone H1.1</w:t>
            </w:r>
          </w:p>
        </w:tc>
        <w:tc>
          <w:tcPr>
            <w:tcW w:w="815" w:type="pct"/>
          </w:tcPr>
          <w:p w14:paraId="1B45A8E9" w14:textId="09E15DE2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P43275</w:t>
            </w:r>
          </w:p>
        </w:tc>
        <w:tc>
          <w:tcPr>
            <w:tcW w:w="638" w:type="pct"/>
          </w:tcPr>
          <w:p w14:paraId="5A6DB4A8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DB86BD8" w14:textId="72FF3F4A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0F19CF" w:rsidRPr="000F19CF" w14:paraId="3E70CE0B" w14:textId="77777777" w:rsidTr="000F19CF">
        <w:tc>
          <w:tcPr>
            <w:tcW w:w="306" w:type="pct"/>
            <w:vAlign w:val="center"/>
          </w:tcPr>
          <w:p w14:paraId="237B798B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34" w:type="pct"/>
          </w:tcPr>
          <w:p w14:paraId="52F29C97" w14:textId="25DB6C5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Hist1h1b</w:t>
            </w:r>
          </w:p>
        </w:tc>
        <w:tc>
          <w:tcPr>
            <w:tcW w:w="1709" w:type="pct"/>
          </w:tcPr>
          <w:p w14:paraId="406E378E" w14:textId="6DD7F2C9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Histone H1.5</w:t>
            </w:r>
          </w:p>
        </w:tc>
        <w:tc>
          <w:tcPr>
            <w:tcW w:w="815" w:type="pct"/>
          </w:tcPr>
          <w:p w14:paraId="5F560F3C" w14:textId="1089F72B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P43276</w:t>
            </w:r>
          </w:p>
        </w:tc>
        <w:tc>
          <w:tcPr>
            <w:tcW w:w="638" w:type="pct"/>
          </w:tcPr>
          <w:p w14:paraId="03936A09" w14:textId="77777777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9578AB3" w14:textId="424899C6" w:rsidR="000F19CF" w:rsidRPr="000F19CF" w:rsidRDefault="000F19CF" w:rsidP="000F19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F19CF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</w:tbl>
    <w:p w14:paraId="15C81802" w14:textId="77777777" w:rsidR="001F4EBB" w:rsidRDefault="001F4EBB" w:rsidP="00A7378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722F905" w14:textId="335A7AB2" w:rsidR="001F4EBB" w:rsidRDefault="001F4EBB" w:rsidP="001F4EB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0F19CF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Ageing markers 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in murine aorta independent of strain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and sex of mice. </w:t>
      </w:r>
      <w:r>
        <w:rPr>
          <w:rFonts w:ascii="Times New Roman" w:hAnsi="Times New Roman" w:cs="Times New Roman"/>
          <w:sz w:val="20"/>
          <w:szCs w:val="20"/>
          <w:lang w:val="en-GB"/>
        </w:rPr>
        <w:t>R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atio of ageing (40-week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old vs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8-week-old) markers expression in murine aorta of 159 upregulated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(ratio ≥ 1.0) as well as 130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>downregulated (ratio &lt; 1.0)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differentially expressed proteins (DEPs) </w:t>
      </w:r>
      <w:r w:rsidRPr="000F19CF">
        <w:rPr>
          <w:rFonts w:ascii="Times New Roman" w:hAnsi="Times New Roman" w:cs="Times New Roman"/>
          <w:sz w:val="20"/>
          <w:szCs w:val="20"/>
          <w:u w:val="single"/>
          <w:lang w:val="en-GB"/>
        </w:rPr>
        <w:t>in E3L.CETP male mice</w:t>
      </w:r>
      <w:r w:rsidRPr="00A7378E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S4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6 of the main manuscript.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51"/>
        <w:gridCol w:w="2045"/>
        <w:gridCol w:w="3082"/>
        <w:gridCol w:w="1470"/>
        <w:gridCol w:w="1150"/>
        <w:gridCol w:w="718"/>
      </w:tblGrid>
      <w:tr w:rsidR="00A10D6F" w:rsidRPr="00A10D6F" w14:paraId="42DAE90F" w14:textId="77777777" w:rsidTr="00A10D6F">
        <w:tc>
          <w:tcPr>
            <w:tcW w:w="306" w:type="pct"/>
            <w:vAlign w:val="center"/>
          </w:tcPr>
          <w:p w14:paraId="03B80811" w14:textId="77777777" w:rsidR="001F4EBB" w:rsidRPr="00A10D6F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A10D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134" w:type="pct"/>
            <w:vAlign w:val="center"/>
          </w:tcPr>
          <w:p w14:paraId="461A2015" w14:textId="77777777" w:rsidR="001F4EBB" w:rsidRPr="00A10D6F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1709" w:type="pct"/>
          </w:tcPr>
          <w:p w14:paraId="734DB066" w14:textId="77777777" w:rsidR="001F4EBB" w:rsidRPr="00A10D6F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815" w:type="pct"/>
            <w:vAlign w:val="center"/>
          </w:tcPr>
          <w:p w14:paraId="0675330B" w14:textId="77777777" w:rsidR="001F4EBB" w:rsidRPr="00A10D6F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638" w:type="pct"/>
            <w:vAlign w:val="center"/>
          </w:tcPr>
          <w:p w14:paraId="5933D562" w14:textId="77777777" w:rsidR="001F4EBB" w:rsidRPr="00A10D6F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398" w:type="pct"/>
            <w:vAlign w:val="center"/>
          </w:tcPr>
          <w:p w14:paraId="348DE6C5" w14:textId="77777777" w:rsidR="001F4EBB" w:rsidRPr="00A10D6F" w:rsidRDefault="001F4EBB" w:rsidP="00770D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A10D6F" w:rsidRPr="00A10D6F" w14:paraId="2DE4DB29" w14:textId="77777777" w:rsidTr="00A10D6F">
        <w:trPr>
          <w:trHeight w:val="287"/>
        </w:trPr>
        <w:tc>
          <w:tcPr>
            <w:tcW w:w="306" w:type="pct"/>
            <w:vAlign w:val="center"/>
          </w:tcPr>
          <w:p w14:paraId="632BC7F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pct"/>
          </w:tcPr>
          <w:p w14:paraId="21A2BDE0" w14:textId="7FE384C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Ighg2a</w:t>
            </w:r>
          </w:p>
        </w:tc>
        <w:tc>
          <w:tcPr>
            <w:tcW w:w="1709" w:type="pct"/>
          </w:tcPr>
          <w:p w14:paraId="7B5AF2DE" w14:textId="5668DD9E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 gamma-2A chain C region secreted form</w:t>
            </w:r>
          </w:p>
        </w:tc>
        <w:tc>
          <w:tcPr>
            <w:tcW w:w="815" w:type="pct"/>
          </w:tcPr>
          <w:p w14:paraId="6B242D33" w14:textId="100AD9D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P01865</w:t>
            </w:r>
          </w:p>
        </w:tc>
        <w:tc>
          <w:tcPr>
            <w:tcW w:w="638" w:type="pct"/>
            <w:vAlign w:val="center"/>
          </w:tcPr>
          <w:p w14:paraId="65E6F5C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8700E63" w14:textId="3B804E5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20.71</w:t>
            </w:r>
          </w:p>
        </w:tc>
      </w:tr>
      <w:tr w:rsidR="00A10D6F" w:rsidRPr="00A10D6F" w14:paraId="2C355C43" w14:textId="77777777" w:rsidTr="00A10D6F">
        <w:tc>
          <w:tcPr>
            <w:tcW w:w="306" w:type="pct"/>
            <w:vAlign w:val="center"/>
          </w:tcPr>
          <w:p w14:paraId="3FB87CA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pct"/>
          </w:tcPr>
          <w:p w14:paraId="2392D475" w14:textId="0B53754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Mgp</w:t>
            </w:r>
          </w:p>
        </w:tc>
        <w:tc>
          <w:tcPr>
            <w:tcW w:w="1709" w:type="pct"/>
          </w:tcPr>
          <w:p w14:paraId="52ED5269" w14:textId="1BC707C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Matrix Gla protein</w:t>
            </w:r>
          </w:p>
        </w:tc>
        <w:tc>
          <w:tcPr>
            <w:tcW w:w="815" w:type="pct"/>
          </w:tcPr>
          <w:p w14:paraId="757F720A" w14:textId="3D820EB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P19788</w:t>
            </w:r>
          </w:p>
        </w:tc>
        <w:tc>
          <w:tcPr>
            <w:tcW w:w="638" w:type="pct"/>
          </w:tcPr>
          <w:p w14:paraId="3546D90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A01A574" w14:textId="1048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10.54</w:t>
            </w:r>
          </w:p>
        </w:tc>
      </w:tr>
      <w:tr w:rsidR="00A10D6F" w:rsidRPr="00A10D6F" w14:paraId="0D7B0DC9" w14:textId="77777777" w:rsidTr="00A10D6F">
        <w:tc>
          <w:tcPr>
            <w:tcW w:w="306" w:type="pct"/>
            <w:vAlign w:val="center"/>
          </w:tcPr>
          <w:p w14:paraId="1621396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13A3EDB3" w14:textId="417C8AB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Ftl1</w:t>
            </w:r>
          </w:p>
        </w:tc>
        <w:tc>
          <w:tcPr>
            <w:tcW w:w="1709" w:type="pct"/>
          </w:tcPr>
          <w:p w14:paraId="12E2B83C" w14:textId="61E2FD8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Ferritin light chain 1</w:t>
            </w:r>
          </w:p>
        </w:tc>
        <w:tc>
          <w:tcPr>
            <w:tcW w:w="815" w:type="pct"/>
          </w:tcPr>
          <w:p w14:paraId="1EC27EDC" w14:textId="5C2401F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P29391</w:t>
            </w:r>
          </w:p>
        </w:tc>
        <w:tc>
          <w:tcPr>
            <w:tcW w:w="638" w:type="pct"/>
          </w:tcPr>
          <w:p w14:paraId="2689861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4E98409" w14:textId="1040DC2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</w:tr>
      <w:tr w:rsidR="00A10D6F" w:rsidRPr="00A10D6F" w14:paraId="6DBD032E" w14:textId="77777777" w:rsidTr="00A10D6F">
        <w:tc>
          <w:tcPr>
            <w:tcW w:w="306" w:type="pct"/>
            <w:vAlign w:val="center"/>
          </w:tcPr>
          <w:p w14:paraId="44CC9A8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pct"/>
          </w:tcPr>
          <w:p w14:paraId="78521ED0" w14:textId="6C6C8B9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Nebl</w:t>
            </w:r>
          </w:p>
        </w:tc>
        <w:tc>
          <w:tcPr>
            <w:tcW w:w="1709" w:type="pct"/>
          </w:tcPr>
          <w:p w14:paraId="0174FA9E" w14:textId="1B3318EA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 zinc-binding domain-containing Nebulette</w:t>
            </w:r>
          </w:p>
        </w:tc>
        <w:tc>
          <w:tcPr>
            <w:tcW w:w="815" w:type="pct"/>
          </w:tcPr>
          <w:p w14:paraId="7FBF25FC" w14:textId="124F776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Q9DC07</w:t>
            </w:r>
          </w:p>
        </w:tc>
        <w:tc>
          <w:tcPr>
            <w:tcW w:w="638" w:type="pct"/>
          </w:tcPr>
          <w:p w14:paraId="6321234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953C519" w14:textId="6E1E396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6.28</w:t>
            </w:r>
          </w:p>
        </w:tc>
      </w:tr>
      <w:tr w:rsidR="00A10D6F" w:rsidRPr="00A10D6F" w14:paraId="2E227B6E" w14:textId="77777777" w:rsidTr="00A10D6F">
        <w:tc>
          <w:tcPr>
            <w:tcW w:w="306" w:type="pct"/>
            <w:vAlign w:val="center"/>
          </w:tcPr>
          <w:p w14:paraId="072FF74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pct"/>
          </w:tcPr>
          <w:p w14:paraId="562DD9C6" w14:textId="0DA3FB8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Igh-3</w:t>
            </w:r>
          </w:p>
        </w:tc>
        <w:tc>
          <w:tcPr>
            <w:tcW w:w="1709" w:type="pct"/>
          </w:tcPr>
          <w:p w14:paraId="38085440" w14:textId="66F4B5A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 gamma-2B chain C region</w:t>
            </w:r>
          </w:p>
        </w:tc>
        <w:tc>
          <w:tcPr>
            <w:tcW w:w="815" w:type="pct"/>
          </w:tcPr>
          <w:p w14:paraId="3294F47E" w14:textId="54EA3C3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P01867</w:t>
            </w:r>
          </w:p>
        </w:tc>
        <w:tc>
          <w:tcPr>
            <w:tcW w:w="638" w:type="pct"/>
          </w:tcPr>
          <w:p w14:paraId="1774461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2B0A7CE" w14:textId="6DC1E3D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</w:tr>
      <w:tr w:rsidR="00A10D6F" w:rsidRPr="00A10D6F" w14:paraId="273C60BE" w14:textId="77777777" w:rsidTr="00A10D6F">
        <w:tc>
          <w:tcPr>
            <w:tcW w:w="306" w:type="pct"/>
            <w:vAlign w:val="center"/>
          </w:tcPr>
          <w:p w14:paraId="7BE5EC8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134" w:type="pct"/>
          </w:tcPr>
          <w:p w14:paraId="3EAFA80C" w14:textId="39159ED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Mfge8</w:t>
            </w:r>
          </w:p>
        </w:tc>
        <w:tc>
          <w:tcPr>
            <w:tcW w:w="1709" w:type="pct"/>
          </w:tcPr>
          <w:p w14:paraId="73CEA667" w14:textId="0D7B7E2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Lactadherin</w:t>
            </w:r>
          </w:p>
        </w:tc>
        <w:tc>
          <w:tcPr>
            <w:tcW w:w="815" w:type="pct"/>
          </w:tcPr>
          <w:p w14:paraId="59D2B9A6" w14:textId="55A3E5D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P21956</w:t>
            </w:r>
          </w:p>
        </w:tc>
        <w:tc>
          <w:tcPr>
            <w:tcW w:w="638" w:type="pct"/>
          </w:tcPr>
          <w:p w14:paraId="0428F57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25CA540" w14:textId="4F7A15E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</w:tr>
      <w:tr w:rsidR="00A10D6F" w:rsidRPr="00A10D6F" w14:paraId="15D87384" w14:textId="77777777" w:rsidTr="00A10D6F">
        <w:tc>
          <w:tcPr>
            <w:tcW w:w="306" w:type="pct"/>
            <w:vAlign w:val="center"/>
          </w:tcPr>
          <w:p w14:paraId="5258205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pct"/>
          </w:tcPr>
          <w:p w14:paraId="19DE19E7" w14:textId="0BB5B8C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Ighm</w:t>
            </w:r>
          </w:p>
        </w:tc>
        <w:tc>
          <w:tcPr>
            <w:tcW w:w="1709" w:type="pct"/>
          </w:tcPr>
          <w:p w14:paraId="78947A65" w14:textId="557FA42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 mu chain C region</w:t>
            </w:r>
          </w:p>
        </w:tc>
        <w:tc>
          <w:tcPr>
            <w:tcW w:w="815" w:type="pct"/>
          </w:tcPr>
          <w:p w14:paraId="73287FD5" w14:textId="1CC96CE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P01872</w:t>
            </w:r>
          </w:p>
        </w:tc>
        <w:tc>
          <w:tcPr>
            <w:tcW w:w="638" w:type="pct"/>
          </w:tcPr>
          <w:p w14:paraId="73BCF40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2EBA9A8" w14:textId="18C6BFB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4.97</w:t>
            </w:r>
          </w:p>
        </w:tc>
      </w:tr>
      <w:tr w:rsidR="00A10D6F" w:rsidRPr="00A10D6F" w14:paraId="7CB9C951" w14:textId="77777777" w:rsidTr="00A10D6F">
        <w:tc>
          <w:tcPr>
            <w:tcW w:w="306" w:type="pct"/>
            <w:vAlign w:val="center"/>
          </w:tcPr>
          <w:p w14:paraId="2BD44E7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pct"/>
          </w:tcPr>
          <w:p w14:paraId="0AD412D1" w14:textId="7663694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Cma1</w:t>
            </w:r>
          </w:p>
        </w:tc>
        <w:tc>
          <w:tcPr>
            <w:tcW w:w="1709" w:type="pct"/>
          </w:tcPr>
          <w:p w14:paraId="04E283A4" w14:textId="5ECAABB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Chymase</w:t>
            </w:r>
          </w:p>
        </w:tc>
        <w:tc>
          <w:tcPr>
            <w:tcW w:w="815" w:type="pct"/>
          </w:tcPr>
          <w:p w14:paraId="00E0E866" w14:textId="2029C2E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P21844</w:t>
            </w:r>
          </w:p>
        </w:tc>
        <w:tc>
          <w:tcPr>
            <w:tcW w:w="638" w:type="pct"/>
          </w:tcPr>
          <w:p w14:paraId="4F403EE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EBA50C7" w14:textId="454757B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</w:tr>
      <w:tr w:rsidR="00A10D6F" w:rsidRPr="00A10D6F" w14:paraId="4E20B709" w14:textId="77777777" w:rsidTr="00A10D6F">
        <w:tc>
          <w:tcPr>
            <w:tcW w:w="306" w:type="pct"/>
            <w:vAlign w:val="center"/>
          </w:tcPr>
          <w:p w14:paraId="7E6D1F5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pct"/>
          </w:tcPr>
          <w:p w14:paraId="3B580A46" w14:textId="7D25E4D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Vtn</w:t>
            </w:r>
          </w:p>
        </w:tc>
        <w:tc>
          <w:tcPr>
            <w:tcW w:w="1709" w:type="pct"/>
          </w:tcPr>
          <w:p w14:paraId="3B8EE5CA" w14:textId="31C8E14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Vitronectin</w:t>
            </w:r>
          </w:p>
        </w:tc>
        <w:tc>
          <w:tcPr>
            <w:tcW w:w="815" w:type="pct"/>
          </w:tcPr>
          <w:p w14:paraId="74123F5C" w14:textId="02780EA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P29788</w:t>
            </w:r>
          </w:p>
        </w:tc>
        <w:tc>
          <w:tcPr>
            <w:tcW w:w="638" w:type="pct"/>
          </w:tcPr>
          <w:p w14:paraId="7B15A97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9138D4F" w14:textId="53EB120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</w:p>
        </w:tc>
      </w:tr>
      <w:tr w:rsidR="00A10D6F" w:rsidRPr="00A10D6F" w14:paraId="2A6FA58E" w14:textId="77777777" w:rsidTr="00A10D6F">
        <w:tc>
          <w:tcPr>
            <w:tcW w:w="306" w:type="pct"/>
            <w:vAlign w:val="center"/>
          </w:tcPr>
          <w:p w14:paraId="581ABBF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pct"/>
          </w:tcPr>
          <w:p w14:paraId="14AA01EC" w14:textId="52D7FC8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Trim47</w:t>
            </w:r>
          </w:p>
        </w:tc>
        <w:tc>
          <w:tcPr>
            <w:tcW w:w="1709" w:type="pct"/>
          </w:tcPr>
          <w:p w14:paraId="591872A1" w14:textId="42FFC6A6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Tripartite motif-containing protein 47</w:t>
            </w:r>
          </w:p>
        </w:tc>
        <w:tc>
          <w:tcPr>
            <w:tcW w:w="815" w:type="pct"/>
          </w:tcPr>
          <w:p w14:paraId="19F277A9" w14:textId="6974A59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Q8C0E3</w:t>
            </w:r>
          </w:p>
        </w:tc>
        <w:tc>
          <w:tcPr>
            <w:tcW w:w="638" w:type="pct"/>
          </w:tcPr>
          <w:p w14:paraId="05E55AD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ADA0E9E" w14:textId="39C5A8C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</w:tr>
      <w:tr w:rsidR="00A10D6F" w:rsidRPr="00A10D6F" w14:paraId="35E9E0E0" w14:textId="77777777" w:rsidTr="00A10D6F">
        <w:tc>
          <w:tcPr>
            <w:tcW w:w="306" w:type="pct"/>
            <w:vAlign w:val="center"/>
          </w:tcPr>
          <w:p w14:paraId="182F107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pct"/>
          </w:tcPr>
          <w:p w14:paraId="6097F4A1" w14:textId="3B01A98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Vcan</w:t>
            </w:r>
          </w:p>
        </w:tc>
        <w:tc>
          <w:tcPr>
            <w:tcW w:w="1709" w:type="pct"/>
          </w:tcPr>
          <w:p w14:paraId="4090BC4D" w14:textId="49D0D2A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Versican core protein</w:t>
            </w:r>
          </w:p>
        </w:tc>
        <w:tc>
          <w:tcPr>
            <w:tcW w:w="815" w:type="pct"/>
          </w:tcPr>
          <w:p w14:paraId="0B949A76" w14:textId="6B2DC56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Q62059</w:t>
            </w:r>
          </w:p>
        </w:tc>
        <w:tc>
          <w:tcPr>
            <w:tcW w:w="638" w:type="pct"/>
          </w:tcPr>
          <w:p w14:paraId="5EF6551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B2B4459" w14:textId="7310AE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</w:tr>
      <w:tr w:rsidR="00A10D6F" w:rsidRPr="00A10D6F" w14:paraId="2ED7C066" w14:textId="77777777" w:rsidTr="00A10D6F">
        <w:tc>
          <w:tcPr>
            <w:tcW w:w="306" w:type="pct"/>
            <w:vAlign w:val="center"/>
          </w:tcPr>
          <w:p w14:paraId="6864C35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pct"/>
          </w:tcPr>
          <w:p w14:paraId="7CA6FC3A" w14:textId="55FBDD5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Sdcbp</w:t>
            </w:r>
          </w:p>
        </w:tc>
        <w:tc>
          <w:tcPr>
            <w:tcW w:w="1709" w:type="pct"/>
          </w:tcPr>
          <w:p w14:paraId="2D27478A" w14:textId="3A67E88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Syntenin-1</w:t>
            </w:r>
          </w:p>
        </w:tc>
        <w:tc>
          <w:tcPr>
            <w:tcW w:w="815" w:type="pct"/>
          </w:tcPr>
          <w:p w14:paraId="56F04662" w14:textId="3F4FDE7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O08992</w:t>
            </w:r>
          </w:p>
        </w:tc>
        <w:tc>
          <w:tcPr>
            <w:tcW w:w="638" w:type="pct"/>
          </w:tcPr>
          <w:p w14:paraId="5AC901D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C5909BE" w14:textId="023B818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</w:tr>
      <w:tr w:rsidR="00A10D6F" w:rsidRPr="00A10D6F" w14:paraId="30699523" w14:textId="77777777" w:rsidTr="00A10D6F">
        <w:tc>
          <w:tcPr>
            <w:tcW w:w="306" w:type="pct"/>
            <w:vAlign w:val="center"/>
          </w:tcPr>
          <w:p w14:paraId="25FCE4F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pct"/>
          </w:tcPr>
          <w:p w14:paraId="71E9B93D" w14:textId="7616D5F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Hapln1</w:t>
            </w:r>
          </w:p>
        </w:tc>
        <w:tc>
          <w:tcPr>
            <w:tcW w:w="1709" w:type="pct"/>
          </w:tcPr>
          <w:p w14:paraId="2E74589D" w14:textId="651A86C5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Hyaluronan and proteoglycan link protein 1</w:t>
            </w:r>
          </w:p>
        </w:tc>
        <w:tc>
          <w:tcPr>
            <w:tcW w:w="815" w:type="pct"/>
          </w:tcPr>
          <w:p w14:paraId="407857D3" w14:textId="45B1161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Q9QUP5</w:t>
            </w:r>
          </w:p>
        </w:tc>
        <w:tc>
          <w:tcPr>
            <w:tcW w:w="638" w:type="pct"/>
          </w:tcPr>
          <w:p w14:paraId="63CE1CD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535EA47" w14:textId="76867FF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</w:tr>
      <w:tr w:rsidR="00A10D6F" w:rsidRPr="00A10D6F" w14:paraId="40B717F0" w14:textId="77777777" w:rsidTr="00A10D6F">
        <w:tc>
          <w:tcPr>
            <w:tcW w:w="306" w:type="pct"/>
            <w:vAlign w:val="center"/>
          </w:tcPr>
          <w:p w14:paraId="5D8B368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pct"/>
          </w:tcPr>
          <w:p w14:paraId="40B8D36E" w14:textId="35A9917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IGKC</w:t>
            </w:r>
          </w:p>
        </w:tc>
        <w:tc>
          <w:tcPr>
            <w:tcW w:w="1709" w:type="pct"/>
          </w:tcPr>
          <w:p w14:paraId="0D9407BE" w14:textId="453DD6D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 kappa chain C region</w:t>
            </w:r>
          </w:p>
        </w:tc>
        <w:tc>
          <w:tcPr>
            <w:tcW w:w="815" w:type="pct"/>
          </w:tcPr>
          <w:p w14:paraId="02F9C344" w14:textId="7068162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P01834 </w:t>
            </w:r>
          </w:p>
        </w:tc>
        <w:tc>
          <w:tcPr>
            <w:tcW w:w="638" w:type="pct"/>
          </w:tcPr>
          <w:p w14:paraId="42C4C6D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20E1137" w14:textId="6B6E18F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</w:tr>
      <w:tr w:rsidR="00A10D6F" w:rsidRPr="00A10D6F" w14:paraId="208803B2" w14:textId="77777777" w:rsidTr="00A10D6F">
        <w:tc>
          <w:tcPr>
            <w:tcW w:w="306" w:type="pct"/>
            <w:vAlign w:val="center"/>
          </w:tcPr>
          <w:p w14:paraId="4B1E2B6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pct"/>
          </w:tcPr>
          <w:p w14:paraId="5F74DB3F" w14:textId="6426AF6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Axl</w:t>
            </w:r>
          </w:p>
        </w:tc>
        <w:tc>
          <w:tcPr>
            <w:tcW w:w="1709" w:type="pct"/>
          </w:tcPr>
          <w:p w14:paraId="210BFA3F" w14:textId="3B240F82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Tyrosine-protein kinase receptor UFO</w:t>
            </w:r>
          </w:p>
        </w:tc>
        <w:tc>
          <w:tcPr>
            <w:tcW w:w="815" w:type="pct"/>
          </w:tcPr>
          <w:p w14:paraId="638C0E1D" w14:textId="7173C93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Q00993</w:t>
            </w:r>
          </w:p>
        </w:tc>
        <w:tc>
          <w:tcPr>
            <w:tcW w:w="638" w:type="pct"/>
          </w:tcPr>
          <w:p w14:paraId="0F06567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12FC43D" w14:textId="0B260F9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</w:tr>
      <w:tr w:rsidR="00A10D6F" w:rsidRPr="00A10D6F" w14:paraId="42028322" w14:textId="77777777" w:rsidTr="00A10D6F">
        <w:tc>
          <w:tcPr>
            <w:tcW w:w="306" w:type="pct"/>
            <w:vAlign w:val="center"/>
          </w:tcPr>
          <w:p w14:paraId="1D028B9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pct"/>
          </w:tcPr>
          <w:p w14:paraId="05B239F3" w14:textId="01FA23E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Htra1</w:t>
            </w:r>
          </w:p>
        </w:tc>
        <w:tc>
          <w:tcPr>
            <w:tcW w:w="1709" w:type="pct"/>
          </w:tcPr>
          <w:p w14:paraId="2165D471" w14:textId="744063A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Serine protease HTRA1</w:t>
            </w:r>
          </w:p>
        </w:tc>
        <w:tc>
          <w:tcPr>
            <w:tcW w:w="815" w:type="pct"/>
          </w:tcPr>
          <w:p w14:paraId="5A93B4E0" w14:textId="653BFED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Q9R118</w:t>
            </w:r>
          </w:p>
        </w:tc>
        <w:tc>
          <w:tcPr>
            <w:tcW w:w="638" w:type="pct"/>
          </w:tcPr>
          <w:p w14:paraId="6F8ED1F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5192DE5" w14:textId="25F309B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</w:tr>
      <w:tr w:rsidR="00A10D6F" w:rsidRPr="00A10D6F" w14:paraId="58CB1639" w14:textId="77777777" w:rsidTr="00A10D6F">
        <w:tc>
          <w:tcPr>
            <w:tcW w:w="306" w:type="pct"/>
            <w:vAlign w:val="center"/>
          </w:tcPr>
          <w:p w14:paraId="756D7A2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pct"/>
          </w:tcPr>
          <w:p w14:paraId="03F32879" w14:textId="49AC9B1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Rarres2</w:t>
            </w:r>
          </w:p>
        </w:tc>
        <w:tc>
          <w:tcPr>
            <w:tcW w:w="1709" w:type="pct"/>
          </w:tcPr>
          <w:p w14:paraId="22644D66" w14:textId="7DC63CB5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Retinoic acid receptor responder protein 2</w:t>
            </w:r>
          </w:p>
        </w:tc>
        <w:tc>
          <w:tcPr>
            <w:tcW w:w="815" w:type="pct"/>
          </w:tcPr>
          <w:p w14:paraId="7CFA18AB" w14:textId="3913E1E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Q9DD06</w:t>
            </w:r>
          </w:p>
        </w:tc>
        <w:tc>
          <w:tcPr>
            <w:tcW w:w="638" w:type="pct"/>
          </w:tcPr>
          <w:p w14:paraId="2191576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FD3BB73" w14:textId="72C9AB5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</w:tr>
      <w:tr w:rsidR="00A10D6F" w:rsidRPr="00A10D6F" w14:paraId="3032A570" w14:textId="77777777" w:rsidTr="00A10D6F">
        <w:tc>
          <w:tcPr>
            <w:tcW w:w="306" w:type="pct"/>
            <w:vAlign w:val="center"/>
          </w:tcPr>
          <w:p w14:paraId="022074A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pct"/>
          </w:tcPr>
          <w:p w14:paraId="3229073C" w14:textId="4ACEB91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Loxl3</w:t>
            </w:r>
          </w:p>
        </w:tc>
        <w:tc>
          <w:tcPr>
            <w:tcW w:w="1709" w:type="pct"/>
          </w:tcPr>
          <w:p w14:paraId="6B076256" w14:textId="779F23C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Lysyl oxidase homolog 3</w:t>
            </w:r>
          </w:p>
        </w:tc>
        <w:tc>
          <w:tcPr>
            <w:tcW w:w="815" w:type="pct"/>
          </w:tcPr>
          <w:p w14:paraId="15547069" w14:textId="2F2BAE1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Q9Z175</w:t>
            </w:r>
          </w:p>
        </w:tc>
        <w:tc>
          <w:tcPr>
            <w:tcW w:w="638" w:type="pct"/>
          </w:tcPr>
          <w:p w14:paraId="636926A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3FD1C47" w14:textId="782636D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</w:tr>
      <w:tr w:rsidR="00A10D6F" w:rsidRPr="00A10D6F" w14:paraId="48034200" w14:textId="77777777" w:rsidTr="00A10D6F">
        <w:tc>
          <w:tcPr>
            <w:tcW w:w="306" w:type="pct"/>
            <w:vAlign w:val="center"/>
          </w:tcPr>
          <w:p w14:paraId="220184C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pct"/>
          </w:tcPr>
          <w:p w14:paraId="2F4F2D31" w14:textId="39C3198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Timp3</w:t>
            </w:r>
          </w:p>
        </w:tc>
        <w:tc>
          <w:tcPr>
            <w:tcW w:w="1709" w:type="pct"/>
          </w:tcPr>
          <w:p w14:paraId="0B85906A" w14:textId="0CB8049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Metalloproteinase inhibitor 3</w:t>
            </w:r>
          </w:p>
        </w:tc>
        <w:tc>
          <w:tcPr>
            <w:tcW w:w="815" w:type="pct"/>
          </w:tcPr>
          <w:p w14:paraId="1E01DD4B" w14:textId="0A953B4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P39876</w:t>
            </w:r>
          </w:p>
        </w:tc>
        <w:tc>
          <w:tcPr>
            <w:tcW w:w="638" w:type="pct"/>
          </w:tcPr>
          <w:p w14:paraId="4893553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739306A" w14:textId="6735714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</w:tr>
      <w:tr w:rsidR="00A10D6F" w:rsidRPr="00A10D6F" w14:paraId="67147E7B" w14:textId="77777777" w:rsidTr="00A10D6F">
        <w:tc>
          <w:tcPr>
            <w:tcW w:w="306" w:type="pct"/>
            <w:vAlign w:val="center"/>
          </w:tcPr>
          <w:p w14:paraId="4007DEA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pct"/>
          </w:tcPr>
          <w:p w14:paraId="08F49E28" w14:textId="1A0FB02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Slc29a1</w:t>
            </w:r>
          </w:p>
        </w:tc>
        <w:tc>
          <w:tcPr>
            <w:tcW w:w="1709" w:type="pct"/>
          </w:tcPr>
          <w:p w14:paraId="2B642BF1" w14:textId="66E61CE3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Equilibrative nucleoside transporter 1</w:t>
            </w:r>
          </w:p>
        </w:tc>
        <w:tc>
          <w:tcPr>
            <w:tcW w:w="815" w:type="pct"/>
          </w:tcPr>
          <w:p w14:paraId="3CF67400" w14:textId="24EF244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Q9JIM1</w:t>
            </w:r>
          </w:p>
        </w:tc>
        <w:tc>
          <w:tcPr>
            <w:tcW w:w="638" w:type="pct"/>
          </w:tcPr>
          <w:p w14:paraId="55CCE75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0D49994" w14:textId="3F7B0E0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</w:tr>
      <w:tr w:rsidR="00A10D6F" w:rsidRPr="00A10D6F" w14:paraId="6CD75008" w14:textId="77777777" w:rsidTr="00A10D6F">
        <w:tc>
          <w:tcPr>
            <w:tcW w:w="306" w:type="pct"/>
            <w:vAlign w:val="center"/>
          </w:tcPr>
          <w:p w14:paraId="18452BF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pct"/>
          </w:tcPr>
          <w:p w14:paraId="30B4A987" w14:textId="0550972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Cr1l</w:t>
            </w:r>
          </w:p>
        </w:tc>
        <w:tc>
          <w:tcPr>
            <w:tcW w:w="1709" w:type="pct"/>
          </w:tcPr>
          <w:p w14:paraId="1DD8711E" w14:textId="7FC2C22C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Complement component receptor 1-like protein</w:t>
            </w:r>
          </w:p>
        </w:tc>
        <w:tc>
          <w:tcPr>
            <w:tcW w:w="815" w:type="pct"/>
          </w:tcPr>
          <w:p w14:paraId="137853E8" w14:textId="6DA0157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Q64735</w:t>
            </w:r>
          </w:p>
        </w:tc>
        <w:tc>
          <w:tcPr>
            <w:tcW w:w="638" w:type="pct"/>
          </w:tcPr>
          <w:p w14:paraId="0A37B41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605854B" w14:textId="2DF3468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</w:p>
        </w:tc>
      </w:tr>
      <w:tr w:rsidR="00A10D6F" w:rsidRPr="00A10D6F" w14:paraId="69BF59B0" w14:textId="77777777" w:rsidTr="00A10D6F">
        <w:tc>
          <w:tcPr>
            <w:tcW w:w="306" w:type="pct"/>
            <w:vAlign w:val="center"/>
          </w:tcPr>
          <w:p w14:paraId="1B262F2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pct"/>
          </w:tcPr>
          <w:p w14:paraId="22ECBD52" w14:textId="3165077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Susd2</w:t>
            </w:r>
          </w:p>
        </w:tc>
        <w:tc>
          <w:tcPr>
            <w:tcW w:w="1709" w:type="pct"/>
          </w:tcPr>
          <w:p w14:paraId="6F27C2CF" w14:textId="0BDD57B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Sushi domain-containing protein 2</w:t>
            </w:r>
          </w:p>
        </w:tc>
        <w:tc>
          <w:tcPr>
            <w:tcW w:w="815" w:type="pct"/>
          </w:tcPr>
          <w:p w14:paraId="63697F1A" w14:textId="457A293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Q9DBX3</w:t>
            </w:r>
          </w:p>
        </w:tc>
        <w:tc>
          <w:tcPr>
            <w:tcW w:w="638" w:type="pct"/>
          </w:tcPr>
          <w:p w14:paraId="613DE4A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E7AD80E" w14:textId="36EC2CC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</w:tr>
      <w:tr w:rsidR="00A10D6F" w:rsidRPr="00A10D6F" w14:paraId="1AAE90E8" w14:textId="77777777" w:rsidTr="00A10D6F">
        <w:tc>
          <w:tcPr>
            <w:tcW w:w="306" w:type="pct"/>
            <w:vAlign w:val="center"/>
          </w:tcPr>
          <w:p w14:paraId="6CE0B58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pct"/>
          </w:tcPr>
          <w:p w14:paraId="03A0571B" w14:textId="7A8C363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Sbspon</w:t>
            </w:r>
          </w:p>
        </w:tc>
        <w:tc>
          <w:tcPr>
            <w:tcW w:w="1709" w:type="pct"/>
          </w:tcPr>
          <w:p w14:paraId="393A6BAB" w14:textId="7008B2E5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Somatomedin-B and thrombospondin type-1 domain-containing protein</w:t>
            </w:r>
          </w:p>
        </w:tc>
        <w:tc>
          <w:tcPr>
            <w:tcW w:w="815" w:type="pct"/>
          </w:tcPr>
          <w:p w14:paraId="11415631" w14:textId="18C3F00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Q3UPR9</w:t>
            </w:r>
          </w:p>
        </w:tc>
        <w:tc>
          <w:tcPr>
            <w:tcW w:w="638" w:type="pct"/>
          </w:tcPr>
          <w:p w14:paraId="12944BD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E2DB611" w14:textId="3BA6E83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</w:tr>
      <w:tr w:rsidR="00A10D6F" w:rsidRPr="00A10D6F" w14:paraId="798C2C3F" w14:textId="77777777" w:rsidTr="00A10D6F">
        <w:tc>
          <w:tcPr>
            <w:tcW w:w="306" w:type="pct"/>
            <w:vAlign w:val="center"/>
          </w:tcPr>
          <w:p w14:paraId="35F9C8E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pct"/>
          </w:tcPr>
          <w:p w14:paraId="4A9C4D35" w14:textId="2FDB371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Aspn</w:t>
            </w:r>
          </w:p>
        </w:tc>
        <w:tc>
          <w:tcPr>
            <w:tcW w:w="1709" w:type="pct"/>
          </w:tcPr>
          <w:p w14:paraId="694AD28D" w14:textId="07DD80A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Asporin</w:t>
            </w:r>
          </w:p>
        </w:tc>
        <w:tc>
          <w:tcPr>
            <w:tcW w:w="815" w:type="pct"/>
          </w:tcPr>
          <w:p w14:paraId="767C656D" w14:textId="579DD7A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Q99MQ4</w:t>
            </w:r>
          </w:p>
        </w:tc>
        <w:tc>
          <w:tcPr>
            <w:tcW w:w="638" w:type="pct"/>
          </w:tcPr>
          <w:p w14:paraId="1D4C109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A26475B" w14:textId="632DF95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</w:tr>
      <w:tr w:rsidR="00A10D6F" w:rsidRPr="00A10D6F" w14:paraId="7C700F8D" w14:textId="77777777" w:rsidTr="00A10D6F">
        <w:tc>
          <w:tcPr>
            <w:tcW w:w="306" w:type="pct"/>
            <w:vAlign w:val="center"/>
          </w:tcPr>
          <w:p w14:paraId="118A63F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pct"/>
          </w:tcPr>
          <w:p w14:paraId="05292CE2" w14:textId="5D669F4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Serpina1b</w:t>
            </w:r>
          </w:p>
        </w:tc>
        <w:tc>
          <w:tcPr>
            <w:tcW w:w="1709" w:type="pct"/>
          </w:tcPr>
          <w:p w14:paraId="17AB9825" w14:textId="44F8FB1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Alpha-1-antitrypsin 1-2</w:t>
            </w:r>
          </w:p>
        </w:tc>
        <w:tc>
          <w:tcPr>
            <w:tcW w:w="815" w:type="pct"/>
          </w:tcPr>
          <w:p w14:paraId="2CF88634" w14:textId="1EC5D08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P22599</w:t>
            </w:r>
          </w:p>
        </w:tc>
        <w:tc>
          <w:tcPr>
            <w:tcW w:w="638" w:type="pct"/>
          </w:tcPr>
          <w:p w14:paraId="55414CA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526CC15" w14:textId="42D107E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</w:tr>
      <w:tr w:rsidR="00A10D6F" w:rsidRPr="00A10D6F" w14:paraId="4BE729C1" w14:textId="77777777" w:rsidTr="00A10D6F">
        <w:tc>
          <w:tcPr>
            <w:tcW w:w="306" w:type="pct"/>
            <w:vAlign w:val="center"/>
          </w:tcPr>
          <w:p w14:paraId="721190D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pct"/>
          </w:tcPr>
          <w:p w14:paraId="26EDF18E" w14:textId="25DE0B8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Fth1</w:t>
            </w:r>
          </w:p>
        </w:tc>
        <w:tc>
          <w:tcPr>
            <w:tcW w:w="1709" w:type="pct"/>
          </w:tcPr>
          <w:p w14:paraId="115894A7" w14:textId="526D529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Ferritin heavy chain</w:t>
            </w:r>
          </w:p>
        </w:tc>
        <w:tc>
          <w:tcPr>
            <w:tcW w:w="815" w:type="pct"/>
          </w:tcPr>
          <w:p w14:paraId="0E4B89C3" w14:textId="47068A8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P09528</w:t>
            </w:r>
          </w:p>
        </w:tc>
        <w:tc>
          <w:tcPr>
            <w:tcW w:w="638" w:type="pct"/>
          </w:tcPr>
          <w:p w14:paraId="02F0AF1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67905FA" w14:textId="0C5AF01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</w:tr>
      <w:tr w:rsidR="00A10D6F" w:rsidRPr="00A10D6F" w14:paraId="11487A63" w14:textId="77777777" w:rsidTr="00A10D6F">
        <w:tc>
          <w:tcPr>
            <w:tcW w:w="306" w:type="pct"/>
            <w:vAlign w:val="center"/>
          </w:tcPr>
          <w:p w14:paraId="7E39AB1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pct"/>
          </w:tcPr>
          <w:p w14:paraId="0565E40F" w14:textId="60FD39C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Mamdc2</w:t>
            </w:r>
          </w:p>
        </w:tc>
        <w:tc>
          <w:tcPr>
            <w:tcW w:w="1709" w:type="pct"/>
          </w:tcPr>
          <w:p w14:paraId="30EABE3C" w14:textId="6D9F68B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MAM domain-containing protein 2</w:t>
            </w:r>
          </w:p>
        </w:tc>
        <w:tc>
          <w:tcPr>
            <w:tcW w:w="815" w:type="pct"/>
          </w:tcPr>
          <w:p w14:paraId="3890D2C6" w14:textId="1781A00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Q8CG85</w:t>
            </w:r>
          </w:p>
        </w:tc>
        <w:tc>
          <w:tcPr>
            <w:tcW w:w="638" w:type="pct"/>
          </w:tcPr>
          <w:p w14:paraId="26F2BAA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8EEEEB5" w14:textId="5D27619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</w:tr>
      <w:tr w:rsidR="00A10D6F" w:rsidRPr="00A10D6F" w14:paraId="7C2281CC" w14:textId="77777777" w:rsidTr="00A10D6F">
        <w:tc>
          <w:tcPr>
            <w:tcW w:w="306" w:type="pct"/>
            <w:vAlign w:val="center"/>
          </w:tcPr>
          <w:p w14:paraId="248BD94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pct"/>
          </w:tcPr>
          <w:p w14:paraId="241AF37A" w14:textId="62E615E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Apoa4</w:t>
            </w:r>
          </w:p>
        </w:tc>
        <w:tc>
          <w:tcPr>
            <w:tcW w:w="1709" w:type="pct"/>
          </w:tcPr>
          <w:p w14:paraId="38FB46C5" w14:textId="2FE3DA9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Apolipoprotein A-IV</w:t>
            </w:r>
          </w:p>
        </w:tc>
        <w:tc>
          <w:tcPr>
            <w:tcW w:w="815" w:type="pct"/>
          </w:tcPr>
          <w:p w14:paraId="1AD6B6EE" w14:textId="5345ED9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P06728</w:t>
            </w:r>
          </w:p>
        </w:tc>
        <w:tc>
          <w:tcPr>
            <w:tcW w:w="638" w:type="pct"/>
          </w:tcPr>
          <w:p w14:paraId="3A34874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C358456" w14:textId="396B054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</w:tr>
      <w:tr w:rsidR="00A10D6F" w:rsidRPr="00A10D6F" w14:paraId="69B1378E" w14:textId="77777777" w:rsidTr="00A10D6F">
        <w:tc>
          <w:tcPr>
            <w:tcW w:w="306" w:type="pct"/>
            <w:vAlign w:val="center"/>
          </w:tcPr>
          <w:p w14:paraId="52DA75E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pct"/>
          </w:tcPr>
          <w:p w14:paraId="21EA166E" w14:textId="3CB84A5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Tinagl1</w:t>
            </w:r>
          </w:p>
        </w:tc>
        <w:tc>
          <w:tcPr>
            <w:tcW w:w="1709" w:type="pct"/>
          </w:tcPr>
          <w:p w14:paraId="2C6B48F0" w14:textId="0508C3F3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Tubulointerstitial nephritis antigen-like</w:t>
            </w:r>
          </w:p>
        </w:tc>
        <w:tc>
          <w:tcPr>
            <w:tcW w:w="815" w:type="pct"/>
          </w:tcPr>
          <w:p w14:paraId="2AD9E3E6" w14:textId="3C51FAA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Q99JR5</w:t>
            </w:r>
          </w:p>
        </w:tc>
        <w:tc>
          <w:tcPr>
            <w:tcW w:w="638" w:type="pct"/>
          </w:tcPr>
          <w:p w14:paraId="0408B7B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D7B9934" w14:textId="61F3BDF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</w:tr>
      <w:tr w:rsidR="00A10D6F" w:rsidRPr="00A10D6F" w14:paraId="060407FB" w14:textId="77777777" w:rsidTr="00A10D6F">
        <w:tc>
          <w:tcPr>
            <w:tcW w:w="306" w:type="pct"/>
            <w:vAlign w:val="center"/>
          </w:tcPr>
          <w:p w14:paraId="4EAD305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pct"/>
          </w:tcPr>
          <w:p w14:paraId="6524F0DE" w14:textId="300A779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Clu</w:t>
            </w:r>
          </w:p>
        </w:tc>
        <w:tc>
          <w:tcPr>
            <w:tcW w:w="1709" w:type="pct"/>
          </w:tcPr>
          <w:p w14:paraId="55395E5F" w14:textId="1C99E2C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Clusterin</w:t>
            </w:r>
          </w:p>
        </w:tc>
        <w:tc>
          <w:tcPr>
            <w:tcW w:w="815" w:type="pct"/>
          </w:tcPr>
          <w:p w14:paraId="14E647AB" w14:textId="569D8B6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Q06890</w:t>
            </w:r>
          </w:p>
        </w:tc>
        <w:tc>
          <w:tcPr>
            <w:tcW w:w="638" w:type="pct"/>
          </w:tcPr>
          <w:p w14:paraId="615826D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DD6D708" w14:textId="234636A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</w:tr>
      <w:tr w:rsidR="00A10D6F" w:rsidRPr="00A10D6F" w14:paraId="335E4371" w14:textId="77777777" w:rsidTr="00A10D6F">
        <w:tc>
          <w:tcPr>
            <w:tcW w:w="306" w:type="pct"/>
            <w:vAlign w:val="center"/>
          </w:tcPr>
          <w:p w14:paraId="63B2D2E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pct"/>
          </w:tcPr>
          <w:p w14:paraId="5E516332" w14:textId="74F93D6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Bcam</w:t>
            </w:r>
          </w:p>
        </w:tc>
        <w:tc>
          <w:tcPr>
            <w:tcW w:w="1709" w:type="pct"/>
          </w:tcPr>
          <w:p w14:paraId="7357645B" w14:textId="18B5ED4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Basal cell adhesion molecule</w:t>
            </w:r>
          </w:p>
        </w:tc>
        <w:tc>
          <w:tcPr>
            <w:tcW w:w="815" w:type="pct"/>
          </w:tcPr>
          <w:p w14:paraId="7AB1E62D" w14:textId="165D0B6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Q9R069</w:t>
            </w:r>
          </w:p>
        </w:tc>
        <w:tc>
          <w:tcPr>
            <w:tcW w:w="638" w:type="pct"/>
          </w:tcPr>
          <w:p w14:paraId="15D8349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265B85B" w14:textId="6372945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</w:tr>
      <w:tr w:rsidR="00A10D6F" w:rsidRPr="00A10D6F" w14:paraId="249BBB31" w14:textId="77777777" w:rsidTr="00A10D6F">
        <w:tc>
          <w:tcPr>
            <w:tcW w:w="306" w:type="pct"/>
            <w:vAlign w:val="center"/>
          </w:tcPr>
          <w:p w14:paraId="424E0B5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pct"/>
          </w:tcPr>
          <w:p w14:paraId="4716A2EF" w14:textId="0A8A0D0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</w:p>
        </w:tc>
        <w:tc>
          <w:tcPr>
            <w:tcW w:w="1709" w:type="pct"/>
          </w:tcPr>
          <w:p w14:paraId="4A7594D9" w14:textId="6D22DDB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Amyloid beta A4 protein</w:t>
            </w:r>
          </w:p>
        </w:tc>
        <w:tc>
          <w:tcPr>
            <w:tcW w:w="815" w:type="pct"/>
          </w:tcPr>
          <w:p w14:paraId="1BDC237F" w14:textId="6DA0D8A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P12023</w:t>
            </w:r>
          </w:p>
        </w:tc>
        <w:tc>
          <w:tcPr>
            <w:tcW w:w="638" w:type="pct"/>
          </w:tcPr>
          <w:p w14:paraId="674A90B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29F4EB8" w14:textId="5FABBD8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</w:tr>
      <w:tr w:rsidR="00A10D6F" w:rsidRPr="00A10D6F" w14:paraId="782B9A73" w14:textId="77777777" w:rsidTr="00A10D6F">
        <w:tc>
          <w:tcPr>
            <w:tcW w:w="306" w:type="pct"/>
            <w:vAlign w:val="center"/>
          </w:tcPr>
          <w:p w14:paraId="0569122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pct"/>
          </w:tcPr>
          <w:p w14:paraId="2AEB3E36" w14:textId="4EA5300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Fn1</w:t>
            </w:r>
          </w:p>
        </w:tc>
        <w:tc>
          <w:tcPr>
            <w:tcW w:w="1709" w:type="pct"/>
          </w:tcPr>
          <w:p w14:paraId="1DBE6CBE" w14:textId="322F510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Fibronectin;Anastellin</w:t>
            </w:r>
          </w:p>
        </w:tc>
        <w:tc>
          <w:tcPr>
            <w:tcW w:w="815" w:type="pct"/>
          </w:tcPr>
          <w:p w14:paraId="2D5E87AC" w14:textId="5C44825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P11276</w:t>
            </w:r>
          </w:p>
        </w:tc>
        <w:tc>
          <w:tcPr>
            <w:tcW w:w="638" w:type="pct"/>
          </w:tcPr>
          <w:p w14:paraId="1E87926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2072BE4" w14:textId="5C434CB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</w:tr>
      <w:tr w:rsidR="00A10D6F" w:rsidRPr="00A10D6F" w14:paraId="1D648CCD" w14:textId="77777777" w:rsidTr="00A10D6F">
        <w:tc>
          <w:tcPr>
            <w:tcW w:w="306" w:type="pct"/>
            <w:vAlign w:val="center"/>
          </w:tcPr>
          <w:p w14:paraId="3BD118B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pct"/>
          </w:tcPr>
          <w:p w14:paraId="5FAD6CA8" w14:textId="4B49F73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Anxa4</w:t>
            </w:r>
          </w:p>
        </w:tc>
        <w:tc>
          <w:tcPr>
            <w:tcW w:w="1709" w:type="pct"/>
          </w:tcPr>
          <w:p w14:paraId="1B2E5CDF" w14:textId="6F9CB84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Annexin A4</w:t>
            </w:r>
          </w:p>
        </w:tc>
        <w:tc>
          <w:tcPr>
            <w:tcW w:w="815" w:type="pct"/>
          </w:tcPr>
          <w:p w14:paraId="5CADA9CE" w14:textId="6A55DBA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P97429</w:t>
            </w:r>
          </w:p>
        </w:tc>
        <w:tc>
          <w:tcPr>
            <w:tcW w:w="638" w:type="pct"/>
          </w:tcPr>
          <w:p w14:paraId="0D58390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C907852" w14:textId="2D0FE0F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</w:tr>
      <w:tr w:rsidR="00A10D6F" w:rsidRPr="00A10D6F" w14:paraId="315513AD" w14:textId="77777777" w:rsidTr="00A10D6F">
        <w:tc>
          <w:tcPr>
            <w:tcW w:w="306" w:type="pct"/>
            <w:vAlign w:val="center"/>
          </w:tcPr>
          <w:p w14:paraId="357A51F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134" w:type="pct"/>
          </w:tcPr>
          <w:p w14:paraId="30A8359F" w14:textId="7AD84C2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Plg</w:t>
            </w:r>
          </w:p>
        </w:tc>
        <w:tc>
          <w:tcPr>
            <w:tcW w:w="1709" w:type="pct"/>
          </w:tcPr>
          <w:p w14:paraId="401DDF04" w14:textId="56EDDCF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Plasminogen</w:t>
            </w:r>
          </w:p>
        </w:tc>
        <w:tc>
          <w:tcPr>
            <w:tcW w:w="815" w:type="pct"/>
          </w:tcPr>
          <w:p w14:paraId="55017684" w14:textId="7E41D7B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P20918</w:t>
            </w:r>
          </w:p>
        </w:tc>
        <w:tc>
          <w:tcPr>
            <w:tcW w:w="638" w:type="pct"/>
          </w:tcPr>
          <w:p w14:paraId="342C8C8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C180A6F" w14:textId="329C219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</w:tr>
      <w:tr w:rsidR="00A10D6F" w:rsidRPr="00A10D6F" w14:paraId="6CA80B9D" w14:textId="77777777" w:rsidTr="00A10D6F">
        <w:tc>
          <w:tcPr>
            <w:tcW w:w="306" w:type="pct"/>
            <w:vAlign w:val="center"/>
          </w:tcPr>
          <w:p w14:paraId="27E0950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pct"/>
          </w:tcPr>
          <w:p w14:paraId="6DC25528" w14:textId="3EFCD92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Itgb5</w:t>
            </w:r>
          </w:p>
        </w:tc>
        <w:tc>
          <w:tcPr>
            <w:tcW w:w="1709" w:type="pct"/>
          </w:tcPr>
          <w:p w14:paraId="5349C608" w14:textId="0524639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Integrin beta-5</w:t>
            </w:r>
          </w:p>
        </w:tc>
        <w:tc>
          <w:tcPr>
            <w:tcW w:w="815" w:type="pct"/>
          </w:tcPr>
          <w:p w14:paraId="503F0D54" w14:textId="600DACA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O70309</w:t>
            </w:r>
          </w:p>
        </w:tc>
        <w:tc>
          <w:tcPr>
            <w:tcW w:w="638" w:type="pct"/>
          </w:tcPr>
          <w:p w14:paraId="1DEF22F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A1E04B8" w14:textId="6232679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</w:tr>
      <w:tr w:rsidR="00A10D6F" w:rsidRPr="00A10D6F" w14:paraId="41A64CD4" w14:textId="77777777" w:rsidTr="00A10D6F">
        <w:tc>
          <w:tcPr>
            <w:tcW w:w="306" w:type="pct"/>
            <w:vAlign w:val="center"/>
          </w:tcPr>
          <w:p w14:paraId="05D2812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pct"/>
          </w:tcPr>
          <w:p w14:paraId="77B12CB3" w14:textId="07A5C58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Col6a2</w:t>
            </w:r>
          </w:p>
        </w:tc>
        <w:tc>
          <w:tcPr>
            <w:tcW w:w="1709" w:type="pct"/>
          </w:tcPr>
          <w:p w14:paraId="630CBB12" w14:textId="7D98C39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Collagen alpha-2(VI) chain</w:t>
            </w:r>
          </w:p>
        </w:tc>
        <w:tc>
          <w:tcPr>
            <w:tcW w:w="815" w:type="pct"/>
          </w:tcPr>
          <w:p w14:paraId="7A719F0A" w14:textId="689413A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Q02788</w:t>
            </w:r>
          </w:p>
        </w:tc>
        <w:tc>
          <w:tcPr>
            <w:tcW w:w="638" w:type="pct"/>
          </w:tcPr>
          <w:p w14:paraId="73EF4C5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E50ED24" w14:textId="7593A23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</w:tr>
      <w:tr w:rsidR="00A10D6F" w:rsidRPr="00A10D6F" w14:paraId="4526F010" w14:textId="77777777" w:rsidTr="00A10D6F">
        <w:tc>
          <w:tcPr>
            <w:tcW w:w="306" w:type="pct"/>
            <w:vAlign w:val="center"/>
          </w:tcPr>
          <w:p w14:paraId="23DE372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pct"/>
          </w:tcPr>
          <w:p w14:paraId="1EF7DB92" w14:textId="13C2D67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Acan</w:t>
            </w:r>
          </w:p>
        </w:tc>
        <w:tc>
          <w:tcPr>
            <w:tcW w:w="1709" w:type="pct"/>
          </w:tcPr>
          <w:p w14:paraId="25AF2D2F" w14:textId="34AB7E0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Aggrecan core protein</w:t>
            </w:r>
          </w:p>
        </w:tc>
        <w:tc>
          <w:tcPr>
            <w:tcW w:w="815" w:type="pct"/>
          </w:tcPr>
          <w:p w14:paraId="4C651FF1" w14:textId="320EE61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Q61282</w:t>
            </w:r>
          </w:p>
        </w:tc>
        <w:tc>
          <w:tcPr>
            <w:tcW w:w="638" w:type="pct"/>
          </w:tcPr>
          <w:p w14:paraId="5E873F6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5987757" w14:textId="4FCFA9B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</w:tr>
      <w:tr w:rsidR="00A10D6F" w:rsidRPr="00A10D6F" w14:paraId="0928009D" w14:textId="77777777" w:rsidTr="00A10D6F">
        <w:tc>
          <w:tcPr>
            <w:tcW w:w="306" w:type="pct"/>
            <w:vAlign w:val="center"/>
          </w:tcPr>
          <w:p w14:paraId="01D47D2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pct"/>
          </w:tcPr>
          <w:p w14:paraId="4FD1940F" w14:textId="009D59B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Atp2a3</w:t>
            </w:r>
          </w:p>
        </w:tc>
        <w:tc>
          <w:tcPr>
            <w:tcW w:w="1709" w:type="pct"/>
          </w:tcPr>
          <w:p w14:paraId="3629F651" w14:textId="2F86BFA2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Sarcoplasmic/endoplasmic reticulum calcium ATPase 3</w:t>
            </w:r>
          </w:p>
        </w:tc>
        <w:tc>
          <w:tcPr>
            <w:tcW w:w="815" w:type="pct"/>
          </w:tcPr>
          <w:p w14:paraId="02DB5D5E" w14:textId="5F7265A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Q64518</w:t>
            </w:r>
          </w:p>
        </w:tc>
        <w:tc>
          <w:tcPr>
            <w:tcW w:w="638" w:type="pct"/>
          </w:tcPr>
          <w:p w14:paraId="34998DC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1DFFE36" w14:textId="27B83E4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</w:tr>
      <w:tr w:rsidR="00A10D6F" w:rsidRPr="00A10D6F" w14:paraId="61208471" w14:textId="77777777" w:rsidTr="00A10D6F">
        <w:tc>
          <w:tcPr>
            <w:tcW w:w="306" w:type="pct"/>
            <w:vAlign w:val="center"/>
          </w:tcPr>
          <w:p w14:paraId="5EAC33D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pct"/>
          </w:tcPr>
          <w:p w14:paraId="0F4DC7C5" w14:textId="42B24E5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Ntn1</w:t>
            </w:r>
          </w:p>
        </w:tc>
        <w:tc>
          <w:tcPr>
            <w:tcW w:w="1709" w:type="pct"/>
          </w:tcPr>
          <w:p w14:paraId="35F580BF" w14:textId="4D73FDE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Netrin-1</w:t>
            </w:r>
          </w:p>
        </w:tc>
        <w:tc>
          <w:tcPr>
            <w:tcW w:w="815" w:type="pct"/>
          </w:tcPr>
          <w:p w14:paraId="2658F15C" w14:textId="75DF62E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O09118</w:t>
            </w:r>
          </w:p>
        </w:tc>
        <w:tc>
          <w:tcPr>
            <w:tcW w:w="638" w:type="pct"/>
          </w:tcPr>
          <w:p w14:paraId="3D30255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B149EE4" w14:textId="0711FA4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</w:tr>
      <w:tr w:rsidR="00A10D6F" w:rsidRPr="00A10D6F" w14:paraId="6328D022" w14:textId="77777777" w:rsidTr="00A10D6F">
        <w:tc>
          <w:tcPr>
            <w:tcW w:w="306" w:type="pct"/>
            <w:vAlign w:val="center"/>
          </w:tcPr>
          <w:p w14:paraId="3785C76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pct"/>
          </w:tcPr>
          <w:p w14:paraId="223EB666" w14:textId="15E1FA4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Serpinc1</w:t>
            </w:r>
          </w:p>
        </w:tc>
        <w:tc>
          <w:tcPr>
            <w:tcW w:w="1709" w:type="pct"/>
          </w:tcPr>
          <w:p w14:paraId="5AE81895" w14:textId="194C59C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Antithrombin-III</w:t>
            </w:r>
          </w:p>
        </w:tc>
        <w:tc>
          <w:tcPr>
            <w:tcW w:w="815" w:type="pct"/>
          </w:tcPr>
          <w:p w14:paraId="1503E872" w14:textId="211D002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P32261</w:t>
            </w:r>
          </w:p>
        </w:tc>
        <w:tc>
          <w:tcPr>
            <w:tcW w:w="638" w:type="pct"/>
          </w:tcPr>
          <w:p w14:paraId="51F9087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9C7DAFC" w14:textId="58FC06F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</w:tr>
      <w:tr w:rsidR="00A10D6F" w:rsidRPr="00A10D6F" w14:paraId="0F657EC3" w14:textId="77777777" w:rsidTr="00A10D6F">
        <w:tc>
          <w:tcPr>
            <w:tcW w:w="306" w:type="pct"/>
            <w:vAlign w:val="center"/>
          </w:tcPr>
          <w:p w14:paraId="2FC5995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pct"/>
          </w:tcPr>
          <w:p w14:paraId="4A989B83" w14:textId="709BE8B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Itga3</w:t>
            </w:r>
          </w:p>
        </w:tc>
        <w:tc>
          <w:tcPr>
            <w:tcW w:w="1709" w:type="pct"/>
          </w:tcPr>
          <w:p w14:paraId="5B92C28F" w14:textId="283B29F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Integrin alpha-3</w:t>
            </w:r>
          </w:p>
        </w:tc>
        <w:tc>
          <w:tcPr>
            <w:tcW w:w="815" w:type="pct"/>
          </w:tcPr>
          <w:p w14:paraId="283EDD37" w14:textId="00C6BEA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Q62470</w:t>
            </w:r>
          </w:p>
        </w:tc>
        <w:tc>
          <w:tcPr>
            <w:tcW w:w="638" w:type="pct"/>
          </w:tcPr>
          <w:p w14:paraId="0EB944B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48E3A75" w14:textId="32AE8DF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</w:tr>
      <w:tr w:rsidR="00A10D6F" w:rsidRPr="00A10D6F" w14:paraId="67D6453E" w14:textId="77777777" w:rsidTr="00A10D6F">
        <w:tc>
          <w:tcPr>
            <w:tcW w:w="306" w:type="pct"/>
            <w:vAlign w:val="center"/>
          </w:tcPr>
          <w:p w14:paraId="43BCB3D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pct"/>
          </w:tcPr>
          <w:p w14:paraId="394B1C83" w14:textId="638BF9A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Lama5</w:t>
            </w:r>
          </w:p>
        </w:tc>
        <w:tc>
          <w:tcPr>
            <w:tcW w:w="1709" w:type="pct"/>
          </w:tcPr>
          <w:p w14:paraId="1191A14A" w14:textId="0BF593B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Laminin subunit alpha-5</w:t>
            </w:r>
          </w:p>
        </w:tc>
        <w:tc>
          <w:tcPr>
            <w:tcW w:w="815" w:type="pct"/>
          </w:tcPr>
          <w:p w14:paraId="1AE5433D" w14:textId="67300E0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Q61001</w:t>
            </w:r>
          </w:p>
        </w:tc>
        <w:tc>
          <w:tcPr>
            <w:tcW w:w="638" w:type="pct"/>
          </w:tcPr>
          <w:p w14:paraId="68514D3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20BC020" w14:textId="4588E7C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</w:tr>
      <w:tr w:rsidR="00A10D6F" w:rsidRPr="00A10D6F" w14:paraId="449A64A4" w14:textId="77777777" w:rsidTr="00A10D6F">
        <w:tc>
          <w:tcPr>
            <w:tcW w:w="306" w:type="pct"/>
            <w:vAlign w:val="center"/>
          </w:tcPr>
          <w:p w14:paraId="222B4F8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pct"/>
          </w:tcPr>
          <w:p w14:paraId="72963552" w14:textId="3996C76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Tagln2</w:t>
            </w:r>
          </w:p>
        </w:tc>
        <w:tc>
          <w:tcPr>
            <w:tcW w:w="1709" w:type="pct"/>
          </w:tcPr>
          <w:p w14:paraId="078877BD" w14:textId="686CC8B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Transgelin-2</w:t>
            </w:r>
          </w:p>
        </w:tc>
        <w:tc>
          <w:tcPr>
            <w:tcW w:w="815" w:type="pct"/>
          </w:tcPr>
          <w:p w14:paraId="19664556" w14:textId="305C9F1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Q9WVA4</w:t>
            </w:r>
          </w:p>
        </w:tc>
        <w:tc>
          <w:tcPr>
            <w:tcW w:w="638" w:type="pct"/>
          </w:tcPr>
          <w:p w14:paraId="037EA62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CB8B23C" w14:textId="49F92E8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</w:tr>
      <w:tr w:rsidR="00A10D6F" w:rsidRPr="00A10D6F" w14:paraId="2CF9B27A" w14:textId="77777777" w:rsidTr="00A10D6F">
        <w:tc>
          <w:tcPr>
            <w:tcW w:w="306" w:type="pct"/>
            <w:vAlign w:val="center"/>
          </w:tcPr>
          <w:p w14:paraId="7213ADE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pct"/>
          </w:tcPr>
          <w:p w14:paraId="7804992A" w14:textId="6C513A2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Lamb2</w:t>
            </w:r>
          </w:p>
        </w:tc>
        <w:tc>
          <w:tcPr>
            <w:tcW w:w="1709" w:type="pct"/>
          </w:tcPr>
          <w:p w14:paraId="6374DD76" w14:textId="0330FED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Laminin subunit beta-2</w:t>
            </w:r>
          </w:p>
        </w:tc>
        <w:tc>
          <w:tcPr>
            <w:tcW w:w="815" w:type="pct"/>
          </w:tcPr>
          <w:p w14:paraId="1560E5CA" w14:textId="09ACCCE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Q61292</w:t>
            </w:r>
          </w:p>
        </w:tc>
        <w:tc>
          <w:tcPr>
            <w:tcW w:w="638" w:type="pct"/>
          </w:tcPr>
          <w:p w14:paraId="415C3BC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A6DAFB0" w14:textId="62F919C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</w:tr>
      <w:tr w:rsidR="00A10D6F" w:rsidRPr="00A10D6F" w14:paraId="61A7F120" w14:textId="77777777" w:rsidTr="00A10D6F">
        <w:tc>
          <w:tcPr>
            <w:tcW w:w="306" w:type="pct"/>
            <w:vAlign w:val="center"/>
          </w:tcPr>
          <w:p w14:paraId="0240CD5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pct"/>
          </w:tcPr>
          <w:p w14:paraId="0B131080" w14:textId="453CA09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Mfap4</w:t>
            </w:r>
          </w:p>
        </w:tc>
        <w:tc>
          <w:tcPr>
            <w:tcW w:w="1709" w:type="pct"/>
          </w:tcPr>
          <w:p w14:paraId="756CBC51" w14:textId="41EAA5CE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Microfibril-associated glycoprotein 4</w:t>
            </w:r>
          </w:p>
        </w:tc>
        <w:tc>
          <w:tcPr>
            <w:tcW w:w="815" w:type="pct"/>
          </w:tcPr>
          <w:p w14:paraId="67815AA3" w14:textId="61E7A74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Q9D1H9</w:t>
            </w:r>
          </w:p>
        </w:tc>
        <w:tc>
          <w:tcPr>
            <w:tcW w:w="638" w:type="pct"/>
          </w:tcPr>
          <w:p w14:paraId="687F0D6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D333C94" w14:textId="3E7B93D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</w:tr>
      <w:tr w:rsidR="00A10D6F" w:rsidRPr="00A10D6F" w14:paraId="6CD1422F" w14:textId="77777777" w:rsidTr="00A10D6F">
        <w:tc>
          <w:tcPr>
            <w:tcW w:w="306" w:type="pct"/>
            <w:vAlign w:val="center"/>
          </w:tcPr>
          <w:p w14:paraId="02DA401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pct"/>
          </w:tcPr>
          <w:p w14:paraId="09D9F95E" w14:textId="0F0927A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Col6a1</w:t>
            </w:r>
          </w:p>
        </w:tc>
        <w:tc>
          <w:tcPr>
            <w:tcW w:w="1709" w:type="pct"/>
          </w:tcPr>
          <w:p w14:paraId="0A404F6A" w14:textId="6D43423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Collagen alpha-1(VI) chain</w:t>
            </w:r>
          </w:p>
        </w:tc>
        <w:tc>
          <w:tcPr>
            <w:tcW w:w="815" w:type="pct"/>
          </w:tcPr>
          <w:p w14:paraId="60334BD2" w14:textId="484FAD7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Q04857</w:t>
            </w:r>
          </w:p>
        </w:tc>
        <w:tc>
          <w:tcPr>
            <w:tcW w:w="638" w:type="pct"/>
          </w:tcPr>
          <w:p w14:paraId="2AF09C5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BA9D159" w14:textId="0D98DFF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</w:tr>
      <w:tr w:rsidR="00A10D6F" w:rsidRPr="00A10D6F" w14:paraId="0CD2D92B" w14:textId="77777777" w:rsidTr="00A10D6F">
        <w:tc>
          <w:tcPr>
            <w:tcW w:w="306" w:type="pct"/>
            <w:vAlign w:val="center"/>
          </w:tcPr>
          <w:p w14:paraId="32E4F2D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pct"/>
          </w:tcPr>
          <w:p w14:paraId="1445265B" w14:textId="33BF842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Gstm1</w:t>
            </w:r>
          </w:p>
        </w:tc>
        <w:tc>
          <w:tcPr>
            <w:tcW w:w="1709" w:type="pct"/>
          </w:tcPr>
          <w:p w14:paraId="3BDD3B63" w14:textId="553CB92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Glutathione S-transferase Mu 1</w:t>
            </w:r>
          </w:p>
        </w:tc>
        <w:tc>
          <w:tcPr>
            <w:tcW w:w="815" w:type="pct"/>
          </w:tcPr>
          <w:p w14:paraId="313C2600" w14:textId="1598253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P10649</w:t>
            </w:r>
          </w:p>
        </w:tc>
        <w:tc>
          <w:tcPr>
            <w:tcW w:w="638" w:type="pct"/>
          </w:tcPr>
          <w:p w14:paraId="6B8A8A1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CE0881F" w14:textId="2CEE8C5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</w:tr>
      <w:tr w:rsidR="00A10D6F" w:rsidRPr="00A10D6F" w14:paraId="30C33C40" w14:textId="77777777" w:rsidTr="00A10D6F">
        <w:tc>
          <w:tcPr>
            <w:tcW w:w="306" w:type="pct"/>
            <w:vAlign w:val="center"/>
          </w:tcPr>
          <w:p w14:paraId="0FE1FA2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pct"/>
          </w:tcPr>
          <w:p w14:paraId="6B47429F" w14:textId="08D7DE1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Lamc1</w:t>
            </w:r>
          </w:p>
        </w:tc>
        <w:tc>
          <w:tcPr>
            <w:tcW w:w="1709" w:type="pct"/>
          </w:tcPr>
          <w:p w14:paraId="27D3C965" w14:textId="5C6EB8B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Laminin subunit gamma-1</w:t>
            </w:r>
          </w:p>
        </w:tc>
        <w:tc>
          <w:tcPr>
            <w:tcW w:w="815" w:type="pct"/>
          </w:tcPr>
          <w:p w14:paraId="02E1F672" w14:textId="1EB056F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P02468</w:t>
            </w:r>
          </w:p>
        </w:tc>
        <w:tc>
          <w:tcPr>
            <w:tcW w:w="638" w:type="pct"/>
          </w:tcPr>
          <w:p w14:paraId="31B8233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02BF0D8" w14:textId="27AADE6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A10D6F" w:rsidRPr="00A10D6F" w14:paraId="5A591C23" w14:textId="77777777" w:rsidTr="00A10D6F">
        <w:tc>
          <w:tcPr>
            <w:tcW w:w="306" w:type="pct"/>
            <w:vAlign w:val="center"/>
          </w:tcPr>
          <w:p w14:paraId="4CEB3C6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pct"/>
          </w:tcPr>
          <w:p w14:paraId="77799C93" w14:textId="6E03F99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Rnase4</w:t>
            </w:r>
          </w:p>
        </w:tc>
        <w:tc>
          <w:tcPr>
            <w:tcW w:w="1709" w:type="pct"/>
          </w:tcPr>
          <w:p w14:paraId="0F78AD17" w14:textId="298B363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Ribonuclease 4</w:t>
            </w:r>
          </w:p>
        </w:tc>
        <w:tc>
          <w:tcPr>
            <w:tcW w:w="815" w:type="pct"/>
          </w:tcPr>
          <w:p w14:paraId="2394FE3C" w14:textId="5CAB37A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Q9JJH1</w:t>
            </w:r>
          </w:p>
        </w:tc>
        <w:tc>
          <w:tcPr>
            <w:tcW w:w="638" w:type="pct"/>
          </w:tcPr>
          <w:p w14:paraId="25EA041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DAB93FD" w14:textId="6A2BED5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</w:tr>
      <w:tr w:rsidR="00A10D6F" w:rsidRPr="00A10D6F" w14:paraId="3A841706" w14:textId="77777777" w:rsidTr="00A10D6F">
        <w:tc>
          <w:tcPr>
            <w:tcW w:w="306" w:type="pct"/>
            <w:vAlign w:val="center"/>
          </w:tcPr>
          <w:p w14:paraId="279952A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pct"/>
          </w:tcPr>
          <w:p w14:paraId="400434F2" w14:textId="2F8264B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Fbln2</w:t>
            </w:r>
          </w:p>
        </w:tc>
        <w:tc>
          <w:tcPr>
            <w:tcW w:w="1709" w:type="pct"/>
          </w:tcPr>
          <w:p w14:paraId="7C6FF9CF" w14:textId="385FC8E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Fibulin-2</w:t>
            </w:r>
          </w:p>
        </w:tc>
        <w:tc>
          <w:tcPr>
            <w:tcW w:w="815" w:type="pct"/>
          </w:tcPr>
          <w:p w14:paraId="6ECF687E" w14:textId="4DAA433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P37889</w:t>
            </w:r>
          </w:p>
        </w:tc>
        <w:tc>
          <w:tcPr>
            <w:tcW w:w="638" w:type="pct"/>
          </w:tcPr>
          <w:p w14:paraId="25E8920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635D6F3" w14:textId="08E73FE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</w:tr>
      <w:tr w:rsidR="00A10D6F" w:rsidRPr="00A10D6F" w14:paraId="0E81116A" w14:textId="77777777" w:rsidTr="00A10D6F">
        <w:tc>
          <w:tcPr>
            <w:tcW w:w="306" w:type="pct"/>
            <w:vAlign w:val="center"/>
          </w:tcPr>
          <w:p w14:paraId="7874067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pct"/>
          </w:tcPr>
          <w:p w14:paraId="1629C3ED" w14:textId="17E283C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Col4a1</w:t>
            </w:r>
          </w:p>
        </w:tc>
        <w:tc>
          <w:tcPr>
            <w:tcW w:w="1709" w:type="pct"/>
          </w:tcPr>
          <w:p w14:paraId="5B4E1EC2" w14:textId="67E561F8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alpha-1(IV) chain;Arresten</w:t>
            </w:r>
          </w:p>
        </w:tc>
        <w:tc>
          <w:tcPr>
            <w:tcW w:w="815" w:type="pct"/>
          </w:tcPr>
          <w:p w14:paraId="5EFED323" w14:textId="65EC65A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P02463</w:t>
            </w:r>
          </w:p>
        </w:tc>
        <w:tc>
          <w:tcPr>
            <w:tcW w:w="638" w:type="pct"/>
          </w:tcPr>
          <w:p w14:paraId="70F6DDA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9A30845" w14:textId="5A185FC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</w:tr>
      <w:tr w:rsidR="00A10D6F" w:rsidRPr="00A10D6F" w14:paraId="2B174421" w14:textId="77777777" w:rsidTr="00A10D6F">
        <w:tc>
          <w:tcPr>
            <w:tcW w:w="306" w:type="pct"/>
            <w:vAlign w:val="center"/>
          </w:tcPr>
          <w:p w14:paraId="0885DAE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pct"/>
          </w:tcPr>
          <w:p w14:paraId="122B05F8" w14:textId="3904632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Efemp1</w:t>
            </w:r>
          </w:p>
        </w:tc>
        <w:tc>
          <w:tcPr>
            <w:tcW w:w="1709" w:type="pct"/>
          </w:tcPr>
          <w:p w14:paraId="1790A3DC" w14:textId="785BA9F3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EGF-containing fibulin-like extracellular matrix protein 1</w:t>
            </w:r>
          </w:p>
        </w:tc>
        <w:tc>
          <w:tcPr>
            <w:tcW w:w="815" w:type="pct"/>
          </w:tcPr>
          <w:p w14:paraId="22EADB35" w14:textId="6F93BB9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Q8BPB5</w:t>
            </w:r>
          </w:p>
        </w:tc>
        <w:tc>
          <w:tcPr>
            <w:tcW w:w="638" w:type="pct"/>
          </w:tcPr>
          <w:p w14:paraId="26E8412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717E775" w14:textId="5B23780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</w:tr>
      <w:tr w:rsidR="00A10D6F" w:rsidRPr="00A10D6F" w14:paraId="472F983C" w14:textId="77777777" w:rsidTr="00A10D6F">
        <w:tc>
          <w:tcPr>
            <w:tcW w:w="306" w:type="pct"/>
            <w:vAlign w:val="center"/>
          </w:tcPr>
          <w:p w14:paraId="369D6A8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pct"/>
          </w:tcPr>
          <w:p w14:paraId="500D5E6A" w14:textId="1191B5C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Ston1</w:t>
            </w:r>
          </w:p>
        </w:tc>
        <w:tc>
          <w:tcPr>
            <w:tcW w:w="1709" w:type="pct"/>
          </w:tcPr>
          <w:p w14:paraId="2BEBF561" w14:textId="1DF7663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Stonin-1</w:t>
            </w:r>
          </w:p>
        </w:tc>
        <w:tc>
          <w:tcPr>
            <w:tcW w:w="815" w:type="pct"/>
          </w:tcPr>
          <w:p w14:paraId="16316128" w14:textId="371A0EE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Q8CDJ8</w:t>
            </w:r>
          </w:p>
        </w:tc>
        <w:tc>
          <w:tcPr>
            <w:tcW w:w="638" w:type="pct"/>
          </w:tcPr>
          <w:p w14:paraId="7F6909F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BB0C2D6" w14:textId="4794B21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</w:tr>
      <w:tr w:rsidR="00A10D6F" w:rsidRPr="00A10D6F" w14:paraId="2925DDCD" w14:textId="77777777" w:rsidTr="00A10D6F">
        <w:tc>
          <w:tcPr>
            <w:tcW w:w="306" w:type="pct"/>
            <w:vAlign w:val="center"/>
          </w:tcPr>
          <w:p w14:paraId="07EFFF7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pct"/>
          </w:tcPr>
          <w:p w14:paraId="1D27CDD3" w14:textId="7DBB48A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Inmt</w:t>
            </w:r>
          </w:p>
        </w:tc>
        <w:tc>
          <w:tcPr>
            <w:tcW w:w="1709" w:type="pct"/>
          </w:tcPr>
          <w:p w14:paraId="1B0FD279" w14:textId="14DE1A9D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Indolethylamine N-methyltransferase</w:t>
            </w:r>
          </w:p>
        </w:tc>
        <w:tc>
          <w:tcPr>
            <w:tcW w:w="815" w:type="pct"/>
          </w:tcPr>
          <w:p w14:paraId="490A35FC" w14:textId="27AFAF8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P40936</w:t>
            </w:r>
          </w:p>
        </w:tc>
        <w:tc>
          <w:tcPr>
            <w:tcW w:w="638" w:type="pct"/>
          </w:tcPr>
          <w:p w14:paraId="27C5F01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F97AF1D" w14:textId="7E5B648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</w:tr>
      <w:tr w:rsidR="00A10D6F" w:rsidRPr="00A10D6F" w14:paraId="5F89C74C" w14:textId="77777777" w:rsidTr="00A10D6F">
        <w:tc>
          <w:tcPr>
            <w:tcW w:w="306" w:type="pct"/>
            <w:vAlign w:val="center"/>
          </w:tcPr>
          <w:p w14:paraId="2CBADB7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pct"/>
          </w:tcPr>
          <w:p w14:paraId="17821D7A" w14:textId="19ECEA1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Ndrg1</w:t>
            </w:r>
          </w:p>
        </w:tc>
        <w:tc>
          <w:tcPr>
            <w:tcW w:w="1709" w:type="pct"/>
          </w:tcPr>
          <w:p w14:paraId="75B1A277" w14:textId="30DD425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Protein NDRG1</w:t>
            </w:r>
          </w:p>
        </w:tc>
        <w:tc>
          <w:tcPr>
            <w:tcW w:w="815" w:type="pct"/>
          </w:tcPr>
          <w:p w14:paraId="3AB2A492" w14:textId="33477A4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Q62433</w:t>
            </w:r>
          </w:p>
        </w:tc>
        <w:tc>
          <w:tcPr>
            <w:tcW w:w="638" w:type="pct"/>
          </w:tcPr>
          <w:p w14:paraId="726039E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09A039E" w14:textId="0F186AD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</w:tr>
      <w:tr w:rsidR="00A10D6F" w:rsidRPr="00A10D6F" w14:paraId="3431E593" w14:textId="77777777" w:rsidTr="00A10D6F">
        <w:tc>
          <w:tcPr>
            <w:tcW w:w="306" w:type="pct"/>
            <w:vAlign w:val="center"/>
          </w:tcPr>
          <w:p w14:paraId="43AF950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pct"/>
          </w:tcPr>
          <w:p w14:paraId="41F55FB9" w14:textId="582A816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Sfxn3</w:t>
            </w:r>
          </w:p>
        </w:tc>
        <w:tc>
          <w:tcPr>
            <w:tcW w:w="1709" w:type="pct"/>
          </w:tcPr>
          <w:p w14:paraId="7D6613CB" w14:textId="71B3528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Sideroflexin-3</w:t>
            </w:r>
          </w:p>
        </w:tc>
        <w:tc>
          <w:tcPr>
            <w:tcW w:w="815" w:type="pct"/>
          </w:tcPr>
          <w:p w14:paraId="50125FE9" w14:textId="0772573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Q91V61</w:t>
            </w:r>
          </w:p>
        </w:tc>
        <w:tc>
          <w:tcPr>
            <w:tcW w:w="638" w:type="pct"/>
          </w:tcPr>
          <w:p w14:paraId="6BF64F9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357A3C0" w14:textId="4AD8808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</w:tr>
      <w:tr w:rsidR="00A10D6F" w:rsidRPr="00A10D6F" w14:paraId="289F50EF" w14:textId="77777777" w:rsidTr="00A10D6F">
        <w:tc>
          <w:tcPr>
            <w:tcW w:w="306" w:type="pct"/>
            <w:vAlign w:val="center"/>
          </w:tcPr>
          <w:p w14:paraId="794116A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pct"/>
          </w:tcPr>
          <w:p w14:paraId="510F3E90" w14:textId="4888C62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Nptn</w:t>
            </w:r>
          </w:p>
        </w:tc>
        <w:tc>
          <w:tcPr>
            <w:tcW w:w="1709" w:type="pct"/>
          </w:tcPr>
          <w:p w14:paraId="50E00D2D" w14:textId="4226929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Neuroplastin</w:t>
            </w:r>
          </w:p>
        </w:tc>
        <w:tc>
          <w:tcPr>
            <w:tcW w:w="815" w:type="pct"/>
          </w:tcPr>
          <w:p w14:paraId="3E6662A5" w14:textId="5CD2B58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P97300</w:t>
            </w:r>
          </w:p>
        </w:tc>
        <w:tc>
          <w:tcPr>
            <w:tcW w:w="638" w:type="pct"/>
          </w:tcPr>
          <w:p w14:paraId="78E331F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F011C16" w14:textId="086B69B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</w:tr>
      <w:tr w:rsidR="00A10D6F" w:rsidRPr="00A10D6F" w14:paraId="508AB20D" w14:textId="77777777" w:rsidTr="00A10D6F">
        <w:tc>
          <w:tcPr>
            <w:tcW w:w="306" w:type="pct"/>
            <w:vAlign w:val="center"/>
          </w:tcPr>
          <w:p w14:paraId="02F0AB9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pct"/>
          </w:tcPr>
          <w:p w14:paraId="65F4176C" w14:textId="1A8B9E0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Tpm3</w:t>
            </w:r>
          </w:p>
        </w:tc>
        <w:tc>
          <w:tcPr>
            <w:tcW w:w="1709" w:type="pct"/>
          </w:tcPr>
          <w:p w14:paraId="60337A54" w14:textId="7939D75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Tropomyosin alpha-3 chain</w:t>
            </w:r>
          </w:p>
        </w:tc>
        <w:tc>
          <w:tcPr>
            <w:tcW w:w="815" w:type="pct"/>
          </w:tcPr>
          <w:p w14:paraId="31E8CF2B" w14:textId="3B07274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P21107</w:t>
            </w:r>
          </w:p>
        </w:tc>
        <w:tc>
          <w:tcPr>
            <w:tcW w:w="638" w:type="pct"/>
          </w:tcPr>
          <w:p w14:paraId="4B60789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F0010A0" w14:textId="2BAC8E8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</w:tr>
      <w:tr w:rsidR="00A10D6F" w:rsidRPr="00A10D6F" w14:paraId="6E8CAE94" w14:textId="77777777" w:rsidTr="00A10D6F">
        <w:tc>
          <w:tcPr>
            <w:tcW w:w="306" w:type="pct"/>
            <w:vAlign w:val="center"/>
          </w:tcPr>
          <w:p w14:paraId="73DD741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pct"/>
          </w:tcPr>
          <w:p w14:paraId="11BB6841" w14:textId="1C7AC69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Sorbs2</w:t>
            </w:r>
          </w:p>
        </w:tc>
        <w:tc>
          <w:tcPr>
            <w:tcW w:w="1709" w:type="pct"/>
          </w:tcPr>
          <w:p w14:paraId="5D9B4D9E" w14:textId="2D21ECCB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Sorbin and SH3 domain-containing protein 2</w:t>
            </w:r>
          </w:p>
        </w:tc>
        <w:tc>
          <w:tcPr>
            <w:tcW w:w="815" w:type="pct"/>
          </w:tcPr>
          <w:p w14:paraId="29FD9598" w14:textId="0986025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Q3UTJ2</w:t>
            </w:r>
          </w:p>
        </w:tc>
        <w:tc>
          <w:tcPr>
            <w:tcW w:w="638" w:type="pct"/>
          </w:tcPr>
          <w:p w14:paraId="0060B0F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872289C" w14:textId="79A8C06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</w:tr>
      <w:tr w:rsidR="00A10D6F" w:rsidRPr="00A10D6F" w14:paraId="6503A2DB" w14:textId="77777777" w:rsidTr="00A10D6F">
        <w:tc>
          <w:tcPr>
            <w:tcW w:w="306" w:type="pct"/>
            <w:vAlign w:val="center"/>
          </w:tcPr>
          <w:p w14:paraId="26125E0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pct"/>
          </w:tcPr>
          <w:p w14:paraId="29AE251C" w14:textId="751467D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Rras</w:t>
            </w:r>
          </w:p>
        </w:tc>
        <w:tc>
          <w:tcPr>
            <w:tcW w:w="1709" w:type="pct"/>
          </w:tcPr>
          <w:p w14:paraId="18D27299" w14:textId="2AE1AC8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Ras-related protein R-Ras</w:t>
            </w:r>
          </w:p>
        </w:tc>
        <w:tc>
          <w:tcPr>
            <w:tcW w:w="815" w:type="pct"/>
          </w:tcPr>
          <w:p w14:paraId="5C831FBD" w14:textId="2EA595A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P10833</w:t>
            </w:r>
          </w:p>
        </w:tc>
        <w:tc>
          <w:tcPr>
            <w:tcW w:w="638" w:type="pct"/>
          </w:tcPr>
          <w:p w14:paraId="2D656C6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6FD787A" w14:textId="042CA6D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</w:tr>
      <w:tr w:rsidR="00A10D6F" w:rsidRPr="00A10D6F" w14:paraId="3F2606AF" w14:textId="77777777" w:rsidTr="00A10D6F">
        <w:tc>
          <w:tcPr>
            <w:tcW w:w="306" w:type="pct"/>
            <w:vAlign w:val="center"/>
          </w:tcPr>
          <w:p w14:paraId="578B90C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pct"/>
          </w:tcPr>
          <w:p w14:paraId="203E5812" w14:textId="216A3DB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Itgav</w:t>
            </w:r>
          </w:p>
        </w:tc>
        <w:tc>
          <w:tcPr>
            <w:tcW w:w="1709" w:type="pct"/>
          </w:tcPr>
          <w:p w14:paraId="12C57758" w14:textId="03CE9BD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Integrin alpha-V</w:t>
            </w:r>
          </w:p>
        </w:tc>
        <w:tc>
          <w:tcPr>
            <w:tcW w:w="815" w:type="pct"/>
          </w:tcPr>
          <w:p w14:paraId="3C80256A" w14:textId="283CE1A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P43406</w:t>
            </w:r>
          </w:p>
        </w:tc>
        <w:tc>
          <w:tcPr>
            <w:tcW w:w="638" w:type="pct"/>
          </w:tcPr>
          <w:p w14:paraId="1B28211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D891636" w14:textId="128FA30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</w:tr>
      <w:tr w:rsidR="00A10D6F" w:rsidRPr="00A10D6F" w14:paraId="710EE719" w14:textId="77777777" w:rsidTr="00A10D6F">
        <w:tc>
          <w:tcPr>
            <w:tcW w:w="306" w:type="pct"/>
            <w:vAlign w:val="center"/>
          </w:tcPr>
          <w:p w14:paraId="30DB452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pct"/>
          </w:tcPr>
          <w:p w14:paraId="66F90AB6" w14:textId="42A9315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Maob</w:t>
            </w:r>
          </w:p>
        </w:tc>
        <w:tc>
          <w:tcPr>
            <w:tcW w:w="1709" w:type="pct"/>
          </w:tcPr>
          <w:p w14:paraId="7B1CD9A1" w14:textId="6FD590A4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Amine oxidase [flavin-containing] B</w:t>
            </w:r>
          </w:p>
        </w:tc>
        <w:tc>
          <w:tcPr>
            <w:tcW w:w="815" w:type="pct"/>
          </w:tcPr>
          <w:p w14:paraId="1CD5FCD0" w14:textId="6F1AE7D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Q8BW75</w:t>
            </w:r>
          </w:p>
        </w:tc>
        <w:tc>
          <w:tcPr>
            <w:tcW w:w="638" w:type="pct"/>
          </w:tcPr>
          <w:p w14:paraId="58506CD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06C2D34" w14:textId="1AD4161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</w:tr>
      <w:tr w:rsidR="00A10D6F" w:rsidRPr="00A10D6F" w14:paraId="0479B3F9" w14:textId="77777777" w:rsidTr="00A10D6F">
        <w:tc>
          <w:tcPr>
            <w:tcW w:w="306" w:type="pct"/>
            <w:vAlign w:val="center"/>
          </w:tcPr>
          <w:p w14:paraId="63C4A7A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1134" w:type="pct"/>
          </w:tcPr>
          <w:p w14:paraId="0A60E8B9" w14:textId="763C7A6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Lama4</w:t>
            </w:r>
          </w:p>
        </w:tc>
        <w:tc>
          <w:tcPr>
            <w:tcW w:w="1709" w:type="pct"/>
          </w:tcPr>
          <w:p w14:paraId="42CCAB04" w14:textId="093142F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Laminin subunit alpha-4</w:t>
            </w:r>
          </w:p>
        </w:tc>
        <w:tc>
          <w:tcPr>
            <w:tcW w:w="815" w:type="pct"/>
          </w:tcPr>
          <w:p w14:paraId="40C99FEE" w14:textId="41E2234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P97927</w:t>
            </w:r>
          </w:p>
        </w:tc>
        <w:tc>
          <w:tcPr>
            <w:tcW w:w="638" w:type="pct"/>
          </w:tcPr>
          <w:p w14:paraId="1209416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81E10DD" w14:textId="4881142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</w:tr>
      <w:tr w:rsidR="00A10D6F" w:rsidRPr="00A10D6F" w14:paraId="1D36C3B8" w14:textId="77777777" w:rsidTr="00A10D6F">
        <w:tc>
          <w:tcPr>
            <w:tcW w:w="306" w:type="pct"/>
            <w:vAlign w:val="center"/>
          </w:tcPr>
          <w:p w14:paraId="4BFA081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pct"/>
          </w:tcPr>
          <w:p w14:paraId="52150969" w14:textId="1B70C4D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Pdcd6</w:t>
            </w:r>
          </w:p>
        </w:tc>
        <w:tc>
          <w:tcPr>
            <w:tcW w:w="1709" w:type="pct"/>
          </w:tcPr>
          <w:p w14:paraId="0C16DDAF" w14:textId="503D639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Programmed cell death protein 6</w:t>
            </w:r>
          </w:p>
        </w:tc>
        <w:tc>
          <w:tcPr>
            <w:tcW w:w="815" w:type="pct"/>
          </w:tcPr>
          <w:p w14:paraId="64434290" w14:textId="5E21B99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P12815</w:t>
            </w:r>
          </w:p>
        </w:tc>
        <w:tc>
          <w:tcPr>
            <w:tcW w:w="638" w:type="pct"/>
          </w:tcPr>
          <w:p w14:paraId="035D6CC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223A9D3" w14:textId="3ECFF0E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</w:tr>
      <w:tr w:rsidR="00A10D6F" w:rsidRPr="00A10D6F" w14:paraId="3DB9DD45" w14:textId="77777777" w:rsidTr="00A10D6F">
        <w:tc>
          <w:tcPr>
            <w:tcW w:w="306" w:type="pct"/>
            <w:vAlign w:val="center"/>
          </w:tcPr>
          <w:p w14:paraId="58FF28E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pct"/>
          </w:tcPr>
          <w:p w14:paraId="4FD2306A" w14:textId="4ED9E91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Col4a2</w:t>
            </w:r>
          </w:p>
        </w:tc>
        <w:tc>
          <w:tcPr>
            <w:tcW w:w="1709" w:type="pct"/>
          </w:tcPr>
          <w:p w14:paraId="4D98394F" w14:textId="18CFEE46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alpha-2(IV) chain;Canstatin</w:t>
            </w:r>
          </w:p>
        </w:tc>
        <w:tc>
          <w:tcPr>
            <w:tcW w:w="815" w:type="pct"/>
          </w:tcPr>
          <w:p w14:paraId="63DB6DA1" w14:textId="7BF4C1E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P08122</w:t>
            </w:r>
          </w:p>
        </w:tc>
        <w:tc>
          <w:tcPr>
            <w:tcW w:w="638" w:type="pct"/>
          </w:tcPr>
          <w:p w14:paraId="7409A2D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0B8D46B" w14:textId="7CCAB3C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</w:tr>
      <w:tr w:rsidR="00A10D6F" w:rsidRPr="00A10D6F" w14:paraId="5E43C881" w14:textId="77777777" w:rsidTr="00A10D6F">
        <w:tc>
          <w:tcPr>
            <w:tcW w:w="306" w:type="pct"/>
            <w:vAlign w:val="center"/>
          </w:tcPr>
          <w:p w14:paraId="1E6A761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pct"/>
          </w:tcPr>
          <w:p w14:paraId="7540F18C" w14:textId="77BEB56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Flot1</w:t>
            </w:r>
          </w:p>
        </w:tc>
        <w:tc>
          <w:tcPr>
            <w:tcW w:w="1709" w:type="pct"/>
          </w:tcPr>
          <w:p w14:paraId="577F739B" w14:textId="6A41C9D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Flotillin-1</w:t>
            </w:r>
          </w:p>
        </w:tc>
        <w:tc>
          <w:tcPr>
            <w:tcW w:w="815" w:type="pct"/>
          </w:tcPr>
          <w:p w14:paraId="4F82E2F1" w14:textId="78E846F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O08917</w:t>
            </w:r>
          </w:p>
        </w:tc>
        <w:tc>
          <w:tcPr>
            <w:tcW w:w="638" w:type="pct"/>
          </w:tcPr>
          <w:p w14:paraId="6B49050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B52B056" w14:textId="5CD5085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</w:tr>
      <w:tr w:rsidR="00A10D6F" w:rsidRPr="00A10D6F" w14:paraId="2AE7B503" w14:textId="77777777" w:rsidTr="00A10D6F">
        <w:tc>
          <w:tcPr>
            <w:tcW w:w="306" w:type="pct"/>
            <w:vAlign w:val="center"/>
          </w:tcPr>
          <w:p w14:paraId="696FE10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pct"/>
          </w:tcPr>
          <w:p w14:paraId="04193738" w14:textId="01F67A9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Agrn</w:t>
            </w:r>
          </w:p>
        </w:tc>
        <w:tc>
          <w:tcPr>
            <w:tcW w:w="1709" w:type="pct"/>
          </w:tcPr>
          <w:p w14:paraId="5668191D" w14:textId="67C9FA8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Agrin</w:t>
            </w:r>
          </w:p>
        </w:tc>
        <w:tc>
          <w:tcPr>
            <w:tcW w:w="815" w:type="pct"/>
          </w:tcPr>
          <w:p w14:paraId="72984918" w14:textId="4A9DCB3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A2ASQ1</w:t>
            </w:r>
          </w:p>
        </w:tc>
        <w:tc>
          <w:tcPr>
            <w:tcW w:w="638" w:type="pct"/>
          </w:tcPr>
          <w:p w14:paraId="57391C9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509FACF" w14:textId="78C842D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</w:tr>
      <w:tr w:rsidR="00A10D6F" w:rsidRPr="00A10D6F" w14:paraId="07D29628" w14:textId="77777777" w:rsidTr="00A10D6F">
        <w:tc>
          <w:tcPr>
            <w:tcW w:w="306" w:type="pct"/>
            <w:vAlign w:val="center"/>
          </w:tcPr>
          <w:p w14:paraId="1617F77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pct"/>
          </w:tcPr>
          <w:p w14:paraId="307CDBEF" w14:textId="2288EAB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G6pdx</w:t>
            </w:r>
          </w:p>
        </w:tc>
        <w:tc>
          <w:tcPr>
            <w:tcW w:w="1709" w:type="pct"/>
          </w:tcPr>
          <w:p w14:paraId="410E1B8B" w14:textId="79A17F77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Glucose-6-phosphate 1-dehydrogenase X</w:t>
            </w:r>
          </w:p>
        </w:tc>
        <w:tc>
          <w:tcPr>
            <w:tcW w:w="815" w:type="pct"/>
          </w:tcPr>
          <w:p w14:paraId="5543746B" w14:textId="43A3E44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Q00612</w:t>
            </w:r>
          </w:p>
        </w:tc>
        <w:tc>
          <w:tcPr>
            <w:tcW w:w="638" w:type="pct"/>
          </w:tcPr>
          <w:p w14:paraId="17D60D4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9C93A69" w14:textId="7A0E229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</w:tr>
      <w:tr w:rsidR="00A10D6F" w:rsidRPr="00A10D6F" w14:paraId="117BF562" w14:textId="77777777" w:rsidTr="00A10D6F">
        <w:tc>
          <w:tcPr>
            <w:tcW w:w="306" w:type="pct"/>
            <w:vAlign w:val="center"/>
          </w:tcPr>
          <w:p w14:paraId="34D71F0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pct"/>
          </w:tcPr>
          <w:p w14:paraId="3BCD0BC2" w14:textId="01794EF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Vwf</w:t>
            </w:r>
          </w:p>
        </w:tc>
        <w:tc>
          <w:tcPr>
            <w:tcW w:w="1709" w:type="pct"/>
          </w:tcPr>
          <w:p w14:paraId="4448D343" w14:textId="25D60A2E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von Willebrand factor;von Willebrand antigen 2</w:t>
            </w:r>
          </w:p>
        </w:tc>
        <w:tc>
          <w:tcPr>
            <w:tcW w:w="815" w:type="pct"/>
          </w:tcPr>
          <w:p w14:paraId="38DD9D9D" w14:textId="1F515B0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Q8CIZ8</w:t>
            </w:r>
          </w:p>
        </w:tc>
        <w:tc>
          <w:tcPr>
            <w:tcW w:w="638" w:type="pct"/>
          </w:tcPr>
          <w:p w14:paraId="28F4559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0838B18" w14:textId="4F2B05A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</w:tr>
      <w:tr w:rsidR="00A10D6F" w:rsidRPr="00A10D6F" w14:paraId="07D545F2" w14:textId="77777777" w:rsidTr="00A10D6F">
        <w:tc>
          <w:tcPr>
            <w:tcW w:w="306" w:type="pct"/>
            <w:vAlign w:val="center"/>
          </w:tcPr>
          <w:p w14:paraId="5B81660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pct"/>
          </w:tcPr>
          <w:p w14:paraId="0E33E194" w14:textId="0F1D27F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Prelp</w:t>
            </w:r>
          </w:p>
        </w:tc>
        <w:tc>
          <w:tcPr>
            <w:tcW w:w="1709" w:type="pct"/>
          </w:tcPr>
          <w:p w14:paraId="7761A5BB" w14:textId="6C9314D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Prolargin</w:t>
            </w:r>
          </w:p>
        </w:tc>
        <w:tc>
          <w:tcPr>
            <w:tcW w:w="815" w:type="pct"/>
          </w:tcPr>
          <w:p w14:paraId="781FF542" w14:textId="6192959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Q9JK53</w:t>
            </w:r>
          </w:p>
        </w:tc>
        <w:tc>
          <w:tcPr>
            <w:tcW w:w="638" w:type="pct"/>
          </w:tcPr>
          <w:p w14:paraId="7D10EEC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DA4D6E8" w14:textId="5E27C2F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A10D6F" w:rsidRPr="00A10D6F" w14:paraId="123E5BB7" w14:textId="77777777" w:rsidTr="00A10D6F">
        <w:tc>
          <w:tcPr>
            <w:tcW w:w="306" w:type="pct"/>
            <w:vAlign w:val="center"/>
          </w:tcPr>
          <w:p w14:paraId="1BE9093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pct"/>
          </w:tcPr>
          <w:p w14:paraId="56135494" w14:textId="4F80B2A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Fhl3</w:t>
            </w:r>
          </w:p>
        </w:tc>
        <w:tc>
          <w:tcPr>
            <w:tcW w:w="1709" w:type="pct"/>
          </w:tcPr>
          <w:p w14:paraId="3EA08430" w14:textId="17531F8B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Four and a half LIM domains protein 3</w:t>
            </w:r>
          </w:p>
        </w:tc>
        <w:tc>
          <w:tcPr>
            <w:tcW w:w="815" w:type="pct"/>
          </w:tcPr>
          <w:p w14:paraId="2EFBF7C9" w14:textId="6AEDCDA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Q9R059</w:t>
            </w:r>
          </w:p>
        </w:tc>
        <w:tc>
          <w:tcPr>
            <w:tcW w:w="638" w:type="pct"/>
          </w:tcPr>
          <w:p w14:paraId="135DA56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A9F098F" w14:textId="02C87EF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A10D6F" w:rsidRPr="00A10D6F" w14:paraId="65AA4E14" w14:textId="77777777" w:rsidTr="00A10D6F">
        <w:tc>
          <w:tcPr>
            <w:tcW w:w="306" w:type="pct"/>
            <w:vAlign w:val="center"/>
          </w:tcPr>
          <w:p w14:paraId="7D5127C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pct"/>
          </w:tcPr>
          <w:p w14:paraId="2D6F4B18" w14:textId="3FF7FF7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Col18a1</w:t>
            </w:r>
          </w:p>
        </w:tc>
        <w:tc>
          <w:tcPr>
            <w:tcW w:w="1709" w:type="pct"/>
          </w:tcPr>
          <w:p w14:paraId="21A096E3" w14:textId="2810A398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alpha-1(XVIII) chain;Endostatin</w:t>
            </w:r>
          </w:p>
        </w:tc>
        <w:tc>
          <w:tcPr>
            <w:tcW w:w="815" w:type="pct"/>
          </w:tcPr>
          <w:p w14:paraId="28C93AAA" w14:textId="2160C18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P39061</w:t>
            </w:r>
          </w:p>
        </w:tc>
        <w:tc>
          <w:tcPr>
            <w:tcW w:w="638" w:type="pct"/>
          </w:tcPr>
          <w:p w14:paraId="4ADC481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FC5E334" w14:textId="10F36C2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</w:tr>
      <w:tr w:rsidR="00A10D6F" w:rsidRPr="00A10D6F" w14:paraId="042DD53B" w14:textId="77777777" w:rsidTr="00A10D6F">
        <w:tc>
          <w:tcPr>
            <w:tcW w:w="306" w:type="pct"/>
            <w:vAlign w:val="center"/>
          </w:tcPr>
          <w:p w14:paraId="51824FC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pct"/>
          </w:tcPr>
          <w:p w14:paraId="0F3B3819" w14:textId="17EC500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Itgb1</w:t>
            </w:r>
          </w:p>
        </w:tc>
        <w:tc>
          <w:tcPr>
            <w:tcW w:w="1709" w:type="pct"/>
          </w:tcPr>
          <w:p w14:paraId="6DE3D066" w14:textId="5FC7C28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Integrin beta-1</w:t>
            </w:r>
          </w:p>
        </w:tc>
        <w:tc>
          <w:tcPr>
            <w:tcW w:w="815" w:type="pct"/>
          </w:tcPr>
          <w:p w14:paraId="57BED788" w14:textId="0D7FDED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P09055</w:t>
            </w:r>
          </w:p>
        </w:tc>
        <w:tc>
          <w:tcPr>
            <w:tcW w:w="638" w:type="pct"/>
          </w:tcPr>
          <w:p w14:paraId="4F5F6D9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AFD5836" w14:textId="308F8B7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</w:tr>
      <w:tr w:rsidR="00A10D6F" w:rsidRPr="00A10D6F" w14:paraId="3057E523" w14:textId="77777777" w:rsidTr="00A10D6F">
        <w:tc>
          <w:tcPr>
            <w:tcW w:w="306" w:type="pct"/>
            <w:vAlign w:val="center"/>
          </w:tcPr>
          <w:p w14:paraId="6D59E21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pct"/>
          </w:tcPr>
          <w:p w14:paraId="2C438C42" w14:textId="7D9581D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Abhd14b</w:t>
            </w:r>
          </w:p>
        </w:tc>
        <w:tc>
          <w:tcPr>
            <w:tcW w:w="1709" w:type="pct"/>
          </w:tcPr>
          <w:p w14:paraId="36689C37" w14:textId="6BA4540D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Alpha/beta hydrolase domain-containing protein 14B</w:t>
            </w:r>
          </w:p>
        </w:tc>
        <w:tc>
          <w:tcPr>
            <w:tcW w:w="815" w:type="pct"/>
          </w:tcPr>
          <w:p w14:paraId="663DB475" w14:textId="1A39634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Q8VCR7</w:t>
            </w:r>
          </w:p>
        </w:tc>
        <w:tc>
          <w:tcPr>
            <w:tcW w:w="638" w:type="pct"/>
          </w:tcPr>
          <w:p w14:paraId="6840DB7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B308B2C" w14:textId="32F4E59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</w:tr>
      <w:tr w:rsidR="00A10D6F" w:rsidRPr="00A10D6F" w14:paraId="6B6AABB5" w14:textId="77777777" w:rsidTr="00A10D6F">
        <w:tc>
          <w:tcPr>
            <w:tcW w:w="306" w:type="pct"/>
            <w:vAlign w:val="center"/>
          </w:tcPr>
          <w:p w14:paraId="36FE348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pct"/>
          </w:tcPr>
          <w:p w14:paraId="5130E299" w14:textId="26A315B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Smtn</w:t>
            </w:r>
          </w:p>
        </w:tc>
        <w:tc>
          <w:tcPr>
            <w:tcW w:w="1709" w:type="pct"/>
          </w:tcPr>
          <w:p w14:paraId="5B71E817" w14:textId="5985667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Smoothelin</w:t>
            </w:r>
          </w:p>
        </w:tc>
        <w:tc>
          <w:tcPr>
            <w:tcW w:w="815" w:type="pct"/>
          </w:tcPr>
          <w:p w14:paraId="3BE19266" w14:textId="6DB90AF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Q921U8</w:t>
            </w:r>
          </w:p>
        </w:tc>
        <w:tc>
          <w:tcPr>
            <w:tcW w:w="638" w:type="pct"/>
          </w:tcPr>
          <w:p w14:paraId="57BA16F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90EE4C2" w14:textId="0CD7D82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</w:tr>
      <w:tr w:rsidR="00A10D6F" w:rsidRPr="00A10D6F" w14:paraId="69BB4B78" w14:textId="77777777" w:rsidTr="00A10D6F">
        <w:tc>
          <w:tcPr>
            <w:tcW w:w="306" w:type="pct"/>
            <w:vAlign w:val="center"/>
          </w:tcPr>
          <w:p w14:paraId="764A38A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pct"/>
          </w:tcPr>
          <w:p w14:paraId="186C999E" w14:textId="6EE7A6B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Aldoa</w:t>
            </w:r>
          </w:p>
        </w:tc>
        <w:tc>
          <w:tcPr>
            <w:tcW w:w="1709" w:type="pct"/>
          </w:tcPr>
          <w:p w14:paraId="194DFD5F" w14:textId="47F3787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Fructose-bisphosphate aldolase A</w:t>
            </w:r>
          </w:p>
        </w:tc>
        <w:tc>
          <w:tcPr>
            <w:tcW w:w="815" w:type="pct"/>
          </w:tcPr>
          <w:p w14:paraId="5FFDD71D" w14:textId="62608FA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P05064</w:t>
            </w:r>
          </w:p>
        </w:tc>
        <w:tc>
          <w:tcPr>
            <w:tcW w:w="638" w:type="pct"/>
          </w:tcPr>
          <w:p w14:paraId="283256D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E395D41" w14:textId="75112C4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</w:tr>
      <w:tr w:rsidR="00A10D6F" w:rsidRPr="00A10D6F" w14:paraId="0DEDC075" w14:textId="77777777" w:rsidTr="00A10D6F">
        <w:tc>
          <w:tcPr>
            <w:tcW w:w="306" w:type="pct"/>
            <w:vAlign w:val="center"/>
          </w:tcPr>
          <w:p w14:paraId="514B380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pct"/>
          </w:tcPr>
          <w:p w14:paraId="4DB11A91" w14:textId="2D738BC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Atic</w:t>
            </w:r>
          </w:p>
        </w:tc>
        <w:tc>
          <w:tcPr>
            <w:tcW w:w="1709" w:type="pct"/>
          </w:tcPr>
          <w:p w14:paraId="1E550518" w14:textId="44C70FAA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Bifunctional purine biosynthesis protein PURH</w:t>
            </w:r>
          </w:p>
        </w:tc>
        <w:tc>
          <w:tcPr>
            <w:tcW w:w="815" w:type="pct"/>
          </w:tcPr>
          <w:p w14:paraId="3EB12A15" w14:textId="23B0BE9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Q9CWJ9</w:t>
            </w:r>
          </w:p>
        </w:tc>
        <w:tc>
          <w:tcPr>
            <w:tcW w:w="638" w:type="pct"/>
          </w:tcPr>
          <w:p w14:paraId="2DA8429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B0F8854" w14:textId="0D92097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</w:tr>
      <w:tr w:rsidR="00A10D6F" w:rsidRPr="00A10D6F" w14:paraId="29703624" w14:textId="77777777" w:rsidTr="00A10D6F">
        <w:tc>
          <w:tcPr>
            <w:tcW w:w="306" w:type="pct"/>
            <w:vAlign w:val="center"/>
          </w:tcPr>
          <w:p w14:paraId="74FCF5F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pct"/>
          </w:tcPr>
          <w:p w14:paraId="2775A834" w14:textId="4E8C1B1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Cd109</w:t>
            </w:r>
          </w:p>
        </w:tc>
        <w:tc>
          <w:tcPr>
            <w:tcW w:w="1709" w:type="pct"/>
          </w:tcPr>
          <w:p w14:paraId="67C29CD8" w14:textId="6FF82DB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CD109 antigen</w:t>
            </w:r>
          </w:p>
        </w:tc>
        <w:tc>
          <w:tcPr>
            <w:tcW w:w="815" w:type="pct"/>
          </w:tcPr>
          <w:p w14:paraId="3007EF06" w14:textId="1EFE1EE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Q8R422</w:t>
            </w:r>
          </w:p>
        </w:tc>
        <w:tc>
          <w:tcPr>
            <w:tcW w:w="638" w:type="pct"/>
          </w:tcPr>
          <w:p w14:paraId="3B6989E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ADB4844" w14:textId="1194034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</w:tr>
      <w:tr w:rsidR="00A10D6F" w:rsidRPr="00A10D6F" w14:paraId="7B3363DB" w14:textId="77777777" w:rsidTr="00A10D6F">
        <w:tc>
          <w:tcPr>
            <w:tcW w:w="306" w:type="pct"/>
            <w:vAlign w:val="center"/>
          </w:tcPr>
          <w:p w14:paraId="50D9C9F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pct"/>
          </w:tcPr>
          <w:p w14:paraId="4E25B5C3" w14:textId="15F3FC3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Tes</w:t>
            </w:r>
          </w:p>
        </w:tc>
        <w:tc>
          <w:tcPr>
            <w:tcW w:w="1709" w:type="pct"/>
          </w:tcPr>
          <w:p w14:paraId="17BADA0D" w14:textId="4C1F158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Testin</w:t>
            </w:r>
          </w:p>
        </w:tc>
        <w:tc>
          <w:tcPr>
            <w:tcW w:w="815" w:type="pct"/>
          </w:tcPr>
          <w:p w14:paraId="764BE0E3" w14:textId="5F89D68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P47226</w:t>
            </w:r>
          </w:p>
        </w:tc>
        <w:tc>
          <w:tcPr>
            <w:tcW w:w="638" w:type="pct"/>
          </w:tcPr>
          <w:p w14:paraId="57FF5F3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AF3EF61" w14:textId="2D80CDA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A10D6F" w:rsidRPr="00A10D6F" w14:paraId="48FAEF6E" w14:textId="77777777" w:rsidTr="00A10D6F">
        <w:tc>
          <w:tcPr>
            <w:tcW w:w="306" w:type="pct"/>
            <w:vAlign w:val="center"/>
          </w:tcPr>
          <w:p w14:paraId="7D8AC01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pct"/>
          </w:tcPr>
          <w:p w14:paraId="4EF74196" w14:textId="45F8B86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Sntb2</w:t>
            </w:r>
          </w:p>
        </w:tc>
        <w:tc>
          <w:tcPr>
            <w:tcW w:w="1709" w:type="pct"/>
          </w:tcPr>
          <w:p w14:paraId="7E9C099B" w14:textId="71C68DA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Beta-2-syntrophin</w:t>
            </w:r>
          </w:p>
        </w:tc>
        <w:tc>
          <w:tcPr>
            <w:tcW w:w="815" w:type="pct"/>
          </w:tcPr>
          <w:p w14:paraId="432971A6" w14:textId="6934F16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Q61235</w:t>
            </w:r>
          </w:p>
        </w:tc>
        <w:tc>
          <w:tcPr>
            <w:tcW w:w="638" w:type="pct"/>
          </w:tcPr>
          <w:p w14:paraId="27F9CE5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56D9BB3" w14:textId="4E56FAC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</w:tr>
      <w:tr w:rsidR="00A10D6F" w:rsidRPr="00A10D6F" w14:paraId="1B163762" w14:textId="77777777" w:rsidTr="00A10D6F">
        <w:tc>
          <w:tcPr>
            <w:tcW w:w="306" w:type="pct"/>
            <w:vAlign w:val="center"/>
          </w:tcPr>
          <w:p w14:paraId="5DC01AC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pct"/>
          </w:tcPr>
          <w:p w14:paraId="2DD08A54" w14:textId="2F1E871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Tgm2</w:t>
            </w:r>
          </w:p>
        </w:tc>
        <w:tc>
          <w:tcPr>
            <w:tcW w:w="1709" w:type="pct"/>
          </w:tcPr>
          <w:p w14:paraId="34579547" w14:textId="41314271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Protein-glutamine gamma-glutamyltransferase 2</w:t>
            </w:r>
          </w:p>
        </w:tc>
        <w:tc>
          <w:tcPr>
            <w:tcW w:w="815" w:type="pct"/>
          </w:tcPr>
          <w:p w14:paraId="1F0699B0" w14:textId="19CEAEA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P21981</w:t>
            </w:r>
          </w:p>
        </w:tc>
        <w:tc>
          <w:tcPr>
            <w:tcW w:w="638" w:type="pct"/>
          </w:tcPr>
          <w:p w14:paraId="5B42C70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BDB6749" w14:textId="76BE3B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</w:tr>
      <w:tr w:rsidR="00A10D6F" w:rsidRPr="00A10D6F" w14:paraId="41E12EE0" w14:textId="77777777" w:rsidTr="00A10D6F">
        <w:tc>
          <w:tcPr>
            <w:tcW w:w="306" w:type="pct"/>
            <w:vAlign w:val="center"/>
          </w:tcPr>
          <w:p w14:paraId="3E57789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pct"/>
          </w:tcPr>
          <w:p w14:paraId="3CBA8928" w14:textId="290F596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Pkm</w:t>
            </w:r>
          </w:p>
        </w:tc>
        <w:tc>
          <w:tcPr>
            <w:tcW w:w="1709" w:type="pct"/>
          </w:tcPr>
          <w:p w14:paraId="5B2C9BDF" w14:textId="4CE6376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Pyruvate kinase PKM</w:t>
            </w:r>
          </w:p>
        </w:tc>
        <w:tc>
          <w:tcPr>
            <w:tcW w:w="815" w:type="pct"/>
          </w:tcPr>
          <w:p w14:paraId="596499C5" w14:textId="36E8934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P52480</w:t>
            </w:r>
          </w:p>
        </w:tc>
        <w:tc>
          <w:tcPr>
            <w:tcW w:w="638" w:type="pct"/>
          </w:tcPr>
          <w:p w14:paraId="036BF9A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0554266" w14:textId="3BA91EC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</w:tr>
      <w:tr w:rsidR="00A10D6F" w:rsidRPr="00A10D6F" w14:paraId="3E252C1B" w14:textId="77777777" w:rsidTr="00A10D6F">
        <w:tc>
          <w:tcPr>
            <w:tcW w:w="306" w:type="pct"/>
            <w:vAlign w:val="center"/>
          </w:tcPr>
          <w:p w14:paraId="76D02FD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pct"/>
          </w:tcPr>
          <w:p w14:paraId="2BC7936F" w14:textId="1368013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Ilk</w:t>
            </w:r>
          </w:p>
        </w:tc>
        <w:tc>
          <w:tcPr>
            <w:tcW w:w="1709" w:type="pct"/>
          </w:tcPr>
          <w:p w14:paraId="226FE4D0" w14:textId="1803415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Integrin-linked protein kinase</w:t>
            </w:r>
          </w:p>
        </w:tc>
        <w:tc>
          <w:tcPr>
            <w:tcW w:w="815" w:type="pct"/>
          </w:tcPr>
          <w:p w14:paraId="39A9D116" w14:textId="4FEEA6C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O55222</w:t>
            </w:r>
          </w:p>
        </w:tc>
        <w:tc>
          <w:tcPr>
            <w:tcW w:w="638" w:type="pct"/>
          </w:tcPr>
          <w:p w14:paraId="42C7047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8025FE1" w14:textId="49CE222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</w:tr>
      <w:tr w:rsidR="00A10D6F" w:rsidRPr="00A10D6F" w14:paraId="31FF9FFC" w14:textId="77777777" w:rsidTr="00A10D6F">
        <w:tc>
          <w:tcPr>
            <w:tcW w:w="306" w:type="pct"/>
            <w:vAlign w:val="center"/>
          </w:tcPr>
          <w:p w14:paraId="3319DAD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pct"/>
          </w:tcPr>
          <w:p w14:paraId="01ECDAC0" w14:textId="118224E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Adipoq</w:t>
            </w:r>
          </w:p>
        </w:tc>
        <w:tc>
          <w:tcPr>
            <w:tcW w:w="1709" w:type="pct"/>
          </w:tcPr>
          <w:p w14:paraId="7690A228" w14:textId="48CD586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Adiponectin</w:t>
            </w:r>
          </w:p>
        </w:tc>
        <w:tc>
          <w:tcPr>
            <w:tcW w:w="815" w:type="pct"/>
          </w:tcPr>
          <w:p w14:paraId="25A9D165" w14:textId="08C535A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Q60994</w:t>
            </w:r>
          </w:p>
        </w:tc>
        <w:tc>
          <w:tcPr>
            <w:tcW w:w="638" w:type="pct"/>
          </w:tcPr>
          <w:p w14:paraId="7ED2D9A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9F4737E" w14:textId="144ACC9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</w:tr>
      <w:tr w:rsidR="00A10D6F" w:rsidRPr="00A10D6F" w14:paraId="2BC9E14C" w14:textId="77777777" w:rsidTr="00A10D6F">
        <w:tc>
          <w:tcPr>
            <w:tcW w:w="306" w:type="pct"/>
            <w:vAlign w:val="center"/>
          </w:tcPr>
          <w:p w14:paraId="36A9601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4" w:type="pct"/>
          </w:tcPr>
          <w:p w14:paraId="1AD80828" w14:textId="10A7C6B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Selenbp1</w:t>
            </w:r>
          </w:p>
        </w:tc>
        <w:tc>
          <w:tcPr>
            <w:tcW w:w="1709" w:type="pct"/>
          </w:tcPr>
          <w:p w14:paraId="6CBDAA0A" w14:textId="0F7E66A5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Selenium-binding protein 1;Selenium-binding protein 2</w:t>
            </w:r>
          </w:p>
        </w:tc>
        <w:tc>
          <w:tcPr>
            <w:tcW w:w="815" w:type="pct"/>
          </w:tcPr>
          <w:p w14:paraId="433134B9" w14:textId="7F34827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P17563</w:t>
            </w:r>
          </w:p>
        </w:tc>
        <w:tc>
          <w:tcPr>
            <w:tcW w:w="638" w:type="pct"/>
          </w:tcPr>
          <w:p w14:paraId="51C0770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FA3D908" w14:textId="2823B10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A10D6F" w:rsidRPr="00A10D6F" w14:paraId="78EF4CC6" w14:textId="77777777" w:rsidTr="00A10D6F">
        <w:tc>
          <w:tcPr>
            <w:tcW w:w="306" w:type="pct"/>
            <w:vAlign w:val="center"/>
          </w:tcPr>
          <w:p w14:paraId="7AD4EED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pct"/>
          </w:tcPr>
          <w:p w14:paraId="55DB537E" w14:textId="1C7DBD6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Cyb5r3</w:t>
            </w:r>
          </w:p>
        </w:tc>
        <w:tc>
          <w:tcPr>
            <w:tcW w:w="1709" w:type="pct"/>
          </w:tcPr>
          <w:p w14:paraId="5A1EFB30" w14:textId="1ED7549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NADH-cytochrome b5 reductase 3</w:t>
            </w:r>
          </w:p>
        </w:tc>
        <w:tc>
          <w:tcPr>
            <w:tcW w:w="815" w:type="pct"/>
          </w:tcPr>
          <w:p w14:paraId="71974849" w14:textId="45D5AFC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Q9DCN2</w:t>
            </w:r>
          </w:p>
        </w:tc>
        <w:tc>
          <w:tcPr>
            <w:tcW w:w="638" w:type="pct"/>
          </w:tcPr>
          <w:p w14:paraId="53BD0F4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7001340" w14:textId="7830BBD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A10D6F" w:rsidRPr="00A10D6F" w14:paraId="4CAF2DB3" w14:textId="77777777" w:rsidTr="00A10D6F">
        <w:tc>
          <w:tcPr>
            <w:tcW w:w="306" w:type="pct"/>
            <w:vAlign w:val="center"/>
          </w:tcPr>
          <w:p w14:paraId="0F612F8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pct"/>
          </w:tcPr>
          <w:p w14:paraId="1E6A3C85" w14:textId="31C432B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Akr1b8</w:t>
            </w:r>
          </w:p>
        </w:tc>
        <w:tc>
          <w:tcPr>
            <w:tcW w:w="1709" w:type="pct"/>
          </w:tcPr>
          <w:p w14:paraId="6CA07D4D" w14:textId="4EDB5C4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Aldose reductase-related protein 2</w:t>
            </w:r>
          </w:p>
        </w:tc>
        <w:tc>
          <w:tcPr>
            <w:tcW w:w="815" w:type="pct"/>
          </w:tcPr>
          <w:p w14:paraId="63F3DBA5" w14:textId="506F943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P45377</w:t>
            </w:r>
          </w:p>
        </w:tc>
        <w:tc>
          <w:tcPr>
            <w:tcW w:w="638" w:type="pct"/>
          </w:tcPr>
          <w:p w14:paraId="1D3E3FB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81EB268" w14:textId="734C08C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A10D6F" w:rsidRPr="00A10D6F" w14:paraId="13C11EF0" w14:textId="77777777" w:rsidTr="00A10D6F">
        <w:tc>
          <w:tcPr>
            <w:tcW w:w="306" w:type="pct"/>
            <w:vAlign w:val="center"/>
          </w:tcPr>
          <w:p w14:paraId="777917D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4" w:type="pct"/>
          </w:tcPr>
          <w:p w14:paraId="7B94C847" w14:textId="6395D0F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Aldh9a1</w:t>
            </w:r>
          </w:p>
        </w:tc>
        <w:tc>
          <w:tcPr>
            <w:tcW w:w="1709" w:type="pct"/>
          </w:tcPr>
          <w:p w14:paraId="15D45417" w14:textId="057E0BB8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4-trimethylaminobutyraldehyde dehydrogenase</w:t>
            </w:r>
          </w:p>
        </w:tc>
        <w:tc>
          <w:tcPr>
            <w:tcW w:w="815" w:type="pct"/>
          </w:tcPr>
          <w:p w14:paraId="0DAAB96B" w14:textId="4F94349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Q9JLJ2</w:t>
            </w:r>
          </w:p>
        </w:tc>
        <w:tc>
          <w:tcPr>
            <w:tcW w:w="638" w:type="pct"/>
          </w:tcPr>
          <w:p w14:paraId="6998072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8572F60" w14:textId="0768C88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A10D6F" w:rsidRPr="00A10D6F" w14:paraId="774A2236" w14:textId="77777777" w:rsidTr="00A10D6F">
        <w:tc>
          <w:tcPr>
            <w:tcW w:w="306" w:type="pct"/>
            <w:vAlign w:val="center"/>
          </w:tcPr>
          <w:p w14:paraId="72CCA55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pct"/>
          </w:tcPr>
          <w:p w14:paraId="2FEFF7BD" w14:textId="03B3294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Atp1b3</w:t>
            </w:r>
          </w:p>
        </w:tc>
        <w:tc>
          <w:tcPr>
            <w:tcW w:w="1709" w:type="pct"/>
          </w:tcPr>
          <w:p w14:paraId="23FFCE53" w14:textId="0B4446A4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Sodium/potassium-transporting ATPase subunit beta-3</w:t>
            </w:r>
          </w:p>
        </w:tc>
        <w:tc>
          <w:tcPr>
            <w:tcW w:w="815" w:type="pct"/>
          </w:tcPr>
          <w:p w14:paraId="279B16A1" w14:textId="5556C8F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P97370</w:t>
            </w:r>
          </w:p>
        </w:tc>
        <w:tc>
          <w:tcPr>
            <w:tcW w:w="638" w:type="pct"/>
          </w:tcPr>
          <w:p w14:paraId="03BFD51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15F7CF8" w14:textId="6D72BF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A10D6F" w:rsidRPr="00A10D6F" w14:paraId="6E0A9C54" w14:textId="77777777" w:rsidTr="00A10D6F">
        <w:tc>
          <w:tcPr>
            <w:tcW w:w="306" w:type="pct"/>
            <w:vAlign w:val="center"/>
          </w:tcPr>
          <w:p w14:paraId="720F760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pct"/>
          </w:tcPr>
          <w:p w14:paraId="562F4FCB" w14:textId="7D69495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Mcam</w:t>
            </w:r>
          </w:p>
        </w:tc>
        <w:tc>
          <w:tcPr>
            <w:tcW w:w="1709" w:type="pct"/>
          </w:tcPr>
          <w:p w14:paraId="7014FE94" w14:textId="4B3011C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Cell surface glycoprotein MUC18</w:t>
            </w:r>
          </w:p>
        </w:tc>
        <w:tc>
          <w:tcPr>
            <w:tcW w:w="815" w:type="pct"/>
          </w:tcPr>
          <w:p w14:paraId="707759D1" w14:textId="0E270AE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Q8R2Y2</w:t>
            </w:r>
          </w:p>
        </w:tc>
        <w:tc>
          <w:tcPr>
            <w:tcW w:w="638" w:type="pct"/>
          </w:tcPr>
          <w:p w14:paraId="2DBD900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C4C1691" w14:textId="2C5256C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A10D6F" w:rsidRPr="00A10D6F" w14:paraId="3B766DCF" w14:textId="77777777" w:rsidTr="00A10D6F">
        <w:tc>
          <w:tcPr>
            <w:tcW w:w="306" w:type="pct"/>
            <w:vAlign w:val="center"/>
          </w:tcPr>
          <w:p w14:paraId="281C32A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4" w:type="pct"/>
          </w:tcPr>
          <w:p w14:paraId="5CD13A44" w14:textId="0AD9692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Entpd2</w:t>
            </w:r>
          </w:p>
        </w:tc>
        <w:tc>
          <w:tcPr>
            <w:tcW w:w="1709" w:type="pct"/>
          </w:tcPr>
          <w:p w14:paraId="61B5229C" w14:textId="51A3C9F8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Ectonucleoside triphosphate diphosphohydrolase 2</w:t>
            </w:r>
          </w:p>
        </w:tc>
        <w:tc>
          <w:tcPr>
            <w:tcW w:w="815" w:type="pct"/>
          </w:tcPr>
          <w:p w14:paraId="7CFDA7B0" w14:textId="13880FE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O55026</w:t>
            </w:r>
          </w:p>
        </w:tc>
        <w:tc>
          <w:tcPr>
            <w:tcW w:w="638" w:type="pct"/>
          </w:tcPr>
          <w:p w14:paraId="2A17162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2B9C2E3" w14:textId="34DE5AA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A10D6F" w:rsidRPr="00A10D6F" w14:paraId="0EC4AAF1" w14:textId="77777777" w:rsidTr="00A10D6F">
        <w:tc>
          <w:tcPr>
            <w:tcW w:w="306" w:type="pct"/>
            <w:vAlign w:val="center"/>
          </w:tcPr>
          <w:p w14:paraId="495F74E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93</w:t>
            </w:r>
          </w:p>
        </w:tc>
        <w:tc>
          <w:tcPr>
            <w:tcW w:w="1134" w:type="pct"/>
          </w:tcPr>
          <w:p w14:paraId="6E142EBC" w14:textId="65D6DE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Cd9</w:t>
            </w:r>
          </w:p>
        </w:tc>
        <w:tc>
          <w:tcPr>
            <w:tcW w:w="1709" w:type="pct"/>
          </w:tcPr>
          <w:p w14:paraId="1751CF52" w14:textId="7F217B5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CD9 antigen</w:t>
            </w:r>
          </w:p>
        </w:tc>
        <w:tc>
          <w:tcPr>
            <w:tcW w:w="815" w:type="pct"/>
          </w:tcPr>
          <w:p w14:paraId="388B3B5B" w14:textId="4286432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P40240</w:t>
            </w:r>
          </w:p>
        </w:tc>
        <w:tc>
          <w:tcPr>
            <w:tcW w:w="638" w:type="pct"/>
          </w:tcPr>
          <w:p w14:paraId="5070DF3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530DE16" w14:textId="6846159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A10D6F" w:rsidRPr="00A10D6F" w14:paraId="1A9A17A4" w14:textId="77777777" w:rsidTr="00A10D6F">
        <w:tc>
          <w:tcPr>
            <w:tcW w:w="306" w:type="pct"/>
            <w:vAlign w:val="center"/>
          </w:tcPr>
          <w:p w14:paraId="29DE94D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pct"/>
          </w:tcPr>
          <w:p w14:paraId="5B00421C" w14:textId="33CA003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Efemp2</w:t>
            </w:r>
          </w:p>
        </w:tc>
        <w:tc>
          <w:tcPr>
            <w:tcW w:w="1709" w:type="pct"/>
          </w:tcPr>
          <w:p w14:paraId="33F515BF" w14:textId="6776EC6F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EGF-containing fibulin-like extracellular matrix protein 2</w:t>
            </w:r>
          </w:p>
        </w:tc>
        <w:tc>
          <w:tcPr>
            <w:tcW w:w="815" w:type="pct"/>
          </w:tcPr>
          <w:p w14:paraId="5C50179A" w14:textId="58594FD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Q9WVJ9</w:t>
            </w:r>
          </w:p>
        </w:tc>
        <w:tc>
          <w:tcPr>
            <w:tcW w:w="638" w:type="pct"/>
          </w:tcPr>
          <w:p w14:paraId="07A6594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3BB7C3E" w14:textId="192ECA2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</w:tr>
      <w:tr w:rsidR="00A10D6F" w:rsidRPr="00A10D6F" w14:paraId="6ECDEF68" w14:textId="77777777" w:rsidTr="00A10D6F">
        <w:tc>
          <w:tcPr>
            <w:tcW w:w="306" w:type="pct"/>
            <w:vAlign w:val="center"/>
          </w:tcPr>
          <w:p w14:paraId="24899C2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pct"/>
          </w:tcPr>
          <w:p w14:paraId="4E37AEF9" w14:textId="7558CC0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Cd200</w:t>
            </w:r>
          </w:p>
        </w:tc>
        <w:tc>
          <w:tcPr>
            <w:tcW w:w="1709" w:type="pct"/>
          </w:tcPr>
          <w:p w14:paraId="49407281" w14:textId="6A995D4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OX-2 membrane glycoprotein</w:t>
            </w:r>
          </w:p>
        </w:tc>
        <w:tc>
          <w:tcPr>
            <w:tcW w:w="815" w:type="pct"/>
          </w:tcPr>
          <w:p w14:paraId="487595DB" w14:textId="189D249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O54901</w:t>
            </w:r>
          </w:p>
        </w:tc>
        <w:tc>
          <w:tcPr>
            <w:tcW w:w="638" w:type="pct"/>
          </w:tcPr>
          <w:p w14:paraId="6202C7F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FBE9E5C" w14:textId="537DAC6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A10D6F" w:rsidRPr="00A10D6F" w14:paraId="0919ACDC" w14:textId="77777777" w:rsidTr="00A10D6F">
        <w:tc>
          <w:tcPr>
            <w:tcW w:w="306" w:type="pct"/>
            <w:vAlign w:val="center"/>
          </w:tcPr>
          <w:p w14:paraId="6D666DA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pct"/>
          </w:tcPr>
          <w:p w14:paraId="0D889547" w14:textId="5F90C77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Acta2</w:t>
            </w:r>
          </w:p>
        </w:tc>
        <w:tc>
          <w:tcPr>
            <w:tcW w:w="1709" w:type="pct"/>
          </w:tcPr>
          <w:p w14:paraId="4BD38BE6" w14:textId="5040CC3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Actin, aortic smooth muscle</w:t>
            </w:r>
          </w:p>
        </w:tc>
        <w:tc>
          <w:tcPr>
            <w:tcW w:w="815" w:type="pct"/>
          </w:tcPr>
          <w:p w14:paraId="0DAADEDC" w14:textId="60E7255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P62737</w:t>
            </w:r>
          </w:p>
        </w:tc>
        <w:tc>
          <w:tcPr>
            <w:tcW w:w="638" w:type="pct"/>
          </w:tcPr>
          <w:p w14:paraId="6F344B6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43D9213" w14:textId="6BB7114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A10D6F" w:rsidRPr="00A10D6F" w14:paraId="2E50174C" w14:textId="77777777" w:rsidTr="00A10D6F">
        <w:tc>
          <w:tcPr>
            <w:tcW w:w="306" w:type="pct"/>
            <w:vAlign w:val="center"/>
          </w:tcPr>
          <w:p w14:paraId="3909321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pct"/>
          </w:tcPr>
          <w:p w14:paraId="30D4533C" w14:textId="1E9109E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Gpi</w:t>
            </w:r>
          </w:p>
        </w:tc>
        <w:tc>
          <w:tcPr>
            <w:tcW w:w="1709" w:type="pct"/>
          </w:tcPr>
          <w:p w14:paraId="5C89F053" w14:textId="3D3671D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Glucose-6-phosphate isomerase</w:t>
            </w:r>
          </w:p>
        </w:tc>
        <w:tc>
          <w:tcPr>
            <w:tcW w:w="815" w:type="pct"/>
          </w:tcPr>
          <w:p w14:paraId="32D57D97" w14:textId="6CBAD79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P06745</w:t>
            </w:r>
          </w:p>
        </w:tc>
        <w:tc>
          <w:tcPr>
            <w:tcW w:w="638" w:type="pct"/>
          </w:tcPr>
          <w:p w14:paraId="433FD0B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237B60F" w14:textId="7B370AF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A10D6F" w:rsidRPr="00A10D6F" w14:paraId="7457C47A" w14:textId="77777777" w:rsidTr="00A10D6F">
        <w:tc>
          <w:tcPr>
            <w:tcW w:w="306" w:type="pct"/>
            <w:vAlign w:val="center"/>
          </w:tcPr>
          <w:p w14:paraId="519A7AC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4" w:type="pct"/>
          </w:tcPr>
          <w:p w14:paraId="2E650FAB" w14:textId="56ECBCE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Hspg2</w:t>
            </w:r>
          </w:p>
        </w:tc>
        <w:tc>
          <w:tcPr>
            <w:tcW w:w="1709" w:type="pct"/>
          </w:tcPr>
          <w:p w14:paraId="7616D1C2" w14:textId="5318B5A0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Basement membrane-specific heparan sulfate proteoglycan core protein</w:t>
            </w:r>
          </w:p>
        </w:tc>
        <w:tc>
          <w:tcPr>
            <w:tcW w:w="815" w:type="pct"/>
          </w:tcPr>
          <w:p w14:paraId="6479F9FC" w14:textId="75FC99A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Q05793</w:t>
            </w:r>
          </w:p>
        </w:tc>
        <w:tc>
          <w:tcPr>
            <w:tcW w:w="638" w:type="pct"/>
          </w:tcPr>
          <w:p w14:paraId="367811C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74F32AC" w14:textId="52019D3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A10D6F" w:rsidRPr="00A10D6F" w14:paraId="18E5539F" w14:textId="77777777" w:rsidTr="00A10D6F">
        <w:tc>
          <w:tcPr>
            <w:tcW w:w="306" w:type="pct"/>
            <w:vAlign w:val="center"/>
          </w:tcPr>
          <w:p w14:paraId="66196DE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4" w:type="pct"/>
          </w:tcPr>
          <w:p w14:paraId="789A6B91" w14:textId="76A0B14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Pgm5</w:t>
            </w:r>
          </w:p>
        </w:tc>
        <w:tc>
          <w:tcPr>
            <w:tcW w:w="1709" w:type="pct"/>
          </w:tcPr>
          <w:p w14:paraId="571D9768" w14:textId="0DBCECF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Phosphoglucomutase-like protein 5</w:t>
            </w:r>
          </w:p>
        </w:tc>
        <w:tc>
          <w:tcPr>
            <w:tcW w:w="815" w:type="pct"/>
          </w:tcPr>
          <w:p w14:paraId="254642D4" w14:textId="23DCB92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Q8BZF8</w:t>
            </w:r>
          </w:p>
        </w:tc>
        <w:tc>
          <w:tcPr>
            <w:tcW w:w="638" w:type="pct"/>
          </w:tcPr>
          <w:p w14:paraId="137E94E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A228215" w14:textId="391F514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A10D6F" w:rsidRPr="00A10D6F" w14:paraId="69D8AA8F" w14:textId="77777777" w:rsidTr="00A10D6F">
        <w:tc>
          <w:tcPr>
            <w:tcW w:w="306" w:type="pct"/>
            <w:vAlign w:val="center"/>
          </w:tcPr>
          <w:p w14:paraId="30C5B52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pct"/>
          </w:tcPr>
          <w:p w14:paraId="2BC29FF0" w14:textId="65B7975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Gstp1</w:t>
            </w:r>
          </w:p>
        </w:tc>
        <w:tc>
          <w:tcPr>
            <w:tcW w:w="1709" w:type="pct"/>
          </w:tcPr>
          <w:p w14:paraId="647E71B5" w14:textId="4F3672D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Glutathione S-transferase P 1</w:t>
            </w:r>
          </w:p>
        </w:tc>
        <w:tc>
          <w:tcPr>
            <w:tcW w:w="815" w:type="pct"/>
          </w:tcPr>
          <w:p w14:paraId="61DD1D72" w14:textId="76E1B5A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P19157</w:t>
            </w:r>
          </w:p>
        </w:tc>
        <w:tc>
          <w:tcPr>
            <w:tcW w:w="638" w:type="pct"/>
          </w:tcPr>
          <w:p w14:paraId="7ABF7F7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F891ADF" w14:textId="3166273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A10D6F" w:rsidRPr="00A10D6F" w14:paraId="2A19ABE7" w14:textId="77777777" w:rsidTr="00A10D6F">
        <w:tc>
          <w:tcPr>
            <w:tcW w:w="306" w:type="pct"/>
            <w:vAlign w:val="center"/>
          </w:tcPr>
          <w:p w14:paraId="3814301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pct"/>
          </w:tcPr>
          <w:p w14:paraId="798539F7" w14:textId="4C03471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Rhoa</w:t>
            </w:r>
          </w:p>
        </w:tc>
        <w:tc>
          <w:tcPr>
            <w:tcW w:w="1709" w:type="pct"/>
          </w:tcPr>
          <w:p w14:paraId="070DBC9C" w14:textId="34CB6C2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Transforming protein RhoA</w:t>
            </w:r>
          </w:p>
        </w:tc>
        <w:tc>
          <w:tcPr>
            <w:tcW w:w="815" w:type="pct"/>
          </w:tcPr>
          <w:p w14:paraId="35095429" w14:textId="7B01582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Q9QUI0</w:t>
            </w:r>
          </w:p>
        </w:tc>
        <w:tc>
          <w:tcPr>
            <w:tcW w:w="638" w:type="pct"/>
          </w:tcPr>
          <w:p w14:paraId="41EE782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484EA33" w14:textId="0344DC1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A10D6F" w:rsidRPr="00A10D6F" w14:paraId="44382B97" w14:textId="77777777" w:rsidTr="00A10D6F">
        <w:tc>
          <w:tcPr>
            <w:tcW w:w="306" w:type="pct"/>
            <w:vAlign w:val="center"/>
          </w:tcPr>
          <w:p w14:paraId="35E47CA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pct"/>
          </w:tcPr>
          <w:p w14:paraId="19900F28" w14:textId="7DA0BD2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Blvra</w:t>
            </w:r>
          </w:p>
        </w:tc>
        <w:tc>
          <w:tcPr>
            <w:tcW w:w="1709" w:type="pct"/>
          </w:tcPr>
          <w:p w14:paraId="46A2333E" w14:textId="1A85059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Biliverdin reductase A</w:t>
            </w:r>
          </w:p>
        </w:tc>
        <w:tc>
          <w:tcPr>
            <w:tcW w:w="815" w:type="pct"/>
          </w:tcPr>
          <w:p w14:paraId="5794B6D3" w14:textId="7C3440E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Q9CY64</w:t>
            </w:r>
          </w:p>
        </w:tc>
        <w:tc>
          <w:tcPr>
            <w:tcW w:w="638" w:type="pct"/>
          </w:tcPr>
          <w:p w14:paraId="7F36ACA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F8B0B2A" w14:textId="6E5EB04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A10D6F" w:rsidRPr="00A10D6F" w14:paraId="20632713" w14:textId="77777777" w:rsidTr="00A10D6F">
        <w:tc>
          <w:tcPr>
            <w:tcW w:w="306" w:type="pct"/>
            <w:vAlign w:val="center"/>
          </w:tcPr>
          <w:p w14:paraId="39ED17E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34" w:type="pct"/>
          </w:tcPr>
          <w:p w14:paraId="57BA9670" w14:textId="7BAACFF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Maoa</w:t>
            </w:r>
          </w:p>
        </w:tc>
        <w:tc>
          <w:tcPr>
            <w:tcW w:w="1709" w:type="pct"/>
          </w:tcPr>
          <w:p w14:paraId="2C2A3642" w14:textId="62F8D586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Amine oxidase [flavin-containing] A</w:t>
            </w:r>
          </w:p>
        </w:tc>
        <w:tc>
          <w:tcPr>
            <w:tcW w:w="815" w:type="pct"/>
          </w:tcPr>
          <w:p w14:paraId="6A704735" w14:textId="7F2468B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Q64133</w:t>
            </w:r>
          </w:p>
        </w:tc>
        <w:tc>
          <w:tcPr>
            <w:tcW w:w="638" w:type="pct"/>
          </w:tcPr>
          <w:p w14:paraId="7068B62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C213109" w14:textId="5A399A3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A10D6F" w:rsidRPr="00A10D6F" w14:paraId="0F502414" w14:textId="77777777" w:rsidTr="00A10D6F">
        <w:tc>
          <w:tcPr>
            <w:tcW w:w="306" w:type="pct"/>
            <w:vAlign w:val="center"/>
          </w:tcPr>
          <w:p w14:paraId="16DEC0A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4" w:type="pct"/>
          </w:tcPr>
          <w:p w14:paraId="7A9245DF" w14:textId="32D1478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Cp</w:t>
            </w:r>
          </w:p>
        </w:tc>
        <w:tc>
          <w:tcPr>
            <w:tcW w:w="1709" w:type="pct"/>
          </w:tcPr>
          <w:p w14:paraId="588F6F7A" w14:textId="21B228B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Ceruloplasmin</w:t>
            </w:r>
          </w:p>
        </w:tc>
        <w:tc>
          <w:tcPr>
            <w:tcW w:w="815" w:type="pct"/>
          </w:tcPr>
          <w:p w14:paraId="11B471B7" w14:textId="4AD0B51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Q61147</w:t>
            </w:r>
          </w:p>
        </w:tc>
        <w:tc>
          <w:tcPr>
            <w:tcW w:w="638" w:type="pct"/>
          </w:tcPr>
          <w:p w14:paraId="527B3D8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CF3C818" w14:textId="4F52495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A10D6F" w:rsidRPr="00A10D6F" w14:paraId="1B881928" w14:textId="77777777" w:rsidTr="00A10D6F">
        <w:tc>
          <w:tcPr>
            <w:tcW w:w="306" w:type="pct"/>
            <w:vAlign w:val="center"/>
          </w:tcPr>
          <w:p w14:paraId="1084C13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pct"/>
          </w:tcPr>
          <w:p w14:paraId="4FF48244" w14:textId="43BF3D0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Cbr1</w:t>
            </w:r>
          </w:p>
        </w:tc>
        <w:tc>
          <w:tcPr>
            <w:tcW w:w="1709" w:type="pct"/>
          </w:tcPr>
          <w:p w14:paraId="72364224" w14:textId="1A95B01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Carbonyl reductase [NADPH] 1</w:t>
            </w:r>
          </w:p>
        </w:tc>
        <w:tc>
          <w:tcPr>
            <w:tcW w:w="815" w:type="pct"/>
          </w:tcPr>
          <w:p w14:paraId="26945E4F" w14:textId="7B91BED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P48758</w:t>
            </w:r>
          </w:p>
        </w:tc>
        <w:tc>
          <w:tcPr>
            <w:tcW w:w="638" w:type="pct"/>
          </w:tcPr>
          <w:p w14:paraId="24F2C0A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FD5E392" w14:textId="66E95ED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A10D6F" w:rsidRPr="00A10D6F" w14:paraId="61646BA5" w14:textId="77777777" w:rsidTr="00A10D6F">
        <w:tc>
          <w:tcPr>
            <w:tcW w:w="306" w:type="pct"/>
            <w:vAlign w:val="center"/>
          </w:tcPr>
          <w:p w14:paraId="4F39C11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34" w:type="pct"/>
          </w:tcPr>
          <w:p w14:paraId="75B1539D" w14:textId="21543A4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Gstt3</w:t>
            </w:r>
          </w:p>
        </w:tc>
        <w:tc>
          <w:tcPr>
            <w:tcW w:w="1709" w:type="pct"/>
          </w:tcPr>
          <w:p w14:paraId="2EE19A15" w14:textId="374D1B9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Glutathione S-transferase theta-3</w:t>
            </w:r>
          </w:p>
        </w:tc>
        <w:tc>
          <w:tcPr>
            <w:tcW w:w="815" w:type="pct"/>
          </w:tcPr>
          <w:p w14:paraId="1FE0EEC6" w14:textId="242899F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Q99L20</w:t>
            </w:r>
          </w:p>
        </w:tc>
        <w:tc>
          <w:tcPr>
            <w:tcW w:w="638" w:type="pct"/>
          </w:tcPr>
          <w:p w14:paraId="1334DEE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E58D807" w14:textId="62F0E50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A10D6F" w:rsidRPr="00A10D6F" w14:paraId="1C6F090A" w14:textId="77777777" w:rsidTr="00A10D6F">
        <w:tc>
          <w:tcPr>
            <w:tcW w:w="306" w:type="pct"/>
            <w:vAlign w:val="center"/>
          </w:tcPr>
          <w:p w14:paraId="6482706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pct"/>
          </w:tcPr>
          <w:p w14:paraId="7B1E3877" w14:textId="44A698D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Spr</w:t>
            </w:r>
          </w:p>
        </w:tc>
        <w:tc>
          <w:tcPr>
            <w:tcW w:w="1709" w:type="pct"/>
          </w:tcPr>
          <w:p w14:paraId="51691767" w14:textId="4641D48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Sepiapterin reductase</w:t>
            </w:r>
          </w:p>
        </w:tc>
        <w:tc>
          <w:tcPr>
            <w:tcW w:w="815" w:type="pct"/>
          </w:tcPr>
          <w:p w14:paraId="47B3B318" w14:textId="6683453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Q64105</w:t>
            </w:r>
          </w:p>
        </w:tc>
        <w:tc>
          <w:tcPr>
            <w:tcW w:w="638" w:type="pct"/>
          </w:tcPr>
          <w:p w14:paraId="53EA700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3D9250B" w14:textId="56C7E34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A10D6F" w:rsidRPr="00A10D6F" w14:paraId="512606FE" w14:textId="77777777" w:rsidTr="00A10D6F">
        <w:tc>
          <w:tcPr>
            <w:tcW w:w="306" w:type="pct"/>
            <w:vAlign w:val="center"/>
          </w:tcPr>
          <w:p w14:paraId="6ABA89A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34" w:type="pct"/>
          </w:tcPr>
          <w:p w14:paraId="113F3D96" w14:textId="55041B3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Anxa11</w:t>
            </w:r>
          </w:p>
        </w:tc>
        <w:tc>
          <w:tcPr>
            <w:tcW w:w="1709" w:type="pct"/>
          </w:tcPr>
          <w:p w14:paraId="422A5146" w14:textId="1994CF9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Annexin A11</w:t>
            </w:r>
          </w:p>
        </w:tc>
        <w:tc>
          <w:tcPr>
            <w:tcW w:w="815" w:type="pct"/>
          </w:tcPr>
          <w:p w14:paraId="6C7CC398" w14:textId="7CECC00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P97384</w:t>
            </w:r>
          </w:p>
        </w:tc>
        <w:tc>
          <w:tcPr>
            <w:tcW w:w="638" w:type="pct"/>
          </w:tcPr>
          <w:p w14:paraId="09687DE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8B2DF1D" w14:textId="13CC2CD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A10D6F" w:rsidRPr="00A10D6F" w14:paraId="5DA40EE1" w14:textId="77777777" w:rsidTr="00A10D6F">
        <w:tc>
          <w:tcPr>
            <w:tcW w:w="306" w:type="pct"/>
            <w:vAlign w:val="center"/>
          </w:tcPr>
          <w:p w14:paraId="3AE7259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pct"/>
          </w:tcPr>
          <w:p w14:paraId="509A4AED" w14:textId="219097A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Cdh13</w:t>
            </w:r>
          </w:p>
        </w:tc>
        <w:tc>
          <w:tcPr>
            <w:tcW w:w="1709" w:type="pct"/>
          </w:tcPr>
          <w:p w14:paraId="4A3958F6" w14:textId="4316AEE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Cadherin-13</w:t>
            </w:r>
          </w:p>
        </w:tc>
        <w:tc>
          <w:tcPr>
            <w:tcW w:w="815" w:type="pct"/>
          </w:tcPr>
          <w:p w14:paraId="1516C0AB" w14:textId="584151A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Q9WTR5</w:t>
            </w:r>
          </w:p>
        </w:tc>
        <w:tc>
          <w:tcPr>
            <w:tcW w:w="638" w:type="pct"/>
          </w:tcPr>
          <w:p w14:paraId="24EA17C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39F9F03" w14:textId="3293B86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A10D6F" w:rsidRPr="00A10D6F" w14:paraId="1BAAEA57" w14:textId="77777777" w:rsidTr="00A10D6F">
        <w:tc>
          <w:tcPr>
            <w:tcW w:w="306" w:type="pct"/>
            <w:vAlign w:val="center"/>
          </w:tcPr>
          <w:p w14:paraId="79DBB0F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pct"/>
          </w:tcPr>
          <w:p w14:paraId="7C1FFA45" w14:textId="5CE5425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Cbr3</w:t>
            </w:r>
          </w:p>
        </w:tc>
        <w:tc>
          <w:tcPr>
            <w:tcW w:w="1709" w:type="pct"/>
          </w:tcPr>
          <w:p w14:paraId="71D1187B" w14:textId="622DD31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Carbonyl reductase [NADPH] 3</w:t>
            </w:r>
          </w:p>
        </w:tc>
        <w:tc>
          <w:tcPr>
            <w:tcW w:w="815" w:type="pct"/>
          </w:tcPr>
          <w:p w14:paraId="7DA52AC7" w14:textId="13075BD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Q8K354</w:t>
            </w:r>
          </w:p>
        </w:tc>
        <w:tc>
          <w:tcPr>
            <w:tcW w:w="638" w:type="pct"/>
          </w:tcPr>
          <w:p w14:paraId="44671D7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2E30E5D" w14:textId="3AF722B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A10D6F" w:rsidRPr="00A10D6F" w14:paraId="37BB5D68" w14:textId="77777777" w:rsidTr="00A10D6F">
        <w:tc>
          <w:tcPr>
            <w:tcW w:w="306" w:type="pct"/>
            <w:vAlign w:val="center"/>
          </w:tcPr>
          <w:p w14:paraId="06ECDC4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34" w:type="pct"/>
          </w:tcPr>
          <w:p w14:paraId="47CC67DD" w14:textId="1C5B1C1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Slc44a2</w:t>
            </w:r>
          </w:p>
        </w:tc>
        <w:tc>
          <w:tcPr>
            <w:tcW w:w="1709" w:type="pct"/>
          </w:tcPr>
          <w:p w14:paraId="07B966B9" w14:textId="6E50DDF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Choline transporter-like protein 2</w:t>
            </w:r>
          </w:p>
        </w:tc>
        <w:tc>
          <w:tcPr>
            <w:tcW w:w="815" w:type="pct"/>
          </w:tcPr>
          <w:p w14:paraId="6EA68E16" w14:textId="2F6131F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Q8BY89</w:t>
            </w:r>
          </w:p>
        </w:tc>
        <w:tc>
          <w:tcPr>
            <w:tcW w:w="638" w:type="pct"/>
          </w:tcPr>
          <w:p w14:paraId="06A5DBC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3EC3509" w14:textId="20370F3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A10D6F" w:rsidRPr="00A10D6F" w14:paraId="7797AC26" w14:textId="77777777" w:rsidTr="00A10D6F">
        <w:tc>
          <w:tcPr>
            <w:tcW w:w="306" w:type="pct"/>
            <w:vAlign w:val="center"/>
          </w:tcPr>
          <w:p w14:paraId="29FB2F0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34" w:type="pct"/>
          </w:tcPr>
          <w:p w14:paraId="24480DFD" w14:textId="3EC7932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Ephx1</w:t>
            </w:r>
          </w:p>
        </w:tc>
        <w:tc>
          <w:tcPr>
            <w:tcW w:w="1709" w:type="pct"/>
          </w:tcPr>
          <w:p w14:paraId="7B4D72B5" w14:textId="0964E34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Epoxide hydrolase 1</w:t>
            </w:r>
          </w:p>
        </w:tc>
        <w:tc>
          <w:tcPr>
            <w:tcW w:w="815" w:type="pct"/>
          </w:tcPr>
          <w:p w14:paraId="653674C0" w14:textId="7E70301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Q9D379</w:t>
            </w:r>
          </w:p>
        </w:tc>
        <w:tc>
          <w:tcPr>
            <w:tcW w:w="638" w:type="pct"/>
          </w:tcPr>
          <w:p w14:paraId="7529D24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074B02E" w14:textId="1DFEBB4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A10D6F" w:rsidRPr="00A10D6F" w14:paraId="092E8AA8" w14:textId="77777777" w:rsidTr="00A10D6F">
        <w:tc>
          <w:tcPr>
            <w:tcW w:w="306" w:type="pct"/>
            <w:vAlign w:val="center"/>
          </w:tcPr>
          <w:p w14:paraId="10B42D0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4" w:type="pct"/>
          </w:tcPr>
          <w:p w14:paraId="6B30763A" w14:textId="30F315D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Bgn</w:t>
            </w:r>
          </w:p>
        </w:tc>
        <w:tc>
          <w:tcPr>
            <w:tcW w:w="1709" w:type="pct"/>
          </w:tcPr>
          <w:p w14:paraId="3D34859B" w14:textId="7899A74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Biglycan</w:t>
            </w:r>
          </w:p>
        </w:tc>
        <w:tc>
          <w:tcPr>
            <w:tcW w:w="815" w:type="pct"/>
          </w:tcPr>
          <w:p w14:paraId="22F672F0" w14:textId="39B253C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P28653</w:t>
            </w:r>
          </w:p>
        </w:tc>
        <w:tc>
          <w:tcPr>
            <w:tcW w:w="638" w:type="pct"/>
          </w:tcPr>
          <w:p w14:paraId="63A41CA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9ED2198" w14:textId="1EDBB84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A10D6F" w:rsidRPr="00A10D6F" w14:paraId="7B2DD28D" w14:textId="77777777" w:rsidTr="00A10D6F">
        <w:tc>
          <w:tcPr>
            <w:tcW w:w="306" w:type="pct"/>
            <w:vAlign w:val="center"/>
          </w:tcPr>
          <w:p w14:paraId="5989F89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4" w:type="pct"/>
          </w:tcPr>
          <w:p w14:paraId="1D1397F9" w14:textId="0944301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Tns2</w:t>
            </w:r>
          </w:p>
        </w:tc>
        <w:tc>
          <w:tcPr>
            <w:tcW w:w="1709" w:type="pct"/>
          </w:tcPr>
          <w:p w14:paraId="13B9E561" w14:textId="17F5AA7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Tensin-2</w:t>
            </w:r>
          </w:p>
        </w:tc>
        <w:tc>
          <w:tcPr>
            <w:tcW w:w="815" w:type="pct"/>
          </w:tcPr>
          <w:p w14:paraId="5DA17D5F" w14:textId="46985A7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Q8CGB6</w:t>
            </w:r>
          </w:p>
        </w:tc>
        <w:tc>
          <w:tcPr>
            <w:tcW w:w="638" w:type="pct"/>
          </w:tcPr>
          <w:p w14:paraId="17539C2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D993FB4" w14:textId="469D5FB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A10D6F" w:rsidRPr="00A10D6F" w14:paraId="390CAD3E" w14:textId="77777777" w:rsidTr="00A10D6F">
        <w:tc>
          <w:tcPr>
            <w:tcW w:w="306" w:type="pct"/>
            <w:vAlign w:val="center"/>
          </w:tcPr>
          <w:p w14:paraId="27F3564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4" w:type="pct"/>
          </w:tcPr>
          <w:p w14:paraId="3D426AD1" w14:textId="5DD4320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Gyg1</w:t>
            </w:r>
          </w:p>
        </w:tc>
        <w:tc>
          <w:tcPr>
            <w:tcW w:w="1709" w:type="pct"/>
          </w:tcPr>
          <w:p w14:paraId="38089929" w14:textId="3090B88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Glycogenin-1</w:t>
            </w:r>
          </w:p>
        </w:tc>
        <w:tc>
          <w:tcPr>
            <w:tcW w:w="815" w:type="pct"/>
          </w:tcPr>
          <w:p w14:paraId="3CE88D71" w14:textId="3B03AF1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Q9R062</w:t>
            </w:r>
          </w:p>
        </w:tc>
        <w:tc>
          <w:tcPr>
            <w:tcW w:w="638" w:type="pct"/>
          </w:tcPr>
          <w:p w14:paraId="4086EFD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3AB98AC" w14:textId="67D635F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A10D6F" w:rsidRPr="00A10D6F" w14:paraId="5E5672A2" w14:textId="77777777" w:rsidTr="00A10D6F">
        <w:tc>
          <w:tcPr>
            <w:tcW w:w="306" w:type="pct"/>
            <w:vAlign w:val="center"/>
          </w:tcPr>
          <w:p w14:paraId="365EE43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4" w:type="pct"/>
          </w:tcPr>
          <w:p w14:paraId="7164D5E8" w14:textId="175FF67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Ehd4</w:t>
            </w:r>
          </w:p>
        </w:tc>
        <w:tc>
          <w:tcPr>
            <w:tcW w:w="1709" w:type="pct"/>
          </w:tcPr>
          <w:p w14:paraId="446F28A1" w14:textId="577F248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EH domain-containing protein 4</w:t>
            </w:r>
          </w:p>
        </w:tc>
        <w:tc>
          <w:tcPr>
            <w:tcW w:w="815" w:type="pct"/>
          </w:tcPr>
          <w:p w14:paraId="7776925C" w14:textId="43A8F4B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Q9EQP2</w:t>
            </w:r>
          </w:p>
        </w:tc>
        <w:tc>
          <w:tcPr>
            <w:tcW w:w="638" w:type="pct"/>
          </w:tcPr>
          <w:p w14:paraId="1AD9C68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FA1696E" w14:textId="15960FC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A10D6F" w:rsidRPr="00A10D6F" w14:paraId="100D32CF" w14:textId="77777777" w:rsidTr="00A10D6F">
        <w:tc>
          <w:tcPr>
            <w:tcW w:w="306" w:type="pct"/>
            <w:vAlign w:val="center"/>
          </w:tcPr>
          <w:p w14:paraId="35788A3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pct"/>
          </w:tcPr>
          <w:p w14:paraId="6C5C3ABF" w14:textId="43C191C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Gstm2</w:t>
            </w:r>
          </w:p>
        </w:tc>
        <w:tc>
          <w:tcPr>
            <w:tcW w:w="1709" w:type="pct"/>
          </w:tcPr>
          <w:p w14:paraId="2946A381" w14:textId="74029C6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Glutathione S-transferase Mu 2</w:t>
            </w:r>
          </w:p>
        </w:tc>
        <w:tc>
          <w:tcPr>
            <w:tcW w:w="815" w:type="pct"/>
          </w:tcPr>
          <w:p w14:paraId="15FB57EB" w14:textId="23378AE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P15626</w:t>
            </w:r>
          </w:p>
        </w:tc>
        <w:tc>
          <w:tcPr>
            <w:tcW w:w="638" w:type="pct"/>
          </w:tcPr>
          <w:p w14:paraId="666893D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4FD2F52" w14:textId="62CD6E1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A10D6F" w:rsidRPr="00A10D6F" w14:paraId="6444C467" w14:textId="77777777" w:rsidTr="00A10D6F">
        <w:tc>
          <w:tcPr>
            <w:tcW w:w="306" w:type="pct"/>
            <w:vAlign w:val="center"/>
          </w:tcPr>
          <w:p w14:paraId="6562F6C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34" w:type="pct"/>
          </w:tcPr>
          <w:p w14:paraId="20A135DD" w14:textId="24D8146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Ola1</w:t>
            </w:r>
          </w:p>
        </w:tc>
        <w:tc>
          <w:tcPr>
            <w:tcW w:w="1709" w:type="pct"/>
          </w:tcPr>
          <w:p w14:paraId="639C1A67" w14:textId="1092DF5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Obg-like ATPase 1</w:t>
            </w:r>
          </w:p>
        </w:tc>
        <w:tc>
          <w:tcPr>
            <w:tcW w:w="815" w:type="pct"/>
          </w:tcPr>
          <w:p w14:paraId="76ADC751" w14:textId="6D8F3AD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Q9CZ30</w:t>
            </w:r>
          </w:p>
        </w:tc>
        <w:tc>
          <w:tcPr>
            <w:tcW w:w="638" w:type="pct"/>
          </w:tcPr>
          <w:p w14:paraId="03C46FD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202E62B" w14:textId="1249240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A10D6F" w:rsidRPr="00A10D6F" w14:paraId="0F7C9EB2" w14:textId="77777777" w:rsidTr="00A10D6F">
        <w:tc>
          <w:tcPr>
            <w:tcW w:w="306" w:type="pct"/>
            <w:vAlign w:val="center"/>
          </w:tcPr>
          <w:p w14:paraId="3D2F99E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4" w:type="pct"/>
          </w:tcPr>
          <w:p w14:paraId="662F2D3E" w14:textId="2AD023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Cfd</w:t>
            </w:r>
          </w:p>
        </w:tc>
        <w:tc>
          <w:tcPr>
            <w:tcW w:w="1709" w:type="pct"/>
          </w:tcPr>
          <w:p w14:paraId="3AE7A1EE" w14:textId="0DED674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Complement factor D</w:t>
            </w:r>
          </w:p>
        </w:tc>
        <w:tc>
          <w:tcPr>
            <w:tcW w:w="815" w:type="pct"/>
          </w:tcPr>
          <w:p w14:paraId="633BEB58" w14:textId="679F902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P03953</w:t>
            </w:r>
          </w:p>
        </w:tc>
        <w:tc>
          <w:tcPr>
            <w:tcW w:w="638" w:type="pct"/>
          </w:tcPr>
          <w:p w14:paraId="0CC07E8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FC3395E" w14:textId="32C0FC2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A10D6F" w:rsidRPr="00A10D6F" w14:paraId="786F0B9E" w14:textId="77777777" w:rsidTr="00A10D6F">
        <w:tc>
          <w:tcPr>
            <w:tcW w:w="306" w:type="pct"/>
            <w:vAlign w:val="center"/>
          </w:tcPr>
          <w:p w14:paraId="3AE0DA7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pct"/>
          </w:tcPr>
          <w:p w14:paraId="5F2921B3" w14:textId="6F69994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Entpd1</w:t>
            </w:r>
          </w:p>
        </w:tc>
        <w:tc>
          <w:tcPr>
            <w:tcW w:w="1709" w:type="pct"/>
          </w:tcPr>
          <w:p w14:paraId="47FECB82" w14:textId="41294D32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Ectonucleoside triphosphate diphosphohydrolase 1</w:t>
            </w:r>
          </w:p>
        </w:tc>
        <w:tc>
          <w:tcPr>
            <w:tcW w:w="815" w:type="pct"/>
          </w:tcPr>
          <w:p w14:paraId="14D22142" w14:textId="6883574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P55772</w:t>
            </w:r>
          </w:p>
        </w:tc>
        <w:tc>
          <w:tcPr>
            <w:tcW w:w="638" w:type="pct"/>
          </w:tcPr>
          <w:p w14:paraId="5C528B1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5AEA7FA" w14:textId="7D34AF7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A10D6F" w:rsidRPr="00A10D6F" w14:paraId="0AEB86B1" w14:textId="77777777" w:rsidTr="00A10D6F">
        <w:tc>
          <w:tcPr>
            <w:tcW w:w="306" w:type="pct"/>
            <w:vAlign w:val="center"/>
          </w:tcPr>
          <w:p w14:paraId="571D988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34" w:type="pct"/>
          </w:tcPr>
          <w:p w14:paraId="2571045A" w14:textId="11B8DA2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Eml2</w:t>
            </w:r>
          </w:p>
        </w:tc>
        <w:tc>
          <w:tcPr>
            <w:tcW w:w="1709" w:type="pct"/>
          </w:tcPr>
          <w:p w14:paraId="7BC0C8F5" w14:textId="7B96A279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Echinoderm microtubule-associated protein-like 2</w:t>
            </w:r>
          </w:p>
        </w:tc>
        <w:tc>
          <w:tcPr>
            <w:tcW w:w="815" w:type="pct"/>
          </w:tcPr>
          <w:p w14:paraId="2DEA5E29" w14:textId="5CE3E9A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Q7TNG5</w:t>
            </w:r>
          </w:p>
        </w:tc>
        <w:tc>
          <w:tcPr>
            <w:tcW w:w="638" w:type="pct"/>
          </w:tcPr>
          <w:p w14:paraId="132B07D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4D783E3" w14:textId="2330235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A10D6F" w:rsidRPr="00A10D6F" w14:paraId="0EC034FE" w14:textId="77777777" w:rsidTr="00A10D6F">
        <w:tc>
          <w:tcPr>
            <w:tcW w:w="306" w:type="pct"/>
            <w:vAlign w:val="center"/>
          </w:tcPr>
          <w:p w14:paraId="089AE51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122</w:t>
            </w:r>
          </w:p>
        </w:tc>
        <w:tc>
          <w:tcPr>
            <w:tcW w:w="1134" w:type="pct"/>
          </w:tcPr>
          <w:p w14:paraId="3953139F" w14:textId="2E87828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Serpina1c;Serpina1a</w:t>
            </w:r>
          </w:p>
        </w:tc>
        <w:tc>
          <w:tcPr>
            <w:tcW w:w="1709" w:type="pct"/>
          </w:tcPr>
          <w:p w14:paraId="43248F0E" w14:textId="1FA6A313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Alpha-1-antitrypsin 1-3;Alpha-1-antitrypsin 1-1</w:t>
            </w:r>
          </w:p>
        </w:tc>
        <w:tc>
          <w:tcPr>
            <w:tcW w:w="815" w:type="pct"/>
          </w:tcPr>
          <w:p w14:paraId="6C90F32F" w14:textId="56CACE5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Q00896</w:t>
            </w:r>
          </w:p>
        </w:tc>
        <w:tc>
          <w:tcPr>
            <w:tcW w:w="638" w:type="pct"/>
          </w:tcPr>
          <w:p w14:paraId="0FCE4FE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8DB43AD" w14:textId="4078EBA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A10D6F" w:rsidRPr="00A10D6F" w14:paraId="14522EFA" w14:textId="77777777" w:rsidTr="00A10D6F">
        <w:tc>
          <w:tcPr>
            <w:tcW w:w="306" w:type="pct"/>
            <w:vAlign w:val="center"/>
          </w:tcPr>
          <w:p w14:paraId="7EBDB28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pct"/>
          </w:tcPr>
          <w:p w14:paraId="4E772FCC" w14:textId="3D59DF0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Dtna</w:t>
            </w:r>
          </w:p>
        </w:tc>
        <w:tc>
          <w:tcPr>
            <w:tcW w:w="1709" w:type="pct"/>
          </w:tcPr>
          <w:p w14:paraId="4D719307" w14:textId="3BCDF51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Dystrobrevin alpha</w:t>
            </w:r>
          </w:p>
        </w:tc>
        <w:tc>
          <w:tcPr>
            <w:tcW w:w="815" w:type="pct"/>
          </w:tcPr>
          <w:p w14:paraId="19225F4B" w14:textId="673F921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Q9D2N4</w:t>
            </w:r>
          </w:p>
        </w:tc>
        <w:tc>
          <w:tcPr>
            <w:tcW w:w="638" w:type="pct"/>
          </w:tcPr>
          <w:p w14:paraId="56AE7B5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EBF84AF" w14:textId="36E437A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A10D6F" w:rsidRPr="00A10D6F" w14:paraId="4F60C686" w14:textId="77777777" w:rsidTr="00A10D6F">
        <w:tc>
          <w:tcPr>
            <w:tcW w:w="306" w:type="pct"/>
            <w:vAlign w:val="center"/>
          </w:tcPr>
          <w:p w14:paraId="2FE0FAF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34" w:type="pct"/>
          </w:tcPr>
          <w:p w14:paraId="6508E73D" w14:textId="0CD4ABC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Tgfbi</w:t>
            </w:r>
          </w:p>
        </w:tc>
        <w:tc>
          <w:tcPr>
            <w:tcW w:w="1709" w:type="pct"/>
          </w:tcPr>
          <w:p w14:paraId="219C05A0" w14:textId="55CE3A25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Transforming growth factor-beta-induced protein ig-h3</w:t>
            </w:r>
          </w:p>
        </w:tc>
        <w:tc>
          <w:tcPr>
            <w:tcW w:w="815" w:type="pct"/>
          </w:tcPr>
          <w:p w14:paraId="79908544" w14:textId="6399834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P82198</w:t>
            </w:r>
          </w:p>
        </w:tc>
        <w:tc>
          <w:tcPr>
            <w:tcW w:w="638" w:type="pct"/>
          </w:tcPr>
          <w:p w14:paraId="3855801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3207622" w14:textId="4AFD694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A10D6F" w:rsidRPr="00A10D6F" w14:paraId="5BBA3D58" w14:textId="77777777" w:rsidTr="00A10D6F">
        <w:tc>
          <w:tcPr>
            <w:tcW w:w="306" w:type="pct"/>
            <w:vAlign w:val="center"/>
          </w:tcPr>
          <w:p w14:paraId="4EACEA2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4" w:type="pct"/>
          </w:tcPr>
          <w:p w14:paraId="5A9FD473" w14:textId="134DC22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Fblim1</w:t>
            </w:r>
          </w:p>
        </w:tc>
        <w:tc>
          <w:tcPr>
            <w:tcW w:w="1709" w:type="pct"/>
          </w:tcPr>
          <w:p w14:paraId="40A62A67" w14:textId="291D8AE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Filamin-binding LIM protein 1</w:t>
            </w:r>
          </w:p>
        </w:tc>
        <w:tc>
          <w:tcPr>
            <w:tcW w:w="815" w:type="pct"/>
          </w:tcPr>
          <w:p w14:paraId="41B5771A" w14:textId="6D66F07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Q71FD7</w:t>
            </w:r>
          </w:p>
        </w:tc>
        <w:tc>
          <w:tcPr>
            <w:tcW w:w="638" w:type="pct"/>
          </w:tcPr>
          <w:p w14:paraId="69A6F76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56F591B" w14:textId="4629914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A10D6F" w:rsidRPr="00A10D6F" w14:paraId="4F848841" w14:textId="77777777" w:rsidTr="00A10D6F">
        <w:tc>
          <w:tcPr>
            <w:tcW w:w="306" w:type="pct"/>
            <w:vAlign w:val="center"/>
          </w:tcPr>
          <w:p w14:paraId="12D03F5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4" w:type="pct"/>
          </w:tcPr>
          <w:p w14:paraId="5A1A0B46" w14:textId="2123438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Cnn2</w:t>
            </w:r>
          </w:p>
        </w:tc>
        <w:tc>
          <w:tcPr>
            <w:tcW w:w="1709" w:type="pct"/>
          </w:tcPr>
          <w:p w14:paraId="342F5825" w14:textId="60E213C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Calponin-2</w:t>
            </w:r>
          </w:p>
        </w:tc>
        <w:tc>
          <w:tcPr>
            <w:tcW w:w="815" w:type="pct"/>
          </w:tcPr>
          <w:p w14:paraId="17554382" w14:textId="5C1D26D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Q08093</w:t>
            </w:r>
          </w:p>
        </w:tc>
        <w:tc>
          <w:tcPr>
            <w:tcW w:w="638" w:type="pct"/>
          </w:tcPr>
          <w:p w14:paraId="3D0B915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FD2A803" w14:textId="5AA250F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A10D6F" w:rsidRPr="00A10D6F" w14:paraId="23F24B42" w14:textId="77777777" w:rsidTr="00A10D6F">
        <w:tc>
          <w:tcPr>
            <w:tcW w:w="306" w:type="pct"/>
            <w:vAlign w:val="center"/>
          </w:tcPr>
          <w:p w14:paraId="2A6C078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34" w:type="pct"/>
          </w:tcPr>
          <w:p w14:paraId="0D6A48D9" w14:textId="6568ABE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Itga8</w:t>
            </w:r>
          </w:p>
        </w:tc>
        <w:tc>
          <w:tcPr>
            <w:tcW w:w="1709" w:type="pct"/>
          </w:tcPr>
          <w:p w14:paraId="41796F25" w14:textId="7B97788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Integrin alpha-8</w:t>
            </w:r>
          </w:p>
        </w:tc>
        <w:tc>
          <w:tcPr>
            <w:tcW w:w="815" w:type="pct"/>
          </w:tcPr>
          <w:p w14:paraId="6AA9AEC3" w14:textId="7CF8F64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A2ARA8</w:t>
            </w:r>
          </w:p>
        </w:tc>
        <w:tc>
          <w:tcPr>
            <w:tcW w:w="638" w:type="pct"/>
          </w:tcPr>
          <w:p w14:paraId="0AA2644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2ECDD4B" w14:textId="3086A70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A10D6F" w:rsidRPr="00A10D6F" w14:paraId="26731097" w14:textId="77777777" w:rsidTr="00A10D6F">
        <w:tc>
          <w:tcPr>
            <w:tcW w:w="306" w:type="pct"/>
            <w:vAlign w:val="center"/>
          </w:tcPr>
          <w:p w14:paraId="213DE19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4" w:type="pct"/>
          </w:tcPr>
          <w:p w14:paraId="5E053E8B" w14:textId="760C735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Ptgis</w:t>
            </w:r>
          </w:p>
        </w:tc>
        <w:tc>
          <w:tcPr>
            <w:tcW w:w="1709" w:type="pct"/>
          </w:tcPr>
          <w:p w14:paraId="0A3D33AA" w14:textId="56B15B9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Prostacyclin synthase</w:t>
            </w:r>
          </w:p>
        </w:tc>
        <w:tc>
          <w:tcPr>
            <w:tcW w:w="815" w:type="pct"/>
          </w:tcPr>
          <w:p w14:paraId="68F3BA13" w14:textId="6D14B13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O35074</w:t>
            </w:r>
          </w:p>
        </w:tc>
        <w:tc>
          <w:tcPr>
            <w:tcW w:w="638" w:type="pct"/>
          </w:tcPr>
          <w:p w14:paraId="6936696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7759F74" w14:textId="1F71FEA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A10D6F" w:rsidRPr="00A10D6F" w14:paraId="15F249EE" w14:textId="77777777" w:rsidTr="00A10D6F">
        <w:tc>
          <w:tcPr>
            <w:tcW w:w="306" w:type="pct"/>
            <w:vAlign w:val="center"/>
          </w:tcPr>
          <w:p w14:paraId="2750367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34" w:type="pct"/>
          </w:tcPr>
          <w:p w14:paraId="4B464341" w14:textId="4DDF454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Adh5</w:t>
            </w:r>
          </w:p>
        </w:tc>
        <w:tc>
          <w:tcPr>
            <w:tcW w:w="1709" w:type="pct"/>
          </w:tcPr>
          <w:p w14:paraId="618EEE27" w14:textId="0971749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Alcohol dehydrogenase class-3</w:t>
            </w:r>
          </w:p>
        </w:tc>
        <w:tc>
          <w:tcPr>
            <w:tcW w:w="815" w:type="pct"/>
          </w:tcPr>
          <w:p w14:paraId="43532A54" w14:textId="60915B8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P28474</w:t>
            </w:r>
          </w:p>
        </w:tc>
        <w:tc>
          <w:tcPr>
            <w:tcW w:w="638" w:type="pct"/>
          </w:tcPr>
          <w:p w14:paraId="688BC26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4AD430E" w14:textId="1D07ED2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A10D6F" w:rsidRPr="00A10D6F" w14:paraId="57262096" w14:textId="77777777" w:rsidTr="00A10D6F">
        <w:tc>
          <w:tcPr>
            <w:tcW w:w="306" w:type="pct"/>
            <w:vAlign w:val="center"/>
          </w:tcPr>
          <w:p w14:paraId="0B0ADAC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34" w:type="pct"/>
          </w:tcPr>
          <w:p w14:paraId="3A7790F5" w14:textId="4371321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Adh1</w:t>
            </w:r>
          </w:p>
        </w:tc>
        <w:tc>
          <w:tcPr>
            <w:tcW w:w="1709" w:type="pct"/>
          </w:tcPr>
          <w:p w14:paraId="1800D53B" w14:textId="689C8E3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Alcohol dehydrogenase 1</w:t>
            </w:r>
          </w:p>
        </w:tc>
        <w:tc>
          <w:tcPr>
            <w:tcW w:w="815" w:type="pct"/>
          </w:tcPr>
          <w:p w14:paraId="7301042F" w14:textId="59082A8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P00329</w:t>
            </w:r>
          </w:p>
        </w:tc>
        <w:tc>
          <w:tcPr>
            <w:tcW w:w="638" w:type="pct"/>
          </w:tcPr>
          <w:p w14:paraId="090A716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0ADD08A" w14:textId="11DCB24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A10D6F" w:rsidRPr="00A10D6F" w14:paraId="5A6EB8FB" w14:textId="77777777" w:rsidTr="00A10D6F">
        <w:tc>
          <w:tcPr>
            <w:tcW w:w="306" w:type="pct"/>
            <w:vAlign w:val="center"/>
          </w:tcPr>
          <w:p w14:paraId="6CBD0E6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34" w:type="pct"/>
          </w:tcPr>
          <w:p w14:paraId="2BDE858C" w14:textId="2955058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Lum</w:t>
            </w:r>
          </w:p>
        </w:tc>
        <w:tc>
          <w:tcPr>
            <w:tcW w:w="1709" w:type="pct"/>
          </w:tcPr>
          <w:p w14:paraId="12B616B7" w14:textId="3DC2605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Lumican</w:t>
            </w:r>
          </w:p>
        </w:tc>
        <w:tc>
          <w:tcPr>
            <w:tcW w:w="815" w:type="pct"/>
          </w:tcPr>
          <w:p w14:paraId="6E922F90" w14:textId="64F5CD7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P51885</w:t>
            </w:r>
          </w:p>
        </w:tc>
        <w:tc>
          <w:tcPr>
            <w:tcW w:w="638" w:type="pct"/>
          </w:tcPr>
          <w:p w14:paraId="7937934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41A279E" w14:textId="564BEC2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A10D6F" w:rsidRPr="00A10D6F" w14:paraId="50D2C04A" w14:textId="77777777" w:rsidTr="00A10D6F">
        <w:tc>
          <w:tcPr>
            <w:tcW w:w="306" w:type="pct"/>
            <w:vAlign w:val="center"/>
          </w:tcPr>
          <w:p w14:paraId="64BB543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34" w:type="pct"/>
          </w:tcPr>
          <w:p w14:paraId="0199C1EF" w14:textId="44D7C6A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Tpm1</w:t>
            </w:r>
          </w:p>
        </w:tc>
        <w:tc>
          <w:tcPr>
            <w:tcW w:w="1709" w:type="pct"/>
          </w:tcPr>
          <w:p w14:paraId="02B1910B" w14:textId="24ED345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Tropomyosin alpha-1 chain</w:t>
            </w:r>
          </w:p>
        </w:tc>
        <w:tc>
          <w:tcPr>
            <w:tcW w:w="815" w:type="pct"/>
          </w:tcPr>
          <w:p w14:paraId="711614B5" w14:textId="3AFD932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P58771</w:t>
            </w:r>
          </w:p>
        </w:tc>
        <w:tc>
          <w:tcPr>
            <w:tcW w:w="638" w:type="pct"/>
          </w:tcPr>
          <w:p w14:paraId="7725548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6E29B35C" w14:textId="121D707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A10D6F" w:rsidRPr="00A10D6F" w14:paraId="09582974" w14:textId="77777777" w:rsidTr="00A10D6F">
        <w:tc>
          <w:tcPr>
            <w:tcW w:w="306" w:type="pct"/>
            <w:vAlign w:val="center"/>
          </w:tcPr>
          <w:p w14:paraId="4027B81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134" w:type="pct"/>
          </w:tcPr>
          <w:p w14:paraId="4ECD2E34" w14:textId="2D02CC5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Cacna2d1</w:t>
            </w:r>
          </w:p>
        </w:tc>
        <w:tc>
          <w:tcPr>
            <w:tcW w:w="1709" w:type="pct"/>
          </w:tcPr>
          <w:p w14:paraId="30726C6A" w14:textId="5F6697B2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Voltage-dependent calcium channel subunit alpha-2/delta-1</w:t>
            </w:r>
          </w:p>
        </w:tc>
        <w:tc>
          <w:tcPr>
            <w:tcW w:w="815" w:type="pct"/>
          </w:tcPr>
          <w:p w14:paraId="30B5EB16" w14:textId="7DD6834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O08532</w:t>
            </w:r>
          </w:p>
        </w:tc>
        <w:tc>
          <w:tcPr>
            <w:tcW w:w="638" w:type="pct"/>
          </w:tcPr>
          <w:p w14:paraId="4E0876E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5C6091B" w14:textId="1BF2E14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A10D6F" w:rsidRPr="00A10D6F" w14:paraId="0B5A1842" w14:textId="77777777" w:rsidTr="00A10D6F">
        <w:tc>
          <w:tcPr>
            <w:tcW w:w="306" w:type="pct"/>
            <w:vAlign w:val="center"/>
          </w:tcPr>
          <w:p w14:paraId="163AF60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4" w:type="pct"/>
          </w:tcPr>
          <w:p w14:paraId="6EFDF8F5" w14:textId="2977C93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Ehd1</w:t>
            </w:r>
          </w:p>
        </w:tc>
        <w:tc>
          <w:tcPr>
            <w:tcW w:w="1709" w:type="pct"/>
          </w:tcPr>
          <w:p w14:paraId="2044BD9A" w14:textId="736EE4E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EH domain-containing protein 1</w:t>
            </w:r>
          </w:p>
        </w:tc>
        <w:tc>
          <w:tcPr>
            <w:tcW w:w="815" w:type="pct"/>
          </w:tcPr>
          <w:p w14:paraId="082A7452" w14:textId="0051167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Q9WVK4</w:t>
            </w:r>
          </w:p>
        </w:tc>
        <w:tc>
          <w:tcPr>
            <w:tcW w:w="638" w:type="pct"/>
          </w:tcPr>
          <w:p w14:paraId="5FBD2A2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7080FFB" w14:textId="04802F7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A10D6F" w:rsidRPr="00A10D6F" w14:paraId="694FFF9A" w14:textId="77777777" w:rsidTr="00A10D6F">
        <w:tc>
          <w:tcPr>
            <w:tcW w:w="306" w:type="pct"/>
            <w:vAlign w:val="center"/>
          </w:tcPr>
          <w:p w14:paraId="1A614A0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34" w:type="pct"/>
          </w:tcPr>
          <w:p w14:paraId="2162F020" w14:textId="41D6A55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Gstt1</w:t>
            </w:r>
          </w:p>
        </w:tc>
        <w:tc>
          <w:tcPr>
            <w:tcW w:w="1709" w:type="pct"/>
          </w:tcPr>
          <w:p w14:paraId="6BA2CAD2" w14:textId="6291247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Glutathione S-transferase theta-1</w:t>
            </w:r>
          </w:p>
        </w:tc>
        <w:tc>
          <w:tcPr>
            <w:tcW w:w="815" w:type="pct"/>
          </w:tcPr>
          <w:p w14:paraId="5F4BDA44" w14:textId="752FC94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Q64471</w:t>
            </w:r>
          </w:p>
        </w:tc>
        <w:tc>
          <w:tcPr>
            <w:tcW w:w="638" w:type="pct"/>
          </w:tcPr>
          <w:p w14:paraId="7C0145D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7E0E221" w14:textId="47ADE05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A10D6F" w:rsidRPr="00A10D6F" w14:paraId="607AD158" w14:textId="77777777" w:rsidTr="00A10D6F">
        <w:tc>
          <w:tcPr>
            <w:tcW w:w="306" w:type="pct"/>
            <w:vAlign w:val="center"/>
          </w:tcPr>
          <w:p w14:paraId="3D0D9B3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34" w:type="pct"/>
          </w:tcPr>
          <w:p w14:paraId="4E07CEB7" w14:textId="4548CA6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Csrp1</w:t>
            </w:r>
          </w:p>
        </w:tc>
        <w:tc>
          <w:tcPr>
            <w:tcW w:w="1709" w:type="pct"/>
          </w:tcPr>
          <w:p w14:paraId="1C921E7F" w14:textId="1488F08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Cysteine and glycine-rich protein 1</w:t>
            </w:r>
          </w:p>
        </w:tc>
        <w:tc>
          <w:tcPr>
            <w:tcW w:w="815" w:type="pct"/>
          </w:tcPr>
          <w:p w14:paraId="2CA8A3B6" w14:textId="648096E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P97315</w:t>
            </w:r>
          </w:p>
        </w:tc>
        <w:tc>
          <w:tcPr>
            <w:tcW w:w="638" w:type="pct"/>
          </w:tcPr>
          <w:p w14:paraId="5C9D521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A62EF16" w14:textId="745D892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A10D6F" w:rsidRPr="00A10D6F" w14:paraId="390B5767" w14:textId="77777777" w:rsidTr="00A10D6F">
        <w:tc>
          <w:tcPr>
            <w:tcW w:w="306" w:type="pct"/>
            <w:vAlign w:val="center"/>
          </w:tcPr>
          <w:p w14:paraId="62BDF93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34" w:type="pct"/>
          </w:tcPr>
          <w:p w14:paraId="2D0E30BC" w14:textId="342AF62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Aldh2</w:t>
            </w:r>
          </w:p>
        </w:tc>
        <w:tc>
          <w:tcPr>
            <w:tcW w:w="1709" w:type="pct"/>
          </w:tcPr>
          <w:p w14:paraId="147064E8" w14:textId="6F326A98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Aldehyde dehydrogenase, mitochondrial</w:t>
            </w:r>
          </w:p>
        </w:tc>
        <w:tc>
          <w:tcPr>
            <w:tcW w:w="815" w:type="pct"/>
          </w:tcPr>
          <w:p w14:paraId="36DBCC22" w14:textId="7C30320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P47738</w:t>
            </w:r>
          </w:p>
        </w:tc>
        <w:tc>
          <w:tcPr>
            <w:tcW w:w="638" w:type="pct"/>
          </w:tcPr>
          <w:p w14:paraId="2933028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4F3D3A6" w14:textId="654D558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A10D6F" w:rsidRPr="00A10D6F" w14:paraId="60E7EEAF" w14:textId="77777777" w:rsidTr="00A10D6F">
        <w:tc>
          <w:tcPr>
            <w:tcW w:w="306" w:type="pct"/>
            <w:vAlign w:val="center"/>
          </w:tcPr>
          <w:p w14:paraId="0324EAE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4" w:type="pct"/>
          </w:tcPr>
          <w:p w14:paraId="3A555E24" w14:textId="5FFCAE5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Park7</w:t>
            </w:r>
          </w:p>
        </w:tc>
        <w:tc>
          <w:tcPr>
            <w:tcW w:w="1709" w:type="pct"/>
          </w:tcPr>
          <w:p w14:paraId="78094EF6" w14:textId="7BB8C0B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Protein deglycase DJ-1</w:t>
            </w:r>
          </w:p>
        </w:tc>
        <w:tc>
          <w:tcPr>
            <w:tcW w:w="815" w:type="pct"/>
          </w:tcPr>
          <w:p w14:paraId="182739F1" w14:textId="79C6953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Q99LX0</w:t>
            </w:r>
          </w:p>
        </w:tc>
        <w:tc>
          <w:tcPr>
            <w:tcW w:w="638" w:type="pct"/>
          </w:tcPr>
          <w:p w14:paraId="33E68EB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EFDFD37" w14:textId="1D14175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A10D6F" w:rsidRPr="00A10D6F" w14:paraId="7B67953D" w14:textId="77777777" w:rsidTr="00A10D6F">
        <w:tc>
          <w:tcPr>
            <w:tcW w:w="306" w:type="pct"/>
            <w:vAlign w:val="center"/>
          </w:tcPr>
          <w:p w14:paraId="3CBCA94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134" w:type="pct"/>
          </w:tcPr>
          <w:p w14:paraId="2CB62238" w14:textId="5256F2F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1709" w:type="pct"/>
          </w:tcPr>
          <w:p w14:paraId="624B7EA1" w14:textId="6CB49A91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Glyceraldehyde-3-phosphate dehydrogenase</w:t>
            </w:r>
          </w:p>
        </w:tc>
        <w:tc>
          <w:tcPr>
            <w:tcW w:w="815" w:type="pct"/>
          </w:tcPr>
          <w:p w14:paraId="0545E0DA" w14:textId="679A918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P16858</w:t>
            </w:r>
          </w:p>
        </w:tc>
        <w:tc>
          <w:tcPr>
            <w:tcW w:w="638" w:type="pct"/>
          </w:tcPr>
          <w:p w14:paraId="64CFB00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EA21761" w14:textId="2F4605C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A10D6F" w:rsidRPr="00A10D6F" w14:paraId="372210F0" w14:textId="77777777" w:rsidTr="00A10D6F">
        <w:tc>
          <w:tcPr>
            <w:tcW w:w="306" w:type="pct"/>
            <w:vAlign w:val="center"/>
          </w:tcPr>
          <w:p w14:paraId="4FD53D6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34" w:type="pct"/>
          </w:tcPr>
          <w:p w14:paraId="42A2203E" w14:textId="2FCDD4C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Camk2g</w:t>
            </w:r>
          </w:p>
        </w:tc>
        <w:tc>
          <w:tcPr>
            <w:tcW w:w="1709" w:type="pct"/>
          </w:tcPr>
          <w:p w14:paraId="60BBB35A" w14:textId="06682C30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Calcium/calmodulin-dependent protein kinase type II subunit gamma</w:t>
            </w:r>
          </w:p>
        </w:tc>
        <w:tc>
          <w:tcPr>
            <w:tcW w:w="815" w:type="pct"/>
          </w:tcPr>
          <w:p w14:paraId="1BDC72D1" w14:textId="6573DDC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Q923T9</w:t>
            </w:r>
          </w:p>
        </w:tc>
        <w:tc>
          <w:tcPr>
            <w:tcW w:w="638" w:type="pct"/>
          </w:tcPr>
          <w:p w14:paraId="732D7DB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33C9B64" w14:textId="735C4C4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A10D6F" w:rsidRPr="00A10D6F" w14:paraId="372D1DB2" w14:textId="77777777" w:rsidTr="00A10D6F">
        <w:tc>
          <w:tcPr>
            <w:tcW w:w="306" w:type="pct"/>
            <w:vAlign w:val="center"/>
          </w:tcPr>
          <w:p w14:paraId="30F0973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134" w:type="pct"/>
          </w:tcPr>
          <w:p w14:paraId="18E5CC29" w14:textId="290F881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Asah1</w:t>
            </w:r>
          </w:p>
        </w:tc>
        <w:tc>
          <w:tcPr>
            <w:tcW w:w="1709" w:type="pct"/>
          </w:tcPr>
          <w:p w14:paraId="42D5F6B1" w14:textId="53E5873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Acid ceramidase</w:t>
            </w:r>
          </w:p>
        </w:tc>
        <w:tc>
          <w:tcPr>
            <w:tcW w:w="815" w:type="pct"/>
          </w:tcPr>
          <w:p w14:paraId="2565CE2D" w14:textId="278047A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Q9WV54</w:t>
            </w:r>
          </w:p>
        </w:tc>
        <w:tc>
          <w:tcPr>
            <w:tcW w:w="638" w:type="pct"/>
          </w:tcPr>
          <w:p w14:paraId="4DA3611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FCFEFBF" w14:textId="6D0E3B5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A10D6F" w:rsidRPr="00A10D6F" w14:paraId="2D26DAEB" w14:textId="77777777" w:rsidTr="00A10D6F">
        <w:tc>
          <w:tcPr>
            <w:tcW w:w="306" w:type="pct"/>
            <w:vAlign w:val="center"/>
          </w:tcPr>
          <w:p w14:paraId="58D90F0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34" w:type="pct"/>
          </w:tcPr>
          <w:p w14:paraId="1A235A50" w14:textId="7F49BE3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Rab18</w:t>
            </w:r>
          </w:p>
        </w:tc>
        <w:tc>
          <w:tcPr>
            <w:tcW w:w="1709" w:type="pct"/>
          </w:tcPr>
          <w:p w14:paraId="594C7AD0" w14:textId="4B140B9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Ras-related protein Rab-18</w:t>
            </w:r>
          </w:p>
        </w:tc>
        <w:tc>
          <w:tcPr>
            <w:tcW w:w="815" w:type="pct"/>
          </w:tcPr>
          <w:p w14:paraId="66106FE7" w14:textId="5B0C989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P35293</w:t>
            </w:r>
          </w:p>
        </w:tc>
        <w:tc>
          <w:tcPr>
            <w:tcW w:w="638" w:type="pct"/>
          </w:tcPr>
          <w:p w14:paraId="1FA1D1C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DFA79FF" w14:textId="1CA6656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A10D6F" w:rsidRPr="00A10D6F" w14:paraId="550C9A17" w14:textId="77777777" w:rsidTr="00A10D6F">
        <w:tc>
          <w:tcPr>
            <w:tcW w:w="306" w:type="pct"/>
            <w:vAlign w:val="center"/>
          </w:tcPr>
          <w:p w14:paraId="46A9347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34" w:type="pct"/>
          </w:tcPr>
          <w:p w14:paraId="644DF9C4" w14:textId="0D4777D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Msn</w:t>
            </w:r>
          </w:p>
        </w:tc>
        <w:tc>
          <w:tcPr>
            <w:tcW w:w="1709" w:type="pct"/>
          </w:tcPr>
          <w:p w14:paraId="1E73B3D0" w14:textId="09CCF41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Moesin</w:t>
            </w:r>
          </w:p>
        </w:tc>
        <w:tc>
          <w:tcPr>
            <w:tcW w:w="815" w:type="pct"/>
          </w:tcPr>
          <w:p w14:paraId="57C603B5" w14:textId="16BC8AF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P26041</w:t>
            </w:r>
          </w:p>
        </w:tc>
        <w:tc>
          <w:tcPr>
            <w:tcW w:w="638" w:type="pct"/>
          </w:tcPr>
          <w:p w14:paraId="62892C1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36D596E" w14:textId="63E92EB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A10D6F" w:rsidRPr="00A10D6F" w14:paraId="1587D186" w14:textId="77777777" w:rsidTr="00A10D6F">
        <w:tc>
          <w:tcPr>
            <w:tcW w:w="306" w:type="pct"/>
            <w:vAlign w:val="center"/>
          </w:tcPr>
          <w:p w14:paraId="5F8048F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34" w:type="pct"/>
          </w:tcPr>
          <w:p w14:paraId="577CC336" w14:textId="5A2C0E8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Flna</w:t>
            </w:r>
          </w:p>
        </w:tc>
        <w:tc>
          <w:tcPr>
            <w:tcW w:w="1709" w:type="pct"/>
          </w:tcPr>
          <w:p w14:paraId="6859DC63" w14:textId="67373BD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Filamin-A</w:t>
            </w:r>
          </w:p>
        </w:tc>
        <w:tc>
          <w:tcPr>
            <w:tcW w:w="815" w:type="pct"/>
          </w:tcPr>
          <w:p w14:paraId="5A689FC6" w14:textId="4CFFBAA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Q8BTM8</w:t>
            </w:r>
          </w:p>
        </w:tc>
        <w:tc>
          <w:tcPr>
            <w:tcW w:w="638" w:type="pct"/>
          </w:tcPr>
          <w:p w14:paraId="7AC658A6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643E3D3" w14:textId="72909C79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A10D6F" w:rsidRPr="00A10D6F" w14:paraId="35808380" w14:textId="77777777" w:rsidTr="00A10D6F">
        <w:tc>
          <w:tcPr>
            <w:tcW w:w="306" w:type="pct"/>
            <w:vAlign w:val="center"/>
          </w:tcPr>
          <w:p w14:paraId="167DBA2E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34" w:type="pct"/>
          </w:tcPr>
          <w:p w14:paraId="705C2889" w14:textId="09A7F20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Dmd</w:t>
            </w:r>
          </w:p>
        </w:tc>
        <w:tc>
          <w:tcPr>
            <w:tcW w:w="1709" w:type="pct"/>
          </w:tcPr>
          <w:p w14:paraId="1A8C07F5" w14:textId="0AFBF4B2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Dystrophin</w:t>
            </w:r>
          </w:p>
        </w:tc>
        <w:tc>
          <w:tcPr>
            <w:tcW w:w="815" w:type="pct"/>
          </w:tcPr>
          <w:p w14:paraId="091A02F8" w14:textId="7EE70C7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P11531</w:t>
            </w:r>
          </w:p>
        </w:tc>
        <w:tc>
          <w:tcPr>
            <w:tcW w:w="638" w:type="pct"/>
          </w:tcPr>
          <w:p w14:paraId="45F0AA14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CB98DC5" w14:textId="2E0279C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A10D6F" w:rsidRPr="00A10D6F" w14:paraId="7A6F508A" w14:textId="77777777" w:rsidTr="00A10D6F">
        <w:tc>
          <w:tcPr>
            <w:tcW w:w="306" w:type="pct"/>
            <w:vAlign w:val="center"/>
          </w:tcPr>
          <w:p w14:paraId="1E41A38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34" w:type="pct"/>
          </w:tcPr>
          <w:p w14:paraId="572B9709" w14:textId="00D5BC6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Dcn</w:t>
            </w:r>
          </w:p>
        </w:tc>
        <w:tc>
          <w:tcPr>
            <w:tcW w:w="1709" w:type="pct"/>
          </w:tcPr>
          <w:p w14:paraId="3E4E0D0F" w14:textId="22A94B1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Decorin</w:t>
            </w:r>
          </w:p>
        </w:tc>
        <w:tc>
          <w:tcPr>
            <w:tcW w:w="815" w:type="pct"/>
          </w:tcPr>
          <w:p w14:paraId="5357DBA7" w14:textId="53B216A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P28654</w:t>
            </w:r>
          </w:p>
        </w:tc>
        <w:tc>
          <w:tcPr>
            <w:tcW w:w="638" w:type="pct"/>
          </w:tcPr>
          <w:p w14:paraId="6C92826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BA0FF4F" w14:textId="0A8879B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A10D6F" w:rsidRPr="00A10D6F" w14:paraId="7F3E3751" w14:textId="77777777" w:rsidTr="00A10D6F">
        <w:tc>
          <w:tcPr>
            <w:tcW w:w="306" w:type="pct"/>
            <w:vAlign w:val="center"/>
          </w:tcPr>
          <w:p w14:paraId="1B71ABF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34" w:type="pct"/>
          </w:tcPr>
          <w:p w14:paraId="72DF7ABF" w14:textId="721D037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Gnai2</w:t>
            </w:r>
          </w:p>
        </w:tc>
        <w:tc>
          <w:tcPr>
            <w:tcW w:w="1709" w:type="pct"/>
          </w:tcPr>
          <w:p w14:paraId="0274E4EE" w14:textId="5E19C956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Guanine nucleotide-binding protein G(i) subunit alpha-2</w:t>
            </w:r>
          </w:p>
        </w:tc>
        <w:tc>
          <w:tcPr>
            <w:tcW w:w="815" w:type="pct"/>
          </w:tcPr>
          <w:p w14:paraId="597F3588" w14:textId="1E4DC69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P08752</w:t>
            </w:r>
          </w:p>
        </w:tc>
        <w:tc>
          <w:tcPr>
            <w:tcW w:w="638" w:type="pct"/>
          </w:tcPr>
          <w:p w14:paraId="00358FA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1D4E411" w14:textId="2EEB362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A10D6F" w:rsidRPr="00A10D6F" w14:paraId="761A7DF8" w14:textId="77777777" w:rsidTr="00A10D6F">
        <w:tc>
          <w:tcPr>
            <w:tcW w:w="306" w:type="pct"/>
            <w:vAlign w:val="center"/>
          </w:tcPr>
          <w:p w14:paraId="10DD102C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34" w:type="pct"/>
          </w:tcPr>
          <w:p w14:paraId="0BC21146" w14:textId="28C7E98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Fhl1</w:t>
            </w:r>
          </w:p>
        </w:tc>
        <w:tc>
          <w:tcPr>
            <w:tcW w:w="1709" w:type="pct"/>
          </w:tcPr>
          <w:p w14:paraId="2F1D6121" w14:textId="185741CE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Four and a half LIM domains protein 1</w:t>
            </w:r>
          </w:p>
        </w:tc>
        <w:tc>
          <w:tcPr>
            <w:tcW w:w="815" w:type="pct"/>
          </w:tcPr>
          <w:p w14:paraId="1523F965" w14:textId="66843A2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P97447</w:t>
            </w:r>
          </w:p>
        </w:tc>
        <w:tc>
          <w:tcPr>
            <w:tcW w:w="638" w:type="pct"/>
          </w:tcPr>
          <w:p w14:paraId="2023595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0726C9DB" w14:textId="7A1504D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A10D6F" w:rsidRPr="00A10D6F" w14:paraId="3BF45AE5" w14:textId="77777777" w:rsidTr="00A10D6F">
        <w:tc>
          <w:tcPr>
            <w:tcW w:w="306" w:type="pct"/>
            <w:vAlign w:val="center"/>
          </w:tcPr>
          <w:p w14:paraId="715F81C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34" w:type="pct"/>
          </w:tcPr>
          <w:p w14:paraId="7801FA9E" w14:textId="79B8AEF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Nqo1</w:t>
            </w:r>
          </w:p>
        </w:tc>
        <w:tc>
          <w:tcPr>
            <w:tcW w:w="1709" w:type="pct"/>
          </w:tcPr>
          <w:p w14:paraId="7EF86513" w14:textId="3D1DBCD5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NAD(P)H dehydrogenase [quinone] 1</w:t>
            </w:r>
          </w:p>
        </w:tc>
        <w:tc>
          <w:tcPr>
            <w:tcW w:w="815" w:type="pct"/>
          </w:tcPr>
          <w:p w14:paraId="1A4A767A" w14:textId="38E215B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Q64669</w:t>
            </w:r>
          </w:p>
        </w:tc>
        <w:tc>
          <w:tcPr>
            <w:tcW w:w="638" w:type="pct"/>
          </w:tcPr>
          <w:p w14:paraId="35AFE17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7686B97" w14:textId="0C83764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A10D6F" w:rsidRPr="00A10D6F" w14:paraId="38A445DA" w14:textId="77777777" w:rsidTr="00A10D6F">
        <w:tc>
          <w:tcPr>
            <w:tcW w:w="306" w:type="pct"/>
            <w:vAlign w:val="center"/>
          </w:tcPr>
          <w:p w14:paraId="284FD14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pct"/>
          </w:tcPr>
          <w:p w14:paraId="191C01E3" w14:textId="5467DB4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Atp1a1</w:t>
            </w:r>
          </w:p>
        </w:tc>
        <w:tc>
          <w:tcPr>
            <w:tcW w:w="1709" w:type="pct"/>
          </w:tcPr>
          <w:p w14:paraId="62810F52" w14:textId="2F533B49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Sodium/potassium-transporting ATPase subunit alpha-1</w:t>
            </w:r>
          </w:p>
        </w:tc>
        <w:tc>
          <w:tcPr>
            <w:tcW w:w="815" w:type="pct"/>
          </w:tcPr>
          <w:p w14:paraId="0C359CED" w14:textId="27161DD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Q8VDN2</w:t>
            </w:r>
          </w:p>
        </w:tc>
        <w:tc>
          <w:tcPr>
            <w:tcW w:w="638" w:type="pct"/>
          </w:tcPr>
          <w:p w14:paraId="7FD1E54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32566D1A" w14:textId="566C773E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A10D6F" w:rsidRPr="00A10D6F" w14:paraId="71B267CA" w14:textId="77777777" w:rsidTr="00A10D6F">
        <w:tc>
          <w:tcPr>
            <w:tcW w:w="306" w:type="pct"/>
            <w:vAlign w:val="center"/>
          </w:tcPr>
          <w:p w14:paraId="11189A02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151</w:t>
            </w:r>
          </w:p>
        </w:tc>
        <w:tc>
          <w:tcPr>
            <w:tcW w:w="1134" w:type="pct"/>
          </w:tcPr>
          <w:p w14:paraId="77D90216" w14:textId="16845F8F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Ppia</w:t>
            </w:r>
          </w:p>
        </w:tc>
        <w:tc>
          <w:tcPr>
            <w:tcW w:w="1709" w:type="pct"/>
          </w:tcPr>
          <w:p w14:paraId="5B31EB25" w14:textId="6F52B43B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A</w:t>
            </w:r>
          </w:p>
        </w:tc>
        <w:tc>
          <w:tcPr>
            <w:tcW w:w="815" w:type="pct"/>
          </w:tcPr>
          <w:p w14:paraId="2516CCAD" w14:textId="52D93FF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P17742</w:t>
            </w:r>
          </w:p>
        </w:tc>
        <w:tc>
          <w:tcPr>
            <w:tcW w:w="638" w:type="pct"/>
          </w:tcPr>
          <w:p w14:paraId="76B6C157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5C242528" w14:textId="771CFAF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A10D6F" w:rsidRPr="00A10D6F" w14:paraId="25B8A926" w14:textId="77777777" w:rsidTr="00A10D6F">
        <w:tc>
          <w:tcPr>
            <w:tcW w:w="306" w:type="pct"/>
            <w:vAlign w:val="center"/>
          </w:tcPr>
          <w:p w14:paraId="64449EA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34" w:type="pct"/>
          </w:tcPr>
          <w:p w14:paraId="37883B13" w14:textId="7378667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Got2</w:t>
            </w:r>
          </w:p>
        </w:tc>
        <w:tc>
          <w:tcPr>
            <w:tcW w:w="1709" w:type="pct"/>
          </w:tcPr>
          <w:p w14:paraId="004F14C8" w14:textId="6CFF9462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Aspartate aminotransferase, mitochondrial</w:t>
            </w:r>
          </w:p>
        </w:tc>
        <w:tc>
          <w:tcPr>
            <w:tcW w:w="815" w:type="pct"/>
          </w:tcPr>
          <w:p w14:paraId="74DCFE11" w14:textId="23EC537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P05202</w:t>
            </w:r>
          </w:p>
        </w:tc>
        <w:tc>
          <w:tcPr>
            <w:tcW w:w="638" w:type="pct"/>
          </w:tcPr>
          <w:p w14:paraId="5D0BC1F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71D2F9F" w14:textId="33CA51A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A10D6F" w:rsidRPr="00A10D6F" w14:paraId="265FF30E" w14:textId="77777777" w:rsidTr="00A10D6F">
        <w:tc>
          <w:tcPr>
            <w:tcW w:w="306" w:type="pct"/>
            <w:vAlign w:val="center"/>
          </w:tcPr>
          <w:p w14:paraId="383DEE1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34" w:type="pct"/>
          </w:tcPr>
          <w:p w14:paraId="3AE40003" w14:textId="3C49AF7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Anxa1</w:t>
            </w:r>
          </w:p>
        </w:tc>
        <w:tc>
          <w:tcPr>
            <w:tcW w:w="1709" w:type="pct"/>
          </w:tcPr>
          <w:p w14:paraId="57E13F24" w14:textId="71DCBEB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Annexin A1</w:t>
            </w:r>
          </w:p>
        </w:tc>
        <w:tc>
          <w:tcPr>
            <w:tcW w:w="815" w:type="pct"/>
          </w:tcPr>
          <w:p w14:paraId="77402FED" w14:textId="3C8D80E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P10107</w:t>
            </w:r>
          </w:p>
        </w:tc>
        <w:tc>
          <w:tcPr>
            <w:tcW w:w="638" w:type="pct"/>
          </w:tcPr>
          <w:p w14:paraId="747B8DD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2FE0704" w14:textId="10D442DB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A10D6F" w:rsidRPr="00A10D6F" w14:paraId="4C99DC18" w14:textId="77777777" w:rsidTr="00A10D6F">
        <w:tc>
          <w:tcPr>
            <w:tcW w:w="306" w:type="pct"/>
            <w:vAlign w:val="center"/>
          </w:tcPr>
          <w:p w14:paraId="49FC2851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34" w:type="pct"/>
          </w:tcPr>
          <w:p w14:paraId="69A38929" w14:textId="1B979CC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Dag1</w:t>
            </w:r>
          </w:p>
        </w:tc>
        <w:tc>
          <w:tcPr>
            <w:tcW w:w="1709" w:type="pct"/>
          </w:tcPr>
          <w:p w14:paraId="41D1CCA6" w14:textId="2265426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Dystroglycan</w:t>
            </w:r>
          </w:p>
        </w:tc>
        <w:tc>
          <w:tcPr>
            <w:tcW w:w="815" w:type="pct"/>
          </w:tcPr>
          <w:p w14:paraId="28A4E595" w14:textId="21B02170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Q62165</w:t>
            </w:r>
          </w:p>
        </w:tc>
        <w:tc>
          <w:tcPr>
            <w:tcW w:w="638" w:type="pct"/>
          </w:tcPr>
          <w:p w14:paraId="5908407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C9E3667" w14:textId="650515F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A10D6F" w:rsidRPr="00A10D6F" w14:paraId="23D0BE26" w14:textId="77777777" w:rsidTr="00A10D6F">
        <w:tc>
          <w:tcPr>
            <w:tcW w:w="306" w:type="pct"/>
            <w:vAlign w:val="center"/>
          </w:tcPr>
          <w:p w14:paraId="459D53EB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34" w:type="pct"/>
          </w:tcPr>
          <w:p w14:paraId="3FA937FC" w14:textId="7CFF80E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Pfkp</w:t>
            </w:r>
          </w:p>
        </w:tc>
        <w:tc>
          <w:tcPr>
            <w:tcW w:w="1709" w:type="pct"/>
          </w:tcPr>
          <w:p w14:paraId="59D5A1AD" w14:textId="7100249B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ATP-dependent 6-phosphofructokinase, platelet type</w:t>
            </w:r>
          </w:p>
        </w:tc>
        <w:tc>
          <w:tcPr>
            <w:tcW w:w="815" w:type="pct"/>
          </w:tcPr>
          <w:p w14:paraId="73A84F99" w14:textId="2D894BA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Q9WUA3</w:t>
            </w:r>
          </w:p>
        </w:tc>
        <w:tc>
          <w:tcPr>
            <w:tcW w:w="638" w:type="pct"/>
          </w:tcPr>
          <w:p w14:paraId="1B02940D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CF666C0" w14:textId="17C7523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A10D6F" w:rsidRPr="00A10D6F" w14:paraId="76A84BCC" w14:textId="77777777" w:rsidTr="00A10D6F">
        <w:tc>
          <w:tcPr>
            <w:tcW w:w="306" w:type="pct"/>
            <w:vAlign w:val="center"/>
          </w:tcPr>
          <w:p w14:paraId="1A1B8EF3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4" w:type="pct"/>
          </w:tcPr>
          <w:p w14:paraId="2E47BD45" w14:textId="07288E4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Tln1</w:t>
            </w:r>
          </w:p>
        </w:tc>
        <w:tc>
          <w:tcPr>
            <w:tcW w:w="1709" w:type="pct"/>
          </w:tcPr>
          <w:p w14:paraId="1134D45D" w14:textId="39E610C1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Talin-1</w:t>
            </w:r>
          </w:p>
        </w:tc>
        <w:tc>
          <w:tcPr>
            <w:tcW w:w="815" w:type="pct"/>
          </w:tcPr>
          <w:p w14:paraId="32C3B486" w14:textId="4A1D9E5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P26039</w:t>
            </w:r>
          </w:p>
        </w:tc>
        <w:tc>
          <w:tcPr>
            <w:tcW w:w="638" w:type="pct"/>
          </w:tcPr>
          <w:p w14:paraId="18F1502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7C9B8E20" w14:textId="04E6F82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A10D6F" w:rsidRPr="00A10D6F" w14:paraId="796B0B76" w14:textId="77777777" w:rsidTr="00A10D6F">
        <w:tc>
          <w:tcPr>
            <w:tcW w:w="306" w:type="pct"/>
            <w:vAlign w:val="center"/>
          </w:tcPr>
          <w:p w14:paraId="3170B9C9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34" w:type="pct"/>
          </w:tcPr>
          <w:p w14:paraId="4C94246B" w14:textId="6D5074D3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Fermt2</w:t>
            </w:r>
          </w:p>
        </w:tc>
        <w:tc>
          <w:tcPr>
            <w:tcW w:w="1709" w:type="pct"/>
          </w:tcPr>
          <w:p w14:paraId="6A45F2E3" w14:textId="429EC13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Fermitin family homolog 2</w:t>
            </w:r>
          </w:p>
        </w:tc>
        <w:tc>
          <w:tcPr>
            <w:tcW w:w="815" w:type="pct"/>
          </w:tcPr>
          <w:p w14:paraId="1883DC63" w14:textId="5F66E026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Q8CIB5</w:t>
            </w:r>
          </w:p>
        </w:tc>
        <w:tc>
          <w:tcPr>
            <w:tcW w:w="638" w:type="pct"/>
          </w:tcPr>
          <w:p w14:paraId="15AA875A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4A1742D0" w14:textId="079B7EE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A10D6F" w:rsidRPr="00A10D6F" w14:paraId="0449ED63" w14:textId="77777777" w:rsidTr="00A10D6F">
        <w:tc>
          <w:tcPr>
            <w:tcW w:w="306" w:type="pct"/>
            <w:vAlign w:val="center"/>
          </w:tcPr>
          <w:p w14:paraId="1AA3AF45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34" w:type="pct"/>
          </w:tcPr>
          <w:p w14:paraId="1487B838" w14:textId="08B2001A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Glod4</w:t>
            </w:r>
          </w:p>
        </w:tc>
        <w:tc>
          <w:tcPr>
            <w:tcW w:w="1709" w:type="pct"/>
          </w:tcPr>
          <w:p w14:paraId="35B30121" w14:textId="2FBAA74F" w:rsidR="00A10D6F" w:rsidRPr="00A10D6F" w:rsidRDefault="00A10D6F" w:rsidP="00A10D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Glyoxalase domain-containing protein 4</w:t>
            </w:r>
          </w:p>
        </w:tc>
        <w:tc>
          <w:tcPr>
            <w:tcW w:w="815" w:type="pct"/>
          </w:tcPr>
          <w:p w14:paraId="2F3F1F17" w14:textId="26B14E94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Q9CPV4</w:t>
            </w:r>
          </w:p>
        </w:tc>
        <w:tc>
          <w:tcPr>
            <w:tcW w:w="638" w:type="pct"/>
          </w:tcPr>
          <w:p w14:paraId="23986F80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29FA598B" w14:textId="5BF22E98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A10D6F" w:rsidRPr="00A10D6F" w14:paraId="131BF2F1" w14:textId="77777777" w:rsidTr="00A10D6F">
        <w:tc>
          <w:tcPr>
            <w:tcW w:w="306" w:type="pct"/>
            <w:vAlign w:val="center"/>
          </w:tcPr>
          <w:p w14:paraId="232491CF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34" w:type="pct"/>
          </w:tcPr>
          <w:p w14:paraId="4CFA776F" w14:textId="7B20452D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Pdxk</w:t>
            </w:r>
          </w:p>
        </w:tc>
        <w:tc>
          <w:tcPr>
            <w:tcW w:w="1709" w:type="pct"/>
          </w:tcPr>
          <w:p w14:paraId="3FC4B0DF" w14:textId="200ABF25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Pyridoxal kinase</w:t>
            </w:r>
          </w:p>
        </w:tc>
        <w:tc>
          <w:tcPr>
            <w:tcW w:w="815" w:type="pct"/>
          </w:tcPr>
          <w:p w14:paraId="77C222CA" w14:textId="5753A23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Q8K183</w:t>
            </w:r>
          </w:p>
        </w:tc>
        <w:tc>
          <w:tcPr>
            <w:tcW w:w="638" w:type="pct"/>
          </w:tcPr>
          <w:p w14:paraId="6DBDA008" w14:textId="77777777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</w:tcPr>
          <w:p w14:paraId="1EB14E77" w14:textId="11AC18FC" w:rsidR="00A10D6F" w:rsidRPr="00A10D6F" w:rsidRDefault="00A10D6F" w:rsidP="00A10D6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D07E50" w:rsidRPr="00A10D6F" w14:paraId="08B4EAAE" w14:textId="77777777" w:rsidTr="00A10D6F">
        <w:tc>
          <w:tcPr>
            <w:tcW w:w="306" w:type="pct"/>
            <w:vAlign w:val="center"/>
          </w:tcPr>
          <w:p w14:paraId="3243B48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4" w:type="pct"/>
          </w:tcPr>
          <w:p w14:paraId="6A70B877" w14:textId="7AB29C5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Sept9</w:t>
            </w:r>
          </w:p>
        </w:tc>
        <w:tc>
          <w:tcPr>
            <w:tcW w:w="1709" w:type="pct"/>
          </w:tcPr>
          <w:p w14:paraId="016193E3" w14:textId="31258C0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Septin-9</w:t>
            </w:r>
          </w:p>
        </w:tc>
        <w:tc>
          <w:tcPr>
            <w:tcW w:w="815" w:type="pct"/>
          </w:tcPr>
          <w:p w14:paraId="17731919" w14:textId="5D36682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Q80UG5</w:t>
            </w:r>
          </w:p>
        </w:tc>
        <w:tc>
          <w:tcPr>
            <w:tcW w:w="638" w:type="pct"/>
            <w:vAlign w:val="center"/>
          </w:tcPr>
          <w:p w14:paraId="35969F5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E6A8D20" w14:textId="506DC4A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D07E50" w:rsidRPr="00A10D6F" w14:paraId="6D14A0D0" w14:textId="77777777" w:rsidTr="00A10D6F">
        <w:tc>
          <w:tcPr>
            <w:tcW w:w="306" w:type="pct"/>
            <w:vAlign w:val="center"/>
          </w:tcPr>
          <w:p w14:paraId="1F9BD7F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34" w:type="pct"/>
          </w:tcPr>
          <w:p w14:paraId="38B93F3A" w14:textId="0879C64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Uso1</w:t>
            </w:r>
          </w:p>
        </w:tc>
        <w:tc>
          <w:tcPr>
            <w:tcW w:w="1709" w:type="pct"/>
          </w:tcPr>
          <w:p w14:paraId="35BB70C2" w14:textId="42B8748C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vesicular transport factor p115</w:t>
            </w:r>
          </w:p>
        </w:tc>
        <w:tc>
          <w:tcPr>
            <w:tcW w:w="815" w:type="pct"/>
          </w:tcPr>
          <w:p w14:paraId="72E19066" w14:textId="028AD42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Q9Z1Z0</w:t>
            </w:r>
          </w:p>
        </w:tc>
        <w:tc>
          <w:tcPr>
            <w:tcW w:w="638" w:type="pct"/>
          </w:tcPr>
          <w:p w14:paraId="526D95A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11350EE" w14:textId="768EE07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D07E50" w:rsidRPr="00A10D6F" w14:paraId="61842BC9" w14:textId="77777777" w:rsidTr="00A10D6F">
        <w:tc>
          <w:tcPr>
            <w:tcW w:w="306" w:type="pct"/>
            <w:vAlign w:val="center"/>
          </w:tcPr>
          <w:p w14:paraId="4B6A2A0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34" w:type="pct"/>
          </w:tcPr>
          <w:p w14:paraId="42DBEA26" w14:textId="395C082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Hnrnpk</w:t>
            </w:r>
          </w:p>
        </w:tc>
        <w:tc>
          <w:tcPr>
            <w:tcW w:w="1709" w:type="pct"/>
          </w:tcPr>
          <w:p w14:paraId="09B27AD7" w14:textId="1AB0E210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K</w:t>
            </w:r>
          </w:p>
        </w:tc>
        <w:tc>
          <w:tcPr>
            <w:tcW w:w="815" w:type="pct"/>
          </w:tcPr>
          <w:p w14:paraId="1F1F4514" w14:textId="4542D96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P61979</w:t>
            </w:r>
          </w:p>
        </w:tc>
        <w:tc>
          <w:tcPr>
            <w:tcW w:w="638" w:type="pct"/>
          </w:tcPr>
          <w:p w14:paraId="0DA9C1D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47F44EE" w14:textId="1F0B712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D07E50" w:rsidRPr="00A10D6F" w14:paraId="2B6EC091" w14:textId="77777777" w:rsidTr="00A10D6F">
        <w:tc>
          <w:tcPr>
            <w:tcW w:w="306" w:type="pct"/>
            <w:vAlign w:val="center"/>
          </w:tcPr>
          <w:p w14:paraId="2690A93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34" w:type="pct"/>
          </w:tcPr>
          <w:p w14:paraId="16B98698" w14:textId="0EDD2DE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Cdc42bpb</w:t>
            </w:r>
          </w:p>
        </w:tc>
        <w:tc>
          <w:tcPr>
            <w:tcW w:w="1709" w:type="pct"/>
          </w:tcPr>
          <w:p w14:paraId="666D2B3D" w14:textId="563678DD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Serine/threonine-protein kinase MRCK beta</w:t>
            </w:r>
          </w:p>
        </w:tc>
        <w:tc>
          <w:tcPr>
            <w:tcW w:w="815" w:type="pct"/>
          </w:tcPr>
          <w:p w14:paraId="0520C1F1" w14:textId="26B3F0F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Q7TT50</w:t>
            </w:r>
          </w:p>
        </w:tc>
        <w:tc>
          <w:tcPr>
            <w:tcW w:w="638" w:type="pct"/>
          </w:tcPr>
          <w:p w14:paraId="54BCFAE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0F2BDF8" w14:textId="4B80B91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D07E50" w:rsidRPr="00A10D6F" w14:paraId="1D01D805" w14:textId="77777777" w:rsidTr="00A10D6F">
        <w:tc>
          <w:tcPr>
            <w:tcW w:w="306" w:type="pct"/>
            <w:vAlign w:val="center"/>
          </w:tcPr>
          <w:p w14:paraId="52DE3CB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34" w:type="pct"/>
          </w:tcPr>
          <w:p w14:paraId="32CB06C0" w14:textId="02C7ABD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Eef1d</w:t>
            </w:r>
          </w:p>
        </w:tc>
        <w:tc>
          <w:tcPr>
            <w:tcW w:w="1709" w:type="pct"/>
          </w:tcPr>
          <w:p w14:paraId="31CED349" w14:textId="41187D7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Elongation factor 1-delta</w:t>
            </w:r>
          </w:p>
        </w:tc>
        <w:tc>
          <w:tcPr>
            <w:tcW w:w="815" w:type="pct"/>
          </w:tcPr>
          <w:p w14:paraId="668C61B2" w14:textId="2100876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P57776</w:t>
            </w:r>
          </w:p>
        </w:tc>
        <w:tc>
          <w:tcPr>
            <w:tcW w:w="638" w:type="pct"/>
          </w:tcPr>
          <w:p w14:paraId="328CE32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1F206F5" w14:textId="3E6508C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D07E50" w:rsidRPr="00A10D6F" w14:paraId="542D4AA8" w14:textId="77777777" w:rsidTr="00A10D6F">
        <w:tc>
          <w:tcPr>
            <w:tcW w:w="306" w:type="pct"/>
            <w:vAlign w:val="center"/>
          </w:tcPr>
          <w:p w14:paraId="6AC90AA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34" w:type="pct"/>
          </w:tcPr>
          <w:p w14:paraId="3DABD7BB" w14:textId="6391618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Pabpc1</w:t>
            </w:r>
          </w:p>
        </w:tc>
        <w:tc>
          <w:tcPr>
            <w:tcW w:w="1709" w:type="pct"/>
          </w:tcPr>
          <w:p w14:paraId="047FFA07" w14:textId="5B580E4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Polyadenylate-binding protein 1</w:t>
            </w:r>
          </w:p>
        </w:tc>
        <w:tc>
          <w:tcPr>
            <w:tcW w:w="815" w:type="pct"/>
          </w:tcPr>
          <w:p w14:paraId="3CA790E5" w14:textId="46245B5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P29341</w:t>
            </w:r>
          </w:p>
        </w:tc>
        <w:tc>
          <w:tcPr>
            <w:tcW w:w="638" w:type="pct"/>
          </w:tcPr>
          <w:p w14:paraId="036E7D6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0CEAF71" w14:textId="741DB09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D07E50" w:rsidRPr="00A10D6F" w14:paraId="46EEB6CC" w14:textId="77777777" w:rsidTr="00A10D6F">
        <w:tc>
          <w:tcPr>
            <w:tcW w:w="306" w:type="pct"/>
            <w:vAlign w:val="center"/>
          </w:tcPr>
          <w:p w14:paraId="6895E93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34" w:type="pct"/>
          </w:tcPr>
          <w:p w14:paraId="5A21E409" w14:textId="5C2797A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Tkt</w:t>
            </w:r>
          </w:p>
        </w:tc>
        <w:tc>
          <w:tcPr>
            <w:tcW w:w="1709" w:type="pct"/>
          </w:tcPr>
          <w:p w14:paraId="6136186A" w14:textId="75F1927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Transketolase</w:t>
            </w:r>
          </w:p>
        </w:tc>
        <w:tc>
          <w:tcPr>
            <w:tcW w:w="815" w:type="pct"/>
          </w:tcPr>
          <w:p w14:paraId="735390F7" w14:textId="7E1911D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P40142</w:t>
            </w:r>
          </w:p>
        </w:tc>
        <w:tc>
          <w:tcPr>
            <w:tcW w:w="638" w:type="pct"/>
          </w:tcPr>
          <w:p w14:paraId="67ED5A9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7B99DFD" w14:textId="321E1FC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D07E50" w:rsidRPr="00A10D6F" w14:paraId="13C82EA3" w14:textId="77777777" w:rsidTr="00A10D6F">
        <w:tc>
          <w:tcPr>
            <w:tcW w:w="306" w:type="pct"/>
            <w:vAlign w:val="center"/>
          </w:tcPr>
          <w:p w14:paraId="4EE7795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34" w:type="pct"/>
          </w:tcPr>
          <w:p w14:paraId="2125DDA9" w14:textId="4F8C02C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Ddx39b</w:t>
            </w:r>
          </w:p>
        </w:tc>
        <w:tc>
          <w:tcPr>
            <w:tcW w:w="1709" w:type="pct"/>
          </w:tcPr>
          <w:p w14:paraId="44B56FF1" w14:textId="49531403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Spliceosome RNA helicase Ddx39b</w:t>
            </w:r>
          </w:p>
        </w:tc>
        <w:tc>
          <w:tcPr>
            <w:tcW w:w="815" w:type="pct"/>
          </w:tcPr>
          <w:p w14:paraId="7F943854" w14:textId="375DD0C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Q9Z1N5</w:t>
            </w:r>
          </w:p>
        </w:tc>
        <w:tc>
          <w:tcPr>
            <w:tcW w:w="638" w:type="pct"/>
          </w:tcPr>
          <w:p w14:paraId="7441EF2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08119D1" w14:textId="7B5ADEF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D07E50" w:rsidRPr="00A10D6F" w14:paraId="0B0F9037" w14:textId="77777777" w:rsidTr="00A10D6F">
        <w:tc>
          <w:tcPr>
            <w:tcW w:w="306" w:type="pct"/>
            <w:vAlign w:val="center"/>
          </w:tcPr>
          <w:p w14:paraId="01B1D02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34" w:type="pct"/>
          </w:tcPr>
          <w:p w14:paraId="1D8C013A" w14:textId="133385C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Rpl3</w:t>
            </w:r>
          </w:p>
        </w:tc>
        <w:tc>
          <w:tcPr>
            <w:tcW w:w="1709" w:type="pct"/>
          </w:tcPr>
          <w:p w14:paraId="1F17CE5D" w14:textId="3A9F7F6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60S ribosomal protein L3</w:t>
            </w:r>
          </w:p>
        </w:tc>
        <w:tc>
          <w:tcPr>
            <w:tcW w:w="815" w:type="pct"/>
          </w:tcPr>
          <w:p w14:paraId="6F548A6B" w14:textId="418B02D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P27659</w:t>
            </w:r>
          </w:p>
        </w:tc>
        <w:tc>
          <w:tcPr>
            <w:tcW w:w="638" w:type="pct"/>
          </w:tcPr>
          <w:p w14:paraId="194F136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9A7F285" w14:textId="22FC9B7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D07E50" w:rsidRPr="00A10D6F" w14:paraId="43772485" w14:textId="77777777" w:rsidTr="00A10D6F">
        <w:tc>
          <w:tcPr>
            <w:tcW w:w="306" w:type="pct"/>
            <w:vAlign w:val="center"/>
          </w:tcPr>
          <w:p w14:paraId="6F1C54C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34" w:type="pct"/>
          </w:tcPr>
          <w:p w14:paraId="2CED95D0" w14:textId="13E76C0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Hnrnph1</w:t>
            </w:r>
          </w:p>
        </w:tc>
        <w:tc>
          <w:tcPr>
            <w:tcW w:w="1709" w:type="pct"/>
          </w:tcPr>
          <w:p w14:paraId="31990A88" w14:textId="3028520A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H</w:t>
            </w:r>
          </w:p>
        </w:tc>
        <w:tc>
          <w:tcPr>
            <w:tcW w:w="815" w:type="pct"/>
          </w:tcPr>
          <w:p w14:paraId="5735BF33" w14:textId="67776AA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O35737</w:t>
            </w:r>
          </w:p>
        </w:tc>
        <w:tc>
          <w:tcPr>
            <w:tcW w:w="638" w:type="pct"/>
          </w:tcPr>
          <w:p w14:paraId="43F4DF6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42BE82F" w14:textId="3B0EA68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D07E50" w:rsidRPr="00A10D6F" w14:paraId="41B76B37" w14:textId="77777777" w:rsidTr="00A10D6F">
        <w:tc>
          <w:tcPr>
            <w:tcW w:w="306" w:type="pct"/>
            <w:vAlign w:val="center"/>
          </w:tcPr>
          <w:p w14:paraId="4CC0ED2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34" w:type="pct"/>
          </w:tcPr>
          <w:p w14:paraId="20573ED9" w14:textId="15E0090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Eprs</w:t>
            </w:r>
          </w:p>
        </w:tc>
        <w:tc>
          <w:tcPr>
            <w:tcW w:w="1709" w:type="pct"/>
          </w:tcPr>
          <w:p w14:paraId="4E12D576" w14:textId="4EC6F848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Bifunctional glutamate/proline--tRNA ligase</w:t>
            </w:r>
          </w:p>
        </w:tc>
        <w:tc>
          <w:tcPr>
            <w:tcW w:w="815" w:type="pct"/>
          </w:tcPr>
          <w:p w14:paraId="4393E669" w14:textId="0565A55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Q8CGC7</w:t>
            </w:r>
          </w:p>
        </w:tc>
        <w:tc>
          <w:tcPr>
            <w:tcW w:w="638" w:type="pct"/>
          </w:tcPr>
          <w:p w14:paraId="1BFB1C1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B7279CD" w14:textId="4C1E6D7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D07E50" w:rsidRPr="00A10D6F" w14:paraId="64CC88AC" w14:textId="77777777" w:rsidTr="00A10D6F">
        <w:tc>
          <w:tcPr>
            <w:tcW w:w="306" w:type="pct"/>
            <w:vAlign w:val="center"/>
          </w:tcPr>
          <w:p w14:paraId="3498EA3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34" w:type="pct"/>
          </w:tcPr>
          <w:p w14:paraId="695EBDAF" w14:textId="422FB87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Copa</w:t>
            </w:r>
          </w:p>
        </w:tc>
        <w:tc>
          <w:tcPr>
            <w:tcW w:w="1709" w:type="pct"/>
          </w:tcPr>
          <w:p w14:paraId="729FE41F" w14:textId="3BC4DD63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Coatomer subunit alpha;Xenin;Proxenin</w:t>
            </w:r>
          </w:p>
        </w:tc>
        <w:tc>
          <w:tcPr>
            <w:tcW w:w="815" w:type="pct"/>
          </w:tcPr>
          <w:p w14:paraId="7AFF7BA2" w14:textId="1470CFA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Q8CIE6</w:t>
            </w:r>
          </w:p>
        </w:tc>
        <w:tc>
          <w:tcPr>
            <w:tcW w:w="638" w:type="pct"/>
          </w:tcPr>
          <w:p w14:paraId="3636F82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5DAC535" w14:textId="21048E7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D07E50" w:rsidRPr="00A10D6F" w14:paraId="7EB78CED" w14:textId="77777777" w:rsidTr="00A10D6F">
        <w:tc>
          <w:tcPr>
            <w:tcW w:w="306" w:type="pct"/>
            <w:vAlign w:val="center"/>
          </w:tcPr>
          <w:p w14:paraId="15A4299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34" w:type="pct"/>
          </w:tcPr>
          <w:p w14:paraId="55DC7067" w14:textId="0A6DFA3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Cav2</w:t>
            </w:r>
          </w:p>
        </w:tc>
        <w:tc>
          <w:tcPr>
            <w:tcW w:w="1709" w:type="pct"/>
          </w:tcPr>
          <w:p w14:paraId="04D10480" w14:textId="3825660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Caveolin-2</w:t>
            </w:r>
          </w:p>
        </w:tc>
        <w:tc>
          <w:tcPr>
            <w:tcW w:w="815" w:type="pct"/>
          </w:tcPr>
          <w:p w14:paraId="61A6573F" w14:textId="2F67C72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Q9WVC3</w:t>
            </w:r>
          </w:p>
        </w:tc>
        <w:tc>
          <w:tcPr>
            <w:tcW w:w="638" w:type="pct"/>
          </w:tcPr>
          <w:p w14:paraId="456E074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91AA84E" w14:textId="63644D6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D07E50" w:rsidRPr="00A10D6F" w14:paraId="2A51C58E" w14:textId="77777777" w:rsidTr="00A10D6F">
        <w:tc>
          <w:tcPr>
            <w:tcW w:w="306" w:type="pct"/>
            <w:vAlign w:val="center"/>
          </w:tcPr>
          <w:p w14:paraId="62A6631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34" w:type="pct"/>
          </w:tcPr>
          <w:p w14:paraId="243396DD" w14:textId="0DC8D88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Aco1</w:t>
            </w:r>
          </w:p>
        </w:tc>
        <w:tc>
          <w:tcPr>
            <w:tcW w:w="1709" w:type="pct"/>
          </w:tcPr>
          <w:p w14:paraId="6A2F5048" w14:textId="6D27FB7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Cytoplasmic aconitate hydratase</w:t>
            </w:r>
          </w:p>
        </w:tc>
        <w:tc>
          <w:tcPr>
            <w:tcW w:w="815" w:type="pct"/>
          </w:tcPr>
          <w:p w14:paraId="3427DC9C" w14:textId="1F412C2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P28271</w:t>
            </w:r>
          </w:p>
        </w:tc>
        <w:tc>
          <w:tcPr>
            <w:tcW w:w="638" w:type="pct"/>
          </w:tcPr>
          <w:p w14:paraId="7847093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83953D4" w14:textId="3C1B4D6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D07E50" w:rsidRPr="00A10D6F" w14:paraId="62F549AD" w14:textId="77777777" w:rsidTr="00A10D6F">
        <w:tc>
          <w:tcPr>
            <w:tcW w:w="306" w:type="pct"/>
            <w:vAlign w:val="center"/>
          </w:tcPr>
          <w:p w14:paraId="1E14B4C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34" w:type="pct"/>
          </w:tcPr>
          <w:p w14:paraId="1B66ED43" w14:textId="31E74CE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Idh1</w:t>
            </w:r>
          </w:p>
        </w:tc>
        <w:tc>
          <w:tcPr>
            <w:tcW w:w="1709" w:type="pct"/>
          </w:tcPr>
          <w:p w14:paraId="56A8F011" w14:textId="117D8B17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Isocitrate dehydrogenase [NADP] cytoplasmic</w:t>
            </w:r>
          </w:p>
        </w:tc>
        <w:tc>
          <w:tcPr>
            <w:tcW w:w="815" w:type="pct"/>
          </w:tcPr>
          <w:p w14:paraId="2A0E9604" w14:textId="53E2D8B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O88844</w:t>
            </w:r>
          </w:p>
        </w:tc>
        <w:tc>
          <w:tcPr>
            <w:tcW w:w="638" w:type="pct"/>
          </w:tcPr>
          <w:p w14:paraId="0C9DE921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1054A04" w14:textId="0969931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D07E50" w:rsidRPr="00A10D6F" w14:paraId="73F85D28" w14:textId="77777777" w:rsidTr="00A10D6F">
        <w:tc>
          <w:tcPr>
            <w:tcW w:w="306" w:type="pct"/>
            <w:vAlign w:val="center"/>
          </w:tcPr>
          <w:p w14:paraId="771863F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34" w:type="pct"/>
          </w:tcPr>
          <w:p w14:paraId="7DBFC6B4" w14:textId="184DB70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Pdia4</w:t>
            </w:r>
          </w:p>
        </w:tc>
        <w:tc>
          <w:tcPr>
            <w:tcW w:w="1709" w:type="pct"/>
          </w:tcPr>
          <w:p w14:paraId="4136EEC9" w14:textId="7873D19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Protein disulfide-isomerase A4</w:t>
            </w:r>
          </w:p>
        </w:tc>
        <w:tc>
          <w:tcPr>
            <w:tcW w:w="815" w:type="pct"/>
          </w:tcPr>
          <w:p w14:paraId="7373778C" w14:textId="586304F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P08003</w:t>
            </w:r>
          </w:p>
        </w:tc>
        <w:tc>
          <w:tcPr>
            <w:tcW w:w="638" w:type="pct"/>
          </w:tcPr>
          <w:p w14:paraId="2FBE309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E5AFF14" w14:textId="47D3D2C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D07E50" w:rsidRPr="00A10D6F" w14:paraId="0A81642E" w14:textId="77777777" w:rsidTr="00A10D6F">
        <w:tc>
          <w:tcPr>
            <w:tcW w:w="306" w:type="pct"/>
            <w:vAlign w:val="center"/>
          </w:tcPr>
          <w:p w14:paraId="1A1ABEE5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34" w:type="pct"/>
          </w:tcPr>
          <w:p w14:paraId="0F1A184F" w14:textId="0E3DBC8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FAM120A</w:t>
            </w:r>
          </w:p>
        </w:tc>
        <w:tc>
          <w:tcPr>
            <w:tcW w:w="1709" w:type="pct"/>
          </w:tcPr>
          <w:p w14:paraId="77233C41" w14:textId="7176FD08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Constitutive coactivator of PPAR-gamma-like protein 1</w:t>
            </w:r>
          </w:p>
        </w:tc>
        <w:tc>
          <w:tcPr>
            <w:tcW w:w="815" w:type="pct"/>
          </w:tcPr>
          <w:p w14:paraId="1DCB743D" w14:textId="59ACDA2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Q6A0A9</w:t>
            </w:r>
          </w:p>
        </w:tc>
        <w:tc>
          <w:tcPr>
            <w:tcW w:w="638" w:type="pct"/>
          </w:tcPr>
          <w:p w14:paraId="21370DE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81DCE54" w14:textId="2EDF809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D07E50" w:rsidRPr="00A10D6F" w14:paraId="7C664928" w14:textId="77777777" w:rsidTr="00A10D6F">
        <w:tc>
          <w:tcPr>
            <w:tcW w:w="306" w:type="pct"/>
            <w:vAlign w:val="center"/>
          </w:tcPr>
          <w:p w14:paraId="20ECEF43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177</w:t>
            </w:r>
          </w:p>
        </w:tc>
        <w:tc>
          <w:tcPr>
            <w:tcW w:w="1134" w:type="pct"/>
          </w:tcPr>
          <w:p w14:paraId="3CA399CF" w14:textId="7CD6024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Asph</w:t>
            </w:r>
          </w:p>
        </w:tc>
        <w:tc>
          <w:tcPr>
            <w:tcW w:w="1709" w:type="pct"/>
          </w:tcPr>
          <w:p w14:paraId="6B506414" w14:textId="39217C9D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Aspartyl/asparaginyl beta-hydroxylase</w:t>
            </w:r>
          </w:p>
        </w:tc>
        <w:tc>
          <w:tcPr>
            <w:tcW w:w="815" w:type="pct"/>
          </w:tcPr>
          <w:p w14:paraId="061C30DB" w14:textId="774B47C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Q8BSY0</w:t>
            </w:r>
          </w:p>
        </w:tc>
        <w:tc>
          <w:tcPr>
            <w:tcW w:w="638" w:type="pct"/>
          </w:tcPr>
          <w:p w14:paraId="028AF01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729747B" w14:textId="06FD748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D07E50" w:rsidRPr="00A10D6F" w14:paraId="66DA0455" w14:textId="77777777" w:rsidTr="00A10D6F">
        <w:tc>
          <w:tcPr>
            <w:tcW w:w="306" w:type="pct"/>
            <w:vAlign w:val="center"/>
          </w:tcPr>
          <w:p w14:paraId="7B117665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34" w:type="pct"/>
          </w:tcPr>
          <w:p w14:paraId="67F7EC10" w14:textId="54B6566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Calu</w:t>
            </w:r>
          </w:p>
        </w:tc>
        <w:tc>
          <w:tcPr>
            <w:tcW w:w="1709" w:type="pct"/>
          </w:tcPr>
          <w:p w14:paraId="2D2806E4" w14:textId="721D45D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Calumenin</w:t>
            </w:r>
          </w:p>
        </w:tc>
        <w:tc>
          <w:tcPr>
            <w:tcW w:w="815" w:type="pct"/>
          </w:tcPr>
          <w:p w14:paraId="739D33F0" w14:textId="28D68F8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O35887</w:t>
            </w:r>
          </w:p>
        </w:tc>
        <w:tc>
          <w:tcPr>
            <w:tcW w:w="638" w:type="pct"/>
          </w:tcPr>
          <w:p w14:paraId="70DE799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1EB9C5B" w14:textId="23EF784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D07E50" w:rsidRPr="00A10D6F" w14:paraId="3DD949D7" w14:textId="77777777" w:rsidTr="00A10D6F">
        <w:tc>
          <w:tcPr>
            <w:tcW w:w="306" w:type="pct"/>
            <w:vAlign w:val="center"/>
          </w:tcPr>
          <w:p w14:paraId="54E5105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34" w:type="pct"/>
          </w:tcPr>
          <w:p w14:paraId="72B09CD0" w14:textId="680D518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Rpl17</w:t>
            </w:r>
          </w:p>
        </w:tc>
        <w:tc>
          <w:tcPr>
            <w:tcW w:w="1709" w:type="pct"/>
          </w:tcPr>
          <w:p w14:paraId="7C7CD524" w14:textId="61FE5F3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60S ribosomal protein L17</w:t>
            </w:r>
          </w:p>
        </w:tc>
        <w:tc>
          <w:tcPr>
            <w:tcW w:w="815" w:type="pct"/>
          </w:tcPr>
          <w:p w14:paraId="5C09B066" w14:textId="0FA6050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Q9CPR4</w:t>
            </w:r>
          </w:p>
        </w:tc>
        <w:tc>
          <w:tcPr>
            <w:tcW w:w="638" w:type="pct"/>
          </w:tcPr>
          <w:p w14:paraId="7AC12FA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04E7B33" w14:textId="1E4595F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D07E50" w:rsidRPr="00A10D6F" w14:paraId="1A05A25D" w14:textId="77777777" w:rsidTr="00A10D6F">
        <w:tc>
          <w:tcPr>
            <w:tcW w:w="306" w:type="pct"/>
            <w:vAlign w:val="center"/>
          </w:tcPr>
          <w:p w14:paraId="53F28FA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pct"/>
          </w:tcPr>
          <w:p w14:paraId="1B7EC022" w14:textId="7697CEB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Rps8</w:t>
            </w:r>
          </w:p>
        </w:tc>
        <w:tc>
          <w:tcPr>
            <w:tcW w:w="1709" w:type="pct"/>
          </w:tcPr>
          <w:p w14:paraId="689D9B7C" w14:textId="38E3425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40S ribosomal protein S8</w:t>
            </w:r>
          </w:p>
        </w:tc>
        <w:tc>
          <w:tcPr>
            <w:tcW w:w="815" w:type="pct"/>
          </w:tcPr>
          <w:p w14:paraId="0162DAAA" w14:textId="19C0A97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P62242</w:t>
            </w:r>
          </w:p>
        </w:tc>
        <w:tc>
          <w:tcPr>
            <w:tcW w:w="638" w:type="pct"/>
          </w:tcPr>
          <w:p w14:paraId="486B4D7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788111E" w14:textId="5720898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D07E50" w:rsidRPr="00A10D6F" w14:paraId="558D819C" w14:textId="77777777" w:rsidTr="00A10D6F">
        <w:tc>
          <w:tcPr>
            <w:tcW w:w="306" w:type="pct"/>
            <w:vAlign w:val="center"/>
          </w:tcPr>
          <w:p w14:paraId="653283E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34" w:type="pct"/>
          </w:tcPr>
          <w:p w14:paraId="5DFC1980" w14:textId="0174CC1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Gnb2l1</w:t>
            </w:r>
          </w:p>
        </w:tc>
        <w:tc>
          <w:tcPr>
            <w:tcW w:w="1709" w:type="pct"/>
          </w:tcPr>
          <w:p w14:paraId="2B6B2DC0" w14:textId="78C54E16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Guanine nucleotide-binding protein subunit beta-2-like 1</w:t>
            </w:r>
          </w:p>
        </w:tc>
        <w:tc>
          <w:tcPr>
            <w:tcW w:w="815" w:type="pct"/>
          </w:tcPr>
          <w:p w14:paraId="49C6E7F4" w14:textId="76EC601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P68040</w:t>
            </w:r>
          </w:p>
        </w:tc>
        <w:tc>
          <w:tcPr>
            <w:tcW w:w="638" w:type="pct"/>
          </w:tcPr>
          <w:p w14:paraId="6EBD673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32E62B4" w14:textId="1434C87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D07E50" w:rsidRPr="00A10D6F" w14:paraId="4F7BD37C" w14:textId="77777777" w:rsidTr="00A10D6F">
        <w:tc>
          <w:tcPr>
            <w:tcW w:w="306" w:type="pct"/>
            <w:vAlign w:val="center"/>
          </w:tcPr>
          <w:p w14:paraId="30B21F01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34" w:type="pct"/>
          </w:tcPr>
          <w:p w14:paraId="3C5C4154" w14:textId="44519EC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Nid2</w:t>
            </w:r>
          </w:p>
        </w:tc>
        <w:tc>
          <w:tcPr>
            <w:tcW w:w="1709" w:type="pct"/>
          </w:tcPr>
          <w:p w14:paraId="3A4316CC" w14:textId="0A43FB6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Nidogen-2</w:t>
            </w:r>
          </w:p>
        </w:tc>
        <w:tc>
          <w:tcPr>
            <w:tcW w:w="815" w:type="pct"/>
          </w:tcPr>
          <w:p w14:paraId="3ACE5D70" w14:textId="4395B93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O88322</w:t>
            </w:r>
          </w:p>
        </w:tc>
        <w:tc>
          <w:tcPr>
            <w:tcW w:w="638" w:type="pct"/>
          </w:tcPr>
          <w:p w14:paraId="19E3568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17C0FED" w14:textId="1F20343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D07E50" w:rsidRPr="00A10D6F" w14:paraId="74A7588D" w14:textId="77777777" w:rsidTr="00A10D6F">
        <w:tc>
          <w:tcPr>
            <w:tcW w:w="306" w:type="pct"/>
            <w:vAlign w:val="center"/>
          </w:tcPr>
          <w:p w14:paraId="5C6D147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34" w:type="pct"/>
          </w:tcPr>
          <w:p w14:paraId="5FB6D998" w14:textId="6D10551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Ncl</w:t>
            </w:r>
          </w:p>
        </w:tc>
        <w:tc>
          <w:tcPr>
            <w:tcW w:w="1709" w:type="pct"/>
          </w:tcPr>
          <w:p w14:paraId="04C67730" w14:textId="269E2A4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Nucleolin</w:t>
            </w:r>
          </w:p>
        </w:tc>
        <w:tc>
          <w:tcPr>
            <w:tcW w:w="815" w:type="pct"/>
          </w:tcPr>
          <w:p w14:paraId="4CD70D2E" w14:textId="598A9A0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P09405</w:t>
            </w:r>
          </w:p>
        </w:tc>
        <w:tc>
          <w:tcPr>
            <w:tcW w:w="638" w:type="pct"/>
          </w:tcPr>
          <w:p w14:paraId="7121860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E1EF4F0" w14:textId="3E082B0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D07E50" w:rsidRPr="00A10D6F" w14:paraId="60D1C703" w14:textId="77777777" w:rsidTr="00A10D6F">
        <w:tc>
          <w:tcPr>
            <w:tcW w:w="306" w:type="pct"/>
            <w:vAlign w:val="center"/>
          </w:tcPr>
          <w:p w14:paraId="52FD105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34" w:type="pct"/>
          </w:tcPr>
          <w:p w14:paraId="51696C11" w14:textId="1CC9B40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Rpl4</w:t>
            </w:r>
          </w:p>
        </w:tc>
        <w:tc>
          <w:tcPr>
            <w:tcW w:w="1709" w:type="pct"/>
          </w:tcPr>
          <w:p w14:paraId="5463AF6D" w14:textId="010D15A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60S ribosomal protein L4</w:t>
            </w:r>
          </w:p>
        </w:tc>
        <w:tc>
          <w:tcPr>
            <w:tcW w:w="815" w:type="pct"/>
          </w:tcPr>
          <w:p w14:paraId="0F4DCDFB" w14:textId="7E5C7AA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Q9D8E6</w:t>
            </w:r>
          </w:p>
        </w:tc>
        <w:tc>
          <w:tcPr>
            <w:tcW w:w="638" w:type="pct"/>
          </w:tcPr>
          <w:p w14:paraId="36E3C07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A5A99F9" w14:textId="354E4AF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D07E50" w:rsidRPr="00A10D6F" w14:paraId="0A7BE5B9" w14:textId="77777777" w:rsidTr="00A10D6F">
        <w:tc>
          <w:tcPr>
            <w:tcW w:w="306" w:type="pct"/>
            <w:vAlign w:val="center"/>
          </w:tcPr>
          <w:p w14:paraId="6ACCAAF5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34" w:type="pct"/>
          </w:tcPr>
          <w:p w14:paraId="48C77649" w14:textId="6E04E46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Rpn1</w:t>
            </w:r>
          </w:p>
        </w:tc>
        <w:tc>
          <w:tcPr>
            <w:tcW w:w="1709" w:type="pct"/>
          </w:tcPr>
          <w:p w14:paraId="27119CF9" w14:textId="4CBB7F30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Dolichyl-diphosphooligosaccharide--protein glycosyltransferase subunit 1</w:t>
            </w:r>
          </w:p>
        </w:tc>
        <w:tc>
          <w:tcPr>
            <w:tcW w:w="815" w:type="pct"/>
          </w:tcPr>
          <w:p w14:paraId="69BFB6C0" w14:textId="1EDB1CD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Q91YQ5</w:t>
            </w:r>
          </w:p>
        </w:tc>
        <w:tc>
          <w:tcPr>
            <w:tcW w:w="638" w:type="pct"/>
          </w:tcPr>
          <w:p w14:paraId="7AD2C9B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391C695" w14:textId="5B5FDC3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D07E50" w:rsidRPr="00A10D6F" w14:paraId="6E6AF47F" w14:textId="77777777" w:rsidTr="00A10D6F">
        <w:tc>
          <w:tcPr>
            <w:tcW w:w="306" w:type="pct"/>
            <w:vAlign w:val="center"/>
          </w:tcPr>
          <w:p w14:paraId="4E28A86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34" w:type="pct"/>
          </w:tcPr>
          <w:p w14:paraId="08D121C2" w14:textId="500B412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Hnrnpl</w:t>
            </w:r>
          </w:p>
        </w:tc>
        <w:tc>
          <w:tcPr>
            <w:tcW w:w="1709" w:type="pct"/>
          </w:tcPr>
          <w:p w14:paraId="5A08B4A4" w14:textId="5ACF8AE0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L</w:t>
            </w:r>
          </w:p>
        </w:tc>
        <w:tc>
          <w:tcPr>
            <w:tcW w:w="815" w:type="pct"/>
          </w:tcPr>
          <w:p w14:paraId="1B06D504" w14:textId="7FE4732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Q8R081</w:t>
            </w:r>
          </w:p>
        </w:tc>
        <w:tc>
          <w:tcPr>
            <w:tcW w:w="638" w:type="pct"/>
          </w:tcPr>
          <w:p w14:paraId="7026C155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9D3D3A4" w14:textId="49DE74F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D07E50" w:rsidRPr="00A10D6F" w14:paraId="66295A20" w14:textId="77777777" w:rsidTr="00A10D6F">
        <w:tc>
          <w:tcPr>
            <w:tcW w:w="306" w:type="pct"/>
            <w:vAlign w:val="center"/>
          </w:tcPr>
          <w:p w14:paraId="183295A3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34" w:type="pct"/>
          </w:tcPr>
          <w:p w14:paraId="67A35E76" w14:textId="670F8A1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Fstl1</w:t>
            </w:r>
          </w:p>
        </w:tc>
        <w:tc>
          <w:tcPr>
            <w:tcW w:w="1709" w:type="pct"/>
          </w:tcPr>
          <w:p w14:paraId="016BC351" w14:textId="5A308E1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Follistatin-related protein 1</w:t>
            </w:r>
          </w:p>
        </w:tc>
        <w:tc>
          <w:tcPr>
            <w:tcW w:w="815" w:type="pct"/>
          </w:tcPr>
          <w:p w14:paraId="1E30A3DD" w14:textId="422B885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Q62356</w:t>
            </w:r>
          </w:p>
        </w:tc>
        <w:tc>
          <w:tcPr>
            <w:tcW w:w="638" w:type="pct"/>
          </w:tcPr>
          <w:p w14:paraId="4B0B19E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3EE4067" w14:textId="1F880C6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D07E50" w:rsidRPr="00A10D6F" w14:paraId="5581FD22" w14:textId="77777777" w:rsidTr="00A10D6F">
        <w:tc>
          <w:tcPr>
            <w:tcW w:w="306" w:type="pct"/>
            <w:vAlign w:val="center"/>
          </w:tcPr>
          <w:p w14:paraId="5B736BF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34" w:type="pct"/>
          </w:tcPr>
          <w:p w14:paraId="7602DE77" w14:textId="13C7A8A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Rpl6</w:t>
            </w:r>
          </w:p>
        </w:tc>
        <w:tc>
          <w:tcPr>
            <w:tcW w:w="1709" w:type="pct"/>
          </w:tcPr>
          <w:p w14:paraId="671D6A59" w14:textId="6D9DCD2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60S ribosomal protein L6</w:t>
            </w:r>
          </w:p>
        </w:tc>
        <w:tc>
          <w:tcPr>
            <w:tcW w:w="815" w:type="pct"/>
          </w:tcPr>
          <w:p w14:paraId="6E85C08E" w14:textId="66ED9A6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P47911</w:t>
            </w:r>
          </w:p>
        </w:tc>
        <w:tc>
          <w:tcPr>
            <w:tcW w:w="638" w:type="pct"/>
          </w:tcPr>
          <w:p w14:paraId="1C38FAD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0FB5894" w14:textId="2E870FB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D07E50" w:rsidRPr="00A10D6F" w14:paraId="7241FFDC" w14:textId="77777777" w:rsidTr="00A10D6F">
        <w:tc>
          <w:tcPr>
            <w:tcW w:w="306" w:type="pct"/>
            <w:vAlign w:val="center"/>
          </w:tcPr>
          <w:p w14:paraId="76D8D33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34" w:type="pct"/>
          </w:tcPr>
          <w:p w14:paraId="772D062E" w14:textId="59D4641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Sec13</w:t>
            </w:r>
          </w:p>
        </w:tc>
        <w:tc>
          <w:tcPr>
            <w:tcW w:w="1709" w:type="pct"/>
          </w:tcPr>
          <w:p w14:paraId="1552FAF0" w14:textId="44111AE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Protein SEC13 homolog</w:t>
            </w:r>
          </w:p>
        </w:tc>
        <w:tc>
          <w:tcPr>
            <w:tcW w:w="815" w:type="pct"/>
          </w:tcPr>
          <w:p w14:paraId="2B719624" w14:textId="598A1FD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Q9D1M0</w:t>
            </w:r>
          </w:p>
        </w:tc>
        <w:tc>
          <w:tcPr>
            <w:tcW w:w="638" w:type="pct"/>
          </w:tcPr>
          <w:p w14:paraId="3F99AB7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553932E" w14:textId="72F74FC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D07E50" w:rsidRPr="00A10D6F" w14:paraId="51A5E3F6" w14:textId="77777777" w:rsidTr="00A10D6F">
        <w:tc>
          <w:tcPr>
            <w:tcW w:w="306" w:type="pct"/>
            <w:vAlign w:val="center"/>
          </w:tcPr>
          <w:p w14:paraId="690184F1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34" w:type="pct"/>
          </w:tcPr>
          <w:p w14:paraId="7A5612A6" w14:textId="5F42DC0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Hnrnpm</w:t>
            </w:r>
          </w:p>
        </w:tc>
        <w:tc>
          <w:tcPr>
            <w:tcW w:w="1709" w:type="pct"/>
          </w:tcPr>
          <w:p w14:paraId="5316693B" w14:textId="22FEC70A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M</w:t>
            </w:r>
          </w:p>
        </w:tc>
        <w:tc>
          <w:tcPr>
            <w:tcW w:w="815" w:type="pct"/>
          </w:tcPr>
          <w:p w14:paraId="1DCFF140" w14:textId="6D01C87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Q9D0E1</w:t>
            </w:r>
          </w:p>
        </w:tc>
        <w:tc>
          <w:tcPr>
            <w:tcW w:w="638" w:type="pct"/>
          </w:tcPr>
          <w:p w14:paraId="4D66DE8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E746078" w14:textId="07F3B86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D07E50" w:rsidRPr="00A10D6F" w14:paraId="430BC9C2" w14:textId="77777777" w:rsidTr="00A10D6F">
        <w:tc>
          <w:tcPr>
            <w:tcW w:w="306" w:type="pct"/>
            <w:vAlign w:val="center"/>
          </w:tcPr>
          <w:p w14:paraId="642744A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34" w:type="pct"/>
          </w:tcPr>
          <w:p w14:paraId="5182D221" w14:textId="232698B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Rpl8</w:t>
            </w:r>
          </w:p>
        </w:tc>
        <w:tc>
          <w:tcPr>
            <w:tcW w:w="1709" w:type="pct"/>
          </w:tcPr>
          <w:p w14:paraId="22C40CB0" w14:textId="1ABD3BF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60S ribosomal protein L8</w:t>
            </w:r>
          </w:p>
        </w:tc>
        <w:tc>
          <w:tcPr>
            <w:tcW w:w="815" w:type="pct"/>
          </w:tcPr>
          <w:p w14:paraId="56278777" w14:textId="558210C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P62918</w:t>
            </w:r>
          </w:p>
        </w:tc>
        <w:tc>
          <w:tcPr>
            <w:tcW w:w="638" w:type="pct"/>
          </w:tcPr>
          <w:p w14:paraId="4584BDA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06D1002" w14:textId="16DD926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D07E50" w:rsidRPr="00A10D6F" w14:paraId="745532B7" w14:textId="77777777" w:rsidTr="00A10D6F">
        <w:tc>
          <w:tcPr>
            <w:tcW w:w="306" w:type="pct"/>
            <w:vAlign w:val="center"/>
          </w:tcPr>
          <w:p w14:paraId="3647F7A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34" w:type="pct"/>
          </w:tcPr>
          <w:p w14:paraId="01F5D71C" w14:textId="68B1140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Rps20</w:t>
            </w:r>
          </w:p>
        </w:tc>
        <w:tc>
          <w:tcPr>
            <w:tcW w:w="1709" w:type="pct"/>
          </w:tcPr>
          <w:p w14:paraId="4F49FB2D" w14:textId="6C5ACA2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40S ribosomal protein S20</w:t>
            </w:r>
          </w:p>
        </w:tc>
        <w:tc>
          <w:tcPr>
            <w:tcW w:w="815" w:type="pct"/>
          </w:tcPr>
          <w:p w14:paraId="6435DB6B" w14:textId="71B6C68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P60867</w:t>
            </w:r>
          </w:p>
        </w:tc>
        <w:tc>
          <w:tcPr>
            <w:tcW w:w="638" w:type="pct"/>
          </w:tcPr>
          <w:p w14:paraId="012F8233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6A28857" w14:textId="2366FDE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D07E50" w:rsidRPr="00A10D6F" w14:paraId="6126FC4B" w14:textId="77777777" w:rsidTr="00A10D6F">
        <w:tc>
          <w:tcPr>
            <w:tcW w:w="306" w:type="pct"/>
            <w:vAlign w:val="center"/>
          </w:tcPr>
          <w:p w14:paraId="03879C45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34" w:type="pct"/>
          </w:tcPr>
          <w:p w14:paraId="0482AFA7" w14:textId="72092F8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Cbr2</w:t>
            </w:r>
          </w:p>
        </w:tc>
        <w:tc>
          <w:tcPr>
            <w:tcW w:w="1709" w:type="pct"/>
          </w:tcPr>
          <w:p w14:paraId="24995011" w14:textId="65720CD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Carbonyl reductase [NADPH] 2</w:t>
            </w:r>
          </w:p>
        </w:tc>
        <w:tc>
          <w:tcPr>
            <w:tcW w:w="815" w:type="pct"/>
          </w:tcPr>
          <w:p w14:paraId="28A17112" w14:textId="6B18471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P08074</w:t>
            </w:r>
          </w:p>
        </w:tc>
        <w:tc>
          <w:tcPr>
            <w:tcW w:w="638" w:type="pct"/>
          </w:tcPr>
          <w:p w14:paraId="547B91A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38FDD3C" w14:textId="40925E3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D07E50" w:rsidRPr="00A10D6F" w14:paraId="1D058C13" w14:textId="77777777" w:rsidTr="00A10D6F">
        <w:tc>
          <w:tcPr>
            <w:tcW w:w="306" w:type="pct"/>
            <w:vAlign w:val="center"/>
          </w:tcPr>
          <w:p w14:paraId="2FA9BD9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34" w:type="pct"/>
          </w:tcPr>
          <w:p w14:paraId="1DDBE6E3" w14:textId="63644FA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Hnrnpa3</w:t>
            </w:r>
          </w:p>
        </w:tc>
        <w:tc>
          <w:tcPr>
            <w:tcW w:w="1709" w:type="pct"/>
          </w:tcPr>
          <w:p w14:paraId="18354472" w14:textId="1A4FA90F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A3</w:t>
            </w:r>
          </w:p>
        </w:tc>
        <w:tc>
          <w:tcPr>
            <w:tcW w:w="815" w:type="pct"/>
          </w:tcPr>
          <w:p w14:paraId="4E8F82CF" w14:textId="08B18BE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Q8BG05</w:t>
            </w:r>
          </w:p>
        </w:tc>
        <w:tc>
          <w:tcPr>
            <w:tcW w:w="638" w:type="pct"/>
          </w:tcPr>
          <w:p w14:paraId="729A1E4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D889D41" w14:textId="0F3442B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D07E50" w:rsidRPr="00A10D6F" w14:paraId="0BE33F36" w14:textId="77777777" w:rsidTr="00A10D6F">
        <w:tc>
          <w:tcPr>
            <w:tcW w:w="306" w:type="pct"/>
            <w:vAlign w:val="center"/>
          </w:tcPr>
          <w:p w14:paraId="78DB76F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34" w:type="pct"/>
          </w:tcPr>
          <w:p w14:paraId="1670A9B2" w14:textId="7D15688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H2afv;H2afz</w:t>
            </w:r>
          </w:p>
        </w:tc>
        <w:tc>
          <w:tcPr>
            <w:tcW w:w="1709" w:type="pct"/>
          </w:tcPr>
          <w:p w14:paraId="7B2AC6C9" w14:textId="3959140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Histone H2A.V</w:t>
            </w:r>
          </w:p>
        </w:tc>
        <w:tc>
          <w:tcPr>
            <w:tcW w:w="815" w:type="pct"/>
          </w:tcPr>
          <w:p w14:paraId="331904E8" w14:textId="78D0C90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Q3THW5</w:t>
            </w:r>
          </w:p>
        </w:tc>
        <w:tc>
          <w:tcPr>
            <w:tcW w:w="638" w:type="pct"/>
          </w:tcPr>
          <w:p w14:paraId="61DE03B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D4219C4" w14:textId="4C18FB8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D07E50" w:rsidRPr="00A10D6F" w14:paraId="2154844C" w14:textId="77777777" w:rsidTr="00A10D6F">
        <w:tc>
          <w:tcPr>
            <w:tcW w:w="306" w:type="pct"/>
            <w:vAlign w:val="center"/>
          </w:tcPr>
          <w:p w14:paraId="27FCA74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34" w:type="pct"/>
          </w:tcPr>
          <w:p w14:paraId="22AA0C29" w14:textId="296362A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Rpl5</w:t>
            </w:r>
          </w:p>
        </w:tc>
        <w:tc>
          <w:tcPr>
            <w:tcW w:w="1709" w:type="pct"/>
          </w:tcPr>
          <w:p w14:paraId="70A151AA" w14:textId="64CDA83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60S ribosomal protein L5</w:t>
            </w:r>
          </w:p>
        </w:tc>
        <w:tc>
          <w:tcPr>
            <w:tcW w:w="815" w:type="pct"/>
          </w:tcPr>
          <w:p w14:paraId="77C6DF9D" w14:textId="271811F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P47962</w:t>
            </w:r>
          </w:p>
        </w:tc>
        <w:tc>
          <w:tcPr>
            <w:tcW w:w="638" w:type="pct"/>
          </w:tcPr>
          <w:p w14:paraId="237D89C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21BD8AF" w14:textId="51A48E7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D07E50" w:rsidRPr="00A10D6F" w14:paraId="01170748" w14:textId="77777777" w:rsidTr="00A10D6F">
        <w:tc>
          <w:tcPr>
            <w:tcW w:w="306" w:type="pct"/>
            <w:vAlign w:val="center"/>
          </w:tcPr>
          <w:p w14:paraId="42641F7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34" w:type="pct"/>
          </w:tcPr>
          <w:p w14:paraId="1617F97E" w14:textId="40BC361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Hnrnpf</w:t>
            </w:r>
          </w:p>
        </w:tc>
        <w:tc>
          <w:tcPr>
            <w:tcW w:w="1709" w:type="pct"/>
          </w:tcPr>
          <w:p w14:paraId="30CB0169" w14:textId="0F746CA6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F</w:t>
            </w:r>
          </w:p>
        </w:tc>
        <w:tc>
          <w:tcPr>
            <w:tcW w:w="815" w:type="pct"/>
          </w:tcPr>
          <w:p w14:paraId="7701DA2E" w14:textId="156FBFB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Q9Z2X1</w:t>
            </w:r>
          </w:p>
        </w:tc>
        <w:tc>
          <w:tcPr>
            <w:tcW w:w="638" w:type="pct"/>
          </w:tcPr>
          <w:p w14:paraId="1D1C0A0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7B976FF" w14:textId="1D49D0A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D07E50" w:rsidRPr="00A10D6F" w14:paraId="13E08439" w14:textId="77777777" w:rsidTr="00A10D6F">
        <w:tc>
          <w:tcPr>
            <w:tcW w:w="306" w:type="pct"/>
            <w:vAlign w:val="center"/>
          </w:tcPr>
          <w:p w14:paraId="6B7F052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34" w:type="pct"/>
          </w:tcPr>
          <w:p w14:paraId="02F6C67A" w14:textId="0078D0A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Khsrp</w:t>
            </w:r>
          </w:p>
        </w:tc>
        <w:tc>
          <w:tcPr>
            <w:tcW w:w="1709" w:type="pct"/>
          </w:tcPr>
          <w:p w14:paraId="5028F2A3" w14:textId="35EA7BC7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Far upstream element-binding protein 2</w:t>
            </w:r>
          </w:p>
        </w:tc>
        <w:tc>
          <w:tcPr>
            <w:tcW w:w="815" w:type="pct"/>
          </w:tcPr>
          <w:p w14:paraId="4DF13986" w14:textId="5B7C6A0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Q3U0V1</w:t>
            </w:r>
          </w:p>
        </w:tc>
        <w:tc>
          <w:tcPr>
            <w:tcW w:w="638" w:type="pct"/>
          </w:tcPr>
          <w:p w14:paraId="3A38A02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9649CCF" w14:textId="2BF8D92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D07E50" w:rsidRPr="00A10D6F" w14:paraId="39FD8381" w14:textId="77777777" w:rsidTr="00A10D6F">
        <w:tc>
          <w:tcPr>
            <w:tcW w:w="306" w:type="pct"/>
            <w:vAlign w:val="center"/>
          </w:tcPr>
          <w:p w14:paraId="273D3C13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34" w:type="pct"/>
          </w:tcPr>
          <w:p w14:paraId="733675AC" w14:textId="7F9B4F9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Blmh</w:t>
            </w:r>
          </w:p>
        </w:tc>
        <w:tc>
          <w:tcPr>
            <w:tcW w:w="1709" w:type="pct"/>
          </w:tcPr>
          <w:p w14:paraId="0B4D4059" w14:textId="0449586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Bleomycin hydrolase</w:t>
            </w:r>
          </w:p>
        </w:tc>
        <w:tc>
          <w:tcPr>
            <w:tcW w:w="815" w:type="pct"/>
          </w:tcPr>
          <w:p w14:paraId="2DAA495C" w14:textId="54D00A6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Q8R016</w:t>
            </w:r>
          </w:p>
        </w:tc>
        <w:tc>
          <w:tcPr>
            <w:tcW w:w="638" w:type="pct"/>
          </w:tcPr>
          <w:p w14:paraId="78CD1CA5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FD0D80E" w14:textId="6330607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D07E50" w:rsidRPr="00A10D6F" w14:paraId="626644A6" w14:textId="77777777" w:rsidTr="00A10D6F">
        <w:tc>
          <w:tcPr>
            <w:tcW w:w="306" w:type="pct"/>
            <w:vAlign w:val="center"/>
          </w:tcPr>
          <w:p w14:paraId="4DAAAD6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pct"/>
          </w:tcPr>
          <w:p w14:paraId="27CC05F7" w14:textId="0CD14DB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P4hb</w:t>
            </w:r>
          </w:p>
        </w:tc>
        <w:tc>
          <w:tcPr>
            <w:tcW w:w="1709" w:type="pct"/>
          </w:tcPr>
          <w:p w14:paraId="590DA6A0" w14:textId="549E7D2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Protein disulfide-isomerase</w:t>
            </w:r>
          </w:p>
        </w:tc>
        <w:tc>
          <w:tcPr>
            <w:tcW w:w="815" w:type="pct"/>
          </w:tcPr>
          <w:p w14:paraId="7BBE366B" w14:textId="376C40C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P09103</w:t>
            </w:r>
          </w:p>
        </w:tc>
        <w:tc>
          <w:tcPr>
            <w:tcW w:w="638" w:type="pct"/>
          </w:tcPr>
          <w:p w14:paraId="4B3A8F1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0907F09" w14:textId="31DB210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D07E50" w:rsidRPr="00A10D6F" w14:paraId="16305267" w14:textId="77777777" w:rsidTr="00A10D6F">
        <w:tc>
          <w:tcPr>
            <w:tcW w:w="306" w:type="pct"/>
            <w:vAlign w:val="center"/>
          </w:tcPr>
          <w:p w14:paraId="08647FF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34" w:type="pct"/>
          </w:tcPr>
          <w:p w14:paraId="128E7456" w14:textId="5F352D8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Erp44</w:t>
            </w:r>
          </w:p>
        </w:tc>
        <w:tc>
          <w:tcPr>
            <w:tcW w:w="1709" w:type="pct"/>
          </w:tcPr>
          <w:p w14:paraId="7E11CAE6" w14:textId="1621138D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Endoplasmic reticulum resident protein 44</w:t>
            </w:r>
          </w:p>
        </w:tc>
        <w:tc>
          <w:tcPr>
            <w:tcW w:w="815" w:type="pct"/>
          </w:tcPr>
          <w:p w14:paraId="0BA1DA96" w14:textId="1BE651A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Q9D1Q6</w:t>
            </w:r>
          </w:p>
        </w:tc>
        <w:tc>
          <w:tcPr>
            <w:tcW w:w="638" w:type="pct"/>
          </w:tcPr>
          <w:p w14:paraId="5B4B57E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4770CBB" w14:textId="61A8D11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D07E50" w:rsidRPr="00A10D6F" w14:paraId="32363DC9" w14:textId="77777777" w:rsidTr="00A10D6F">
        <w:tc>
          <w:tcPr>
            <w:tcW w:w="306" w:type="pct"/>
            <w:vAlign w:val="center"/>
          </w:tcPr>
          <w:p w14:paraId="56D6059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202</w:t>
            </w:r>
          </w:p>
        </w:tc>
        <w:tc>
          <w:tcPr>
            <w:tcW w:w="1134" w:type="pct"/>
          </w:tcPr>
          <w:p w14:paraId="6BA2742F" w14:textId="0DF7CAD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Txndc5</w:t>
            </w:r>
          </w:p>
        </w:tc>
        <w:tc>
          <w:tcPr>
            <w:tcW w:w="1709" w:type="pct"/>
          </w:tcPr>
          <w:p w14:paraId="52501D98" w14:textId="762D3993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Thioredoxin domain-containing protein 5</w:t>
            </w:r>
          </w:p>
        </w:tc>
        <w:tc>
          <w:tcPr>
            <w:tcW w:w="815" w:type="pct"/>
          </w:tcPr>
          <w:p w14:paraId="668C270F" w14:textId="623BFDF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Q91W90</w:t>
            </w:r>
          </w:p>
        </w:tc>
        <w:tc>
          <w:tcPr>
            <w:tcW w:w="638" w:type="pct"/>
          </w:tcPr>
          <w:p w14:paraId="29C3584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61F1A06" w14:textId="1888D73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D07E50" w:rsidRPr="00A10D6F" w14:paraId="09EEDFBF" w14:textId="77777777" w:rsidTr="00A10D6F">
        <w:tc>
          <w:tcPr>
            <w:tcW w:w="306" w:type="pct"/>
            <w:vAlign w:val="center"/>
          </w:tcPr>
          <w:p w14:paraId="65ED072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34" w:type="pct"/>
          </w:tcPr>
          <w:p w14:paraId="513974A2" w14:textId="4006A15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Rplp0</w:t>
            </w:r>
          </w:p>
        </w:tc>
        <w:tc>
          <w:tcPr>
            <w:tcW w:w="1709" w:type="pct"/>
          </w:tcPr>
          <w:p w14:paraId="243C4D89" w14:textId="5968072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60S acidic ribosomal protein P0</w:t>
            </w:r>
          </w:p>
        </w:tc>
        <w:tc>
          <w:tcPr>
            <w:tcW w:w="815" w:type="pct"/>
          </w:tcPr>
          <w:p w14:paraId="38773CB7" w14:textId="74546A3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P14869</w:t>
            </w:r>
          </w:p>
        </w:tc>
        <w:tc>
          <w:tcPr>
            <w:tcW w:w="638" w:type="pct"/>
          </w:tcPr>
          <w:p w14:paraId="5160F7F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014D2FD" w14:textId="30D0ECC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D07E50" w:rsidRPr="00A10D6F" w14:paraId="0831CF60" w14:textId="77777777" w:rsidTr="00A10D6F">
        <w:tc>
          <w:tcPr>
            <w:tcW w:w="306" w:type="pct"/>
            <w:vAlign w:val="center"/>
          </w:tcPr>
          <w:p w14:paraId="2C0A5FD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34" w:type="pct"/>
          </w:tcPr>
          <w:p w14:paraId="250B1FC2" w14:textId="06E6613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Arcn1</w:t>
            </w:r>
          </w:p>
        </w:tc>
        <w:tc>
          <w:tcPr>
            <w:tcW w:w="1709" w:type="pct"/>
          </w:tcPr>
          <w:p w14:paraId="36CE23DA" w14:textId="4F2D62B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Coatomer subunit delta</w:t>
            </w:r>
          </w:p>
        </w:tc>
        <w:tc>
          <w:tcPr>
            <w:tcW w:w="815" w:type="pct"/>
          </w:tcPr>
          <w:p w14:paraId="1D423BE3" w14:textId="6CCCE7E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Q5XJY5</w:t>
            </w:r>
          </w:p>
        </w:tc>
        <w:tc>
          <w:tcPr>
            <w:tcW w:w="638" w:type="pct"/>
          </w:tcPr>
          <w:p w14:paraId="1100373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0528129" w14:textId="7EF6839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D07E50" w:rsidRPr="00A10D6F" w14:paraId="01BBC385" w14:textId="77777777" w:rsidTr="00A10D6F">
        <w:tc>
          <w:tcPr>
            <w:tcW w:w="306" w:type="pct"/>
            <w:vAlign w:val="center"/>
          </w:tcPr>
          <w:p w14:paraId="79ED424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34" w:type="pct"/>
          </w:tcPr>
          <w:p w14:paraId="1E159F87" w14:textId="1B30BC2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Palm</w:t>
            </w:r>
          </w:p>
        </w:tc>
        <w:tc>
          <w:tcPr>
            <w:tcW w:w="1709" w:type="pct"/>
          </w:tcPr>
          <w:p w14:paraId="3E95B4D1" w14:textId="37AE19E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Paralemmin-1</w:t>
            </w:r>
          </w:p>
        </w:tc>
        <w:tc>
          <w:tcPr>
            <w:tcW w:w="815" w:type="pct"/>
          </w:tcPr>
          <w:p w14:paraId="1046874D" w14:textId="6F597E7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Q9Z0P4</w:t>
            </w:r>
          </w:p>
        </w:tc>
        <w:tc>
          <w:tcPr>
            <w:tcW w:w="638" w:type="pct"/>
          </w:tcPr>
          <w:p w14:paraId="7CC1527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F86641F" w14:textId="169B618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D07E50" w:rsidRPr="00A10D6F" w14:paraId="21A34AD1" w14:textId="77777777" w:rsidTr="00A10D6F">
        <w:tc>
          <w:tcPr>
            <w:tcW w:w="306" w:type="pct"/>
            <w:vAlign w:val="center"/>
          </w:tcPr>
          <w:p w14:paraId="1B487905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34" w:type="pct"/>
          </w:tcPr>
          <w:p w14:paraId="46577508" w14:textId="2D256E1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Ssb</w:t>
            </w:r>
          </w:p>
        </w:tc>
        <w:tc>
          <w:tcPr>
            <w:tcW w:w="1709" w:type="pct"/>
          </w:tcPr>
          <w:p w14:paraId="243197F0" w14:textId="0FFC5B4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Lupus La protein homolog</w:t>
            </w:r>
          </w:p>
        </w:tc>
        <w:tc>
          <w:tcPr>
            <w:tcW w:w="815" w:type="pct"/>
          </w:tcPr>
          <w:p w14:paraId="1D9E9879" w14:textId="6C353CD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P32067</w:t>
            </w:r>
          </w:p>
        </w:tc>
        <w:tc>
          <w:tcPr>
            <w:tcW w:w="638" w:type="pct"/>
          </w:tcPr>
          <w:p w14:paraId="684C1BF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AD9D3E8" w14:textId="0EF2F07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D07E50" w:rsidRPr="00A10D6F" w14:paraId="3C1729FF" w14:textId="77777777" w:rsidTr="00A10D6F">
        <w:tc>
          <w:tcPr>
            <w:tcW w:w="306" w:type="pct"/>
            <w:vAlign w:val="center"/>
          </w:tcPr>
          <w:p w14:paraId="1079FE1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34" w:type="pct"/>
          </w:tcPr>
          <w:p w14:paraId="331624E8" w14:textId="5F46186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Rpn2</w:t>
            </w:r>
          </w:p>
        </w:tc>
        <w:tc>
          <w:tcPr>
            <w:tcW w:w="1709" w:type="pct"/>
          </w:tcPr>
          <w:p w14:paraId="73929C9D" w14:textId="1F239D1C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Dolichyl-diphosphooligosaccharide--protein glycosyltransferase subunit 2</w:t>
            </w:r>
          </w:p>
        </w:tc>
        <w:tc>
          <w:tcPr>
            <w:tcW w:w="815" w:type="pct"/>
          </w:tcPr>
          <w:p w14:paraId="5A8F260C" w14:textId="298062B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Q9DBG6</w:t>
            </w:r>
          </w:p>
        </w:tc>
        <w:tc>
          <w:tcPr>
            <w:tcW w:w="638" w:type="pct"/>
          </w:tcPr>
          <w:p w14:paraId="40B393A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434E3E2" w14:textId="35FEE9E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D07E50" w:rsidRPr="00A10D6F" w14:paraId="2D6171BC" w14:textId="77777777" w:rsidTr="00A10D6F">
        <w:tc>
          <w:tcPr>
            <w:tcW w:w="306" w:type="pct"/>
            <w:vAlign w:val="center"/>
          </w:tcPr>
          <w:p w14:paraId="5FB2EDC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34" w:type="pct"/>
          </w:tcPr>
          <w:p w14:paraId="6E58084F" w14:textId="344F05A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Hnrnpd</w:t>
            </w:r>
          </w:p>
        </w:tc>
        <w:tc>
          <w:tcPr>
            <w:tcW w:w="1709" w:type="pct"/>
          </w:tcPr>
          <w:p w14:paraId="4243C0ED" w14:textId="5698A046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D0</w:t>
            </w:r>
          </w:p>
        </w:tc>
        <w:tc>
          <w:tcPr>
            <w:tcW w:w="815" w:type="pct"/>
          </w:tcPr>
          <w:p w14:paraId="3C4D1240" w14:textId="6042485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Q60668</w:t>
            </w:r>
          </w:p>
        </w:tc>
        <w:tc>
          <w:tcPr>
            <w:tcW w:w="638" w:type="pct"/>
          </w:tcPr>
          <w:p w14:paraId="73C1E60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0A2B75E" w14:textId="69243B6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D07E50" w:rsidRPr="00A10D6F" w14:paraId="769C4C7C" w14:textId="77777777" w:rsidTr="00A10D6F">
        <w:tc>
          <w:tcPr>
            <w:tcW w:w="306" w:type="pct"/>
            <w:vAlign w:val="center"/>
          </w:tcPr>
          <w:p w14:paraId="0E54F205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34" w:type="pct"/>
          </w:tcPr>
          <w:p w14:paraId="6BD5708C" w14:textId="384977A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Tmed10</w:t>
            </w:r>
          </w:p>
        </w:tc>
        <w:tc>
          <w:tcPr>
            <w:tcW w:w="1709" w:type="pct"/>
          </w:tcPr>
          <w:p w14:paraId="764B96AE" w14:textId="757FC317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emp24 domain-containing protein 10</w:t>
            </w:r>
          </w:p>
        </w:tc>
        <w:tc>
          <w:tcPr>
            <w:tcW w:w="815" w:type="pct"/>
          </w:tcPr>
          <w:p w14:paraId="4CE079BC" w14:textId="322BCE1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Q9D1D4</w:t>
            </w:r>
          </w:p>
        </w:tc>
        <w:tc>
          <w:tcPr>
            <w:tcW w:w="638" w:type="pct"/>
          </w:tcPr>
          <w:p w14:paraId="5AAB0A1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EB02585" w14:textId="255DF10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D07E50" w:rsidRPr="00A10D6F" w14:paraId="1DF1E8CD" w14:textId="77777777" w:rsidTr="00A10D6F">
        <w:tc>
          <w:tcPr>
            <w:tcW w:w="306" w:type="pct"/>
            <w:vAlign w:val="center"/>
          </w:tcPr>
          <w:p w14:paraId="652F23E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134" w:type="pct"/>
          </w:tcPr>
          <w:p w14:paraId="5C818D04" w14:textId="416C348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Ybx1</w:t>
            </w:r>
          </w:p>
        </w:tc>
        <w:tc>
          <w:tcPr>
            <w:tcW w:w="1709" w:type="pct"/>
          </w:tcPr>
          <w:p w14:paraId="710BB774" w14:textId="6F27091C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Nuclease-sensitive element-binding protein 1</w:t>
            </w:r>
          </w:p>
        </w:tc>
        <w:tc>
          <w:tcPr>
            <w:tcW w:w="815" w:type="pct"/>
          </w:tcPr>
          <w:p w14:paraId="6989D7A5" w14:textId="5C1B6B0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P62960</w:t>
            </w:r>
          </w:p>
        </w:tc>
        <w:tc>
          <w:tcPr>
            <w:tcW w:w="638" w:type="pct"/>
          </w:tcPr>
          <w:p w14:paraId="6822D48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B40BF27" w14:textId="6619925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D07E50" w:rsidRPr="00A10D6F" w14:paraId="5826FBF0" w14:textId="77777777" w:rsidTr="00A10D6F">
        <w:tc>
          <w:tcPr>
            <w:tcW w:w="306" w:type="pct"/>
            <w:vAlign w:val="center"/>
          </w:tcPr>
          <w:p w14:paraId="647CCBB3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34" w:type="pct"/>
          </w:tcPr>
          <w:p w14:paraId="229F79F4" w14:textId="4795659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Lasp1</w:t>
            </w:r>
          </w:p>
        </w:tc>
        <w:tc>
          <w:tcPr>
            <w:tcW w:w="1709" w:type="pct"/>
          </w:tcPr>
          <w:p w14:paraId="5B165D01" w14:textId="49682E5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 and SH3 domain protein 1</w:t>
            </w:r>
          </w:p>
        </w:tc>
        <w:tc>
          <w:tcPr>
            <w:tcW w:w="815" w:type="pct"/>
          </w:tcPr>
          <w:p w14:paraId="03FAE7A1" w14:textId="4680C3F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Q61792</w:t>
            </w:r>
          </w:p>
        </w:tc>
        <w:tc>
          <w:tcPr>
            <w:tcW w:w="638" w:type="pct"/>
          </w:tcPr>
          <w:p w14:paraId="4B94AD0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1BFDA50" w14:textId="6FBFE92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D07E50" w:rsidRPr="00A10D6F" w14:paraId="4B5E0FE7" w14:textId="77777777" w:rsidTr="00A10D6F">
        <w:tc>
          <w:tcPr>
            <w:tcW w:w="306" w:type="pct"/>
            <w:vAlign w:val="center"/>
          </w:tcPr>
          <w:p w14:paraId="6A9C0DF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34" w:type="pct"/>
          </w:tcPr>
          <w:p w14:paraId="7FD08628" w14:textId="3CC6DEE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Hnrnpa2b1</w:t>
            </w:r>
          </w:p>
        </w:tc>
        <w:tc>
          <w:tcPr>
            <w:tcW w:w="1709" w:type="pct"/>
          </w:tcPr>
          <w:p w14:paraId="7DB7AD08" w14:textId="34622434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Heterogeneous nuclear ribonucleoproteins A2/B1</w:t>
            </w:r>
          </w:p>
        </w:tc>
        <w:tc>
          <w:tcPr>
            <w:tcW w:w="815" w:type="pct"/>
          </w:tcPr>
          <w:p w14:paraId="0A75F988" w14:textId="2B4EA51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O88569</w:t>
            </w:r>
          </w:p>
        </w:tc>
        <w:tc>
          <w:tcPr>
            <w:tcW w:w="638" w:type="pct"/>
          </w:tcPr>
          <w:p w14:paraId="6AF27FF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42505D7" w14:textId="6545335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D07E50" w:rsidRPr="00A10D6F" w14:paraId="31C04904" w14:textId="77777777" w:rsidTr="00A10D6F">
        <w:tc>
          <w:tcPr>
            <w:tcW w:w="306" w:type="pct"/>
            <w:vAlign w:val="center"/>
          </w:tcPr>
          <w:p w14:paraId="7294E21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34" w:type="pct"/>
          </w:tcPr>
          <w:p w14:paraId="54B17526" w14:textId="3413A20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Rpl9</w:t>
            </w:r>
          </w:p>
        </w:tc>
        <w:tc>
          <w:tcPr>
            <w:tcW w:w="1709" w:type="pct"/>
          </w:tcPr>
          <w:p w14:paraId="36E81E07" w14:textId="703BB6C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60S ribosomal protein L9</w:t>
            </w:r>
          </w:p>
        </w:tc>
        <w:tc>
          <w:tcPr>
            <w:tcW w:w="815" w:type="pct"/>
          </w:tcPr>
          <w:p w14:paraId="01D4C99D" w14:textId="08A7440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P51410</w:t>
            </w:r>
          </w:p>
        </w:tc>
        <w:tc>
          <w:tcPr>
            <w:tcW w:w="638" w:type="pct"/>
          </w:tcPr>
          <w:p w14:paraId="5B47420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7BE11DE" w14:textId="6507A0C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D07E50" w:rsidRPr="00A10D6F" w14:paraId="5C7CA732" w14:textId="77777777" w:rsidTr="00A10D6F">
        <w:tc>
          <w:tcPr>
            <w:tcW w:w="306" w:type="pct"/>
            <w:vAlign w:val="center"/>
          </w:tcPr>
          <w:p w14:paraId="38BDF05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134" w:type="pct"/>
          </w:tcPr>
          <w:p w14:paraId="69BA74A0" w14:textId="3DE051D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Eef1b</w:t>
            </w:r>
          </w:p>
        </w:tc>
        <w:tc>
          <w:tcPr>
            <w:tcW w:w="1709" w:type="pct"/>
          </w:tcPr>
          <w:p w14:paraId="3119065A" w14:textId="61B001F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Elongation factor 1-beta</w:t>
            </w:r>
          </w:p>
        </w:tc>
        <w:tc>
          <w:tcPr>
            <w:tcW w:w="815" w:type="pct"/>
          </w:tcPr>
          <w:p w14:paraId="28157793" w14:textId="70D2053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O70251</w:t>
            </w:r>
          </w:p>
        </w:tc>
        <w:tc>
          <w:tcPr>
            <w:tcW w:w="638" w:type="pct"/>
          </w:tcPr>
          <w:p w14:paraId="5A9903D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B34325B" w14:textId="2EADE1F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D07E50" w:rsidRPr="00A10D6F" w14:paraId="4B2FF601" w14:textId="77777777" w:rsidTr="00A10D6F">
        <w:tc>
          <w:tcPr>
            <w:tcW w:w="306" w:type="pct"/>
            <w:vAlign w:val="center"/>
          </w:tcPr>
          <w:p w14:paraId="352716B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134" w:type="pct"/>
          </w:tcPr>
          <w:p w14:paraId="379F0D06" w14:textId="3848334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Calr</w:t>
            </w:r>
          </w:p>
        </w:tc>
        <w:tc>
          <w:tcPr>
            <w:tcW w:w="1709" w:type="pct"/>
          </w:tcPr>
          <w:p w14:paraId="6BC36EE7" w14:textId="44E4F14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Calreticulin</w:t>
            </w:r>
          </w:p>
        </w:tc>
        <w:tc>
          <w:tcPr>
            <w:tcW w:w="815" w:type="pct"/>
          </w:tcPr>
          <w:p w14:paraId="438277F3" w14:textId="7219F37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P14211</w:t>
            </w:r>
          </w:p>
        </w:tc>
        <w:tc>
          <w:tcPr>
            <w:tcW w:w="638" w:type="pct"/>
          </w:tcPr>
          <w:p w14:paraId="7F406BA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56E1531" w14:textId="607B872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D07E50" w:rsidRPr="00A10D6F" w14:paraId="41C9A44E" w14:textId="77777777" w:rsidTr="00A10D6F">
        <w:tc>
          <w:tcPr>
            <w:tcW w:w="306" w:type="pct"/>
            <w:vAlign w:val="center"/>
          </w:tcPr>
          <w:p w14:paraId="09FD723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34" w:type="pct"/>
          </w:tcPr>
          <w:p w14:paraId="5B134008" w14:textId="1E08341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Rps7</w:t>
            </w:r>
          </w:p>
        </w:tc>
        <w:tc>
          <w:tcPr>
            <w:tcW w:w="1709" w:type="pct"/>
          </w:tcPr>
          <w:p w14:paraId="0C8C5883" w14:textId="3BC40CC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40S ribosomal protein S7</w:t>
            </w:r>
          </w:p>
        </w:tc>
        <w:tc>
          <w:tcPr>
            <w:tcW w:w="815" w:type="pct"/>
          </w:tcPr>
          <w:p w14:paraId="7F2C58C0" w14:textId="77EE4B7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P62082</w:t>
            </w:r>
          </w:p>
        </w:tc>
        <w:tc>
          <w:tcPr>
            <w:tcW w:w="638" w:type="pct"/>
          </w:tcPr>
          <w:p w14:paraId="6355C2A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C1A2350" w14:textId="6E46102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D07E50" w:rsidRPr="00A10D6F" w14:paraId="16C9919E" w14:textId="77777777" w:rsidTr="00A10D6F">
        <w:tc>
          <w:tcPr>
            <w:tcW w:w="306" w:type="pct"/>
            <w:vAlign w:val="center"/>
          </w:tcPr>
          <w:p w14:paraId="6FB1221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34" w:type="pct"/>
          </w:tcPr>
          <w:p w14:paraId="7974EF4B" w14:textId="6B2B431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Copg1</w:t>
            </w:r>
          </w:p>
        </w:tc>
        <w:tc>
          <w:tcPr>
            <w:tcW w:w="1709" w:type="pct"/>
          </w:tcPr>
          <w:p w14:paraId="160CF9AC" w14:textId="75BA0C3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Coatomer subunit gamma-1</w:t>
            </w:r>
          </w:p>
        </w:tc>
        <w:tc>
          <w:tcPr>
            <w:tcW w:w="815" w:type="pct"/>
          </w:tcPr>
          <w:p w14:paraId="0AD304D8" w14:textId="05F08A3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Q9QZE5</w:t>
            </w:r>
          </w:p>
        </w:tc>
        <w:tc>
          <w:tcPr>
            <w:tcW w:w="638" w:type="pct"/>
          </w:tcPr>
          <w:p w14:paraId="5C6D7F4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FB89218" w14:textId="014557A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D07E50" w:rsidRPr="00A10D6F" w14:paraId="789C5586" w14:textId="77777777" w:rsidTr="00A10D6F">
        <w:tc>
          <w:tcPr>
            <w:tcW w:w="306" w:type="pct"/>
            <w:vAlign w:val="center"/>
          </w:tcPr>
          <w:p w14:paraId="4DE4074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34" w:type="pct"/>
          </w:tcPr>
          <w:p w14:paraId="3FF8276E" w14:textId="7D74919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Fus</w:t>
            </w:r>
          </w:p>
        </w:tc>
        <w:tc>
          <w:tcPr>
            <w:tcW w:w="1709" w:type="pct"/>
          </w:tcPr>
          <w:p w14:paraId="2E0D6B5F" w14:textId="7C0263C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RNA-binding protein FUS</w:t>
            </w:r>
          </w:p>
        </w:tc>
        <w:tc>
          <w:tcPr>
            <w:tcW w:w="815" w:type="pct"/>
          </w:tcPr>
          <w:p w14:paraId="53DCEF21" w14:textId="5BCCC65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P56959</w:t>
            </w:r>
          </w:p>
        </w:tc>
        <w:tc>
          <w:tcPr>
            <w:tcW w:w="638" w:type="pct"/>
          </w:tcPr>
          <w:p w14:paraId="5DCEBA1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EC64D9C" w14:textId="4313C97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D07E50" w:rsidRPr="00A10D6F" w14:paraId="4CF27F3E" w14:textId="77777777" w:rsidTr="00A10D6F">
        <w:tc>
          <w:tcPr>
            <w:tcW w:w="306" w:type="pct"/>
            <w:vAlign w:val="center"/>
          </w:tcPr>
          <w:p w14:paraId="2089FF8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34" w:type="pct"/>
          </w:tcPr>
          <w:p w14:paraId="691D8017" w14:textId="02BB01B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Rbbp7</w:t>
            </w:r>
          </w:p>
        </w:tc>
        <w:tc>
          <w:tcPr>
            <w:tcW w:w="1709" w:type="pct"/>
          </w:tcPr>
          <w:p w14:paraId="2BC7D137" w14:textId="5B3CBDE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Histone-binding protein RBBP7</w:t>
            </w:r>
          </w:p>
        </w:tc>
        <w:tc>
          <w:tcPr>
            <w:tcW w:w="815" w:type="pct"/>
          </w:tcPr>
          <w:p w14:paraId="2BB2032C" w14:textId="4783103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Q60973</w:t>
            </w:r>
          </w:p>
        </w:tc>
        <w:tc>
          <w:tcPr>
            <w:tcW w:w="638" w:type="pct"/>
          </w:tcPr>
          <w:p w14:paraId="673080C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ACA4629" w14:textId="5FCCBB4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D07E50" w:rsidRPr="00A10D6F" w14:paraId="62D304C7" w14:textId="77777777" w:rsidTr="00A10D6F">
        <w:tc>
          <w:tcPr>
            <w:tcW w:w="306" w:type="pct"/>
            <w:vAlign w:val="center"/>
          </w:tcPr>
          <w:p w14:paraId="0E083A0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34" w:type="pct"/>
          </w:tcPr>
          <w:p w14:paraId="6CA6E379" w14:textId="444D9E7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Copb1</w:t>
            </w:r>
          </w:p>
        </w:tc>
        <w:tc>
          <w:tcPr>
            <w:tcW w:w="1709" w:type="pct"/>
          </w:tcPr>
          <w:p w14:paraId="59719D5B" w14:textId="70C4DC0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Coatomer subunit beta</w:t>
            </w:r>
          </w:p>
        </w:tc>
        <w:tc>
          <w:tcPr>
            <w:tcW w:w="815" w:type="pct"/>
          </w:tcPr>
          <w:p w14:paraId="76AE8465" w14:textId="5F1EC8E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Q9JIF7</w:t>
            </w:r>
          </w:p>
        </w:tc>
        <w:tc>
          <w:tcPr>
            <w:tcW w:w="638" w:type="pct"/>
          </w:tcPr>
          <w:p w14:paraId="201A1CD1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4D036CC" w14:textId="2EA4EC2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D07E50" w:rsidRPr="00A10D6F" w14:paraId="3E9B3F84" w14:textId="77777777" w:rsidTr="00A10D6F">
        <w:tc>
          <w:tcPr>
            <w:tcW w:w="306" w:type="pct"/>
            <w:vAlign w:val="center"/>
          </w:tcPr>
          <w:p w14:paraId="546B29D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34" w:type="pct"/>
          </w:tcPr>
          <w:p w14:paraId="2E323936" w14:textId="4B3AA7A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Rpl11</w:t>
            </w:r>
          </w:p>
        </w:tc>
        <w:tc>
          <w:tcPr>
            <w:tcW w:w="1709" w:type="pct"/>
          </w:tcPr>
          <w:p w14:paraId="57C9A75B" w14:textId="243D9B4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60S ribosomal protein L11</w:t>
            </w:r>
          </w:p>
        </w:tc>
        <w:tc>
          <w:tcPr>
            <w:tcW w:w="815" w:type="pct"/>
          </w:tcPr>
          <w:p w14:paraId="6E26269F" w14:textId="32B26AB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Q9CXW4</w:t>
            </w:r>
          </w:p>
        </w:tc>
        <w:tc>
          <w:tcPr>
            <w:tcW w:w="638" w:type="pct"/>
          </w:tcPr>
          <w:p w14:paraId="48A4966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D2BA664" w14:textId="36156BA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D07E50" w:rsidRPr="00A10D6F" w14:paraId="5AACF704" w14:textId="77777777" w:rsidTr="00A10D6F">
        <w:tc>
          <w:tcPr>
            <w:tcW w:w="306" w:type="pct"/>
            <w:vAlign w:val="center"/>
          </w:tcPr>
          <w:p w14:paraId="64E0881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34" w:type="pct"/>
          </w:tcPr>
          <w:p w14:paraId="14D1ABBB" w14:textId="6A7B2A8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Rps3a</w:t>
            </w:r>
          </w:p>
        </w:tc>
        <w:tc>
          <w:tcPr>
            <w:tcW w:w="1709" w:type="pct"/>
          </w:tcPr>
          <w:p w14:paraId="4AB5E273" w14:textId="121AF27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40S ribosomal protein S3a</w:t>
            </w:r>
          </w:p>
        </w:tc>
        <w:tc>
          <w:tcPr>
            <w:tcW w:w="815" w:type="pct"/>
          </w:tcPr>
          <w:p w14:paraId="3EBD347D" w14:textId="2FEECD7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P97351</w:t>
            </w:r>
          </w:p>
        </w:tc>
        <w:tc>
          <w:tcPr>
            <w:tcW w:w="638" w:type="pct"/>
          </w:tcPr>
          <w:p w14:paraId="7B9369A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14978D2" w14:textId="2750B5E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D07E50" w:rsidRPr="00A10D6F" w14:paraId="5CAE29ED" w14:textId="77777777" w:rsidTr="00A10D6F">
        <w:tc>
          <w:tcPr>
            <w:tcW w:w="306" w:type="pct"/>
            <w:vAlign w:val="center"/>
          </w:tcPr>
          <w:p w14:paraId="388D2F6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134" w:type="pct"/>
          </w:tcPr>
          <w:p w14:paraId="1B60E2FB" w14:textId="2ED51B1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Ppib</w:t>
            </w:r>
          </w:p>
        </w:tc>
        <w:tc>
          <w:tcPr>
            <w:tcW w:w="1709" w:type="pct"/>
          </w:tcPr>
          <w:p w14:paraId="6EF0791E" w14:textId="407C58D5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B</w:t>
            </w:r>
          </w:p>
        </w:tc>
        <w:tc>
          <w:tcPr>
            <w:tcW w:w="815" w:type="pct"/>
          </w:tcPr>
          <w:p w14:paraId="1A636E1C" w14:textId="50E5569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P24369</w:t>
            </w:r>
          </w:p>
        </w:tc>
        <w:tc>
          <w:tcPr>
            <w:tcW w:w="638" w:type="pct"/>
          </w:tcPr>
          <w:p w14:paraId="7383E58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609AFE8" w14:textId="6530B6D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D07E50" w:rsidRPr="00A10D6F" w14:paraId="044B3719" w14:textId="77777777" w:rsidTr="00A10D6F">
        <w:tc>
          <w:tcPr>
            <w:tcW w:w="306" w:type="pct"/>
            <w:vAlign w:val="center"/>
          </w:tcPr>
          <w:p w14:paraId="208B505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34" w:type="pct"/>
          </w:tcPr>
          <w:p w14:paraId="1B964BB6" w14:textId="7D68AE4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Sec22b</w:t>
            </w:r>
          </w:p>
        </w:tc>
        <w:tc>
          <w:tcPr>
            <w:tcW w:w="1709" w:type="pct"/>
          </w:tcPr>
          <w:p w14:paraId="6FE355BD" w14:textId="33F3D8C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Vesicle-trafficking protein SEC22b</w:t>
            </w:r>
          </w:p>
        </w:tc>
        <w:tc>
          <w:tcPr>
            <w:tcW w:w="815" w:type="pct"/>
          </w:tcPr>
          <w:p w14:paraId="7F5D1E94" w14:textId="504152A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O08547</w:t>
            </w:r>
          </w:p>
        </w:tc>
        <w:tc>
          <w:tcPr>
            <w:tcW w:w="638" w:type="pct"/>
          </w:tcPr>
          <w:p w14:paraId="326B1BC3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214D564" w14:textId="397195B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D07E50" w:rsidRPr="00A10D6F" w14:paraId="17924C03" w14:textId="77777777" w:rsidTr="00A10D6F">
        <w:tc>
          <w:tcPr>
            <w:tcW w:w="306" w:type="pct"/>
            <w:vAlign w:val="center"/>
          </w:tcPr>
          <w:p w14:paraId="548D5E6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34" w:type="pct"/>
          </w:tcPr>
          <w:p w14:paraId="4E6C32BF" w14:textId="2CCF25A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Cope</w:t>
            </w:r>
          </w:p>
        </w:tc>
        <w:tc>
          <w:tcPr>
            <w:tcW w:w="1709" w:type="pct"/>
          </w:tcPr>
          <w:p w14:paraId="27E3973D" w14:textId="21E5353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Coatomer subunit epsilon</w:t>
            </w:r>
          </w:p>
        </w:tc>
        <w:tc>
          <w:tcPr>
            <w:tcW w:w="815" w:type="pct"/>
          </w:tcPr>
          <w:p w14:paraId="612DCE6F" w14:textId="7DD9FE3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O89079</w:t>
            </w:r>
          </w:p>
        </w:tc>
        <w:tc>
          <w:tcPr>
            <w:tcW w:w="638" w:type="pct"/>
          </w:tcPr>
          <w:p w14:paraId="355558E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6409B4B" w14:textId="6D70BA8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D07E50" w:rsidRPr="00A10D6F" w14:paraId="7E2445F8" w14:textId="77777777" w:rsidTr="00A10D6F">
        <w:tc>
          <w:tcPr>
            <w:tcW w:w="306" w:type="pct"/>
            <w:vAlign w:val="center"/>
          </w:tcPr>
          <w:p w14:paraId="627AD8A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134" w:type="pct"/>
          </w:tcPr>
          <w:p w14:paraId="1DD70033" w14:textId="713750E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Rps2</w:t>
            </w:r>
          </w:p>
        </w:tc>
        <w:tc>
          <w:tcPr>
            <w:tcW w:w="1709" w:type="pct"/>
          </w:tcPr>
          <w:p w14:paraId="5C2F6377" w14:textId="72268FA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40S ribosomal protein S2</w:t>
            </w:r>
          </w:p>
        </w:tc>
        <w:tc>
          <w:tcPr>
            <w:tcW w:w="815" w:type="pct"/>
          </w:tcPr>
          <w:p w14:paraId="2107BC40" w14:textId="6EAD760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P25444</w:t>
            </w:r>
          </w:p>
        </w:tc>
        <w:tc>
          <w:tcPr>
            <w:tcW w:w="638" w:type="pct"/>
          </w:tcPr>
          <w:p w14:paraId="40CDABE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D49AAA5" w14:textId="69F9E48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D07E50" w:rsidRPr="00A10D6F" w14:paraId="3FDEAAF2" w14:textId="77777777" w:rsidTr="00A10D6F">
        <w:tc>
          <w:tcPr>
            <w:tcW w:w="306" w:type="pct"/>
            <w:vAlign w:val="center"/>
          </w:tcPr>
          <w:p w14:paraId="509D269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227</w:t>
            </w:r>
          </w:p>
        </w:tc>
        <w:tc>
          <w:tcPr>
            <w:tcW w:w="1134" w:type="pct"/>
          </w:tcPr>
          <w:p w14:paraId="37DF480D" w14:textId="4C627B5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Dhx9</w:t>
            </w:r>
          </w:p>
        </w:tc>
        <w:tc>
          <w:tcPr>
            <w:tcW w:w="1709" w:type="pct"/>
          </w:tcPr>
          <w:p w14:paraId="0BDBED99" w14:textId="7922D24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ATP-dependent RNA helicase A</w:t>
            </w:r>
          </w:p>
        </w:tc>
        <w:tc>
          <w:tcPr>
            <w:tcW w:w="815" w:type="pct"/>
          </w:tcPr>
          <w:p w14:paraId="0F36B604" w14:textId="59BC09A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O70133</w:t>
            </w:r>
          </w:p>
        </w:tc>
        <w:tc>
          <w:tcPr>
            <w:tcW w:w="638" w:type="pct"/>
          </w:tcPr>
          <w:p w14:paraId="40F16A1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8805F8F" w14:textId="4C79F54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D07E50" w:rsidRPr="00A10D6F" w14:paraId="79C511A7" w14:textId="77777777" w:rsidTr="00A10D6F">
        <w:tc>
          <w:tcPr>
            <w:tcW w:w="306" w:type="pct"/>
            <w:vAlign w:val="center"/>
          </w:tcPr>
          <w:p w14:paraId="5C50D00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134" w:type="pct"/>
          </w:tcPr>
          <w:p w14:paraId="23491BF2" w14:textId="47EA02E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Rps17</w:t>
            </w:r>
          </w:p>
        </w:tc>
        <w:tc>
          <w:tcPr>
            <w:tcW w:w="1709" w:type="pct"/>
          </w:tcPr>
          <w:p w14:paraId="46C1DB5F" w14:textId="777E1D6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40S ribosomal protein S17</w:t>
            </w:r>
          </w:p>
        </w:tc>
        <w:tc>
          <w:tcPr>
            <w:tcW w:w="815" w:type="pct"/>
          </w:tcPr>
          <w:p w14:paraId="160997CB" w14:textId="025CB95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P63276</w:t>
            </w:r>
          </w:p>
        </w:tc>
        <w:tc>
          <w:tcPr>
            <w:tcW w:w="638" w:type="pct"/>
          </w:tcPr>
          <w:p w14:paraId="0910F6C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AD7F453" w14:textId="643F13C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D07E50" w:rsidRPr="00A10D6F" w14:paraId="1E299FB4" w14:textId="77777777" w:rsidTr="00A10D6F">
        <w:tc>
          <w:tcPr>
            <w:tcW w:w="306" w:type="pct"/>
            <w:vAlign w:val="center"/>
          </w:tcPr>
          <w:p w14:paraId="18433D7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34" w:type="pct"/>
          </w:tcPr>
          <w:p w14:paraId="6699B334" w14:textId="3C39D45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Rpl13</w:t>
            </w:r>
          </w:p>
        </w:tc>
        <w:tc>
          <w:tcPr>
            <w:tcW w:w="1709" w:type="pct"/>
          </w:tcPr>
          <w:p w14:paraId="317CBBD7" w14:textId="1193561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60S ribosomal protein L13</w:t>
            </w:r>
          </w:p>
        </w:tc>
        <w:tc>
          <w:tcPr>
            <w:tcW w:w="815" w:type="pct"/>
          </w:tcPr>
          <w:p w14:paraId="193EFACE" w14:textId="45B8DF0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P47963</w:t>
            </w:r>
          </w:p>
        </w:tc>
        <w:tc>
          <w:tcPr>
            <w:tcW w:w="638" w:type="pct"/>
          </w:tcPr>
          <w:p w14:paraId="20286031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7FF09D9" w14:textId="5F82C4A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D07E50" w:rsidRPr="00A10D6F" w14:paraId="049DE198" w14:textId="77777777" w:rsidTr="00A10D6F">
        <w:tc>
          <w:tcPr>
            <w:tcW w:w="306" w:type="pct"/>
            <w:vAlign w:val="center"/>
          </w:tcPr>
          <w:p w14:paraId="3DE07603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34" w:type="pct"/>
          </w:tcPr>
          <w:p w14:paraId="671C1EB7" w14:textId="5C5A4CF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Lrpap1</w:t>
            </w:r>
          </w:p>
        </w:tc>
        <w:tc>
          <w:tcPr>
            <w:tcW w:w="1709" w:type="pct"/>
          </w:tcPr>
          <w:p w14:paraId="3CD33337" w14:textId="0F47FB80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Alpha-2-macroglobulin receptor-associated protein</w:t>
            </w:r>
          </w:p>
        </w:tc>
        <w:tc>
          <w:tcPr>
            <w:tcW w:w="815" w:type="pct"/>
          </w:tcPr>
          <w:p w14:paraId="0D608B91" w14:textId="37E61A6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P55302</w:t>
            </w:r>
          </w:p>
        </w:tc>
        <w:tc>
          <w:tcPr>
            <w:tcW w:w="638" w:type="pct"/>
          </w:tcPr>
          <w:p w14:paraId="4BD6F13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FEFFBDC" w14:textId="60C3D45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D07E50" w:rsidRPr="00A10D6F" w14:paraId="202F2A22" w14:textId="77777777" w:rsidTr="00A10D6F">
        <w:tc>
          <w:tcPr>
            <w:tcW w:w="306" w:type="pct"/>
            <w:vAlign w:val="center"/>
          </w:tcPr>
          <w:p w14:paraId="37E4405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34" w:type="pct"/>
          </w:tcPr>
          <w:p w14:paraId="4A840A77" w14:textId="5788077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Arf4</w:t>
            </w:r>
          </w:p>
        </w:tc>
        <w:tc>
          <w:tcPr>
            <w:tcW w:w="1709" w:type="pct"/>
          </w:tcPr>
          <w:p w14:paraId="4692430F" w14:textId="189308E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ADP-ribosylation factor 4</w:t>
            </w:r>
          </w:p>
        </w:tc>
        <w:tc>
          <w:tcPr>
            <w:tcW w:w="815" w:type="pct"/>
          </w:tcPr>
          <w:p w14:paraId="74236964" w14:textId="70C842C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P61750</w:t>
            </w:r>
          </w:p>
        </w:tc>
        <w:tc>
          <w:tcPr>
            <w:tcW w:w="638" w:type="pct"/>
          </w:tcPr>
          <w:p w14:paraId="0D8F2475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7764B2F" w14:textId="3696D10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D07E50" w:rsidRPr="00A10D6F" w14:paraId="2B853A00" w14:textId="77777777" w:rsidTr="00A10D6F">
        <w:tc>
          <w:tcPr>
            <w:tcW w:w="306" w:type="pct"/>
            <w:vAlign w:val="center"/>
          </w:tcPr>
          <w:p w14:paraId="4C702EF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34" w:type="pct"/>
          </w:tcPr>
          <w:p w14:paraId="06C5D687" w14:textId="5BC9EB0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Copb2</w:t>
            </w:r>
          </w:p>
        </w:tc>
        <w:tc>
          <w:tcPr>
            <w:tcW w:w="1709" w:type="pct"/>
          </w:tcPr>
          <w:p w14:paraId="6EC3BFFF" w14:textId="6C4B16B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Coatomer subunit beta</w:t>
            </w:r>
          </w:p>
        </w:tc>
        <w:tc>
          <w:tcPr>
            <w:tcW w:w="815" w:type="pct"/>
          </w:tcPr>
          <w:p w14:paraId="66A99A5D" w14:textId="27469EB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O55029</w:t>
            </w:r>
          </w:p>
        </w:tc>
        <w:tc>
          <w:tcPr>
            <w:tcW w:w="638" w:type="pct"/>
          </w:tcPr>
          <w:p w14:paraId="1393BE0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5EDB6A9" w14:textId="2C9FB99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D07E50" w:rsidRPr="00A10D6F" w14:paraId="58018103" w14:textId="77777777" w:rsidTr="00A10D6F">
        <w:tc>
          <w:tcPr>
            <w:tcW w:w="306" w:type="pct"/>
            <w:vAlign w:val="center"/>
          </w:tcPr>
          <w:p w14:paraId="310EEC3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34" w:type="pct"/>
          </w:tcPr>
          <w:p w14:paraId="2488C822" w14:textId="17B3E8F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Hnrnpul2</w:t>
            </w:r>
          </w:p>
        </w:tc>
        <w:tc>
          <w:tcPr>
            <w:tcW w:w="1709" w:type="pct"/>
          </w:tcPr>
          <w:p w14:paraId="2E728523" w14:textId="6BFC1354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Heterogeneous nuclear ribonucleoprotein U-like protein 2</w:t>
            </w:r>
          </w:p>
        </w:tc>
        <w:tc>
          <w:tcPr>
            <w:tcW w:w="815" w:type="pct"/>
          </w:tcPr>
          <w:p w14:paraId="7A6A5FCF" w14:textId="68FE430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Q00PI9</w:t>
            </w:r>
          </w:p>
        </w:tc>
        <w:tc>
          <w:tcPr>
            <w:tcW w:w="638" w:type="pct"/>
          </w:tcPr>
          <w:p w14:paraId="5DEA8F1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A7F7D95" w14:textId="1A991A1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D07E50" w:rsidRPr="00A10D6F" w14:paraId="5AB72D47" w14:textId="77777777" w:rsidTr="00A10D6F">
        <w:tc>
          <w:tcPr>
            <w:tcW w:w="306" w:type="pct"/>
            <w:vAlign w:val="center"/>
          </w:tcPr>
          <w:p w14:paraId="4CBF3FA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134" w:type="pct"/>
          </w:tcPr>
          <w:p w14:paraId="5FF9FBA0" w14:textId="407E7D0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Hsp90b1</w:t>
            </w:r>
          </w:p>
        </w:tc>
        <w:tc>
          <w:tcPr>
            <w:tcW w:w="1709" w:type="pct"/>
          </w:tcPr>
          <w:p w14:paraId="14372309" w14:textId="4F8FEED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Endoplasmin</w:t>
            </w:r>
          </w:p>
        </w:tc>
        <w:tc>
          <w:tcPr>
            <w:tcW w:w="815" w:type="pct"/>
          </w:tcPr>
          <w:p w14:paraId="2247D80E" w14:textId="16ACDCC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P08113</w:t>
            </w:r>
          </w:p>
        </w:tc>
        <w:tc>
          <w:tcPr>
            <w:tcW w:w="638" w:type="pct"/>
          </w:tcPr>
          <w:p w14:paraId="39384503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EBC5935" w14:textId="208056A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D07E50" w:rsidRPr="00A10D6F" w14:paraId="4CA419D8" w14:textId="77777777" w:rsidTr="00A10D6F">
        <w:tc>
          <w:tcPr>
            <w:tcW w:w="306" w:type="pct"/>
            <w:vAlign w:val="center"/>
          </w:tcPr>
          <w:p w14:paraId="4050F3A1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34" w:type="pct"/>
          </w:tcPr>
          <w:p w14:paraId="7C9F4479" w14:textId="5FCA211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Rps14</w:t>
            </w:r>
          </w:p>
        </w:tc>
        <w:tc>
          <w:tcPr>
            <w:tcW w:w="1709" w:type="pct"/>
          </w:tcPr>
          <w:p w14:paraId="0512BFC2" w14:textId="6863722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40S ribosomal protein S14</w:t>
            </w:r>
          </w:p>
        </w:tc>
        <w:tc>
          <w:tcPr>
            <w:tcW w:w="815" w:type="pct"/>
          </w:tcPr>
          <w:p w14:paraId="3B533B3C" w14:textId="0002E8A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P62264</w:t>
            </w:r>
          </w:p>
        </w:tc>
        <w:tc>
          <w:tcPr>
            <w:tcW w:w="638" w:type="pct"/>
          </w:tcPr>
          <w:p w14:paraId="03144AC3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C84C5C6" w14:textId="79CDB85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D07E50" w:rsidRPr="00A10D6F" w14:paraId="5557B792" w14:textId="77777777" w:rsidTr="00A10D6F">
        <w:tc>
          <w:tcPr>
            <w:tcW w:w="306" w:type="pct"/>
            <w:vAlign w:val="center"/>
          </w:tcPr>
          <w:p w14:paraId="4E8046F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34" w:type="pct"/>
          </w:tcPr>
          <w:p w14:paraId="2A2E4C5E" w14:textId="4A1F080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Rps5</w:t>
            </w:r>
          </w:p>
        </w:tc>
        <w:tc>
          <w:tcPr>
            <w:tcW w:w="1709" w:type="pct"/>
          </w:tcPr>
          <w:p w14:paraId="4D346A32" w14:textId="2382CCE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40S ribosomal protein S5</w:t>
            </w:r>
          </w:p>
        </w:tc>
        <w:tc>
          <w:tcPr>
            <w:tcW w:w="815" w:type="pct"/>
          </w:tcPr>
          <w:p w14:paraId="6EDAD4E8" w14:textId="5400FF6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P97461</w:t>
            </w:r>
          </w:p>
        </w:tc>
        <w:tc>
          <w:tcPr>
            <w:tcW w:w="638" w:type="pct"/>
          </w:tcPr>
          <w:p w14:paraId="5C26B2D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3A7543E" w14:textId="3838D2B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D07E50" w:rsidRPr="00A10D6F" w14:paraId="03501FA2" w14:textId="77777777" w:rsidTr="00A10D6F">
        <w:tc>
          <w:tcPr>
            <w:tcW w:w="306" w:type="pct"/>
            <w:vAlign w:val="center"/>
          </w:tcPr>
          <w:p w14:paraId="212A4F35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134" w:type="pct"/>
          </w:tcPr>
          <w:p w14:paraId="6F2D5EB2" w14:textId="6BFC93A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Pdia3</w:t>
            </w:r>
          </w:p>
        </w:tc>
        <w:tc>
          <w:tcPr>
            <w:tcW w:w="1709" w:type="pct"/>
          </w:tcPr>
          <w:p w14:paraId="3A96C694" w14:textId="53B8B18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Protein disulfide-isomerase A3</w:t>
            </w:r>
          </w:p>
        </w:tc>
        <w:tc>
          <w:tcPr>
            <w:tcW w:w="815" w:type="pct"/>
          </w:tcPr>
          <w:p w14:paraId="454CF59B" w14:textId="4AC23F5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P27773</w:t>
            </w:r>
          </w:p>
        </w:tc>
        <w:tc>
          <w:tcPr>
            <w:tcW w:w="638" w:type="pct"/>
          </w:tcPr>
          <w:p w14:paraId="34770CF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639D292" w14:textId="23B1FE3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D07E50" w:rsidRPr="00A10D6F" w14:paraId="6A462E6E" w14:textId="77777777" w:rsidTr="00A10D6F">
        <w:tc>
          <w:tcPr>
            <w:tcW w:w="306" w:type="pct"/>
            <w:vAlign w:val="center"/>
          </w:tcPr>
          <w:p w14:paraId="33DA2F3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34" w:type="pct"/>
          </w:tcPr>
          <w:p w14:paraId="54532981" w14:textId="6F7E5AE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Tppp3</w:t>
            </w:r>
          </w:p>
        </w:tc>
        <w:tc>
          <w:tcPr>
            <w:tcW w:w="1709" w:type="pct"/>
          </w:tcPr>
          <w:p w14:paraId="156C0B63" w14:textId="5D7172B5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Tubulin polymerization-promoting protein family member 3</w:t>
            </w:r>
          </w:p>
        </w:tc>
        <w:tc>
          <w:tcPr>
            <w:tcW w:w="815" w:type="pct"/>
          </w:tcPr>
          <w:p w14:paraId="6CFDA06A" w14:textId="17218D8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Q9CRB6</w:t>
            </w:r>
          </w:p>
        </w:tc>
        <w:tc>
          <w:tcPr>
            <w:tcW w:w="638" w:type="pct"/>
          </w:tcPr>
          <w:p w14:paraId="58FFFF5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FF377C2" w14:textId="76D8F07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D07E50" w:rsidRPr="00A10D6F" w14:paraId="2DC08A6D" w14:textId="77777777" w:rsidTr="00A10D6F">
        <w:tc>
          <w:tcPr>
            <w:tcW w:w="306" w:type="pct"/>
            <w:vAlign w:val="center"/>
          </w:tcPr>
          <w:p w14:paraId="217033F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34" w:type="pct"/>
          </w:tcPr>
          <w:p w14:paraId="688643D3" w14:textId="644A651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Hnrnpa0</w:t>
            </w:r>
          </w:p>
        </w:tc>
        <w:tc>
          <w:tcPr>
            <w:tcW w:w="1709" w:type="pct"/>
          </w:tcPr>
          <w:p w14:paraId="01E4DF3B" w14:textId="15150D4F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A0</w:t>
            </w:r>
          </w:p>
        </w:tc>
        <w:tc>
          <w:tcPr>
            <w:tcW w:w="815" w:type="pct"/>
          </w:tcPr>
          <w:p w14:paraId="44548B49" w14:textId="68A85CA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Q9CX86</w:t>
            </w:r>
          </w:p>
        </w:tc>
        <w:tc>
          <w:tcPr>
            <w:tcW w:w="638" w:type="pct"/>
          </w:tcPr>
          <w:p w14:paraId="7A7059D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3339AA5" w14:textId="22B589C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D07E50" w:rsidRPr="00A10D6F" w14:paraId="1DCFC00C" w14:textId="77777777" w:rsidTr="00A10D6F">
        <w:tc>
          <w:tcPr>
            <w:tcW w:w="306" w:type="pct"/>
            <w:vAlign w:val="center"/>
          </w:tcPr>
          <w:p w14:paraId="4E8B534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pct"/>
          </w:tcPr>
          <w:p w14:paraId="5207E420" w14:textId="63AC3D0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Syncrip</w:t>
            </w:r>
          </w:p>
        </w:tc>
        <w:tc>
          <w:tcPr>
            <w:tcW w:w="1709" w:type="pct"/>
          </w:tcPr>
          <w:p w14:paraId="13C78515" w14:textId="61AE319F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Q</w:t>
            </w:r>
          </w:p>
        </w:tc>
        <w:tc>
          <w:tcPr>
            <w:tcW w:w="815" w:type="pct"/>
          </w:tcPr>
          <w:p w14:paraId="684927DB" w14:textId="0BB2F06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Q7TMK9</w:t>
            </w:r>
          </w:p>
        </w:tc>
        <w:tc>
          <w:tcPr>
            <w:tcW w:w="638" w:type="pct"/>
          </w:tcPr>
          <w:p w14:paraId="598AE35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041225A" w14:textId="789DFE2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D07E50" w:rsidRPr="00A10D6F" w14:paraId="4AA0C2BA" w14:textId="77777777" w:rsidTr="00A10D6F">
        <w:tc>
          <w:tcPr>
            <w:tcW w:w="306" w:type="pct"/>
            <w:vAlign w:val="center"/>
          </w:tcPr>
          <w:p w14:paraId="46074EA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134" w:type="pct"/>
          </w:tcPr>
          <w:p w14:paraId="2161ECCF" w14:textId="72B2992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Sf1</w:t>
            </w:r>
          </w:p>
        </w:tc>
        <w:tc>
          <w:tcPr>
            <w:tcW w:w="1709" w:type="pct"/>
          </w:tcPr>
          <w:p w14:paraId="44C69040" w14:textId="48AB02D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Splicing factor 1</w:t>
            </w:r>
          </w:p>
        </w:tc>
        <w:tc>
          <w:tcPr>
            <w:tcW w:w="815" w:type="pct"/>
          </w:tcPr>
          <w:p w14:paraId="1098B2EE" w14:textId="6705DFF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Q64213</w:t>
            </w:r>
          </w:p>
        </w:tc>
        <w:tc>
          <w:tcPr>
            <w:tcW w:w="638" w:type="pct"/>
          </w:tcPr>
          <w:p w14:paraId="4D15197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D7EF599" w14:textId="789E18F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D07E50" w:rsidRPr="00A10D6F" w14:paraId="50529C1C" w14:textId="77777777" w:rsidTr="00A10D6F">
        <w:tc>
          <w:tcPr>
            <w:tcW w:w="306" w:type="pct"/>
            <w:vAlign w:val="center"/>
          </w:tcPr>
          <w:p w14:paraId="145B32B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134" w:type="pct"/>
          </w:tcPr>
          <w:p w14:paraId="09B635FC" w14:textId="6399455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Rpl12</w:t>
            </w:r>
          </w:p>
        </w:tc>
        <w:tc>
          <w:tcPr>
            <w:tcW w:w="1709" w:type="pct"/>
          </w:tcPr>
          <w:p w14:paraId="2E41B64D" w14:textId="0A05831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60S ribosomal protein L12</w:t>
            </w:r>
          </w:p>
        </w:tc>
        <w:tc>
          <w:tcPr>
            <w:tcW w:w="815" w:type="pct"/>
          </w:tcPr>
          <w:p w14:paraId="29FB72D4" w14:textId="2AF4C4E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P35979</w:t>
            </w:r>
          </w:p>
        </w:tc>
        <w:tc>
          <w:tcPr>
            <w:tcW w:w="638" w:type="pct"/>
          </w:tcPr>
          <w:p w14:paraId="2E70F41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E514F0E" w14:textId="112F661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D07E50" w:rsidRPr="00A10D6F" w14:paraId="74694FCA" w14:textId="77777777" w:rsidTr="00A10D6F">
        <w:tc>
          <w:tcPr>
            <w:tcW w:w="306" w:type="pct"/>
            <w:vAlign w:val="center"/>
          </w:tcPr>
          <w:p w14:paraId="0C3BB7B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134" w:type="pct"/>
          </w:tcPr>
          <w:p w14:paraId="6A039D47" w14:textId="10826EC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Rps15</w:t>
            </w:r>
          </w:p>
        </w:tc>
        <w:tc>
          <w:tcPr>
            <w:tcW w:w="1709" w:type="pct"/>
          </w:tcPr>
          <w:p w14:paraId="27B596AB" w14:textId="76DFCFC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40S ribosomal protein S15</w:t>
            </w:r>
          </w:p>
        </w:tc>
        <w:tc>
          <w:tcPr>
            <w:tcW w:w="815" w:type="pct"/>
          </w:tcPr>
          <w:p w14:paraId="7C61EAD8" w14:textId="052C86E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P62843</w:t>
            </w:r>
          </w:p>
        </w:tc>
        <w:tc>
          <w:tcPr>
            <w:tcW w:w="638" w:type="pct"/>
          </w:tcPr>
          <w:p w14:paraId="537B60A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F38783B" w14:textId="18FFDE5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D07E50" w:rsidRPr="00A10D6F" w14:paraId="07E9D15E" w14:textId="77777777" w:rsidTr="00A10D6F">
        <w:tc>
          <w:tcPr>
            <w:tcW w:w="306" w:type="pct"/>
            <w:vAlign w:val="center"/>
          </w:tcPr>
          <w:p w14:paraId="0726E8D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34" w:type="pct"/>
          </w:tcPr>
          <w:p w14:paraId="7ABFBF65" w14:textId="03340F0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Eif4g1</w:t>
            </w:r>
          </w:p>
        </w:tc>
        <w:tc>
          <w:tcPr>
            <w:tcW w:w="1709" w:type="pct"/>
          </w:tcPr>
          <w:p w14:paraId="291E7B7B" w14:textId="7F31E08D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Eukaryotic translation initiation factor 4 gamma 1</w:t>
            </w:r>
          </w:p>
        </w:tc>
        <w:tc>
          <w:tcPr>
            <w:tcW w:w="815" w:type="pct"/>
          </w:tcPr>
          <w:p w14:paraId="1173E5D8" w14:textId="6C6EBDC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Q6NZJ6</w:t>
            </w:r>
          </w:p>
        </w:tc>
        <w:tc>
          <w:tcPr>
            <w:tcW w:w="638" w:type="pct"/>
          </w:tcPr>
          <w:p w14:paraId="26453FE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9B034E3" w14:textId="11A1C27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D07E50" w:rsidRPr="00A10D6F" w14:paraId="3AD46DA5" w14:textId="77777777" w:rsidTr="00A10D6F">
        <w:tc>
          <w:tcPr>
            <w:tcW w:w="306" w:type="pct"/>
            <w:vAlign w:val="center"/>
          </w:tcPr>
          <w:p w14:paraId="3011C20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134" w:type="pct"/>
          </w:tcPr>
          <w:p w14:paraId="344CD624" w14:textId="37806CF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Erp29</w:t>
            </w:r>
          </w:p>
        </w:tc>
        <w:tc>
          <w:tcPr>
            <w:tcW w:w="1709" w:type="pct"/>
          </w:tcPr>
          <w:p w14:paraId="02BFEFE2" w14:textId="54E15EA7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Endoplasmic reticulum resident protein 29</w:t>
            </w:r>
          </w:p>
        </w:tc>
        <w:tc>
          <w:tcPr>
            <w:tcW w:w="815" w:type="pct"/>
          </w:tcPr>
          <w:p w14:paraId="18626B8C" w14:textId="183928C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P57759</w:t>
            </w:r>
          </w:p>
        </w:tc>
        <w:tc>
          <w:tcPr>
            <w:tcW w:w="638" w:type="pct"/>
          </w:tcPr>
          <w:p w14:paraId="12C4A76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D5757EA" w14:textId="58668FA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D07E50" w:rsidRPr="00A10D6F" w14:paraId="2FEA1F4B" w14:textId="77777777" w:rsidTr="00A10D6F">
        <w:tc>
          <w:tcPr>
            <w:tcW w:w="306" w:type="pct"/>
            <w:vAlign w:val="center"/>
          </w:tcPr>
          <w:p w14:paraId="027F314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134" w:type="pct"/>
          </w:tcPr>
          <w:p w14:paraId="64923E91" w14:textId="64F9107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Hspa5</w:t>
            </w:r>
          </w:p>
        </w:tc>
        <w:tc>
          <w:tcPr>
            <w:tcW w:w="1709" w:type="pct"/>
          </w:tcPr>
          <w:p w14:paraId="59772F59" w14:textId="41F9C9B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78 kDa glucose-regulated protein</w:t>
            </w:r>
          </w:p>
        </w:tc>
        <w:tc>
          <w:tcPr>
            <w:tcW w:w="815" w:type="pct"/>
          </w:tcPr>
          <w:p w14:paraId="4C603EAD" w14:textId="79309AB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P20029</w:t>
            </w:r>
          </w:p>
        </w:tc>
        <w:tc>
          <w:tcPr>
            <w:tcW w:w="638" w:type="pct"/>
          </w:tcPr>
          <w:p w14:paraId="2351486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053F4FC" w14:textId="0E6C1C1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D07E50" w:rsidRPr="00A10D6F" w14:paraId="02AAED8E" w14:textId="77777777" w:rsidTr="00A10D6F">
        <w:tc>
          <w:tcPr>
            <w:tcW w:w="306" w:type="pct"/>
            <w:vAlign w:val="center"/>
          </w:tcPr>
          <w:p w14:paraId="43BF5F7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134" w:type="pct"/>
          </w:tcPr>
          <w:p w14:paraId="1FBED4BE" w14:textId="26BBA66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Fkbp4</w:t>
            </w:r>
          </w:p>
        </w:tc>
        <w:tc>
          <w:tcPr>
            <w:tcW w:w="1709" w:type="pct"/>
          </w:tcPr>
          <w:p w14:paraId="76F43571" w14:textId="07EB971C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FKBP4</w:t>
            </w:r>
          </w:p>
        </w:tc>
        <w:tc>
          <w:tcPr>
            <w:tcW w:w="815" w:type="pct"/>
          </w:tcPr>
          <w:p w14:paraId="11B327A4" w14:textId="0E8D321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P30416</w:t>
            </w:r>
          </w:p>
        </w:tc>
        <w:tc>
          <w:tcPr>
            <w:tcW w:w="638" w:type="pct"/>
          </w:tcPr>
          <w:p w14:paraId="21046E2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202DB7C" w14:textId="38924E9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D07E50" w:rsidRPr="00A10D6F" w14:paraId="2A5BF2F2" w14:textId="77777777" w:rsidTr="00A10D6F">
        <w:tc>
          <w:tcPr>
            <w:tcW w:w="306" w:type="pct"/>
            <w:vAlign w:val="center"/>
          </w:tcPr>
          <w:p w14:paraId="72681B5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34" w:type="pct"/>
          </w:tcPr>
          <w:p w14:paraId="1EED4EF2" w14:textId="7410D0E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Hnrnpa1</w:t>
            </w:r>
          </w:p>
        </w:tc>
        <w:tc>
          <w:tcPr>
            <w:tcW w:w="1709" w:type="pct"/>
          </w:tcPr>
          <w:p w14:paraId="10FA53D6" w14:textId="442B35EA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A1</w:t>
            </w:r>
          </w:p>
        </w:tc>
        <w:tc>
          <w:tcPr>
            <w:tcW w:w="815" w:type="pct"/>
          </w:tcPr>
          <w:p w14:paraId="6E6EFBE0" w14:textId="74DA941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P49312</w:t>
            </w:r>
          </w:p>
        </w:tc>
        <w:tc>
          <w:tcPr>
            <w:tcW w:w="638" w:type="pct"/>
          </w:tcPr>
          <w:p w14:paraId="32C1B6F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C95D011" w14:textId="05B7695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D07E50" w:rsidRPr="00A10D6F" w14:paraId="46769FFB" w14:textId="77777777" w:rsidTr="00A10D6F">
        <w:tc>
          <w:tcPr>
            <w:tcW w:w="306" w:type="pct"/>
            <w:vAlign w:val="center"/>
          </w:tcPr>
          <w:p w14:paraId="2483EE6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134" w:type="pct"/>
          </w:tcPr>
          <w:p w14:paraId="745EB47F" w14:textId="48C01F8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Rpl10a</w:t>
            </w:r>
          </w:p>
        </w:tc>
        <w:tc>
          <w:tcPr>
            <w:tcW w:w="1709" w:type="pct"/>
          </w:tcPr>
          <w:p w14:paraId="703F515D" w14:textId="0D878AB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60S ribosomal protein L10a</w:t>
            </w:r>
          </w:p>
        </w:tc>
        <w:tc>
          <w:tcPr>
            <w:tcW w:w="815" w:type="pct"/>
          </w:tcPr>
          <w:p w14:paraId="482145E9" w14:textId="505EBB0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P53026</w:t>
            </w:r>
          </w:p>
        </w:tc>
        <w:tc>
          <w:tcPr>
            <w:tcW w:w="638" w:type="pct"/>
          </w:tcPr>
          <w:p w14:paraId="3F83CF7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EBBD211" w14:textId="2B22377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D07E50" w:rsidRPr="00A10D6F" w14:paraId="6D85693D" w14:textId="77777777" w:rsidTr="00A10D6F">
        <w:tc>
          <w:tcPr>
            <w:tcW w:w="306" w:type="pct"/>
            <w:vAlign w:val="center"/>
          </w:tcPr>
          <w:p w14:paraId="4FE436C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pct"/>
          </w:tcPr>
          <w:p w14:paraId="01172F6B" w14:textId="23E1593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Serbp1</w:t>
            </w:r>
          </w:p>
        </w:tc>
        <w:tc>
          <w:tcPr>
            <w:tcW w:w="1709" w:type="pct"/>
          </w:tcPr>
          <w:p w14:paraId="7182C049" w14:textId="17273D96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Plasminogen activator inhibitor 1 RNA-binding protein</w:t>
            </w:r>
          </w:p>
        </w:tc>
        <w:tc>
          <w:tcPr>
            <w:tcW w:w="815" w:type="pct"/>
          </w:tcPr>
          <w:p w14:paraId="40179500" w14:textId="712B624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Q9CY58</w:t>
            </w:r>
          </w:p>
        </w:tc>
        <w:tc>
          <w:tcPr>
            <w:tcW w:w="638" w:type="pct"/>
          </w:tcPr>
          <w:p w14:paraId="63BBF65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CE6638A" w14:textId="17ECF4F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D07E50" w:rsidRPr="00A10D6F" w14:paraId="5DD08B21" w14:textId="77777777" w:rsidTr="00A10D6F">
        <w:tc>
          <w:tcPr>
            <w:tcW w:w="306" w:type="pct"/>
            <w:vAlign w:val="center"/>
          </w:tcPr>
          <w:p w14:paraId="32234DA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134" w:type="pct"/>
          </w:tcPr>
          <w:p w14:paraId="0F661F17" w14:textId="5772715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Rpl31</w:t>
            </w:r>
          </w:p>
        </w:tc>
        <w:tc>
          <w:tcPr>
            <w:tcW w:w="1709" w:type="pct"/>
          </w:tcPr>
          <w:p w14:paraId="5BC363A9" w14:textId="5C730C3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60S ribosomal protein L31</w:t>
            </w:r>
          </w:p>
        </w:tc>
        <w:tc>
          <w:tcPr>
            <w:tcW w:w="815" w:type="pct"/>
          </w:tcPr>
          <w:p w14:paraId="71D32DF9" w14:textId="4AF959F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P62900</w:t>
            </w:r>
          </w:p>
        </w:tc>
        <w:tc>
          <w:tcPr>
            <w:tcW w:w="638" w:type="pct"/>
          </w:tcPr>
          <w:p w14:paraId="4D9792A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AE211C5" w14:textId="0D2847A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D07E50" w:rsidRPr="00A10D6F" w14:paraId="38E80857" w14:textId="77777777" w:rsidTr="00A10D6F">
        <w:tc>
          <w:tcPr>
            <w:tcW w:w="306" w:type="pct"/>
            <w:vAlign w:val="center"/>
          </w:tcPr>
          <w:p w14:paraId="247665A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252</w:t>
            </w:r>
          </w:p>
        </w:tc>
        <w:tc>
          <w:tcPr>
            <w:tcW w:w="1134" w:type="pct"/>
          </w:tcPr>
          <w:p w14:paraId="6D268A63" w14:textId="44A9871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Trim28</w:t>
            </w:r>
          </w:p>
        </w:tc>
        <w:tc>
          <w:tcPr>
            <w:tcW w:w="1709" w:type="pct"/>
          </w:tcPr>
          <w:p w14:paraId="7A97E62E" w14:textId="36B0F5D2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Transcription intermediary factor 1-beta</w:t>
            </w:r>
          </w:p>
        </w:tc>
        <w:tc>
          <w:tcPr>
            <w:tcW w:w="815" w:type="pct"/>
          </w:tcPr>
          <w:p w14:paraId="30667A68" w14:textId="4FD7756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Q62318</w:t>
            </w:r>
          </w:p>
        </w:tc>
        <w:tc>
          <w:tcPr>
            <w:tcW w:w="638" w:type="pct"/>
          </w:tcPr>
          <w:p w14:paraId="6672BFD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B35C589" w14:textId="1637EA2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D07E50" w:rsidRPr="00A10D6F" w14:paraId="6A971BE7" w14:textId="77777777" w:rsidTr="00A10D6F">
        <w:tc>
          <w:tcPr>
            <w:tcW w:w="306" w:type="pct"/>
            <w:vAlign w:val="center"/>
          </w:tcPr>
          <w:p w14:paraId="3894B6D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134" w:type="pct"/>
          </w:tcPr>
          <w:p w14:paraId="3C3729A7" w14:textId="3DD3390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Rpl23</w:t>
            </w:r>
          </w:p>
        </w:tc>
        <w:tc>
          <w:tcPr>
            <w:tcW w:w="1709" w:type="pct"/>
          </w:tcPr>
          <w:p w14:paraId="2B45B373" w14:textId="6B4097A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60S ribosomal protein L23</w:t>
            </w:r>
          </w:p>
        </w:tc>
        <w:tc>
          <w:tcPr>
            <w:tcW w:w="815" w:type="pct"/>
          </w:tcPr>
          <w:p w14:paraId="2C021D11" w14:textId="4D5610E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P62830</w:t>
            </w:r>
          </w:p>
        </w:tc>
        <w:tc>
          <w:tcPr>
            <w:tcW w:w="638" w:type="pct"/>
          </w:tcPr>
          <w:p w14:paraId="6821EA4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8262645" w14:textId="57F75F3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D07E50" w:rsidRPr="00A10D6F" w14:paraId="3F24FF31" w14:textId="77777777" w:rsidTr="00A10D6F">
        <w:tc>
          <w:tcPr>
            <w:tcW w:w="306" w:type="pct"/>
            <w:vAlign w:val="center"/>
          </w:tcPr>
          <w:p w14:paraId="42164A0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134" w:type="pct"/>
          </w:tcPr>
          <w:p w14:paraId="6C23CC75" w14:textId="28073CD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Rps12</w:t>
            </w:r>
          </w:p>
        </w:tc>
        <w:tc>
          <w:tcPr>
            <w:tcW w:w="1709" w:type="pct"/>
          </w:tcPr>
          <w:p w14:paraId="34678862" w14:textId="38B59CC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40S ribosomal protein S12</w:t>
            </w:r>
          </w:p>
        </w:tc>
        <w:tc>
          <w:tcPr>
            <w:tcW w:w="815" w:type="pct"/>
          </w:tcPr>
          <w:p w14:paraId="02E7F664" w14:textId="4BB3BCF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P63323</w:t>
            </w:r>
          </w:p>
        </w:tc>
        <w:tc>
          <w:tcPr>
            <w:tcW w:w="638" w:type="pct"/>
          </w:tcPr>
          <w:p w14:paraId="17E40531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1A7D863" w14:textId="4A681FA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D07E50" w:rsidRPr="00A10D6F" w14:paraId="7914E6FB" w14:textId="77777777" w:rsidTr="00A10D6F">
        <w:tc>
          <w:tcPr>
            <w:tcW w:w="306" w:type="pct"/>
            <w:vAlign w:val="center"/>
          </w:tcPr>
          <w:p w14:paraId="095EE19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134" w:type="pct"/>
          </w:tcPr>
          <w:p w14:paraId="1801B2E1" w14:textId="2A4B8F1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Fmod</w:t>
            </w:r>
          </w:p>
        </w:tc>
        <w:tc>
          <w:tcPr>
            <w:tcW w:w="1709" w:type="pct"/>
          </w:tcPr>
          <w:p w14:paraId="143824BA" w14:textId="2FBD9D0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Fibromodulin</w:t>
            </w:r>
          </w:p>
        </w:tc>
        <w:tc>
          <w:tcPr>
            <w:tcW w:w="815" w:type="pct"/>
          </w:tcPr>
          <w:p w14:paraId="48E5B5E2" w14:textId="73AF2BC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P50608</w:t>
            </w:r>
          </w:p>
        </w:tc>
        <w:tc>
          <w:tcPr>
            <w:tcW w:w="638" w:type="pct"/>
          </w:tcPr>
          <w:p w14:paraId="2F7F6F6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6E277A6" w14:textId="1CCD182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D07E50" w:rsidRPr="00A10D6F" w14:paraId="0BE8B6ED" w14:textId="77777777" w:rsidTr="00A10D6F">
        <w:tc>
          <w:tcPr>
            <w:tcW w:w="306" w:type="pct"/>
            <w:vAlign w:val="center"/>
          </w:tcPr>
          <w:p w14:paraId="31EE168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134" w:type="pct"/>
          </w:tcPr>
          <w:p w14:paraId="15E42AAB" w14:textId="183D10E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Hdgf</w:t>
            </w:r>
          </w:p>
        </w:tc>
        <w:tc>
          <w:tcPr>
            <w:tcW w:w="1709" w:type="pct"/>
          </w:tcPr>
          <w:p w14:paraId="6D4596DE" w14:textId="79BEF43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Hepatoma-derived growth factor</w:t>
            </w:r>
          </w:p>
        </w:tc>
        <w:tc>
          <w:tcPr>
            <w:tcW w:w="815" w:type="pct"/>
          </w:tcPr>
          <w:p w14:paraId="21B9BE0F" w14:textId="6AEEDED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P51859</w:t>
            </w:r>
          </w:p>
        </w:tc>
        <w:tc>
          <w:tcPr>
            <w:tcW w:w="638" w:type="pct"/>
          </w:tcPr>
          <w:p w14:paraId="6DBCFF3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697E2E9" w14:textId="78EEB32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D07E50" w:rsidRPr="00A10D6F" w14:paraId="00FEE18D" w14:textId="77777777" w:rsidTr="00A10D6F">
        <w:tc>
          <w:tcPr>
            <w:tcW w:w="306" w:type="pct"/>
            <w:vAlign w:val="center"/>
          </w:tcPr>
          <w:p w14:paraId="79BE510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134" w:type="pct"/>
          </w:tcPr>
          <w:p w14:paraId="153661F7" w14:textId="2DACC57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Rrbp1</w:t>
            </w:r>
          </w:p>
        </w:tc>
        <w:tc>
          <w:tcPr>
            <w:tcW w:w="1709" w:type="pct"/>
          </w:tcPr>
          <w:p w14:paraId="62590909" w14:textId="581F4E8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Ribosome-binding protein 1</w:t>
            </w:r>
          </w:p>
        </w:tc>
        <w:tc>
          <w:tcPr>
            <w:tcW w:w="815" w:type="pct"/>
          </w:tcPr>
          <w:p w14:paraId="0CBC82FA" w14:textId="2B97432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Q99PL5</w:t>
            </w:r>
          </w:p>
        </w:tc>
        <w:tc>
          <w:tcPr>
            <w:tcW w:w="638" w:type="pct"/>
          </w:tcPr>
          <w:p w14:paraId="36F9691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9418102" w14:textId="70F5347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D07E50" w:rsidRPr="00A10D6F" w14:paraId="57561773" w14:textId="77777777" w:rsidTr="00A10D6F">
        <w:tc>
          <w:tcPr>
            <w:tcW w:w="306" w:type="pct"/>
            <w:vAlign w:val="center"/>
          </w:tcPr>
          <w:p w14:paraId="4D1F9E1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4" w:type="pct"/>
          </w:tcPr>
          <w:p w14:paraId="50FF9C5C" w14:textId="4413652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Tubb6</w:t>
            </w:r>
          </w:p>
        </w:tc>
        <w:tc>
          <w:tcPr>
            <w:tcW w:w="1709" w:type="pct"/>
          </w:tcPr>
          <w:p w14:paraId="791E64D6" w14:textId="371C958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Tubulin beta-6 chain</w:t>
            </w:r>
          </w:p>
        </w:tc>
        <w:tc>
          <w:tcPr>
            <w:tcW w:w="815" w:type="pct"/>
          </w:tcPr>
          <w:p w14:paraId="1E0F69C5" w14:textId="259F033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Q922F4</w:t>
            </w:r>
          </w:p>
        </w:tc>
        <w:tc>
          <w:tcPr>
            <w:tcW w:w="638" w:type="pct"/>
          </w:tcPr>
          <w:p w14:paraId="5059602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FCA1A0D" w14:textId="2A5AD53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D07E50" w:rsidRPr="00A10D6F" w14:paraId="6ECD9DA7" w14:textId="77777777" w:rsidTr="00A10D6F">
        <w:tc>
          <w:tcPr>
            <w:tcW w:w="306" w:type="pct"/>
            <w:vAlign w:val="center"/>
          </w:tcPr>
          <w:p w14:paraId="1CCE6F7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134" w:type="pct"/>
          </w:tcPr>
          <w:p w14:paraId="36981103" w14:textId="5EA07E3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Cnpy2</w:t>
            </w:r>
          </w:p>
        </w:tc>
        <w:tc>
          <w:tcPr>
            <w:tcW w:w="1709" w:type="pct"/>
          </w:tcPr>
          <w:p w14:paraId="02D16A93" w14:textId="4E178DC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Protein canopy homolog 2</w:t>
            </w:r>
          </w:p>
        </w:tc>
        <w:tc>
          <w:tcPr>
            <w:tcW w:w="815" w:type="pct"/>
          </w:tcPr>
          <w:p w14:paraId="36F22BA5" w14:textId="5F1F719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Q9QXT0</w:t>
            </w:r>
          </w:p>
        </w:tc>
        <w:tc>
          <w:tcPr>
            <w:tcW w:w="638" w:type="pct"/>
          </w:tcPr>
          <w:p w14:paraId="0381332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E946AB0" w14:textId="3CCC518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D07E50" w:rsidRPr="00A10D6F" w14:paraId="51A572B7" w14:textId="77777777" w:rsidTr="00A10D6F">
        <w:tc>
          <w:tcPr>
            <w:tcW w:w="306" w:type="pct"/>
            <w:vAlign w:val="center"/>
          </w:tcPr>
          <w:p w14:paraId="612606F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134" w:type="pct"/>
          </w:tcPr>
          <w:p w14:paraId="0AE59F14" w14:textId="78A5E34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Cmpk1</w:t>
            </w:r>
          </w:p>
        </w:tc>
        <w:tc>
          <w:tcPr>
            <w:tcW w:w="1709" w:type="pct"/>
          </w:tcPr>
          <w:p w14:paraId="26146CFA" w14:textId="0F0DF80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UMP-CMP kinase</w:t>
            </w:r>
          </w:p>
        </w:tc>
        <w:tc>
          <w:tcPr>
            <w:tcW w:w="815" w:type="pct"/>
          </w:tcPr>
          <w:p w14:paraId="78A57AD3" w14:textId="62D2C42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Q9DBP5</w:t>
            </w:r>
          </w:p>
        </w:tc>
        <w:tc>
          <w:tcPr>
            <w:tcW w:w="638" w:type="pct"/>
          </w:tcPr>
          <w:p w14:paraId="7F65DFD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2495097" w14:textId="64B3B22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D07E50" w:rsidRPr="00A10D6F" w14:paraId="7C5B90E3" w14:textId="77777777" w:rsidTr="00A10D6F">
        <w:tc>
          <w:tcPr>
            <w:tcW w:w="306" w:type="pct"/>
            <w:vAlign w:val="center"/>
          </w:tcPr>
          <w:p w14:paraId="532EC9B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134" w:type="pct"/>
          </w:tcPr>
          <w:p w14:paraId="44FD969F" w14:textId="25F13CE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Hdlbp</w:t>
            </w:r>
          </w:p>
        </w:tc>
        <w:tc>
          <w:tcPr>
            <w:tcW w:w="1709" w:type="pct"/>
          </w:tcPr>
          <w:p w14:paraId="4F88387D" w14:textId="32B91B6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Vigilin</w:t>
            </w:r>
          </w:p>
        </w:tc>
        <w:tc>
          <w:tcPr>
            <w:tcW w:w="815" w:type="pct"/>
          </w:tcPr>
          <w:p w14:paraId="37EBEE60" w14:textId="11BEEF5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Q8VDJ3</w:t>
            </w:r>
          </w:p>
        </w:tc>
        <w:tc>
          <w:tcPr>
            <w:tcW w:w="638" w:type="pct"/>
          </w:tcPr>
          <w:p w14:paraId="71249FF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51A487C" w14:textId="2336DEC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D07E50" w:rsidRPr="00A10D6F" w14:paraId="396A16FE" w14:textId="77777777" w:rsidTr="00A10D6F">
        <w:tc>
          <w:tcPr>
            <w:tcW w:w="306" w:type="pct"/>
            <w:vAlign w:val="center"/>
          </w:tcPr>
          <w:p w14:paraId="5FD25E7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134" w:type="pct"/>
          </w:tcPr>
          <w:p w14:paraId="247F8501" w14:textId="025D9AA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Fam114a1</w:t>
            </w:r>
          </w:p>
        </w:tc>
        <w:tc>
          <w:tcPr>
            <w:tcW w:w="1709" w:type="pct"/>
          </w:tcPr>
          <w:p w14:paraId="4B1E358E" w14:textId="5C020C9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Protein Noxp20</w:t>
            </w:r>
          </w:p>
        </w:tc>
        <w:tc>
          <w:tcPr>
            <w:tcW w:w="815" w:type="pct"/>
          </w:tcPr>
          <w:p w14:paraId="60F95948" w14:textId="270675C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Q9D281</w:t>
            </w:r>
          </w:p>
        </w:tc>
        <w:tc>
          <w:tcPr>
            <w:tcW w:w="638" w:type="pct"/>
          </w:tcPr>
          <w:p w14:paraId="58E3110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A11D6CC" w14:textId="22FC01F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D07E50" w:rsidRPr="00A10D6F" w14:paraId="0899B5CC" w14:textId="77777777" w:rsidTr="00A10D6F">
        <w:tc>
          <w:tcPr>
            <w:tcW w:w="306" w:type="pct"/>
            <w:vAlign w:val="center"/>
          </w:tcPr>
          <w:p w14:paraId="3600E1AB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134" w:type="pct"/>
          </w:tcPr>
          <w:p w14:paraId="5ADE3D54" w14:textId="55AB0C7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Btf3</w:t>
            </w:r>
          </w:p>
        </w:tc>
        <w:tc>
          <w:tcPr>
            <w:tcW w:w="1709" w:type="pct"/>
          </w:tcPr>
          <w:p w14:paraId="1AE3A20D" w14:textId="1E097CB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Transcription factor BTF3</w:t>
            </w:r>
          </w:p>
        </w:tc>
        <w:tc>
          <w:tcPr>
            <w:tcW w:w="815" w:type="pct"/>
          </w:tcPr>
          <w:p w14:paraId="29CC7ABB" w14:textId="0C88B00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Q64152</w:t>
            </w:r>
          </w:p>
        </w:tc>
        <w:tc>
          <w:tcPr>
            <w:tcW w:w="638" w:type="pct"/>
          </w:tcPr>
          <w:p w14:paraId="248D1FA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503A9E6" w14:textId="1C8CB91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D07E50" w:rsidRPr="00A10D6F" w14:paraId="04D7E74F" w14:textId="77777777" w:rsidTr="00A10D6F">
        <w:tc>
          <w:tcPr>
            <w:tcW w:w="306" w:type="pct"/>
            <w:vAlign w:val="center"/>
          </w:tcPr>
          <w:p w14:paraId="0BE01367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134" w:type="pct"/>
          </w:tcPr>
          <w:p w14:paraId="2E55040D" w14:textId="6D01F8E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Ckap4</w:t>
            </w:r>
          </w:p>
        </w:tc>
        <w:tc>
          <w:tcPr>
            <w:tcW w:w="1709" w:type="pct"/>
          </w:tcPr>
          <w:p w14:paraId="0E8931F4" w14:textId="7FB79FB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Cytoskeleton-associated protein 4</w:t>
            </w:r>
          </w:p>
        </w:tc>
        <w:tc>
          <w:tcPr>
            <w:tcW w:w="815" w:type="pct"/>
          </w:tcPr>
          <w:p w14:paraId="404E1F34" w14:textId="35DE318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Q8BMK4</w:t>
            </w:r>
          </w:p>
        </w:tc>
        <w:tc>
          <w:tcPr>
            <w:tcW w:w="638" w:type="pct"/>
          </w:tcPr>
          <w:p w14:paraId="100FE543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CDAE6DF" w14:textId="467079F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D07E50" w:rsidRPr="00A10D6F" w14:paraId="3C6D274C" w14:textId="77777777" w:rsidTr="00A10D6F">
        <w:tc>
          <w:tcPr>
            <w:tcW w:w="306" w:type="pct"/>
            <w:vAlign w:val="center"/>
          </w:tcPr>
          <w:p w14:paraId="69D1838F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34" w:type="pct"/>
          </w:tcPr>
          <w:p w14:paraId="25B0F831" w14:textId="427841C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Copz2</w:t>
            </w:r>
          </w:p>
        </w:tc>
        <w:tc>
          <w:tcPr>
            <w:tcW w:w="1709" w:type="pct"/>
          </w:tcPr>
          <w:p w14:paraId="112E3137" w14:textId="1A80054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Coatomer subunit zeta-2</w:t>
            </w:r>
          </w:p>
        </w:tc>
        <w:tc>
          <w:tcPr>
            <w:tcW w:w="815" w:type="pct"/>
          </w:tcPr>
          <w:p w14:paraId="3422D469" w14:textId="3E34ED2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Q9JHH9</w:t>
            </w:r>
          </w:p>
        </w:tc>
        <w:tc>
          <w:tcPr>
            <w:tcW w:w="638" w:type="pct"/>
          </w:tcPr>
          <w:p w14:paraId="373B9A4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49AA9B5" w14:textId="7D622E5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D07E50" w:rsidRPr="00A10D6F" w14:paraId="4FE956A0" w14:textId="77777777" w:rsidTr="00A10D6F">
        <w:tc>
          <w:tcPr>
            <w:tcW w:w="306" w:type="pct"/>
            <w:vAlign w:val="center"/>
          </w:tcPr>
          <w:p w14:paraId="42895E55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134" w:type="pct"/>
          </w:tcPr>
          <w:p w14:paraId="2AF4C6E9" w14:textId="3C56243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  <w:tc>
          <w:tcPr>
            <w:tcW w:w="1709" w:type="pct"/>
          </w:tcPr>
          <w:p w14:paraId="0B7F9EEE" w14:textId="4FB751A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Lamin-B1</w:t>
            </w:r>
          </w:p>
        </w:tc>
        <w:tc>
          <w:tcPr>
            <w:tcW w:w="815" w:type="pct"/>
          </w:tcPr>
          <w:p w14:paraId="3A00D279" w14:textId="1A12300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P14733</w:t>
            </w:r>
          </w:p>
        </w:tc>
        <w:tc>
          <w:tcPr>
            <w:tcW w:w="638" w:type="pct"/>
          </w:tcPr>
          <w:p w14:paraId="4C9746C5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282D319" w14:textId="3AA01AA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D07E50" w:rsidRPr="00A10D6F" w14:paraId="7C59EB76" w14:textId="77777777" w:rsidTr="00A10D6F">
        <w:tc>
          <w:tcPr>
            <w:tcW w:w="306" w:type="pct"/>
            <w:vAlign w:val="center"/>
          </w:tcPr>
          <w:p w14:paraId="45AD0B3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134" w:type="pct"/>
          </w:tcPr>
          <w:p w14:paraId="1A944E0B" w14:textId="46C3618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Rcn3</w:t>
            </w:r>
          </w:p>
        </w:tc>
        <w:tc>
          <w:tcPr>
            <w:tcW w:w="1709" w:type="pct"/>
          </w:tcPr>
          <w:p w14:paraId="4682C8A6" w14:textId="50827D2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Reticulocalbin-3</w:t>
            </w:r>
          </w:p>
        </w:tc>
        <w:tc>
          <w:tcPr>
            <w:tcW w:w="815" w:type="pct"/>
          </w:tcPr>
          <w:p w14:paraId="22585B2D" w14:textId="4282E3D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Q8BH97</w:t>
            </w:r>
          </w:p>
        </w:tc>
        <w:tc>
          <w:tcPr>
            <w:tcW w:w="638" w:type="pct"/>
          </w:tcPr>
          <w:p w14:paraId="32AEA32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0B57517" w14:textId="49A72BF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</w:tr>
      <w:tr w:rsidR="00D07E50" w:rsidRPr="00A10D6F" w14:paraId="16D85881" w14:textId="77777777" w:rsidTr="00A10D6F">
        <w:tc>
          <w:tcPr>
            <w:tcW w:w="306" w:type="pct"/>
            <w:vAlign w:val="center"/>
          </w:tcPr>
          <w:p w14:paraId="20AB14A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134" w:type="pct"/>
          </w:tcPr>
          <w:p w14:paraId="5E448EE7" w14:textId="3907D83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Phgdh</w:t>
            </w:r>
          </w:p>
        </w:tc>
        <w:tc>
          <w:tcPr>
            <w:tcW w:w="1709" w:type="pct"/>
          </w:tcPr>
          <w:p w14:paraId="072B2942" w14:textId="7CFFC0A0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D-3-phosphoglycerate dehydrogenase</w:t>
            </w:r>
          </w:p>
        </w:tc>
        <w:tc>
          <w:tcPr>
            <w:tcW w:w="815" w:type="pct"/>
          </w:tcPr>
          <w:p w14:paraId="1DDA8DB0" w14:textId="4AAF0F3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Q61753</w:t>
            </w:r>
          </w:p>
        </w:tc>
        <w:tc>
          <w:tcPr>
            <w:tcW w:w="638" w:type="pct"/>
          </w:tcPr>
          <w:p w14:paraId="647A6211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6110ACE" w14:textId="5658F64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</w:tr>
      <w:tr w:rsidR="00D07E50" w:rsidRPr="00A10D6F" w14:paraId="086749B4" w14:textId="77777777" w:rsidTr="00A10D6F">
        <w:tc>
          <w:tcPr>
            <w:tcW w:w="306" w:type="pct"/>
            <w:vAlign w:val="center"/>
          </w:tcPr>
          <w:p w14:paraId="04C8144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134" w:type="pct"/>
          </w:tcPr>
          <w:p w14:paraId="0ABE78E1" w14:textId="7A8DAED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Nucb2</w:t>
            </w:r>
          </w:p>
        </w:tc>
        <w:tc>
          <w:tcPr>
            <w:tcW w:w="1709" w:type="pct"/>
          </w:tcPr>
          <w:p w14:paraId="48301319" w14:textId="287A2E2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Nucleobindin-2;Nesfatin-1</w:t>
            </w:r>
          </w:p>
        </w:tc>
        <w:tc>
          <w:tcPr>
            <w:tcW w:w="815" w:type="pct"/>
          </w:tcPr>
          <w:p w14:paraId="77598B3B" w14:textId="49F30B4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P81117</w:t>
            </w:r>
          </w:p>
        </w:tc>
        <w:tc>
          <w:tcPr>
            <w:tcW w:w="638" w:type="pct"/>
          </w:tcPr>
          <w:p w14:paraId="413F5EE1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727AEBD" w14:textId="762ADF8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D07E50" w:rsidRPr="00A10D6F" w14:paraId="31CDDB19" w14:textId="77777777" w:rsidTr="00A10D6F">
        <w:tc>
          <w:tcPr>
            <w:tcW w:w="306" w:type="pct"/>
            <w:vAlign w:val="center"/>
          </w:tcPr>
          <w:p w14:paraId="7D8324F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134" w:type="pct"/>
          </w:tcPr>
          <w:p w14:paraId="2B2E7991" w14:textId="7248535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P4ha1</w:t>
            </w:r>
          </w:p>
        </w:tc>
        <w:tc>
          <w:tcPr>
            <w:tcW w:w="1709" w:type="pct"/>
          </w:tcPr>
          <w:p w14:paraId="30FA7523" w14:textId="5BB343DE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Prolyl 4-hydroxylase subunit alpha-1</w:t>
            </w:r>
          </w:p>
        </w:tc>
        <w:tc>
          <w:tcPr>
            <w:tcW w:w="815" w:type="pct"/>
          </w:tcPr>
          <w:p w14:paraId="136C81CE" w14:textId="1CB66F0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Q60715</w:t>
            </w:r>
          </w:p>
        </w:tc>
        <w:tc>
          <w:tcPr>
            <w:tcW w:w="638" w:type="pct"/>
          </w:tcPr>
          <w:p w14:paraId="44BC7741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D37D407" w14:textId="6106E49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</w:tr>
      <w:tr w:rsidR="00D07E50" w:rsidRPr="00A10D6F" w14:paraId="0DAAD923" w14:textId="77777777" w:rsidTr="00A10D6F">
        <w:tc>
          <w:tcPr>
            <w:tcW w:w="306" w:type="pct"/>
            <w:vAlign w:val="center"/>
          </w:tcPr>
          <w:p w14:paraId="415B1DA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134" w:type="pct"/>
          </w:tcPr>
          <w:p w14:paraId="5F8D8C1F" w14:textId="073F8C4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Col5a2</w:t>
            </w:r>
          </w:p>
        </w:tc>
        <w:tc>
          <w:tcPr>
            <w:tcW w:w="1709" w:type="pct"/>
          </w:tcPr>
          <w:p w14:paraId="54457626" w14:textId="2BF4E6C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Collagen alpha-2(V) chain</w:t>
            </w:r>
          </w:p>
        </w:tc>
        <w:tc>
          <w:tcPr>
            <w:tcW w:w="815" w:type="pct"/>
          </w:tcPr>
          <w:p w14:paraId="07D2776F" w14:textId="7973C5F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Q3U962</w:t>
            </w:r>
          </w:p>
        </w:tc>
        <w:tc>
          <w:tcPr>
            <w:tcW w:w="638" w:type="pct"/>
          </w:tcPr>
          <w:p w14:paraId="303C98D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FBF6C4F" w14:textId="7D05D7D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D07E50" w:rsidRPr="00A10D6F" w14:paraId="3359E662" w14:textId="77777777" w:rsidTr="00A10D6F">
        <w:tc>
          <w:tcPr>
            <w:tcW w:w="306" w:type="pct"/>
            <w:vAlign w:val="center"/>
          </w:tcPr>
          <w:p w14:paraId="6E58BD4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134" w:type="pct"/>
          </w:tcPr>
          <w:p w14:paraId="5D63058B" w14:textId="6D45D3C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As3mt</w:t>
            </w:r>
          </w:p>
        </w:tc>
        <w:tc>
          <w:tcPr>
            <w:tcW w:w="1709" w:type="pct"/>
          </w:tcPr>
          <w:p w14:paraId="3AD885EE" w14:textId="2ADA6CA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Arsenite methyltransferase</w:t>
            </w:r>
          </w:p>
        </w:tc>
        <w:tc>
          <w:tcPr>
            <w:tcW w:w="815" w:type="pct"/>
          </w:tcPr>
          <w:p w14:paraId="1F96CC89" w14:textId="3B0FC4F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Q91WU5</w:t>
            </w:r>
          </w:p>
        </w:tc>
        <w:tc>
          <w:tcPr>
            <w:tcW w:w="638" w:type="pct"/>
          </w:tcPr>
          <w:p w14:paraId="77316BC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E007A20" w14:textId="205297A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D07E50" w:rsidRPr="00A10D6F" w14:paraId="443930B3" w14:textId="77777777" w:rsidTr="00A10D6F">
        <w:tc>
          <w:tcPr>
            <w:tcW w:w="306" w:type="pct"/>
            <w:vAlign w:val="center"/>
          </w:tcPr>
          <w:p w14:paraId="1AE7FF6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134" w:type="pct"/>
          </w:tcPr>
          <w:p w14:paraId="513D653C" w14:textId="188844E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Fkbp9</w:t>
            </w:r>
          </w:p>
        </w:tc>
        <w:tc>
          <w:tcPr>
            <w:tcW w:w="1709" w:type="pct"/>
          </w:tcPr>
          <w:p w14:paraId="3B619AB2" w14:textId="3EC8F949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FKBP9</w:t>
            </w:r>
          </w:p>
        </w:tc>
        <w:tc>
          <w:tcPr>
            <w:tcW w:w="815" w:type="pct"/>
          </w:tcPr>
          <w:p w14:paraId="2A7867B9" w14:textId="06C5BAE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Q9Z247</w:t>
            </w:r>
          </w:p>
        </w:tc>
        <w:tc>
          <w:tcPr>
            <w:tcW w:w="638" w:type="pct"/>
          </w:tcPr>
          <w:p w14:paraId="682FDB81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F04BFA7" w14:textId="371B11F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D07E50" w:rsidRPr="00A10D6F" w14:paraId="1C6599A7" w14:textId="77777777" w:rsidTr="00A10D6F">
        <w:tc>
          <w:tcPr>
            <w:tcW w:w="306" w:type="pct"/>
            <w:vAlign w:val="center"/>
          </w:tcPr>
          <w:p w14:paraId="610E245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134" w:type="pct"/>
          </w:tcPr>
          <w:p w14:paraId="7695B562" w14:textId="3F10406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Akap12</w:t>
            </w:r>
          </w:p>
        </w:tc>
        <w:tc>
          <w:tcPr>
            <w:tcW w:w="1709" w:type="pct"/>
          </w:tcPr>
          <w:p w14:paraId="685C7A3E" w14:textId="6D83BC4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A-kinase anchor protein 12</w:t>
            </w:r>
          </w:p>
        </w:tc>
        <w:tc>
          <w:tcPr>
            <w:tcW w:w="815" w:type="pct"/>
          </w:tcPr>
          <w:p w14:paraId="3ECA904A" w14:textId="74DA254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Q9WTQ5</w:t>
            </w:r>
          </w:p>
        </w:tc>
        <w:tc>
          <w:tcPr>
            <w:tcW w:w="638" w:type="pct"/>
          </w:tcPr>
          <w:p w14:paraId="7C0E32B5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7BC4310" w14:textId="7417AA6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D07E50" w:rsidRPr="00A10D6F" w14:paraId="49396A3B" w14:textId="77777777" w:rsidTr="00A10D6F">
        <w:tc>
          <w:tcPr>
            <w:tcW w:w="306" w:type="pct"/>
            <w:vAlign w:val="center"/>
          </w:tcPr>
          <w:p w14:paraId="00C4512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134" w:type="pct"/>
          </w:tcPr>
          <w:p w14:paraId="066AACA0" w14:textId="71DB029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Rps23</w:t>
            </w:r>
          </w:p>
        </w:tc>
        <w:tc>
          <w:tcPr>
            <w:tcW w:w="1709" w:type="pct"/>
          </w:tcPr>
          <w:p w14:paraId="456D2CF9" w14:textId="79FEBB4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40S ribosomal protein S23</w:t>
            </w:r>
          </w:p>
        </w:tc>
        <w:tc>
          <w:tcPr>
            <w:tcW w:w="815" w:type="pct"/>
          </w:tcPr>
          <w:p w14:paraId="0863304C" w14:textId="06C8865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P62267</w:t>
            </w:r>
          </w:p>
        </w:tc>
        <w:tc>
          <w:tcPr>
            <w:tcW w:w="638" w:type="pct"/>
          </w:tcPr>
          <w:p w14:paraId="6040940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87C724B" w14:textId="136DBAD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D07E50" w:rsidRPr="00A10D6F" w14:paraId="3DD088AA" w14:textId="77777777" w:rsidTr="00A10D6F">
        <w:tc>
          <w:tcPr>
            <w:tcW w:w="306" w:type="pct"/>
            <w:vAlign w:val="center"/>
          </w:tcPr>
          <w:p w14:paraId="3AAD421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134" w:type="pct"/>
          </w:tcPr>
          <w:p w14:paraId="23CDFC7F" w14:textId="3C64B3E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Agfg1</w:t>
            </w:r>
          </w:p>
        </w:tc>
        <w:tc>
          <w:tcPr>
            <w:tcW w:w="1709" w:type="pct"/>
          </w:tcPr>
          <w:p w14:paraId="305C6330" w14:textId="7E571FB3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Arf-GAP domain and FG repeat-containing protein 1</w:t>
            </w:r>
          </w:p>
        </w:tc>
        <w:tc>
          <w:tcPr>
            <w:tcW w:w="815" w:type="pct"/>
          </w:tcPr>
          <w:p w14:paraId="6355F41D" w14:textId="0A083A6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Q8K2K6</w:t>
            </w:r>
          </w:p>
        </w:tc>
        <w:tc>
          <w:tcPr>
            <w:tcW w:w="638" w:type="pct"/>
          </w:tcPr>
          <w:p w14:paraId="7382E7E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007944A" w14:textId="2F6DA7B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D07E50" w:rsidRPr="00A10D6F" w14:paraId="620679C4" w14:textId="77777777" w:rsidTr="00A10D6F">
        <w:tc>
          <w:tcPr>
            <w:tcW w:w="306" w:type="pct"/>
            <w:vAlign w:val="center"/>
          </w:tcPr>
          <w:p w14:paraId="0417BAE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277</w:t>
            </w:r>
          </w:p>
        </w:tc>
        <w:tc>
          <w:tcPr>
            <w:tcW w:w="1134" w:type="pct"/>
          </w:tcPr>
          <w:p w14:paraId="1D6ADD0F" w14:textId="6F68145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Serpinh1</w:t>
            </w:r>
          </w:p>
        </w:tc>
        <w:tc>
          <w:tcPr>
            <w:tcW w:w="1709" w:type="pct"/>
          </w:tcPr>
          <w:p w14:paraId="27AF3C74" w14:textId="06E1CA7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Serpin H1</w:t>
            </w:r>
          </w:p>
        </w:tc>
        <w:tc>
          <w:tcPr>
            <w:tcW w:w="815" w:type="pct"/>
          </w:tcPr>
          <w:p w14:paraId="08AEE3DE" w14:textId="0B7C1555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P19324</w:t>
            </w:r>
          </w:p>
        </w:tc>
        <w:tc>
          <w:tcPr>
            <w:tcW w:w="638" w:type="pct"/>
          </w:tcPr>
          <w:p w14:paraId="38687831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AD7C0A7" w14:textId="15BC328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D07E50" w:rsidRPr="00A10D6F" w14:paraId="6C5E1CB2" w14:textId="77777777" w:rsidTr="00A10D6F">
        <w:tc>
          <w:tcPr>
            <w:tcW w:w="306" w:type="pct"/>
            <w:vAlign w:val="center"/>
          </w:tcPr>
          <w:p w14:paraId="2D7A4FC3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134" w:type="pct"/>
          </w:tcPr>
          <w:p w14:paraId="4852B379" w14:textId="1F21F8C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Eif4b</w:t>
            </w:r>
          </w:p>
        </w:tc>
        <w:tc>
          <w:tcPr>
            <w:tcW w:w="1709" w:type="pct"/>
          </w:tcPr>
          <w:p w14:paraId="27BBF550" w14:textId="7550A155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Eukaryotic translation initiation factor 4B</w:t>
            </w:r>
          </w:p>
        </w:tc>
        <w:tc>
          <w:tcPr>
            <w:tcW w:w="815" w:type="pct"/>
          </w:tcPr>
          <w:p w14:paraId="70BEB50F" w14:textId="08217C7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Q8BGD9</w:t>
            </w:r>
          </w:p>
        </w:tc>
        <w:tc>
          <w:tcPr>
            <w:tcW w:w="638" w:type="pct"/>
          </w:tcPr>
          <w:p w14:paraId="5F34E6B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B84452A" w14:textId="3755540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D07E50" w:rsidRPr="00A10D6F" w14:paraId="23AE4595" w14:textId="77777777" w:rsidTr="00A10D6F">
        <w:tc>
          <w:tcPr>
            <w:tcW w:w="306" w:type="pct"/>
            <w:vAlign w:val="center"/>
          </w:tcPr>
          <w:p w14:paraId="717FBA9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34" w:type="pct"/>
          </w:tcPr>
          <w:p w14:paraId="4C2642A4" w14:textId="314A33F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Ppp1r14a</w:t>
            </w:r>
          </w:p>
        </w:tc>
        <w:tc>
          <w:tcPr>
            <w:tcW w:w="1709" w:type="pct"/>
          </w:tcPr>
          <w:p w14:paraId="72D77D4B" w14:textId="06B753FC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phosphatase 1 regulatory subunit 14A</w:t>
            </w:r>
          </w:p>
        </w:tc>
        <w:tc>
          <w:tcPr>
            <w:tcW w:w="815" w:type="pct"/>
          </w:tcPr>
          <w:p w14:paraId="4FEE9FC7" w14:textId="3F0EE4C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Q91VC7</w:t>
            </w:r>
          </w:p>
        </w:tc>
        <w:tc>
          <w:tcPr>
            <w:tcW w:w="638" w:type="pct"/>
          </w:tcPr>
          <w:p w14:paraId="1074871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17013A3" w14:textId="788E9F0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D07E50" w:rsidRPr="00A10D6F" w14:paraId="644B37C7" w14:textId="77777777" w:rsidTr="00A10D6F">
        <w:tc>
          <w:tcPr>
            <w:tcW w:w="306" w:type="pct"/>
            <w:vAlign w:val="center"/>
          </w:tcPr>
          <w:p w14:paraId="6FB0382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134" w:type="pct"/>
          </w:tcPr>
          <w:p w14:paraId="5666ED89" w14:textId="421D9D3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Sparc</w:t>
            </w:r>
          </w:p>
        </w:tc>
        <w:tc>
          <w:tcPr>
            <w:tcW w:w="1709" w:type="pct"/>
          </w:tcPr>
          <w:p w14:paraId="45B3719E" w14:textId="05247F4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SPARC</w:t>
            </w:r>
          </w:p>
        </w:tc>
        <w:tc>
          <w:tcPr>
            <w:tcW w:w="815" w:type="pct"/>
          </w:tcPr>
          <w:p w14:paraId="101A93DE" w14:textId="677F1F4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P07214</w:t>
            </w:r>
          </w:p>
        </w:tc>
        <w:tc>
          <w:tcPr>
            <w:tcW w:w="638" w:type="pct"/>
          </w:tcPr>
          <w:p w14:paraId="66A75A7A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D46E851" w14:textId="308559F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00D07E50" w:rsidRPr="00A10D6F" w14:paraId="0D7741E7" w14:textId="77777777" w:rsidTr="00A10D6F">
        <w:tc>
          <w:tcPr>
            <w:tcW w:w="306" w:type="pct"/>
            <w:vAlign w:val="center"/>
          </w:tcPr>
          <w:p w14:paraId="34A7AAA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134" w:type="pct"/>
          </w:tcPr>
          <w:p w14:paraId="1F4AAEF3" w14:textId="643380C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Gpx7</w:t>
            </w:r>
          </w:p>
        </w:tc>
        <w:tc>
          <w:tcPr>
            <w:tcW w:w="1709" w:type="pct"/>
          </w:tcPr>
          <w:p w14:paraId="0F26516F" w14:textId="26E08F7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Glutathione peroxidase 7</w:t>
            </w:r>
          </w:p>
        </w:tc>
        <w:tc>
          <w:tcPr>
            <w:tcW w:w="815" w:type="pct"/>
          </w:tcPr>
          <w:p w14:paraId="4C0EC8CB" w14:textId="569638B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Q99LJ6</w:t>
            </w:r>
          </w:p>
        </w:tc>
        <w:tc>
          <w:tcPr>
            <w:tcW w:w="638" w:type="pct"/>
          </w:tcPr>
          <w:p w14:paraId="6E39F9C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130F016" w14:textId="6D01AD8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D07E50" w:rsidRPr="00A10D6F" w14:paraId="516D4555" w14:textId="77777777" w:rsidTr="00A10D6F">
        <w:tc>
          <w:tcPr>
            <w:tcW w:w="306" w:type="pct"/>
            <w:vAlign w:val="center"/>
          </w:tcPr>
          <w:p w14:paraId="3328007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134" w:type="pct"/>
          </w:tcPr>
          <w:p w14:paraId="20A62B33" w14:textId="0FED7A8A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Lox</w:t>
            </w:r>
          </w:p>
        </w:tc>
        <w:tc>
          <w:tcPr>
            <w:tcW w:w="1709" w:type="pct"/>
          </w:tcPr>
          <w:p w14:paraId="21D3FAD4" w14:textId="2482C89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Protein-lysine 6-oxidase</w:t>
            </w:r>
          </w:p>
        </w:tc>
        <w:tc>
          <w:tcPr>
            <w:tcW w:w="815" w:type="pct"/>
          </w:tcPr>
          <w:p w14:paraId="5C4A4C70" w14:textId="2C82DF0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P28301</w:t>
            </w:r>
          </w:p>
        </w:tc>
        <w:tc>
          <w:tcPr>
            <w:tcW w:w="638" w:type="pct"/>
          </w:tcPr>
          <w:p w14:paraId="2963521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250D0F6" w14:textId="326041C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D07E50" w:rsidRPr="00A10D6F" w14:paraId="03D87CAE" w14:textId="77777777" w:rsidTr="00A10D6F">
        <w:tc>
          <w:tcPr>
            <w:tcW w:w="306" w:type="pct"/>
            <w:vAlign w:val="center"/>
          </w:tcPr>
          <w:p w14:paraId="6809B12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134" w:type="pct"/>
          </w:tcPr>
          <w:p w14:paraId="56DE3F38" w14:textId="4856152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Col14a1</w:t>
            </w:r>
          </w:p>
        </w:tc>
        <w:tc>
          <w:tcPr>
            <w:tcW w:w="1709" w:type="pct"/>
          </w:tcPr>
          <w:p w14:paraId="272C3291" w14:textId="29758FB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Collagen alpha-1(XIV) chain</w:t>
            </w:r>
          </w:p>
        </w:tc>
        <w:tc>
          <w:tcPr>
            <w:tcW w:w="815" w:type="pct"/>
          </w:tcPr>
          <w:p w14:paraId="659CBBBE" w14:textId="7211E1E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Q80X19</w:t>
            </w:r>
          </w:p>
        </w:tc>
        <w:tc>
          <w:tcPr>
            <w:tcW w:w="638" w:type="pct"/>
          </w:tcPr>
          <w:p w14:paraId="48DB4469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EDC4890" w14:textId="1108C0A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D07E50" w:rsidRPr="00A10D6F" w14:paraId="22B8DDC1" w14:textId="77777777" w:rsidTr="00A10D6F">
        <w:tc>
          <w:tcPr>
            <w:tcW w:w="306" w:type="pct"/>
            <w:vAlign w:val="center"/>
          </w:tcPr>
          <w:p w14:paraId="2333D3D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134" w:type="pct"/>
          </w:tcPr>
          <w:p w14:paraId="165199AC" w14:textId="1E18566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Col5a1</w:t>
            </w:r>
          </w:p>
        </w:tc>
        <w:tc>
          <w:tcPr>
            <w:tcW w:w="1709" w:type="pct"/>
          </w:tcPr>
          <w:p w14:paraId="53811D6C" w14:textId="26B8446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Collagen alpha-1(V) chain</w:t>
            </w:r>
          </w:p>
        </w:tc>
        <w:tc>
          <w:tcPr>
            <w:tcW w:w="815" w:type="pct"/>
          </w:tcPr>
          <w:p w14:paraId="1B528C15" w14:textId="02E9017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O88207</w:t>
            </w:r>
          </w:p>
        </w:tc>
        <w:tc>
          <w:tcPr>
            <w:tcW w:w="638" w:type="pct"/>
          </w:tcPr>
          <w:p w14:paraId="48D4BEE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4AD2D8A" w14:textId="0751DC13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D07E50" w:rsidRPr="00A10D6F" w14:paraId="02656D24" w14:textId="77777777" w:rsidTr="00A10D6F">
        <w:tc>
          <w:tcPr>
            <w:tcW w:w="306" w:type="pct"/>
            <w:vAlign w:val="center"/>
          </w:tcPr>
          <w:p w14:paraId="291FE7B1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34" w:type="pct"/>
          </w:tcPr>
          <w:p w14:paraId="48083C14" w14:textId="0623FA3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Col3a1</w:t>
            </w:r>
          </w:p>
        </w:tc>
        <w:tc>
          <w:tcPr>
            <w:tcW w:w="1709" w:type="pct"/>
          </w:tcPr>
          <w:p w14:paraId="7EF5AFBE" w14:textId="2D437DBB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Collagen alpha-1(III) chain</w:t>
            </w:r>
          </w:p>
        </w:tc>
        <w:tc>
          <w:tcPr>
            <w:tcW w:w="815" w:type="pct"/>
          </w:tcPr>
          <w:p w14:paraId="3263FC1E" w14:textId="2BD9497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P08121</w:t>
            </w:r>
          </w:p>
        </w:tc>
        <w:tc>
          <w:tcPr>
            <w:tcW w:w="638" w:type="pct"/>
          </w:tcPr>
          <w:p w14:paraId="40CBDA8C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78C09EB" w14:textId="11FE6A1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D07E50" w:rsidRPr="00A10D6F" w14:paraId="6C692996" w14:textId="77777777" w:rsidTr="00A10D6F">
        <w:tc>
          <w:tcPr>
            <w:tcW w:w="306" w:type="pct"/>
            <w:vAlign w:val="center"/>
          </w:tcPr>
          <w:p w14:paraId="0818BFB8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134" w:type="pct"/>
          </w:tcPr>
          <w:p w14:paraId="387FADD1" w14:textId="113B2FA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Hist1h2bp</w:t>
            </w:r>
          </w:p>
        </w:tc>
        <w:tc>
          <w:tcPr>
            <w:tcW w:w="1709" w:type="pct"/>
          </w:tcPr>
          <w:p w14:paraId="153C0FB3" w14:textId="26A0B0E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Histone H2B type 1-P</w:t>
            </w:r>
          </w:p>
        </w:tc>
        <w:tc>
          <w:tcPr>
            <w:tcW w:w="815" w:type="pct"/>
          </w:tcPr>
          <w:p w14:paraId="3C32F5FB" w14:textId="32CAD77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Q8CGP2</w:t>
            </w:r>
          </w:p>
        </w:tc>
        <w:tc>
          <w:tcPr>
            <w:tcW w:w="638" w:type="pct"/>
          </w:tcPr>
          <w:p w14:paraId="0A13819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9603F4D" w14:textId="0CB7AB4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D07E50" w:rsidRPr="00A10D6F" w14:paraId="198BBC76" w14:textId="77777777" w:rsidTr="00A10D6F">
        <w:tc>
          <w:tcPr>
            <w:tcW w:w="306" w:type="pct"/>
            <w:vAlign w:val="center"/>
          </w:tcPr>
          <w:p w14:paraId="196D5DAD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134" w:type="pct"/>
          </w:tcPr>
          <w:p w14:paraId="13AF64D5" w14:textId="7DB04CF6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Ppic</w:t>
            </w:r>
          </w:p>
        </w:tc>
        <w:tc>
          <w:tcPr>
            <w:tcW w:w="1709" w:type="pct"/>
          </w:tcPr>
          <w:p w14:paraId="4ABBEE95" w14:textId="6F85638A" w:rsidR="00D07E50" w:rsidRPr="00A10D6F" w:rsidRDefault="00D07E50" w:rsidP="00D07E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87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Peptidyl-prolyl cis-trans isomerase C</w:t>
            </w:r>
          </w:p>
        </w:tc>
        <w:tc>
          <w:tcPr>
            <w:tcW w:w="815" w:type="pct"/>
          </w:tcPr>
          <w:p w14:paraId="26BCB49B" w14:textId="3C8C9018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P30412</w:t>
            </w:r>
          </w:p>
        </w:tc>
        <w:tc>
          <w:tcPr>
            <w:tcW w:w="638" w:type="pct"/>
          </w:tcPr>
          <w:p w14:paraId="3069560E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4173652" w14:textId="21AE6872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D07E50" w:rsidRPr="00A10D6F" w14:paraId="74BA731E" w14:textId="77777777" w:rsidTr="00A10D6F">
        <w:tc>
          <w:tcPr>
            <w:tcW w:w="306" w:type="pct"/>
            <w:vAlign w:val="center"/>
          </w:tcPr>
          <w:p w14:paraId="20C9B816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134" w:type="pct"/>
          </w:tcPr>
          <w:p w14:paraId="75A7E6D3" w14:textId="6B488DCE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Hist1h1b</w:t>
            </w:r>
          </w:p>
        </w:tc>
        <w:tc>
          <w:tcPr>
            <w:tcW w:w="1709" w:type="pct"/>
          </w:tcPr>
          <w:p w14:paraId="454F2DC1" w14:textId="59750E99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Histone H1.5</w:t>
            </w:r>
          </w:p>
        </w:tc>
        <w:tc>
          <w:tcPr>
            <w:tcW w:w="815" w:type="pct"/>
          </w:tcPr>
          <w:p w14:paraId="099B1DC2" w14:textId="23A32361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P43276</w:t>
            </w:r>
          </w:p>
        </w:tc>
        <w:tc>
          <w:tcPr>
            <w:tcW w:w="638" w:type="pct"/>
          </w:tcPr>
          <w:p w14:paraId="1ED14A62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E1F6033" w14:textId="3053AAE0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D07E50" w:rsidRPr="00A10D6F" w14:paraId="1BFBB59E" w14:textId="77777777" w:rsidTr="00A10D6F">
        <w:tc>
          <w:tcPr>
            <w:tcW w:w="306" w:type="pct"/>
            <w:vAlign w:val="center"/>
          </w:tcPr>
          <w:p w14:paraId="2FDF4A00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34" w:type="pct"/>
          </w:tcPr>
          <w:p w14:paraId="24269E78" w14:textId="7ABDD9AC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Hist1h1a</w:t>
            </w:r>
          </w:p>
        </w:tc>
        <w:tc>
          <w:tcPr>
            <w:tcW w:w="1709" w:type="pct"/>
          </w:tcPr>
          <w:p w14:paraId="789A2B78" w14:textId="6054905F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Histone H1.1</w:t>
            </w:r>
          </w:p>
        </w:tc>
        <w:tc>
          <w:tcPr>
            <w:tcW w:w="815" w:type="pct"/>
          </w:tcPr>
          <w:p w14:paraId="4D829E8B" w14:textId="0AD96304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26454">
              <w:t>P43275</w:t>
            </w:r>
          </w:p>
        </w:tc>
        <w:tc>
          <w:tcPr>
            <w:tcW w:w="638" w:type="pct"/>
          </w:tcPr>
          <w:p w14:paraId="27090F64" w14:textId="77777777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1A04174" w14:textId="1139F53D" w:rsidR="00D07E50" w:rsidRPr="00A10D6F" w:rsidRDefault="00D07E50" w:rsidP="00D07E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A10D6F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</w:tbl>
    <w:p w14:paraId="4D15F34B" w14:textId="77777777" w:rsidR="001A3E15" w:rsidRDefault="001A3E15" w:rsidP="00A10D6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53220F50" w14:textId="460B9439" w:rsidR="001A3E15" w:rsidRPr="001A3E15" w:rsidRDefault="001A3E15" w:rsidP="001A3E1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1A3E15">
        <w:rPr>
          <w:rFonts w:ascii="Times New Roman" w:hAnsi="Times New Roman" w:cs="Times New Roman"/>
          <w:b/>
          <w:sz w:val="20"/>
          <w:szCs w:val="20"/>
          <w:lang w:val="en-US"/>
        </w:rPr>
        <w:t>Table S</w:t>
      </w:r>
      <w:r w:rsidR="00561000"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Pr="001A3E1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A3E15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1A3E15">
        <w:rPr>
          <w:rFonts w:ascii="Times New Roman" w:hAnsi="Times New Roman" w:cs="Times New Roman"/>
          <w:sz w:val="20"/>
          <w:szCs w:val="20"/>
          <w:lang w:val="en-GB"/>
        </w:rPr>
        <w:t xml:space="preserve">Characterisation of the </w:t>
      </w:r>
      <w:r w:rsidRPr="00A53390">
        <w:rPr>
          <w:rFonts w:ascii="Times New Roman" w:hAnsi="Times New Roman" w:cs="Times New Roman"/>
          <w:sz w:val="20"/>
          <w:szCs w:val="20"/>
          <w:u w:val="single"/>
          <w:lang w:val="en-GB"/>
        </w:rPr>
        <w:t>early stage of the hyperlipidemia in plasma of 8-week-old mice</w:t>
      </w:r>
      <w:r w:rsidRPr="001A3E15">
        <w:rPr>
          <w:rFonts w:ascii="Times New Roman" w:hAnsi="Times New Roman" w:cs="Times New Roman"/>
          <w:sz w:val="20"/>
          <w:szCs w:val="20"/>
          <w:lang w:val="en-GB"/>
        </w:rPr>
        <w:t>, based on expression ratio of hyperlipidaemia (E3L.CETP vs C57BL/6J) markers</w:t>
      </w:r>
      <w:r w:rsidR="00A53390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="00A53390" w:rsidRPr="00A53390">
        <w:rPr>
          <w:rFonts w:ascii="Times New Roman" w:hAnsi="Times New Roman" w:cs="Times New Roman"/>
          <w:sz w:val="20"/>
          <w:szCs w:val="20"/>
          <w:lang w:val="en-GB"/>
        </w:rPr>
        <w:t>upregulated</w:t>
      </w:r>
      <w:r w:rsidR="00A53390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="00A53390" w:rsidRPr="00A53390">
        <w:rPr>
          <w:rFonts w:ascii="Times New Roman" w:hAnsi="Times New Roman" w:cs="Times New Roman"/>
          <w:sz w:val="20"/>
          <w:szCs w:val="20"/>
          <w:lang w:val="en-GB"/>
        </w:rPr>
        <w:t>ratio ≥ 1.0</w:t>
      </w:r>
      <w:r w:rsidR="00A5339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A53390" w:rsidRPr="00A53390">
        <w:rPr>
          <w:rFonts w:ascii="Times New Roman" w:hAnsi="Times New Roman" w:cs="Times New Roman"/>
          <w:sz w:val="20"/>
          <w:szCs w:val="20"/>
          <w:lang w:val="en-GB"/>
        </w:rPr>
        <w:t xml:space="preserve"> downregulated</w:t>
      </w:r>
      <w:r w:rsidR="00A53390">
        <w:rPr>
          <w:rFonts w:ascii="Times New Roman" w:hAnsi="Times New Roman" w:cs="Times New Roman"/>
          <w:sz w:val="20"/>
          <w:szCs w:val="20"/>
          <w:lang w:val="en-GB"/>
        </w:rPr>
        <w:t>:</w:t>
      </w:r>
      <w:r w:rsidR="00A53390" w:rsidRPr="00A53390">
        <w:rPr>
          <w:rFonts w:ascii="Times New Roman" w:hAnsi="Times New Roman" w:cs="Times New Roman"/>
          <w:sz w:val="20"/>
          <w:szCs w:val="20"/>
          <w:lang w:val="en-GB"/>
        </w:rPr>
        <w:t xml:space="preserve"> ratio &lt; 1.0) </w:t>
      </w:r>
      <w:r w:rsidRPr="001A3E15">
        <w:rPr>
          <w:rFonts w:ascii="Times New Roman" w:hAnsi="Times New Roman" w:cs="Times New Roman"/>
          <w:sz w:val="20"/>
          <w:szCs w:val="20"/>
          <w:lang w:val="en-GB"/>
        </w:rPr>
        <w:t>dependent on age and specific for sex in murine plasma of 8-week-old male mice</w:t>
      </w:r>
      <w:r w:rsidR="00A5339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S5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8 of the main manuscript.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51"/>
        <w:gridCol w:w="2045"/>
        <w:gridCol w:w="3082"/>
        <w:gridCol w:w="1470"/>
        <w:gridCol w:w="1150"/>
        <w:gridCol w:w="718"/>
      </w:tblGrid>
      <w:tr w:rsidR="001A3E15" w:rsidRPr="001A3E15" w14:paraId="49A47A00" w14:textId="77777777" w:rsidTr="001E07A7">
        <w:tc>
          <w:tcPr>
            <w:tcW w:w="306" w:type="pct"/>
            <w:vAlign w:val="center"/>
          </w:tcPr>
          <w:p w14:paraId="5CB24ED8" w14:textId="77777777" w:rsidR="001A3E15" w:rsidRPr="001A3E15" w:rsidRDefault="001A3E15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134" w:type="pct"/>
            <w:vAlign w:val="center"/>
          </w:tcPr>
          <w:p w14:paraId="3F87AC0E" w14:textId="77777777" w:rsidR="001A3E15" w:rsidRPr="001A3E15" w:rsidRDefault="001A3E15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1709" w:type="pct"/>
            <w:vAlign w:val="center"/>
          </w:tcPr>
          <w:p w14:paraId="52E06B07" w14:textId="77777777" w:rsidR="001A3E15" w:rsidRPr="001A3E15" w:rsidRDefault="001A3E15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815" w:type="pct"/>
            <w:vAlign w:val="center"/>
          </w:tcPr>
          <w:p w14:paraId="0676D280" w14:textId="77777777" w:rsidR="001A3E15" w:rsidRPr="001A3E15" w:rsidRDefault="001A3E15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638" w:type="pct"/>
            <w:vAlign w:val="center"/>
          </w:tcPr>
          <w:p w14:paraId="17761BA5" w14:textId="77777777" w:rsidR="001A3E15" w:rsidRPr="001A3E15" w:rsidRDefault="001A3E15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398" w:type="pct"/>
            <w:vAlign w:val="center"/>
          </w:tcPr>
          <w:p w14:paraId="290F43B0" w14:textId="77777777" w:rsidR="001A3E15" w:rsidRPr="001A3E15" w:rsidRDefault="001A3E15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D07E50" w:rsidRPr="001A3E15" w14:paraId="4D001E1B" w14:textId="77777777" w:rsidTr="001E07A7">
        <w:trPr>
          <w:trHeight w:val="287"/>
        </w:trPr>
        <w:tc>
          <w:tcPr>
            <w:tcW w:w="306" w:type="pct"/>
            <w:vAlign w:val="center"/>
          </w:tcPr>
          <w:p w14:paraId="45E91B48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pct"/>
            <w:vAlign w:val="center"/>
          </w:tcPr>
          <w:p w14:paraId="1AC8655C" w14:textId="5015043B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Pgam2</w:t>
            </w:r>
          </w:p>
        </w:tc>
        <w:tc>
          <w:tcPr>
            <w:tcW w:w="1709" w:type="pct"/>
            <w:vAlign w:val="center"/>
          </w:tcPr>
          <w:p w14:paraId="14E549D9" w14:textId="515019E2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Phosphoglycerate mutase 2</w:t>
            </w:r>
          </w:p>
        </w:tc>
        <w:tc>
          <w:tcPr>
            <w:tcW w:w="815" w:type="pct"/>
            <w:vAlign w:val="center"/>
          </w:tcPr>
          <w:p w14:paraId="3B4ED1FD" w14:textId="08FDD3C3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O70250</w:t>
            </w:r>
          </w:p>
        </w:tc>
        <w:tc>
          <w:tcPr>
            <w:tcW w:w="638" w:type="pct"/>
            <w:vAlign w:val="center"/>
          </w:tcPr>
          <w:p w14:paraId="59DAADAD" w14:textId="0203E37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545ACBA" w14:textId="6D8CB911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17.77</w:t>
            </w:r>
          </w:p>
        </w:tc>
      </w:tr>
      <w:tr w:rsidR="00D07E50" w:rsidRPr="001A3E15" w14:paraId="10E4E2F0" w14:textId="77777777" w:rsidTr="001E07A7">
        <w:tc>
          <w:tcPr>
            <w:tcW w:w="306" w:type="pct"/>
            <w:vAlign w:val="center"/>
          </w:tcPr>
          <w:p w14:paraId="188FD70A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pct"/>
            <w:vAlign w:val="center"/>
          </w:tcPr>
          <w:p w14:paraId="61395D51" w14:textId="0CB19F75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Asl</w:t>
            </w:r>
          </w:p>
        </w:tc>
        <w:tc>
          <w:tcPr>
            <w:tcW w:w="1709" w:type="pct"/>
            <w:vAlign w:val="center"/>
          </w:tcPr>
          <w:p w14:paraId="70BDDF97" w14:textId="153F0726" w:rsidR="00D07E50" w:rsidRPr="001A3E15" w:rsidRDefault="00D07E50" w:rsidP="001E07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Argininosuccinate lyase</w:t>
            </w:r>
          </w:p>
        </w:tc>
        <w:tc>
          <w:tcPr>
            <w:tcW w:w="815" w:type="pct"/>
            <w:vAlign w:val="center"/>
          </w:tcPr>
          <w:p w14:paraId="3F3784AA" w14:textId="2E0206C3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Q91YI0</w:t>
            </w:r>
          </w:p>
        </w:tc>
        <w:tc>
          <w:tcPr>
            <w:tcW w:w="638" w:type="pct"/>
            <w:vAlign w:val="center"/>
          </w:tcPr>
          <w:p w14:paraId="4FE93B4F" w14:textId="1C615E0A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1951F77" w14:textId="28AAB0E4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15.61</w:t>
            </w:r>
          </w:p>
        </w:tc>
      </w:tr>
      <w:tr w:rsidR="00D07E50" w:rsidRPr="001A3E15" w14:paraId="140D246B" w14:textId="77777777" w:rsidTr="001E07A7">
        <w:tc>
          <w:tcPr>
            <w:tcW w:w="306" w:type="pct"/>
            <w:vAlign w:val="center"/>
          </w:tcPr>
          <w:p w14:paraId="37E2C856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pct"/>
            <w:vAlign w:val="center"/>
          </w:tcPr>
          <w:p w14:paraId="122C5919" w14:textId="1ECA2508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Selenbp2</w:t>
            </w:r>
          </w:p>
        </w:tc>
        <w:tc>
          <w:tcPr>
            <w:tcW w:w="1709" w:type="pct"/>
            <w:vAlign w:val="center"/>
          </w:tcPr>
          <w:p w14:paraId="4A62BCFE" w14:textId="4BFB749B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Selenium-binding protein 2</w:t>
            </w:r>
          </w:p>
        </w:tc>
        <w:tc>
          <w:tcPr>
            <w:tcW w:w="815" w:type="pct"/>
            <w:vAlign w:val="center"/>
          </w:tcPr>
          <w:p w14:paraId="48F93CDB" w14:textId="08B529D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Q63836</w:t>
            </w:r>
          </w:p>
        </w:tc>
        <w:tc>
          <w:tcPr>
            <w:tcW w:w="638" w:type="pct"/>
            <w:vAlign w:val="center"/>
          </w:tcPr>
          <w:p w14:paraId="1CA07C92" w14:textId="5E61719C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3D7ACCD" w14:textId="34885B2B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13.61</w:t>
            </w:r>
          </w:p>
        </w:tc>
      </w:tr>
      <w:tr w:rsidR="00D07E50" w:rsidRPr="001A3E15" w14:paraId="7D7D4E48" w14:textId="77777777" w:rsidTr="001E07A7">
        <w:tc>
          <w:tcPr>
            <w:tcW w:w="306" w:type="pct"/>
            <w:vAlign w:val="center"/>
          </w:tcPr>
          <w:p w14:paraId="573ADE95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pct"/>
            <w:vAlign w:val="center"/>
          </w:tcPr>
          <w:p w14:paraId="0879DF70" w14:textId="2912D42E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Pnp</w:t>
            </w:r>
          </w:p>
        </w:tc>
        <w:tc>
          <w:tcPr>
            <w:tcW w:w="1709" w:type="pct"/>
            <w:vAlign w:val="center"/>
          </w:tcPr>
          <w:p w14:paraId="467D6EFB" w14:textId="5262AF98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Purine nucleoside phosphorylase</w:t>
            </w:r>
          </w:p>
        </w:tc>
        <w:tc>
          <w:tcPr>
            <w:tcW w:w="815" w:type="pct"/>
            <w:vAlign w:val="center"/>
          </w:tcPr>
          <w:p w14:paraId="55175BDD" w14:textId="2EF72D9E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P23492</w:t>
            </w:r>
          </w:p>
        </w:tc>
        <w:tc>
          <w:tcPr>
            <w:tcW w:w="638" w:type="pct"/>
            <w:vAlign w:val="center"/>
          </w:tcPr>
          <w:p w14:paraId="7C2C0E77" w14:textId="5B504E8E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133DBA0" w14:textId="1DB21058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</w:tr>
      <w:tr w:rsidR="00D07E50" w:rsidRPr="001A3E15" w14:paraId="05299BB5" w14:textId="77777777" w:rsidTr="001E07A7">
        <w:tc>
          <w:tcPr>
            <w:tcW w:w="306" w:type="pct"/>
            <w:vAlign w:val="center"/>
          </w:tcPr>
          <w:p w14:paraId="4B311319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134" w:type="pct"/>
            <w:vAlign w:val="center"/>
          </w:tcPr>
          <w:p w14:paraId="34B67223" w14:textId="5B9DC03E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Prdx6</w:t>
            </w:r>
          </w:p>
        </w:tc>
        <w:tc>
          <w:tcPr>
            <w:tcW w:w="1709" w:type="pct"/>
            <w:vAlign w:val="center"/>
          </w:tcPr>
          <w:p w14:paraId="56456A33" w14:textId="4DE4ED0E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Peroxiredoxin-6</w:t>
            </w:r>
          </w:p>
        </w:tc>
        <w:tc>
          <w:tcPr>
            <w:tcW w:w="815" w:type="pct"/>
            <w:vAlign w:val="center"/>
          </w:tcPr>
          <w:p w14:paraId="40081D4A" w14:textId="62670674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O08709</w:t>
            </w:r>
          </w:p>
        </w:tc>
        <w:tc>
          <w:tcPr>
            <w:tcW w:w="638" w:type="pct"/>
            <w:vAlign w:val="center"/>
          </w:tcPr>
          <w:p w14:paraId="125875E7" w14:textId="32E2721B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6AFE679" w14:textId="02C7633A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12.74</w:t>
            </w:r>
          </w:p>
        </w:tc>
      </w:tr>
      <w:tr w:rsidR="00D07E50" w:rsidRPr="001A3E15" w14:paraId="3D83BFA2" w14:textId="77777777" w:rsidTr="001E07A7">
        <w:tc>
          <w:tcPr>
            <w:tcW w:w="306" w:type="pct"/>
            <w:vAlign w:val="center"/>
          </w:tcPr>
          <w:p w14:paraId="284729E0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pct"/>
            <w:vAlign w:val="center"/>
          </w:tcPr>
          <w:p w14:paraId="4D1E35EA" w14:textId="256F7E36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Bpgm</w:t>
            </w:r>
          </w:p>
        </w:tc>
        <w:tc>
          <w:tcPr>
            <w:tcW w:w="1709" w:type="pct"/>
            <w:vAlign w:val="center"/>
          </w:tcPr>
          <w:p w14:paraId="1B072D0C" w14:textId="4149B0F0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Bisphosphoglycerate mutase</w:t>
            </w:r>
          </w:p>
        </w:tc>
        <w:tc>
          <w:tcPr>
            <w:tcW w:w="815" w:type="pct"/>
            <w:vAlign w:val="center"/>
          </w:tcPr>
          <w:p w14:paraId="7D57F36E" w14:textId="4315C06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P15327</w:t>
            </w:r>
          </w:p>
        </w:tc>
        <w:tc>
          <w:tcPr>
            <w:tcW w:w="638" w:type="pct"/>
            <w:vAlign w:val="center"/>
          </w:tcPr>
          <w:p w14:paraId="3222CD81" w14:textId="34404B74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C32A227" w14:textId="5E2F1DDC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10.90</w:t>
            </w:r>
          </w:p>
        </w:tc>
      </w:tr>
      <w:tr w:rsidR="00D07E50" w:rsidRPr="001A3E15" w14:paraId="080490FD" w14:textId="77777777" w:rsidTr="001E07A7">
        <w:tc>
          <w:tcPr>
            <w:tcW w:w="306" w:type="pct"/>
            <w:vAlign w:val="center"/>
          </w:tcPr>
          <w:p w14:paraId="025B814C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pct"/>
            <w:vAlign w:val="center"/>
          </w:tcPr>
          <w:p w14:paraId="0B7BF31D" w14:textId="3483FC40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Aldob</w:t>
            </w:r>
          </w:p>
        </w:tc>
        <w:tc>
          <w:tcPr>
            <w:tcW w:w="1709" w:type="pct"/>
            <w:vAlign w:val="center"/>
          </w:tcPr>
          <w:p w14:paraId="2D2A6359" w14:textId="4670F73F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Fructose-bisphosphate aldolase B</w:t>
            </w:r>
          </w:p>
        </w:tc>
        <w:tc>
          <w:tcPr>
            <w:tcW w:w="815" w:type="pct"/>
            <w:vAlign w:val="center"/>
          </w:tcPr>
          <w:p w14:paraId="4E322690" w14:textId="76C9F71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Q91Y97</w:t>
            </w:r>
          </w:p>
        </w:tc>
        <w:tc>
          <w:tcPr>
            <w:tcW w:w="638" w:type="pct"/>
            <w:vAlign w:val="center"/>
          </w:tcPr>
          <w:p w14:paraId="74FE39B7" w14:textId="219B6C39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7F90A14" w14:textId="293B39FC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</w:p>
        </w:tc>
      </w:tr>
      <w:tr w:rsidR="00D07E50" w:rsidRPr="001A3E15" w14:paraId="50F35A0F" w14:textId="77777777" w:rsidTr="001E07A7">
        <w:tc>
          <w:tcPr>
            <w:tcW w:w="306" w:type="pct"/>
            <w:vAlign w:val="center"/>
          </w:tcPr>
          <w:p w14:paraId="323AE6B8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pct"/>
            <w:vAlign w:val="center"/>
          </w:tcPr>
          <w:p w14:paraId="18B1EC26" w14:textId="3D19FB76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Slc4a1</w:t>
            </w:r>
          </w:p>
        </w:tc>
        <w:tc>
          <w:tcPr>
            <w:tcW w:w="1709" w:type="pct"/>
            <w:vAlign w:val="center"/>
          </w:tcPr>
          <w:p w14:paraId="7CBD3655" w14:textId="28D0B54F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Band 3 anion transport protein</w:t>
            </w:r>
          </w:p>
        </w:tc>
        <w:tc>
          <w:tcPr>
            <w:tcW w:w="815" w:type="pct"/>
            <w:vAlign w:val="center"/>
          </w:tcPr>
          <w:p w14:paraId="01DA547E" w14:textId="69C87090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P04919</w:t>
            </w:r>
          </w:p>
        </w:tc>
        <w:tc>
          <w:tcPr>
            <w:tcW w:w="638" w:type="pct"/>
            <w:vAlign w:val="center"/>
          </w:tcPr>
          <w:p w14:paraId="2FE811C2" w14:textId="62937A55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4FE0ADB" w14:textId="1B64FF8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8.99</w:t>
            </w:r>
          </w:p>
        </w:tc>
      </w:tr>
      <w:tr w:rsidR="00D07E50" w:rsidRPr="001A3E15" w14:paraId="292408A6" w14:textId="77777777" w:rsidTr="001E07A7">
        <w:tc>
          <w:tcPr>
            <w:tcW w:w="306" w:type="pct"/>
            <w:vAlign w:val="center"/>
          </w:tcPr>
          <w:p w14:paraId="22D2DDDF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pct"/>
            <w:vAlign w:val="center"/>
          </w:tcPr>
          <w:p w14:paraId="0E96877C" w14:textId="49932E7C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Mdh1</w:t>
            </w:r>
          </w:p>
        </w:tc>
        <w:tc>
          <w:tcPr>
            <w:tcW w:w="1709" w:type="pct"/>
            <w:vAlign w:val="center"/>
          </w:tcPr>
          <w:p w14:paraId="3FD860DC" w14:textId="2E6B33A6" w:rsidR="00D07E50" w:rsidRPr="001A3E15" w:rsidRDefault="00D07E50" w:rsidP="001E07A7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Malate dehydrogenase, cytoplasmic</w:t>
            </w:r>
          </w:p>
        </w:tc>
        <w:tc>
          <w:tcPr>
            <w:tcW w:w="815" w:type="pct"/>
            <w:vAlign w:val="center"/>
          </w:tcPr>
          <w:p w14:paraId="6B08B654" w14:textId="61A930A8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P14152</w:t>
            </w:r>
          </w:p>
        </w:tc>
        <w:tc>
          <w:tcPr>
            <w:tcW w:w="638" w:type="pct"/>
            <w:vAlign w:val="center"/>
          </w:tcPr>
          <w:p w14:paraId="4847AF9F" w14:textId="4EC8EE7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1295164" w14:textId="502DF78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8.31</w:t>
            </w:r>
          </w:p>
        </w:tc>
      </w:tr>
      <w:tr w:rsidR="00D07E50" w:rsidRPr="001A3E15" w14:paraId="50EABAD9" w14:textId="77777777" w:rsidTr="001E07A7">
        <w:tc>
          <w:tcPr>
            <w:tcW w:w="306" w:type="pct"/>
            <w:vAlign w:val="center"/>
          </w:tcPr>
          <w:p w14:paraId="666C9F4C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pct"/>
            <w:vAlign w:val="center"/>
          </w:tcPr>
          <w:p w14:paraId="70280787" w14:textId="32BC9691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Ccl8</w:t>
            </w:r>
          </w:p>
        </w:tc>
        <w:tc>
          <w:tcPr>
            <w:tcW w:w="1709" w:type="pct"/>
            <w:vAlign w:val="center"/>
          </w:tcPr>
          <w:p w14:paraId="4AB5B131" w14:textId="07E903FC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C-C motif chemokine 8</w:t>
            </w:r>
          </w:p>
        </w:tc>
        <w:tc>
          <w:tcPr>
            <w:tcW w:w="815" w:type="pct"/>
            <w:vAlign w:val="center"/>
          </w:tcPr>
          <w:p w14:paraId="375B750D" w14:textId="114A7CB8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Q9Z121</w:t>
            </w:r>
          </w:p>
        </w:tc>
        <w:tc>
          <w:tcPr>
            <w:tcW w:w="638" w:type="pct"/>
            <w:vAlign w:val="center"/>
          </w:tcPr>
          <w:p w14:paraId="4AA63BCE" w14:textId="0D720290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6511DA2" w14:textId="2F6026DF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7.48</w:t>
            </w:r>
          </w:p>
        </w:tc>
      </w:tr>
      <w:tr w:rsidR="00D07E50" w:rsidRPr="001A3E15" w14:paraId="3E136751" w14:textId="77777777" w:rsidTr="001E07A7">
        <w:tc>
          <w:tcPr>
            <w:tcW w:w="306" w:type="pct"/>
            <w:vAlign w:val="center"/>
          </w:tcPr>
          <w:p w14:paraId="580EFF5B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pct"/>
            <w:vAlign w:val="center"/>
          </w:tcPr>
          <w:p w14:paraId="52672ECF" w14:textId="719F4BB9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</w:p>
        </w:tc>
        <w:tc>
          <w:tcPr>
            <w:tcW w:w="1709" w:type="pct"/>
            <w:vAlign w:val="center"/>
          </w:tcPr>
          <w:p w14:paraId="5B7B927D" w14:textId="0728F0D8" w:rsidR="00D07E50" w:rsidRPr="001A3E15" w:rsidRDefault="00D07E50" w:rsidP="001E07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Catalase</w:t>
            </w:r>
          </w:p>
        </w:tc>
        <w:tc>
          <w:tcPr>
            <w:tcW w:w="815" w:type="pct"/>
            <w:vAlign w:val="center"/>
          </w:tcPr>
          <w:p w14:paraId="2EAFB6B4" w14:textId="48AC530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P24270</w:t>
            </w:r>
          </w:p>
        </w:tc>
        <w:tc>
          <w:tcPr>
            <w:tcW w:w="638" w:type="pct"/>
            <w:vAlign w:val="center"/>
          </w:tcPr>
          <w:p w14:paraId="2600E372" w14:textId="69D8F6EC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B224DE8" w14:textId="60C2B0D3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6.66</w:t>
            </w:r>
          </w:p>
        </w:tc>
      </w:tr>
      <w:tr w:rsidR="00D07E50" w:rsidRPr="001A3E15" w14:paraId="729D2F02" w14:textId="77777777" w:rsidTr="001E07A7">
        <w:tc>
          <w:tcPr>
            <w:tcW w:w="306" w:type="pct"/>
            <w:vAlign w:val="center"/>
          </w:tcPr>
          <w:p w14:paraId="096F6472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pct"/>
            <w:vAlign w:val="center"/>
          </w:tcPr>
          <w:p w14:paraId="116D30F9" w14:textId="15FA151A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Pgk1</w:t>
            </w:r>
          </w:p>
        </w:tc>
        <w:tc>
          <w:tcPr>
            <w:tcW w:w="1709" w:type="pct"/>
            <w:vAlign w:val="center"/>
          </w:tcPr>
          <w:p w14:paraId="24FC85D8" w14:textId="36084CF4" w:rsidR="00D07E50" w:rsidRPr="001A3E15" w:rsidRDefault="00D07E50" w:rsidP="001E07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Phosphoglycerate kinase 1</w:t>
            </w:r>
          </w:p>
        </w:tc>
        <w:tc>
          <w:tcPr>
            <w:tcW w:w="815" w:type="pct"/>
            <w:vAlign w:val="center"/>
          </w:tcPr>
          <w:p w14:paraId="06A76A97" w14:textId="777D038E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P09411</w:t>
            </w:r>
          </w:p>
        </w:tc>
        <w:tc>
          <w:tcPr>
            <w:tcW w:w="638" w:type="pct"/>
            <w:vAlign w:val="center"/>
          </w:tcPr>
          <w:p w14:paraId="5FB0E265" w14:textId="4385A6CF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FEA17BB" w14:textId="1A61CA3F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</w:tr>
      <w:tr w:rsidR="00D07E50" w:rsidRPr="001A3E15" w14:paraId="1EC24FA1" w14:textId="77777777" w:rsidTr="001E07A7">
        <w:tc>
          <w:tcPr>
            <w:tcW w:w="306" w:type="pct"/>
            <w:vAlign w:val="center"/>
          </w:tcPr>
          <w:p w14:paraId="132143E9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pct"/>
            <w:vAlign w:val="center"/>
          </w:tcPr>
          <w:p w14:paraId="7E36EF92" w14:textId="11FE536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Snca</w:t>
            </w:r>
          </w:p>
        </w:tc>
        <w:tc>
          <w:tcPr>
            <w:tcW w:w="1709" w:type="pct"/>
            <w:vAlign w:val="center"/>
          </w:tcPr>
          <w:p w14:paraId="1C91C182" w14:textId="64D250C9" w:rsidR="00D07E50" w:rsidRPr="001A3E15" w:rsidRDefault="00D07E50" w:rsidP="001E07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Alpha-synuclein</w:t>
            </w:r>
          </w:p>
        </w:tc>
        <w:tc>
          <w:tcPr>
            <w:tcW w:w="815" w:type="pct"/>
            <w:vAlign w:val="center"/>
          </w:tcPr>
          <w:p w14:paraId="1EB9494F" w14:textId="73721BF6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O55042</w:t>
            </w:r>
          </w:p>
        </w:tc>
        <w:tc>
          <w:tcPr>
            <w:tcW w:w="638" w:type="pct"/>
            <w:vAlign w:val="center"/>
          </w:tcPr>
          <w:p w14:paraId="453E0E33" w14:textId="795D1C53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8B3A4B3" w14:textId="5E6F610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</w:tr>
      <w:tr w:rsidR="00D07E50" w:rsidRPr="001A3E15" w14:paraId="154063AC" w14:textId="77777777" w:rsidTr="001E07A7">
        <w:tc>
          <w:tcPr>
            <w:tcW w:w="306" w:type="pct"/>
            <w:vAlign w:val="center"/>
          </w:tcPr>
          <w:p w14:paraId="1F759CD8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pct"/>
            <w:vAlign w:val="center"/>
          </w:tcPr>
          <w:p w14:paraId="7E0EDDA3" w14:textId="7BA7B09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Aldh1a1</w:t>
            </w:r>
          </w:p>
        </w:tc>
        <w:tc>
          <w:tcPr>
            <w:tcW w:w="1709" w:type="pct"/>
            <w:vAlign w:val="center"/>
          </w:tcPr>
          <w:p w14:paraId="1B59A7E2" w14:textId="6B2F67C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Retinal dehydrogenase 1</w:t>
            </w:r>
          </w:p>
        </w:tc>
        <w:tc>
          <w:tcPr>
            <w:tcW w:w="815" w:type="pct"/>
            <w:vAlign w:val="center"/>
          </w:tcPr>
          <w:p w14:paraId="598A51B5" w14:textId="14AE0B8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P24549</w:t>
            </w:r>
          </w:p>
        </w:tc>
        <w:tc>
          <w:tcPr>
            <w:tcW w:w="638" w:type="pct"/>
            <w:vAlign w:val="center"/>
          </w:tcPr>
          <w:p w14:paraId="2A6D66F8" w14:textId="0414A726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214063F" w14:textId="40CBFC36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5.95</w:t>
            </w:r>
          </w:p>
        </w:tc>
      </w:tr>
      <w:tr w:rsidR="00D07E50" w:rsidRPr="001A3E15" w14:paraId="4046AB46" w14:textId="77777777" w:rsidTr="001E07A7">
        <w:tc>
          <w:tcPr>
            <w:tcW w:w="306" w:type="pct"/>
            <w:vAlign w:val="center"/>
          </w:tcPr>
          <w:p w14:paraId="623C8D95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pct"/>
            <w:vAlign w:val="center"/>
          </w:tcPr>
          <w:p w14:paraId="48106DA3" w14:textId="73FDDF3C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Eno1</w:t>
            </w:r>
          </w:p>
        </w:tc>
        <w:tc>
          <w:tcPr>
            <w:tcW w:w="1709" w:type="pct"/>
            <w:vAlign w:val="center"/>
          </w:tcPr>
          <w:p w14:paraId="394ADE42" w14:textId="6D69F7C8" w:rsidR="00D07E50" w:rsidRPr="001A3E15" w:rsidRDefault="00D07E50" w:rsidP="001E07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Alpha-enolase</w:t>
            </w:r>
          </w:p>
        </w:tc>
        <w:tc>
          <w:tcPr>
            <w:tcW w:w="815" w:type="pct"/>
            <w:vAlign w:val="center"/>
          </w:tcPr>
          <w:p w14:paraId="083D4DDE" w14:textId="15539E95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P17182</w:t>
            </w:r>
          </w:p>
        </w:tc>
        <w:tc>
          <w:tcPr>
            <w:tcW w:w="638" w:type="pct"/>
            <w:vAlign w:val="center"/>
          </w:tcPr>
          <w:p w14:paraId="32E0E07E" w14:textId="275D0E2F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8110701" w14:textId="08DD5864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5.90</w:t>
            </w:r>
          </w:p>
        </w:tc>
      </w:tr>
      <w:tr w:rsidR="00D07E50" w:rsidRPr="001A3E15" w14:paraId="593D0E99" w14:textId="77777777" w:rsidTr="001E07A7">
        <w:tc>
          <w:tcPr>
            <w:tcW w:w="306" w:type="pct"/>
            <w:vAlign w:val="center"/>
          </w:tcPr>
          <w:p w14:paraId="72256448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pct"/>
            <w:vAlign w:val="center"/>
          </w:tcPr>
          <w:p w14:paraId="1F8525C7" w14:textId="43F77566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Gclm</w:t>
            </w:r>
          </w:p>
        </w:tc>
        <w:tc>
          <w:tcPr>
            <w:tcW w:w="1709" w:type="pct"/>
            <w:vAlign w:val="center"/>
          </w:tcPr>
          <w:p w14:paraId="52071471" w14:textId="075F9789" w:rsidR="00D07E50" w:rsidRPr="001A3E15" w:rsidRDefault="00D07E50" w:rsidP="001E07A7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Glutamate--cysteine ligase regulatory subunit</w:t>
            </w:r>
          </w:p>
        </w:tc>
        <w:tc>
          <w:tcPr>
            <w:tcW w:w="815" w:type="pct"/>
            <w:vAlign w:val="center"/>
          </w:tcPr>
          <w:p w14:paraId="74A80206" w14:textId="79450F33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O09172</w:t>
            </w:r>
          </w:p>
        </w:tc>
        <w:tc>
          <w:tcPr>
            <w:tcW w:w="638" w:type="pct"/>
            <w:vAlign w:val="center"/>
          </w:tcPr>
          <w:p w14:paraId="6C628B40" w14:textId="37F5EF73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B8505D2" w14:textId="15B77560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</w:tr>
      <w:tr w:rsidR="00D07E50" w:rsidRPr="001A3E15" w14:paraId="0C842930" w14:textId="77777777" w:rsidTr="001E07A7">
        <w:tc>
          <w:tcPr>
            <w:tcW w:w="306" w:type="pct"/>
            <w:vAlign w:val="center"/>
          </w:tcPr>
          <w:p w14:paraId="1665DE19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pct"/>
            <w:vAlign w:val="center"/>
          </w:tcPr>
          <w:p w14:paraId="5D0628BE" w14:textId="69650CB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Calr</w:t>
            </w:r>
          </w:p>
        </w:tc>
        <w:tc>
          <w:tcPr>
            <w:tcW w:w="1709" w:type="pct"/>
            <w:vAlign w:val="center"/>
          </w:tcPr>
          <w:p w14:paraId="5055DBB0" w14:textId="64A5A59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Calreticulin</w:t>
            </w:r>
          </w:p>
        </w:tc>
        <w:tc>
          <w:tcPr>
            <w:tcW w:w="815" w:type="pct"/>
            <w:vAlign w:val="center"/>
          </w:tcPr>
          <w:p w14:paraId="08D9C08A" w14:textId="41CF6FC5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P14211</w:t>
            </w:r>
          </w:p>
        </w:tc>
        <w:tc>
          <w:tcPr>
            <w:tcW w:w="638" w:type="pct"/>
            <w:vAlign w:val="center"/>
          </w:tcPr>
          <w:p w14:paraId="24BC1A31" w14:textId="70EFE8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F459C25" w14:textId="4558CA12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</w:tr>
      <w:tr w:rsidR="00D07E50" w:rsidRPr="001A3E15" w14:paraId="33301E91" w14:textId="77777777" w:rsidTr="001E07A7">
        <w:tc>
          <w:tcPr>
            <w:tcW w:w="306" w:type="pct"/>
            <w:vAlign w:val="center"/>
          </w:tcPr>
          <w:p w14:paraId="452CBF93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pct"/>
            <w:vAlign w:val="center"/>
          </w:tcPr>
          <w:p w14:paraId="60BE3986" w14:textId="4DFFBC72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Alad</w:t>
            </w:r>
          </w:p>
        </w:tc>
        <w:tc>
          <w:tcPr>
            <w:tcW w:w="1709" w:type="pct"/>
            <w:vAlign w:val="center"/>
          </w:tcPr>
          <w:p w14:paraId="7CB1C2AF" w14:textId="66ED401F" w:rsidR="00D07E50" w:rsidRPr="001A3E15" w:rsidRDefault="00D07E50" w:rsidP="001E07A7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Delta-aminolevulinic acid dehydratase</w:t>
            </w:r>
          </w:p>
        </w:tc>
        <w:tc>
          <w:tcPr>
            <w:tcW w:w="815" w:type="pct"/>
            <w:vAlign w:val="center"/>
          </w:tcPr>
          <w:p w14:paraId="4A86C130" w14:textId="36C1D5E1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P10518</w:t>
            </w:r>
          </w:p>
        </w:tc>
        <w:tc>
          <w:tcPr>
            <w:tcW w:w="638" w:type="pct"/>
            <w:vAlign w:val="center"/>
          </w:tcPr>
          <w:p w14:paraId="2EAE33F7" w14:textId="3EB60754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C0C694A" w14:textId="7456516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</w:tr>
      <w:tr w:rsidR="00D07E50" w:rsidRPr="001A3E15" w14:paraId="51F15571" w14:textId="77777777" w:rsidTr="001E07A7">
        <w:tc>
          <w:tcPr>
            <w:tcW w:w="306" w:type="pct"/>
            <w:vAlign w:val="center"/>
          </w:tcPr>
          <w:p w14:paraId="58115CB1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pct"/>
            <w:vAlign w:val="center"/>
          </w:tcPr>
          <w:p w14:paraId="2D1DDF19" w14:textId="4536F2C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Blvrb</w:t>
            </w:r>
          </w:p>
        </w:tc>
        <w:tc>
          <w:tcPr>
            <w:tcW w:w="1709" w:type="pct"/>
            <w:vAlign w:val="center"/>
          </w:tcPr>
          <w:p w14:paraId="6E049207" w14:textId="680D890C" w:rsidR="00D07E50" w:rsidRPr="001A3E15" w:rsidRDefault="00D07E50" w:rsidP="001E07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Flavin reductase (NADPH)</w:t>
            </w:r>
          </w:p>
        </w:tc>
        <w:tc>
          <w:tcPr>
            <w:tcW w:w="815" w:type="pct"/>
            <w:vAlign w:val="center"/>
          </w:tcPr>
          <w:p w14:paraId="40630F7A" w14:textId="6A4F84BF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Q923D2</w:t>
            </w:r>
          </w:p>
        </w:tc>
        <w:tc>
          <w:tcPr>
            <w:tcW w:w="638" w:type="pct"/>
            <w:vAlign w:val="center"/>
          </w:tcPr>
          <w:p w14:paraId="33559BC1" w14:textId="68440325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6450C2F" w14:textId="4CB12A80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3.61</w:t>
            </w:r>
          </w:p>
        </w:tc>
      </w:tr>
      <w:tr w:rsidR="00D07E50" w:rsidRPr="001A3E15" w14:paraId="469E8BB0" w14:textId="77777777" w:rsidTr="001E07A7">
        <w:tc>
          <w:tcPr>
            <w:tcW w:w="306" w:type="pct"/>
            <w:vAlign w:val="center"/>
          </w:tcPr>
          <w:p w14:paraId="3267BF52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pct"/>
            <w:vAlign w:val="center"/>
          </w:tcPr>
          <w:p w14:paraId="51237C83" w14:textId="07A4891A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Prdx2</w:t>
            </w:r>
          </w:p>
        </w:tc>
        <w:tc>
          <w:tcPr>
            <w:tcW w:w="1709" w:type="pct"/>
            <w:vAlign w:val="center"/>
          </w:tcPr>
          <w:p w14:paraId="596C919E" w14:textId="4E2C6BA2" w:rsidR="00D07E50" w:rsidRPr="001A3E15" w:rsidRDefault="00D07E50" w:rsidP="001E07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Peroxiredoxin-2</w:t>
            </w:r>
          </w:p>
        </w:tc>
        <w:tc>
          <w:tcPr>
            <w:tcW w:w="815" w:type="pct"/>
            <w:vAlign w:val="center"/>
          </w:tcPr>
          <w:p w14:paraId="351B470C" w14:textId="192A00BE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Q61171</w:t>
            </w:r>
          </w:p>
        </w:tc>
        <w:tc>
          <w:tcPr>
            <w:tcW w:w="638" w:type="pct"/>
            <w:vAlign w:val="center"/>
          </w:tcPr>
          <w:p w14:paraId="7281595E" w14:textId="14399649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74E6C53" w14:textId="0FD7DF7B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</w:p>
        </w:tc>
      </w:tr>
      <w:tr w:rsidR="00D07E50" w:rsidRPr="001A3E15" w14:paraId="05F1E367" w14:textId="77777777" w:rsidTr="001E07A7">
        <w:tc>
          <w:tcPr>
            <w:tcW w:w="306" w:type="pct"/>
            <w:vAlign w:val="center"/>
          </w:tcPr>
          <w:p w14:paraId="4B61A91E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pct"/>
            <w:vAlign w:val="center"/>
          </w:tcPr>
          <w:p w14:paraId="7CA1B6FE" w14:textId="7B6B3929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Aldoa</w:t>
            </w:r>
          </w:p>
        </w:tc>
        <w:tc>
          <w:tcPr>
            <w:tcW w:w="1709" w:type="pct"/>
            <w:vAlign w:val="center"/>
          </w:tcPr>
          <w:p w14:paraId="62F618F8" w14:textId="5B7CC650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Fructose-bisphosphate aldolase A</w:t>
            </w:r>
          </w:p>
        </w:tc>
        <w:tc>
          <w:tcPr>
            <w:tcW w:w="815" w:type="pct"/>
            <w:vAlign w:val="center"/>
          </w:tcPr>
          <w:p w14:paraId="1628D51D" w14:textId="5CD0E4F8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P05064</w:t>
            </w:r>
          </w:p>
        </w:tc>
        <w:tc>
          <w:tcPr>
            <w:tcW w:w="638" w:type="pct"/>
            <w:vAlign w:val="center"/>
          </w:tcPr>
          <w:p w14:paraId="3784660B" w14:textId="00471AF5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D4B89C9" w14:textId="447E53DA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</w:tr>
      <w:tr w:rsidR="00D07E50" w:rsidRPr="001A3E15" w14:paraId="00091D51" w14:textId="77777777" w:rsidTr="001E07A7">
        <w:tc>
          <w:tcPr>
            <w:tcW w:w="306" w:type="pct"/>
            <w:vAlign w:val="center"/>
          </w:tcPr>
          <w:p w14:paraId="2BAD91CE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pct"/>
            <w:vAlign w:val="center"/>
          </w:tcPr>
          <w:p w14:paraId="3CBF45D5" w14:textId="5B7AD8FF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Saa4</w:t>
            </w:r>
          </w:p>
        </w:tc>
        <w:tc>
          <w:tcPr>
            <w:tcW w:w="1709" w:type="pct"/>
            <w:vAlign w:val="center"/>
          </w:tcPr>
          <w:p w14:paraId="10E6C67C" w14:textId="12E3A2EE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Serum amyloid A-4 protein</w:t>
            </w:r>
          </w:p>
        </w:tc>
        <w:tc>
          <w:tcPr>
            <w:tcW w:w="815" w:type="pct"/>
            <w:vAlign w:val="center"/>
          </w:tcPr>
          <w:p w14:paraId="00594F2E" w14:textId="042927E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Saa4</w:t>
            </w:r>
          </w:p>
        </w:tc>
        <w:tc>
          <w:tcPr>
            <w:tcW w:w="638" w:type="pct"/>
            <w:vAlign w:val="center"/>
          </w:tcPr>
          <w:p w14:paraId="7D3F39CD" w14:textId="72BBD96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D99601C" w14:textId="34E83A24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D07E50" w:rsidRPr="001A3E15" w14:paraId="44FA7A1B" w14:textId="77777777" w:rsidTr="001E07A7">
        <w:tc>
          <w:tcPr>
            <w:tcW w:w="306" w:type="pct"/>
            <w:vAlign w:val="center"/>
          </w:tcPr>
          <w:p w14:paraId="78B66BBD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pct"/>
            <w:vAlign w:val="center"/>
          </w:tcPr>
          <w:p w14:paraId="09501E29" w14:textId="41EE345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Saa1</w:t>
            </w:r>
          </w:p>
        </w:tc>
        <w:tc>
          <w:tcPr>
            <w:tcW w:w="1709" w:type="pct"/>
            <w:vAlign w:val="center"/>
          </w:tcPr>
          <w:p w14:paraId="61A1CCC1" w14:textId="6A5ACA11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Serum amyloid A-1 protein</w:t>
            </w:r>
          </w:p>
        </w:tc>
        <w:tc>
          <w:tcPr>
            <w:tcW w:w="815" w:type="pct"/>
            <w:vAlign w:val="center"/>
          </w:tcPr>
          <w:p w14:paraId="1738FB5B" w14:textId="39ED72C2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Saa1</w:t>
            </w:r>
          </w:p>
        </w:tc>
        <w:tc>
          <w:tcPr>
            <w:tcW w:w="638" w:type="pct"/>
            <w:vAlign w:val="center"/>
          </w:tcPr>
          <w:p w14:paraId="000F937A" w14:textId="5896FA3B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0995262" w14:textId="6574A3D9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D07E50" w:rsidRPr="001A3E15" w14:paraId="5B26CD43" w14:textId="77777777" w:rsidTr="001E07A7">
        <w:tc>
          <w:tcPr>
            <w:tcW w:w="306" w:type="pct"/>
            <w:vAlign w:val="center"/>
          </w:tcPr>
          <w:p w14:paraId="582B32B4" w14:textId="77777777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pct"/>
            <w:vAlign w:val="center"/>
          </w:tcPr>
          <w:p w14:paraId="0C44F584" w14:textId="3806CD8F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Cd44</w:t>
            </w:r>
          </w:p>
        </w:tc>
        <w:tc>
          <w:tcPr>
            <w:tcW w:w="1709" w:type="pct"/>
            <w:vAlign w:val="center"/>
          </w:tcPr>
          <w:p w14:paraId="4C8B7F6D" w14:textId="7808C98D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CD44 antigen</w:t>
            </w:r>
          </w:p>
        </w:tc>
        <w:tc>
          <w:tcPr>
            <w:tcW w:w="815" w:type="pct"/>
            <w:vAlign w:val="center"/>
          </w:tcPr>
          <w:p w14:paraId="1EA45476" w14:textId="65585723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Cd44</w:t>
            </w:r>
          </w:p>
        </w:tc>
        <w:tc>
          <w:tcPr>
            <w:tcW w:w="638" w:type="pct"/>
            <w:vAlign w:val="center"/>
          </w:tcPr>
          <w:p w14:paraId="214900DF" w14:textId="330A7F01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8B321DD" w14:textId="1BA2B514" w:rsidR="00D07E50" w:rsidRPr="001A3E15" w:rsidRDefault="00D07E5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07E50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</w:tbl>
    <w:p w14:paraId="76FB0C29" w14:textId="77777777" w:rsidR="00A53390" w:rsidRDefault="00A53390" w:rsidP="00A53390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E9C2A1D" w14:textId="6FB8F833" w:rsidR="00A53390" w:rsidRPr="001A3E15" w:rsidRDefault="00A53390" w:rsidP="00A5339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1A3E15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</w:t>
      </w:r>
      <w:r w:rsidR="00561000">
        <w:rPr>
          <w:rFonts w:ascii="Times New Roman" w:hAnsi="Times New Roman" w:cs="Times New Roman"/>
          <w:b/>
          <w:sz w:val="20"/>
          <w:szCs w:val="20"/>
          <w:lang w:val="en-US"/>
        </w:rPr>
        <w:t>6</w:t>
      </w:r>
      <w:r w:rsidRPr="001A3E1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A3E15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A53390">
        <w:rPr>
          <w:rFonts w:ascii="Times New Roman" w:hAnsi="Times New Roman" w:cs="Times New Roman"/>
          <w:sz w:val="20"/>
          <w:szCs w:val="20"/>
          <w:lang w:val="en-GB"/>
        </w:rPr>
        <w:t xml:space="preserve">Characterisation of the </w:t>
      </w:r>
      <w:r w:rsidRPr="00A53390">
        <w:rPr>
          <w:rFonts w:ascii="Times New Roman" w:hAnsi="Times New Roman" w:cs="Times New Roman"/>
          <w:sz w:val="20"/>
          <w:szCs w:val="20"/>
          <w:u w:val="single"/>
          <w:lang w:val="en-GB"/>
        </w:rPr>
        <w:t>ageing-induced changes in plasma of C57BL/6J male mice</w:t>
      </w:r>
      <w:r w:rsidRPr="00A53390">
        <w:rPr>
          <w:rFonts w:ascii="Times New Roman" w:hAnsi="Times New Roman" w:cs="Times New Roman"/>
          <w:sz w:val="20"/>
          <w:szCs w:val="20"/>
          <w:lang w:val="en-GB"/>
        </w:rPr>
        <w:t xml:space="preserve"> based on expression ratio of markers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Pr="00A53390">
        <w:rPr>
          <w:rFonts w:ascii="Times New Roman" w:hAnsi="Times New Roman" w:cs="Times New Roman"/>
          <w:sz w:val="20"/>
          <w:szCs w:val="20"/>
          <w:lang w:val="en-GB"/>
        </w:rPr>
        <w:t>upregulated: ratio ≥ 1.0, downregulated: ratio &lt; 1.0) of ageing (28-week-old vs 8-week-old) dependent on strain and specific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53390">
        <w:rPr>
          <w:rFonts w:ascii="Times New Roman" w:hAnsi="Times New Roman" w:cs="Times New Roman"/>
          <w:sz w:val="20"/>
          <w:szCs w:val="20"/>
          <w:lang w:val="en-GB"/>
        </w:rPr>
        <w:t xml:space="preserve">for sex in murine plasma in C57BL/6J mice.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S6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8 of the main manuscript.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11"/>
        <w:gridCol w:w="1974"/>
        <w:gridCol w:w="3026"/>
        <w:gridCol w:w="1416"/>
        <w:gridCol w:w="1150"/>
        <w:gridCol w:w="939"/>
      </w:tblGrid>
      <w:tr w:rsidR="00A53390" w:rsidRPr="001A3E15" w14:paraId="0794FFAF" w14:textId="77777777" w:rsidTr="001E07A7">
        <w:tc>
          <w:tcPr>
            <w:tcW w:w="283" w:type="pct"/>
            <w:vAlign w:val="center"/>
          </w:tcPr>
          <w:p w14:paraId="180842ED" w14:textId="77777777" w:rsidR="00A53390" w:rsidRPr="001A3E15" w:rsidRDefault="00A5339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095" w:type="pct"/>
            <w:vAlign w:val="center"/>
          </w:tcPr>
          <w:p w14:paraId="0FFC2DE8" w14:textId="77777777" w:rsidR="00A53390" w:rsidRPr="001A3E15" w:rsidRDefault="00A5339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1678" w:type="pct"/>
            <w:vAlign w:val="center"/>
          </w:tcPr>
          <w:p w14:paraId="5879CC69" w14:textId="77777777" w:rsidR="00A53390" w:rsidRPr="001A3E15" w:rsidRDefault="00A5339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785" w:type="pct"/>
            <w:vAlign w:val="center"/>
          </w:tcPr>
          <w:p w14:paraId="53A3BBA6" w14:textId="77777777" w:rsidR="00A53390" w:rsidRPr="001A3E15" w:rsidRDefault="00A5339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638" w:type="pct"/>
            <w:vAlign w:val="center"/>
          </w:tcPr>
          <w:p w14:paraId="4B62B189" w14:textId="77777777" w:rsidR="00A53390" w:rsidRPr="001A3E15" w:rsidRDefault="00A5339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522" w:type="pct"/>
            <w:vAlign w:val="center"/>
          </w:tcPr>
          <w:p w14:paraId="2441B3A1" w14:textId="77777777" w:rsidR="00A53390" w:rsidRPr="001A3E15" w:rsidRDefault="00A53390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1E07A7" w:rsidRPr="001A3E15" w14:paraId="29268090" w14:textId="77777777" w:rsidTr="001E07A7">
        <w:trPr>
          <w:trHeight w:val="287"/>
        </w:trPr>
        <w:tc>
          <w:tcPr>
            <w:tcW w:w="283" w:type="pct"/>
            <w:vAlign w:val="center"/>
          </w:tcPr>
          <w:p w14:paraId="7A218808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5" w:type="pct"/>
            <w:vAlign w:val="center"/>
          </w:tcPr>
          <w:p w14:paraId="736C823B" w14:textId="6CD5824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Saa2</w:t>
            </w:r>
          </w:p>
        </w:tc>
        <w:tc>
          <w:tcPr>
            <w:tcW w:w="1678" w:type="pct"/>
            <w:vAlign w:val="center"/>
          </w:tcPr>
          <w:p w14:paraId="24CCFDDB" w14:textId="55F3D60D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Serum amyloid A-2 protein</w:t>
            </w:r>
          </w:p>
        </w:tc>
        <w:tc>
          <w:tcPr>
            <w:tcW w:w="785" w:type="pct"/>
            <w:vAlign w:val="center"/>
          </w:tcPr>
          <w:p w14:paraId="67338E1A" w14:textId="06679F19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P05367</w:t>
            </w:r>
          </w:p>
        </w:tc>
        <w:tc>
          <w:tcPr>
            <w:tcW w:w="638" w:type="pct"/>
            <w:vAlign w:val="center"/>
          </w:tcPr>
          <w:p w14:paraId="3FDF6997" w14:textId="46DFA046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522" w:type="pct"/>
            <w:vAlign w:val="center"/>
          </w:tcPr>
          <w:p w14:paraId="78E2A024" w14:textId="4C6762E4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3949.07</w:t>
            </w:r>
          </w:p>
        </w:tc>
      </w:tr>
      <w:tr w:rsidR="001E07A7" w:rsidRPr="001A3E15" w14:paraId="505EC628" w14:textId="77777777" w:rsidTr="001E07A7">
        <w:tc>
          <w:tcPr>
            <w:tcW w:w="283" w:type="pct"/>
            <w:vAlign w:val="center"/>
          </w:tcPr>
          <w:p w14:paraId="451ED4FA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5" w:type="pct"/>
            <w:vAlign w:val="center"/>
          </w:tcPr>
          <w:p w14:paraId="4ADD4B4B" w14:textId="504F248C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Saa1</w:t>
            </w:r>
          </w:p>
        </w:tc>
        <w:tc>
          <w:tcPr>
            <w:tcW w:w="1678" w:type="pct"/>
            <w:vAlign w:val="center"/>
          </w:tcPr>
          <w:p w14:paraId="269E593C" w14:textId="0739FDFB" w:rsidR="001E07A7" w:rsidRPr="001A3E15" w:rsidRDefault="001E07A7" w:rsidP="001E07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Serum amyloid A-1 protein</w:t>
            </w:r>
          </w:p>
        </w:tc>
        <w:tc>
          <w:tcPr>
            <w:tcW w:w="785" w:type="pct"/>
            <w:vAlign w:val="center"/>
          </w:tcPr>
          <w:p w14:paraId="23D2163C" w14:textId="56D147F8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P05366</w:t>
            </w:r>
          </w:p>
        </w:tc>
        <w:tc>
          <w:tcPr>
            <w:tcW w:w="638" w:type="pct"/>
            <w:vAlign w:val="center"/>
          </w:tcPr>
          <w:p w14:paraId="4DABC18E" w14:textId="405A6302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522" w:type="pct"/>
            <w:vAlign w:val="center"/>
          </w:tcPr>
          <w:p w14:paraId="512D428C" w14:textId="6569EB81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291.00</w:t>
            </w:r>
          </w:p>
        </w:tc>
      </w:tr>
      <w:tr w:rsidR="001E07A7" w:rsidRPr="001A3E15" w14:paraId="4B055DDB" w14:textId="77777777" w:rsidTr="001E07A7">
        <w:tc>
          <w:tcPr>
            <w:tcW w:w="283" w:type="pct"/>
            <w:vAlign w:val="center"/>
          </w:tcPr>
          <w:p w14:paraId="5EE4C971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5" w:type="pct"/>
            <w:vAlign w:val="center"/>
          </w:tcPr>
          <w:p w14:paraId="0A10D6E3" w14:textId="35C2E15E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678" w:type="pct"/>
            <w:vAlign w:val="center"/>
          </w:tcPr>
          <w:p w14:paraId="431065FB" w14:textId="104C98AF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Haptoglobin</w:t>
            </w:r>
          </w:p>
        </w:tc>
        <w:tc>
          <w:tcPr>
            <w:tcW w:w="785" w:type="pct"/>
            <w:vAlign w:val="center"/>
          </w:tcPr>
          <w:p w14:paraId="67252BC4" w14:textId="658A3AA1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Q61646</w:t>
            </w:r>
          </w:p>
        </w:tc>
        <w:tc>
          <w:tcPr>
            <w:tcW w:w="638" w:type="pct"/>
            <w:vAlign w:val="center"/>
          </w:tcPr>
          <w:p w14:paraId="180CF963" w14:textId="66952C06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522" w:type="pct"/>
            <w:vAlign w:val="center"/>
          </w:tcPr>
          <w:p w14:paraId="44C8161E" w14:textId="68D5B033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41.11</w:t>
            </w:r>
          </w:p>
        </w:tc>
      </w:tr>
      <w:tr w:rsidR="001E07A7" w:rsidRPr="001A3E15" w14:paraId="561CE4D9" w14:textId="77777777" w:rsidTr="001E07A7">
        <w:tc>
          <w:tcPr>
            <w:tcW w:w="283" w:type="pct"/>
            <w:vAlign w:val="center"/>
          </w:tcPr>
          <w:p w14:paraId="27EE760C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5" w:type="pct"/>
            <w:vAlign w:val="center"/>
          </w:tcPr>
          <w:p w14:paraId="02337BE3" w14:textId="02F8102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Serpina3n</w:t>
            </w:r>
          </w:p>
        </w:tc>
        <w:tc>
          <w:tcPr>
            <w:tcW w:w="1678" w:type="pct"/>
            <w:vAlign w:val="center"/>
          </w:tcPr>
          <w:p w14:paraId="0C24588F" w14:textId="01905D99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Serine protease inhibitor A3N</w:t>
            </w:r>
          </w:p>
        </w:tc>
        <w:tc>
          <w:tcPr>
            <w:tcW w:w="785" w:type="pct"/>
            <w:vAlign w:val="center"/>
          </w:tcPr>
          <w:p w14:paraId="6966160E" w14:textId="1A635741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G3X8T9</w:t>
            </w:r>
          </w:p>
        </w:tc>
        <w:tc>
          <w:tcPr>
            <w:tcW w:w="638" w:type="pct"/>
            <w:vAlign w:val="center"/>
          </w:tcPr>
          <w:p w14:paraId="0C68F916" w14:textId="03C6DC64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522" w:type="pct"/>
            <w:vAlign w:val="center"/>
          </w:tcPr>
          <w:p w14:paraId="32287BAA" w14:textId="6436416C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11.28</w:t>
            </w:r>
          </w:p>
        </w:tc>
      </w:tr>
      <w:tr w:rsidR="001E07A7" w:rsidRPr="001A3E15" w14:paraId="444F707C" w14:textId="77777777" w:rsidTr="001E07A7">
        <w:tc>
          <w:tcPr>
            <w:tcW w:w="283" w:type="pct"/>
            <w:vAlign w:val="center"/>
          </w:tcPr>
          <w:p w14:paraId="2D844C99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5" w:type="pct"/>
            <w:vAlign w:val="center"/>
          </w:tcPr>
          <w:p w14:paraId="477B5569" w14:textId="70172A94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Grn</w:t>
            </w:r>
          </w:p>
        </w:tc>
        <w:tc>
          <w:tcPr>
            <w:tcW w:w="1678" w:type="pct"/>
            <w:vAlign w:val="center"/>
          </w:tcPr>
          <w:p w14:paraId="61887017" w14:textId="43C951E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Granulins</w:t>
            </w:r>
          </w:p>
        </w:tc>
        <w:tc>
          <w:tcPr>
            <w:tcW w:w="785" w:type="pct"/>
            <w:vAlign w:val="center"/>
          </w:tcPr>
          <w:p w14:paraId="4A40FF1E" w14:textId="1D57EAC1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P28798</w:t>
            </w:r>
          </w:p>
        </w:tc>
        <w:tc>
          <w:tcPr>
            <w:tcW w:w="638" w:type="pct"/>
            <w:vAlign w:val="center"/>
          </w:tcPr>
          <w:p w14:paraId="3A87F6CB" w14:textId="7F01A59E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522" w:type="pct"/>
            <w:vAlign w:val="center"/>
          </w:tcPr>
          <w:p w14:paraId="0D139BDF" w14:textId="04422222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</w:tr>
      <w:tr w:rsidR="001E07A7" w:rsidRPr="001A3E15" w14:paraId="7530C095" w14:textId="77777777" w:rsidTr="001E07A7">
        <w:tc>
          <w:tcPr>
            <w:tcW w:w="283" w:type="pct"/>
            <w:vAlign w:val="center"/>
          </w:tcPr>
          <w:p w14:paraId="369B20E9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5" w:type="pct"/>
            <w:vAlign w:val="center"/>
          </w:tcPr>
          <w:p w14:paraId="784A58A4" w14:textId="50D5ADCD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Chil3</w:t>
            </w:r>
          </w:p>
        </w:tc>
        <w:tc>
          <w:tcPr>
            <w:tcW w:w="1678" w:type="pct"/>
            <w:vAlign w:val="center"/>
          </w:tcPr>
          <w:p w14:paraId="57378F27" w14:textId="30797A73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Chitinase-like protein 3</w:t>
            </w:r>
          </w:p>
        </w:tc>
        <w:tc>
          <w:tcPr>
            <w:tcW w:w="785" w:type="pct"/>
            <w:vAlign w:val="center"/>
          </w:tcPr>
          <w:p w14:paraId="097BA383" w14:textId="3F5B539C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O35744</w:t>
            </w:r>
          </w:p>
        </w:tc>
        <w:tc>
          <w:tcPr>
            <w:tcW w:w="638" w:type="pct"/>
            <w:vAlign w:val="center"/>
          </w:tcPr>
          <w:p w14:paraId="673C91FC" w14:textId="7D3B8E90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522" w:type="pct"/>
            <w:vAlign w:val="center"/>
          </w:tcPr>
          <w:p w14:paraId="19B94FA2" w14:textId="1C70375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10.18</w:t>
            </w:r>
          </w:p>
        </w:tc>
      </w:tr>
      <w:tr w:rsidR="001E07A7" w:rsidRPr="001A3E15" w14:paraId="4426CDEC" w14:textId="77777777" w:rsidTr="001E07A7">
        <w:tc>
          <w:tcPr>
            <w:tcW w:w="283" w:type="pct"/>
            <w:vAlign w:val="center"/>
          </w:tcPr>
          <w:p w14:paraId="6A58FFF3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5" w:type="pct"/>
            <w:vAlign w:val="center"/>
          </w:tcPr>
          <w:p w14:paraId="735FF5CD" w14:textId="2DA36C9A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Aldoa</w:t>
            </w:r>
          </w:p>
        </w:tc>
        <w:tc>
          <w:tcPr>
            <w:tcW w:w="1678" w:type="pct"/>
            <w:vAlign w:val="center"/>
          </w:tcPr>
          <w:p w14:paraId="4365A239" w14:textId="718A1D1E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Fructose-bisphosphate aldolase A</w:t>
            </w:r>
          </w:p>
        </w:tc>
        <w:tc>
          <w:tcPr>
            <w:tcW w:w="785" w:type="pct"/>
            <w:vAlign w:val="center"/>
          </w:tcPr>
          <w:p w14:paraId="2D0D3C26" w14:textId="5A8C0B8C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P05064</w:t>
            </w:r>
          </w:p>
        </w:tc>
        <w:tc>
          <w:tcPr>
            <w:tcW w:w="638" w:type="pct"/>
            <w:vAlign w:val="center"/>
          </w:tcPr>
          <w:p w14:paraId="6FC956AB" w14:textId="70D9275D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522" w:type="pct"/>
            <w:vAlign w:val="center"/>
          </w:tcPr>
          <w:p w14:paraId="1A0EC84C" w14:textId="7B1C9013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9.52</w:t>
            </w:r>
          </w:p>
        </w:tc>
      </w:tr>
      <w:tr w:rsidR="001E07A7" w:rsidRPr="001A3E15" w14:paraId="053562FD" w14:textId="77777777" w:rsidTr="001E07A7">
        <w:tc>
          <w:tcPr>
            <w:tcW w:w="283" w:type="pct"/>
            <w:vAlign w:val="center"/>
          </w:tcPr>
          <w:p w14:paraId="1FB6A70F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5" w:type="pct"/>
            <w:vAlign w:val="center"/>
          </w:tcPr>
          <w:p w14:paraId="3D33B980" w14:textId="49A3D93E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Pkm</w:t>
            </w:r>
          </w:p>
        </w:tc>
        <w:tc>
          <w:tcPr>
            <w:tcW w:w="1678" w:type="pct"/>
            <w:vAlign w:val="center"/>
          </w:tcPr>
          <w:p w14:paraId="04602F2E" w14:textId="2DD20221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Pyruvate kinase PKM</w:t>
            </w:r>
          </w:p>
        </w:tc>
        <w:tc>
          <w:tcPr>
            <w:tcW w:w="785" w:type="pct"/>
            <w:vAlign w:val="center"/>
          </w:tcPr>
          <w:p w14:paraId="78FEBCB7" w14:textId="6CA88753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P52480-2</w:t>
            </w:r>
          </w:p>
        </w:tc>
        <w:tc>
          <w:tcPr>
            <w:tcW w:w="638" w:type="pct"/>
            <w:vAlign w:val="center"/>
          </w:tcPr>
          <w:p w14:paraId="5F9AC3D8" w14:textId="55C82121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522" w:type="pct"/>
            <w:vAlign w:val="center"/>
          </w:tcPr>
          <w:p w14:paraId="4F582FFA" w14:textId="77A95ADE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6.99</w:t>
            </w:r>
          </w:p>
        </w:tc>
      </w:tr>
      <w:tr w:rsidR="001E07A7" w:rsidRPr="001A3E15" w14:paraId="03056CF7" w14:textId="77777777" w:rsidTr="001E07A7">
        <w:tc>
          <w:tcPr>
            <w:tcW w:w="283" w:type="pct"/>
            <w:vAlign w:val="center"/>
          </w:tcPr>
          <w:p w14:paraId="6C233D3A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5" w:type="pct"/>
            <w:vAlign w:val="center"/>
          </w:tcPr>
          <w:p w14:paraId="1EF0D88D" w14:textId="185C651B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H6pd</w:t>
            </w:r>
          </w:p>
        </w:tc>
        <w:tc>
          <w:tcPr>
            <w:tcW w:w="1678" w:type="pct"/>
            <w:vAlign w:val="center"/>
          </w:tcPr>
          <w:p w14:paraId="18B06414" w14:textId="2B9F6A4B" w:rsidR="001E07A7" w:rsidRPr="001A3E15" w:rsidRDefault="001E07A7" w:rsidP="001E07A7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GDH/6PGL endoplasmic bifunctional protein</w:t>
            </w:r>
          </w:p>
        </w:tc>
        <w:tc>
          <w:tcPr>
            <w:tcW w:w="785" w:type="pct"/>
            <w:vAlign w:val="center"/>
          </w:tcPr>
          <w:p w14:paraId="41FC185A" w14:textId="1DBD7C8A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Q8CFX1</w:t>
            </w:r>
          </w:p>
        </w:tc>
        <w:tc>
          <w:tcPr>
            <w:tcW w:w="638" w:type="pct"/>
            <w:vAlign w:val="center"/>
          </w:tcPr>
          <w:p w14:paraId="7F3EFA4D" w14:textId="79ABE30D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522" w:type="pct"/>
            <w:vAlign w:val="center"/>
          </w:tcPr>
          <w:p w14:paraId="2E15525C" w14:textId="76D7A50B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6.67</w:t>
            </w:r>
          </w:p>
        </w:tc>
      </w:tr>
      <w:tr w:rsidR="001E07A7" w:rsidRPr="001A3E15" w14:paraId="00350700" w14:textId="77777777" w:rsidTr="001E07A7">
        <w:tc>
          <w:tcPr>
            <w:tcW w:w="283" w:type="pct"/>
            <w:vAlign w:val="center"/>
          </w:tcPr>
          <w:p w14:paraId="0231F588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5" w:type="pct"/>
            <w:vAlign w:val="center"/>
          </w:tcPr>
          <w:p w14:paraId="51A525EB" w14:textId="095F83F1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Saa4</w:t>
            </w:r>
          </w:p>
        </w:tc>
        <w:tc>
          <w:tcPr>
            <w:tcW w:w="1678" w:type="pct"/>
            <w:vAlign w:val="center"/>
          </w:tcPr>
          <w:p w14:paraId="47AC8C19" w14:textId="305564CE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Serum amyloid A-4 protein</w:t>
            </w:r>
          </w:p>
        </w:tc>
        <w:tc>
          <w:tcPr>
            <w:tcW w:w="785" w:type="pct"/>
            <w:vAlign w:val="center"/>
          </w:tcPr>
          <w:p w14:paraId="41876436" w14:textId="57090BC6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P31532</w:t>
            </w:r>
          </w:p>
        </w:tc>
        <w:tc>
          <w:tcPr>
            <w:tcW w:w="638" w:type="pct"/>
            <w:vAlign w:val="center"/>
          </w:tcPr>
          <w:p w14:paraId="021C5040" w14:textId="5232516C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522" w:type="pct"/>
            <w:vAlign w:val="center"/>
          </w:tcPr>
          <w:p w14:paraId="133F588E" w14:textId="3CB05FE4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</w:tr>
      <w:tr w:rsidR="001E07A7" w:rsidRPr="001A3E15" w14:paraId="2B88F9A1" w14:textId="77777777" w:rsidTr="001E07A7">
        <w:tc>
          <w:tcPr>
            <w:tcW w:w="283" w:type="pct"/>
            <w:vAlign w:val="center"/>
          </w:tcPr>
          <w:p w14:paraId="0D5A3317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5" w:type="pct"/>
            <w:vAlign w:val="center"/>
          </w:tcPr>
          <w:p w14:paraId="5866B3A6" w14:textId="5EB28DD6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Blvrb</w:t>
            </w:r>
          </w:p>
        </w:tc>
        <w:tc>
          <w:tcPr>
            <w:tcW w:w="1678" w:type="pct"/>
            <w:vAlign w:val="center"/>
          </w:tcPr>
          <w:p w14:paraId="7706DBA6" w14:textId="02F83598" w:rsidR="001E07A7" w:rsidRPr="001A3E15" w:rsidRDefault="001E07A7" w:rsidP="001E07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Flavin reductase (NADPH)</w:t>
            </w:r>
          </w:p>
        </w:tc>
        <w:tc>
          <w:tcPr>
            <w:tcW w:w="785" w:type="pct"/>
            <w:vAlign w:val="center"/>
          </w:tcPr>
          <w:p w14:paraId="5D255462" w14:textId="072CBC73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Q923D2</w:t>
            </w:r>
          </w:p>
        </w:tc>
        <w:tc>
          <w:tcPr>
            <w:tcW w:w="638" w:type="pct"/>
            <w:vAlign w:val="center"/>
          </w:tcPr>
          <w:p w14:paraId="7C230EC9" w14:textId="6E836B3A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522" w:type="pct"/>
            <w:vAlign w:val="center"/>
          </w:tcPr>
          <w:p w14:paraId="67FB3765" w14:textId="329326C1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1E07A7" w:rsidRPr="001A3E15" w14:paraId="608FA73E" w14:textId="77777777" w:rsidTr="001E07A7">
        <w:tc>
          <w:tcPr>
            <w:tcW w:w="283" w:type="pct"/>
            <w:vAlign w:val="center"/>
          </w:tcPr>
          <w:p w14:paraId="40DD6A75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5" w:type="pct"/>
            <w:vAlign w:val="center"/>
          </w:tcPr>
          <w:p w14:paraId="0949E399" w14:textId="5A462C0B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</w:p>
        </w:tc>
        <w:tc>
          <w:tcPr>
            <w:tcW w:w="1678" w:type="pct"/>
            <w:vAlign w:val="center"/>
          </w:tcPr>
          <w:p w14:paraId="72AD16EE" w14:textId="51148F88" w:rsidR="001E07A7" w:rsidRPr="001A3E15" w:rsidRDefault="001E07A7" w:rsidP="001E07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Catalase</w:t>
            </w:r>
          </w:p>
        </w:tc>
        <w:tc>
          <w:tcPr>
            <w:tcW w:w="785" w:type="pct"/>
            <w:vAlign w:val="center"/>
          </w:tcPr>
          <w:p w14:paraId="7555AB0F" w14:textId="1CD33464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P24270</w:t>
            </w:r>
          </w:p>
        </w:tc>
        <w:tc>
          <w:tcPr>
            <w:tcW w:w="638" w:type="pct"/>
            <w:vAlign w:val="center"/>
          </w:tcPr>
          <w:p w14:paraId="72904F5D" w14:textId="437903CC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522" w:type="pct"/>
            <w:vAlign w:val="center"/>
          </w:tcPr>
          <w:p w14:paraId="254198CD" w14:textId="5AF15A53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1E07A7" w:rsidRPr="001A3E15" w14:paraId="59068434" w14:textId="77777777" w:rsidTr="001E07A7">
        <w:tc>
          <w:tcPr>
            <w:tcW w:w="283" w:type="pct"/>
            <w:vAlign w:val="center"/>
          </w:tcPr>
          <w:p w14:paraId="020FED43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5" w:type="pct"/>
            <w:vAlign w:val="center"/>
          </w:tcPr>
          <w:p w14:paraId="380DE0DB" w14:textId="6D8DADF4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Prdx1</w:t>
            </w:r>
          </w:p>
        </w:tc>
        <w:tc>
          <w:tcPr>
            <w:tcW w:w="1678" w:type="pct"/>
            <w:vAlign w:val="center"/>
          </w:tcPr>
          <w:p w14:paraId="07781046" w14:textId="6F574A5F" w:rsidR="001E07A7" w:rsidRPr="001A3E15" w:rsidRDefault="001E07A7" w:rsidP="001E07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Peroxiredoxin-1</w:t>
            </w:r>
          </w:p>
        </w:tc>
        <w:tc>
          <w:tcPr>
            <w:tcW w:w="785" w:type="pct"/>
            <w:vAlign w:val="center"/>
          </w:tcPr>
          <w:p w14:paraId="24150853" w14:textId="02CD0B89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P35700</w:t>
            </w:r>
          </w:p>
        </w:tc>
        <w:tc>
          <w:tcPr>
            <w:tcW w:w="638" w:type="pct"/>
            <w:vAlign w:val="center"/>
          </w:tcPr>
          <w:p w14:paraId="55ED2926" w14:textId="14937C82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522" w:type="pct"/>
            <w:vAlign w:val="center"/>
          </w:tcPr>
          <w:p w14:paraId="06507E36" w14:textId="75320284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1E07A7" w:rsidRPr="001A3E15" w14:paraId="23BE0D58" w14:textId="77777777" w:rsidTr="001E07A7">
        <w:tc>
          <w:tcPr>
            <w:tcW w:w="283" w:type="pct"/>
            <w:vAlign w:val="center"/>
          </w:tcPr>
          <w:p w14:paraId="6A0AADA2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95" w:type="pct"/>
            <w:vAlign w:val="center"/>
          </w:tcPr>
          <w:p w14:paraId="36B40B86" w14:textId="0F40455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Man2b1</w:t>
            </w:r>
          </w:p>
        </w:tc>
        <w:tc>
          <w:tcPr>
            <w:tcW w:w="1678" w:type="pct"/>
            <w:vAlign w:val="center"/>
          </w:tcPr>
          <w:p w14:paraId="342AEE32" w14:textId="2FB0C16C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Lysosomal alpha-mannosidase</w:t>
            </w:r>
          </w:p>
        </w:tc>
        <w:tc>
          <w:tcPr>
            <w:tcW w:w="785" w:type="pct"/>
            <w:vAlign w:val="center"/>
          </w:tcPr>
          <w:p w14:paraId="6E00B7D2" w14:textId="2AF91A29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O09159</w:t>
            </w:r>
          </w:p>
        </w:tc>
        <w:tc>
          <w:tcPr>
            <w:tcW w:w="638" w:type="pct"/>
            <w:vAlign w:val="center"/>
          </w:tcPr>
          <w:p w14:paraId="2C98F451" w14:textId="791C4111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522" w:type="pct"/>
            <w:vAlign w:val="center"/>
          </w:tcPr>
          <w:p w14:paraId="02E1992D" w14:textId="3E1BF04D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1E07A7" w:rsidRPr="001A3E15" w14:paraId="7617DA4C" w14:textId="77777777" w:rsidTr="001E07A7">
        <w:tc>
          <w:tcPr>
            <w:tcW w:w="283" w:type="pct"/>
            <w:vAlign w:val="center"/>
          </w:tcPr>
          <w:p w14:paraId="4D12B313" w14:textId="77777777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5" w:type="pct"/>
            <w:vAlign w:val="center"/>
          </w:tcPr>
          <w:p w14:paraId="616CC308" w14:textId="316D6D23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Cd44</w:t>
            </w:r>
          </w:p>
        </w:tc>
        <w:tc>
          <w:tcPr>
            <w:tcW w:w="1678" w:type="pct"/>
            <w:vAlign w:val="center"/>
          </w:tcPr>
          <w:p w14:paraId="2482EFA9" w14:textId="4E00B42D" w:rsidR="001E07A7" w:rsidRPr="001A3E15" w:rsidRDefault="001E07A7" w:rsidP="001E07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CD44 antigen</w:t>
            </w:r>
          </w:p>
        </w:tc>
        <w:tc>
          <w:tcPr>
            <w:tcW w:w="785" w:type="pct"/>
            <w:vAlign w:val="center"/>
          </w:tcPr>
          <w:p w14:paraId="4E30F37F" w14:textId="0C0D01BC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P15379</w:t>
            </w:r>
          </w:p>
        </w:tc>
        <w:tc>
          <w:tcPr>
            <w:tcW w:w="638" w:type="pct"/>
            <w:vAlign w:val="center"/>
          </w:tcPr>
          <w:p w14:paraId="46FA2574" w14:textId="4BF93212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522" w:type="pct"/>
            <w:vAlign w:val="center"/>
          </w:tcPr>
          <w:p w14:paraId="057BB693" w14:textId="046C54AA" w:rsidR="001E07A7" w:rsidRPr="001A3E15" w:rsidRDefault="001E07A7" w:rsidP="001E07A7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E07A7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</w:tbl>
    <w:p w14:paraId="643E68F0" w14:textId="77777777" w:rsidR="00A53390" w:rsidRDefault="00A53390" w:rsidP="00A10D6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5FCFC446" w14:textId="62211EB7" w:rsidR="00A53390" w:rsidRPr="001A3E15" w:rsidRDefault="00A53390" w:rsidP="00A5339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1A3E15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</w:t>
      </w:r>
      <w:r w:rsidR="00561000"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 w:rsidRPr="001A3E1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A3E15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561000" w:rsidRPr="00561000">
        <w:rPr>
          <w:rFonts w:ascii="Times New Roman" w:hAnsi="Times New Roman" w:cs="Times New Roman"/>
          <w:sz w:val="20"/>
          <w:szCs w:val="20"/>
          <w:lang w:val="en-GB"/>
        </w:rPr>
        <w:t xml:space="preserve">Characterisation of the </w:t>
      </w:r>
      <w:r w:rsidR="00561000" w:rsidRPr="00561000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ageing-induced changes in plasma of </w:t>
      </w:r>
      <w:r w:rsidR="00561000">
        <w:rPr>
          <w:rFonts w:ascii="Times New Roman" w:hAnsi="Times New Roman" w:cs="Times New Roman"/>
          <w:sz w:val="20"/>
          <w:szCs w:val="20"/>
          <w:u w:val="single"/>
          <w:lang w:val="en-GB"/>
        </w:rPr>
        <w:t>E3L.CETP</w:t>
      </w:r>
      <w:r w:rsidR="00561000" w:rsidRPr="00561000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 male mice</w:t>
      </w:r>
      <w:r w:rsidR="00561000" w:rsidRPr="00561000">
        <w:rPr>
          <w:rFonts w:ascii="Times New Roman" w:hAnsi="Times New Roman" w:cs="Times New Roman"/>
          <w:sz w:val="20"/>
          <w:szCs w:val="20"/>
          <w:lang w:val="en-GB"/>
        </w:rPr>
        <w:t xml:space="preserve"> based on expression ratio of markers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="00561000" w:rsidRPr="00561000">
        <w:rPr>
          <w:rFonts w:ascii="Times New Roman" w:hAnsi="Times New Roman" w:cs="Times New Roman"/>
          <w:sz w:val="20"/>
          <w:szCs w:val="20"/>
          <w:lang w:val="en-GB"/>
        </w:rPr>
        <w:t>upregulated: ratio ≥ 1.0</w:t>
      </w:r>
      <w:r w:rsidR="001E07A7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561000" w:rsidRPr="00561000">
        <w:rPr>
          <w:rFonts w:ascii="Times New Roman" w:hAnsi="Times New Roman" w:cs="Times New Roman"/>
          <w:sz w:val="20"/>
          <w:szCs w:val="20"/>
          <w:lang w:val="en-GB"/>
        </w:rPr>
        <w:t xml:space="preserve"> downregulated: ratio &lt; 1.0) of ageing (28-week-old vs 8-week-old) dependent on strain and specific for sex in murine plasma in </w:t>
      </w:r>
      <w:r w:rsidR="00561000">
        <w:rPr>
          <w:rFonts w:ascii="Times New Roman" w:hAnsi="Times New Roman" w:cs="Times New Roman"/>
          <w:sz w:val="20"/>
          <w:szCs w:val="20"/>
          <w:lang w:val="en-GB"/>
        </w:rPr>
        <w:t xml:space="preserve">E3L.CETP </w:t>
      </w:r>
      <w:r w:rsidR="00561000" w:rsidRPr="00561000">
        <w:rPr>
          <w:rFonts w:ascii="Times New Roman" w:hAnsi="Times New Roman" w:cs="Times New Roman"/>
          <w:sz w:val="20"/>
          <w:szCs w:val="20"/>
          <w:lang w:val="en-GB"/>
        </w:rPr>
        <w:t xml:space="preserve"> mice.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S7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8 of the main manuscript.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12"/>
        <w:gridCol w:w="2005"/>
        <w:gridCol w:w="3043"/>
        <w:gridCol w:w="1483"/>
        <w:gridCol w:w="1150"/>
        <w:gridCol w:w="823"/>
      </w:tblGrid>
      <w:tr w:rsidR="00A53390" w:rsidRPr="001A3E15" w14:paraId="161DD21D" w14:textId="77777777" w:rsidTr="005F6FB5">
        <w:trPr>
          <w:jc w:val="center"/>
        </w:trPr>
        <w:tc>
          <w:tcPr>
            <w:tcW w:w="287" w:type="pct"/>
            <w:vAlign w:val="center"/>
          </w:tcPr>
          <w:p w14:paraId="40A9AA70" w14:textId="77777777" w:rsidR="00A53390" w:rsidRPr="001A3E15" w:rsidRDefault="00A53390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115" w:type="pct"/>
            <w:vAlign w:val="center"/>
          </w:tcPr>
          <w:p w14:paraId="47FC71F0" w14:textId="77777777" w:rsidR="00A53390" w:rsidRPr="001A3E15" w:rsidRDefault="00A53390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1691" w:type="pct"/>
            <w:vAlign w:val="center"/>
          </w:tcPr>
          <w:p w14:paraId="3AABE991" w14:textId="77777777" w:rsidR="00A53390" w:rsidRPr="001A3E15" w:rsidRDefault="00A53390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809" w:type="pct"/>
            <w:vAlign w:val="center"/>
          </w:tcPr>
          <w:p w14:paraId="702C304C" w14:textId="77777777" w:rsidR="00A53390" w:rsidRPr="001A3E15" w:rsidRDefault="00A53390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638" w:type="pct"/>
            <w:vAlign w:val="center"/>
          </w:tcPr>
          <w:p w14:paraId="6A45BE88" w14:textId="77777777" w:rsidR="00A53390" w:rsidRPr="001A3E15" w:rsidRDefault="00A53390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460" w:type="pct"/>
            <w:vAlign w:val="center"/>
          </w:tcPr>
          <w:p w14:paraId="10AB490B" w14:textId="77777777" w:rsidR="00A53390" w:rsidRPr="001A3E15" w:rsidRDefault="00A53390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1E07A7" w:rsidRPr="001A3E15" w14:paraId="1E705006" w14:textId="77777777" w:rsidTr="005F6FB5">
        <w:trPr>
          <w:jc w:val="center"/>
        </w:trPr>
        <w:tc>
          <w:tcPr>
            <w:tcW w:w="287" w:type="pct"/>
            <w:vAlign w:val="center"/>
          </w:tcPr>
          <w:p w14:paraId="11124EF9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5" w:type="pct"/>
            <w:vAlign w:val="center"/>
          </w:tcPr>
          <w:p w14:paraId="066C4EEC" w14:textId="1B04508D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Saa1</w:t>
            </w:r>
          </w:p>
        </w:tc>
        <w:tc>
          <w:tcPr>
            <w:tcW w:w="1691" w:type="pct"/>
            <w:vAlign w:val="center"/>
          </w:tcPr>
          <w:p w14:paraId="041C6A83" w14:textId="0F92EB08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Serum amyloid A-1 protein</w:t>
            </w:r>
          </w:p>
        </w:tc>
        <w:tc>
          <w:tcPr>
            <w:tcW w:w="809" w:type="pct"/>
            <w:vAlign w:val="center"/>
          </w:tcPr>
          <w:p w14:paraId="512ECE99" w14:textId="124F5DC6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P05366</w:t>
            </w:r>
          </w:p>
        </w:tc>
        <w:tc>
          <w:tcPr>
            <w:tcW w:w="638" w:type="pct"/>
            <w:vAlign w:val="center"/>
          </w:tcPr>
          <w:p w14:paraId="0BB8A777" w14:textId="1D77BB52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460" w:type="pct"/>
            <w:vAlign w:val="center"/>
          </w:tcPr>
          <w:p w14:paraId="45FD3894" w14:textId="46BDF7DD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1E07A7" w:rsidRPr="001A3E15" w14:paraId="2A6C5A1E" w14:textId="77777777" w:rsidTr="005F6FB5">
        <w:trPr>
          <w:jc w:val="center"/>
        </w:trPr>
        <w:tc>
          <w:tcPr>
            <w:tcW w:w="287" w:type="pct"/>
            <w:vAlign w:val="center"/>
          </w:tcPr>
          <w:p w14:paraId="55BAA9E1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5" w:type="pct"/>
            <w:vAlign w:val="center"/>
          </w:tcPr>
          <w:p w14:paraId="75140350" w14:textId="09CD382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Orm2</w:t>
            </w:r>
          </w:p>
        </w:tc>
        <w:tc>
          <w:tcPr>
            <w:tcW w:w="1691" w:type="pct"/>
            <w:vAlign w:val="center"/>
          </w:tcPr>
          <w:p w14:paraId="1BD00774" w14:textId="20F1043B" w:rsidR="001E07A7" w:rsidRPr="001A3E15" w:rsidRDefault="001E07A7" w:rsidP="005F6FB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Alpha-1-acid glycoprotein 2</w:t>
            </w:r>
          </w:p>
        </w:tc>
        <w:tc>
          <w:tcPr>
            <w:tcW w:w="809" w:type="pct"/>
            <w:vAlign w:val="center"/>
          </w:tcPr>
          <w:p w14:paraId="16BABC7E" w14:textId="593C2083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P07361</w:t>
            </w:r>
          </w:p>
        </w:tc>
        <w:tc>
          <w:tcPr>
            <w:tcW w:w="638" w:type="pct"/>
            <w:vAlign w:val="center"/>
          </w:tcPr>
          <w:p w14:paraId="14DDEEF7" w14:textId="12930B0F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460" w:type="pct"/>
            <w:vAlign w:val="center"/>
          </w:tcPr>
          <w:p w14:paraId="21252E42" w14:textId="60532D1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1E07A7" w:rsidRPr="001A3E15" w14:paraId="1F5ECC22" w14:textId="77777777" w:rsidTr="005F6FB5">
        <w:trPr>
          <w:jc w:val="center"/>
        </w:trPr>
        <w:tc>
          <w:tcPr>
            <w:tcW w:w="287" w:type="pct"/>
            <w:vAlign w:val="center"/>
          </w:tcPr>
          <w:p w14:paraId="19C9F6F6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5" w:type="pct"/>
            <w:vAlign w:val="center"/>
          </w:tcPr>
          <w:p w14:paraId="7413E879" w14:textId="72B83850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Lcn2</w:t>
            </w:r>
          </w:p>
        </w:tc>
        <w:tc>
          <w:tcPr>
            <w:tcW w:w="1691" w:type="pct"/>
            <w:vAlign w:val="center"/>
          </w:tcPr>
          <w:p w14:paraId="3ACA5122" w14:textId="20553AD1" w:rsidR="001E07A7" w:rsidRPr="001A3E15" w:rsidRDefault="001E07A7" w:rsidP="005F6FB5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Neutrophil gelatinase-associated lipocalin</w:t>
            </w:r>
          </w:p>
        </w:tc>
        <w:tc>
          <w:tcPr>
            <w:tcW w:w="809" w:type="pct"/>
            <w:vAlign w:val="center"/>
          </w:tcPr>
          <w:p w14:paraId="7E9763D5" w14:textId="00BE312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A0A0A6YW77</w:t>
            </w:r>
          </w:p>
        </w:tc>
        <w:tc>
          <w:tcPr>
            <w:tcW w:w="638" w:type="pct"/>
            <w:vAlign w:val="center"/>
          </w:tcPr>
          <w:p w14:paraId="10DDE475" w14:textId="2E1BFE3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460" w:type="pct"/>
            <w:vAlign w:val="center"/>
          </w:tcPr>
          <w:p w14:paraId="2B921C92" w14:textId="797E78E6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1E07A7" w:rsidRPr="001A3E15" w14:paraId="029C6752" w14:textId="77777777" w:rsidTr="005F6FB5">
        <w:trPr>
          <w:jc w:val="center"/>
        </w:trPr>
        <w:tc>
          <w:tcPr>
            <w:tcW w:w="287" w:type="pct"/>
            <w:vAlign w:val="center"/>
          </w:tcPr>
          <w:p w14:paraId="12C9E595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5" w:type="pct"/>
            <w:vAlign w:val="center"/>
          </w:tcPr>
          <w:p w14:paraId="66794591" w14:textId="1B716F9B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1691" w:type="pct"/>
            <w:vAlign w:val="center"/>
          </w:tcPr>
          <w:p w14:paraId="556EAD9B" w14:textId="69D34222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Haptoglobin</w:t>
            </w:r>
          </w:p>
        </w:tc>
        <w:tc>
          <w:tcPr>
            <w:tcW w:w="809" w:type="pct"/>
            <w:vAlign w:val="center"/>
          </w:tcPr>
          <w:p w14:paraId="1206FCA9" w14:textId="689CF9DD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Q61646</w:t>
            </w:r>
          </w:p>
        </w:tc>
        <w:tc>
          <w:tcPr>
            <w:tcW w:w="638" w:type="pct"/>
            <w:vAlign w:val="center"/>
          </w:tcPr>
          <w:p w14:paraId="3117A1B5" w14:textId="02F44D90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460" w:type="pct"/>
            <w:vAlign w:val="center"/>
          </w:tcPr>
          <w:p w14:paraId="72A36D13" w14:textId="500DAD35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1E07A7" w:rsidRPr="001A3E15" w14:paraId="5BE80A05" w14:textId="77777777" w:rsidTr="005F6FB5">
        <w:trPr>
          <w:jc w:val="center"/>
        </w:trPr>
        <w:tc>
          <w:tcPr>
            <w:tcW w:w="287" w:type="pct"/>
            <w:vAlign w:val="center"/>
          </w:tcPr>
          <w:p w14:paraId="45345A2E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5" w:type="pct"/>
            <w:vAlign w:val="center"/>
          </w:tcPr>
          <w:p w14:paraId="047462B2" w14:textId="692A7DD5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Serpina3n</w:t>
            </w:r>
          </w:p>
        </w:tc>
        <w:tc>
          <w:tcPr>
            <w:tcW w:w="1691" w:type="pct"/>
            <w:vAlign w:val="center"/>
          </w:tcPr>
          <w:p w14:paraId="7FFAF1D2" w14:textId="1E2A3976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Serine protease inhibitor A3N</w:t>
            </w:r>
          </w:p>
        </w:tc>
        <w:tc>
          <w:tcPr>
            <w:tcW w:w="809" w:type="pct"/>
            <w:vAlign w:val="center"/>
          </w:tcPr>
          <w:p w14:paraId="591BF71B" w14:textId="54EB189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G3X8T9</w:t>
            </w:r>
          </w:p>
        </w:tc>
        <w:tc>
          <w:tcPr>
            <w:tcW w:w="638" w:type="pct"/>
            <w:vAlign w:val="center"/>
          </w:tcPr>
          <w:p w14:paraId="20E39D5A" w14:textId="71504F06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460" w:type="pct"/>
            <w:vAlign w:val="center"/>
          </w:tcPr>
          <w:p w14:paraId="571857AA" w14:textId="10B141D0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1E07A7" w:rsidRPr="001A3E15" w14:paraId="1B24E80E" w14:textId="77777777" w:rsidTr="005F6FB5">
        <w:trPr>
          <w:jc w:val="center"/>
        </w:trPr>
        <w:tc>
          <w:tcPr>
            <w:tcW w:w="287" w:type="pct"/>
            <w:vAlign w:val="center"/>
          </w:tcPr>
          <w:p w14:paraId="6FD545EB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5" w:type="pct"/>
            <w:vAlign w:val="center"/>
          </w:tcPr>
          <w:p w14:paraId="63E83BFC" w14:textId="5A1C3A71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Chil3</w:t>
            </w:r>
          </w:p>
        </w:tc>
        <w:tc>
          <w:tcPr>
            <w:tcW w:w="1691" w:type="pct"/>
            <w:vAlign w:val="center"/>
          </w:tcPr>
          <w:p w14:paraId="5F5216E0" w14:textId="07FAE11D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Chitinase-like protein 3</w:t>
            </w:r>
          </w:p>
        </w:tc>
        <w:tc>
          <w:tcPr>
            <w:tcW w:w="809" w:type="pct"/>
            <w:vAlign w:val="center"/>
          </w:tcPr>
          <w:p w14:paraId="6B447187" w14:textId="3E9AC3C4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O35744</w:t>
            </w:r>
          </w:p>
        </w:tc>
        <w:tc>
          <w:tcPr>
            <w:tcW w:w="638" w:type="pct"/>
            <w:vAlign w:val="center"/>
          </w:tcPr>
          <w:p w14:paraId="3BC4464C" w14:textId="30F47E7D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460" w:type="pct"/>
            <w:vAlign w:val="center"/>
          </w:tcPr>
          <w:p w14:paraId="73C9ADFE" w14:textId="75AE6CE1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E07A7" w:rsidRPr="001A3E15" w14:paraId="3A1BEA9E" w14:textId="77777777" w:rsidTr="005F6FB5">
        <w:trPr>
          <w:jc w:val="center"/>
        </w:trPr>
        <w:tc>
          <w:tcPr>
            <w:tcW w:w="287" w:type="pct"/>
            <w:vAlign w:val="center"/>
          </w:tcPr>
          <w:p w14:paraId="71E72172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5" w:type="pct"/>
            <w:vAlign w:val="center"/>
          </w:tcPr>
          <w:p w14:paraId="4AFB13BD" w14:textId="69F96322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Man2b1</w:t>
            </w:r>
          </w:p>
        </w:tc>
        <w:tc>
          <w:tcPr>
            <w:tcW w:w="1691" w:type="pct"/>
            <w:vAlign w:val="center"/>
          </w:tcPr>
          <w:p w14:paraId="1D312748" w14:textId="1F5D0F2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Lysosomal alpha-mannosidase</w:t>
            </w:r>
          </w:p>
        </w:tc>
        <w:tc>
          <w:tcPr>
            <w:tcW w:w="809" w:type="pct"/>
            <w:vAlign w:val="center"/>
          </w:tcPr>
          <w:p w14:paraId="01BCC509" w14:textId="501C2CE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O09159</w:t>
            </w:r>
          </w:p>
        </w:tc>
        <w:tc>
          <w:tcPr>
            <w:tcW w:w="638" w:type="pct"/>
            <w:vAlign w:val="center"/>
          </w:tcPr>
          <w:p w14:paraId="41DF8F82" w14:textId="46D94DFF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389152A2" w14:textId="2642217F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1E07A7" w:rsidRPr="001A3E15" w14:paraId="23D09C1E" w14:textId="77777777" w:rsidTr="005F6FB5">
        <w:trPr>
          <w:jc w:val="center"/>
        </w:trPr>
        <w:tc>
          <w:tcPr>
            <w:tcW w:w="287" w:type="pct"/>
            <w:vAlign w:val="center"/>
          </w:tcPr>
          <w:p w14:paraId="5C047A1A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5" w:type="pct"/>
            <w:vAlign w:val="center"/>
          </w:tcPr>
          <w:p w14:paraId="32CD14F5" w14:textId="63F387E9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Calr</w:t>
            </w:r>
          </w:p>
        </w:tc>
        <w:tc>
          <w:tcPr>
            <w:tcW w:w="1691" w:type="pct"/>
            <w:vAlign w:val="center"/>
          </w:tcPr>
          <w:p w14:paraId="00A9C8DC" w14:textId="10B1E85D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Calreticulin</w:t>
            </w:r>
          </w:p>
        </w:tc>
        <w:tc>
          <w:tcPr>
            <w:tcW w:w="809" w:type="pct"/>
            <w:vAlign w:val="center"/>
          </w:tcPr>
          <w:p w14:paraId="0C8B48D6" w14:textId="142BEEC9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P14211</w:t>
            </w:r>
          </w:p>
        </w:tc>
        <w:tc>
          <w:tcPr>
            <w:tcW w:w="638" w:type="pct"/>
            <w:vAlign w:val="center"/>
          </w:tcPr>
          <w:p w14:paraId="5675F3F6" w14:textId="124628FF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061D0EE2" w14:textId="26FE0D7A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E07A7" w:rsidRPr="001A3E15" w14:paraId="4F691F42" w14:textId="77777777" w:rsidTr="005F6FB5">
        <w:trPr>
          <w:jc w:val="center"/>
        </w:trPr>
        <w:tc>
          <w:tcPr>
            <w:tcW w:w="287" w:type="pct"/>
            <w:vAlign w:val="center"/>
          </w:tcPr>
          <w:p w14:paraId="1501DE3A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5" w:type="pct"/>
            <w:vAlign w:val="center"/>
          </w:tcPr>
          <w:p w14:paraId="03B71ACF" w14:textId="747454E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Got2</w:t>
            </w:r>
          </w:p>
        </w:tc>
        <w:tc>
          <w:tcPr>
            <w:tcW w:w="1691" w:type="pct"/>
            <w:vAlign w:val="center"/>
          </w:tcPr>
          <w:p w14:paraId="228C3278" w14:textId="2DEB2C58" w:rsidR="001E07A7" w:rsidRPr="001A3E15" w:rsidRDefault="001E07A7" w:rsidP="005F6FB5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Aspartate aminotransferase, mitochondrial</w:t>
            </w:r>
          </w:p>
        </w:tc>
        <w:tc>
          <w:tcPr>
            <w:tcW w:w="809" w:type="pct"/>
            <w:vAlign w:val="center"/>
          </w:tcPr>
          <w:p w14:paraId="7778F311" w14:textId="3210E571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P05202</w:t>
            </w:r>
          </w:p>
        </w:tc>
        <w:tc>
          <w:tcPr>
            <w:tcW w:w="638" w:type="pct"/>
            <w:vAlign w:val="center"/>
          </w:tcPr>
          <w:p w14:paraId="7611CC55" w14:textId="289F89B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23D8CE25" w14:textId="707D53BC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E07A7" w:rsidRPr="001A3E15" w14:paraId="59F6A125" w14:textId="77777777" w:rsidTr="005F6FB5">
        <w:trPr>
          <w:jc w:val="center"/>
        </w:trPr>
        <w:tc>
          <w:tcPr>
            <w:tcW w:w="287" w:type="pct"/>
            <w:vAlign w:val="center"/>
          </w:tcPr>
          <w:p w14:paraId="0EE0FB33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15" w:type="pct"/>
            <w:vAlign w:val="center"/>
          </w:tcPr>
          <w:p w14:paraId="68118D4C" w14:textId="4D3EDFBD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Prdx1</w:t>
            </w:r>
          </w:p>
        </w:tc>
        <w:tc>
          <w:tcPr>
            <w:tcW w:w="1691" w:type="pct"/>
            <w:vAlign w:val="center"/>
          </w:tcPr>
          <w:p w14:paraId="0466782D" w14:textId="001A3EA4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Peroxiredoxin-1</w:t>
            </w:r>
          </w:p>
        </w:tc>
        <w:tc>
          <w:tcPr>
            <w:tcW w:w="809" w:type="pct"/>
            <w:vAlign w:val="center"/>
          </w:tcPr>
          <w:p w14:paraId="6A1D0879" w14:textId="09E1B90D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P35700</w:t>
            </w:r>
          </w:p>
        </w:tc>
        <w:tc>
          <w:tcPr>
            <w:tcW w:w="638" w:type="pct"/>
            <w:vAlign w:val="center"/>
          </w:tcPr>
          <w:p w14:paraId="76DAF7A6" w14:textId="0B730B79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495B9882" w14:textId="577E92F5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E07A7" w:rsidRPr="001A3E15" w14:paraId="26A0C5EF" w14:textId="77777777" w:rsidTr="005F6FB5">
        <w:trPr>
          <w:jc w:val="center"/>
        </w:trPr>
        <w:tc>
          <w:tcPr>
            <w:tcW w:w="287" w:type="pct"/>
            <w:vAlign w:val="center"/>
          </w:tcPr>
          <w:p w14:paraId="6590F430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5" w:type="pct"/>
            <w:vAlign w:val="center"/>
          </w:tcPr>
          <w:p w14:paraId="04F4B6EC" w14:textId="3384E64A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Acaa2</w:t>
            </w:r>
          </w:p>
        </w:tc>
        <w:tc>
          <w:tcPr>
            <w:tcW w:w="1691" w:type="pct"/>
            <w:vAlign w:val="center"/>
          </w:tcPr>
          <w:p w14:paraId="3B1A3B46" w14:textId="0C838070" w:rsidR="001E07A7" w:rsidRPr="001A3E15" w:rsidRDefault="001E07A7" w:rsidP="005F6FB5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3-ketoacyl-CoA thiolase, mitochondrial</w:t>
            </w:r>
          </w:p>
        </w:tc>
        <w:tc>
          <w:tcPr>
            <w:tcW w:w="809" w:type="pct"/>
            <w:vAlign w:val="center"/>
          </w:tcPr>
          <w:p w14:paraId="7860C777" w14:textId="2BE311E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Q8BWT1</w:t>
            </w:r>
          </w:p>
        </w:tc>
        <w:tc>
          <w:tcPr>
            <w:tcW w:w="638" w:type="pct"/>
            <w:vAlign w:val="center"/>
          </w:tcPr>
          <w:p w14:paraId="33D114AC" w14:textId="578BDA33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7712C872" w14:textId="6C796274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E07A7" w:rsidRPr="001A3E15" w14:paraId="3734E72A" w14:textId="77777777" w:rsidTr="005F6FB5">
        <w:trPr>
          <w:jc w:val="center"/>
        </w:trPr>
        <w:tc>
          <w:tcPr>
            <w:tcW w:w="287" w:type="pct"/>
            <w:vAlign w:val="center"/>
          </w:tcPr>
          <w:p w14:paraId="00D639DF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15" w:type="pct"/>
            <w:vAlign w:val="center"/>
          </w:tcPr>
          <w:p w14:paraId="3576BD89" w14:textId="4133B35C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Eno1</w:t>
            </w:r>
          </w:p>
        </w:tc>
        <w:tc>
          <w:tcPr>
            <w:tcW w:w="1691" w:type="pct"/>
            <w:vAlign w:val="center"/>
          </w:tcPr>
          <w:p w14:paraId="2751F9FA" w14:textId="7774B516" w:rsidR="001E07A7" w:rsidRPr="001A3E15" w:rsidRDefault="001E07A7" w:rsidP="005F6FB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Alpha-enolase</w:t>
            </w:r>
          </w:p>
        </w:tc>
        <w:tc>
          <w:tcPr>
            <w:tcW w:w="809" w:type="pct"/>
            <w:vAlign w:val="center"/>
          </w:tcPr>
          <w:p w14:paraId="0EEFBC85" w14:textId="5353FB49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P17182</w:t>
            </w:r>
          </w:p>
        </w:tc>
        <w:tc>
          <w:tcPr>
            <w:tcW w:w="638" w:type="pct"/>
            <w:vAlign w:val="center"/>
          </w:tcPr>
          <w:p w14:paraId="1E2005D9" w14:textId="2B3ECE0A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4D8D0CE7" w14:textId="5C71C3A5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E07A7" w:rsidRPr="001A3E15" w14:paraId="127A5D68" w14:textId="77777777" w:rsidTr="005F6FB5">
        <w:trPr>
          <w:jc w:val="center"/>
        </w:trPr>
        <w:tc>
          <w:tcPr>
            <w:tcW w:w="287" w:type="pct"/>
            <w:vAlign w:val="center"/>
          </w:tcPr>
          <w:p w14:paraId="039509A8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15" w:type="pct"/>
            <w:vAlign w:val="center"/>
          </w:tcPr>
          <w:p w14:paraId="07A02BE1" w14:textId="57DC07B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Blvrb</w:t>
            </w:r>
          </w:p>
        </w:tc>
        <w:tc>
          <w:tcPr>
            <w:tcW w:w="1691" w:type="pct"/>
            <w:vAlign w:val="center"/>
          </w:tcPr>
          <w:p w14:paraId="26C012E8" w14:textId="2F21F744" w:rsidR="001E07A7" w:rsidRPr="001A3E15" w:rsidRDefault="001E07A7" w:rsidP="005F6FB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Flavin reductase (NADPH)</w:t>
            </w:r>
          </w:p>
        </w:tc>
        <w:tc>
          <w:tcPr>
            <w:tcW w:w="809" w:type="pct"/>
            <w:vAlign w:val="center"/>
          </w:tcPr>
          <w:p w14:paraId="31A222A7" w14:textId="4517AD1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Q923D2</w:t>
            </w:r>
          </w:p>
        </w:tc>
        <w:tc>
          <w:tcPr>
            <w:tcW w:w="638" w:type="pct"/>
            <w:vAlign w:val="center"/>
          </w:tcPr>
          <w:p w14:paraId="34182860" w14:textId="2373249C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1DD1BE33" w14:textId="1DD4CAD6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E07A7" w:rsidRPr="001A3E15" w14:paraId="789FA278" w14:textId="77777777" w:rsidTr="005F6FB5">
        <w:trPr>
          <w:jc w:val="center"/>
        </w:trPr>
        <w:tc>
          <w:tcPr>
            <w:tcW w:w="287" w:type="pct"/>
            <w:vAlign w:val="center"/>
          </w:tcPr>
          <w:p w14:paraId="7B5E1F11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15" w:type="pct"/>
            <w:vAlign w:val="center"/>
          </w:tcPr>
          <w:p w14:paraId="64DAC988" w14:textId="38592154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</w:p>
        </w:tc>
        <w:tc>
          <w:tcPr>
            <w:tcW w:w="1691" w:type="pct"/>
            <w:vAlign w:val="center"/>
          </w:tcPr>
          <w:p w14:paraId="38725813" w14:textId="4E606DA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Catalase</w:t>
            </w:r>
          </w:p>
        </w:tc>
        <w:tc>
          <w:tcPr>
            <w:tcW w:w="809" w:type="pct"/>
            <w:vAlign w:val="center"/>
          </w:tcPr>
          <w:p w14:paraId="15A99970" w14:textId="645B8D36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P24270</w:t>
            </w:r>
          </w:p>
        </w:tc>
        <w:tc>
          <w:tcPr>
            <w:tcW w:w="638" w:type="pct"/>
            <w:vAlign w:val="center"/>
          </w:tcPr>
          <w:p w14:paraId="26700A92" w14:textId="13503962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33525550" w14:textId="5BBFB606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E07A7" w:rsidRPr="001A3E15" w14:paraId="265FFCC1" w14:textId="77777777" w:rsidTr="005F6FB5">
        <w:trPr>
          <w:jc w:val="center"/>
        </w:trPr>
        <w:tc>
          <w:tcPr>
            <w:tcW w:w="287" w:type="pct"/>
            <w:vAlign w:val="center"/>
          </w:tcPr>
          <w:p w14:paraId="1F28CF94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15" w:type="pct"/>
            <w:vAlign w:val="center"/>
          </w:tcPr>
          <w:p w14:paraId="7BB02F83" w14:textId="27453FE3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Prdx2</w:t>
            </w:r>
          </w:p>
        </w:tc>
        <w:tc>
          <w:tcPr>
            <w:tcW w:w="1691" w:type="pct"/>
            <w:vAlign w:val="center"/>
          </w:tcPr>
          <w:p w14:paraId="311BB11F" w14:textId="26B0B731" w:rsidR="001E07A7" w:rsidRPr="001A3E15" w:rsidRDefault="001E07A7" w:rsidP="005F6FB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Peroxiredoxin-2</w:t>
            </w:r>
          </w:p>
        </w:tc>
        <w:tc>
          <w:tcPr>
            <w:tcW w:w="809" w:type="pct"/>
            <w:vAlign w:val="center"/>
          </w:tcPr>
          <w:p w14:paraId="0E66C7E8" w14:textId="647090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Q61171</w:t>
            </w:r>
          </w:p>
        </w:tc>
        <w:tc>
          <w:tcPr>
            <w:tcW w:w="638" w:type="pct"/>
            <w:vAlign w:val="center"/>
          </w:tcPr>
          <w:p w14:paraId="180FDA5D" w14:textId="07B62DBC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3338D569" w14:textId="559E60E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E07A7" w:rsidRPr="001A3E15" w14:paraId="0ABE374F" w14:textId="77777777" w:rsidTr="005F6FB5">
        <w:trPr>
          <w:jc w:val="center"/>
        </w:trPr>
        <w:tc>
          <w:tcPr>
            <w:tcW w:w="287" w:type="pct"/>
            <w:vAlign w:val="center"/>
          </w:tcPr>
          <w:p w14:paraId="4B704943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15" w:type="pct"/>
            <w:vAlign w:val="center"/>
          </w:tcPr>
          <w:p w14:paraId="2DB75E51" w14:textId="4D6311E0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1691" w:type="pct"/>
            <w:vAlign w:val="center"/>
          </w:tcPr>
          <w:p w14:paraId="6EAA0E22" w14:textId="6CB1A6BF" w:rsidR="001E07A7" w:rsidRPr="001A3E15" w:rsidRDefault="001E07A7" w:rsidP="005F6FB5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Glyceraldehyde-3-phosphate dehydrogenase</w:t>
            </w:r>
          </w:p>
        </w:tc>
        <w:tc>
          <w:tcPr>
            <w:tcW w:w="809" w:type="pct"/>
            <w:vAlign w:val="center"/>
          </w:tcPr>
          <w:p w14:paraId="0CED1DD9" w14:textId="7656EE8F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P16858</w:t>
            </w:r>
          </w:p>
        </w:tc>
        <w:tc>
          <w:tcPr>
            <w:tcW w:w="638" w:type="pct"/>
            <w:vAlign w:val="center"/>
          </w:tcPr>
          <w:p w14:paraId="7F9ECC18" w14:textId="7305438F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0A08B2C0" w14:textId="748F9AE5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1E07A7" w:rsidRPr="001A3E15" w14:paraId="4BE647D4" w14:textId="77777777" w:rsidTr="005F6FB5">
        <w:trPr>
          <w:jc w:val="center"/>
        </w:trPr>
        <w:tc>
          <w:tcPr>
            <w:tcW w:w="287" w:type="pct"/>
            <w:vAlign w:val="center"/>
          </w:tcPr>
          <w:p w14:paraId="3E5C9715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1115" w:type="pct"/>
            <w:vAlign w:val="center"/>
          </w:tcPr>
          <w:p w14:paraId="011CE21D" w14:textId="000AE9DA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Gda</w:t>
            </w:r>
          </w:p>
        </w:tc>
        <w:tc>
          <w:tcPr>
            <w:tcW w:w="1691" w:type="pct"/>
            <w:vAlign w:val="center"/>
          </w:tcPr>
          <w:p w14:paraId="4C1B3213" w14:textId="3DB9F416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Guanine deaminase</w:t>
            </w:r>
          </w:p>
        </w:tc>
        <w:tc>
          <w:tcPr>
            <w:tcW w:w="809" w:type="pct"/>
            <w:vAlign w:val="center"/>
          </w:tcPr>
          <w:p w14:paraId="4A5CDDF1" w14:textId="21D5CA0F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Q9R111</w:t>
            </w:r>
          </w:p>
        </w:tc>
        <w:tc>
          <w:tcPr>
            <w:tcW w:w="638" w:type="pct"/>
            <w:vAlign w:val="center"/>
          </w:tcPr>
          <w:p w14:paraId="67BB4017" w14:textId="2BFDC2FB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15968E85" w14:textId="6CF0179C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1E07A7" w:rsidRPr="001A3E15" w14:paraId="34EB5D7E" w14:textId="77777777" w:rsidTr="005F6FB5">
        <w:trPr>
          <w:jc w:val="center"/>
        </w:trPr>
        <w:tc>
          <w:tcPr>
            <w:tcW w:w="287" w:type="pct"/>
            <w:vAlign w:val="center"/>
          </w:tcPr>
          <w:p w14:paraId="5C5E5CBE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15" w:type="pct"/>
            <w:vAlign w:val="center"/>
          </w:tcPr>
          <w:p w14:paraId="2B18BEDD" w14:textId="21B56F4D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Slc4a1</w:t>
            </w:r>
          </w:p>
        </w:tc>
        <w:tc>
          <w:tcPr>
            <w:tcW w:w="1691" w:type="pct"/>
            <w:vAlign w:val="center"/>
          </w:tcPr>
          <w:p w14:paraId="6F5EF5F4" w14:textId="487BAC3F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Band 3 anion transport protein</w:t>
            </w:r>
          </w:p>
        </w:tc>
        <w:tc>
          <w:tcPr>
            <w:tcW w:w="809" w:type="pct"/>
            <w:vAlign w:val="center"/>
          </w:tcPr>
          <w:p w14:paraId="290E9165" w14:textId="4B8BCD78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P04919</w:t>
            </w:r>
          </w:p>
        </w:tc>
        <w:tc>
          <w:tcPr>
            <w:tcW w:w="638" w:type="pct"/>
            <w:vAlign w:val="center"/>
          </w:tcPr>
          <w:p w14:paraId="2EEC9DFE" w14:textId="412DDEB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4675EBFF" w14:textId="5008735C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1E07A7" w:rsidRPr="001A3E15" w14:paraId="40FA9A9C" w14:textId="77777777" w:rsidTr="005F6FB5">
        <w:trPr>
          <w:jc w:val="center"/>
        </w:trPr>
        <w:tc>
          <w:tcPr>
            <w:tcW w:w="287" w:type="pct"/>
            <w:vAlign w:val="center"/>
          </w:tcPr>
          <w:p w14:paraId="446E8C08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15" w:type="pct"/>
            <w:vAlign w:val="center"/>
          </w:tcPr>
          <w:p w14:paraId="5FFEDFE7" w14:textId="4D56539A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Pnp</w:t>
            </w:r>
          </w:p>
        </w:tc>
        <w:tc>
          <w:tcPr>
            <w:tcW w:w="1691" w:type="pct"/>
            <w:vAlign w:val="center"/>
          </w:tcPr>
          <w:p w14:paraId="4FE08852" w14:textId="03D22114" w:rsidR="001E07A7" w:rsidRPr="001A3E15" w:rsidRDefault="001E07A7" w:rsidP="005F6FB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Purine nucleoside phosphorylase</w:t>
            </w:r>
          </w:p>
        </w:tc>
        <w:tc>
          <w:tcPr>
            <w:tcW w:w="809" w:type="pct"/>
            <w:vAlign w:val="center"/>
          </w:tcPr>
          <w:p w14:paraId="73DA7EBD" w14:textId="2F4B9F7C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P23492</w:t>
            </w:r>
          </w:p>
        </w:tc>
        <w:tc>
          <w:tcPr>
            <w:tcW w:w="638" w:type="pct"/>
            <w:vAlign w:val="center"/>
          </w:tcPr>
          <w:p w14:paraId="203D0768" w14:textId="17C6E469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6051E63D" w14:textId="4A53E8E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1E07A7" w:rsidRPr="001A3E15" w14:paraId="2CA2616A" w14:textId="77777777" w:rsidTr="005F6FB5">
        <w:trPr>
          <w:jc w:val="center"/>
        </w:trPr>
        <w:tc>
          <w:tcPr>
            <w:tcW w:w="287" w:type="pct"/>
            <w:vAlign w:val="center"/>
          </w:tcPr>
          <w:p w14:paraId="690A3473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15" w:type="pct"/>
            <w:vAlign w:val="center"/>
          </w:tcPr>
          <w:p w14:paraId="478B218E" w14:textId="033219C3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Pgk1</w:t>
            </w:r>
          </w:p>
        </w:tc>
        <w:tc>
          <w:tcPr>
            <w:tcW w:w="1691" w:type="pct"/>
            <w:vAlign w:val="center"/>
          </w:tcPr>
          <w:p w14:paraId="3F930F24" w14:textId="34130CC8" w:rsidR="001E07A7" w:rsidRPr="001A3E15" w:rsidRDefault="001E07A7" w:rsidP="005F6FB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Phosphoglycerate kinase 1</w:t>
            </w:r>
          </w:p>
        </w:tc>
        <w:tc>
          <w:tcPr>
            <w:tcW w:w="809" w:type="pct"/>
            <w:vAlign w:val="center"/>
          </w:tcPr>
          <w:p w14:paraId="07B8A7A8" w14:textId="59DE1E50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P09411</w:t>
            </w:r>
          </w:p>
        </w:tc>
        <w:tc>
          <w:tcPr>
            <w:tcW w:w="638" w:type="pct"/>
            <w:vAlign w:val="center"/>
          </w:tcPr>
          <w:p w14:paraId="520487C3" w14:textId="44354B43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12D9125E" w14:textId="183C97D5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E07A7" w:rsidRPr="001A3E15" w14:paraId="35D71086" w14:textId="77777777" w:rsidTr="005F6FB5">
        <w:trPr>
          <w:jc w:val="center"/>
        </w:trPr>
        <w:tc>
          <w:tcPr>
            <w:tcW w:w="287" w:type="pct"/>
            <w:vAlign w:val="center"/>
          </w:tcPr>
          <w:p w14:paraId="6C7FDB00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15" w:type="pct"/>
            <w:vAlign w:val="center"/>
          </w:tcPr>
          <w:p w14:paraId="00017163" w14:textId="393DC2BF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Alad</w:t>
            </w:r>
          </w:p>
        </w:tc>
        <w:tc>
          <w:tcPr>
            <w:tcW w:w="1691" w:type="pct"/>
            <w:vAlign w:val="center"/>
          </w:tcPr>
          <w:p w14:paraId="5267831C" w14:textId="1164F181" w:rsidR="001E07A7" w:rsidRPr="001A3E15" w:rsidRDefault="001E07A7" w:rsidP="005F6FB5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Delta-aminolevulinic acid dehydratase</w:t>
            </w:r>
          </w:p>
        </w:tc>
        <w:tc>
          <w:tcPr>
            <w:tcW w:w="809" w:type="pct"/>
            <w:vAlign w:val="center"/>
          </w:tcPr>
          <w:p w14:paraId="681DA017" w14:textId="6891ACB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P10518</w:t>
            </w:r>
          </w:p>
        </w:tc>
        <w:tc>
          <w:tcPr>
            <w:tcW w:w="638" w:type="pct"/>
            <w:vAlign w:val="center"/>
          </w:tcPr>
          <w:p w14:paraId="53936EAB" w14:textId="4B952F3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5A096791" w14:textId="092072FD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E07A7" w:rsidRPr="001A3E15" w14:paraId="125334C8" w14:textId="77777777" w:rsidTr="005F6FB5">
        <w:trPr>
          <w:jc w:val="center"/>
        </w:trPr>
        <w:tc>
          <w:tcPr>
            <w:tcW w:w="287" w:type="pct"/>
            <w:vAlign w:val="center"/>
          </w:tcPr>
          <w:p w14:paraId="16A1BF45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5" w:type="pct"/>
            <w:vAlign w:val="center"/>
          </w:tcPr>
          <w:p w14:paraId="563384B2" w14:textId="379BD3E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Atic</w:t>
            </w:r>
          </w:p>
        </w:tc>
        <w:tc>
          <w:tcPr>
            <w:tcW w:w="1691" w:type="pct"/>
            <w:vAlign w:val="center"/>
          </w:tcPr>
          <w:p w14:paraId="11767736" w14:textId="701E1711" w:rsidR="001E07A7" w:rsidRPr="001A3E15" w:rsidRDefault="001E07A7" w:rsidP="005F6FB5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Bifunctional purine biosynthesis protein PURH</w:t>
            </w:r>
          </w:p>
        </w:tc>
        <w:tc>
          <w:tcPr>
            <w:tcW w:w="809" w:type="pct"/>
            <w:vAlign w:val="center"/>
          </w:tcPr>
          <w:p w14:paraId="08C7FE3B" w14:textId="4D67DD90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Q9CWJ9</w:t>
            </w:r>
          </w:p>
        </w:tc>
        <w:tc>
          <w:tcPr>
            <w:tcW w:w="638" w:type="pct"/>
            <w:vAlign w:val="center"/>
          </w:tcPr>
          <w:p w14:paraId="7B70C5F7" w14:textId="35423890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30679F33" w14:textId="2CBAEF4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E07A7" w:rsidRPr="001A3E15" w14:paraId="06A7110A" w14:textId="77777777" w:rsidTr="005F6FB5">
        <w:trPr>
          <w:jc w:val="center"/>
        </w:trPr>
        <w:tc>
          <w:tcPr>
            <w:tcW w:w="287" w:type="pct"/>
            <w:vAlign w:val="center"/>
          </w:tcPr>
          <w:p w14:paraId="1D1C9A8D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5" w:type="pct"/>
            <w:vAlign w:val="center"/>
          </w:tcPr>
          <w:p w14:paraId="6D61C80B" w14:textId="24ABB6DB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Gclm</w:t>
            </w:r>
          </w:p>
        </w:tc>
        <w:tc>
          <w:tcPr>
            <w:tcW w:w="1691" w:type="pct"/>
            <w:vAlign w:val="center"/>
          </w:tcPr>
          <w:p w14:paraId="5B44505F" w14:textId="6A92A55B" w:rsidR="001E07A7" w:rsidRPr="001A3E15" w:rsidRDefault="001E07A7" w:rsidP="005F6FB5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Glutamate--cysteine ligase regulatory subunit</w:t>
            </w:r>
          </w:p>
        </w:tc>
        <w:tc>
          <w:tcPr>
            <w:tcW w:w="809" w:type="pct"/>
            <w:vAlign w:val="center"/>
          </w:tcPr>
          <w:p w14:paraId="66CC2872" w14:textId="16DE7DEF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O09172</w:t>
            </w:r>
          </w:p>
        </w:tc>
        <w:tc>
          <w:tcPr>
            <w:tcW w:w="638" w:type="pct"/>
            <w:vAlign w:val="center"/>
          </w:tcPr>
          <w:p w14:paraId="413898BF" w14:textId="4880BA63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3348B07A" w14:textId="5CD3DDCE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E07A7" w:rsidRPr="001A3E15" w14:paraId="33D42FEC" w14:textId="77777777" w:rsidTr="005F6FB5">
        <w:trPr>
          <w:jc w:val="center"/>
        </w:trPr>
        <w:tc>
          <w:tcPr>
            <w:tcW w:w="287" w:type="pct"/>
            <w:vAlign w:val="center"/>
          </w:tcPr>
          <w:p w14:paraId="52456281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5" w:type="pct"/>
            <w:vAlign w:val="center"/>
          </w:tcPr>
          <w:p w14:paraId="4AE0DFB4" w14:textId="7092068C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Prdx6</w:t>
            </w:r>
          </w:p>
        </w:tc>
        <w:tc>
          <w:tcPr>
            <w:tcW w:w="1691" w:type="pct"/>
            <w:vAlign w:val="center"/>
          </w:tcPr>
          <w:p w14:paraId="2FF2EB5C" w14:textId="2D122910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Peroxiredoxin-6</w:t>
            </w:r>
          </w:p>
        </w:tc>
        <w:tc>
          <w:tcPr>
            <w:tcW w:w="809" w:type="pct"/>
            <w:vAlign w:val="center"/>
          </w:tcPr>
          <w:p w14:paraId="153C02A3" w14:textId="2CBE1C90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O08709</w:t>
            </w:r>
          </w:p>
        </w:tc>
        <w:tc>
          <w:tcPr>
            <w:tcW w:w="638" w:type="pct"/>
            <w:vAlign w:val="center"/>
          </w:tcPr>
          <w:p w14:paraId="3A3DF55E" w14:textId="0D7B4C26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75FADBEE" w14:textId="28444B3A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E07A7" w:rsidRPr="001A3E15" w14:paraId="04462E60" w14:textId="77777777" w:rsidTr="005F6FB5">
        <w:trPr>
          <w:jc w:val="center"/>
        </w:trPr>
        <w:tc>
          <w:tcPr>
            <w:tcW w:w="287" w:type="pct"/>
            <w:vAlign w:val="center"/>
          </w:tcPr>
          <w:p w14:paraId="6E3F5150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5" w:type="pct"/>
            <w:vAlign w:val="center"/>
          </w:tcPr>
          <w:p w14:paraId="0E1F6F70" w14:textId="145A7A4F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Alox12</w:t>
            </w:r>
          </w:p>
        </w:tc>
        <w:tc>
          <w:tcPr>
            <w:tcW w:w="1691" w:type="pct"/>
            <w:vAlign w:val="center"/>
          </w:tcPr>
          <w:p w14:paraId="6702DB73" w14:textId="6E12F2CD" w:rsidR="001E07A7" w:rsidRPr="001A3E15" w:rsidRDefault="001E07A7" w:rsidP="005F6FB5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Arachidonate 12-lipoxygenase, 12S-type</w:t>
            </w:r>
          </w:p>
        </w:tc>
        <w:tc>
          <w:tcPr>
            <w:tcW w:w="809" w:type="pct"/>
            <w:vAlign w:val="center"/>
          </w:tcPr>
          <w:p w14:paraId="73A9BAB8" w14:textId="67F994F6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P39655</w:t>
            </w:r>
          </w:p>
        </w:tc>
        <w:tc>
          <w:tcPr>
            <w:tcW w:w="638" w:type="pct"/>
            <w:vAlign w:val="center"/>
          </w:tcPr>
          <w:p w14:paraId="516D0CEB" w14:textId="4E24FBA9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5F9578BF" w14:textId="1F57E588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1E07A7" w:rsidRPr="001A3E15" w14:paraId="4C1E9074" w14:textId="77777777" w:rsidTr="005F6FB5">
        <w:trPr>
          <w:jc w:val="center"/>
        </w:trPr>
        <w:tc>
          <w:tcPr>
            <w:tcW w:w="287" w:type="pct"/>
            <w:vAlign w:val="center"/>
          </w:tcPr>
          <w:p w14:paraId="136DDD70" w14:textId="7777777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A3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5" w:type="pct"/>
            <w:vAlign w:val="center"/>
          </w:tcPr>
          <w:p w14:paraId="78D4CCE1" w14:textId="6CD4902F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Bpgm</w:t>
            </w:r>
          </w:p>
        </w:tc>
        <w:tc>
          <w:tcPr>
            <w:tcW w:w="1691" w:type="pct"/>
            <w:vAlign w:val="center"/>
          </w:tcPr>
          <w:p w14:paraId="16C4C09D" w14:textId="31AC4DB7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Bisphosphoglycerate mutase</w:t>
            </w:r>
          </w:p>
        </w:tc>
        <w:tc>
          <w:tcPr>
            <w:tcW w:w="809" w:type="pct"/>
            <w:vAlign w:val="center"/>
          </w:tcPr>
          <w:p w14:paraId="151DF7AB" w14:textId="3A2E3C06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P15327</w:t>
            </w:r>
          </w:p>
        </w:tc>
        <w:tc>
          <w:tcPr>
            <w:tcW w:w="638" w:type="pct"/>
            <w:vAlign w:val="center"/>
          </w:tcPr>
          <w:p w14:paraId="39B30A2D" w14:textId="7BD76286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460" w:type="pct"/>
            <w:vAlign w:val="center"/>
          </w:tcPr>
          <w:p w14:paraId="249A3CE3" w14:textId="3AA07C61" w:rsidR="001E07A7" w:rsidRPr="001A3E15" w:rsidRDefault="001E07A7" w:rsidP="005F6FB5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F6FB5" w:rsidRPr="006C7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</w:tbl>
    <w:p w14:paraId="3C72FFB0" w14:textId="77777777" w:rsidR="005F6FB5" w:rsidRDefault="005F6FB5" w:rsidP="00A10D6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44B33196" w14:textId="398BB7B6" w:rsidR="005F6FB5" w:rsidRDefault="005F6FB5" w:rsidP="005F6FB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S8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5F6FB5">
        <w:rPr>
          <w:rFonts w:ascii="Times New Roman" w:hAnsi="Times New Roman" w:cs="Times New Roman"/>
          <w:sz w:val="20"/>
          <w:szCs w:val="20"/>
          <w:lang w:val="en-GB"/>
        </w:rPr>
        <w:t>Ageing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5F6FB5">
        <w:rPr>
          <w:rFonts w:ascii="Times New Roman" w:hAnsi="Times New Roman" w:cs="Times New Roman"/>
          <w:sz w:val="20"/>
          <w:szCs w:val="20"/>
          <w:lang w:val="en-GB"/>
        </w:rPr>
        <w:t xml:space="preserve"> in murine aorta independent of strain but specific for sex of mice.  Ratio of ageing (40-week-old vs 8-week-old) markers expression in murine aorta 43 upregulated (ratio ≥1.0) as well as 33  downregulated (ratio &lt; 1.0) differentially expressed proteins (DEPs) specific for </w:t>
      </w:r>
      <w:r w:rsidRPr="005F6FB5">
        <w:rPr>
          <w:rFonts w:ascii="Times New Roman" w:hAnsi="Times New Roman" w:cs="Times New Roman"/>
          <w:sz w:val="20"/>
          <w:szCs w:val="20"/>
          <w:u w:val="single"/>
          <w:lang w:val="en-GB"/>
        </w:rPr>
        <w:t>male in C57BL/6J mice</w:t>
      </w:r>
      <w:r w:rsidRPr="005F6FB5">
        <w:rPr>
          <w:rFonts w:ascii="Times New Roman" w:hAnsi="Times New Roman" w:cs="Times New Roman"/>
          <w:sz w:val="20"/>
          <w:szCs w:val="20"/>
          <w:lang w:val="en-GB"/>
        </w:rPr>
        <w:t xml:space="preserve">. 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S8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S8 of the supplementary material.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38"/>
        <w:gridCol w:w="2030"/>
        <w:gridCol w:w="3067"/>
        <w:gridCol w:w="1528"/>
        <w:gridCol w:w="1150"/>
        <w:gridCol w:w="703"/>
      </w:tblGrid>
      <w:tr w:rsidR="005F6FB5" w:rsidRPr="00BC1856" w14:paraId="2896BAE6" w14:textId="77777777" w:rsidTr="006F58C2">
        <w:tc>
          <w:tcPr>
            <w:tcW w:w="298" w:type="pct"/>
            <w:vAlign w:val="center"/>
          </w:tcPr>
          <w:p w14:paraId="2982333E" w14:textId="77777777" w:rsidR="005F6FB5" w:rsidRPr="00BC1856" w:rsidRDefault="005F6FB5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BC18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126" w:type="pct"/>
            <w:vAlign w:val="center"/>
          </w:tcPr>
          <w:p w14:paraId="02F48CA5" w14:textId="77777777" w:rsidR="005F6FB5" w:rsidRPr="00BC1856" w:rsidRDefault="005F6FB5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1701" w:type="pct"/>
            <w:vAlign w:val="center"/>
          </w:tcPr>
          <w:p w14:paraId="7AC4557A" w14:textId="77777777" w:rsidR="005F6FB5" w:rsidRPr="00BC1856" w:rsidRDefault="005F6FB5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847" w:type="pct"/>
            <w:vAlign w:val="center"/>
          </w:tcPr>
          <w:p w14:paraId="59102AB9" w14:textId="77777777" w:rsidR="005F6FB5" w:rsidRPr="00BC1856" w:rsidRDefault="005F6FB5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638" w:type="pct"/>
            <w:vAlign w:val="center"/>
          </w:tcPr>
          <w:p w14:paraId="5C43E049" w14:textId="77777777" w:rsidR="005F6FB5" w:rsidRPr="00BC1856" w:rsidRDefault="005F6FB5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390" w:type="pct"/>
            <w:vAlign w:val="center"/>
          </w:tcPr>
          <w:p w14:paraId="33002BA2" w14:textId="77777777" w:rsidR="005F6FB5" w:rsidRPr="00BC1856" w:rsidRDefault="005F6FB5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BC1856" w:rsidRPr="00BC1856" w14:paraId="210A4AD9" w14:textId="77777777" w:rsidTr="006F58C2">
        <w:trPr>
          <w:trHeight w:val="287"/>
        </w:trPr>
        <w:tc>
          <w:tcPr>
            <w:tcW w:w="298" w:type="pct"/>
            <w:vAlign w:val="center"/>
          </w:tcPr>
          <w:p w14:paraId="398CC340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6" w:type="pct"/>
            <w:vAlign w:val="center"/>
          </w:tcPr>
          <w:p w14:paraId="682B42D8" w14:textId="32372833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Mpz</w:t>
            </w:r>
          </w:p>
        </w:tc>
        <w:tc>
          <w:tcPr>
            <w:tcW w:w="1701" w:type="pct"/>
            <w:vAlign w:val="center"/>
          </w:tcPr>
          <w:p w14:paraId="5EB03514" w14:textId="090DF4D6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Myelin protein P0</w:t>
            </w:r>
          </w:p>
        </w:tc>
        <w:tc>
          <w:tcPr>
            <w:tcW w:w="847" w:type="pct"/>
            <w:vAlign w:val="center"/>
          </w:tcPr>
          <w:p w14:paraId="28F12D96" w14:textId="7776741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P27573</w:t>
            </w:r>
          </w:p>
        </w:tc>
        <w:tc>
          <w:tcPr>
            <w:tcW w:w="638" w:type="pct"/>
            <w:vAlign w:val="center"/>
          </w:tcPr>
          <w:p w14:paraId="476EADDB" w14:textId="624BC63C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7C1086A4" w14:textId="191DDAC2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5.19</w:t>
            </w:r>
          </w:p>
        </w:tc>
      </w:tr>
      <w:tr w:rsidR="00BC1856" w:rsidRPr="00BC1856" w14:paraId="23C956B6" w14:textId="77777777" w:rsidTr="006F58C2">
        <w:tc>
          <w:tcPr>
            <w:tcW w:w="298" w:type="pct"/>
            <w:vAlign w:val="center"/>
          </w:tcPr>
          <w:p w14:paraId="22E637AF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pct"/>
            <w:vAlign w:val="center"/>
          </w:tcPr>
          <w:p w14:paraId="74F2E7AC" w14:textId="1650284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Dnah2</w:t>
            </w:r>
          </w:p>
        </w:tc>
        <w:tc>
          <w:tcPr>
            <w:tcW w:w="1701" w:type="pct"/>
            <w:vAlign w:val="center"/>
          </w:tcPr>
          <w:p w14:paraId="25AEAD0B" w14:textId="1C257C1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Dynein heavy chain 2, axonemal</w:t>
            </w:r>
          </w:p>
        </w:tc>
        <w:tc>
          <w:tcPr>
            <w:tcW w:w="847" w:type="pct"/>
            <w:vAlign w:val="center"/>
          </w:tcPr>
          <w:p w14:paraId="393146B4" w14:textId="651556F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P0C6F1</w:t>
            </w:r>
          </w:p>
        </w:tc>
        <w:tc>
          <w:tcPr>
            <w:tcW w:w="638" w:type="pct"/>
            <w:vAlign w:val="center"/>
          </w:tcPr>
          <w:p w14:paraId="32723AB6" w14:textId="33C98BAB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6343315B" w14:textId="173D0373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4.98</w:t>
            </w:r>
          </w:p>
        </w:tc>
      </w:tr>
      <w:tr w:rsidR="00BC1856" w:rsidRPr="00BC1856" w14:paraId="53B9C496" w14:textId="77777777" w:rsidTr="006F58C2">
        <w:tc>
          <w:tcPr>
            <w:tcW w:w="298" w:type="pct"/>
            <w:vAlign w:val="center"/>
          </w:tcPr>
          <w:p w14:paraId="7E10581C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pct"/>
            <w:vAlign w:val="center"/>
          </w:tcPr>
          <w:p w14:paraId="54111BC3" w14:textId="7EB623C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Phyhd1</w:t>
            </w:r>
          </w:p>
        </w:tc>
        <w:tc>
          <w:tcPr>
            <w:tcW w:w="1701" w:type="pct"/>
            <w:vAlign w:val="center"/>
          </w:tcPr>
          <w:p w14:paraId="2F62EFC4" w14:textId="2C88B37D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Phytanoyl-CoA dioxygenase domain-containing protein 1</w:t>
            </w:r>
          </w:p>
        </w:tc>
        <w:tc>
          <w:tcPr>
            <w:tcW w:w="847" w:type="pct"/>
            <w:vAlign w:val="center"/>
          </w:tcPr>
          <w:p w14:paraId="01950993" w14:textId="135A7C7C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Q9DB26</w:t>
            </w:r>
          </w:p>
        </w:tc>
        <w:tc>
          <w:tcPr>
            <w:tcW w:w="638" w:type="pct"/>
            <w:vAlign w:val="center"/>
          </w:tcPr>
          <w:p w14:paraId="4D9CF7EF" w14:textId="56000120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19E07A1F" w14:textId="70745BEB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</w:tr>
      <w:tr w:rsidR="00BC1856" w:rsidRPr="00BC1856" w14:paraId="4F7B8C61" w14:textId="77777777" w:rsidTr="006F58C2">
        <w:tc>
          <w:tcPr>
            <w:tcW w:w="298" w:type="pct"/>
            <w:vAlign w:val="center"/>
          </w:tcPr>
          <w:p w14:paraId="18B799B8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pct"/>
            <w:vAlign w:val="center"/>
          </w:tcPr>
          <w:p w14:paraId="5690D88C" w14:textId="11664BC2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Ptgs1</w:t>
            </w:r>
          </w:p>
        </w:tc>
        <w:tc>
          <w:tcPr>
            <w:tcW w:w="1701" w:type="pct"/>
            <w:vAlign w:val="center"/>
          </w:tcPr>
          <w:p w14:paraId="0DD04F40" w14:textId="1C75197C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Prostaglandin G/H synthase 1</w:t>
            </w:r>
          </w:p>
        </w:tc>
        <w:tc>
          <w:tcPr>
            <w:tcW w:w="847" w:type="pct"/>
            <w:vAlign w:val="center"/>
          </w:tcPr>
          <w:p w14:paraId="0B7CFC4E" w14:textId="535F72E0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P22437</w:t>
            </w:r>
          </w:p>
        </w:tc>
        <w:tc>
          <w:tcPr>
            <w:tcW w:w="638" w:type="pct"/>
            <w:vAlign w:val="center"/>
          </w:tcPr>
          <w:p w14:paraId="54E7FCB3" w14:textId="593818F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62D639FD" w14:textId="372DF742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</w:tr>
      <w:tr w:rsidR="00BC1856" w:rsidRPr="00BC1856" w14:paraId="6B5F4F02" w14:textId="77777777" w:rsidTr="006F58C2">
        <w:tc>
          <w:tcPr>
            <w:tcW w:w="298" w:type="pct"/>
            <w:vAlign w:val="center"/>
          </w:tcPr>
          <w:p w14:paraId="51C54D8A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pct"/>
            <w:vAlign w:val="center"/>
          </w:tcPr>
          <w:p w14:paraId="193C7AFB" w14:textId="0FC6EA7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Gsta3</w:t>
            </w:r>
          </w:p>
        </w:tc>
        <w:tc>
          <w:tcPr>
            <w:tcW w:w="1701" w:type="pct"/>
            <w:vAlign w:val="center"/>
          </w:tcPr>
          <w:p w14:paraId="4046AC7A" w14:textId="5D1ECBEC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Glutathione S-transferase A3</w:t>
            </w:r>
          </w:p>
        </w:tc>
        <w:tc>
          <w:tcPr>
            <w:tcW w:w="847" w:type="pct"/>
            <w:vAlign w:val="center"/>
          </w:tcPr>
          <w:p w14:paraId="72538E1F" w14:textId="01820903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P30115</w:t>
            </w:r>
          </w:p>
        </w:tc>
        <w:tc>
          <w:tcPr>
            <w:tcW w:w="638" w:type="pct"/>
            <w:vAlign w:val="center"/>
          </w:tcPr>
          <w:p w14:paraId="0A80383F" w14:textId="5821BA1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73FA7B76" w14:textId="5EAF52EE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</w:tc>
      </w:tr>
      <w:tr w:rsidR="00BC1856" w:rsidRPr="00BC1856" w14:paraId="6A49F90E" w14:textId="77777777" w:rsidTr="006F58C2">
        <w:tc>
          <w:tcPr>
            <w:tcW w:w="298" w:type="pct"/>
            <w:vAlign w:val="center"/>
          </w:tcPr>
          <w:p w14:paraId="4266E45B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pct"/>
            <w:vAlign w:val="center"/>
          </w:tcPr>
          <w:p w14:paraId="00534ECE" w14:textId="74A05742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Prph</w:t>
            </w:r>
          </w:p>
        </w:tc>
        <w:tc>
          <w:tcPr>
            <w:tcW w:w="1701" w:type="pct"/>
            <w:vAlign w:val="center"/>
          </w:tcPr>
          <w:p w14:paraId="1702DCDA" w14:textId="46406E65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Peripherin</w:t>
            </w:r>
          </w:p>
        </w:tc>
        <w:tc>
          <w:tcPr>
            <w:tcW w:w="847" w:type="pct"/>
            <w:vAlign w:val="center"/>
          </w:tcPr>
          <w:p w14:paraId="63DF4A85" w14:textId="30D801F8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P15331</w:t>
            </w:r>
          </w:p>
        </w:tc>
        <w:tc>
          <w:tcPr>
            <w:tcW w:w="638" w:type="pct"/>
            <w:vAlign w:val="center"/>
          </w:tcPr>
          <w:p w14:paraId="083AC8C9" w14:textId="20ED6E82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5235855C" w14:textId="2910BD2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</w:tc>
      </w:tr>
      <w:tr w:rsidR="00BC1856" w:rsidRPr="00BC1856" w14:paraId="433E1B6A" w14:textId="77777777" w:rsidTr="006F58C2">
        <w:tc>
          <w:tcPr>
            <w:tcW w:w="298" w:type="pct"/>
            <w:vAlign w:val="center"/>
          </w:tcPr>
          <w:p w14:paraId="32E477BC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pct"/>
            <w:vAlign w:val="center"/>
          </w:tcPr>
          <w:p w14:paraId="01D2457C" w14:textId="69D0426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Dpep1</w:t>
            </w:r>
          </w:p>
        </w:tc>
        <w:tc>
          <w:tcPr>
            <w:tcW w:w="1701" w:type="pct"/>
            <w:vAlign w:val="center"/>
          </w:tcPr>
          <w:p w14:paraId="7AC065E2" w14:textId="7591972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Dipeptidase 1</w:t>
            </w:r>
          </w:p>
        </w:tc>
        <w:tc>
          <w:tcPr>
            <w:tcW w:w="847" w:type="pct"/>
            <w:vAlign w:val="center"/>
          </w:tcPr>
          <w:p w14:paraId="42118604" w14:textId="6D5FC206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P31428</w:t>
            </w:r>
          </w:p>
        </w:tc>
        <w:tc>
          <w:tcPr>
            <w:tcW w:w="638" w:type="pct"/>
            <w:vAlign w:val="center"/>
          </w:tcPr>
          <w:p w14:paraId="354F1C0C" w14:textId="4FB53CC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36F3D4F9" w14:textId="3F1A1D6D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</w:tr>
      <w:tr w:rsidR="00BC1856" w:rsidRPr="00BC1856" w14:paraId="3B563174" w14:textId="77777777" w:rsidTr="006F58C2">
        <w:tc>
          <w:tcPr>
            <w:tcW w:w="298" w:type="pct"/>
            <w:vAlign w:val="center"/>
          </w:tcPr>
          <w:p w14:paraId="40AE8BDF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126" w:type="pct"/>
            <w:vAlign w:val="center"/>
          </w:tcPr>
          <w:p w14:paraId="0338C61A" w14:textId="0DA355E5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Dcxr</w:t>
            </w:r>
          </w:p>
        </w:tc>
        <w:tc>
          <w:tcPr>
            <w:tcW w:w="1701" w:type="pct"/>
            <w:vAlign w:val="center"/>
          </w:tcPr>
          <w:p w14:paraId="34148FFD" w14:textId="4E22F37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L-xylulose reductase</w:t>
            </w:r>
          </w:p>
        </w:tc>
        <w:tc>
          <w:tcPr>
            <w:tcW w:w="847" w:type="pct"/>
            <w:vAlign w:val="center"/>
          </w:tcPr>
          <w:p w14:paraId="13E4ADC3" w14:textId="2DE28B00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Q91X52</w:t>
            </w:r>
          </w:p>
        </w:tc>
        <w:tc>
          <w:tcPr>
            <w:tcW w:w="638" w:type="pct"/>
            <w:vAlign w:val="center"/>
          </w:tcPr>
          <w:p w14:paraId="46EADBF2" w14:textId="76E8958C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3B049F0B" w14:textId="41B2314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</w:tr>
      <w:tr w:rsidR="00BC1856" w:rsidRPr="00BC1856" w14:paraId="080FD42C" w14:textId="77777777" w:rsidTr="006F58C2">
        <w:tc>
          <w:tcPr>
            <w:tcW w:w="298" w:type="pct"/>
            <w:vAlign w:val="center"/>
          </w:tcPr>
          <w:p w14:paraId="74B3FB6A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6" w:type="pct"/>
            <w:vAlign w:val="center"/>
          </w:tcPr>
          <w:p w14:paraId="37C10E44" w14:textId="66FB3B0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P2rx1</w:t>
            </w:r>
          </w:p>
        </w:tc>
        <w:tc>
          <w:tcPr>
            <w:tcW w:w="1701" w:type="pct"/>
            <w:vAlign w:val="center"/>
          </w:tcPr>
          <w:p w14:paraId="044D0AD1" w14:textId="4F13F540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P2X purinoceptor 1</w:t>
            </w:r>
          </w:p>
        </w:tc>
        <w:tc>
          <w:tcPr>
            <w:tcW w:w="847" w:type="pct"/>
            <w:vAlign w:val="center"/>
          </w:tcPr>
          <w:p w14:paraId="1AA4ABAD" w14:textId="4BB46833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P51576</w:t>
            </w:r>
          </w:p>
        </w:tc>
        <w:tc>
          <w:tcPr>
            <w:tcW w:w="638" w:type="pct"/>
            <w:vAlign w:val="center"/>
          </w:tcPr>
          <w:p w14:paraId="3A5AC4B8" w14:textId="53BE091B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47399B83" w14:textId="4DFE97E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</w:tr>
      <w:tr w:rsidR="00BC1856" w:rsidRPr="00BC1856" w14:paraId="71710049" w14:textId="77777777" w:rsidTr="006F58C2">
        <w:tc>
          <w:tcPr>
            <w:tcW w:w="298" w:type="pct"/>
            <w:vAlign w:val="center"/>
          </w:tcPr>
          <w:p w14:paraId="624B5ED2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6" w:type="pct"/>
            <w:vAlign w:val="center"/>
          </w:tcPr>
          <w:p w14:paraId="00817908" w14:textId="630E3F19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Sost</w:t>
            </w:r>
          </w:p>
        </w:tc>
        <w:tc>
          <w:tcPr>
            <w:tcW w:w="1701" w:type="pct"/>
            <w:vAlign w:val="center"/>
          </w:tcPr>
          <w:p w14:paraId="020CDA1D" w14:textId="3497825E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Sclerostin</w:t>
            </w:r>
          </w:p>
        </w:tc>
        <w:tc>
          <w:tcPr>
            <w:tcW w:w="847" w:type="pct"/>
            <w:vAlign w:val="center"/>
          </w:tcPr>
          <w:p w14:paraId="42183279" w14:textId="33711349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Q99P68</w:t>
            </w:r>
          </w:p>
        </w:tc>
        <w:tc>
          <w:tcPr>
            <w:tcW w:w="638" w:type="pct"/>
            <w:vAlign w:val="center"/>
          </w:tcPr>
          <w:p w14:paraId="35552A2E" w14:textId="3C70245B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1F3FE641" w14:textId="13A5B772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</w:tr>
      <w:tr w:rsidR="00BC1856" w:rsidRPr="00BC1856" w14:paraId="09CD2849" w14:textId="77777777" w:rsidTr="006F58C2">
        <w:tc>
          <w:tcPr>
            <w:tcW w:w="298" w:type="pct"/>
            <w:vAlign w:val="center"/>
          </w:tcPr>
          <w:p w14:paraId="1724E4F6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6" w:type="pct"/>
            <w:vAlign w:val="center"/>
          </w:tcPr>
          <w:p w14:paraId="7D706F54" w14:textId="13FDA7C5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Nt5e</w:t>
            </w:r>
          </w:p>
        </w:tc>
        <w:tc>
          <w:tcPr>
            <w:tcW w:w="1701" w:type="pct"/>
            <w:vAlign w:val="center"/>
          </w:tcPr>
          <w:p w14:paraId="5D6BF209" w14:textId="0519F8A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5-nucleotidase</w:t>
            </w:r>
          </w:p>
        </w:tc>
        <w:tc>
          <w:tcPr>
            <w:tcW w:w="847" w:type="pct"/>
            <w:vAlign w:val="center"/>
          </w:tcPr>
          <w:p w14:paraId="11311B50" w14:textId="5064C81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Q61503</w:t>
            </w:r>
          </w:p>
        </w:tc>
        <w:tc>
          <w:tcPr>
            <w:tcW w:w="638" w:type="pct"/>
            <w:vAlign w:val="center"/>
          </w:tcPr>
          <w:p w14:paraId="23F18FF3" w14:textId="352F7ED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052C267C" w14:textId="306F41E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</w:tr>
      <w:tr w:rsidR="00BC1856" w:rsidRPr="00BC1856" w14:paraId="2B85C761" w14:textId="77777777" w:rsidTr="006F58C2">
        <w:tc>
          <w:tcPr>
            <w:tcW w:w="298" w:type="pct"/>
            <w:vAlign w:val="center"/>
          </w:tcPr>
          <w:p w14:paraId="1E8F25B4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6" w:type="pct"/>
            <w:vAlign w:val="center"/>
          </w:tcPr>
          <w:p w14:paraId="74A6322B" w14:textId="455D787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Gbe1</w:t>
            </w:r>
          </w:p>
        </w:tc>
        <w:tc>
          <w:tcPr>
            <w:tcW w:w="1701" w:type="pct"/>
            <w:vAlign w:val="center"/>
          </w:tcPr>
          <w:p w14:paraId="26DF9C46" w14:textId="2DE26F94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1,4-alpha-glucan-branching enzyme</w:t>
            </w:r>
          </w:p>
        </w:tc>
        <w:tc>
          <w:tcPr>
            <w:tcW w:w="847" w:type="pct"/>
            <w:vAlign w:val="center"/>
          </w:tcPr>
          <w:p w14:paraId="6B7AFE9F" w14:textId="62DF4326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Q9D6Y9</w:t>
            </w:r>
          </w:p>
        </w:tc>
        <w:tc>
          <w:tcPr>
            <w:tcW w:w="638" w:type="pct"/>
            <w:vAlign w:val="center"/>
          </w:tcPr>
          <w:p w14:paraId="688707C1" w14:textId="7A21D86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1F4169D5" w14:textId="3E164AA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</w:tr>
      <w:tr w:rsidR="00BC1856" w:rsidRPr="00BC1856" w14:paraId="58476689" w14:textId="77777777" w:rsidTr="006F58C2">
        <w:tc>
          <w:tcPr>
            <w:tcW w:w="298" w:type="pct"/>
            <w:vAlign w:val="center"/>
          </w:tcPr>
          <w:p w14:paraId="463E9427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6" w:type="pct"/>
            <w:vAlign w:val="center"/>
          </w:tcPr>
          <w:p w14:paraId="69C673AF" w14:textId="2A200676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Gpc4</w:t>
            </w:r>
          </w:p>
        </w:tc>
        <w:tc>
          <w:tcPr>
            <w:tcW w:w="1701" w:type="pct"/>
            <w:vAlign w:val="center"/>
          </w:tcPr>
          <w:p w14:paraId="7D50E067" w14:textId="29A4A7CC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Glypican-4</w:t>
            </w:r>
          </w:p>
        </w:tc>
        <w:tc>
          <w:tcPr>
            <w:tcW w:w="847" w:type="pct"/>
            <w:vAlign w:val="center"/>
          </w:tcPr>
          <w:p w14:paraId="22BDDBD6" w14:textId="2CC6092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P51655</w:t>
            </w:r>
          </w:p>
        </w:tc>
        <w:tc>
          <w:tcPr>
            <w:tcW w:w="638" w:type="pct"/>
            <w:vAlign w:val="center"/>
          </w:tcPr>
          <w:p w14:paraId="68A76380" w14:textId="7F776FCE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78A11FA1" w14:textId="5FA0CA5B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</w:tr>
      <w:tr w:rsidR="00BC1856" w:rsidRPr="00BC1856" w14:paraId="70776528" w14:textId="77777777" w:rsidTr="006F58C2">
        <w:tc>
          <w:tcPr>
            <w:tcW w:w="298" w:type="pct"/>
            <w:vAlign w:val="center"/>
          </w:tcPr>
          <w:p w14:paraId="46358A22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6" w:type="pct"/>
            <w:vAlign w:val="center"/>
          </w:tcPr>
          <w:p w14:paraId="0F011791" w14:textId="445A51B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Steap4</w:t>
            </w:r>
          </w:p>
        </w:tc>
        <w:tc>
          <w:tcPr>
            <w:tcW w:w="1701" w:type="pct"/>
            <w:vAlign w:val="center"/>
          </w:tcPr>
          <w:p w14:paraId="37F1C7A7" w14:textId="57FEDCC9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Metalloreductase STEAP4</w:t>
            </w:r>
          </w:p>
        </w:tc>
        <w:tc>
          <w:tcPr>
            <w:tcW w:w="847" w:type="pct"/>
            <w:vAlign w:val="center"/>
          </w:tcPr>
          <w:p w14:paraId="5185316D" w14:textId="6768E109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Q923B6</w:t>
            </w:r>
          </w:p>
        </w:tc>
        <w:tc>
          <w:tcPr>
            <w:tcW w:w="638" w:type="pct"/>
            <w:vAlign w:val="center"/>
          </w:tcPr>
          <w:p w14:paraId="7DC601AE" w14:textId="24093F3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303B5D4F" w14:textId="6759B86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</w:tr>
      <w:tr w:rsidR="00BC1856" w:rsidRPr="00BC1856" w14:paraId="24D5FEE7" w14:textId="77777777" w:rsidTr="006F58C2">
        <w:tc>
          <w:tcPr>
            <w:tcW w:w="298" w:type="pct"/>
            <w:vAlign w:val="center"/>
          </w:tcPr>
          <w:p w14:paraId="2F7097FC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6" w:type="pct"/>
            <w:vAlign w:val="center"/>
          </w:tcPr>
          <w:p w14:paraId="0D835A1E" w14:textId="3D8E043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Uchl1</w:t>
            </w:r>
          </w:p>
        </w:tc>
        <w:tc>
          <w:tcPr>
            <w:tcW w:w="1701" w:type="pct"/>
            <w:vAlign w:val="center"/>
          </w:tcPr>
          <w:p w14:paraId="0324F3E3" w14:textId="0C439130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Ubiquitin carboxyl-terminal hydrolase isozyme L1</w:t>
            </w:r>
          </w:p>
        </w:tc>
        <w:tc>
          <w:tcPr>
            <w:tcW w:w="847" w:type="pct"/>
            <w:vAlign w:val="center"/>
          </w:tcPr>
          <w:p w14:paraId="3BAD0DC7" w14:textId="1725998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Q9R0P9</w:t>
            </w:r>
          </w:p>
        </w:tc>
        <w:tc>
          <w:tcPr>
            <w:tcW w:w="638" w:type="pct"/>
            <w:vAlign w:val="center"/>
          </w:tcPr>
          <w:p w14:paraId="78F65B9E" w14:textId="11CB649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1E25A274" w14:textId="42C71C1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BC1856" w:rsidRPr="00BC1856" w14:paraId="51EC63AE" w14:textId="77777777" w:rsidTr="006F58C2">
        <w:tc>
          <w:tcPr>
            <w:tcW w:w="298" w:type="pct"/>
            <w:vAlign w:val="center"/>
          </w:tcPr>
          <w:p w14:paraId="40A0B7B0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6" w:type="pct"/>
            <w:vAlign w:val="center"/>
          </w:tcPr>
          <w:p w14:paraId="70B3B79F" w14:textId="1880C27E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Lgalsl</w:t>
            </w:r>
          </w:p>
        </w:tc>
        <w:tc>
          <w:tcPr>
            <w:tcW w:w="1701" w:type="pct"/>
            <w:vAlign w:val="center"/>
          </w:tcPr>
          <w:p w14:paraId="3998430D" w14:textId="1EB21073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Galectin-related protein</w:t>
            </w:r>
          </w:p>
        </w:tc>
        <w:tc>
          <w:tcPr>
            <w:tcW w:w="847" w:type="pct"/>
            <w:vAlign w:val="center"/>
          </w:tcPr>
          <w:p w14:paraId="21511FF8" w14:textId="302DD9DB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Q8VED9</w:t>
            </w:r>
          </w:p>
        </w:tc>
        <w:tc>
          <w:tcPr>
            <w:tcW w:w="638" w:type="pct"/>
            <w:vAlign w:val="center"/>
          </w:tcPr>
          <w:p w14:paraId="40442331" w14:textId="42DFE55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1106EE30" w14:textId="09210845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</w:tr>
      <w:tr w:rsidR="00BC1856" w:rsidRPr="00BC1856" w14:paraId="3E604996" w14:textId="77777777" w:rsidTr="006F58C2">
        <w:tc>
          <w:tcPr>
            <w:tcW w:w="298" w:type="pct"/>
            <w:vAlign w:val="center"/>
          </w:tcPr>
          <w:p w14:paraId="74B8E58C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6" w:type="pct"/>
            <w:vAlign w:val="center"/>
          </w:tcPr>
          <w:p w14:paraId="744B15CE" w14:textId="6A0B645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Hspb1</w:t>
            </w:r>
          </w:p>
        </w:tc>
        <w:tc>
          <w:tcPr>
            <w:tcW w:w="1701" w:type="pct"/>
            <w:vAlign w:val="center"/>
          </w:tcPr>
          <w:p w14:paraId="7F907A0A" w14:textId="52168B18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Heat shock protein beta-1</w:t>
            </w:r>
          </w:p>
        </w:tc>
        <w:tc>
          <w:tcPr>
            <w:tcW w:w="847" w:type="pct"/>
            <w:vAlign w:val="center"/>
          </w:tcPr>
          <w:p w14:paraId="64A6DBB9" w14:textId="45E2F7D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P14602</w:t>
            </w:r>
          </w:p>
        </w:tc>
        <w:tc>
          <w:tcPr>
            <w:tcW w:w="638" w:type="pct"/>
            <w:vAlign w:val="center"/>
          </w:tcPr>
          <w:p w14:paraId="70483F6A" w14:textId="226E9360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1EB5C556" w14:textId="63329769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</w:tr>
      <w:tr w:rsidR="00BC1856" w:rsidRPr="00BC1856" w14:paraId="7FC288BD" w14:textId="77777777" w:rsidTr="006F58C2">
        <w:tc>
          <w:tcPr>
            <w:tcW w:w="298" w:type="pct"/>
            <w:vAlign w:val="center"/>
          </w:tcPr>
          <w:p w14:paraId="0EF3D510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6" w:type="pct"/>
            <w:vAlign w:val="center"/>
          </w:tcPr>
          <w:p w14:paraId="3B418AEC" w14:textId="2F4B41C2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Itga5</w:t>
            </w:r>
          </w:p>
        </w:tc>
        <w:tc>
          <w:tcPr>
            <w:tcW w:w="1701" w:type="pct"/>
            <w:vAlign w:val="center"/>
          </w:tcPr>
          <w:p w14:paraId="5C7B5DD8" w14:textId="752687F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Integrin alpha-5</w:t>
            </w:r>
          </w:p>
        </w:tc>
        <w:tc>
          <w:tcPr>
            <w:tcW w:w="847" w:type="pct"/>
            <w:vAlign w:val="center"/>
          </w:tcPr>
          <w:p w14:paraId="03CC06B5" w14:textId="623AFC6C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P11688</w:t>
            </w:r>
          </w:p>
        </w:tc>
        <w:tc>
          <w:tcPr>
            <w:tcW w:w="638" w:type="pct"/>
            <w:vAlign w:val="center"/>
          </w:tcPr>
          <w:p w14:paraId="4529FC0F" w14:textId="07189003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76B7AF07" w14:textId="17EC04F6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</w:tr>
      <w:tr w:rsidR="00BC1856" w:rsidRPr="00BC1856" w14:paraId="3E870ABD" w14:textId="77777777" w:rsidTr="006F58C2">
        <w:tc>
          <w:tcPr>
            <w:tcW w:w="298" w:type="pct"/>
            <w:vAlign w:val="center"/>
          </w:tcPr>
          <w:p w14:paraId="6504BBC2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26" w:type="pct"/>
            <w:vAlign w:val="center"/>
          </w:tcPr>
          <w:p w14:paraId="01A4007C" w14:textId="0BF2B87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Inpp4a</w:t>
            </w:r>
          </w:p>
        </w:tc>
        <w:tc>
          <w:tcPr>
            <w:tcW w:w="1701" w:type="pct"/>
            <w:vAlign w:val="center"/>
          </w:tcPr>
          <w:p w14:paraId="0BB343F5" w14:textId="799A8E87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 I inositol 3,4-bisphosphate 4-phosphatase</w:t>
            </w:r>
          </w:p>
        </w:tc>
        <w:tc>
          <w:tcPr>
            <w:tcW w:w="847" w:type="pct"/>
            <w:vAlign w:val="center"/>
          </w:tcPr>
          <w:p w14:paraId="7742B63D" w14:textId="395ADC2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Q9EPW0</w:t>
            </w:r>
          </w:p>
        </w:tc>
        <w:tc>
          <w:tcPr>
            <w:tcW w:w="638" w:type="pct"/>
            <w:vAlign w:val="center"/>
          </w:tcPr>
          <w:p w14:paraId="55563C41" w14:textId="5459772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68527608" w14:textId="5F43F0ED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</w:tr>
      <w:tr w:rsidR="00BC1856" w:rsidRPr="00BC1856" w14:paraId="4717CE3D" w14:textId="77777777" w:rsidTr="006F58C2">
        <w:tc>
          <w:tcPr>
            <w:tcW w:w="298" w:type="pct"/>
            <w:vAlign w:val="center"/>
          </w:tcPr>
          <w:p w14:paraId="5DB3DBD6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6" w:type="pct"/>
            <w:vAlign w:val="center"/>
          </w:tcPr>
          <w:p w14:paraId="58057F27" w14:textId="6DBDDCC0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Ppap2a</w:t>
            </w:r>
          </w:p>
        </w:tc>
        <w:tc>
          <w:tcPr>
            <w:tcW w:w="1701" w:type="pct"/>
            <w:vAlign w:val="center"/>
          </w:tcPr>
          <w:p w14:paraId="65EBCFE9" w14:textId="27CA9E3F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Lipid phosphate phosphohydrolase 1</w:t>
            </w:r>
          </w:p>
        </w:tc>
        <w:tc>
          <w:tcPr>
            <w:tcW w:w="847" w:type="pct"/>
            <w:vAlign w:val="center"/>
          </w:tcPr>
          <w:p w14:paraId="22940832" w14:textId="2325B15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Q61469</w:t>
            </w:r>
          </w:p>
        </w:tc>
        <w:tc>
          <w:tcPr>
            <w:tcW w:w="638" w:type="pct"/>
            <w:vAlign w:val="center"/>
          </w:tcPr>
          <w:p w14:paraId="240B24E2" w14:textId="073D695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5A92A6DA" w14:textId="30AD241E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</w:tr>
      <w:tr w:rsidR="00BC1856" w:rsidRPr="00BC1856" w14:paraId="4139E06F" w14:textId="77777777" w:rsidTr="006F58C2">
        <w:tc>
          <w:tcPr>
            <w:tcW w:w="298" w:type="pct"/>
            <w:vAlign w:val="center"/>
          </w:tcPr>
          <w:p w14:paraId="774FDA37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26" w:type="pct"/>
            <w:vAlign w:val="center"/>
          </w:tcPr>
          <w:p w14:paraId="4D736AF0" w14:textId="7810A03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Cryab</w:t>
            </w:r>
          </w:p>
        </w:tc>
        <w:tc>
          <w:tcPr>
            <w:tcW w:w="1701" w:type="pct"/>
            <w:vAlign w:val="center"/>
          </w:tcPr>
          <w:p w14:paraId="5FDA55DF" w14:textId="30DEF00A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Alpha-crystallin B chain</w:t>
            </w:r>
          </w:p>
        </w:tc>
        <w:tc>
          <w:tcPr>
            <w:tcW w:w="847" w:type="pct"/>
            <w:vAlign w:val="center"/>
          </w:tcPr>
          <w:p w14:paraId="561D404D" w14:textId="73AB80ED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P23927</w:t>
            </w:r>
          </w:p>
        </w:tc>
        <w:tc>
          <w:tcPr>
            <w:tcW w:w="638" w:type="pct"/>
            <w:vAlign w:val="center"/>
          </w:tcPr>
          <w:p w14:paraId="3B38A037" w14:textId="59FE00D8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06673A72" w14:textId="66E98FEC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</w:tr>
      <w:tr w:rsidR="00BC1856" w:rsidRPr="00BC1856" w14:paraId="36C37A6B" w14:textId="77777777" w:rsidTr="006F58C2">
        <w:tc>
          <w:tcPr>
            <w:tcW w:w="298" w:type="pct"/>
            <w:vAlign w:val="center"/>
          </w:tcPr>
          <w:p w14:paraId="6463E4EE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26" w:type="pct"/>
            <w:vAlign w:val="center"/>
          </w:tcPr>
          <w:p w14:paraId="675259CC" w14:textId="157E0760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Hmgcs2</w:t>
            </w:r>
          </w:p>
        </w:tc>
        <w:tc>
          <w:tcPr>
            <w:tcW w:w="1701" w:type="pct"/>
            <w:vAlign w:val="center"/>
          </w:tcPr>
          <w:p w14:paraId="5D4BD10E" w14:textId="1EEDAA58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Hydroxymethylglutaryl-CoA synthase, mitochondrial</w:t>
            </w:r>
          </w:p>
        </w:tc>
        <w:tc>
          <w:tcPr>
            <w:tcW w:w="847" w:type="pct"/>
            <w:vAlign w:val="center"/>
          </w:tcPr>
          <w:p w14:paraId="40A00025" w14:textId="1EACBBD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P54869</w:t>
            </w:r>
          </w:p>
        </w:tc>
        <w:tc>
          <w:tcPr>
            <w:tcW w:w="638" w:type="pct"/>
            <w:vAlign w:val="center"/>
          </w:tcPr>
          <w:p w14:paraId="55326129" w14:textId="0073560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08C633F2" w14:textId="13C7786B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</w:tr>
      <w:tr w:rsidR="00BC1856" w:rsidRPr="00BC1856" w14:paraId="57BE7AA1" w14:textId="77777777" w:rsidTr="006F58C2">
        <w:tc>
          <w:tcPr>
            <w:tcW w:w="298" w:type="pct"/>
            <w:vAlign w:val="center"/>
          </w:tcPr>
          <w:p w14:paraId="043C3ADC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26" w:type="pct"/>
            <w:vAlign w:val="center"/>
          </w:tcPr>
          <w:p w14:paraId="15AAB130" w14:textId="63AF516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Thy1</w:t>
            </w:r>
          </w:p>
        </w:tc>
        <w:tc>
          <w:tcPr>
            <w:tcW w:w="1701" w:type="pct"/>
            <w:vAlign w:val="center"/>
          </w:tcPr>
          <w:p w14:paraId="505C38CE" w14:textId="57D34AB0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Thy-1 membrane glycoprotein</w:t>
            </w:r>
          </w:p>
        </w:tc>
        <w:tc>
          <w:tcPr>
            <w:tcW w:w="847" w:type="pct"/>
            <w:vAlign w:val="center"/>
          </w:tcPr>
          <w:p w14:paraId="7CFC23C7" w14:textId="5FE5337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P01831</w:t>
            </w:r>
          </w:p>
        </w:tc>
        <w:tc>
          <w:tcPr>
            <w:tcW w:w="638" w:type="pct"/>
            <w:vAlign w:val="center"/>
          </w:tcPr>
          <w:p w14:paraId="6FF58D8A" w14:textId="63B92D0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3A43D7E7" w14:textId="0CCCDED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</w:tr>
      <w:tr w:rsidR="00BC1856" w:rsidRPr="00BC1856" w14:paraId="4D39F46E" w14:textId="77777777" w:rsidTr="006F58C2">
        <w:tc>
          <w:tcPr>
            <w:tcW w:w="298" w:type="pct"/>
            <w:vAlign w:val="center"/>
          </w:tcPr>
          <w:p w14:paraId="417357CB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26" w:type="pct"/>
            <w:vAlign w:val="center"/>
          </w:tcPr>
          <w:p w14:paraId="00FBD068" w14:textId="76F3CA18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Enpep</w:t>
            </w:r>
          </w:p>
        </w:tc>
        <w:tc>
          <w:tcPr>
            <w:tcW w:w="1701" w:type="pct"/>
            <w:vAlign w:val="center"/>
          </w:tcPr>
          <w:p w14:paraId="5776C819" w14:textId="019CFC93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Glutamyl aminopeptidase</w:t>
            </w:r>
          </w:p>
        </w:tc>
        <w:tc>
          <w:tcPr>
            <w:tcW w:w="847" w:type="pct"/>
            <w:vAlign w:val="center"/>
          </w:tcPr>
          <w:p w14:paraId="02E74845" w14:textId="7E923EA2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P16406</w:t>
            </w:r>
          </w:p>
        </w:tc>
        <w:tc>
          <w:tcPr>
            <w:tcW w:w="638" w:type="pct"/>
            <w:vAlign w:val="center"/>
          </w:tcPr>
          <w:p w14:paraId="7DCC2E31" w14:textId="52014C7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1D1517AC" w14:textId="71C65E05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BC1856" w:rsidRPr="00BC1856" w14:paraId="7D678D0C" w14:textId="77777777" w:rsidTr="006F58C2">
        <w:tc>
          <w:tcPr>
            <w:tcW w:w="298" w:type="pct"/>
            <w:vAlign w:val="center"/>
          </w:tcPr>
          <w:p w14:paraId="4362FCB9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26" w:type="pct"/>
            <w:vAlign w:val="center"/>
          </w:tcPr>
          <w:p w14:paraId="47861A1A" w14:textId="4B79C5A3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Nid1</w:t>
            </w:r>
          </w:p>
        </w:tc>
        <w:tc>
          <w:tcPr>
            <w:tcW w:w="1701" w:type="pct"/>
            <w:vAlign w:val="center"/>
          </w:tcPr>
          <w:p w14:paraId="7EA42990" w14:textId="199FDC1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Nidogen-1</w:t>
            </w:r>
          </w:p>
        </w:tc>
        <w:tc>
          <w:tcPr>
            <w:tcW w:w="847" w:type="pct"/>
            <w:vAlign w:val="center"/>
          </w:tcPr>
          <w:p w14:paraId="7ADB7C82" w14:textId="24CB9BC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P10493</w:t>
            </w:r>
          </w:p>
        </w:tc>
        <w:tc>
          <w:tcPr>
            <w:tcW w:w="638" w:type="pct"/>
            <w:vAlign w:val="center"/>
          </w:tcPr>
          <w:p w14:paraId="51448987" w14:textId="16E0791C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4D5CD516" w14:textId="5F7F0FEE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BC1856" w:rsidRPr="00BC1856" w14:paraId="3C0B0B25" w14:textId="77777777" w:rsidTr="006F58C2">
        <w:tc>
          <w:tcPr>
            <w:tcW w:w="298" w:type="pct"/>
            <w:vAlign w:val="center"/>
          </w:tcPr>
          <w:p w14:paraId="089B0052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26" w:type="pct"/>
            <w:vAlign w:val="center"/>
          </w:tcPr>
          <w:p w14:paraId="3D68001D" w14:textId="3223DBF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Sgca</w:t>
            </w:r>
          </w:p>
        </w:tc>
        <w:tc>
          <w:tcPr>
            <w:tcW w:w="1701" w:type="pct"/>
            <w:vAlign w:val="center"/>
          </w:tcPr>
          <w:p w14:paraId="59D92676" w14:textId="24BA4ED3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Alpha-sarcoglycan</w:t>
            </w:r>
          </w:p>
        </w:tc>
        <w:tc>
          <w:tcPr>
            <w:tcW w:w="847" w:type="pct"/>
            <w:vAlign w:val="center"/>
          </w:tcPr>
          <w:p w14:paraId="7AA5531B" w14:textId="1A6EC20E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P82350</w:t>
            </w:r>
          </w:p>
        </w:tc>
        <w:tc>
          <w:tcPr>
            <w:tcW w:w="638" w:type="pct"/>
            <w:vAlign w:val="center"/>
          </w:tcPr>
          <w:p w14:paraId="337235A2" w14:textId="3C92D9E6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3F806763" w14:textId="2B22DFC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BC1856" w:rsidRPr="00BC1856" w14:paraId="5152C560" w14:textId="77777777" w:rsidTr="006F58C2">
        <w:tc>
          <w:tcPr>
            <w:tcW w:w="298" w:type="pct"/>
            <w:vAlign w:val="center"/>
          </w:tcPr>
          <w:p w14:paraId="0EB75D8A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26" w:type="pct"/>
            <w:vAlign w:val="center"/>
          </w:tcPr>
          <w:p w14:paraId="2B8C3B78" w14:textId="26175EE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Efhd2</w:t>
            </w:r>
          </w:p>
        </w:tc>
        <w:tc>
          <w:tcPr>
            <w:tcW w:w="1701" w:type="pct"/>
            <w:vAlign w:val="center"/>
          </w:tcPr>
          <w:p w14:paraId="3DD2373F" w14:textId="69A109F4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EF-hand domain-containing protein D2</w:t>
            </w:r>
          </w:p>
        </w:tc>
        <w:tc>
          <w:tcPr>
            <w:tcW w:w="847" w:type="pct"/>
            <w:vAlign w:val="center"/>
          </w:tcPr>
          <w:p w14:paraId="449E3EC2" w14:textId="6207B266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Q9D8Y0</w:t>
            </w:r>
          </w:p>
        </w:tc>
        <w:tc>
          <w:tcPr>
            <w:tcW w:w="638" w:type="pct"/>
            <w:vAlign w:val="center"/>
          </w:tcPr>
          <w:p w14:paraId="05DA6E46" w14:textId="68BE2545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27C52615" w14:textId="2A7AABF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BC1856" w:rsidRPr="00BC1856" w14:paraId="66734433" w14:textId="77777777" w:rsidTr="006F58C2">
        <w:tc>
          <w:tcPr>
            <w:tcW w:w="298" w:type="pct"/>
            <w:vAlign w:val="center"/>
          </w:tcPr>
          <w:p w14:paraId="6F6AD43B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26" w:type="pct"/>
            <w:vAlign w:val="center"/>
          </w:tcPr>
          <w:p w14:paraId="705CCBE6" w14:textId="5C53EE4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Sun1</w:t>
            </w:r>
          </w:p>
        </w:tc>
        <w:tc>
          <w:tcPr>
            <w:tcW w:w="1701" w:type="pct"/>
            <w:vAlign w:val="center"/>
          </w:tcPr>
          <w:p w14:paraId="3307291F" w14:textId="1AEA4530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SUN domain-containing protein 1</w:t>
            </w:r>
          </w:p>
        </w:tc>
        <w:tc>
          <w:tcPr>
            <w:tcW w:w="847" w:type="pct"/>
            <w:vAlign w:val="center"/>
          </w:tcPr>
          <w:p w14:paraId="34C159C3" w14:textId="286CF8E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Q9D666</w:t>
            </w:r>
          </w:p>
        </w:tc>
        <w:tc>
          <w:tcPr>
            <w:tcW w:w="638" w:type="pct"/>
            <w:vAlign w:val="center"/>
          </w:tcPr>
          <w:p w14:paraId="789D5CF6" w14:textId="61A8A44D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48044260" w14:textId="0D14959B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BC1856" w:rsidRPr="00BC1856" w14:paraId="476C90F2" w14:textId="77777777" w:rsidTr="006F58C2">
        <w:tc>
          <w:tcPr>
            <w:tcW w:w="298" w:type="pct"/>
            <w:vAlign w:val="center"/>
          </w:tcPr>
          <w:p w14:paraId="6F0C44DF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26" w:type="pct"/>
            <w:vAlign w:val="center"/>
          </w:tcPr>
          <w:p w14:paraId="44BB11E0" w14:textId="7795DE8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Gstk1</w:t>
            </w:r>
          </w:p>
        </w:tc>
        <w:tc>
          <w:tcPr>
            <w:tcW w:w="1701" w:type="pct"/>
            <w:vAlign w:val="center"/>
          </w:tcPr>
          <w:p w14:paraId="57A9A9BF" w14:textId="4B85EF3A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Glutathione S-transferase kappa 1</w:t>
            </w:r>
          </w:p>
        </w:tc>
        <w:tc>
          <w:tcPr>
            <w:tcW w:w="847" w:type="pct"/>
            <w:vAlign w:val="center"/>
          </w:tcPr>
          <w:p w14:paraId="22E1E964" w14:textId="6C37615B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Q9DCM2</w:t>
            </w:r>
          </w:p>
        </w:tc>
        <w:tc>
          <w:tcPr>
            <w:tcW w:w="638" w:type="pct"/>
            <w:vAlign w:val="center"/>
          </w:tcPr>
          <w:p w14:paraId="4FC37579" w14:textId="1DB40ED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187E7C20" w14:textId="6CF21950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BC1856" w:rsidRPr="00BC1856" w14:paraId="5123F869" w14:textId="77777777" w:rsidTr="006F58C2">
        <w:tc>
          <w:tcPr>
            <w:tcW w:w="298" w:type="pct"/>
            <w:vAlign w:val="center"/>
          </w:tcPr>
          <w:p w14:paraId="2B016C08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6" w:type="pct"/>
            <w:vAlign w:val="center"/>
          </w:tcPr>
          <w:p w14:paraId="709A39C2" w14:textId="239EBF5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Ugdh</w:t>
            </w:r>
          </w:p>
        </w:tc>
        <w:tc>
          <w:tcPr>
            <w:tcW w:w="1701" w:type="pct"/>
            <w:vAlign w:val="center"/>
          </w:tcPr>
          <w:p w14:paraId="67A6B2EC" w14:textId="1C2054C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UDP-glucose 6-dehydrogenase</w:t>
            </w:r>
          </w:p>
        </w:tc>
        <w:tc>
          <w:tcPr>
            <w:tcW w:w="847" w:type="pct"/>
            <w:vAlign w:val="center"/>
          </w:tcPr>
          <w:p w14:paraId="012AF3DC" w14:textId="1F61827B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O70475</w:t>
            </w:r>
          </w:p>
        </w:tc>
        <w:tc>
          <w:tcPr>
            <w:tcW w:w="638" w:type="pct"/>
            <w:vAlign w:val="center"/>
          </w:tcPr>
          <w:p w14:paraId="67D9F684" w14:textId="1FA93089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2FD31D9E" w14:textId="13247068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BC1856" w:rsidRPr="00BC1856" w14:paraId="52DCAF82" w14:textId="77777777" w:rsidTr="006F58C2">
        <w:tc>
          <w:tcPr>
            <w:tcW w:w="298" w:type="pct"/>
            <w:vAlign w:val="center"/>
          </w:tcPr>
          <w:p w14:paraId="6BFDAEF5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26" w:type="pct"/>
            <w:vAlign w:val="center"/>
          </w:tcPr>
          <w:p w14:paraId="7E2DCC89" w14:textId="7AD76BE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Pbxip1</w:t>
            </w:r>
          </w:p>
        </w:tc>
        <w:tc>
          <w:tcPr>
            <w:tcW w:w="1701" w:type="pct"/>
            <w:vAlign w:val="center"/>
          </w:tcPr>
          <w:p w14:paraId="3E0C9463" w14:textId="35530769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Pre-B-cell leukemia transcription factor-interacting protein 1</w:t>
            </w:r>
          </w:p>
        </w:tc>
        <w:tc>
          <w:tcPr>
            <w:tcW w:w="847" w:type="pct"/>
            <w:vAlign w:val="center"/>
          </w:tcPr>
          <w:p w14:paraId="03A5741C" w14:textId="4D500B1B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Q3TVI8</w:t>
            </w:r>
          </w:p>
        </w:tc>
        <w:tc>
          <w:tcPr>
            <w:tcW w:w="638" w:type="pct"/>
            <w:vAlign w:val="center"/>
          </w:tcPr>
          <w:p w14:paraId="7D63F6FD" w14:textId="38B7AB9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7F07372D" w14:textId="25B0087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BC1856" w:rsidRPr="00BC1856" w14:paraId="4FAE256E" w14:textId="77777777" w:rsidTr="006F58C2">
        <w:tc>
          <w:tcPr>
            <w:tcW w:w="298" w:type="pct"/>
            <w:vAlign w:val="center"/>
          </w:tcPr>
          <w:p w14:paraId="7745F94C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26" w:type="pct"/>
            <w:vAlign w:val="center"/>
          </w:tcPr>
          <w:p w14:paraId="5279C81A" w14:textId="12C6DAFC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Psma1</w:t>
            </w:r>
          </w:p>
        </w:tc>
        <w:tc>
          <w:tcPr>
            <w:tcW w:w="1701" w:type="pct"/>
            <w:vAlign w:val="center"/>
          </w:tcPr>
          <w:p w14:paraId="24FE7213" w14:textId="71CBB6A8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Proteasome subunit alpha type-1</w:t>
            </w:r>
          </w:p>
        </w:tc>
        <w:tc>
          <w:tcPr>
            <w:tcW w:w="847" w:type="pct"/>
            <w:vAlign w:val="center"/>
          </w:tcPr>
          <w:p w14:paraId="506B1A91" w14:textId="2F2B455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Q9R1P4</w:t>
            </w:r>
          </w:p>
        </w:tc>
        <w:tc>
          <w:tcPr>
            <w:tcW w:w="638" w:type="pct"/>
            <w:vAlign w:val="center"/>
          </w:tcPr>
          <w:p w14:paraId="37E71A72" w14:textId="793FC0E9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37EE653A" w14:textId="723FDD3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BC1856" w:rsidRPr="00BC1856" w14:paraId="651FC37A" w14:textId="77777777" w:rsidTr="006F58C2">
        <w:tc>
          <w:tcPr>
            <w:tcW w:w="298" w:type="pct"/>
            <w:vAlign w:val="center"/>
          </w:tcPr>
          <w:p w14:paraId="66DED21D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26" w:type="pct"/>
            <w:vAlign w:val="center"/>
          </w:tcPr>
          <w:p w14:paraId="0D2F849F" w14:textId="2A0EF8B0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Aldh1a1</w:t>
            </w:r>
          </w:p>
        </w:tc>
        <w:tc>
          <w:tcPr>
            <w:tcW w:w="1701" w:type="pct"/>
            <w:vAlign w:val="center"/>
          </w:tcPr>
          <w:p w14:paraId="72FF7251" w14:textId="1B673DA0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Retinal dehydrogenase 1</w:t>
            </w:r>
          </w:p>
        </w:tc>
        <w:tc>
          <w:tcPr>
            <w:tcW w:w="847" w:type="pct"/>
            <w:vAlign w:val="center"/>
          </w:tcPr>
          <w:p w14:paraId="4CD19439" w14:textId="62B3D3C0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P24549</w:t>
            </w:r>
          </w:p>
        </w:tc>
        <w:tc>
          <w:tcPr>
            <w:tcW w:w="638" w:type="pct"/>
            <w:vAlign w:val="center"/>
          </w:tcPr>
          <w:p w14:paraId="1F301FDB" w14:textId="1DD895CB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1442E389" w14:textId="44DFB089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BC1856" w:rsidRPr="00BC1856" w14:paraId="1AB93A5F" w14:textId="77777777" w:rsidTr="006F58C2">
        <w:tc>
          <w:tcPr>
            <w:tcW w:w="298" w:type="pct"/>
            <w:vAlign w:val="center"/>
          </w:tcPr>
          <w:p w14:paraId="0E9B0ED1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26" w:type="pct"/>
            <w:vAlign w:val="center"/>
          </w:tcPr>
          <w:p w14:paraId="6D942630" w14:textId="27CF6889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Gsto1</w:t>
            </w:r>
          </w:p>
        </w:tc>
        <w:tc>
          <w:tcPr>
            <w:tcW w:w="1701" w:type="pct"/>
            <w:vAlign w:val="center"/>
          </w:tcPr>
          <w:p w14:paraId="6789FD77" w14:textId="5AEA05F1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Glutathione S-transferase omega-1</w:t>
            </w:r>
          </w:p>
        </w:tc>
        <w:tc>
          <w:tcPr>
            <w:tcW w:w="847" w:type="pct"/>
            <w:vAlign w:val="center"/>
          </w:tcPr>
          <w:p w14:paraId="33CDAC27" w14:textId="5EF2D4E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O09131</w:t>
            </w:r>
          </w:p>
        </w:tc>
        <w:tc>
          <w:tcPr>
            <w:tcW w:w="638" w:type="pct"/>
            <w:vAlign w:val="center"/>
          </w:tcPr>
          <w:p w14:paraId="7452198C" w14:textId="18F75CF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0CAB17B5" w14:textId="7297C6B6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BC1856" w:rsidRPr="00BC1856" w14:paraId="35AFA516" w14:textId="77777777" w:rsidTr="006F58C2">
        <w:tc>
          <w:tcPr>
            <w:tcW w:w="298" w:type="pct"/>
            <w:vAlign w:val="center"/>
          </w:tcPr>
          <w:p w14:paraId="4F010A27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26" w:type="pct"/>
            <w:vAlign w:val="center"/>
          </w:tcPr>
          <w:p w14:paraId="75EF6A7C" w14:textId="24DE8068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Arhgdia</w:t>
            </w:r>
          </w:p>
        </w:tc>
        <w:tc>
          <w:tcPr>
            <w:tcW w:w="1701" w:type="pct"/>
            <w:vAlign w:val="center"/>
          </w:tcPr>
          <w:p w14:paraId="7CD4FB99" w14:textId="06F0CB22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Rho GDP-dissociation inhibitor 1</w:t>
            </w:r>
          </w:p>
        </w:tc>
        <w:tc>
          <w:tcPr>
            <w:tcW w:w="847" w:type="pct"/>
            <w:vAlign w:val="center"/>
          </w:tcPr>
          <w:p w14:paraId="11C513CC" w14:textId="5EAD976A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Q99PT1</w:t>
            </w:r>
          </w:p>
        </w:tc>
        <w:tc>
          <w:tcPr>
            <w:tcW w:w="638" w:type="pct"/>
            <w:vAlign w:val="center"/>
          </w:tcPr>
          <w:p w14:paraId="50952C49" w14:textId="64B76AB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05D0C8AF" w14:textId="341AD81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BC1856" w:rsidRPr="00BC1856" w14:paraId="4AF0F804" w14:textId="77777777" w:rsidTr="006F58C2">
        <w:tc>
          <w:tcPr>
            <w:tcW w:w="298" w:type="pct"/>
            <w:vAlign w:val="center"/>
          </w:tcPr>
          <w:p w14:paraId="2E5D09B8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26" w:type="pct"/>
            <w:vAlign w:val="center"/>
          </w:tcPr>
          <w:p w14:paraId="424AB1AF" w14:textId="4496A2F6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Psmb7</w:t>
            </w:r>
          </w:p>
        </w:tc>
        <w:tc>
          <w:tcPr>
            <w:tcW w:w="1701" w:type="pct"/>
            <w:vAlign w:val="center"/>
          </w:tcPr>
          <w:p w14:paraId="468F583F" w14:textId="61F68EF5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Proteasome subunit beta type-7</w:t>
            </w:r>
          </w:p>
        </w:tc>
        <w:tc>
          <w:tcPr>
            <w:tcW w:w="847" w:type="pct"/>
            <w:vAlign w:val="center"/>
          </w:tcPr>
          <w:p w14:paraId="04394248" w14:textId="4AD733CE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P70195</w:t>
            </w:r>
          </w:p>
        </w:tc>
        <w:tc>
          <w:tcPr>
            <w:tcW w:w="638" w:type="pct"/>
            <w:vAlign w:val="center"/>
          </w:tcPr>
          <w:p w14:paraId="23B06C05" w14:textId="6B85E4A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422CC792" w14:textId="3D0D2CC3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BC1856" w:rsidRPr="00BC1856" w14:paraId="1BB22117" w14:textId="77777777" w:rsidTr="006F58C2">
        <w:tc>
          <w:tcPr>
            <w:tcW w:w="298" w:type="pct"/>
            <w:vAlign w:val="center"/>
          </w:tcPr>
          <w:p w14:paraId="19679257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1126" w:type="pct"/>
            <w:vAlign w:val="center"/>
          </w:tcPr>
          <w:p w14:paraId="3565C1C3" w14:textId="3CEB47C5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Twf2</w:t>
            </w:r>
          </w:p>
        </w:tc>
        <w:tc>
          <w:tcPr>
            <w:tcW w:w="1701" w:type="pct"/>
            <w:vAlign w:val="center"/>
          </w:tcPr>
          <w:p w14:paraId="1BC72B7C" w14:textId="292D138E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Twinfilin-2</w:t>
            </w:r>
          </w:p>
        </w:tc>
        <w:tc>
          <w:tcPr>
            <w:tcW w:w="847" w:type="pct"/>
            <w:vAlign w:val="center"/>
          </w:tcPr>
          <w:p w14:paraId="42DBFF20" w14:textId="4153F0E6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Q9Z0P5</w:t>
            </w:r>
          </w:p>
        </w:tc>
        <w:tc>
          <w:tcPr>
            <w:tcW w:w="638" w:type="pct"/>
            <w:vAlign w:val="center"/>
          </w:tcPr>
          <w:p w14:paraId="0CD7489E" w14:textId="0AA1529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3A098EA5" w14:textId="317C8296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BC1856" w:rsidRPr="00BC1856" w14:paraId="0357F7BC" w14:textId="77777777" w:rsidTr="006F58C2">
        <w:tc>
          <w:tcPr>
            <w:tcW w:w="298" w:type="pct"/>
            <w:vAlign w:val="center"/>
          </w:tcPr>
          <w:p w14:paraId="1BAC3E55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26" w:type="pct"/>
            <w:vAlign w:val="center"/>
          </w:tcPr>
          <w:p w14:paraId="39E00797" w14:textId="4C4D77E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Loxl1</w:t>
            </w:r>
          </w:p>
        </w:tc>
        <w:tc>
          <w:tcPr>
            <w:tcW w:w="1701" w:type="pct"/>
            <w:vAlign w:val="center"/>
          </w:tcPr>
          <w:p w14:paraId="628FF4FC" w14:textId="52FCC1C9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Lysyl oxidase homolog 1</w:t>
            </w:r>
          </w:p>
        </w:tc>
        <w:tc>
          <w:tcPr>
            <w:tcW w:w="847" w:type="pct"/>
            <w:vAlign w:val="center"/>
          </w:tcPr>
          <w:p w14:paraId="47B64C2D" w14:textId="45A32E0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P97873</w:t>
            </w:r>
          </w:p>
        </w:tc>
        <w:tc>
          <w:tcPr>
            <w:tcW w:w="638" w:type="pct"/>
            <w:vAlign w:val="center"/>
          </w:tcPr>
          <w:p w14:paraId="37953204" w14:textId="69E9B9ED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71AC8ADB" w14:textId="79F246B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BC1856" w:rsidRPr="00BC1856" w14:paraId="6B1F2653" w14:textId="77777777" w:rsidTr="006F58C2">
        <w:tc>
          <w:tcPr>
            <w:tcW w:w="298" w:type="pct"/>
            <w:vAlign w:val="center"/>
          </w:tcPr>
          <w:p w14:paraId="60C7AAA8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26" w:type="pct"/>
            <w:vAlign w:val="center"/>
          </w:tcPr>
          <w:p w14:paraId="66EAD42F" w14:textId="202AE0D3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Cpt1a</w:t>
            </w:r>
          </w:p>
        </w:tc>
        <w:tc>
          <w:tcPr>
            <w:tcW w:w="1701" w:type="pct"/>
            <w:vAlign w:val="center"/>
          </w:tcPr>
          <w:p w14:paraId="59DAF127" w14:textId="27FFBD4B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Carnitine O-palmitoyltransferase 1, liver isoform</w:t>
            </w:r>
          </w:p>
        </w:tc>
        <w:tc>
          <w:tcPr>
            <w:tcW w:w="847" w:type="pct"/>
            <w:vAlign w:val="center"/>
          </w:tcPr>
          <w:p w14:paraId="3F625C74" w14:textId="190DBA65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P97742</w:t>
            </w:r>
          </w:p>
        </w:tc>
        <w:tc>
          <w:tcPr>
            <w:tcW w:w="638" w:type="pct"/>
            <w:vAlign w:val="center"/>
          </w:tcPr>
          <w:p w14:paraId="3B81AE93" w14:textId="468EA1D9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79130E79" w14:textId="7CB217C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BC1856" w:rsidRPr="00BC1856" w14:paraId="663CAF21" w14:textId="77777777" w:rsidTr="006F58C2">
        <w:tc>
          <w:tcPr>
            <w:tcW w:w="298" w:type="pct"/>
            <w:vAlign w:val="center"/>
          </w:tcPr>
          <w:p w14:paraId="250E2D6C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26" w:type="pct"/>
            <w:vAlign w:val="center"/>
          </w:tcPr>
          <w:p w14:paraId="2BF15809" w14:textId="3EB4677E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Pon3</w:t>
            </w:r>
          </w:p>
        </w:tc>
        <w:tc>
          <w:tcPr>
            <w:tcW w:w="1701" w:type="pct"/>
            <w:vAlign w:val="center"/>
          </w:tcPr>
          <w:p w14:paraId="64CB15E7" w14:textId="29F32C75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Serum paraoxonase/lactonase 3</w:t>
            </w:r>
          </w:p>
        </w:tc>
        <w:tc>
          <w:tcPr>
            <w:tcW w:w="847" w:type="pct"/>
            <w:vAlign w:val="center"/>
          </w:tcPr>
          <w:p w14:paraId="5E142771" w14:textId="70FD5C9E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Q62087</w:t>
            </w:r>
          </w:p>
        </w:tc>
        <w:tc>
          <w:tcPr>
            <w:tcW w:w="638" w:type="pct"/>
            <w:vAlign w:val="center"/>
          </w:tcPr>
          <w:p w14:paraId="463A02CD" w14:textId="68E3D91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3A8A49C4" w14:textId="0FC3B471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BC1856" w:rsidRPr="00BC1856" w14:paraId="6AE1BD9C" w14:textId="77777777" w:rsidTr="006F58C2">
        <w:tc>
          <w:tcPr>
            <w:tcW w:w="298" w:type="pct"/>
            <w:vAlign w:val="center"/>
          </w:tcPr>
          <w:p w14:paraId="41177767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26" w:type="pct"/>
            <w:vAlign w:val="center"/>
          </w:tcPr>
          <w:p w14:paraId="3C4C9245" w14:textId="42D70A9E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Mfap5</w:t>
            </w:r>
          </w:p>
        </w:tc>
        <w:tc>
          <w:tcPr>
            <w:tcW w:w="1701" w:type="pct"/>
            <w:vAlign w:val="center"/>
          </w:tcPr>
          <w:p w14:paraId="60943176" w14:textId="4EBF148F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Microfibrillar-associated protein 5</w:t>
            </w:r>
          </w:p>
        </w:tc>
        <w:tc>
          <w:tcPr>
            <w:tcW w:w="847" w:type="pct"/>
            <w:vAlign w:val="center"/>
          </w:tcPr>
          <w:p w14:paraId="303A7840" w14:textId="13847E8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Q9QZJ6</w:t>
            </w:r>
          </w:p>
        </w:tc>
        <w:tc>
          <w:tcPr>
            <w:tcW w:w="638" w:type="pct"/>
            <w:vAlign w:val="center"/>
          </w:tcPr>
          <w:p w14:paraId="4E23F6CE" w14:textId="080D6B8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54C02895" w14:textId="01DC6D79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BC1856" w:rsidRPr="00BC1856" w14:paraId="6BC7B08D" w14:textId="77777777" w:rsidTr="006F58C2">
        <w:tc>
          <w:tcPr>
            <w:tcW w:w="298" w:type="pct"/>
            <w:vAlign w:val="center"/>
          </w:tcPr>
          <w:p w14:paraId="7133EF92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26" w:type="pct"/>
            <w:vAlign w:val="center"/>
          </w:tcPr>
          <w:p w14:paraId="707AB570" w14:textId="5CF6CCF2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Oat</w:t>
            </w:r>
          </w:p>
        </w:tc>
        <w:tc>
          <w:tcPr>
            <w:tcW w:w="1701" w:type="pct"/>
            <w:vAlign w:val="center"/>
          </w:tcPr>
          <w:p w14:paraId="2E8F7E34" w14:textId="032139D5" w:rsidR="00BC1856" w:rsidRPr="00BC1856" w:rsidRDefault="00BC1856" w:rsidP="00BC18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Ornithine aminotransferase, mitochondrial</w:t>
            </w:r>
          </w:p>
        </w:tc>
        <w:tc>
          <w:tcPr>
            <w:tcW w:w="847" w:type="pct"/>
            <w:vAlign w:val="center"/>
          </w:tcPr>
          <w:p w14:paraId="51E955C0" w14:textId="2CB452A8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P29758</w:t>
            </w:r>
          </w:p>
        </w:tc>
        <w:tc>
          <w:tcPr>
            <w:tcW w:w="638" w:type="pct"/>
            <w:vAlign w:val="center"/>
          </w:tcPr>
          <w:p w14:paraId="7F8B7DD0" w14:textId="05E3F2A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25669750" w14:textId="0BF866D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</w:tr>
      <w:tr w:rsidR="00BC1856" w:rsidRPr="00BC1856" w14:paraId="7C9DE5BC" w14:textId="77777777" w:rsidTr="006F58C2">
        <w:tc>
          <w:tcPr>
            <w:tcW w:w="298" w:type="pct"/>
            <w:vAlign w:val="center"/>
          </w:tcPr>
          <w:p w14:paraId="66CCFEEA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26" w:type="pct"/>
            <w:vAlign w:val="center"/>
          </w:tcPr>
          <w:p w14:paraId="615C5436" w14:textId="1CD3CC4E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Rab14</w:t>
            </w:r>
          </w:p>
        </w:tc>
        <w:tc>
          <w:tcPr>
            <w:tcW w:w="1701" w:type="pct"/>
            <w:vAlign w:val="center"/>
          </w:tcPr>
          <w:p w14:paraId="2E178977" w14:textId="04518B94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Ras-related protein Rab-14</w:t>
            </w:r>
          </w:p>
        </w:tc>
        <w:tc>
          <w:tcPr>
            <w:tcW w:w="847" w:type="pct"/>
            <w:vAlign w:val="center"/>
          </w:tcPr>
          <w:p w14:paraId="580158A5" w14:textId="47646BEE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Q91V41</w:t>
            </w:r>
          </w:p>
        </w:tc>
        <w:tc>
          <w:tcPr>
            <w:tcW w:w="638" w:type="pct"/>
            <w:vAlign w:val="center"/>
          </w:tcPr>
          <w:p w14:paraId="46B2978B" w14:textId="14E03F12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0" w:type="pct"/>
            <w:vAlign w:val="center"/>
          </w:tcPr>
          <w:p w14:paraId="4C6C9506" w14:textId="0BCB803D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</w:tr>
      <w:tr w:rsidR="00BC1856" w:rsidRPr="00BC1856" w14:paraId="5C15FEE0" w14:textId="77777777" w:rsidTr="006F58C2">
        <w:tc>
          <w:tcPr>
            <w:tcW w:w="298" w:type="pct"/>
            <w:vAlign w:val="center"/>
          </w:tcPr>
          <w:p w14:paraId="50836657" w14:textId="77777777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26" w:type="pct"/>
            <w:vAlign w:val="center"/>
          </w:tcPr>
          <w:p w14:paraId="5BF9F9FC" w14:textId="49F8EFE3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Hyou1</w:t>
            </w:r>
          </w:p>
        </w:tc>
        <w:tc>
          <w:tcPr>
            <w:tcW w:w="1701" w:type="pct"/>
            <w:vAlign w:val="center"/>
          </w:tcPr>
          <w:p w14:paraId="1FF82558" w14:textId="6E17C2D6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Hypoxia up-regulated protein 1</w:t>
            </w:r>
          </w:p>
        </w:tc>
        <w:tc>
          <w:tcPr>
            <w:tcW w:w="847" w:type="pct"/>
            <w:vAlign w:val="center"/>
          </w:tcPr>
          <w:p w14:paraId="0DBD70EC" w14:textId="209A70BF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Q9JKR6</w:t>
            </w:r>
          </w:p>
        </w:tc>
        <w:tc>
          <w:tcPr>
            <w:tcW w:w="638" w:type="pct"/>
            <w:vAlign w:val="center"/>
          </w:tcPr>
          <w:p w14:paraId="37A1B9F1" w14:textId="611B5640" w:rsidR="006F58C2" w:rsidRPr="006F58C2" w:rsidRDefault="006F58C2" w:rsidP="006F58C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526732D5" w14:textId="30E3F2C6" w:rsidR="00BC1856" w:rsidRPr="00BC1856" w:rsidRDefault="00BC1856" w:rsidP="00BC185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6F58C2" w:rsidRPr="00BC1856" w14:paraId="0BA79222" w14:textId="77777777" w:rsidTr="006F58C2">
        <w:tc>
          <w:tcPr>
            <w:tcW w:w="298" w:type="pct"/>
            <w:vAlign w:val="center"/>
          </w:tcPr>
          <w:p w14:paraId="52DFCDFC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26" w:type="pct"/>
            <w:vAlign w:val="center"/>
          </w:tcPr>
          <w:p w14:paraId="6EEE2AFD" w14:textId="5FE42388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Calm3</w:t>
            </w:r>
          </w:p>
        </w:tc>
        <w:tc>
          <w:tcPr>
            <w:tcW w:w="1701" w:type="pct"/>
            <w:vAlign w:val="center"/>
          </w:tcPr>
          <w:p w14:paraId="41F42213" w14:textId="4E33F192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Calmodulin-3</w:t>
            </w:r>
          </w:p>
        </w:tc>
        <w:tc>
          <w:tcPr>
            <w:tcW w:w="847" w:type="pct"/>
            <w:vAlign w:val="center"/>
          </w:tcPr>
          <w:p w14:paraId="4DCBF79C" w14:textId="39C74DB9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P0DP28</w:t>
            </w:r>
          </w:p>
        </w:tc>
        <w:tc>
          <w:tcPr>
            <w:tcW w:w="638" w:type="pct"/>
          </w:tcPr>
          <w:p w14:paraId="24E70B2B" w14:textId="35AE6CF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4EA42EE3" w14:textId="047384F1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6F58C2" w:rsidRPr="00BC1856" w14:paraId="2B649F40" w14:textId="77777777" w:rsidTr="006F58C2">
        <w:tc>
          <w:tcPr>
            <w:tcW w:w="298" w:type="pct"/>
            <w:vAlign w:val="center"/>
          </w:tcPr>
          <w:p w14:paraId="369DE9C2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26" w:type="pct"/>
            <w:vAlign w:val="center"/>
          </w:tcPr>
          <w:p w14:paraId="631D9549" w14:textId="2DFD8A53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Pa2g4</w:t>
            </w:r>
          </w:p>
        </w:tc>
        <w:tc>
          <w:tcPr>
            <w:tcW w:w="1701" w:type="pct"/>
            <w:vAlign w:val="center"/>
          </w:tcPr>
          <w:p w14:paraId="00F4FB3F" w14:textId="72B05D01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Proliferation-associated protein 2G4</w:t>
            </w:r>
          </w:p>
        </w:tc>
        <w:tc>
          <w:tcPr>
            <w:tcW w:w="847" w:type="pct"/>
            <w:vAlign w:val="center"/>
          </w:tcPr>
          <w:p w14:paraId="51575EAD" w14:textId="72ECDACF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P50580</w:t>
            </w:r>
          </w:p>
        </w:tc>
        <w:tc>
          <w:tcPr>
            <w:tcW w:w="638" w:type="pct"/>
          </w:tcPr>
          <w:p w14:paraId="1FD7F4EF" w14:textId="7A1D7A74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3ADC2AD9" w14:textId="7B922AC2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6F58C2" w:rsidRPr="00BC1856" w14:paraId="469C9A20" w14:textId="77777777" w:rsidTr="006F58C2">
        <w:tc>
          <w:tcPr>
            <w:tcW w:w="298" w:type="pct"/>
            <w:vAlign w:val="center"/>
          </w:tcPr>
          <w:p w14:paraId="4E3E1A9D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26" w:type="pct"/>
            <w:vAlign w:val="center"/>
          </w:tcPr>
          <w:p w14:paraId="3F8FD400" w14:textId="03932353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Rab1A</w:t>
            </w:r>
          </w:p>
        </w:tc>
        <w:tc>
          <w:tcPr>
            <w:tcW w:w="1701" w:type="pct"/>
            <w:vAlign w:val="center"/>
          </w:tcPr>
          <w:p w14:paraId="0BC4CB1C" w14:textId="3EBEDED3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Ras-related protein Rab-1A</w:t>
            </w:r>
          </w:p>
        </w:tc>
        <w:tc>
          <w:tcPr>
            <w:tcW w:w="847" w:type="pct"/>
            <w:vAlign w:val="center"/>
          </w:tcPr>
          <w:p w14:paraId="17B0B31D" w14:textId="3B771CE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P62821</w:t>
            </w:r>
          </w:p>
        </w:tc>
        <w:tc>
          <w:tcPr>
            <w:tcW w:w="638" w:type="pct"/>
          </w:tcPr>
          <w:p w14:paraId="70D40D04" w14:textId="1E1511B0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1204361C" w14:textId="7C1FD18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6F58C2" w:rsidRPr="00BC1856" w14:paraId="0E248748" w14:textId="77777777" w:rsidTr="006F58C2">
        <w:tc>
          <w:tcPr>
            <w:tcW w:w="298" w:type="pct"/>
            <w:vAlign w:val="center"/>
          </w:tcPr>
          <w:p w14:paraId="00D1A22F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26" w:type="pct"/>
            <w:vAlign w:val="center"/>
          </w:tcPr>
          <w:p w14:paraId="05478F6A" w14:textId="639D3C29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Psmc2</w:t>
            </w:r>
          </w:p>
        </w:tc>
        <w:tc>
          <w:tcPr>
            <w:tcW w:w="1701" w:type="pct"/>
            <w:vAlign w:val="center"/>
          </w:tcPr>
          <w:p w14:paraId="25557AAD" w14:textId="2219D41A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26S protease regulatory subunit 7</w:t>
            </w:r>
          </w:p>
        </w:tc>
        <w:tc>
          <w:tcPr>
            <w:tcW w:w="847" w:type="pct"/>
            <w:vAlign w:val="center"/>
          </w:tcPr>
          <w:p w14:paraId="5B50016A" w14:textId="53EAAFCD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P46471</w:t>
            </w:r>
          </w:p>
        </w:tc>
        <w:tc>
          <w:tcPr>
            <w:tcW w:w="638" w:type="pct"/>
          </w:tcPr>
          <w:p w14:paraId="275333C3" w14:textId="24346645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3DF57F61" w14:textId="5E42D590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6F58C2" w:rsidRPr="00BC1856" w14:paraId="374FE78F" w14:textId="77777777" w:rsidTr="006F58C2">
        <w:tc>
          <w:tcPr>
            <w:tcW w:w="298" w:type="pct"/>
            <w:vAlign w:val="center"/>
          </w:tcPr>
          <w:p w14:paraId="2A667CDF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26" w:type="pct"/>
            <w:vAlign w:val="center"/>
          </w:tcPr>
          <w:p w14:paraId="38D134D4" w14:textId="6D673AD0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Lta4h</w:t>
            </w:r>
          </w:p>
        </w:tc>
        <w:tc>
          <w:tcPr>
            <w:tcW w:w="1701" w:type="pct"/>
            <w:vAlign w:val="center"/>
          </w:tcPr>
          <w:p w14:paraId="4CE47D3C" w14:textId="2C483A9F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Leukotriene A-4 hydrolase</w:t>
            </w:r>
          </w:p>
        </w:tc>
        <w:tc>
          <w:tcPr>
            <w:tcW w:w="847" w:type="pct"/>
            <w:vAlign w:val="center"/>
          </w:tcPr>
          <w:p w14:paraId="74A546ED" w14:textId="69FD9F61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P24527</w:t>
            </w:r>
          </w:p>
        </w:tc>
        <w:tc>
          <w:tcPr>
            <w:tcW w:w="638" w:type="pct"/>
          </w:tcPr>
          <w:p w14:paraId="039EF407" w14:textId="195685A8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040462D3" w14:textId="587D5303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6F58C2" w:rsidRPr="00BC1856" w14:paraId="042086CF" w14:textId="77777777" w:rsidTr="006F58C2">
        <w:tc>
          <w:tcPr>
            <w:tcW w:w="298" w:type="pct"/>
            <w:vAlign w:val="center"/>
          </w:tcPr>
          <w:p w14:paraId="0F73278D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26" w:type="pct"/>
            <w:vAlign w:val="center"/>
          </w:tcPr>
          <w:p w14:paraId="4FC11474" w14:textId="41D8403A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Ctsh</w:t>
            </w:r>
          </w:p>
        </w:tc>
        <w:tc>
          <w:tcPr>
            <w:tcW w:w="1701" w:type="pct"/>
            <w:vAlign w:val="center"/>
          </w:tcPr>
          <w:p w14:paraId="3D3A83E0" w14:textId="2024D1CE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Pro-cathepsin H</w:t>
            </w:r>
          </w:p>
        </w:tc>
        <w:tc>
          <w:tcPr>
            <w:tcW w:w="847" w:type="pct"/>
            <w:vAlign w:val="center"/>
          </w:tcPr>
          <w:p w14:paraId="08E20B22" w14:textId="3F91926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P49935</w:t>
            </w:r>
          </w:p>
        </w:tc>
        <w:tc>
          <w:tcPr>
            <w:tcW w:w="638" w:type="pct"/>
          </w:tcPr>
          <w:p w14:paraId="62D1DA43" w14:textId="178436ED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27AF1E0C" w14:textId="54F78EC5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6F58C2" w:rsidRPr="00BC1856" w14:paraId="6A979F7E" w14:textId="77777777" w:rsidTr="006F58C2">
        <w:tc>
          <w:tcPr>
            <w:tcW w:w="298" w:type="pct"/>
            <w:vAlign w:val="center"/>
          </w:tcPr>
          <w:p w14:paraId="6EE05B82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26" w:type="pct"/>
            <w:vAlign w:val="center"/>
          </w:tcPr>
          <w:p w14:paraId="30237FCA" w14:textId="4EAAF0C1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Slmap</w:t>
            </w:r>
          </w:p>
        </w:tc>
        <w:tc>
          <w:tcPr>
            <w:tcW w:w="1701" w:type="pct"/>
            <w:vAlign w:val="center"/>
          </w:tcPr>
          <w:p w14:paraId="5CEA4212" w14:textId="0EE30CCF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Sarcolemmal membrane-associated protein</w:t>
            </w:r>
          </w:p>
        </w:tc>
        <w:tc>
          <w:tcPr>
            <w:tcW w:w="847" w:type="pct"/>
            <w:vAlign w:val="center"/>
          </w:tcPr>
          <w:p w14:paraId="21F596A4" w14:textId="376F1BDE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Q3URD3</w:t>
            </w:r>
          </w:p>
        </w:tc>
        <w:tc>
          <w:tcPr>
            <w:tcW w:w="638" w:type="pct"/>
          </w:tcPr>
          <w:p w14:paraId="65A0CCD8" w14:textId="0376F7CF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64DF6E4E" w14:textId="33953D00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6F58C2" w:rsidRPr="00BC1856" w14:paraId="28E2F841" w14:textId="77777777" w:rsidTr="006F58C2">
        <w:tc>
          <w:tcPr>
            <w:tcW w:w="298" w:type="pct"/>
            <w:vAlign w:val="center"/>
          </w:tcPr>
          <w:p w14:paraId="55CE99F6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26" w:type="pct"/>
            <w:vAlign w:val="center"/>
          </w:tcPr>
          <w:p w14:paraId="71F54F80" w14:textId="3C8CF61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Ipo7</w:t>
            </w:r>
          </w:p>
        </w:tc>
        <w:tc>
          <w:tcPr>
            <w:tcW w:w="1701" w:type="pct"/>
            <w:vAlign w:val="center"/>
          </w:tcPr>
          <w:p w14:paraId="6AF7D93C" w14:textId="06CA3737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Importin-7</w:t>
            </w:r>
          </w:p>
        </w:tc>
        <w:tc>
          <w:tcPr>
            <w:tcW w:w="847" w:type="pct"/>
            <w:vAlign w:val="center"/>
          </w:tcPr>
          <w:p w14:paraId="4155B6D4" w14:textId="16B4DE73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Q9EPL8</w:t>
            </w:r>
          </w:p>
        </w:tc>
        <w:tc>
          <w:tcPr>
            <w:tcW w:w="638" w:type="pct"/>
          </w:tcPr>
          <w:p w14:paraId="1053A960" w14:textId="4A5B4534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749590DA" w14:textId="07A88AC4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6F58C2" w:rsidRPr="00BC1856" w14:paraId="76F7B819" w14:textId="77777777" w:rsidTr="006F58C2">
        <w:tc>
          <w:tcPr>
            <w:tcW w:w="298" w:type="pct"/>
            <w:vAlign w:val="center"/>
          </w:tcPr>
          <w:p w14:paraId="265A8F3C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26" w:type="pct"/>
            <w:vAlign w:val="center"/>
          </w:tcPr>
          <w:p w14:paraId="7B35BE6B" w14:textId="33C68E5C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Rtcb</w:t>
            </w:r>
          </w:p>
        </w:tc>
        <w:tc>
          <w:tcPr>
            <w:tcW w:w="1701" w:type="pct"/>
            <w:vAlign w:val="center"/>
          </w:tcPr>
          <w:p w14:paraId="57D715F7" w14:textId="63503C2E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tRNA-splicing ligase RtcB homolog</w:t>
            </w:r>
          </w:p>
        </w:tc>
        <w:tc>
          <w:tcPr>
            <w:tcW w:w="847" w:type="pct"/>
            <w:vAlign w:val="center"/>
          </w:tcPr>
          <w:p w14:paraId="717291C0" w14:textId="1821ABF9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Q99LF4</w:t>
            </w:r>
          </w:p>
        </w:tc>
        <w:tc>
          <w:tcPr>
            <w:tcW w:w="638" w:type="pct"/>
          </w:tcPr>
          <w:p w14:paraId="534E579A" w14:textId="425DE44D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7F839BAA" w14:textId="1E1B56DA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6F58C2" w:rsidRPr="00BC1856" w14:paraId="40A8FB95" w14:textId="77777777" w:rsidTr="006F58C2">
        <w:tc>
          <w:tcPr>
            <w:tcW w:w="298" w:type="pct"/>
            <w:vAlign w:val="center"/>
          </w:tcPr>
          <w:p w14:paraId="185E944A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26" w:type="pct"/>
            <w:vAlign w:val="center"/>
          </w:tcPr>
          <w:p w14:paraId="7F6BA270" w14:textId="5ECF1B3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Txndc12</w:t>
            </w:r>
          </w:p>
        </w:tc>
        <w:tc>
          <w:tcPr>
            <w:tcW w:w="1701" w:type="pct"/>
            <w:vAlign w:val="center"/>
          </w:tcPr>
          <w:p w14:paraId="5F438E6F" w14:textId="4A53E9D1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Thioredoxin domain-containing protein 12</w:t>
            </w:r>
          </w:p>
        </w:tc>
        <w:tc>
          <w:tcPr>
            <w:tcW w:w="847" w:type="pct"/>
            <w:vAlign w:val="center"/>
          </w:tcPr>
          <w:p w14:paraId="3DBC19F5" w14:textId="103DD2C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Q9CQU0</w:t>
            </w:r>
          </w:p>
        </w:tc>
        <w:tc>
          <w:tcPr>
            <w:tcW w:w="638" w:type="pct"/>
          </w:tcPr>
          <w:p w14:paraId="743C997A" w14:textId="1B7B101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53D8D67A" w14:textId="35EE5D1A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6F58C2" w:rsidRPr="00BC1856" w14:paraId="2FBF7BEC" w14:textId="77777777" w:rsidTr="006F58C2">
        <w:tc>
          <w:tcPr>
            <w:tcW w:w="298" w:type="pct"/>
            <w:vAlign w:val="center"/>
          </w:tcPr>
          <w:p w14:paraId="2DC8673C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26" w:type="pct"/>
            <w:vAlign w:val="center"/>
          </w:tcPr>
          <w:p w14:paraId="7C2D360B" w14:textId="2ECC5D62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Puf60</w:t>
            </w:r>
          </w:p>
        </w:tc>
        <w:tc>
          <w:tcPr>
            <w:tcW w:w="1701" w:type="pct"/>
            <w:vAlign w:val="center"/>
          </w:tcPr>
          <w:p w14:paraId="6D7F4E9C" w14:textId="712755CF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Poly(U)-binding-splicing factor PUF60</w:t>
            </w:r>
          </w:p>
        </w:tc>
        <w:tc>
          <w:tcPr>
            <w:tcW w:w="847" w:type="pct"/>
            <w:vAlign w:val="center"/>
          </w:tcPr>
          <w:p w14:paraId="47F7B85F" w14:textId="0D13E4E8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Q3UEB3</w:t>
            </w:r>
          </w:p>
        </w:tc>
        <w:tc>
          <w:tcPr>
            <w:tcW w:w="638" w:type="pct"/>
          </w:tcPr>
          <w:p w14:paraId="0568FE8A" w14:textId="353C8F70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27F9A86F" w14:textId="1FBC4833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6F58C2" w:rsidRPr="00BC1856" w14:paraId="6CB2AD4F" w14:textId="77777777" w:rsidTr="006F58C2">
        <w:tc>
          <w:tcPr>
            <w:tcW w:w="298" w:type="pct"/>
            <w:vAlign w:val="center"/>
          </w:tcPr>
          <w:p w14:paraId="6001DF27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26" w:type="pct"/>
            <w:vAlign w:val="center"/>
          </w:tcPr>
          <w:p w14:paraId="42DAD3E1" w14:textId="4F4151C0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Sar1a</w:t>
            </w:r>
          </w:p>
        </w:tc>
        <w:tc>
          <w:tcPr>
            <w:tcW w:w="1701" w:type="pct"/>
            <w:vAlign w:val="center"/>
          </w:tcPr>
          <w:p w14:paraId="5FFF2A1D" w14:textId="17EA18CE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GTP-binding protein SAR1a</w:t>
            </w:r>
          </w:p>
        </w:tc>
        <w:tc>
          <w:tcPr>
            <w:tcW w:w="847" w:type="pct"/>
            <w:vAlign w:val="center"/>
          </w:tcPr>
          <w:p w14:paraId="5AFF9065" w14:textId="0AC65973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P36536</w:t>
            </w:r>
          </w:p>
        </w:tc>
        <w:tc>
          <w:tcPr>
            <w:tcW w:w="638" w:type="pct"/>
          </w:tcPr>
          <w:p w14:paraId="1953682F" w14:textId="0D32D7AD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2FD07F5C" w14:textId="19F93DFD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6F58C2" w:rsidRPr="00BC1856" w14:paraId="714B716A" w14:textId="77777777" w:rsidTr="006F58C2">
        <w:tc>
          <w:tcPr>
            <w:tcW w:w="298" w:type="pct"/>
            <w:vAlign w:val="center"/>
          </w:tcPr>
          <w:p w14:paraId="1DAF9514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26" w:type="pct"/>
            <w:vAlign w:val="center"/>
          </w:tcPr>
          <w:p w14:paraId="73F6F0F6" w14:textId="7662569C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Ruvbl1</w:t>
            </w:r>
          </w:p>
        </w:tc>
        <w:tc>
          <w:tcPr>
            <w:tcW w:w="1701" w:type="pct"/>
            <w:vAlign w:val="center"/>
          </w:tcPr>
          <w:p w14:paraId="6386FF42" w14:textId="35A1839A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RuvB-like 1</w:t>
            </w:r>
          </w:p>
        </w:tc>
        <w:tc>
          <w:tcPr>
            <w:tcW w:w="847" w:type="pct"/>
            <w:vAlign w:val="center"/>
          </w:tcPr>
          <w:p w14:paraId="4CFB6469" w14:textId="10427833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P60122</w:t>
            </w:r>
          </w:p>
        </w:tc>
        <w:tc>
          <w:tcPr>
            <w:tcW w:w="638" w:type="pct"/>
          </w:tcPr>
          <w:p w14:paraId="6347FD63" w14:textId="04085F80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5BD0B8B9" w14:textId="691F1A4A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6F58C2" w:rsidRPr="00BC1856" w14:paraId="18642E22" w14:textId="77777777" w:rsidTr="006F58C2">
        <w:tc>
          <w:tcPr>
            <w:tcW w:w="298" w:type="pct"/>
            <w:vAlign w:val="center"/>
          </w:tcPr>
          <w:p w14:paraId="764AD209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26" w:type="pct"/>
            <w:vAlign w:val="center"/>
          </w:tcPr>
          <w:p w14:paraId="2F689E14" w14:textId="6109FA6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Sec31a</w:t>
            </w:r>
          </w:p>
        </w:tc>
        <w:tc>
          <w:tcPr>
            <w:tcW w:w="1701" w:type="pct"/>
            <w:vAlign w:val="center"/>
          </w:tcPr>
          <w:p w14:paraId="5B853404" w14:textId="56D8B60F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Protein transport protein Sec31A</w:t>
            </w:r>
          </w:p>
        </w:tc>
        <w:tc>
          <w:tcPr>
            <w:tcW w:w="847" w:type="pct"/>
            <w:vAlign w:val="center"/>
          </w:tcPr>
          <w:p w14:paraId="2029539F" w14:textId="52CD3976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Q3UPL0</w:t>
            </w:r>
          </w:p>
        </w:tc>
        <w:tc>
          <w:tcPr>
            <w:tcW w:w="638" w:type="pct"/>
          </w:tcPr>
          <w:p w14:paraId="6C79D041" w14:textId="688CB764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1837311F" w14:textId="6B032C3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6F58C2" w:rsidRPr="00BC1856" w14:paraId="2A6EAA31" w14:textId="77777777" w:rsidTr="006F58C2">
        <w:tc>
          <w:tcPr>
            <w:tcW w:w="298" w:type="pct"/>
            <w:vAlign w:val="center"/>
          </w:tcPr>
          <w:p w14:paraId="564A86D9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26" w:type="pct"/>
            <w:vAlign w:val="center"/>
          </w:tcPr>
          <w:p w14:paraId="04240B07" w14:textId="26223FCE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Dbi</w:t>
            </w:r>
          </w:p>
        </w:tc>
        <w:tc>
          <w:tcPr>
            <w:tcW w:w="1701" w:type="pct"/>
            <w:vAlign w:val="center"/>
          </w:tcPr>
          <w:p w14:paraId="75C7B700" w14:textId="0AF696CF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Acyl-CoA-binding protein</w:t>
            </w:r>
          </w:p>
        </w:tc>
        <w:tc>
          <w:tcPr>
            <w:tcW w:w="847" w:type="pct"/>
            <w:vAlign w:val="center"/>
          </w:tcPr>
          <w:p w14:paraId="09C46254" w14:textId="310435ED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P31786</w:t>
            </w:r>
          </w:p>
        </w:tc>
        <w:tc>
          <w:tcPr>
            <w:tcW w:w="638" w:type="pct"/>
          </w:tcPr>
          <w:p w14:paraId="4DFCF693" w14:textId="1A735A4F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7C8C38DE" w14:textId="609BEA19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6F58C2" w:rsidRPr="00BC1856" w14:paraId="7A654DC1" w14:textId="77777777" w:rsidTr="006F58C2">
        <w:tc>
          <w:tcPr>
            <w:tcW w:w="298" w:type="pct"/>
            <w:vAlign w:val="center"/>
          </w:tcPr>
          <w:p w14:paraId="7283D1EB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26" w:type="pct"/>
            <w:vAlign w:val="center"/>
          </w:tcPr>
          <w:p w14:paraId="46192672" w14:textId="09959DD1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Set</w:t>
            </w:r>
          </w:p>
        </w:tc>
        <w:tc>
          <w:tcPr>
            <w:tcW w:w="1701" w:type="pct"/>
            <w:vAlign w:val="center"/>
          </w:tcPr>
          <w:p w14:paraId="4DE4C9D7" w14:textId="4BD410CD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Protein SET</w:t>
            </w:r>
          </w:p>
        </w:tc>
        <w:tc>
          <w:tcPr>
            <w:tcW w:w="847" w:type="pct"/>
            <w:vAlign w:val="center"/>
          </w:tcPr>
          <w:p w14:paraId="5D20228F" w14:textId="219552F4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Q9EQU5</w:t>
            </w:r>
          </w:p>
        </w:tc>
        <w:tc>
          <w:tcPr>
            <w:tcW w:w="638" w:type="pct"/>
          </w:tcPr>
          <w:p w14:paraId="34DA9F8B" w14:textId="2FAAABE9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422757EF" w14:textId="7674F90E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6F58C2" w:rsidRPr="00BC1856" w14:paraId="6F27D3DB" w14:textId="77777777" w:rsidTr="006F58C2">
        <w:tc>
          <w:tcPr>
            <w:tcW w:w="298" w:type="pct"/>
            <w:vAlign w:val="center"/>
          </w:tcPr>
          <w:p w14:paraId="1B64CE77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26" w:type="pct"/>
            <w:vAlign w:val="center"/>
          </w:tcPr>
          <w:p w14:paraId="05516DB2" w14:textId="789C233E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Cnn3</w:t>
            </w:r>
          </w:p>
        </w:tc>
        <w:tc>
          <w:tcPr>
            <w:tcW w:w="1701" w:type="pct"/>
            <w:vAlign w:val="center"/>
          </w:tcPr>
          <w:p w14:paraId="1FE9FD90" w14:textId="1901021A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Calponin-3</w:t>
            </w:r>
          </w:p>
        </w:tc>
        <w:tc>
          <w:tcPr>
            <w:tcW w:w="847" w:type="pct"/>
            <w:vAlign w:val="center"/>
          </w:tcPr>
          <w:p w14:paraId="6EB1441E" w14:textId="56BA6D98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Q9DAW9</w:t>
            </w:r>
          </w:p>
        </w:tc>
        <w:tc>
          <w:tcPr>
            <w:tcW w:w="638" w:type="pct"/>
          </w:tcPr>
          <w:p w14:paraId="218F25B1" w14:textId="14F91BE9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0BA5B545" w14:textId="4EEE618C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6F58C2" w:rsidRPr="00BC1856" w14:paraId="1CBBC1EC" w14:textId="77777777" w:rsidTr="006F58C2">
        <w:tc>
          <w:tcPr>
            <w:tcW w:w="298" w:type="pct"/>
            <w:vAlign w:val="center"/>
          </w:tcPr>
          <w:p w14:paraId="65F776D0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26" w:type="pct"/>
            <w:vAlign w:val="center"/>
          </w:tcPr>
          <w:p w14:paraId="6195E5F3" w14:textId="490B4B5E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Smarcc2</w:t>
            </w:r>
          </w:p>
        </w:tc>
        <w:tc>
          <w:tcPr>
            <w:tcW w:w="1701" w:type="pct"/>
            <w:vAlign w:val="center"/>
          </w:tcPr>
          <w:p w14:paraId="4EA373B1" w14:textId="5157253F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SWI/SNF complex subunit SMARCC2</w:t>
            </w:r>
          </w:p>
        </w:tc>
        <w:tc>
          <w:tcPr>
            <w:tcW w:w="847" w:type="pct"/>
            <w:vAlign w:val="center"/>
          </w:tcPr>
          <w:p w14:paraId="6F9A3406" w14:textId="173CC266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Q6PDG5</w:t>
            </w:r>
          </w:p>
        </w:tc>
        <w:tc>
          <w:tcPr>
            <w:tcW w:w="638" w:type="pct"/>
          </w:tcPr>
          <w:p w14:paraId="09CACB82" w14:textId="151FEFDD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43EE017C" w14:textId="52B0B1A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6F58C2" w:rsidRPr="00BC1856" w14:paraId="769E1D40" w14:textId="77777777" w:rsidTr="006F58C2">
        <w:tc>
          <w:tcPr>
            <w:tcW w:w="298" w:type="pct"/>
            <w:vAlign w:val="center"/>
          </w:tcPr>
          <w:p w14:paraId="6A0B4656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26" w:type="pct"/>
            <w:vAlign w:val="center"/>
          </w:tcPr>
          <w:p w14:paraId="4D9635A5" w14:textId="10FA74BC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Mlec</w:t>
            </w:r>
          </w:p>
        </w:tc>
        <w:tc>
          <w:tcPr>
            <w:tcW w:w="1701" w:type="pct"/>
            <w:vAlign w:val="center"/>
          </w:tcPr>
          <w:p w14:paraId="1694E412" w14:textId="735D142E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Malectin</w:t>
            </w:r>
          </w:p>
        </w:tc>
        <w:tc>
          <w:tcPr>
            <w:tcW w:w="847" w:type="pct"/>
            <w:vAlign w:val="center"/>
          </w:tcPr>
          <w:p w14:paraId="68FE33F2" w14:textId="54DC184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Q6ZQI3</w:t>
            </w:r>
          </w:p>
        </w:tc>
        <w:tc>
          <w:tcPr>
            <w:tcW w:w="638" w:type="pct"/>
          </w:tcPr>
          <w:p w14:paraId="7B1BA799" w14:textId="445A477E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6EF98CDE" w14:textId="06CC976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6F58C2" w:rsidRPr="00BC1856" w14:paraId="6896BC1D" w14:textId="77777777" w:rsidTr="006F58C2">
        <w:tc>
          <w:tcPr>
            <w:tcW w:w="298" w:type="pct"/>
            <w:vAlign w:val="center"/>
          </w:tcPr>
          <w:p w14:paraId="2AD52327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26" w:type="pct"/>
            <w:vAlign w:val="center"/>
          </w:tcPr>
          <w:p w14:paraId="4DB24F3B" w14:textId="1A9C4778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Lsm4</w:t>
            </w:r>
          </w:p>
        </w:tc>
        <w:tc>
          <w:tcPr>
            <w:tcW w:w="1701" w:type="pct"/>
            <w:vAlign w:val="center"/>
          </w:tcPr>
          <w:p w14:paraId="4C966FE3" w14:textId="786E7ABE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U6 snRNA-associated Sm-like protein LSm4</w:t>
            </w:r>
          </w:p>
        </w:tc>
        <w:tc>
          <w:tcPr>
            <w:tcW w:w="847" w:type="pct"/>
            <w:vAlign w:val="center"/>
          </w:tcPr>
          <w:p w14:paraId="424F2F0E" w14:textId="4167B50C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Q9QXA5</w:t>
            </w:r>
          </w:p>
        </w:tc>
        <w:tc>
          <w:tcPr>
            <w:tcW w:w="638" w:type="pct"/>
          </w:tcPr>
          <w:p w14:paraId="72CD12E3" w14:textId="74F68F80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405A7065" w14:textId="4350C5D9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6F58C2" w:rsidRPr="00BC1856" w14:paraId="7CE7A3EF" w14:textId="77777777" w:rsidTr="006F58C2">
        <w:tc>
          <w:tcPr>
            <w:tcW w:w="298" w:type="pct"/>
            <w:vAlign w:val="center"/>
          </w:tcPr>
          <w:p w14:paraId="79BB942D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26" w:type="pct"/>
            <w:vAlign w:val="center"/>
          </w:tcPr>
          <w:p w14:paraId="2C3074EA" w14:textId="42996819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Arhgef7</w:t>
            </w:r>
          </w:p>
        </w:tc>
        <w:tc>
          <w:tcPr>
            <w:tcW w:w="1701" w:type="pct"/>
            <w:vAlign w:val="center"/>
          </w:tcPr>
          <w:p w14:paraId="5A020481" w14:textId="123B5FA7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Rho guanine nucleotide exchange factor 7</w:t>
            </w:r>
          </w:p>
        </w:tc>
        <w:tc>
          <w:tcPr>
            <w:tcW w:w="847" w:type="pct"/>
            <w:vAlign w:val="center"/>
          </w:tcPr>
          <w:p w14:paraId="1A73BE5A" w14:textId="0AD1319C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Q9ES28</w:t>
            </w:r>
          </w:p>
        </w:tc>
        <w:tc>
          <w:tcPr>
            <w:tcW w:w="638" w:type="pct"/>
          </w:tcPr>
          <w:p w14:paraId="655A5557" w14:textId="46C536F4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5588D1DB" w14:textId="2F76D3E1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6F58C2" w:rsidRPr="00BC1856" w14:paraId="47FDCE56" w14:textId="77777777" w:rsidTr="006F58C2">
        <w:tc>
          <w:tcPr>
            <w:tcW w:w="298" w:type="pct"/>
            <w:vAlign w:val="center"/>
          </w:tcPr>
          <w:p w14:paraId="5D88FECF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1126" w:type="pct"/>
            <w:vAlign w:val="center"/>
          </w:tcPr>
          <w:p w14:paraId="6BA4361F" w14:textId="1668DA08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Cast</w:t>
            </w:r>
          </w:p>
        </w:tc>
        <w:tc>
          <w:tcPr>
            <w:tcW w:w="1701" w:type="pct"/>
            <w:vAlign w:val="center"/>
          </w:tcPr>
          <w:p w14:paraId="15BD24D2" w14:textId="4F812CC3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Calpastatin</w:t>
            </w:r>
          </w:p>
        </w:tc>
        <w:tc>
          <w:tcPr>
            <w:tcW w:w="847" w:type="pct"/>
            <w:vAlign w:val="center"/>
          </w:tcPr>
          <w:p w14:paraId="143A52F3" w14:textId="299F1619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P51125</w:t>
            </w:r>
          </w:p>
        </w:tc>
        <w:tc>
          <w:tcPr>
            <w:tcW w:w="638" w:type="pct"/>
          </w:tcPr>
          <w:p w14:paraId="1C8CF2C5" w14:textId="45D7849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664A35C6" w14:textId="4DA6AE75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6F58C2" w:rsidRPr="00BC1856" w14:paraId="2C092E8A" w14:textId="77777777" w:rsidTr="006F58C2">
        <w:tc>
          <w:tcPr>
            <w:tcW w:w="298" w:type="pct"/>
            <w:vAlign w:val="center"/>
          </w:tcPr>
          <w:p w14:paraId="6EE1982C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26" w:type="pct"/>
            <w:vAlign w:val="center"/>
          </w:tcPr>
          <w:p w14:paraId="5F97D581" w14:textId="571F8E14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Colgalt1</w:t>
            </w:r>
          </w:p>
        </w:tc>
        <w:tc>
          <w:tcPr>
            <w:tcW w:w="1701" w:type="pct"/>
            <w:vAlign w:val="center"/>
          </w:tcPr>
          <w:p w14:paraId="5EE6AA13" w14:textId="709A7CAA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Procollagen galactosyltransferase 1</w:t>
            </w:r>
          </w:p>
        </w:tc>
        <w:tc>
          <w:tcPr>
            <w:tcW w:w="847" w:type="pct"/>
            <w:vAlign w:val="center"/>
          </w:tcPr>
          <w:p w14:paraId="5217908A" w14:textId="71AD7912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Q8K297</w:t>
            </w:r>
          </w:p>
        </w:tc>
        <w:tc>
          <w:tcPr>
            <w:tcW w:w="638" w:type="pct"/>
          </w:tcPr>
          <w:p w14:paraId="6D10DEB7" w14:textId="401593E2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3B3CF17D" w14:textId="50A53266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6F58C2" w:rsidRPr="00BC1856" w14:paraId="44ED5B6A" w14:textId="77777777" w:rsidTr="006F58C2">
        <w:tc>
          <w:tcPr>
            <w:tcW w:w="298" w:type="pct"/>
            <w:vAlign w:val="center"/>
          </w:tcPr>
          <w:p w14:paraId="774B2DB6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26" w:type="pct"/>
            <w:vAlign w:val="center"/>
          </w:tcPr>
          <w:p w14:paraId="1A258732" w14:textId="270A965C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Atp2b1;Atp2b2</w:t>
            </w:r>
          </w:p>
        </w:tc>
        <w:tc>
          <w:tcPr>
            <w:tcW w:w="1701" w:type="pct"/>
            <w:vAlign w:val="center"/>
          </w:tcPr>
          <w:p w14:paraId="2CC0482E" w14:textId="5C3713C6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Plasma membrane calcium-transporting ATPase 1</w:t>
            </w:r>
          </w:p>
        </w:tc>
        <w:tc>
          <w:tcPr>
            <w:tcW w:w="847" w:type="pct"/>
            <w:vAlign w:val="center"/>
          </w:tcPr>
          <w:p w14:paraId="679DDD55" w14:textId="47FE704A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G5E829</w:t>
            </w:r>
          </w:p>
        </w:tc>
        <w:tc>
          <w:tcPr>
            <w:tcW w:w="638" w:type="pct"/>
          </w:tcPr>
          <w:p w14:paraId="2E40F0CE" w14:textId="55A29708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0C62CA08" w14:textId="36E980AD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6F58C2" w:rsidRPr="00BC1856" w14:paraId="1DE38E52" w14:textId="77777777" w:rsidTr="006F58C2">
        <w:tc>
          <w:tcPr>
            <w:tcW w:w="298" w:type="pct"/>
            <w:vAlign w:val="center"/>
          </w:tcPr>
          <w:p w14:paraId="60D8C86C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26" w:type="pct"/>
            <w:vAlign w:val="center"/>
          </w:tcPr>
          <w:p w14:paraId="778DCC0B" w14:textId="0726AD2A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Adck3</w:t>
            </w:r>
          </w:p>
        </w:tc>
        <w:tc>
          <w:tcPr>
            <w:tcW w:w="1701" w:type="pct"/>
            <w:vAlign w:val="center"/>
          </w:tcPr>
          <w:p w14:paraId="15D9C905" w14:textId="71CDD568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Atypical kinase ADCK3, mitochondrial</w:t>
            </w:r>
          </w:p>
        </w:tc>
        <w:tc>
          <w:tcPr>
            <w:tcW w:w="847" w:type="pct"/>
            <w:vAlign w:val="center"/>
          </w:tcPr>
          <w:p w14:paraId="5F018494" w14:textId="0080FCF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Q60936</w:t>
            </w:r>
          </w:p>
        </w:tc>
        <w:tc>
          <w:tcPr>
            <w:tcW w:w="638" w:type="pct"/>
          </w:tcPr>
          <w:p w14:paraId="584811B5" w14:textId="7703BB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5FDC34D4" w14:textId="378B413C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6F58C2" w:rsidRPr="00BC1856" w14:paraId="5FD9D7C1" w14:textId="77777777" w:rsidTr="006F58C2">
        <w:tc>
          <w:tcPr>
            <w:tcW w:w="298" w:type="pct"/>
            <w:vAlign w:val="center"/>
          </w:tcPr>
          <w:p w14:paraId="3DD7A972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26" w:type="pct"/>
            <w:vAlign w:val="center"/>
          </w:tcPr>
          <w:p w14:paraId="158C4319" w14:textId="6F75E8F2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Rad21</w:t>
            </w:r>
          </w:p>
        </w:tc>
        <w:tc>
          <w:tcPr>
            <w:tcW w:w="1701" w:type="pct"/>
            <w:vAlign w:val="center"/>
          </w:tcPr>
          <w:p w14:paraId="40F6D0E7" w14:textId="19767BDC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Double-strand-break repair protein rad21 homolog</w:t>
            </w:r>
          </w:p>
        </w:tc>
        <w:tc>
          <w:tcPr>
            <w:tcW w:w="847" w:type="pct"/>
            <w:vAlign w:val="center"/>
          </w:tcPr>
          <w:p w14:paraId="57B8F7F2" w14:textId="717A742C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Q61550</w:t>
            </w:r>
          </w:p>
        </w:tc>
        <w:tc>
          <w:tcPr>
            <w:tcW w:w="638" w:type="pct"/>
          </w:tcPr>
          <w:p w14:paraId="6E0CEA6F" w14:textId="4072ED81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008A9745" w14:textId="19D8A852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6F58C2" w:rsidRPr="00BC1856" w14:paraId="4EFF99A4" w14:textId="77777777" w:rsidTr="006F58C2">
        <w:tc>
          <w:tcPr>
            <w:tcW w:w="298" w:type="pct"/>
            <w:vAlign w:val="center"/>
          </w:tcPr>
          <w:p w14:paraId="4336EEF7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26" w:type="pct"/>
            <w:vAlign w:val="center"/>
          </w:tcPr>
          <w:p w14:paraId="2D7A5598" w14:textId="01C7A03E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Naca</w:t>
            </w:r>
          </w:p>
        </w:tc>
        <w:tc>
          <w:tcPr>
            <w:tcW w:w="1701" w:type="pct"/>
            <w:vAlign w:val="center"/>
          </w:tcPr>
          <w:p w14:paraId="49327638" w14:textId="7CB16312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Nascent polypeptide-associated complex subunit alpha;</w:t>
            </w:r>
          </w:p>
        </w:tc>
        <w:tc>
          <w:tcPr>
            <w:tcW w:w="847" w:type="pct"/>
            <w:vAlign w:val="center"/>
          </w:tcPr>
          <w:p w14:paraId="2FEE1F8E" w14:textId="5CD43516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Q60817;P70670</w:t>
            </w:r>
          </w:p>
        </w:tc>
        <w:tc>
          <w:tcPr>
            <w:tcW w:w="638" w:type="pct"/>
          </w:tcPr>
          <w:p w14:paraId="5D3D62ED" w14:textId="010D0B26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1708FDDC" w14:textId="42BCB245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6F58C2" w:rsidRPr="00BC1856" w14:paraId="42FC1C64" w14:textId="77777777" w:rsidTr="006F58C2">
        <w:tc>
          <w:tcPr>
            <w:tcW w:w="298" w:type="pct"/>
            <w:vAlign w:val="center"/>
          </w:tcPr>
          <w:p w14:paraId="3EB615AD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26" w:type="pct"/>
            <w:vAlign w:val="center"/>
          </w:tcPr>
          <w:p w14:paraId="6A6A534E" w14:textId="540577B0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Fgl2</w:t>
            </w:r>
          </w:p>
        </w:tc>
        <w:tc>
          <w:tcPr>
            <w:tcW w:w="1701" w:type="pct"/>
            <w:vAlign w:val="center"/>
          </w:tcPr>
          <w:p w14:paraId="0C0ABFCA" w14:textId="70CD8DF3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Fibroleukin</w:t>
            </w:r>
          </w:p>
        </w:tc>
        <w:tc>
          <w:tcPr>
            <w:tcW w:w="847" w:type="pct"/>
            <w:vAlign w:val="center"/>
          </w:tcPr>
          <w:p w14:paraId="136C63CE" w14:textId="18CB9C84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P12804</w:t>
            </w:r>
          </w:p>
        </w:tc>
        <w:tc>
          <w:tcPr>
            <w:tcW w:w="638" w:type="pct"/>
          </w:tcPr>
          <w:p w14:paraId="403D8AE3" w14:textId="523E3111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1405F106" w14:textId="645CA9D6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6F58C2" w:rsidRPr="00BC1856" w14:paraId="3929A6B9" w14:textId="77777777" w:rsidTr="006F58C2">
        <w:tc>
          <w:tcPr>
            <w:tcW w:w="298" w:type="pct"/>
            <w:vAlign w:val="center"/>
          </w:tcPr>
          <w:p w14:paraId="5CD9FE6B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26" w:type="pct"/>
            <w:vAlign w:val="center"/>
          </w:tcPr>
          <w:p w14:paraId="320243C3" w14:textId="56402388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Rps21</w:t>
            </w:r>
          </w:p>
        </w:tc>
        <w:tc>
          <w:tcPr>
            <w:tcW w:w="1701" w:type="pct"/>
            <w:vAlign w:val="center"/>
          </w:tcPr>
          <w:p w14:paraId="1BEE511B" w14:textId="759FFF5B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40S ribosomal protein S21</w:t>
            </w:r>
          </w:p>
        </w:tc>
        <w:tc>
          <w:tcPr>
            <w:tcW w:w="847" w:type="pct"/>
            <w:vAlign w:val="center"/>
          </w:tcPr>
          <w:p w14:paraId="20AA344E" w14:textId="161435EE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Q9CQR2</w:t>
            </w:r>
          </w:p>
        </w:tc>
        <w:tc>
          <w:tcPr>
            <w:tcW w:w="638" w:type="pct"/>
          </w:tcPr>
          <w:p w14:paraId="3CA5505B" w14:textId="443578DA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2D08797E" w14:textId="729FAD01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6F58C2" w:rsidRPr="00BC1856" w14:paraId="2746F383" w14:textId="77777777" w:rsidTr="006F58C2">
        <w:tc>
          <w:tcPr>
            <w:tcW w:w="298" w:type="pct"/>
            <w:vAlign w:val="center"/>
          </w:tcPr>
          <w:p w14:paraId="0DEDD9C8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26" w:type="pct"/>
            <w:vAlign w:val="center"/>
          </w:tcPr>
          <w:p w14:paraId="78C88793" w14:textId="2065A648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Hsbp1</w:t>
            </w:r>
          </w:p>
        </w:tc>
        <w:tc>
          <w:tcPr>
            <w:tcW w:w="1701" w:type="pct"/>
            <w:vAlign w:val="center"/>
          </w:tcPr>
          <w:p w14:paraId="4005FBE7" w14:textId="76A8E22F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Heat shock factor-binding protein 1</w:t>
            </w:r>
          </w:p>
        </w:tc>
        <w:tc>
          <w:tcPr>
            <w:tcW w:w="847" w:type="pct"/>
            <w:vAlign w:val="center"/>
          </w:tcPr>
          <w:p w14:paraId="409D9D2B" w14:textId="47FA1099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Q9CQZ1</w:t>
            </w:r>
          </w:p>
        </w:tc>
        <w:tc>
          <w:tcPr>
            <w:tcW w:w="638" w:type="pct"/>
          </w:tcPr>
          <w:p w14:paraId="79A342B3" w14:textId="49761022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0742C331" w14:textId="55D3845F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6F58C2" w:rsidRPr="00BC1856" w14:paraId="652A028B" w14:textId="77777777" w:rsidTr="006F58C2">
        <w:tc>
          <w:tcPr>
            <w:tcW w:w="298" w:type="pct"/>
            <w:vAlign w:val="center"/>
          </w:tcPr>
          <w:p w14:paraId="67F8B1B8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26" w:type="pct"/>
            <w:vAlign w:val="center"/>
          </w:tcPr>
          <w:p w14:paraId="4AC6C479" w14:textId="5F5B8A3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Map2k3</w:t>
            </w:r>
          </w:p>
        </w:tc>
        <w:tc>
          <w:tcPr>
            <w:tcW w:w="1701" w:type="pct"/>
            <w:vAlign w:val="center"/>
          </w:tcPr>
          <w:p w14:paraId="466C2DA0" w14:textId="55D2F2AB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Dual specificity mitogen-activated protein kinase kinase 3</w:t>
            </w:r>
          </w:p>
        </w:tc>
        <w:tc>
          <w:tcPr>
            <w:tcW w:w="847" w:type="pct"/>
            <w:vAlign w:val="center"/>
          </w:tcPr>
          <w:p w14:paraId="3F1F1A88" w14:textId="18B45FE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O09110</w:t>
            </w:r>
          </w:p>
        </w:tc>
        <w:tc>
          <w:tcPr>
            <w:tcW w:w="638" w:type="pct"/>
          </w:tcPr>
          <w:p w14:paraId="2749B138" w14:textId="645D8892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512074B4" w14:textId="04090A59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6F58C2" w:rsidRPr="00BC1856" w14:paraId="706BA9A2" w14:textId="77777777" w:rsidTr="006F58C2">
        <w:tc>
          <w:tcPr>
            <w:tcW w:w="298" w:type="pct"/>
            <w:vAlign w:val="center"/>
          </w:tcPr>
          <w:p w14:paraId="17B07094" w14:textId="77777777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26" w:type="pct"/>
            <w:vAlign w:val="center"/>
          </w:tcPr>
          <w:p w14:paraId="66DBAEB0" w14:textId="5AD06D05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Clec11a</w:t>
            </w:r>
          </w:p>
        </w:tc>
        <w:tc>
          <w:tcPr>
            <w:tcW w:w="1701" w:type="pct"/>
            <w:vAlign w:val="center"/>
          </w:tcPr>
          <w:p w14:paraId="14C97660" w14:textId="08F350EE" w:rsidR="006F58C2" w:rsidRPr="00BC1856" w:rsidRDefault="006F58C2" w:rsidP="006F58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C-type lectin domain family 11 member A</w:t>
            </w:r>
          </w:p>
        </w:tc>
        <w:tc>
          <w:tcPr>
            <w:tcW w:w="847" w:type="pct"/>
            <w:vAlign w:val="center"/>
          </w:tcPr>
          <w:p w14:paraId="0FCEEB96" w14:textId="79747474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O88200</w:t>
            </w:r>
          </w:p>
        </w:tc>
        <w:tc>
          <w:tcPr>
            <w:tcW w:w="638" w:type="pct"/>
          </w:tcPr>
          <w:p w14:paraId="1030A180" w14:textId="74F478BB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577B2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390" w:type="pct"/>
            <w:vAlign w:val="center"/>
          </w:tcPr>
          <w:p w14:paraId="34B07455" w14:textId="20C7DAF9" w:rsidR="006F58C2" w:rsidRPr="00BC1856" w:rsidRDefault="006F58C2" w:rsidP="006F58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C1856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</w:tbl>
    <w:p w14:paraId="69CE05B1" w14:textId="77777777" w:rsidR="005F6FB5" w:rsidRDefault="005F6FB5" w:rsidP="00A10D6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74AA6475" w14:textId="6CE08795" w:rsidR="005F6FB5" w:rsidRDefault="005F6FB5" w:rsidP="005F6FB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S9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5F6FB5">
        <w:rPr>
          <w:rFonts w:ascii="Times New Roman" w:hAnsi="Times New Roman" w:cs="Times New Roman"/>
          <w:sz w:val="20"/>
          <w:szCs w:val="20"/>
          <w:lang w:val="en-GB"/>
        </w:rPr>
        <w:t xml:space="preserve">Ageing markers 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 w:rsidRPr="005F6FB5">
        <w:rPr>
          <w:rFonts w:ascii="Times New Roman" w:hAnsi="Times New Roman" w:cs="Times New Roman"/>
          <w:sz w:val="20"/>
          <w:szCs w:val="20"/>
          <w:lang w:val="en-GB"/>
        </w:rPr>
        <w:t>in murine aorta independent of strain but specific for sex of mice.  Ratio of ageing (40-week-old vs 8-week-old)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5F6FB5">
        <w:rPr>
          <w:rFonts w:ascii="Times New Roman" w:hAnsi="Times New Roman" w:cs="Times New Roman"/>
          <w:sz w:val="20"/>
          <w:szCs w:val="20"/>
          <w:lang w:val="en-GB"/>
        </w:rPr>
        <w:t xml:space="preserve">expression in murine aorta 43 upregulated (ratio ≥1.0) as well as 33  downregulated (ratio &lt; 1.0) differentially expressed proteins (DEPs) specific for </w:t>
      </w:r>
      <w:r w:rsidRPr="00BC1856">
        <w:rPr>
          <w:rFonts w:ascii="Times New Roman" w:hAnsi="Times New Roman" w:cs="Times New Roman"/>
          <w:sz w:val="20"/>
          <w:szCs w:val="20"/>
          <w:u w:val="single"/>
          <w:lang w:val="en-GB"/>
        </w:rPr>
        <w:t>male in E3L.CETP mice</w:t>
      </w:r>
      <w:r w:rsidRPr="005F6FB5">
        <w:rPr>
          <w:rFonts w:ascii="Times New Roman" w:hAnsi="Times New Roman" w:cs="Times New Roman"/>
          <w:sz w:val="20"/>
          <w:szCs w:val="20"/>
          <w:lang w:val="en-GB"/>
        </w:rPr>
        <w:t xml:space="preserve">. 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S9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S8 of the supplementary material.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51"/>
        <w:gridCol w:w="2045"/>
        <w:gridCol w:w="3082"/>
        <w:gridCol w:w="1470"/>
        <w:gridCol w:w="1150"/>
        <w:gridCol w:w="718"/>
      </w:tblGrid>
      <w:tr w:rsidR="005F6FB5" w:rsidRPr="00A10D6F" w14:paraId="5633E571" w14:textId="77777777" w:rsidTr="006C70B3">
        <w:tc>
          <w:tcPr>
            <w:tcW w:w="306" w:type="pct"/>
            <w:vAlign w:val="center"/>
          </w:tcPr>
          <w:p w14:paraId="47DCE53F" w14:textId="77777777" w:rsidR="005F6FB5" w:rsidRPr="006C70B3" w:rsidRDefault="005F6FB5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6C70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134" w:type="pct"/>
            <w:vAlign w:val="center"/>
          </w:tcPr>
          <w:p w14:paraId="00538EC3" w14:textId="77777777" w:rsidR="005F6FB5" w:rsidRPr="006C70B3" w:rsidRDefault="005F6FB5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1709" w:type="pct"/>
            <w:vAlign w:val="center"/>
          </w:tcPr>
          <w:p w14:paraId="20987F65" w14:textId="77777777" w:rsidR="005F6FB5" w:rsidRPr="006C70B3" w:rsidRDefault="005F6FB5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815" w:type="pct"/>
            <w:vAlign w:val="center"/>
          </w:tcPr>
          <w:p w14:paraId="155C1425" w14:textId="77777777" w:rsidR="005F6FB5" w:rsidRPr="006C70B3" w:rsidRDefault="005F6FB5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638" w:type="pct"/>
            <w:vAlign w:val="center"/>
          </w:tcPr>
          <w:p w14:paraId="087D9820" w14:textId="77777777" w:rsidR="005F6FB5" w:rsidRPr="006C70B3" w:rsidRDefault="005F6FB5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398" w:type="pct"/>
            <w:vAlign w:val="center"/>
          </w:tcPr>
          <w:p w14:paraId="5541BE71" w14:textId="77777777" w:rsidR="005F6FB5" w:rsidRPr="006C70B3" w:rsidRDefault="005F6FB5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6C70B3" w:rsidRPr="00A10D6F" w14:paraId="2076D3F7" w14:textId="77777777" w:rsidTr="006C70B3">
        <w:trPr>
          <w:trHeight w:val="287"/>
        </w:trPr>
        <w:tc>
          <w:tcPr>
            <w:tcW w:w="306" w:type="pct"/>
            <w:vAlign w:val="center"/>
          </w:tcPr>
          <w:p w14:paraId="1FF60B93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pct"/>
            <w:vAlign w:val="center"/>
          </w:tcPr>
          <w:p w14:paraId="3D26D2FB" w14:textId="4640ACA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Mpz</w:t>
            </w:r>
          </w:p>
        </w:tc>
        <w:tc>
          <w:tcPr>
            <w:tcW w:w="1709" w:type="pct"/>
            <w:vAlign w:val="center"/>
          </w:tcPr>
          <w:p w14:paraId="1578B317" w14:textId="3A2C1699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Myelin protein P0</w:t>
            </w:r>
          </w:p>
        </w:tc>
        <w:tc>
          <w:tcPr>
            <w:tcW w:w="815" w:type="pct"/>
            <w:vAlign w:val="center"/>
          </w:tcPr>
          <w:p w14:paraId="527B2CE8" w14:textId="486BD18F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P27573</w:t>
            </w:r>
          </w:p>
        </w:tc>
        <w:tc>
          <w:tcPr>
            <w:tcW w:w="638" w:type="pct"/>
            <w:vAlign w:val="center"/>
          </w:tcPr>
          <w:p w14:paraId="5A7698EC" w14:textId="6C9B798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2D56B01" w14:textId="7B79A72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</w:tr>
      <w:tr w:rsidR="006C70B3" w:rsidRPr="00A10D6F" w14:paraId="25623635" w14:textId="77777777" w:rsidTr="006C70B3">
        <w:tc>
          <w:tcPr>
            <w:tcW w:w="306" w:type="pct"/>
            <w:vAlign w:val="center"/>
          </w:tcPr>
          <w:p w14:paraId="09AE72F7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pct"/>
            <w:vAlign w:val="center"/>
          </w:tcPr>
          <w:p w14:paraId="047D251B" w14:textId="6B533CF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Prph</w:t>
            </w:r>
          </w:p>
        </w:tc>
        <w:tc>
          <w:tcPr>
            <w:tcW w:w="1709" w:type="pct"/>
            <w:vAlign w:val="center"/>
          </w:tcPr>
          <w:p w14:paraId="50053933" w14:textId="73564CF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Peripherin</w:t>
            </w:r>
          </w:p>
        </w:tc>
        <w:tc>
          <w:tcPr>
            <w:tcW w:w="815" w:type="pct"/>
            <w:vAlign w:val="center"/>
          </w:tcPr>
          <w:p w14:paraId="737042CC" w14:textId="50D337A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P15331</w:t>
            </w:r>
          </w:p>
        </w:tc>
        <w:tc>
          <w:tcPr>
            <w:tcW w:w="638" w:type="pct"/>
            <w:vAlign w:val="center"/>
          </w:tcPr>
          <w:p w14:paraId="34BF942E" w14:textId="4F78BF8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4A47D28" w14:textId="0F86905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</w:tr>
      <w:tr w:rsidR="006C70B3" w:rsidRPr="00A10D6F" w14:paraId="738C35A7" w14:textId="77777777" w:rsidTr="006C70B3">
        <w:tc>
          <w:tcPr>
            <w:tcW w:w="306" w:type="pct"/>
            <w:vAlign w:val="center"/>
          </w:tcPr>
          <w:p w14:paraId="43C65E74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pct"/>
            <w:vAlign w:val="center"/>
          </w:tcPr>
          <w:p w14:paraId="2C2261C2" w14:textId="520A199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Gsta3</w:t>
            </w:r>
          </w:p>
        </w:tc>
        <w:tc>
          <w:tcPr>
            <w:tcW w:w="1709" w:type="pct"/>
            <w:vAlign w:val="center"/>
          </w:tcPr>
          <w:p w14:paraId="3E0D0C3E" w14:textId="6884AA9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Glutathione S-transferase A3</w:t>
            </w:r>
          </w:p>
        </w:tc>
        <w:tc>
          <w:tcPr>
            <w:tcW w:w="815" w:type="pct"/>
            <w:vAlign w:val="center"/>
          </w:tcPr>
          <w:p w14:paraId="159B8C47" w14:textId="449162E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P30115</w:t>
            </w:r>
          </w:p>
        </w:tc>
        <w:tc>
          <w:tcPr>
            <w:tcW w:w="638" w:type="pct"/>
            <w:vAlign w:val="center"/>
          </w:tcPr>
          <w:p w14:paraId="0B614CE6" w14:textId="66589BC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ECFC383" w14:textId="44D8067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</w:tr>
      <w:tr w:rsidR="006C70B3" w:rsidRPr="00A10D6F" w14:paraId="702C05C5" w14:textId="77777777" w:rsidTr="006C70B3">
        <w:tc>
          <w:tcPr>
            <w:tcW w:w="306" w:type="pct"/>
            <w:vAlign w:val="center"/>
          </w:tcPr>
          <w:p w14:paraId="64F3494B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pct"/>
            <w:vAlign w:val="center"/>
          </w:tcPr>
          <w:p w14:paraId="644FA560" w14:textId="188C486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Ptgs1</w:t>
            </w:r>
          </w:p>
        </w:tc>
        <w:tc>
          <w:tcPr>
            <w:tcW w:w="1709" w:type="pct"/>
            <w:vAlign w:val="center"/>
          </w:tcPr>
          <w:p w14:paraId="5E8839A0" w14:textId="58C192DE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Prostaglandin G/H synthase 1</w:t>
            </w:r>
          </w:p>
        </w:tc>
        <w:tc>
          <w:tcPr>
            <w:tcW w:w="815" w:type="pct"/>
            <w:vAlign w:val="center"/>
          </w:tcPr>
          <w:p w14:paraId="2B17A297" w14:textId="152C427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P22437</w:t>
            </w:r>
          </w:p>
        </w:tc>
        <w:tc>
          <w:tcPr>
            <w:tcW w:w="638" w:type="pct"/>
            <w:vAlign w:val="center"/>
          </w:tcPr>
          <w:p w14:paraId="44C5512C" w14:textId="705CCCD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0C7E86A" w14:textId="79B7C8C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</w:tr>
      <w:tr w:rsidR="006C70B3" w:rsidRPr="00A10D6F" w14:paraId="6AF4183A" w14:textId="77777777" w:rsidTr="006C70B3">
        <w:tc>
          <w:tcPr>
            <w:tcW w:w="306" w:type="pct"/>
            <w:vAlign w:val="center"/>
          </w:tcPr>
          <w:p w14:paraId="63E6398B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pct"/>
            <w:vAlign w:val="center"/>
          </w:tcPr>
          <w:p w14:paraId="123A87C1" w14:textId="5DFF883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Dnah2</w:t>
            </w:r>
          </w:p>
        </w:tc>
        <w:tc>
          <w:tcPr>
            <w:tcW w:w="1709" w:type="pct"/>
            <w:vAlign w:val="center"/>
          </w:tcPr>
          <w:p w14:paraId="6A76AD0F" w14:textId="2F19281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Dynein heavy chain 2, axonemal</w:t>
            </w:r>
          </w:p>
        </w:tc>
        <w:tc>
          <w:tcPr>
            <w:tcW w:w="815" w:type="pct"/>
            <w:vAlign w:val="center"/>
          </w:tcPr>
          <w:p w14:paraId="65DA1042" w14:textId="7323646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P0C6F1</w:t>
            </w:r>
          </w:p>
        </w:tc>
        <w:tc>
          <w:tcPr>
            <w:tcW w:w="638" w:type="pct"/>
            <w:vAlign w:val="center"/>
          </w:tcPr>
          <w:p w14:paraId="79AE9ED2" w14:textId="332AA8F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B0FDF3E" w14:textId="598CB92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</w:tr>
      <w:tr w:rsidR="006C70B3" w:rsidRPr="00A10D6F" w14:paraId="513EA8A4" w14:textId="77777777" w:rsidTr="006C70B3">
        <w:tc>
          <w:tcPr>
            <w:tcW w:w="306" w:type="pct"/>
            <w:vAlign w:val="center"/>
          </w:tcPr>
          <w:p w14:paraId="31524695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pct"/>
            <w:vAlign w:val="center"/>
          </w:tcPr>
          <w:p w14:paraId="3C6A8FFB" w14:textId="2FCF94C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Dcxr</w:t>
            </w:r>
          </w:p>
        </w:tc>
        <w:tc>
          <w:tcPr>
            <w:tcW w:w="1709" w:type="pct"/>
            <w:vAlign w:val="center"/>
          </w:tcPr>
          <w:p w14:paraId="5F225F75" w14:textId="498BED6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L-xylulose reductase</w:t>
            </w:r>
          </w:p>
        </w:tc>
        <w:tc>
          <w:tcPr>
            <w:tcW w:w="815" w:type="pct"/>
            <w:vAlign w:val="center"/>
          </w:tcPr>
          <w:p w14:paraId="44B4EC16" w14:textId="181FC1C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Q91X52</w:t>
            </w:r>
          </w:p>
        </w:tc>
        <w:tc>
          <w:tcPr>
            <w:tcW w:w="638" w:type="pct"/>
            <w:vAlign w:val="center"/>
          </w:tcPr>
          <w:p w14:paraId="6BD1E700" w14:textId="06A0342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E97D120" w14:textId="118A420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</w:tr>
      <w:tr w:rsidR="006C70B3" w:rsidRPr="00A10D6F" w14:paraId="7387A5F6" w14:textId="77777777" w:rsidTr="006C70B3">
        <w:tc>
          <w:tcPr>
            <w:tcW w:w="306" w:type="pct"/>
            <w:vAlign w:val="center"/>
          </w:tcPr>
          <w:p w14:paraId="6BD88AB2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pct"/>
            <w:vAlign w:val="center"/>
          </w:tcPr>
          <w:p w14:paraId="6D4DB6D0" w14:textId="155A4AC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Sost</w:t>
            </w:r>
          </w:p>
        </w:tc>
        <w:tc>
          <w:tcPr>
            <w:tcW w:w="1709" w:type="pct"/>
            <w:vAlign w:val="center"/>
          </w:tcPr>
          <w:p w14:paraId="596B35FC" w14:textId="43F2CF4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Sclerostin</w:t>
            </w:r>
          </w:p>
        </w:tc>
        <w:tc>
          <w:tcPr>
            <w:tcW w:w="815" w:type="pct"/>
            <w:vAlign w:val="center"/>
          </w:tcPr>
          <w:p w14:paraId="0102D819" w14:textId="5507296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Q99P68</w:t>
            </w:r>
          </w:p>
        </w:tc>
        <w:tc>
          <w:tcPr>
            <w:tcW w:w="638" w:type="pct"/>
            <w:vAlign w:val="center"/>
          </w:tcPr>
          <w:p w14:paraId="6528D880" w14:textId="4AFD15F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B0680CA" w14:textId="6FFEF22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</w:tr>
      <w:tr w:rsidR="006C70B3" w:rsidRPr="00A10D6F" w14:paraId="12B0A23A" w14:textId="77777777" w:rsidTr="006C70B3">
        <w:tc>
          <w:tcPr>
            <w:tcW w:w="306" w:type="pct"/>
            <w:vAlign w:val="center"/>
          </w:tcPr>
          <w:p w14:paraId="35F6D3D1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pct"/>
            <w:vAlign w:val="center"/>
          </w:tcPr>
          <w:p w14:paraId="5928BFBB" w14:textId="0ECCB80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Dpep1</w:t>
            </w:r>
          </w:p>
        </w:tc>
        <w:tc>
          <w:tcPr>
            <w:tcW w:w="1709" w:type="pct"/>
            <w:vAlign w:val="center"/>
          </w:tcPr>
          <w:p w14:paraId="0B505BBA" w14:textId="5EBD9DD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Dipeptidase 1</w:t>
            </w:r>
          </w:p>
        </w:tc>
        <w:tc>
          <w:tcPr>
            <w:tcW w:w="815" w:type="pct"/>
            <w:vAlign w:val="center"/>
          </w:tcPr>
          <w:p w14:paraId="24DBAC8A" w14:textId="2B5C45A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P31428</w:t>
            </w:r>
          </w:p>
        </w:tc>
        <w:tc>
          <w:tcPr>
            <w:tcW w:w="638" w:type="pct"/>
            <w:vAlign w:val="center"/>
          </w:tcPr>
          <w:p w14:paraId="1A76E5EE" w14:textId="6A40196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E5F8CFD" w14:textId="47E6A4A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</w:tr>
      <w:tr w:rsidR="006C70B3" w:rsidRPr="00A10D6F" w14:paraId="30BED29F" w14:textId="77777777" w:rsidTr="006C70B3">
        <w:tc>
          <w:tcPr>
            <w:tcW w:w="306" w:type="pct"/>
            <w:vAlign w:val="center"/>
          </w:tcPr>
          <w:p w14:paraId="1D4C3628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pct"/>
            <w:vAlign w:val="center"/>
          </w:tcPr>
          <w:p w14:paraId="0FC66105" w14:textId="0DE7D7C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P2rx1</w:t>
            </w:r>
          </w:p>
        </w:tc>
        <w:tc>
          <w:tcPr>
            <w:tcW w:w="1709" w:type="pct"/>
            <w:vAlign w:val="center"/>
          </w:tcPr>
          <w:p w14:paraId="4884B10B" w14:textId="124DC02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P2X purinoceptor 1</w:t>
            </w:r>
          </w:p>
        </w:tc>
        <w:tc>
          <w:tcPr>
            <w:tcW w:w="815" w:type="pct"/>
            <w:vAlign w:val="center"/>
          </w:tcPr>
          <w:p w14:paraId="2588BDA0" w14:textId="4BD1E10D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P51576</w:t>
            </w:r>
          </w:p>
        </w:tc>
        <w:tc>
          <w:tcPr>
            <w:tcW w:w="638" w:type="pct"/>
            <w:vAlign w:val="center"/>
          </w:tcPr>
          <w:p w14:paraId="09DF79AC" w14:textId="381BE74D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D4B6717" w14:textId="1EC603C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</w:tr>
      <w:tr w:rsidR="006C70B3" w:rsidRPr="00A10D6F" w14:paraId="1F86DC5E" w14:textId="77777777" w:rsidTr="006C70B3">
        <w:tc>
          <w:tcPr>
            <w:tcW w:w="306" w:type="pct"/>
            <w:vAlign w:val="center"/>
          </w:tcPr>
          <w:p w14:paraId="23A2DB81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pct"/>
            <w:vAlign w:val="center"/>
          </w:tcPr>
          <w:p w14:paraId="39CBB11D" w14:textId="4DB388BD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Lgalsl</w:t>
            </w:r>
          </w:p>
        </w:tc>
        <w:tc>
          <w:tcPr>
            <w:tcW w:w="1709" w:type="pct"/>
            <w:vAlign w:val="center"/>
          </w:tcPr>
          <w:p w14:paraId="565689CA" w14:textId="7B918C67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Galectin-related protein</w:t>
            </w:r>
          </w:p>
        </w:tc>
        <w:tc>
          <w:tcPr>
            <w:tcW w:w="815" w:type="pct"/>
            <w:vAlign w:val="center"/>
          </w:tcPr>
          <w:p w14:paraId="50F0E592" w14:textId="19C4522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Q8VED9</w:t>
            </w:r>
          </w:p>
        </w:tc>
        <w:tc>
          <w:tcPr>
            <w:tcW w:w="638" w:type="pct"/>
            <w:vAlign w:val="center"/>
          </w:tcPr>
          <w:p w14:paraId="44A3EE0D" w14:textId="21854F1D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FF044A8" w14:textId="467BA99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</w:tr>
      <w:tr w:rsidR="006C70B3" w:rsidRPr="00A10D6F" w14:paraId="1714171C" w14:textId="77777777" w:rsidTr="006C70B3">
        <w:tc>
          <w:tcPr>
            <w:tcW w:w="306" w:type="pct"/>
            <w:vAlign w:val="center"/>
          </w:tcPr>
          <w:p w14:paraId="13C0B4E1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134" w:type="pct"/>
            <w:vAlign w:val="center"/>
          </w:tcPr>
          <w:p w14:paraId="62E7CE17" w14:textId="1B8FF95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Steap4</w:t>
            </w:r>
          </w:p>
        </w:tc>
        <w:tc>
          <w:tcPr>
            <w:tcW w:w="1709" w:type="pct"/>
            <w:vAlign w:val="center"/>
          </w:tcPr>
          <w:p w14:paraId="71DA2497" w14:textId="7D5D0BF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Metalloreductase STEAP4</w:t>
            </w:r>
          </w:p>
        </w:tc>
        <w:tc>
          <w:tcPr>
            <w:tcW w:w="815" w:type="pct"/>
            <w:vAlign w:val="center"/>
          </w:tcPr>
          <w:p w14:paraId="58BAA5B2" w14:textId="75A0032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Q923B6</w:t>
            </w:r>
          </w:p>
        </w:tc>
        <w:tc>
          <w:tcPr>
            <w:tcW w:w="638" w:type="pct"/>
            <w:vAlign w:val="center"/>
          </w:tcPr>
          <w:p w14:paraId="0B738CC9" w14:textId="1238D2B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AECBCCE" w14:textId="6C4725F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</w:tr>
      <w:tr w:rsidR="006C70B3" w:rsidRPr="00A10D6F" w14:paraId="7037B19D" w14:textId="77777777" w:rsidTr="006C70B3">
        <w:tc>
          <w:tcPr>
            <w:tcW w:w="306" w:type="pct"/>
            <w:vAlign w:val="center"/>
          </w:tcPr>
          <w:p w14:paraId="78C752C7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pct"/>
            <w:vAlign w:val="center"/>
          </w:tcPr>
          <w:p w14:paraId="11BF92AF" w14:textId="16A4D61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Phyhd1</w:t>
            </w:r>
          </w:p>
        </w:tc>
        <w:tc>
          <w:tcPr>
            <w:tcW w:w="1709" w:type="pct"/>
            <w:vAlign w:val="center"/>
          </w:tcPr>
          <w:p w14:paraId="7D6AF6BF" w14:textId="4CB606BF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Phytanoyl-CoA dioxygenase domain-containing protein 1</w:t>
            </w:r>
          </w:p>
        </w:tc>
        <w:tc>
          <w:tcPr>
            <w:tcW w:w="815" w:type="pct"/>
            <w:vAlign w:val="center"/>
          </w:tcPr>
          <w:p w14:paraId="0B88FFEA" w14:textId="7E2DB7C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Q9DB26</w:t>
            </w:r>
          </w:p>
        </w:tc>
        <w:tc>
          <w:tcPr>
            <w:tcW w:w="638" w:type="pct"/>
            <w:vAlign w:val="center"/>
          </w:tcPr>
          <w:p w14:paraId="21CE77AC" w14:textId="28F8A5C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8D1B5CA" w14:textId="7477EC6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</w:tr>
      <w:tr w:rsidR="006C70B3" w:rsidRPr="00A10D6F" w14:paraId="2A2102EA" w14:textId="77777777" w:rsidTr="006C70B3">
        <w:tc>
          <w:tcPr>
            <w:tcW w:w="306" w:type="pct"/>
            <w:vAlign w:val="center"/>
          </w:tcPr>
          <w:p w14:paraId="23A5CCD2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pct"/>
            <w:vAlign w:val="center"/>
          </w:tcPr>
          <w:p w14:paraId="2AAF66A3" w14:textId="3AF0712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Hmgcs2</w:t>
            </w:r>
          </w:p>
        </w:tc>
        <w:tc>
          <w:tcPr>
            <w:tcW w:w="1709" w:type="pct"/>
            <w:vAlign w:val="center"/>
          </w:tcPr>
          <w:p w14:paraId="26014698" w14:textId="35321553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Hydroxymethylglutaryl-CoA synthase, mitochondrial</w:t>
            </w:r>
          </w:p>
        </w:tc>
        <w:tc>
          <w:tcPr>
            <w:tcW w:w="815" w:type="pct"/>
            <w:vAlign w:val="center"/>
          </w:tcPr>
          <w:p w14:paraId="19FE04B8" w14:textId="5D68EC6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P54869</w:t>
            </w:r>
          </w:p>
        </w:tc>
        <w:tc>
          <w:tcPr>
            <w:tcW w:w="638" w:type="pct"/>
            <w:vAlign w:val="center"/>
          </w:tcPr>
          <w:p w14:paraId="4107D5F8" w14:textId="65FB867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4A85DBD" w14:textId="322DE50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</w:tr>
      <w:tr w:rsidR="006C70B3" w:rsidRPr="00A10D6F" w14:paraId="365CBA24" w14:textId="77777777" w:rsidTr="006C70B3">
        <w:tc>
          <w:tcPr>
            <w:tcW w:w="306" w:type="pct"/>
            <w:vAlign w:val="center"/>
          </w:tcPr>
          <w:p w14:paraId="4F798A06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pct"/>
            <w:vAlign w:val="center"/>
          </w:tcPr>
          <w:p w14:paraId="04B0D8CE" w14:textId="1D42817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Gbe1</w:t>
            </w:r>
          </w:p>
        </w:tc>
        <w:tc>
          <w:tcPr>
            <w:tcW w:w="1709" w:type="pct"/>
            <w:vAlign w:val="center"/>
          </w:tcPr>
          <w:p w14:paraId="0F7A1B66" w14:textId="1B6E703B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1,4-alpha-glucan-branching enzyme</w:t>
            </w:r>
          </w:p>
        </w:tc>
        <w:tc>
          <w:tcPr>
            <w:tcW w:w="815" w:type="pct"/>
            <w:vAlign w:val="center"/>
          </w:tcPr>
          <w:p w14:paraId="5A79D33F" w14:textId="76D4366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Q9D6Y9</w:t>
            </w:r>
          </w:p>
        </w:tc>
        <w:tc>
          <w:tcPr>
            <w:tcW w:w="638" w:type="pct"/>
            <w:vAlign w:val="center"/>
          </w:tcPr>
          <w:p w14:paraId="0EAA04C3" w14:textId="7D62B3F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B855D65" w14:textId="0C6C795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</w:tr>
      <w:tr w:rsidR="006C70B3" w:rsidRPr="00A10D6F" w14:paraId="6B32AD40" w14:textId="77777777" w:rsidTr="006C70B3">
        <w:tc>
          <w:tcPr>
            <w:tcW w:w="306" w:type="pct"/>
            <w:vAlign w:val="center"/>
          </w:tcPr>
          <w:p w14:paraId="1E5DD7BD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pct"/>
            <w:vAlign w:val="center"/>
          </w:tcPr>
          <w:p w14:paraId="112A2D47" w14:textId="4638561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Nt5e</w:t>
            </w:r>
          </w:p>
        </w:tc>
        <w:tc>
          <w:tcPr>
            <w:tcW w:w="1709" w:type="pct"/>
            <w:vAlign w:val="center"/>
          </w:tcPr>
          <w:p w14:paraId="1A17B870" w14:textId="7A4B0186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5-nucleotidase</w:t>
            </w:r>
          </w:p>
        </w:tc>
        <w:tc>
          <w:tcPr>
            <w:tcW w:w="815" w:type="pct"/>
            <w:vAlign w:val="center"/>
          </w:tcPr>
          <w:p w14:paraId="1B0B6AA5" w14:textId="2A865DB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Q61503</w:t>
            </w:r>
          </w:p>
        </w:tc>
        <w:tc>
          <w:tcPr>
            <w:tcW w:w="638" w:type="pct"/>
            <w:vAlign w:val="center"/>
          </w:tcPr>
          <w:p w14:paraId="2006FA22" w14:textId="4E9FB73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6B6BB0D" w14:textId="0C6F23B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</w:tr>
      <w:tr w:rsidR="006C70B3" w:rsidRPr="00A10D6F" w14:paraId="618E491B" w14:textId="77777777" w:rsidTr="006C70B3">
        <w:tc>
          <w:tcPr>
            <w:tcW w:w="306" w:type="pct"/>
            <w:vAlign w:val="center"/>
          </w:tcPr>
          <w:p w14:paraId="122D4DB0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pct"/>
            <w:vAlign w:val="center"/>
          </w:tcPr>
          <w:p w14:paraId="6F0A1FE4" w14:textId="7FC67FB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Itga5</w:t>
            </w:r>
          </w:p>
        </w:tc>
        <w:tc>
          <w:tcPr>
            <w:tcW w:w="1709" w:type="pct"/>
            <w:vAlign w:val="center"/>
          </w:tcPr>
          <w:p w14:paraId="72766E8D" w14:textId="7D1E4C7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Integrin alpha-5</w:t>
            </w:r>
          </w:p>
        </w:tc>
        <w:tc>
          <w:tcPr>
            <w:tcW w:w="815" w:type="pct"/>
            <w:vAlign w:val="center"/>
          </w:tcPr>
          <w:p w14:paraId="447C19D3" w14:textId="0E68926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P11688</w:t>
            </w:r>
          </w:p>
        </w:tc>
        <w:tc>
          <w:tcPr>
            <w:tcW w:w="638" w:type="pct"/>
            <w:vAlign w:val="center"/>
          </w:tcPr>
          <w:p w14:paraId="67F77E34" w14:textId="6043BB5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CB186D5" w14:textId="4AD41AD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</w:tr>
      <w:tr w:rsidR="006C70B3" w:rsidRPr="00A10D6F" w14:paraId="1BC44A38" w14:textId="77777777" w:rsidTr="006C70B3">
        <w:tc>
          <w:tcPr>
            <w:tcW w:w="306" w:type="pct"/>
            <w:vAlign w:val="center"/>
          </w:tcPr>
          <w:p w14:paraId="2A9785B3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pct"/>
            <w:vAlign w:val="center"/>
          </w:tcPr>
          <w:p w14:paraId="11F0E54B" w14:textId="5CC5482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Uchl1</w:t>
            </w:r>
          </w:p>
        </w:tc>
        <w:tc>
          <w:tcPr>
            <w:tcW w:w="1709" w:type="pct"/>
            <w:vAlign w:val="center"/>
          </w:tcPr>
          <w:p w14:paraId="619929BD" w14:textId="176E6FCB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Ubiquitin carboxyl-terminal hydrolase isozyme L1</w:t>
            </w:r>
          </w:p>
        </w:tc>
        <w:tc>
          <w:tcPr>
            <w:tcW w:w="815" w:type="pct"/>
            <w:vAlign w:val="center"/>
          </w:tcPr>
          <w:p w14:paraId="4BE31A0A" w14:textId="02C36DE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Q9R0P9</w:t>
            </w:r>
          </w:p>
        </w:tc>
        <w:tc>
          <w:tcPr>
            <w:tcW w:w="638" w:type="pct"/>
            <w:vAlign w:val="center"/>
          </w:tcPr>
          <w:p w14:paraId="626ADE6D" w14:textId="217647E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8E3F1E9" w14:textId="556C6BE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</w:tr>
      <w:tr w:rsidR="006C70B3" w:rsidRPr="00A10D6F" w14:paraId="0BF7015D" w14:textId="77777777" w:rsidTr="006C70B3">
        <w:tc>
          <w:tcPr>
            <w:tcW w:w="306" w:type="pct"/>
            <w:vAlign w:val="center"/>
          </w:tcPr>
          <w:p w14:paraId="54600043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pct"/>
            <w:vAlign w:val="center"/>
          </w:tcPr>
          <w:p w14:paraId="01F6F3D8" w14:textId="1E5B0DE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Ppap2a</w:t>
            </w:r>
          </w:p>
        </w:tc>
        <w:tc>
          <w:tcPr>
            <w:tcW w:w="1709" w:type="pct"/>
            <w:vAlign w:val="center"/>
          </w:tcPr>
          <w:p w14:paraId="79F54F5A" w14:textId="263052F9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Lipid phosphate phosphohydrolase 1</w:t>
            </w:r>
          </w:p>
        </w:tc>
        <w:tc>
          <w:tcPr>
            <w:tcW w:w="815" w:type="pct"/>
            <w:vAlign w:val="center"/>
          </w:tcPr>
          <w:p w14:paraId="52F21E24" w14:textId="26EBE9F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Q61469</w:t>
            </w:r>
          </w:p>
        </w:tc>
        <w:tc>
          <w:tcPr>
            <w:tcW w:w="638" w:type="pct"/>
            <w:vAlign w:val="center"/>
          </w:tcPr>
          <w:p w14:paraId="2D7B31F5" w14:textId="51B1403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A38468A" w14:textId="2457D12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</w:tr>
      <w:tr w:rsidR="006C70B3" w:rsidRPr="00A10D6F" w14:paraId="79E8DE24" w14:textId="77777777" w:rsidTr="006C70B3">
        <w:tc>
          <w:tcPr>
            <w:tcW w:w="306" w:type="pct"/>
            <w:vAlign w:val="center"/>
          </w:tcPr>
          <w:p w14:paraId="1DFC0F79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pct"/>
            <w:vAlign w:val="center"/>
          </w:tcPr>
          <w:p w14:paraId="69EA61C2" w14:textId="437B2B2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Nid1</w:t>
            </w:r>
          </w:p>
        </w:tc>
        <w:tc>
          <w:tcPr>
            <w:tcW w:w="1709" w:type="pct"/>
            <w:vAlign w:val="center"/>
          </w:tcPr>
          <w:p w14:paraId="5FB53048" w14:textId="673263A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Nidogen-1</w:t>
            </w:r>
          </w:p>
        </w:tc>
        <w:tc>
          <w:tcPr>
            <w:tcW w:w="815" w:type="pct"/>
            <w:vAlign w:val="center"/>
          </w:tcPr>
          <w:p w14:paraId="450A2E12" w14:textId="1325251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P10493</w:t>
            </w:r>
          </w:p>
        </w:tc>
        <w:tc>
          <w:tcPr>
            <w:tcW w:w="638" w:type="pct"/>
            <w:vAlign w:val="center"/>
          </w:tcPr>
          <w:p w14:paraId="3296424E" w14:textId="17F9228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97A750A" w14:textId="7FB8789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</w:tr>
      <w:tr w:rsidR="006C70B3" w:rsidRPr="00A10D6F" w14:paraId="06BE4C37" w14:textId="77777777" w:rsidTr="006C70B3">
        <w:tc>
          <w:tcPr>
            <w:tcW w:w="306" w:type="pct"/>
            <w:vAlign w:val="center"/>
          </w:tcPr>
          <w:p w14:paraId="759EFF4A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pct"/>
            <w:vAlign w:val="center"/>
          </w:tcPr>
          <w:p w14:paraId="6FB4AF98" w14:textId="130D3BD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Hspb1</w:t>
            </w:r>
          </w:p>
        </w:tc>
        <w:tc>
          <w:tcPr>
            <w:tcW w:w="1709" w:type="pct"/>
            <w:vAlign w:val="center"/>
          </w:tcPr>
          <w:p w14:paraId="01C141D9" w14:textId="7DBCDE46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Heat shock protein beta-1</w:t>
            </w:r>
          </w:p>
        </w:tc>
        <w:tc>
          <w:tcPr>
            <w:tcW w:w="815" w:type="pct"/>
            <w:vAlign w:val="center"/>
          </w:tcPr>
          <w:p w14:paraId="6E07DD66" w14:textId="51A80E5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P14602</w:t>
            </w:r>
          </w:p>
        </w:tc>
        <w:tc>
          <w:tcPr>
            <w:tcW w:w="638" w:type="pct"/>
            <w:vAlign w:val="center"/>
          </w:tcPr>
          <w:p w14:paraId="3EC57B68" w14:textId="4BAF20E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91C1E2C" w14:textId="68C1203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</w:tr>
      <w:tr w:rsidR="006C70B3" w:rsidRPr="00A10D6F" w14:paraId="66A9CBA2" w14:textId="77777777" w:rsidTr="006C70B3">
        <w:tc>
          <w:tcPr>
            <w:tcW w:w="306" w:type="pct"/>
            <w:vAlign w:val="center"/>
          </w:tcPr>
          <w:p w14:paraId="4D7E7F5F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pct"/>
            <w:vAlign w:val="center"/>
          </w:tcPr>
          <w:p w14:paraId="08E92B7E" w14:textId="373B745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Cryab</w:t>
            </w:r>
          </w:p>
        </w:tc>
        <w:tc>
          <w:tcPr>
            <w:tcW w:w="1709" w:type="pct"/>
            <w:vAlign w:val="center"/>
          </w:tcPr>
          <w:p w14:paraId="74363B4A" w14:textId="7EEA87FD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Alpha-crystallin B chain</w:t>
            </w:r>
          </w:p>
        </w:tc>
        <w:tc>
          <w:tcPr>
            <w:tcW w:w="815" w:type="pct"/>
            <w:vAlign w:val="center"/>
          </w:tcPr>
          <w:p w14:paraId="5F8D80C3" w14:textId="066FEE1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P23927</w:t>
            </w:r>
          </w:p>
        </w:tc>
        <w:tc>
          <w:tcPr>
            <w:tcW w:w="638" w:type="pct"/>
            <w:vAlign w:val="center"/>
          </w:tcPr>
          <w:p w14:paraId="5291B4D8" w14:textId="188E727F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AD3B3E9" w14:textId="3D1EDC9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</w:tr>
      <w:tr w:rsidR="006C70B3" w:rsidRPr="00A10D6F" w14:paraId="5BC87C7F" w14:textId="77777777" w:rsidTr="006C70B3">
        <w:tc>
          <w:tcPr>
            <w:tcW w:w="306" w:type="pct"/>
            <w:vAlign w:val="center"/>
          </w:tcPr>
          <w:p w14:paraId="1AF5E576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pct"/>
            <w:vAlign w:val="center"/>
          </w:tcPr>
          <w:p w14:paraId="6670B103" w14:textId="0F0CF77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Thy1</w:t>
            </w:r>
          </w:p>
        </w:tc>
        <w:tc>
          <w:tcPr>
            <w:tcW w:w="1709" w:type="pct"/>
            <w:vAlign w:val="center"/>
          </w:tcPr>
          <w:p w14:paraId="0C43B56E" w14:textId="7F7D67C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Thy-1 membrane glycoprotein</w:t>
            </w:r>
          </w:p>
        </w:tc>
        <w:tc>
          <w:tcPr>
            <w:tcW w:w="815" w:type="pct"/>
            <w:vAlign w:val="center"/>
          </w:tcPr>
          <w:p w14:paraId="1C9401AC" w14:textId="0903A40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P01831</w:t>
            </w:r>
          </w:p>
        </w:tc>
        <w:tc>
          <w:tcPr>
            <w:tcW w:w="638" w:type="pct"/>
            <w:vAlign w:val="center"/>
          </w:tcPr>
          <w:p w14:paraId="7510EC9D" w14:textId="2BCB428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55227AA" w14:textId="2116172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</w:tr>
      <w:tr w:rsidR="006C70B3" w:rsidRPr="00A10D6F" w14:paraId="468626DF" w14:textId="77777777" w:rsidTr="006C70B3">
        <w:tc>
          <w:tcPr>
            <w:tcW w:w="306" w:type="pct"/>
            <w:vAlign w:val="center"/>
          </w:tcPr>
          <w:p w14:paraId="355D08E0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pct"/>
            <w:vAlign w:val="center"/>
          </w:tcPr>
          <w:p w14:paraId="4D2A5310" w14:textId="6BB751F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Mfap5</w:t>
            </w:r>
          </w:p>
        </w:tc>
        <w:tc>
          <w:tcPr>
            <w:tcW w:w="1709" w:type="pct"/>
            <w:vAlign w:val="center"/>
          </w:tcPr>
          <w:p w14:paraId="6BC176E9" w14:textId="72D052E2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Microfibrillar-associated protein 5</w:t>
            </w:r>
          </w:p>
        </w:tc>
        <w:tc>
          <w:tcPr>
            <w:tcW w:w="815" w:type="pct"/>
            <w:vAlign w:val="center"/>
          </w:tcPr>
          <w:p w14:paraId="77FBAA46" w14:textId="3D08A68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Q9QZJ6</w:t>
            </w:r>
          </w:p>
        </w:tc>
        <w:tc>
          <w:tcPr>
            <w:tcW w:w="638" w:type="pct"/>
            <w:vAlign w:val="center"/>
          </w:tcPr>
          <w:p w14:paraId="0CC03359" w14:textId="2FC457C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47E90CF" w14:textId="1B7999F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6C70B3" w:rsidRPr="00A10D6F" w14:paraId="34C97E9C" w14:textId="77777777" w:rsidTr="006C70B3">
        <w:tc>
          <w:tcPr>
            <w:tcW w:w="306" w:type="pct"/>
            <w:vAlign w:val="center"/>
          </w:tcPr>
          <w:p w14:paraId="238E1267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pct"/>
            <w:vAlign w:val="center"/>
          </w:tcPr>
          <w:p w14:paraId="1C64C7A5" w14:textId="0FE88D3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Sun1</w:t>
            </w:r>
          </w:p>
        </w:tc>
        <w:tc>
          <w:tcPr>
            <w:tcW w:w="1709" w:type="pct"/>
            <w:vAlign w:val="center"/>
          </w:tcPr>
          <w:p w14:paraId="614BD0B1" w14:textId="677D3A9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SUN domain-containing protein 1</w:t>
            </w:r>
          </w:p>
        </w:tc>
        <w:tc>
          <w:tcPr>
            <w:tcW w:w="815" w:type="pct"/>
            <w:vAlign w:val="center"/>
          </w:tcPr>
          <w:p w14:paraId="349208A4" w14:textId="4A3E5A2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Q9D666</w:t>
            </w:r>
          </w:p>
        </w:tc>
        <w:tc>
          <w:tcPr>
            <w:tcW w:w="638" w:type="pct"/>
            <w:vAlign w:val="center"/>
          </w:tcPr>
          <w:p w14:paraId="61625C75" w14:textId="1A68A7F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581EF64" w14:textId="5CD63DC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6C70B3" w:rsidRPr="00A10D6F" w14:paraId="5767A69C" w14:textId="77777777" w:rsidTr="006C70B3">
        <w:tc>
          <w:tcPr>
            <w:tcW w:w="306" w:type="pct"/>
            <w:vAlign w:val="center"/>
          </w:tcPr>
          <w:p w14:paraId="310AF1C0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pct"/>
            <w:vAlign w:val="center"/>
          </w:tcPr>
          <w:p w14:paraId="0BE92CBE" w14:textId="551537B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Gstk1</w:t>
            </w:r>
          </w:p>
        </w:tc>
        <w:tc>
          <w:tcPr>
            <w:tcW w:w="1709" w:type="pct"/>
            <w:vAlign w:val="center"/>
          </w:tcPr>
          <w:p w14:paraId="0B662E46" w14:textId="2A079ED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Glutathione S-transferase kappa 1</w:t>
            </w:r>
          </w:p>
        </w:tc>
        <w:tc>
          <w:tcPr>
            <w:tcW w:w="815" w:type="pct"/>
            <w:vAlign w:val="center"/>
          </w:tcPr>
          <w:p w14:paraId="6A09DE36" w14:textId="0165171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Q9DCM2</w:t>
            </w:r>
          </w:p>
        </w:tc>
        <w:tc>
          <w:tcPr>
            <w:tcW w:w="638" w:type="pct"/>
            <w:vAlign w:val="center"/>
          </w:tcPr>
          <w:p w14:paraId="179EB2F5" w14:textId="3BFF8DEF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E4425B7" w14:textId="4A79F27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6C70B3" w:rsidRPr="00A10D6F" w14:paraId="6F5CE347" w14:textId="77777777" w:rsidTr="006C70B3">
        <w:tc>
          <w:tcPr>
            <w:tcW w:w="306" w:type="pct"/>
            <w:vAlign w:val="center"/>
          </w:tcPr>
          <w:p w14:paraId="3E6F934D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pct"/>
            <w:vAlign w:val="center"/>
          </w:tcPr>
          <w:p w14:paraId="5972C8A3" w14:textId="1E3297C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Loxl1</w:t>
            </w:r>
          </w:p>
        </w:tc>
        <w:tc>
          <w:tcPr>
            <w:tcW w:w="1709" w:type="pct"/>
            <w:vAlign w:val="center"/>
          </w:tcPr>
          <w:p w14:paraId="238802FD" w14:textId="15F68F4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Lysyl oxidase homolog 1</w:t>
            </w:r>
          </w:p>
        </w:tc>
        <w:tc>
          <w:tcPr>
            <w:tcW w:w="815" w:type="pct"/>
            <w:vAlign w:val="center"/>
          </w:tcPr>
          <w:p w14:paraId="33E75B5C" w14:textId="2EE298A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P97873</w:t>
            </w:r>
          </w:p>
        </w:tc>
        <w:tc>
          <w:tcPr>
            <w:tcW w:w="638" w:type="pct"/>
            <w:vAlign w:val="center"/>
          </w:tcPr>
          <w:p w14:paraId="4DA89BC8" w14:textId="55F4EB4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86D2CCF" w14:textId="0BBBC83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6C70B3" w:rsidRPr="00A10D6F" w14:paraId="7228F2A8" w14:textId="77777777" w:rsidTr="006C70B3">
        <w:tc>
          <w:tcPr>
            <w:tcW w:w="306" w:type="pct"/>
            <w:vAlign w:val="center"/>
          </w:tcPr>
          <w:p w14:paraId="59881214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pct"/>
            <w:vAlign w:val="center"/>
          </w:tcPr>
          <w:p w14:paraId="542A69B3" w14:textId="46070D4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Gpc4</w:t>
            </w:r>
          </w:p>
        </w:tc>
        <w:tc>
          <w:tcPr>
            <w:tcW w:w="1709" w:type="pct"/>
            <w:vAlign w:val="center"/>
          </w:tcPr>
          <w:p w14:paraId="7A25C919" w14:textId="1796483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Glypican-4</w:t>
            </w:r>
          </w:p>
        </w:tc>
        <w:tc>
          <w:tcPr>
            <w:tcW w:w="815" w:type="pct"/>
            <w:vAlign w:val="center"/>
          </w:tcPr>
          <w:p w14:paraId="16A0B274" w14:textId="7B5DEE5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P51655</w:t>
            </w:r>
          </w:p>
        </w:tc>
        <w:tc>
          <w:tcPr>
            <w:tcW w:w="638" w:type="pct"/>
            <w:vAlign w:val="center"/>
          </w:tcPr>
          <w:p w14:paraId="2DEAD50C" w14:textId="2FF3F53D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4FBFD16" w14:textId="392BDD1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6C70B3" w:rsidRPr="00A10D6F" w14:paraId="3F9B22E7" w14:textId="77777777" w:rsidTr="006C70B3">
        <w:tc>
          <w:tcPr>
            <w:tcW w:w="306" w:type="pct"/>
            <w:vAlign w:val="center"/>
          </w:tcPr>
          <w:p w14:paraId="27F203AE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pct"/>
            <w:vAlign w:val="center"/>
          </w:tcPr>
          <w:p w14:paraId="0A83EC60" w14:textId="5D8CDFC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Gsto1</w:t>
            </w:r>
          </w:p>
        </w:tc>
        <w:tc>
          <w:tcPr>
            <w:tcW w:w="1709" w:type="pct"/>
            <w:vAlign w:val="center"/>
          </w:tcPr>
          <w:p w14:paraId="020FE144" w14:textId="00710E3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Glutathione S-transferase omega-1</w:t>
            </w:r>
          </w:p>
        </w:tc>
        <w:tc>
          <w:tcPr>
            <w:tcW w:w="815" w:type="pct"/>
            <w:vAlign w:val="center"/>
          </w:tcPr>
          <w:p w14:paraId="36419EA2" w14:textId="0C3A12D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O09131</w:t>
            </w:r>
          </w:p>
        </w:tc>
        <w:tc>
          <w:tcPr>
            <w:tcW w:w="638" w:type="pct"/>
            <w:vAlign w:val="center"/>
          </w:tcPr>
          <w:p w14:paraId="0E6F77C9" w14:textId="3D14003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55316B6" w14:textId="5A0832D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6C70B3" w:rsidRPr="00A10D6F" w14:paraId="0172D26F" w14:textId="77777777" w:rsidTr="006C70B3">
        <w:tc>
          <w:tcPr>
            <w:tcW w:w="306" w:type="pct"/>
            <w:vAlign w:val="center"/>
          </w:tcPr>
          <w:p w14:paraId="3D96C924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pct"/>
            <w:vAlign w:val="center"/>
          </w:tcPr>
          <w:p w14:paraId="5CAF4005" w14:textId="2AF0AB6D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Ugdh</w:t>
            </w:r>
          </w:p>
        </w:tc>
        <w:tc>
          <w:tcPr>
            <w:tcW w:w="1709" w:type="pct"/>
            <w:vAlign w:val="center"/>
          </w:tcPr>
          <w:p w14:paraId="4A37E6C5" w14:textId="6DED4F39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UDP-glucose 6-dehydrogenase</w:t>
            </w:r>
          </w:p>
        </w:tc>
        <w:tc>
          <w:tcPr>
            <w:tcW w:w="815" w:type="pct"/>
            <w:vAlign w:val="center"/>
          </w:tcPr>
          <w:p w14:paraId="5D9CDD12" w14:textId="44051F0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O70475</w:t>
            </w:r>
          </w:p>
        </w:tc>
        <w:tc>
          <w:tcPr>
            <w:tcW w:w="638" w:type="pct"/>
            <w:vAlign w:val="center"/>
          </w:tcPr>
          <w:p w14:paraId="65D9DCA5" w14:textId="4358729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1F28F5D" w14:textId="2CF291D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6C70B3" w:rsidRPr="00A10D6F" w14:paraId="54A44293" w14:textId="77777777" w:rsidTr="006C70B3">
        <w:tc>
          <w:tcPr>
            <w:tcW w:w="306" w:type="pct"/>
            <w:vAlign w:val="center"/>
          </w:tcPr>
          <w:p w14:paraId="2CFF9250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pct"/>
            <w:vAlign w:val="center"/>
          </w:tcPr>
          <w:p w14:paraId="639CE46C" w14:textId="13832AC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Inpp4a</w:t>
            </w:r>
          </w:p>
        </w:tc>
        <w:tc>
          <w:tcPr>
            <w:tcW w:w="1709" w:type="pct"/>
            <w:vAlign w:val="center"/>
          </w:tcPr>
          <w:p w14:paraId="14F3F504" w14:textId="2A0CDDB9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 I inositol 3,4-bisphosphate 4-phosphatase</w:t>
            </w:r>
          </w:p>
        </w:tc>
        <w:tc>
          <w:tcPr>
            <w:tcW w:w="815" w:type="pct"/>
            <w:vAlign w:val="center"/>
          </w:tcPr>
          <w:p w14:paraId="6E0B5A4A" w14:textId="4AA2DC5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Q9EPW0</w:t>
            </w:r>
          </w:p>
        </w:tc>
        <w:tc>
          <w:tcPr>
            <w:tcW w:w="638" w:type="pct"/>
            <w:vAlign w:val="center"/>
          </w:tcPr>
          <w:p w14:paraId="4493BFCB" w14:textId="3331622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331B2C6" w14:textId="6073BBFD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6C70B3" w:rsidRPr="00A10D6F" w14:paraId="742DEF92" w14:textId="77777777" w:rsidTr="006C70B3">
        <w:tc>
          <w:tcPr>
            <w:tcW w:w="306" w:type="pct"/>
            <w:vAlign w:val="center"/>
          </w:tcPr>
          <w:p w14:paraId="3C9AE9EE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pct"/>
            <w:vAlign w:val="center"/>
          </w:tcPr>
          <w:p w14:paraId="1E0D11DA" w14:textId="64EC098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Efhd2</w:t>
            </w:r>
          </w:p>
        </w:tc>
        <w:tc>
          <w:tcPr>
            <w:tcW w:w="1709" w:type="pct"/>
            <w:vAlign w:val="center"/>
          </w:tcPr>
          <w:p w14:paraId="7672891F" w14:textId="4E35D5DC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EF-hand domain-containing protein D2</w:t>
            </w:r>
          </w:p>
        </w:tc>
        <w:tc>
          <w:tcPr>
            <w:tcW w:w="815" w:type="pct"/>
            <w:vAlign w:val="center"/>
          </w:tcPr>
          <w:p w14:paraId="23035B8E" w14:textId="025A28A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Q9D8Y0</w:t>
            </w:r>
          </w:p>
        </w:tc>
        <w:tc>
          <w:tcPr>
            <w:tcW w:w="638" w:type="pct"/>
            <w:vAlign w:val="center"/>
          </w:tcPr>
          <w:p w14:paraId="52DC22A3" w14:textId="088E39D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229AF10" w14:textId="37A433F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6C70B3" w:rsidRPr="00A10D6F" w14:paraId="45D6BA6C" w14:textId="77777777" w:rsidTr="006C70B3">
        <w:tc>
          <w:tcPr>
            <w:tcW w:w="306" w:type="pct"/>
            <w:vAlign w:val="center"/>
          </w:tcPr>
          <w:p w14:paraId="214CB06C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pct"/>
            <w:vAlign w:val="center"/>
          </w:tcPr>
          <w:p w14:paraId="1618E6CB" w14:textId="57D625F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Sgca</w:t>
            </w:r>
          </w:p>
        </w:tc>
        <w:tc>
          <w:tcPr>
            <w:tcW w:w="1709" w:type="pct"/>
            <w:vAlign w:val="center"/>
          </w:tcPr>
          <w:p w14:paraId="545ABF21" w14:textId="4D7B87B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Alpha-sarcoglycan</w:t>
            </w:r>
          </w:p>
        </w:tc>
        <w:tc>
          <w:tcPr>
            <w:tcW w:w="815" w:type="pct"/>
            <w:vAlign w:val="center"/>
          </w:tcPr>
          <w:p w14:paraId="38633679" w14:textId="17135D0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P82350</w:t>
            </w:r>
          </w:p>
        </w:tc>
        <w:tc>
          <w:tcPr>
            <w:tcW w:w="638" w:type="pct"/>
            <w:vAlign w:val="center"/>
          </w:tcPr>
          <w:p w14:paraId="512D7F7F" w14:textId="534DF39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981062C" w14:textId="64124E7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6C70B3" w:rsidRPr="00A10D6F" w14:paraId="1B1A326B" w14:textId="77777777" w:rsidTr="006C70B3">
        <w:tc>
          <w:tcPr>
            <w:tcW w:w="306" w:type="pct"/>
            <w:vAlign w:val="center"/>
          </w:tcPr>
          <w:p w14:paraId="59BAA56A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pct"/>
            <w:vAlign w:val="center"/>
          </w:tcPr>
          <w:p w14:paraId="6868A7BA" w14:textId="5CE51A6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Aldh1a1</w:t>
            </w:r>
          </w:p>
        </w:tc>
        <w:tc>
          <w:tcPr>
            <w:tcW w:w="1709" w:type="pct"/>
            <w:vAlign w:val="center"/>
          </w:tcPr>
          <w:p w14:paraId="11F76AB5" w14:textId="5C31DB9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Retinal dehydrogenase 1</w:t>
            </w:r>
          </w:p>
        </w:tc>
        <w:tc>
          <w:tcPr>
            <w:tcW w:w="815" w:type="pct"/>
            <w:vAlign w:val="center"/>
          </w:tcPr>
          <w:p w14:paraId="5BC556F4" w14:textId="7FC246AF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P24549</w:t>
            </w:r>
          </w:p>
        </w:tc>
        <w:tc>
          <w:tcPr>
            <w:tcW w:w="638" w:type="pct"/>
            <w:vAlign w:val="center"/>
          </w:tcPr>
          <w:p w14:paraId="3CA5A722" w14:textId="7087368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A098AAF" w14:textId="23649F0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6C70B3" w:rsidRPr="00A10D6F" w14:paraId="1E1F402E" w14:textId="77777777" w:rsidTr="006C70B3">
        <w:tc>
          <w:tcPr>
            <w:tcW w:w="306" w:type="pct"/>
            <w:vAlign w:val="center"/>
          </w:tcPr>
          <w:p w14:paraId="570CFA5A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pct"/>
            <w:vAlign w:val="center"/>
          </w:tcPr>
          <w:p w14:paraId="27ED337A" w14:textId="5B1E9A1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Enpep</w:t>
            </w:r>
          </w:p>
        </w:tc>
        <w:tc>
          <w:tcPr>
            <w:tcW w:w="1709" w:type="pct"/>
            <w:vAlign w:val="center"/>
          </w:tcPr>
          <w:p w14:paraId="51DC8E8F" w14:textId="400946A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Glutamyl aminopeptidase</w:t>
            </w:r>
          </w:p>
        </w:tc>
        <w:tc>
          <w:tcPr>
            <w:tcW w:w="815" w:type="pct"/>
            <w:vAlign w:val="center"/>
          </w:tcPr>
          <w:p w14:paraId="1555E97B" w14:textId="3EE7812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P16406</w:t>
            </w:r>
          </w:p>
        </w:tc>
        <w:tc>
          <w:tcPr>
            <w:tcW w:w="638" w:type="pct"/>
            <w:vAlign w:val="center"/>
          </w:tcPr>
          <w:p w14:paraId="1BEACBE2" w14:textId="0E42F1B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99C596C" w14:textId="2F71572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6C70B3" w:rsidRPr="00A10D6F" w14:paraId="179C3DA6" w14:textId="77777777" w:rsidTr="006C70B3">
        <w:tc>
          <w:tcPr>
            <w:tcW w:w="306" w:type="pct"/>
            <w:vAlign w:val="center"/>
          </w:tcPr>
          <w:p w14:paraId="2FEDE42D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pct"/>
            <w:vAlign w:val="center"/>
          </w:tcPr>
          <w:p w14:paraId="5457666B" w14:textId="5251A56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Psma1</w:t>
            </w:r>
          </w:p>
        </w:tc>
        <w:tc>
          <w:tcPr>
            <w:tcW w:w="1709" w:type="pct"/>
            <w:vAlign w:val="center"/>
          </w:tcPr>
          <w:p w14:paraId="3800E911" w14:textId="214264A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Proteasome subunit alpha type-1</w:t>
            </w:r>
          </w:p>
        </w:tc>
        <w:tc>
          <w:tcPr>
            <w:tcW w:w="815" w:type="pct"/>
            <w:vAlign w:val="center"/>
          </w:tcPr>
          <w:p w14:paraId="15FA14FC" w14:textId="0B1B985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Q9R1P4</w:t>
            </w:r>
          </w:p>
        </w:tc>
        <w:tc>
          <w:tcPr>
            <w:tcW w:w="638" w:type="pct"/>
            <w:vAlign w:val="center"/>
          </w:tcPr>
          <w:p w14:paraId="3603B8ED" w14:textId="393FE74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7DA2A79" w14:textId="16A5ADDF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6C70B3" w:rsidRPr="00A10D6F" w14:paraId="03523972" w14:textId="77777777" w:rsidTr="006C70B3">
        <w:tc>
          <w:tcPr>
            <w:tcW w:w="306" w:type="pct"/>
            <w:vAlign w:val="center"/>
          </w:tcPr>
          <w:p w14:paraId="5FF5CD0A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pct"/>
            <w:vAlign w:val="center"/>
          </w:tcPr>
          <w:p w14:paraId="73C7DA43" w14:textId="3CB0BE6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Arhgdia</w:t>
            </w:r>
          </w:p>
        </w:tc>
        <w:tc>
          <w:tcPr>
            <w:tcW w:w="1709" w:type="pct"/>
            <w:vAlign w:val="center"/>
          </w:tcPr>
          <w:p w14:paraId="550D302E" w14:textId="6385BCCD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Rho GDP-dissociation inhibitor 1</w:t>
            </w:r>
          </w:p>
        </w:tc>
        <w:tc>
          <w:tcPr>
            <w:tcW w:w="815" w:type="pct"/>
            <w:vAlign w:val="center"/>
          </w:tcPr>
          <w:p w14:paraId="75FE27A7" w14:textId="1CA8EB9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Q99PT1</w:t>
            </w:r>
          </w:p>
        </w:tc>
        <w:tc>
          <w:tcPr>
            <w:tcW w:w="638" w:type="pct"/>
            <w:vAlign w:val="center"/>
          </w:tcPr>
          <w:p w14:paraId="324434CB" w14:textId="6397600F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DAA24C9" w14:textId="010AF21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</w:tr>
      <w:tr w:rsidR="006C70B3" w:rsidRPr="00A10D6F" w14:paraId="1656600F" w14:textId="77777777" w:rsidTr="006C70B3">
        <w:tc>
          <w:tcPr>
            <w:tcW w:w="306" w:type="pct"/>
            <w:vAlign w:val="center"/>
          </w:tcPr>
          <w:p w14:paraId="047278CC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pct"/>
            <w:vAlign w:val="center"/>
          </w:tcPr>
          <w:p w14:paraId="3690EE4C" w14:textId="17623DD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Oat</w:t>
            </w:r>
          </w:p>
        </w:tc>
        <w:tc>
          <w:tcPr>
            <w:tcW w:w="1709" w:type="pct"/>
            <w:vAlign w:val="center"/>
          </w:tcPr>
          <w:p w14:paraId="7112AF51" w14:textId="2EEB6056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Ornithine aminotransferase, mitochondrial</w:t>
            </w:r>
          </w:p>
        </w:tc>
        <w:tc>
          <w:tcPr>
            <w:tcW w:w="815" w:type="pct"/>
            <w:vAlign w:val="center"/>
          </w:tcPr>
          <w:p w14:paraId="74DC9F8C" w14:textId="16DB870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P29758</w:t>
            </w:r>
          </w:p>
        </w:tc>
        <w:tc>
          <w:tcPr>
            <w:tcW w:w="638" w:type="pct"/>
            <w:vAlign w:val="center"/>
          </w:tcPr>
          <w:p w14:paraId="4EE1B811" w14:textId="414D092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45F47E8" w14:textId="5976FB8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6C70B3" w:rsidRPr="00A10D6F" w14:paraId="658EA240" w14:textId="77777777" w:rsidTr="006C70B3">
        <w:tc>
          <w:tcPr>
            <w:tcW w:w="306" w:type="pct"/>
            <w:vAlign w:val="center"/>
          </w:tcPr>
          <w:p w14:paraId="0AAFCB96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pct"/>
            <w:vAlign w:val="center"/>
          </w:tcPr>
          <w:p w14:paraId="1521EC72" w14:textId="7ED8E65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Cpt1a</w:t>
            </w:r>
          </w:p>
        </w:tc>
        <w:tc>
          <w:tcPr>
            <w:tcW w:w="1709" w:type="pct"/>
            <w:vAlign w:val="center"/>
          </w:tcPr>
          <w:p w14:paraId="517898AC" w14:textId="6208C781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Carnitine O-palmitoyltransferase 1, liver isoform</w:t>
            </w:r>
          </w:p>
        </w:tc>
        <w:tc>
          <w:tcPr>
            <w:tcW w:w="815" w:type="pct"/>
            <w:vAlign w:val="center"/>
          </w:tcPr>
          <w:p w14:paraId="1A85CE5C" w14:textId="05DA997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P97742</w:t>
            </w:r>
          </w:p>
        </w:tc>
        <w:tc>
          <w:tcPr>
            <w:tcW w:w="638" w:type="pct"/>
            <w:vAlign w:val="center"/>
          </w:tcPr>
          <w:p w14:paraId="1A4A6B07" w14:textId="4365C22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3F8A996" w14:textId="24C78A0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6C70B3" w:rsidRPr="00A10D6F" w14:paraId="327A9010" w14:textId="77777777" w:rsidTr="006C70B3">
        <w:tc>
          <w:tcPr>
            <w:tcW w:w="306" w:type="pct"/>
            <w:vAlign w:val="center"/>
          </w:tcPr>
          <w:p w14:paraId="2BF36B62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pct"/>
            <w:vAlign w:val="center"/>
          </w:tcPr>
          <w:p w14:paraId="346B6B4A" w14:textId="2E3E893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Psmb7</w:t>
            </w:r>
          </w:p>
        </w:tc>
        <w:tc>
          <w:tcPr>
            <w:tcW w:w="1709" w:type="pct"/>
            <w:vAlign w:val="center"/>
          </w:tcPr>
          <w:p w14:paraId="17FFC3D0" w14:textId="302360D8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Proteasome subunit beta type-7</w:t>
            </w:r>
          </w:p>
        </w:tc>
        <w:tc>
          <w:tcPr>
            <w:tcW w:w="815" w:type="pct"/>
            <w:vAlign w:val="center"/>
          </w:tcPr>
          <w:p w14:paraId="4A07B271" w14:textId="5847121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P70195</w:t>
            </w:r>
          </w:p>
        </w:tc>
        <w:tc>
          <w:tcPr>
            <w:tcW w:w="638" w:type="pct"/>
            <w:vAlign w:val="center"/>
          </w:tcPr>
          <w:p w14:paraId="24557584" w14:textId="31D59AC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D8A01F8" w14:textId="0A992EA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6C70B3" w:rsidRPr="00A10D6F" w14:paraId="6DE7C2CA" w14:textId="77777777" w:rsidTr="006C70B3">
        <w:tc>
          <w:tcPr>
            <w:tcW w:w="306" w:type="pct"/>
            <w:vAlign w:val="center"/>
          </w:tcPr>
          <w:p w14:paraId="22F59127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1134" w:type="pct"/>
            <w:vAlign w:val="center"/>
          </w:tcPr>
          <w:p w14:paraId="41CE48C1" w14:textId="398DCB1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Pon3</w:t>
            </w:r>
          </w:p>
        </w:tc>
        <w:tc>
          <w:tcPr>
            <w:tcW w:w="1709" w:type="pct"/>
            <w:vAlign w:val="center"/>
          </w:tcPr>
          <w:p w14:paraId="21C9E7CF" w14:textId="0FB5A0F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Serum paraoxonase/lactonase 3</w:t>
            </w:r>
          </w:p>
        </w:tc>
        <w:tc>
          <w:tcPr>
            <w:tcW w:w="815" w:type="pct"/>
            <w:vAlign w:val="center"/>
          </w:tcPr>
          <w:p w14:paraId="59CEC5EA" w14:textId="45ED6C5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Q62087</w:t>
            </w:r>
          </w:p>
        </w:tc>
        <w:tc>
          <w:tcPr>
            <w:tcW w:w="638" w:type="pct"/>
            <w:vAlign w:val="center"/>
          </w:tcPr>
          <w:p w14:paraId="6C8B9A6A" w14:textId="6AA0550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2AFD0BD" w14:textId="599EB75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6C70B3" w:rsidRPr="00A10D6F" w14:paraId="363FF248" w14:textId="77777777" w:rsidTr="006C70B3">
        <w:tc>
          <w:tcPr>
            <w:tcW w:w="306" w:type="pct"/>
            <w:vAlign w:val="center"/>
          </w:tcPr>
          <w:p w14:paraId="6F28C14E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pct"/>
            <w:vAlign w:val="center"/>
          </w:tcPr>
          <w:p w14:paraId="098CCC58" w14:textId="40611C9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Twf2</w:t>
            </w:r>
          </w:p>
        </w:tc>
        <w:tc>
          <w:tcPr>
            <w:tcW w:w="1709" w:type="pct"/>
            <w:vAlign w:val="center"/>
          </w:tcPr>
          <w:p w14:paraId="7987FAF2" w14:textId="6891C8E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Twinfilin-2</w:t>
            </w:r>
          </w:p>
        </w:tc>
        <w:tc>
          <w:tcPr>
            <w:tcW w:w="815" w:type="pct"/>
            <w:vAlign w:val="center"/>
          </w:tcPr>
          <w:p w14:paraId="70B311D8" w14:textId="3BD54B2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Q9Z0P5</w:t>
            </w:r>
          </w:p>
        </w:tc>
        <w:tc>
          <w:tcPr>
            <w:tcW w:w="638" w:type="pct"/>
            <w:vAlign w:val="center"/>
          </w:tcPr>
          <w:p w14:paraId="20C07618" w14:textId="23EAF45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27F3C7B" w14:textId="73991F2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6C70B3" w:rsidRPr="00A10D6F" w14:paraId="4D8B848A" w14:textId="77777777" w:rsidTr="006C70B3">
        <w:tc>
          <w:tcPr>
            <w:tcW w:w="306" w:type="pct"/>
            <w:vAlign w:val="center"/>
          </w:tcPr>
          <w:p w14:paraId="4E3E8574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pct"/>
            <w:vAlign w:val="center"/>
          </w:tcPr>
          <w:p w14:paraId="4F92900D" w14:textId="00B07C4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Rab14</w:t>
            </w:r>
          </w:p>
        </w:tc>
        <w:tc>
          <w:tcPr>
            <w:tcW w:w="1709" w:type="pct"/>
            <w:vAlign w:val="center"/>
          </w:tcPr>
          <w:p w14:paraId="44AD258E" w14:textId="0D9C34E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Ras-related protein Rab-14</w:t>
            </w:r>
          </w:p>
        </w:tc>
        <w:tc>
          <w:tcPr>
            <w:tcW w:w="815" w:type="pct"/>
            <w:vAlign w:val="center"/>
          </w:tcPr>
          <w:p w14:paraId="41868277" w14:textId="3CA5CFC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Q91V41</w:t>
            </w:r>
          </w:p>
        </w:tc>
        <w:tc>
          <w:tcPr>
            <w:tcW w:w="638" w:type="pct"/>
            <w:vAlign w:val="center"/>
          </w:tcPr>
          <w:p w14:paraId="6047ECD0" w14:textId="07AC7EAF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254E2BF" w14:textId="010A98FF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6C70B3" w:rsidRPr="00A10D6F" w14:paraId="3E75798D" w14:textId="77777777" w:rsidTr="006C70B3">
        <w:tc>
          <w:tcPr>
            <w:tcW w:w="306" w:type="pct"/>
            <w:vAlign w:val="center"/>
          </w:tcPr>
          <w:p w14:paraId="7C688316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pct"/>
            <w:vAlign w:val="center"/>
          </w:tcPr>
          <w:p w14:paraId="5079E4D8" w14:textId="4021703B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Pbxip1</w:t>
            </w:r>
          </w:p>
        </w:tc>
        <w:tc>
          <w:tcPr>
            <w:tcW w:w="1709" w:type="pct"/>
            <w:vAlign w:val="center"/>
          </w:tcPr>
          <w:p w14:paraId="6F4D0410" w14:textId="5DDB628B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Pre-B-cell leukemia transcription factor-interacting protein 1</w:t>
            </w:r>
          </w:p>
        </w:tc>
        <w:tc>
          <w:tcPr>
            <w:tcW w:w="815" w:type="pct"/>
            <w:vAlign w:val="center"/>
          </w:tcPr>
          <w:p w14:paraId="78A1D298" w14:textId="446069E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Q3TVI8</w:t>
            </w:r>
          </w:p>
        </w:tc>
        <w:tc>
          <w:tcPr>
            <w:tcW w:w="638" w:type="pct"/>
            <w:vAlign w:val="center"/>
          </w:tcPr>
          <w:p w14:paraId="731909ED" w14:textId="7F84A13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29EBAEA" w14:textId="164E6A4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6C70B3" w:rsidRPr="00A10D6F" w14:paraId="01E8A9AB" w14:textId="77777777" w:rsidTr="006C70B3">
        <w:tc>
          <w:tcPr>
            <w:tcW w:w="306" w:type="pct"/>
            <w:vAlign w:val="center"/>
          </w:tcPr>
          <w:p w14:paraId="3BC4E832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pct"/>
            <w:vAlign w:val="center"/>
          </w:tcPr>
          <w:p w14:paraId="0C0C9511" w14:textId="69170FF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Lta4h</w:t>
            </w:r>
          </w:p>
        </w:tc>
        <w:tc>
          <w:tcPr>
            <w:tcW w:w="1709" w:type="pct"/>
            <w:vAlign w:val="center"/>
          </w:tcPr>
          <w:p w14:paraId="59BF6AEA" w14:textId="34CB788D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Leukotriene A-4 hydrolase</w:t>
            </w:r>
          </w:p>
        </w:tc>
        <w:tc>
          <w:tcPr>
            <w:tcW w:w="815" w:type="pct"/>
            <w:vAlign w:val="center"/>
          </w:tcPr>
          <w:p w14:paraId="1F7586A0" w14:textId="7CDC978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P24527</w:t>
            </w:r>
          </w:p>
        </w:tc>
        <w:tc>
          <w:tcPr>
            <w:tcW w:w="638" w:type="pct"/>
            <w:vAlign w:val="center"/>
          </w:tcPr>
          <w:p w14:paraId="7ABA6603" w14:textId="16011CC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BE882A4" w14:textId="7A7E10C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6C70B3" w:rsidRPr="00A10D6F" w14:paraId="64E87828" w14:textId="77777777" w:rsidTr="006C70B3">
        <w:tc>
          <w:tcPr>
            <w:tcW w:w="306" w:type="pct"/>
            <w:vAlign w:val="center"/>
          </w:tcPr>
          <w:p w14:paraId="55C1C1AA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pct"/>
            <w:vAlign w:val="center"/>
          </w:tcPr>
          <w:p w14:paraId="052F679D" w14:textId="35AF16B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Calm3</w:t>
            </w:r>
          </w:p>
        </w:tc>
        <w:tc>
          <w:tcPr>
            <w:tcW w:w="1709" w:type="pct"/>
            <w:vAlign w:val="center"/>
          </w:tcPr>
          <w:p w14:paraId="06A695C8" w14:textId="1907A60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Calmodulin-3</w:t>
            </w:r>
          </w:p>
        </w:tc>
        <w:tc>
          <w:tcPr>
            <w:tcW w:w="815" w:type="pct"/>
            <w:vAlign w:val="center"/>
          </w:tcPr>
          <w:p w14:paraId="3FCCBF6C" w14:textId="557926D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P0DP28</w:t>
            </w:r>
          </w:p>
        </w:tc>
        <w:tc>
          <w:tcPr>
            <w:tcW w:w="638" w:type="pct"/>
            <w:vAlign w:val="center"/>
          </w:tcPr>
          <w:p w14:paraId="2CD85AB1" w14:textId="1DE42BF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31C0495" w14:textId="092814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6C70B3" w:rsidRPr="00A10D6F" w14:paraId="55784FEF" w14:textId="77777777" w:rsidTr="006C70B3">
        <w:tc>
          <w:tcPr>
            <w:tcW w:w="306" w:type="pct"/>
            <w:vAlign w:val="center"/>
          </w:tcPr>
          <w:p w14:paraId="455680EF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pct"/>
            <w:vAlign w:val="center"/>
          </w:tcPr>
          <w:p w14:paraId="229D189C" w14:textId="23D31CAF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Rtcb</w:t>
            </w:r>
          </w:p>
        </w:tc>
        <w:tc>
          <w:tcPr>
            <w:tcW w:w="1709" w:type="pct"/>
            <w:vAlign w:val="center"/>
          </w:tcPr>
          <w:p w14:paraId="7FC5CC98" w14:textId="7500299B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tRNA-splicing ligase RtcB homolog</w:t>
            </w:r>
          </w:p>
        </w:tc>
        <w:tc>
          <w:tcPr>
            <w:tcW w:w="815" w:type="pct"/>
            <w:vAlign w:val="center"/>
          </w:tcPr>
          <w:p w14:paraId="6246DEB3" w14:textId="22491CD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Q99LF4</w:t>
            </w:r>
          </w:p>
        </w:tc>
        <w:tc>
          <w:tcPr>
            <w:tcW w:w="638" w:type="pct"/>
            <w:vAlign w:val="center"/>
          </w:tcPr>
          <w:p w14:paraId="53DA600E" w14:textId="5576E6B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BA3C98E" w14:textId="2E69476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6C70B3" w:rsidRPr="00A10D6F" w14:paraId="0727EEE8" w14:textId="77777777" w:rsidTr="006C70B3">
        <w:tc>
          <w:tcPr>
            <w:tcW w:w="306" w:type="pct"/>
            <w:vAlign w:val="center"/>
          </w:tcPr>
          <w:p w14:paraId="039F6DB4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pct"/>
            <w:vAlign w:val="center"/>
          </w:tcPr>
          <w:p w14:paraId="164038C2" w14:textId="69E33AFD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Rab1A</w:t>
            </w:r>
          </w:p>
        </w:tc>
        <w:tc>
          <w:tcPr>
            <w:tcW w:w="1709" w:type="pct"/>
            <w:vAlign w:val="center"/>
          </w:tcPr>
          <w:p w14:paraId="38CE1DF4" w14:textId="4D5AFD8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Ras-related protein Rab-1A</w:t>
            </w:r>
          </w:p>
        </w:tc>
        <w:tc>
          <w:tcPr>
            <w:tcW w:w="815" w:type="pct"/>
            <w:vAlign w:val="center"/>
          </w:tcPr>
          <w:p w14:paraId="565FEB50" w14:textId="36BD53C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P62821</w:t>
            </w:r>
          </w:p>
        </w:tc>
        <w:tc>
          <w:tcPr>
            <w:tcW w:w="638" w:type="pct"/>
            <w:vAlign w:val="center"/>
          </w:tcPr>
          <w:p w14:paraId="38D33574" w14:textId="4D7DC15D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19B6715E" w14:textId="649BAA6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6C70B3" w:rsidRPr="00A10D6F" w14:paraId="2B47039E" w14:textId="77777777" w:rsidTr="006C70B3">
        <w:tc>
          <w:tcPr>
            <w:tcW w:w="306" w:type="pct"/>
            <w:vAlign w:val="center"/>
          </w:tcPr>
          <w:p w14:paraId="2204DFE6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pct"/>
            <w:vAlign w:val="center"/>
          </w:tcPr>
          <w:p w14:paraId="300E3513" w14:textId="1842C49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Slmap</w:t>
            </w:r>
          </w:p>
        </w:tc>
        <w:tc>
          <w:tcPr>
            <w:tcW w:w="1709" w:type="pct"/>
            <w:vAlign w:val="center"/>
          </w:tcPr>
          <w:p w14:paraId="2C16EE6C" w14:textId="547BC405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Sarcolemmal membrane-associated protein</w:t>
            </w:r>
          </w:p>
        </w:tc>
        <w:tc>
          <w:tcPr>
            <w:tcW w:w="815" w:type="pct"/>
            <w:vAlign w:val="center"/>
          </w:tcPr>
          <w:p w14:paraId="06C57AE2" w14:textId="2B1BC96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Q3URD3</w:t>
            </w:r>
          </w:p>
        </w:tc>
        <w:tc>
          <w:tcPr>
            <w:tcW w:w="638" w:type="pct"/>
            <w:vAlign w:val="center"/>
          </w:tcPr>
          <w:p w14:paraId="6107D4D1" w14:textId="6C6FE02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47C2FEB" w14:textId="45EADC6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6C70B3" w:rsidRPr="00A10D6F" w14:paraId="104FFA70" w14:textId="77777777" w:rsidTr="006C70B3">
        <w:tc>
          <w:tcPr>
            <w:tcW w:w="306" w:type="pct"/>
            <w:vAlign w:val="center"/>
          </w:tcPr>
          <w:p w14:paraId="5E62958B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pct"/>
            <w:vAlign w:val="center"/>
          </w:tcPr>
          <w:p w14:paraId="070FEAD6" w14:textId="64099F1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Psmc2</w:t>
            </w:r>
          </w:p>
        </w:tc>
        <w:tc>
          <w:tcPr>
            <w:tcW w:w="1709" w:type="pct"/>
            <w:vAlign w:val="center"/>
          </w:tcPr>
          <w:p w14:paraId="08B0D875" w14:textId="60287A0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26S protease regulatory subunit 7</w:t>
            </w:r>
          </w:p>
        </w:tc>
        <w:tc>
          <w:tcPr>
            <w:tcW w:w="815" w:type="pct"/>
            <w:vAlign w:val="center"/>
          </w:tcPr>
          <w:p w14:paraId="036CA346" w14:textId="0BDDA45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P46471</w:t>
            </w:r>
          </w:p>
        </w:tc>
        <w:tc>
          <w:tcPr>
            <w:tcW w:w="638" w:type="pct"/>
            <w:vAlign w:val="center"/>
          </w:tcPr>
          <w:p w14:paraId="79C072B1" w14:textId="1AF824E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6FCEE54" w14:textId="6EE70DB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6C70B3" w:rsidRPr="00A10D6F" w14:paraId="2D7D2F44" w14:textId="77777777" w:rsidTr="006C70B3">
        <w:tc>
          <w:tcPr>
            <w:tcW w:w="306" w:type="pct"/>
            <w:vAlign w:val="center"/>
          </w:tcPr>
          <w:p w14:paraId="67476012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pct"/>
            <w:vAlign w:val="center"/>
          </w:tcPr>
          <w:p w14:paraId="383D7406" w14:textId="50F5D8D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Arhgef7</w:t>
            </w:r>
          </w:p>
        </w:tc>
        <w:tc>
          <w:tcPr>
            <w:tcW w:w="1709" w:type="pct"/>
            <w:vAlign w:val="center"/>
          </w:tcPr>
          <w:p w14:paraId="2898C9B8" w14:textId="028BD3DF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Rho guanine nucleotide exchange factor 7</w:t>
            </w:r>
          </w:p>
        </w:tc>
        <w:tc>
          <w:tcPr>
            <w:tcW w:w="815" w:type="pct"/>
            <w:vAlign w:val="center"/>
          </w:tcPr>
          <w:p w14:paraId="087F72E3" w14:textId="494BD4D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Q9ES28</w:t>
            </w:r>
          </w:p>
        </w:tc>
        <w:tc>
          <w:tcPr>
            <w:tcW w:w="638" w:type="pct"/>
            <w:vAlign w:val="center"/>
          </w:tcPr>
          <w:p w14:paraId="1C67162E" w14:textId="3CAD2DE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9CAA087" w14:textId="469235A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6C70B3" w:rsidRPr="00A10D6F" w14:paraId="5DF27895" w14:textId="77777777" w:rsidTr="006C70B3">
        <w:tc>
          <w:tcPr>
            <w:tcW w:w="306" w:type="pct"/>
            <w:vAlign w:val="center"/>
          </w:tcPr>
          <w:p w14:paraId="368AFD79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pct"/>
            <w:vAlign w:val="center"/>
          </w:tcPr>
          <w:p w14:paraId="0D2AE686" w14:textId="7D31639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Hyou1</w:t>
            </w:r>
          </w:p>
        </w:tc>
        <w:tc>
          <w:tcPr>
            <w:tcW w:w="1709" w:type="pct"/>
            <w:vAlign w:val="center"/>
          </w:tcPr>
          <w:p w14:paraId="41DA54CF" w14:textId="6AC5C79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Hypoxia up-regulated protein 1</w:t>
            </w:r>
          </w:p>
        </w:tc>
        <w:tc>
          <w:tcPr>
            <w:tcW w:w="815" w:type="pct"/>
            <w:vAlign w:val="center"/>
          </w:tcPr>
          <w:p w14:paraId="6FF45087" w14:textId="408770F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Q9JKR6</w:t>
            </w:r>
          </w:p>
        </w:tc>
        <w:tc>
          <w:tcPr>
            <w:tcW w:w="638" w:type="pct"/>
            <w:vAlign w:val="center"/>
          </w:tcPr>
          <w:p w14:paraId="0AC24840" w14:textId="5AC6CB4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A5A86CE" w14:textId="7447438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6C70B3" w:rsidRPr="00A10D6F" w14:paraId="7EF67D29" w14:textId="77777777" w:rsidTr="006C70B3">
        <w:tc>
          <w:tcPr>
            <w:tcW w:w="306" w:type="pct"/>
            <w:vAlign w:val="center"/>
          </w:tcPr>
          <w:p w14:paraId="3A08CD9C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pct"/>
            <w:vAlign w:val="center"/>
          </w:tcPr>
          <w:p w14:paraId="7EC4BF92" w14:textId="270627C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Pa2g4</w:t>
            </w:r>
          </w:p>
        </w:tc>
        <w:tc>
          <w:tcPr>
            <w:tcW w:w="1709" w:type="pct"/>
            <w:vAlign w:val="center"/>
          </w:tcPr>
          <w:p w14:paraId="5CF64570" w14:textId="3230A18F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Proliferation-associated protein 2G4</w:t>
            </w:r>
          </w:p>
        </w:tc>
        <w:tc>
          <w:tcPr>
            <w:tcW w:w="815" w:type="pct"/>
            <w:vAlign w:val="center"/>
          </w:tcPr>
          <w:p w14:paraId="6ED2CE33" w14:textId="0EB2C17F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P50580</w:t>
            </w:r>
          </w:p>
        </w:tc>
        <w:tc>
          <w:tcPr>
            <w:tcW w:w="638" w:type="pct"/>
            <w:vAlign w:val="center"/>
          </w:tcPr>
          <w:p w14:paraId="283D65AD" w14:textId="17719D98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6726E18" w14:textId="3B94369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6C70B3" w:rsidRPr="00A10D6F" w14:paraId="6727E6E5" w14:textId="77777777" w:rsidTr="006C70B3">
        <w:tc>
          <w:tcPr>
            <w:tcW w:w="306" w:type="pct"/>
            <w:vAlign w:val="center"/>
          </w:tcPr>
          <w:p w14:paraId="512C840E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pct"/>
            <w:vAlign w:val="center"/>
          </w:tcPr>
          <w:p w14:paraId="33D2F829" w14:textId="7AB5D0B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Mlec</w:t>
            </w:r>
          </w:p>
        </w:tc>
        <w:tc>
          <w:tcPr>
            <w:tcW w:w="1709" w:type="pct"/>
            <w:vAlign w:val="center"/>
          </w:tcPr>
          <w:p w14:paraId="3F870606" w14:textId="2C15FE4A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Malectin</w:t>
            </w:r>
          </w:p>
        </w:tc>
        <w:tc>
          <w:tcPr>
            <w:tcW w:w="815" w:type="pct"/>
            <w:vAlign w:val="center"/>
          </w:tcPr>
          <w:p w14:paraId="39FEF8CF" w14:textId="62C91AB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Q6ZQI3</w:t>
            </w:r>
          </w:p>
        </w:tc>
        <w:tc>
          <w:tcPr>
            <w:tcW w:w="638" w:type="pct"/>
            <w:vAlign w:val="center"/>
          </w:tcPr>
          <w:p w14:paraId="059BF4DF" w14:textId="7CB77D2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4B0DB00E" w14:textId="17C1EE2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6C70B3" w:rsidRPr="00A10D6F" w14:paraId="181A9CF4" w14:textId="77777777" w:rsidTr="006C70B3">
        <w:tc>
          <w:tcPr>
            <w:tcW w:w="306" w:type="pct"/>
            <w:vAlign w:val="center"/>
          </w:tcPr>
          <w:p w14:paraId="00D1C8EB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pct"/>
            <w:vAlign w:val="center"/>
          </w:tcPr>
          <w:p w14:paraId="0B159E2A" w14:textId="5812193F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Ruvbl1</w:t>
            </w:r>
          </w:p>
        </w:tc>
        <w:tc>
          <w:tcPr>
            <w:tcW w:w="1709" w:type="pct"/>
            <w:vAlign w:val="center"/>
          </w:tcPr>
          <w:p w14:paraId="57616CFA" w14:textId="495F660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RuvB-like 1</w:t>
            </w:r>
          </w:p>
        </w:tc>
        <w:tc>
          <w:tcPr>
            <w:tcW w:w="815" w:type="pct"/>
            <w:vAlign w:val="center"/>
          </w:tcPr>
          <w:p w14:paraId="4F9E8F3E" w14:textId="6BD9A96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P60122</w:t>
            </w:r>
          </w:p>
        </w:tc>
        <w:tc>
          <w:tcPr>
            <w:tcW w:w="638" w:type="pct"/>
            <w:vAlign w:val="center"/>
          </w:tcPr>
          <w:p w14:paraId="10EA2C92" w14:textId="264A009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2BC97DD" w14:textId="23E359D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6C70B3" w:rsidRPr="00A10D6F" w14:paraId="0EEDA5F3" w14:textId="77777777" w:rsidTr="006C70B3">
        <w:tc>
          <w:tcPr>
            <w:tcW w:w="306" w:type="pct"/>
            <w:vAlign w:val="center"/>
          </w:tcPr>
          <w:p w14:paraId="500401CD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pct"/>
            <w:vAlign w:val="center"/>
          </w:tcPr>
          <w:p w14:paraId="44C5F90D" w14:textId="1843C6B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Ctsh</w:t>
            </w:r>
          </w:p>
        </w:tc>
        <w:tc>
          <w:tcPr>
            <w:tcW w:w="1709" w:type="pct"/>
            <w:vAlign w:val="center"/>
          </w:tcPr>
          <w:p w14:paraId="79F050EB" w14:textId="7B2BBB56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Pro-cathepsin H</w:t>
            </w:r>
          </w:p>
        </w:tc>
        <w:tc>
          <w:tcPr>
            <w:tcW w:w="815" w:type="pct"/>
            <w:vAlign w:val="center"/>
          </w:tcPr>
          <w:p w14:paraId="135D487A" w14:textId="57BED66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P49935</w:t>
            </w:r>
          </w:p>
        </w:tc>
        <w:tc>
          <w:tcPr>
            <w:tcW w:w="638" w:type="pct"/>
            <w:vAlign w:val="center"/>
          </w:tcPr>
          <w:p w14:paraId="7CB22298" w14:textId="0005613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8E61CD9" w14:textId="14D10BA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6C70B3" w:rsidRPr="00A10D6F" w14:paraId="7D818199" w14:textId="77777777" w:rsidTr="006C70B3">
        <w:tc>
          <w:tcPr>
            <w:tcW w:w="306" w:type="pct"/>
            <w:vAlign w:val="center"/>
          </w:tcPr>
          <w:p w14:paraId="4E040B15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pct"/>
            <w:vAlign w:val="center"/>
          </w:tcPr>
          <w:p w14:paraId="0C29FA20" w14:textId="4F348A3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Txndc12</w:t>
            </w:r>
          </w:p>
        </w:tc>
        <w:tc>
          <w:tcPr>
            <w:tcW w:w="1709" w:type="pct"/>
            <w:vAlign w:val="center"/>
          </w:tcPr>
          <w:p w14:paraId="416D5AC4" w14:textId="2DA7DE97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Thioredoxin domain-containing protein 12</w:t>
            </w:r>
          </w:p>
        </w:tc>
        <w:tc>
          <w:tcPr>
            <w:tcW w:w="815" w:type="pct"/>
            <w:vAlign w:val="center"/>
          </w:tcPr>
          <w:p w14:paraId="1B3FF370" w14:textId="1C13029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Q9CQU0</w:t>
            </w:r>
          </w:p>
        </w:tc>
        <w:tc>
          <w:tcPr>
            <w:tcW w:w="638" w:type="pct"/>
            <w:vAlign w:val="center"/>
          </w:tcPr>
          <w:p w14:paraId="7F6AC82E" w14:textId="696F7C4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E8E8B44" w14:textId="1D8B2F7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6C70B3" w:rsidRPr="00A10D6F" w14:paraId="1B632449" w14:textId="77777777" w:rsidTr="006C70B3">
        <w:tc>
          <w:tcPr>
            <w:tcW w:w="306" w:type="pct"/>
            <w:vAlign w:val="center"/>
          </w:tcPr>
          <w:p w14:paraId="6C55B8E0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pct"/>
            <w:vAlign w:val="center"/>
          </w:tcPr>
          <w:p w14:paraId="2FA2519A" w14:textId="2056925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Cast</w:t>
            </w:r>
          </w:p>
        </w:tc>
        <w:tc>
          <w:tcPr>
            <w:tcW w:w="1709" w:type="pct"/>
            <w:vAlign w:val="center"/>
          </w:tcPr>
          <w:p w14:paraId="01214DE7" w14:textId="34385A9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Calpastatin</w:t>
            </w:r>
          </w:p>
        </w:tc>
        <w:tc>
          <w:tcPr>
            <w:tcW w:w="815" w:type="pct"/>
            <w:vAlign w:val="center"/>
          </w:tcPr>
          <w:p w14:paraId="75B638EF" w14:textId="70F7FD9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P51125</w:t>
            </w:r>
          </w:p>
        </w:tc>
        <w:tc>
          <w:tcPr>
            <w:tcW w:w="638" w:type="pct"/>
            <w:vAlign w:val="center"/>
          </w:tcPr>
          <w:p w14:paraId="6AB3147F" w14:textId="7500A9C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3263243" w14:textId="0E6DF60D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6C70B3" w:rsidRPr="00A10D6F" w14:paraId="14AA4DCE" w14:textId="77777777" w:rsidTr="006C70B3">
        <w:tc>
          <w:tcPr>
            <w:tcW w:w="306" w:type="pct"/>
            <w:vAlign w:val="center"/>
          </w:tcPr>
          <w:p w14:paraId="4573C662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pct"/>
            <w:vAlign w:val="center"/>
          </w:tcPr>
          <w:p w14:paraId="058E6A7B" w14:textId="74C76BA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Ipo7</w:t>
            </w:r>
          </w:p>
        </w:tc>
        <w:tc>
          <w:tcPr>
            <w:tcW w:w="1709" w:type="pct"/>
            <w:vAlign w:val="center"/>
          </w:tcPr>
          <w:p w14:paraId="4397B219" w14:textId="217AE17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Importin-7</w:t>
            </w:r>
          </w:p>
        </w:tc>
        <w:tc>
          <w:tcPr>
            <w:tcW w:w="815" w:type="pct"/>
            <w:vAlign w:val="center"/>
          </w:tcPr>
          <w:p w14:paraId="2D983283" w14:textId="0228FB7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Q9EPL8</w:t>
            </w:r>
          </w:p>
        </w:tc>
        <w:tc>
          <w:tcPr>
            <w:tcW w:w="638" w:type="pct"/>
            <w:vAlign w:val="center"/>
          </w:tcPr>
          <w:p w14:paraId="42D6A5BB" w14:textId="357F3A0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FA0BE1E" w14:textId="2943E71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6C70B3" w:rsidRPr="00A10D6F" w14:paraId="7ECF9D49" w14:textId="77777777" w:rsidTr="006C70B3">
        <w:tc>
          <w:tcPr>
            <w:tcW w:w="306" w:type="pct"/>
            <w:vAlign w:val="center"/>
          </w:tcPr>
          <w:p w14:paraId="6477A78F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pct"/>
            <w:vAlign w:val="center"/>
          </w:tcPr>
          <w:p w14:paraId="5D63FCFA" w14:textId="794488A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Smarcc2</w:t>
            </w:r>
          </w:p>
        </w:tc>
        <w:tc>
          <w:tcPr>
            <w:tcW w:w="1709" w:type="pct"/>
            <w:vAlign w:val="center"/>
          </w:tcPr>
          <w:p w14:paraId="5FECEF77" w14:textId="553C63BD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SWI/SNF complex subunit SMARCC2</w:t>
            </w:r>
          </w:p>
        </w:tc>
        <w:tc>
          <w:tcPr>
            <w:tcW w:w="815" w:type="pct"/>
            <w:vAlign w:val="center"/>
          </w:tcPr>
          <w:p w14:paraId="1FAB909C" w14:textId="08CB230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Q6PDG5</w:t>
            </w:r>
          </w:p>
        </w:tc>
        <w:tc>
          <w:tcPr>
            <w:tcW w:w="638" w:type="pct"/>
            <w:vAlign w:val="center"/>
          </w:tcPr>
          <w:p w14:paraId="13D76520" w14:textId="6CE0D6B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494F35CC" w14:textId="443EAD7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6C70B3" w:rsidRPr="00A10D6F" w14:paraId="465F97E4" w14:textId="77777777" w:rsidTr="006C70B3">
        <w:tc>
          <w:tcPr>
            <w:tcW w:w="306" w:type="pct"/>
            <w:vAlign w:val="center"/>
          </w:tcPr>
          <w:p w14:paraId="7DD1F2FA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pct"/>
            <w:vAlign w:val="center"/>
          </w:tcPr>
          <w:p w14:paraId="7A634B97" w14:textId="740C77F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Sar1a</w:t>
            </w:r>
          </w:p>
        </w:tc>
        <w:tc>
          <w:tcPr>
            <w:tcW w:w="1709" w:type="pct"/>
            <w:vAlign w:val="center"/>
          </w:tcPr>
          <w:p w14:paraId="4E57D9EA" w14:textId="1D627108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GTP-binding protein SAR1a</w:t>
            </w:r>
          </w:p>
        </w:tc>
        <w:tc>
          <w:tcPr>
            <w:tcW w:w="815" w:type="pct"/>
            <w:vAlign w:val="center"/>
          </w:tcPr>
          <w:p w14:paraId="1B4FBBCE" w14:textId="64970BF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P36536</w:t>
            </w:r>
          </w:p>
        </w:tc>
        <w:tc>
          <w:tcPr>
            <w:tcW w:w="638" w:type="pct"/>
            <w:vAlign w:val="center"/>
          </w:tcPr>
          <w:p w14:paraId="5CE4807C" w14:textId="0899CD4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45220D28" w14:textId="6DD691F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6C70B3" w:rsidRPr="00A10D6F" w14:paraId="09C37FB7" w14:textId="77777777" w:rsidTr="006C70B3">
        <w:tc>
          <w:tcPr>
            <w:tcW w:w="306" w:type="pct"/>
            <w:vAlign w:val="center"/>
          </w:tcPr>
          <w:p w14:paraId="5C52CFEE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pct"/>
            <w:vAlign w:val="center"/>
          </w:tcPr>
          <w:p w14:paraId="6FFFCFF3" w14:textId="11B29DD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Set</w:t>
            </w:r>
          </w:p>
        </w:tc>
        <w:tc>
          <w:tcPr>
            <w:tcW w:w="1709" w:type="pct"/>
            <w:vAlign w:val="center"/>
          </w:tcPr>
          <w:p w14:paraId="43D98C19" w14:textId="0C5EAAF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Protein SET</w:t>
            </w:r>
          </w:p>
        </w:tc>
        <w:tc>
          <w:tcPr>
            <w:tcW w:w="815" w:type="pct"/>
            <w:vAlign w:val="center"/>
          </w:tcPr>
          <w:p w14:paraId="0BE06770" w14:textId="26D14F06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Q9EQU5</w:t>
            </w:r>
          </w:p>
        </w:tc>
        <w:tc>
          <w:tcPr>
            <w:tcW w:w="638" w:type="pct"/>
            <w:vAlign w:val="center"/>
          </w:tcPr>
          <w:p w14:paraId="3AECEAAF" w14:textId="0F63CE8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2DF421DA" w14:textId="461D78D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6C70B3" w:rsidRPr="00A10D6F" w14:paraId="5AB4AE87" w14:textId="77777777" w:rsidTr="006C70B3">
        <w:tc>
          <w:tcPr>
            <w:tcW w:w="306" w:type="pct"/>
            <w:vAlign w:val="center"/>
          </w:tcPr>
          <w:p w14:paraId="2C0748F4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pct"/>
            <w:vAlign w:val="center"/>
          </w:tcPr>
          <w:p w14:paraId="2E867855" w14:textId="46D160B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Sec31a</w:t>
            </w:r>
          </w:p>
        </w:tc>
        <w:tc>
          <w:tcPr>
            <w:tcW w:w="1709" w:type="pct"/>
            <w:vAlign w:val="center"/>
          </w:tcPr>
          <w:p w14:paraId="77C3177D" w14:textId="6978F80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Protein transport protein Sec31A</w:t>
            </w:r>
          </w:p>
        </w:tc>
        <w:tc>
          <w:tcPr>
            <w:tcW w:w="815" w:type="pct"/>
            <w:vAlign w:val="center"/>
          </w:tcPr>
          <w:p w14:paraId="1269029C" w14:textId="60D09F7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Q3UPL0</w:t>
            </w:r>
          </w:p>
        </w:tc>
        <w:tc>
          <w:tcPr>
            <w:tcW w:w="638" w:type="pct"/>
            <w:vAlign w:val="center"/>
          </w:tcPr>
          <w:p w14:paraId="6195D93C" w14:textId="02F675A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4CBBC656" w14:textId="62E23EE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6C70B3" w:rsidRPr="00A10D6F" w14:paraId="6FDEC397" w14:textId="77777777" w:rsidTr="006C70B3">
        <w:tc>
          <w:tcPr>
            <w:tcW w:w="306" w:type="pct"/>
            <w:vAlign w:val="center"/>
          </w:tcPr>
          <w:p w14:paraId="6098505A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pct"/>
            <w:vAlign w:val="center"/>
          </w:tcPr>
          <w:p w14:paraId="4E4F6855" w14:textId="3E82F13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Cnn3</w:t>
            </w:r>
          </w:p>
        </w:tc>
        <w:tc>
          <w:tcPr>
            <w:tcW w:w="1709" w:type="pct"/>
            <w:vAlign w:val="center"/>
          </w:tcPr>
          <w:p w14:paraId="57626456" w14:textId="406CF2BF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Calponin-3</w:t>
            </w:r>
          </w:p>
        </w:tc>
        <w:tc>
          <w:tcPr>
            <w:tcW w:w="815" w:type="pct"/>
            <w:vAlign w:val="center"/>
          </w:tcPr>
          <w:p w14:paraId="74B020D0" w14:textId="2EA95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Q9DAW9</w:t>
            </w:r>
          </w:p>
        </w:tc>
        <w:tc>
          <w:tcPr>
            <w:tcW w:w="638" w:type="pct"/>
            <w:vAlign w:val="center"/>
          </w:tcPr>
          <w:p w14:paraId="23E7C925" w14:textId="440B1C2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E1C5468" w14:textId="51A05E9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6C70B3" w:rsidRPr="00A10D6F" w14:paraId="710E81A5" w14:textId="77777777" w:rsidTr="006C70B3">
        <w:tc>
          <w:tcPr>
            <w:tcW w:w="306" w:type="pct"/>
            <w:vAlign w:val="center"/>
          </w:tcPr>
          <w:p w14:paraId="50025F55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pct"/>
            <w:vAlign w:val="center"/>
          </w:tcPr>
          <w:p w14:paraId="061013E1" w14:textId="318D2E0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Dbi</w:t>
            </w:r>
          </w:p>
        </w:tc>
        <w:tc>
          <w:tcPr>
            <w:tcW w:w="1709" w:type="pct"/>
            <w:vAlign w:val="center"/>
          </w:tcPr>
          <w:p w14:paraId="31D7439B" w14:textId="102C5695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Acyl-CoA-binding protein</w:t>
            </w:r>
          </w:p>
        </w:tc>
        <w:tc>
          <w:tcPr>
            <w:tcW w:w="815" w:type="pct"/>
            <w:vAlign w:val="center"/>
          </w:tcPr>
          <w:p w14:paraId="2A4952DF" w14:textId="10024BE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P31786</w:t>
            </w:r>
          </w:p>
        </w:tc>
        <w:tc>
          <w:tcPr>
            <w:tcW w:w="638" w:type="pct"/>
            <w:vAlign w:val="center"/>
          </w:tcPr>
          <w:p w14:paraId="59FD0C60" w14:textId="79447B6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BD0B722" w14:textId="44EA4B01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006C70B3" w:rsidRPr="00A10D6F" w14:paraId="596EEC57" w14:textId="77777777" w:rsidTr="006C70B3">
        <w:tc>
          <w:tcPr>
            <w:tcW w:w="306" w:type="pct"/>
            <w:vAlign w:val="center"/>
          </w:tcPr>
          <w:p w14:paraId="54907F2A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pct"/>
            <w:vAlign w:val="center"/>
          </w:tcPr>
          <w:p w14:paraId="466B6193" w14:textId="4326921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Lsm4</w:t>
            </w:r>
          </w:p>
        </w:tc>
        <w:tc>
          <w:tcPr>
            <w:tcW w:w="1709" w:type="pct"/>
            <w:vAlign w:val="center"/>
          </w:tcPr>
          <w:p w14:paraId="208B0CC9" w14:textId="39C06164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U6 snRNA-associated Sm-like protein LSm4</w:t>
            </w:r>
          </w:p>
        </w:tc>
        <w:tc>
          <w:tcPr>
            <w:tcW w:w="815" w:type="pct"/>
            <w:vAlign w:val="center"/>
          </w:tcPr>
          <w:p w14:paraId="11764055" w14:textId="246500A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Q9QXA5</w:t>
            </w:r>
          </w:p>
        </w:tc>
        <w:tc>
          <w:tcPr>
            <w:tcW w:w="638" w:type="pct"/>
            <w:vAlign w:val="center"/>
          </w:tcPr>
          <w:p w14:paraId="008EB108" w14:textId="53402BB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D2A4390" w14:textId="64A91C0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6C70B3" w:rsidRPr="00A10D6F" w14:paraId="182B9161" w14:textId="77777777" w:rsidTr="006C70B3">
        <w:tc>
          <w:tcPr>
            <w:tcW w:w="306" w:type="pct"/>
            <w:vAlign w:val="center"/>
          </w:tcPr>
          <w:p w14:paraId="0F6DA2BF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pct"/>
            <w:vAlign w:val="center"/>
          </w:tcPr>
          <w:p w14:paraId="7C092464" w14:textId="51D72A3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Atp2b1;Atp2b2</w:t>
            </w:r>
          </w:p>
        </w:tc>
        <w:tc>
          <w:tcPr>
            <w:tcW w:w="1709" w:type="pct"/>
            <w:vAlign w:val="center"/>
          </w:tcPr>
          <w:p w14:paraId="05C61A93" w14:textId="467C2DA4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Plasma membrane calcium-transporting ATPase 1</w:t>
            </w:r>
          </w:p>
        </w:tc>
        <w:tc>
          <w:tcPr>
            <w:tcW w:w="815" w:type="pct"/>
            <w:vAlign w:val="center"/>
          </w:tcPr>
          <w:p w14:paraId="1BF631D3" w14:textId="24EFD15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G5E829</w:t>
            </w:r>
          </w:p>
        </w:tc>
        <w:tc>
          <w:tcPr>
            <w:tcW w:w="638" w:type="pct"/>
            <w:vAlign w:val="center"/>
          </w:tcPr>
          <w:p w14:paraId="4EE23CE0" w14:textId="5FD8DB2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8463351" w14:textId="3257EAC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6C70B3" w:rsidRPr="00A10D6F" w14:paraId="190D1867" w14:textId="77777777" w:rsidTr="006C70B3">
        <w:tc>
          <w:tcPr>
            <w:tcW w:w="306" w:type="pct"/>
            <w:vAlign w:val="center"/>
          </w:tcPr>
          <w:p w14:paraId="5A74FFBE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pct"/>
            <w:vAlign w:val="center"/>
          </w:tcPr>
          <w:p w14:paraId="5583FD21" w14:textId="1F3F75A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Colgalt1</w:t>
            </w:r>
          </w:p>
        </w:tc>
        <w:tc>
          <w:tcPr>
            <w:tcW w:w="1709" w:type="pct"/>
            <w:vAlign w:val="center"/>
          </w:tcPr>
          <w:p w14:paraId="4392C46A" w14:textId="6091B9EC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Procollagen galactosyltransferase 1</w:t>
            </w:r>
          </w:p>
        </w:tc>
        <w:tc>
          <w:tcPr>
            <w:tcW w:w="815" w:type="pct"/>
            <w:vAlign w:val="center"/>
          </w:tcPr>
          <w:p w14:paraId="7085DFC9" w14:textId="5196714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Q8K297</w:t>
            </w:r>
          </w:p>
        </w:tc>
        <w:tc>
          <w:tcPr>
            <w:tcW w:w="638" w:type="pct"/>
            <w:vAlign w:val="center"/>
          </w:tcPr>
          <w:p w14:paraId="5AE71495" w14:textId="1D5D17D4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E0D8DFD" w14:textId="296BC923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6C70B3" w:rsidRPr="00A10D6F" w14:paraId="3B9869EE" w14:textId="77777777" w:rsidTr="006C70B3">
        <w:tc>
          <w:tcPr>
            <w:tcW w:w="306" w:type="pct"/>
            <w:vAlign w:val="center"/>
          </w:tcPr>
          <w:p w14:paraId="266DD3B4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pct"/>
            <w:vAlign w:val="center"/>
          </w:tcPr>
          <w:p w14:paraId="5E5F6147" w14:textId="13852CEE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Rad21</w:t>
            </w:r>
          </w:p>
        </w:tc>
        <w:tc>
          <w:tcPr>
            <w:tcW w:w="1709" w:type="pct"/>
            <w:vAlign w:val="center"/>
          </w:tcPr>
          <w:p w14:paraId="0C23C62D" w14:textId="77196267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Double-strand-break repair protein rad21 homolog</w:t>
            </w:r>
          </w:p>
        </w:tc>
        <w:tc>
          <w:tcPr>
            <w:tcW w:w="815" w:type="pct"/>
            <w:vAlign w:val="center"/>
          </w:tcPr>
          <w:p w14:paraId="5376569B" w14:textId="23E0EF3F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Q61550</w:t>
            </w:r>
          </w:p>
        </w:tc>
        <w:tc>
          <w:tcPr>
            <w:tcW w:w="638" w:type="pct"/>
            <w:vAlign w:val="center"/>
          </w:tcPr>
          <w:p w14:paraId="7DE5633A" w14:textId="1767E8A0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41CAFFD" w14:textId="2C06536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6C70B3" w:rsidRPr="00A10D6F" w14:paraId="6FE73736" w14:textId="77777777" w:rsidTr="006C70B3">
        <w:tc>
          <w:tcPr>
            <w:tcW w:w="306" w:type="pct"/>
            <w:vAlign w:val="center"/>
          </w:tcPr>
          <w:p w14:paraId="6124B450" w14:textId="77777777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69</w:t>
            </w:r>
          </w:p>
        </w:tc>
        <w:tc>
          <w:tcPr>
            <w:tcW w:w="1134" w:type="pct"/>
            <w:vAlign w:val="center"/>
          </w:tcPr>
          <w:p w14:paraId="58264DA2" w14:textId="07471809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Puf60</w:t>
            </w:r>
          </w:p>
        </w:tc>
        <w:tc>
          <w:tcPr>
            <w:tcW w:w="1709" w:type="pct"/>
            <w:vAlign w:val="center"/>
          </w:tcPr>
          <w:p w14:paraId="507D2142" w14:textId="4D71C412" w:rsidR="006C70B3" w:rsidRPr="006C70B3" w:rsidRDefault="006C70B3" w:rsidP="006C7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Poly(U)-binding-splicing factor PUF60</w:t>
            </w:r>
          </w:p>
        </w:tc>
        <w:tc>
          <w:tcPr>
            <w:tcW w:w="815" w:type="pct"/>
            <w:vAlign w:val="center"/>
          </w:tcPr>
          <w:p w14:paraId="6B71BFE9" w14:textId="207BC63A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Q3UEB3</w:t>
            </w:r>
          </w:p>
        </w:tc>
        <w:tc>
          <w:tcPr>
            <w:tcW w:w="638" w:type="pct"/>
            <w:vAlign w:val="center"/>
          </w:tcPr>
          <w:p w14:paraId="05DC2CCF" w14:textId="0853F5FB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AAFA8AF" w14:textId="4F57B252" w:rsidR="006C70B3" w:rsidRPr="006C70B3" w:rsidRDefault="006C70B3" w:rsidP="006C70B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C70B3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</w:tbl>
    <w:p w14:paraId="6DE3BEA8" w14:textId="61DEC23F" w:rsidR="001F4EBB" w:rsidRPr="00501F75" w:rsidRDefault="001F4EBB" w:rsidP="00A10D6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  <w:sectPr w:rsidR="001F4EBB" w:rsidRPr="00501F75" w:rsidSect="00B01DB5">
          <w:footerReference w:type="default" r:id="rId34"/>
          <w:pgSz w:w="11906" w:h="16838" w:code="9"/>
          <w:pgMar w:top="1440" w:right="1440" w:bottom="1440" w:left="1440" w:header="709" w:footer="709" w:gutter="0"/>
          <w:lnNumType w:countBy="1"/>
          <w:pgNumType w:start="1"/>
          <w:cols w:space="708"/>
          <w:docGrid w:linePitch="360"/>
        </w:sectPr>
      </w:pPr>
    </w:p>
    <w:p w14:paraId="7735DC74" w14:textId="6FAA4103" w:rsidR="00601162" w:rsidRDefault="00601162" w:rsidP="0060116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S10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601162">
        <w:rPr>
          <w:rFonts w:ascii="Times New Roman" w:hAnsi="Times New Roman" w:cs="Times New Roman"/>
          <w:sz w:val="20"/>
          <w:szCs w:val="20"/>
          <w:lang w:val="en-GB"/>
        </w:rPr>
        <w:t>Ageing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601162">
        <w:rPr>
          <w:rFonts w:ascii="Times New Roman" w:hAnsi="Times New Roman" w:cs="Times New Roman"/>
          <w:sz w:val="20"/>
          <w:szCs w:val="20"/>
          <w:lang w:val="en-GB"/>
        </w:rPr>
        <w:t xml:space="preserve"> in murine aorta independent of strain but specific for sex of mice. Ratio of ageing (40-week-old vs 8-week-old) markers expression in murine aorta 49 upregulated (ratio ≥1.0) as well as 78  downregulated (ratio &lt; 1.0) differentially expressed proteins (DEPs) specific for </w:t>
      </w:r>
      <w:r w:rsidRPr="002F7D1E">
        <w:rPr>
          <w:rFonts w:ascii="Times New Roman" w:hAnsi="Times New Roman" w:cs="Times New Roman"/>
          <w:sz w:val="20"/>
          <w:szCs w:val="20"/>
          <w:u w:val="single"/>
          <w:lang w:val="en-GB"/>
        </w:rPr>
        <w:t>female in C57BL/6J mice</w:t>
      </w:r>
      <w:r w:rsidRPr="00601162">
        <w:rPr>
          <w:rFonts w:ascii="Times New Roman" w:hAnsi="Times New Roman" w:cs="Times New Roman"/>
          <w:sz w:val="20"/>
          <w:szCs w:val="20"/>
          <w:lang w:val="en-GB"/>
        </w:rPr>
        <w:t xml:space="preserve">. 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S10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S8 of the supplementary material.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51"/>
        <w:gridCol w:w="2045"/>
        <w:gridCol w:w="3082"/>
        <w:gridCol w:w="1470"/>
        <w:gridCol w:w="1150"/>
        <w:gridCol w:w="718"/>
      </w:tblGrid>
      <w:tr w:rsidR="00601162" w:rsidRPr="00A10D6F" w14:paraId="02B4643B" w14:textId="77777777" w:rsidTr="00693FF7">
        <w:tc>
          <w:tcPr>
            <w:tcW w:w="306" w:type="pct"/>
            <w:vAlign w:val="center"/>
          </w:tcPr>
          <w:p w14:paraId="68573970" w14:textId="77777777" w:rsidR="00601162" w:rsidRPr="00693FF7" w:rsidRDefault="00601162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693F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134" w:type="pct"/>
            <w:vAlign w:val="center"/>
          </w:tcPr>
          <w:p w14:paraId="75435BB8" w14:textId="77777777" w:rsidR="00601162" w:rsidRPr="00693FF7" w:rsidRDefault="00601162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1709" w:type="pct"/>
            <w:vAlign w:val="center"/>
          </w:tcPr>
          <w:p w14:paraId="3422A079" w14:textId="77777777" w:rsidR="00601162" w:rsidRPr="00693FF7" w:rsidRDefault="00601162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815" w:type="pct"/>
            <w:vAlign w:val="center"/>
          </w:tcPr>
          <w:p w14:paraId="2F731AE6" w14:textId="77777777" w:rsidR="00601162" w:rsidRPr="00693FF7" w:rsidRDefault="00601162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638" w:type="pct"/>
            <w:vAlign w:val="center"/>
          </w:tcPr>
          <w:p w14:paraId="6DDBB455" w14:textId="77777777" w:rsidR="00601162" w:rsidRPr="00693FF7" w:rsidRDefault="00601162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398" w:type="pct"/>
            <w:vAlign w:val="center"/>
          </w:tcPr>
          <w:p w14:paraId="20A2055C" w14:textId="77777777" w:rsidR="00601162" w:rsidRPr="00693FF7" w:rsidRDefault="00601162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F8729A" w:rsidRPr="00A10D6F" w14:paraId="52E61CA3" w14:textId="77777777" w:rsidTr="00693FF7">
        <w:trPr>
          <w:trHeight w:val="287"/>
        </w:trPr>
        <w:tc>
          <w:tcPr>
            <w:tcW w:w="306" w:type="pct"/>
            <w:vAlign w:val="center"/>
          </w:tcPr>
          <w:p w14:paraId="5D75DBB0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pct"/>
            <w:vAlign w:val="center"/>
          </w:tcPr>
          <w:p w14:paraId="0D79C7E2" w14:textId="717C2ABA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Mbl1</w:t>
            </w:r>
          </w:p>
        </w:tc>
        <w:tc>
          <w:tcPr>
            <w:tcW w:w="1709" w:type="pct"/>
            <w:vAlign w:val="center"/>
          </w:tcPr>
          <w:p w14:paraId="13F5E486" w14:textId="4380079F" w:rsidR="00F8729A" w:rsidRPr="00693FF7" w:rsidRDefault="00F8729A" w:rsidP="00693F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Mannose-binding protein A</w:t>
            </w:r>
          </w:p>
        </w:tc>
        <w:tc>
          <w:tcPr>
            <w:tcW w:w="815" w:type="pct"/>
            <w:vAlign w:val="center"/>
          </w:tcPr>
          <w:p w14:paraId="5B4C9DBA" w14:textId="21B147E3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P39039</w:t>
            </w:r>
          </w:p>
        </w:tc>
        <w:tc>
          <w:tcPr>
            <w:tcW w:w="638" w:type="pct"/>
            <w:vAlign w:val="center"/>
          </w:tcPr>
          <w:p w14:paraId="254BD97D" w14:textId="29191A6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9E35FFB" w14:textId="26F6CBD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6.08</w:t>
            </w:r>
          </w:p>
        </w:tc>
      </w:tr>
      <w:tr w:rsidR="00F8729A" w:rsidRPr="00A10D6F" w14:paraId="7C860642" w14:textId="77777777" w:rsidTr="00693FF7">
        <w:tc>
          <w:tcPr>
            <w:tcW w:w="306" w:type="pct"/>
            <w:vAlign w:val="center"/>
          </w:tcPr>
          <w:p w14:paraId="60E58E1A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pct"/>
            <w:vAlign w:val="center"/>
          </w:tcPr>
          <w:p w14:paraId="61896312" w14:textId="291FA33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Retn</w:t>
            </w:r>
          </w:p>
        </w:tc>
        <w:tc>
          <w:tcPr>
            <w:tcW w:w="1709" w:type="pct"/>
            <w:vAlign w:val="center"/>
          </w:tcPr>
          <w:p w14:paraId="6EAA8B65" w14:textId="3DC6117C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Resistin</w:t>
            </w:r>
          </w:p>
        </w:tc>
        <w:tc>
          <w:tcPr>
            <w:tcW w:w="815" w:type="pct"/>
            <w:vAlign w:val="center"/>
          </w:tcPr>
          <w:p w14:paraId="1FB28413" w14:textId="72998FF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Q99P87</w:t>
            </w:r>
          </w:p>
        </w:tc>
        <w:tc>
          <w:tcPr>
            <w:tcW w:w="638" w:type="pct"/>
            <w:vAlign w:val="center"/>
          </w:tcPr>
          <w:p w14:paraId="1E81936A" w14:textId="4642EBB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C00FA0F" w14:textId="70A5ACF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</w:tr>
      <w:tr w:rsidR="00F8729A" w:rsidRPr="00A10D6F" w14:paraId="350E7FDB" w14:textId="77777777" w:rsidTr="00693FF7">
        <w:tc>
          <w:tcPr>
            <w:tcW w:w="306" w:type="pct"/>
            <w:vAlign w:val="center"/>
          </w:tcPr>
          <w:p w14:paraId="3CAB1913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pct"/>
            <w:vAlign w:val="center"/>
          </w:tcPr>
          <w:p w14:paraId="0AEDB490" w14:textId="083519B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C1qtnf7</w:t>
            </w:r>
          </w:p>
        </w:tc>
        <w:tc>
          <w:tcPr>
            <w:tcW w:w="1709" w:type="pct"/>
            <w:vAlign w:val="center"/>
          </w:tcPr>
          <w:p w14:paraId="5C34B6CD" w14:textId="7827C490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Complement C1q tumor necrosis factor-related protein 7</w:t>
            </w:r>
          </w:p>
        </w:tc>
        <w:tc>
          <w:tcPr>
            <w:tcW w:w="815" w:type="pct"/>
            <w:vAlign w:val="center"/>
          </w:tcPr>
          <w:p w14:paraId="6D55C30B" w14:textId="28ACAEAB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Q8BVD7</w:t>
            </w:r>
          </w:p>
        </w:tc>
        <w:tc>
          <w:tcPr>
            <w:tcW w:w="638" w:type="pct"/>
            <w:vAlign w:val="center"/>
          </w:tcPr>
          <w:p w14:paraId="0E285E68" w14:textId="1059DCFF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DBA745A" w14:textId="56439936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</w:tr>
      <w:tr w:rsidR="00F8729A" w:rsidRPr="00A10D6F" w14:paraId="32C97730" w14:textId="77777777" w:rsidTr="00693FF7">
        <w:tc>
          <w:tcPr>
            <w:tcW w:w="306" w:type="pct"/>
            <w:vAlign w:val="center"/>
          </w:tcPr>
          <w:p w14:paraId="084BC243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pct"/>
            <w:vAlign w:val="center"/>
          </w:tcPr>
          <w:p w14:paraId="5D6845AD" w14:textId="03B58E65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Spp2</w:t>
            </w:r>
          </w:p>
        </w:tc>
        <w:tc>
          <w:tcPr>
            <w:tcW w:w="1709" w:type="pct"/>
            <w:vAlign w:val="center"/>
          </w:tcPr>
          <w:p w14:paraId="0445E6AD" w14:textId="67247BFA" w:rsidR="00F8729A" w:rsidRPr="00693FF7" w:rsidRDefault="00F8729A" w:rsidP="00693F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Secreted phosphoprotein 24</w:t>
            </w:r>
          </w:p>
        </w:tc>
        <w:tc>
          <w:tcPr>
            <w:tcW w:w="815" w:type="pct"/>
            <w:vAlign w:val="center"/>
          </w:tcPr>
          <w:p w14:paraId="08AF32BF" w14:textId="7DB5040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Q8K1I3</w:t>
            </w:r>
          </w:p>
        </w:tc>
        <w:tc>
          <w:tcPr>
            <w:tcW w:w="638" w:type="pct"/>
            <w:vAlign w:val="center"/>
          </w:tcPr>
          <w:p w14:paraId="443A9032" w14:textId="627FCC5F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5BA9A98" w14:textId="5B05FFF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</w:tr>
      <w:tr w:rsidR="00F8729A" w:rsidRPr="00A10D6F" w14:paraId="1B346E9D" w14:textId="77777777" w:rsidTr="00693FF7">
        <w:tc>
          <w:tcPr>
            <w:tcW w:w="306" w:type="pct"/>
            <w:vAlign w:val="center"/>
          </w:tcPr>
          <w:p w14:paraId="75EE283A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pct"/>
            <w:vAlign w:val="center"/>
          </w:tcPr>
          <w:p w14:paraId="4C8A3753" w14:textId="2467809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Stx12</w:t>
            </w:r>
          </w:p>
        </w:tc>
        <w:tc>
          <w:tcPr>
            <w:tcW w:w="1709" w:type="pct"/>
            <w:vAlign w:val="center"/>
          </w:tcPr>
          <w:p w14:paraId="6D794789" w14:textId="31BC0B3A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Syntaxin-12</w:t>
            </w:r>
          </w:p>
        </w:tc>
        <w:tc>
          <w:tcPr>
            <w:tcW w:w="815" w:type="pct"/>
            <w:vAlign w:val="center"/>
          </w:tcPr>
          <w:p w14:paraId="60BA518C" w14:textId="16076DAA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Q9ER00</w:t>
            </w:r>
          </w:p>
        </w:tc>
        <w:tc>
          <w:tcPr>
            <w:tcW w:w="638" w:type="pct"/>
            <w:vAlign w:val="center"/>
          </w:tcPr>
          <w:p w14:paraId="66D74E96" w14:textId="5BD03905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CEEAB74" w14:textId="7B1F92D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</w:tr>
      <w:tr w:rsidR="00F8729A" w:rsidRPr="00A10D6F" w14:paraId="3E3B2335" w14:textId="77777777" w:rsidTr="00693FF7">
        <w:tc>
          <w:tcPr>
            <w:tcW w:w="306" w:type="pct"/>
            <w:vAlign w:val="center"/>
          </w:tcPr>
          <w:p w14:paraId="45843F0C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pct"/>
            <w:vAlign w:val="center"/>
          </w:tcPr>
          <w:p w14:paraId="7D738A2B" w14:textId="3606D213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Ctgf</w:t>
            </w:r>
          </w:p>
        </w:tc>
        <w:tc>
          <w:tcPr>
            <w:tcW w:w="1709" w:type="pct"/>
            <w:vAlign w:val="center"/>
          </w:tcPr>
          <w:p w14:paraId="54889984" w14:textId="3EB5E90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Connective tissue growth factor</w:t>
            </w:r>
          </w:p>
        </w:tc>
        <w:tc>
          <w:tcPr>
            <w:tcW w:w="815" w:type="pct"/>
            <w:vAlign w:val="center"/>
          </w:tcPr>
          <w:p w14:paraId="17764D93" w14:textId="63B9D8B5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P29268</w:t>
            </w:r>
          </w:p>
        </w:tc>
        <w:tc>
          <w:tcPr>
            <w:tcW w:w="638" w:type="pct"/>
            <w:vAlign w:val="center"/>
          </w:tcPr>
          <w:p w14:paraId="308AB41B" w14:textId="5E284CDB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42C3005" w14:textId="7108F38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</w:tr>
      <w:tr w:rsidR="00F8729A" w:rsidRPr="00A10D6F" w14:paraId="71E5D5B3" w14:textId="77777777" w:rsidTr="00693FF7">
        <w:tc>
          <w:tcPr>
            <w:tcW w:w="306" w:type="pct"/>
            <w:vAlign w:val="center"/>
          </w:tcPr>
          <w:p w14:paraId="7DC27799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pct"/>
            <w:vAlign w:val="center"/>
          </w:tcPr>
          <w:p w14:paraId="2873367F" w14:textId="6BBB7ACF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Fbln7</w:t>
            </w:r>
          </w:p>
        </w:tc>
        <w:tc>
          <w:tcPr>
            <w:tcW w:w="1709" w:type="pct"/>
            <w:vAlign w:val="center"/>
          </w:tcPr>
          <w:p w14:paraId="66FE812C" w14:textId="126335F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Fibulin-7</w:t>
            </w:r>
          </w:p>
        </w:tc>
        <w:tc>
          <w:tcPr>
            <w:tcW w:w="815" w:type="pct"/>
            <w:vAlign w:val="center"/>
          </w:tcPr>
          <w:p w14:paraId="4CAE696C" w14:textId="031AD5D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Q501P1</w:t>
            </w:r>
          </w:p>
        </w:tc>
        <w:tc>
          <w:tcPr>
            <w:tcW w:w="638" w:type="pct"/>
            <w:vAlign w:val="center"/>
          </w:tcPr>
          <w:p w14:paraId="5A0F386A" w14:textId="4B1957CE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4F40EBB" w14:textId="61FE100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</w:tr>
      <w:tr w:rsidR="00F8729A" w:rsidRPr="00A10D6F" w14:paraId="543CDB72" w14:textId="77777777" w:rsidTr="00693FF7">
        <w:tc>
          <w:tcPr>
            <w:tcW w:w="306" w:type="pct"/>
            <w:vAlign w:val="center"/>
          </w:tcPr>
          <w:p w14:paraId="194435F5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pct"/>
            <w:vAlign w:val="center"/>
          </w:tcPr>
          <w:p w14:paraId="68D6AA47" w14:textId="378A9C6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Fnbp1</w:t>
            </w:r>
          </w:p>
        </w:tc>
        <w:tc>
          <w:tcPr>
            <w:tcW w:w="1709" w:type="pct"/>
            <w:vAlign w:val="center"/>
          </w:tcPr>
          <w:p w14:paraId="0E4F616E" w14:textId="5B9E181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Formin-binding protein 1</w:t>
            </w:r>
          </w:p>
        </w:tc>
        <w:tc>
          <w:tcPr>
            <w:tcW w:w="815" w:type="pct"/>
            <w:vAlign w:val="center"/>
          </w:tcPr>
          <w:p w14:paraId="16596133" w14:textId="5B0E4B6C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Q80TY0</w:t>
            </w:r>
          </w:p>
        </w:tc>
        <w:tc>
          <w:tcPr>
            <w:tcW w:w="638" w:type="pct"/>
            <w:vAlign w:val="center"/>
          </w:tcPr>
          <w:p w14:paraId="7DF2A9C1" w14:textId="264A696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1675536" w14:textId="7DB7139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</w:tr>
      <w:tr w:rsidR="00F8729A" w:rsidRPr="00A10D6F" w14:paraId="1D01E48A" w14:textId="77777777" w:rsidTr="00693FF7">
        <w:tc>
          <w:tcPr>
            <w:tcW w:w="306" w:type="pct"/>
            <w:vAlign w:val="center"/>
          </w:tcPr>
          <w:p w14:paraId="3DBB94A8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pct"/>
            <w:vAlign w:val="center"/>
          </w:tcPr>
          <w:p w14:paraId="6042CE9D" w14:textId="4E7042C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Wfs1</w:t>
            </w:r>
          </w:p>
        </w:tc>
        <w:tc>
          <w:tcPr>
            <w:tcW w:w="1709" w:type="pct"/>
            <w:vAlign w:val="center"/>
          </w:tcPr>
          <w:p w14:paraId="7DFD5837" w14:textId="43BDBBC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Wolframin</w:t>
            </w:r>
          </w:p>
        </w:tc>
        <w:tc>
          <w:tcPr>
            <w:tcW w:w="815" w:type="pct"/>
            <w:vAlign w:val="center"/>
          </w:tcPr>
          <w:p w14:paraId="7B2E277E" w14:textId="60D8CC8E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P56695</w:t>
            </w:r>
          </w:p>
        </w:tc>
        <w:tc>
          <w:tcPr>
            <w:tcW w:w="638" w:type="pct"/>
            <w:vAlign w:val="center"/>
          </w:tcPr>
          <w:p w14:paraId="34AE142B" w14:textId="0FBA8005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5489828" w14:textId="5702B693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</w:tr>
      <w:tr w:rsidR="00F8729A" w:rsidRPr="00A10D6F" w14:paraId="1A6381F8" w14:textId="77777777" w:rsidTr="00693FF7">
        <w:tc>
          <w:tcPr>
            <w:tcW w:w="306" w:type="pct"/>
            <w:vAlign w:val="center"/>
          </w:tcPr>
          <w:p w14:paraId="6CA949D6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pct"/>
            <w:vAlign w:val="center"/>
          </w:tcPr>
          <w:p w14:paraId="3582906D" w14:textId="782C3D9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Serpind1</w:t>
            </w:r>
          </w:p>
        </w:tc>
        <w:tc>
          <w:tcPr>
            <w:tcW w:w="1709" w:type="pct"/>
            <w:vAlign w:val="center"/>
          </w:tcPr>
          <w:p w14:paraId="6CEB7ED6" w14:textId="54431003" w:rsidR="00F8729A" w:rsidRPr="00693FF7" w:rsidRDefault="00F8729A" w:rsidP="00693F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Heparin cofactor 2</w:t>
            </w:r>
          </w:p>
        </w:tc>
        <w:tc>
          <w:tcPr>
            <w:tcW w:w="815" w:type="pct"/>
            <w:vAlign w:val="center"/>
          </w:tcPr>
          <w:p w14:paraId="216DBE65" w14:textId="2BCA143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P49182</w:t>
            </w:r>
          </w:p>
        </w:tc>
        <w:tc>
          <w:tcPr>
            <w:tcW w:w="638" w:type="pct"/>
            <w:vAlign w:val="center"/>
          </w:tcPr>
          <w:p w14:paraId="0A2DFCD7" w14:textId="00CDED0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14976E9" w14:textId="43895273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F8729A" w:rsidRPr="00A10D6F" w14:paraId="234E7452" w14:textId="77777777" w:rsidTr="00693FF7">
        <w:tc>
          <w:tcPr>
            <w:tcW w:w="306" w:type="pct"/>
            <w:vAlign w:val="center"/>
          </w:tcPr>
          <w:p w14:paraId="767DB8D8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pct"/>
            <w:vAlign w:val="center"/>
          </w:tcPr>
          <w:p w14:paraId="502927AF" w14:textId="02773723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Cryz</w:t>
            </w:r>
          </w:p>
        </w:tc>
        <w:tc>
          <w:tcPr>
            <w:tcW w:w="1709" w:type="pct"/>
            <w:vAlign w:val="center"/>
          </w:tcPr>
          <w:p w14:paraId="55E45018" w14:textId="328AFE6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Quinone oxidoreductase</w:t>
            </w:r>
          </w:p>
        </w:tc>
        <w:tc>
          <w:tcPr>
            <w:tcW w:w="815" w:type="pct"/>
            <w:vAlign w:val="center"/>
          </w:tcPr>
          <w:p w14:paraId="32E19BA9" w14:textId="194F64BC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P47199</w:t>
            </w:r>
          </w:p>
        </w:tc>
        <w:tc>
          <w:tcPr>
            <w:tcW w:w="638" w:type="pct"/>
            <w:vAlign w:val="center"/>
          </w:tcPr>
          <w:p w14:paraId="141D6E4D" w14:textId="7709E0C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81D3386" w14:textId="01830DF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</w:tr>
      <w:tr w:rsidR="00F8729A" w:rsidRPr="00A10D6F" w14:paraId="54290D8C" w14:textId="77777777" w:rsidTr="00693FF7">
        <w:tc>
          <w:tcPr>
            <w:tcW w:w="306" w:type="pct"/>
            <w:vAlign w:val="center"/>
          </w:tcPr>
          <w:p w14:paraId="13D1430F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pct"/>
            <w:vAlign w:val="center"/>
          </w:tcPr>
          <w:p w14:paraId="5E06650C" w14:textId="15D82F3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Grhpr</w:t>
            </w:r>
          </w:p>
        </w:tc>
        <w:tc>
          <w:tcPr>
            <w:tcW w:w="1709" w:type="pct"/>
            <w:vAlign w:val="center"/>
          </w:tcPr>
          <w:p w14:paraId="365F6BF4" w14:textId="2197AC7E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Glyoxylate reductase/hydroxypyruvate reductase</w:t>
            </w:r>
          </w:p>
        </w:tc>
        <w:tc>
          <w:tcPr>
            <w:tcW w:w="815" w:type="pct"/>
            <w:vAlign w:val="center"/>
          </w:tcPr>
          <w:p w14:paraId="05BD4D61" w14:textId="52C1260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Q91Z53</w:t>
            </w:r>
          </w:p>
        </w:tc>
        <w:tc>
          <w:tcPr>
            <w:tcW w:w="638" w:type="pct"/>
            <w:vAlign w:val="center"/>
          </w:tcPr>
          <w:p w14:paraId="4A4E3EA1" w14:textId="510132F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6C58FC3" w14:textId="0B8E370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F8729A" w:rsidRPr="00A10D6F" w14:paraId="687F2379" w14:textId="77777777" w:rsidTr="00693FF7">
        <w:tc>
          <w:tcPr>
            <w:tcW w:w="306" w:type="pct"/>
            <w:vAlign w:val="center"/>
          </w:tcPr>
          <w:p w14:paraId="45F9884E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pct"/>
            <w:vAlign w:val="center"/>
          </w:tcPr>
          <w:p w14:paraId="10EEE704" w14:textId="56DBD21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Tmx2</w:t>
            </w:r>
          </w:p>
        </w:tc>
        <w:tc>
          <w:tcPr>
            <w:tcW w:w="1709" w:type="pct"/>
            <w:vAlign w:val="center"/>
          </w:tcPr>
          <w:p w14:paraId="38212D4A" w14:textId="4A17EBD6" w:rsidR="00F8729A" w:rsidRPr="00693FF7" w:rsidRDefault="00F8729A" w:rsidP="00693F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Thioredoxin-related transmembrane protein 2</w:t>
            </w:r>
          </w:p>
        </w:tc>
        <w:tc>
          <w:tcPr>
            <w:tcW w:w="815" w:type="pct"/>
            <w:vAlign w:val="center"/>
          </w:tcPr>
          <w:p w14:paraId="6BD3497F" w14:textId="12BF5A05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Q9D710</w:t>
            </w:r>
          </w:p>
        </w:tc>
        <w:tc>
          <w:tcPr>
            <w:tcW w:w="638" w:type="pct"/>
            <w:vAlign w:val="center"/>
          </w:tcPr>
          <w:p w14:paraId="23B77045" w14:textId="360C4EA6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F5AC688" w14:textId="217C330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F8729A" w:rsidRPr="00A10D6F" w14:paraId="4CE1FD7F" w14:textId="77777777" w:rsidTr="00693FF7">
        <w:tc>
          <w:tcPr>
            <w:tcW w:w="306" w:type="pct"/>
            <w:vAlign w:val="center"/>
          </w:tcPr>
          <w:p w14:paraId="7080D184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pct"/>
            <w:vAlign w:val="center"/>
          </w:tcPr>
          <w:p w14:paraId="18F298C3" w14:textId="51ED2D2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Ist1</w:t>
            </w:r>
          </w:p>
        </w:tc>
        <w:tc>
          <w:tcPr>
            <w:tcW w:w="1709" w:type="pct"/>
            <w:vAlign w:val="center"/>
          </w:tcPr>
          <w:p w14:paraId="2DDB2238" w14:textId="12EA525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IST1 homolog</w:t>
            </w:r>
          </w:p>
        </w:tc>
        <w:tc>
          <w:tcPr>
            <w:tcW w:w="815" w:type="pct"/>
            <w:vAlign w:val="center"/>
          </w:tcPr>
          <w:p w14:paraId="4ABC8CB8" w14:textId="4265A24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Q9CX00</w:t>
            </w:r>
          </w:p>
        </w:tc>
        <w:tc>
          <w:tcPr>
            <w:tcW w:w="638" w:type="pct"/>
            <w:vAlign w:val="center"/>
          </w:tcPr>
          <w:p w14:paraId="3E6F4889" w14:textId="1131FCE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E3E7381" w14:textId="123EC9A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F8729A" w:rsidRPr="00A10D6F" w14:paraId="0FAFE0EB" w14:textId="77777777" w:rsidTr="00693FF7">
        <w:tc>
          <w:tcPr>
            <w:tcW w:w="306" w:type="pct"/>
            <w:vAlign w:val="center"/>
          </w:tcPr>
          <w:p w14:paraId="14C6BE9E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pct"/>
            <w:vAlign w:val="center"/>
          </w:tcPr>
          <w:p w14:paraId="278B5FD5" w14:textId="500F735B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Dctn4</w:t>
            </w:r>
          </w:p>
        </w:tc>
        <w:tc>
          <w:tcPr>
            <w:tcW w:w="1709" w:type="pct"/>
            <w:vAlign w:val="center"/>
          </w:tcPr>
          <w:p w14:paraId="28E83D35" w14:textId="7BC943AB" w:rsidR="00F8729A" w:rsidRPr="00693FF7" w:rsidRDefault="00F8729A" w:rsidP="00693F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Dynactin subunit 4</w:t>
            </w:r>
          </w:p>
        </w:tc>
        <w:tc>
          <w:tcPr>
            <w:tcW w:w="815" w:type="pct"/>
            <w:vAlign w:val="center"/>
          </w:tcPr>
          <w:p w14:paraId="7080D106" w14:textId="7336009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Q8CBY8</w:t>
            </w:r>
          </w:p>
        </w:tc>
        <w:tc>
          <w:tcPr>
            <w:tcW w:w="638" w:type="pct"/>
            <w:vAlign w:val="center"/>
          </w:tcPr>
          <w:p w14:paraId="18DFCAEB" w14:textId="45BF6E5A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C785709" w14:textId="1BC4CF2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F8729A" w:rsidRPr="00A10D6F" w14:paraId="06554568" w14:textId="77777777" w:rsidTr="00693FF7">
        <w:tc>
          <w:tcPr>
            <w:tcW w:w="306" w:type="pct"/>
            <w:vAlign w:val="center"/>
          </w:tcPr>
          <w:p w14:paraId="69545961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pct"/>
            <w:vAlign w:val="center"/>
          </w:tcPr>
          <w:p w14:paraId="63F5DF6A" w14:textId="79C26CDC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Hint1</w:t>
            </w:r>
          </w:p>
        </w:tc>
        <w:tc>
          <w:tcPr>
            <w:tcW w:w="1709" w:type="pct"/>
            <w:vAlign w:val="center"/>
          </w:tcPr>
          <w:p w14:paraId="6A88C50A" w14:textId="32D72E6E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Histidine triad nucleotide-binding protein 1</w:t>
            </w:r>
          </w:p>
        </w:tc>
        <w:tc>
          <w:tcPr>
            <w:tcW w:w="815" w:type="pct"/>
            <w:vAlign w:val="center"/>
          </w:tcPr>
          <w:p w14:paraId="1BFC012D" w14:textId="041D0B3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P70349</w:t>
            </w:r>
          </w:p>
        </w:tc>
        <w:tc>
          <w:tcPr>
            <w:tcW w:w="638" w:type="pct"/>
            <w:vAlign w:val="center"/>
          </w:tcPr>
          <w:p w14:paraId="2DC5EE72" w14:textId="5BF93D06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D594FC0" w14:textId="1884D43E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F8729A" w:rsidRPr="00A10D6F" w14:paraId="154D9180" w14:textId="77777777" w:rsidTr="00693FF7">
        <w:tc>
          <w:tcPr>
            <w:tcW w:w="306" w:type="pct"/>
            <w:vAlign w:val="center"/>
          </w:tcPr>
          <w:p w14:paraId="1054534B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pct"/>
            <w:vAlign w:val="center"/>
          </w:tcPr>
          <w:p w14:paraId="0E0C13AE" w14:textId="69438A2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Macrod1</w:t>
            </w:r>
          </w:p>
        </w:tc>
        <w:tc>
          <w:tcPr>
            <w:tcW w:w="1709" w:type="pct"/>
            <w:vAlign w:val="center"/>
          </w:tcPr>
          <w:p w14:paraId="005BACDE" w14:textId="5F18DAB4" w:rsidR="00F8729A" w:rsidRPr="00693FF7" w:rsidRDefault="00F8729A" w:rsidP="00693F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O-acetyl-ADP-ribose deacetylase MACROD1</w:t>
            </w:r>
          </w:p>
        </w:tc>
        <w:tc>
          <w:tcPr>
            <w:tcW w:w="815" w:type="pct"/>
            <w:vAlign w:val="center"/>
          </w:tcPr>
          <w:p w14:paraId="58036C08" w14:textId="578B1CFB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Q922B1</w:t>
            </w:r>
          </w:p>
        </w:tc>
        <w:tc>
          <w:tcPr>
            <w:tcW w:w="638" w:type="pct"/>
            <w:vAlign w:val="center"/>
          </w:tcPr>
          <w:p w14:paraId="16544F45" w14:textId="03A6F03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B71BC32" w14:textId="36A5BC7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F8729A" w:rsidRPr="00A10D6F" w14:paraId="4C4DF86D" w14:textId="77777777" w:rsidTr="00693FF7">
        <w:tc>
          <w:tcPr>
            <w:tcW w:w="306" w:type="pct"/>
            <w:vAlign w:val="center"/>
          </w:tcPr>
          <w:p w14:paraId="5BD38BFA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pct"/>
            <w:vAlign w:val="center"/>
          </w:tcPr>
          <w:p w14:paraId="5DADE3AA" w14:textId="0EE3B11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Gnb1</w:t>
            </w:r>
          </w:p>
        </w:tc>
        <w:tc>
          <w:tcPr>
            <w:tcW w:w="1709" w:type="pct"/>
            <w:vAlign w:val="center"/>
          </w:tcPr>
          <w:p w14:paraId="7303D589" w14:textId="500E568A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Guanine nucleotide-binding protein G(I)/G(S)/G(T) subunit beta-1</w:t>
            </w:r>
          </w:p>
        </w:tc>
        <w:tc>
          <w:tcPr>
            <w:tcW w:w="815" w:type="pct"/>
            <w:vAlign w:val="center"/>
          </w:tcPr>
          <w:p w14:paraId="7523CE5F" w14:textId="511ABE0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P62874</w:t>
            </w:r>
          </w:p>
        </w:tc>
        <w:tc>
          <w:tcPr>
            <w:tcW w:w="638" w:type="pct"/>
            <w:vAlign w:val="center"/>
          </w:tcPr>
          <w:p w14:paraId="79B0F809" w14:textId="365A2A13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5287645" w14:textId="0F969F9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F8729A" w:rsidRPr="00A10D6F" w14:paraId="58925981" w14:textId="77777777" w:rsidTr="00693FF7">
        <w:tc>
          <w:tcPr>
            <w:tcW w:w="306" w:type="pct"/>
            <w:vAlign w:val="center"/>
          </w:tcPr>
          <w:p w14:paraId="664052C0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pct"/>
            <w:vAlign w:val="center"/>
          </w:tcPr>
          <w:p w14:paraId="4CB371D5" w14:textId="09F900D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Rhob</w:t>
            </w:r>
          </w:p>
        </w:tc>
        <w:tc>
          <w:tcPr>
            <w:tcW w:w="1709" w:type="pct"/>
            <w:vAlign w:val="center"/>
          </w:tcPr>
          <w:p w14:paraId="1B22C94E" w14:textId="30A1F9F8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Rho-related GTP-binding protein RhoB</w:t>
            </w:r>
          </w:p>
        </w:tc>
        <w:tc>
          <w:tcPr>
            <w:tcW w:w="815" w:type="pct"/>
            <w:vAlign w:val="center"/>
          </w:tcPr>
          <w:p w14:paraId="20916F68" w14:textId="50FF6BF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P62746</w:t>
            </w:r>
          </w:p>
        </w:tc>
        <w:tc>
          <w:tcPr>
            <w:tcW w:w="638" w:type="pct"/>
            <w:vAlign w:val="center"/>
          </w:tcPr>
          <w:p w14:paraId="066BB9DC" w14:textId="3C0CE84E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DC5CE90" w14:textId="6A4633DA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F8729A" w:rsidRPr="00A10D6F" w14:paraId="1FF9B803" w14:textId="77777777" w:rsidTr="00693FF7">
        <w:tc>
          <w:tcPr>
            <w:tcW w:w="306" w:type="pct"/>
            <w:vAlign w:val="center"/>
          </w:tcPr>
          <w:p w14:paraId="018098FC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pct"/>
            <w:vAlign w:val="center"/>
          </w:tcPr>
          <w:p w14:paraId="3D79BD56" w14:textId="71DDF0DE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Cd81</w:t>
            </w:r>
          </w:p>
        </w:tc>
        <w:tc>
          <w:tcPr>
            <w:tcW w:w="1709" w:type="pct"/>
            <w:vAlign w:val="center"/>
          </w:tcPr>
          <w:p w14:paraId="02615228" w14:textId="6A6E6470" w:rsidR="00F8729A" w:rsidRPr="00693FF7" w:rsidRDefault="00F8729A" w:rsidP="00693F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CD81 antigen</w:t>
            </w:r>
          </w:p>
        </w:tc>
        <w:tc>
          <w:tcPr>
            <w:tcW w:w="815" w:type="pct"/>
            <w:vAlign w:val="center"/>
          </w:tcPr>
          <w:p w14:paraId="6A99732A" w14:textId="28101D3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P35762</w:t>
            </w:r>
          </w:p>
        </w:tc>
        <w:tc>
          <w:tcPr>
            <w:tcW w:w="638" w:type="pct"/>
            <w:vAlign w:val="center"/>
          </w:tcPr>
          <w:p w14:paraId="1BE3F9AA" w14:textId="5638C42A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3EDAC5A" w14:textId="13E2E45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</w:tr>
      <w:tr w:rsidR="00F8729A" w:rsidRPr="00A10D6F" w14:paraId="7B39B1DD" w14:textId="77777777" w:rsidTr="00693FF7">
        <w:tc>
          <w:tcPr>
            <w:tcW w:w="306" w:type="pct"/>
            <w:vAlign w:val="center"/>
          </w:tcPr>
          <w:p w14:paraId="4A151139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pct"/>
            <w:vAlign w:val="center"/>
          </w:tcPr>
          <w:p w14:paraId="25429226" w14:textId="0D3CA7FC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Gpx3</w:t>
            </w:r>
          </w:p>
        </w:tc>
        <w:tc>
          <w:tcPr>
            <w:tcW w:w="1709" w:type="pct"/>
            <w:vAlign w:val="center"/>
          </w:tcPr>
          <w:p w14:paraId="05ED7880" w14:textId="6B053773" w:rsidR="00F8729A" w:rsidRPr="00693FF7" w:rsidRDefault="00F8729A" w:rsidP="00693F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Glutathione peroxidase 3</w:t>
            </w:r>
          </w:p>
        </w:tc>
        <w:tc>
          <w:tcPr>
            <w:tcW w:w="815" w:type="pct"/>
            <w:vAlign w:val="center"/>
          </w:tcPr>
          <w:p w14:paraId="02347EED" w14:textId="422D2CD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P46412</w:t>
            </w:r>
          </w:p>
        </w:tc>
        <w:tc>
          <w:tcPr>
            <w:tcW w:w="638" w:type="pct"/>
            <w:vAlign w:val="center"/>
          </w:tcPr>
          <w:p w14:paraId="32F5F4F5" w14:textId="5ACA523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0C330F4" w14:textId="04C4D83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F8729A" w:rsidRPr="00A10D6F" w14:paraId="5C0BC98B" w14:textId="77777777" w:rsidTr="00693FF7">
        <w:tc>
          <w:tcPr>
            <w:tcW w:w="306" w:type="pct"/>
            <w:vAlign w:val="center"/>
          </w:tcPr>
          <w:p w14:paraId="6F697873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pct"/>
            <w:vAlign w:val="center"/>
          </w:tcPr>
          <w:p w14:paraId="3C3EB5B6" w14:textId="5A1EFE5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Gnb2</w:t>
            </w:r>
          </w:p>
        </w:tc>
        <w:tc>
          <w:tcPr>
            <w:tcW w:w="1709" w:type="pct"/>
            <w:vAlign w:val="center"/>
          </w:tcPr>
          <w:p w14:paraId="4CCDCA2D" w14:textId="720F2FB5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Guanine nucleotide-binding protein G(I)/G(S)/G(T) subunit beta-2</w:t>
            </w:r>
          </w:p>
        </w:tc>
        <w:tc>
          <w:tcPr>
            <w:tcW w:w="815" w:type="pct"/>
            <w:vAlign w:val="center"/>
          </w:tcPr>
          <w:p w14:paraId="0DD20FFF" w14:textId="4BA61B2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P62880</w:t>
            </w:r>
          </w:p>
        </w:tc>
        <w:tc>
          <w:tcPr>
            <w:tcW w:w="638" w:type="pct"/>
            <w:vAlign w:val="center"/>
          </w:tcPr>
          <w:p w14:paraId="4EBC4F7A" w14:textId="1EC071A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941CABF" w14:textId="38546526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F8729A" w:rsidRPr="00A10D6F" w14:paraId="441CA550" w14:textId="77777777" w:rsidTr="00693FF7">
        <w:tc>
          <w:tcPr>
            <w:tcW w:w="306" w:type="pct"/>
            <w:vAlign w:val="center"/>
          </w:tcPr>
          <w:p w14:paraId="4B3FB043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134" w:type="pct"/>
            <w:vAlign w:val="center"/>
          </w:tcPr>
          <w:p w14:paraId="6559E137" w14:textId="3E6B9BE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Pgrmc1</w:t>
            </w:r>
          </w:p>
        </w:tc>
        <w:tc>
          <w:tcPr>
            <w:tcW w:w="1709" w:type="pct"/>
            <w:vAlign w:val="center"/>
          </w:tcPr>
          <w:p w14:paraId="4421E3E1" w14:textId="4147C6E1" w:rsidR="00F8729A" w:rsidRPr="00693FF7" w:rsidRDefault="00F8729A" w:rsidP="00693F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Membrane-associated progesterone receptor component 1</w:t>
            </w:r>
          </w:p>
        </w:tc>
        <w:tc>
          <w:tcPr>
            <w:tcW w:w="815" w:type="pct"/>
            <w:vAlign w:val="center"/>
          </w:tcPr>
          <w:p w14:paraId="633013F7" w14:textId="79A56BCB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O55022</w:t>
            </w:r>
          </w:p>
        </w:tc>
        <w:tc>
          <w:tcPr>
            <w:tcW w:w="638" w:type="pct"/>
            <w:vAlign w:val="center"/>
          </w:tcPr>
          <w:p w14:paraId="467AD3C8" w14:textId="57D4E89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11B6C75" w14:textId="13995BB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F8729A" w:rsidRPr="00A10D6F" w14:paraId="4DD82479" w14:textId="77777777" w:rsidTr="00693FF7">
        <w:tc>
          <w:tcPr>
            <w:tcW w:w="306" w:type="pct"/>
            <w:vAlign w:val="center"/>
          </w:tcPr>
          <w:p w14:paraId="19FEBB9E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pct"/>
            <w:vAlign w:val="center"/>
          </w:tcPr>
          <w:p w14:paraId="5C704FCC" w14:textId="5A25449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Prdx6</w:t>
            </w:r>
          </w:p>
        </w:tc>
        <w:tc>
          <w:tcPr>
            <w:tcW w:w="1709" w:type="pct"/>
            <w:vAlign w:val="center"/>
          </w:tcPr>
          <w:p w14:paraId="5BB2362D" w14:textId="62C4C91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Peroxiredoxin-6</w:t>
            </w:r>
          </w:p>
        </w:tc>
        <w:tc>
          <w:tcPr>
            <w:tcW w:w="815" w:type="pct"/>
            <w:vAlign w:val="center"/>
          </w:tcPr>
          <w:p w14:paraId="5ED539DB" w14:textId="326363B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O08709</w:t>
            </w:r>
          </w:p>
        </w:tc>
        <w:tc>
          <w:tcPr>
            <w:tcW w:w="638" w:type="pct"/>
            <w:vAlign w:val="center"/>
          </w:tcPr>
          <w:p w14:paraId="35197AC6" w14:textId="1DEAAE7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D87CD35" w14:textId="492D665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F8729A" w:rsidRPr="00A10D6F" w14:paraId="287AF532" w14:textId="77777777" w:rsidTr="00693FF7">
        <w:tc>
          <w:tcPr>
            <w:tcW w:w="306" w:type="pct"/>
            <w:vAlign w:val="center"/>
          </w:tcPr>
          <w:p w14:paraId="77FC14F7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pct"/>
            <w:vAlign w:val="center"/>
          </w:tcPr>
          <w:p w14:paraId="1CBD2DDC" w14:textId="29F4BCE5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Rsu1</w:t>
            </w:r>
          </w:p>
        </w:tc>
        <w:tc>
          <w:tcPr>
            <w:tcW w:w="1709" w:type="pct"/>
            <w:vAlign w:val="center"/>
          </w:tcPr>
          <w:p w14:paraId="20951A94" w14:textId="2CFF622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Ras suppressor protein 1</w:t>
            </w:r>
          </w:p>
        </w:tc>
        <w:tc>
          <w:tcPr>
            <w:tcW w:w="815" w:type="pct"/>
            <w:vAlign w:val="center"/>
          </w:tcPr>
          <w:p w14:paraId="13296873" w14:textId="5C6443A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Q01730</w:t>
            </w:r>
          </w:p>
        </w:tc>
        <w:tc>
          <w:tcPr>
            <w:tcW w:w="638" w:type="pct"/>
            <w:vAlign w:val="center"/>
          </w:tcPr>
          <w:p w14:paraId="3698BE99" w14:textId="4F32B52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CD4BD9D" w14:textId="691FF5D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F8729A" w:rsidRPr="00A10D6F" w14:paraId="072DAE02" w14:textId="77777777" w:rsidTr="00693FF7">
        <w:tc>
          <w:tcPr>
            <w:tcW w:w="306" w:type="pct"/>
            <w:vAlign w:val="center"/>
          </w:tcPr>
          <w:p w14:paraId="101D4BBE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pct"/>
            <w:vAlign w:val="center"/>
          </w:tcPr>
          <w:p w14:paraId="4EEF83ED" w14:textId="0D8482AA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Myl12b</w:t>
            </w:r>
          </w:p>
        </w:tc>
        <w:tc>
          <w:tcPr>
            <w:tcW w:w="1709" w:type="pct"/>
            <w:vAlign w:val="center"/>
          </w:tcPr>
          <w:p w14:paraId="55A4F503" w14:textId="2F95663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Myosin regulatory light chain 12B</w:t>
            </w:r>
          </w:p>
        </w:tc>
        <w:tc>
          <w:tcPr>
            <w:tcW w:w="815" w:type="pct"/>
            <w:vAlign w:val="center"/>
          </w:tcPr>
          <w:p w14:paraId="34584CBB" w14:textId="117DFC4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Q3THE2</w:t>
            </w:r>
          </w:p>
        </w:tc>
        <w:tc>
          <w:tcPr>
            <w:tcW w:w="638" w:type="pct"/>
            <w:vAlign w:val="center"/>
          </w:tcPr>
          <w:p w14:paraId="3A847734" w14:textId="675CC1C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6DDD47F" w14:textId="3B67887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F8729A" w:rsidRPr="00A10D6F" w14:paraId="04BD1DE1" w14:textId="77777777" w:rsidTr="00693FF7">
        <w:tc>
          <w:tcPr>
            <w:tcW w:w="306" w:type="pct"/>
            <w:vAlign w:val="center"/>
          </w:tcPr>
          <w:p w14:paraId="7E793A18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pct"/>
            <w:vAlign w:val="center"/>
          </w:tcPr>
          <w:p w14:paraId="0BB6B3D7" w14:textId="29441C8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Sorbs3</w:t>
            </w:r>
          </w:p>
        </w:tc>
        <w:tc>
          <w:tcPr>
            <w:tcW w:w="1709" w:type="pct"/>
            <w:vAlign w:val="center"/>
          </w:tcPr>
          <w:p w14:paraId="7B1E022A" w14:textId="3506BCEF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Vinexin</w:t>
            </w:r>
          </w:p>
        </w:tc>
        <w:tc>
          <w:tcPr>
            <w:tcW w:w="815" w:type="pct"/>
            <w:vAlign w:val="center"/>
          </w:tcPr>
          <w:p w14:paraId="4945F4E7" w14:textId="5E8AF38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Q9R1Z8</w:t>
            </w:r>
          </w:p>
        </w:tc>
        <w:tc>
          <w:tcPr>
            <w:tcW w:w="638" w:type="pct"/>
            <w:vAlign w:val="center"/>
          </w:tcPr>
          <w:p w14:paraId="1BD10E46" w14:textId="6C81FD7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E1D4A6D" w14:textId="139DE8A3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F8729A" w:rsidRPr="00A10D6F" w14:paraId="69FE4CD4" w14:textId="77777777" w:rsidTr="00693FF7">
        <w:tc>
          <w:tcPr>
            <w:tcW w:w="306" w:type="pct"/>
            <w:vAlign w:val="center"/>
          </w:tcPr>
          <w:p w14:paraId="662FF1E4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pct"/>
            <w:vAlign w:val="center"/>
          </w:tcPr>
          <w:p w14:paraId="585F97A9" w14:textId="13ACEED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Itgb3</w:t>
            </w:r>
          </w:p>
        </w:tc>
        <w:tc>
          <w:tcPr>
            <w:tcW w:w="1709" w:type="pct"/>
            <w:vAlign w:val="center"/>
          </w:tcPr>
          <w:p w14:paraId="664A1472" w14:textId="6C545AF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Integrin beta-3</w:t>
            </w:r>
          </w:p>
        </w:tc>
        <w:tc>
          <w:tcPr>
            <w:tcW w:w="815" w:type="pct"/>
            <w:vAlign w:val="center"/>
          </w:tcPr>
          <w:p w14:paraId="42FF4264" w14:textId="7B31B46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O54890</w:t>
            </w:r>
          </w:p>
        </w:tc>
        <w:tc>
          <w:tcPr>
            <w:tcW w:w="638" w:type="pct"/>
            <w:vAlign w:val="center"/>
          </w:tcPr>
          <w:p w14:paraId="55A2BC29" w14:textId="51E60E8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F1955D2" w14:textId="116CF486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F8729A" w:rsidRPr="00A10D6F" w14:paraId="69123EBC" w14:textId="77777777" w:rsidTr="00693FF7">
        <w:tc>
          <w:tcPr>
            <w:tcW w:w="306" w:type="pct"/>
            <w:vAlign w:val="center"/>
          </w:tcPr>
          <w:p w14:paraId="5BD63E4D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pct"/>
            <w:vAlign w:val="center"/>
          </w:tcPr>
          <w:p w14:paraId="4520EF48" w14:textId="3CE2C02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Prosc</w:t>
            </w:r>
          </w:p>
        </w:tc>
        <w:tc>
          <w:tcPr>
            <w:tcW w:w="1709" w:type="pct"/>
            <w:vAlign w:val="center"/>
          </w:tcPr>
          <w:p w14:paraId="1B8878CC" w14:textId="61F1EE22" w:rsidR="00F8729A" w:rsidRPr="00693FF7" w:rsidRDefault="00F8729A" w:rsidP="00693F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Proline synthase co-transcribed bacterial homolog protein</w:t>
            </w:r>
          </w:p>
        </w:tc>
        <w:tc>
          <w:tcPr>
            <w:tcW w:w="815" w:type="pct"/>
            <w:vAlign w:val="center"/>
          </w:tcPr>
          <w:p w14:paraId="5D8EE334" w14:textId="19496C0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Q9Z2Y8</w:t>
            </w:r>
          </w:p>
        </w:tc>
        <w:tc>
          <w:tcPr>
            <w:tcW w:w="638" w:type="pct"/>
            <w:vAlign w:val="center"/>
          </w:tcPr>
          <w:p w14:paraId="4DAF2B77" w14:textId="01C84FC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4234B72" w14:textId="7DBFD32F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F8729A" w:rsidRPr="00A10D6F" w14:paraId="26505A10" w14:textId="77777777" w:rsidTr="00693FF7">
        <w:tc>
          <w:tcPr>
            <w:tcW w:w="306" w:type="pct"/>
            <w:vAlign w:val="center"/>
          </w:tcPr>
          <w:p w14:paraId="7BFDA8D5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pct"/>
            <w:vAlign w:val="center"/>
          </w:tcPr>
          <w:p w14:paraId="4D42DADB" w14:textId="30C18AE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Emd</w:t>
            </w:r>
          </w:p>
        </w:tc>
        <w:tc>
          <w:tcPr>
            <w:tcW w:w="1709" w:type="pct"/>
            <w:vAlign w:val="center"/>
          </w:tcPr>
          <w:p w14:paraId="18D2D78E" w14:textId="0BF9A0C6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Emerin</w:t>
            </w:r>
          </w:p>
        </w:tc>
        <w:tc>
          <w:tcPr>
            <w:tcW w:w="815" w:type="pct"/>
            <w:vAlign w:val="center"/>
          </w:tcPr>
          <w:p w14:paraId="6BA42DD0" w14:textId="029986E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O08579</w:t>
            </w:r>
          </w:p>
        </w:tc>
        <w:tc>
          <w:tcPr>
            <w:tcW w:w="638" w:type="pct"/>
            <w:vAlign w:val="center"/>
          </w:tcPr>
          <w:p w14:paraId="147E6C7E" w14:textId="7CA8322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114CEDA" w14:textId="312EAD8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F8729A" w:rsidRPr="00A10D6F" w14:paraId="7053A424" w14:textId="77777777" w:rsidTr="00693FF7">
        <w:tc>
          <w:tcPr>
            <w:tcW w:w="306" w:type="pct"/>
            <w:vAlign w:val="center"/>
          </w:tcPr>
          <w:p w14:paraId="739BDB9F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pct"/>
            <w:vAlign w:val="center"/>
          </w:tcPr>
          <w:p w14:paraId="3D454B5D" w14:textId="56D8FD85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Clic4</w:t>
            </w:r>
          </w:p>
        </w:tc>
        <w:tc>
          <w:tcPr>
            <w:tcW w:w="1709" w:type="pct"/>
            <w:vAlign w:val="center"/>
          </w:tcPr>
          <w:p w14:paraId="2668F824" w14:textId="5D82BA99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Chloride intracellular channel protein 4</w:t>
            </w:r>
          </w:p>
        </w:tc>
        <w:tc>
          <w:tcPr>
            <w:tcW w:w="815" w:type="pct"/>
            <w:vAlign w:val="center"/>
          </w:tcPr>
          <w:p w14:paraId="24045040" w14:textId="7B3D63E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Q9QYB1</w:t>
            </w:r>
          </w:p>
        </w:tc>
        <w:tc>
          <w:tcPr>
            <w:tcW w:w="638" w:type="pct"/>
            <w:vAlign w:val="center"/>
          </w:tcPr>
          <w:p w14:paraId="5487728D" w14:textId="5B98948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B427A1D" w14:textId="677AC2FA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F8729A" w:rsidRPr="00A10D6F" w14:paraId="02ADB439" w14:textId="77777777" w:rsidTr="00693FF7">
        <w:tc>
          <w:tcPr>
            <w:tcW w:w="306" w:type="pct"/>
            <w:vAlign w:val="center"/>
          </w:tcPr>
          <w:p w14:paraId="53CCF1C9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pct"/>
            <w:vAlign w:val="center"/>
          </w:tcPr>
          <w:p w14:paraId="78649DD5" w14:textId="7D2EC3CC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Tgfb1i1</w:t>
            </w:r>
          </w:p>
        </w:tc>
        <w:tc>
          <w:tcPr>
            <w:tcW w:w="1709" w:type="pct"/>
            <w:vAlign w:val="center"/>
          </w:tcPr>
          <w:p w14:paraId="4707F136" w14:textId="061A6784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Transforming growth factor beta-1-induced transcript 1 protein</w:t>
            </w:r>
          </w:p>
        </w:tc>
        <w:tc>
          <w:tcPr>
            <w:tcW w:w="815" w:type="pct"/>
            <w:vAlign w:val="center"/>
          </w:tcPr>
          <w:p w14:paraId="16BD6FC6" w14:textId="3E01F6EA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Q62219</w:t>
            </w:r>
          </w:p>
        </w:tc>
        <w:tc>
          <w:tcPr>
            <w:tcW w:w="638" w:type="pct"/>
            <w:vAlign w:val="center"/>
          </w:tcPr>
          <w:p w14:paraId="7C75B985" w14:textId="0786DCC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B5B252B" w14:textId="161CC236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F8729A" w:rsidRPr="00A10D6F" w14:paraId="027F05D4" w14:textId="77777777" w:rsidTr="00693FF7">
        <w:tc>
          <w:tcPr>
            <w:tcW w:w="306" w:type="pct"/>
            <w:vAlign w:val="center"/>
          </w:tcPr>
          <w:p w14:paraId="5CE79AC3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pct"/>
            <w:vAlign w:val="center"/>
          </w:tcPr>
          <w:p w14:paraId="3C29238D" w14:textId="6C6A3F2E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Apoh</w:t>
            </w:r>
          </w:p>
        </w:tc>
        <w:tc>
          <w:tcPr>
            <w:tcW w:w="1709" w:type="pct"/>
            <w:vAlign w:val="center"/>
          </w:tcPr>
          <w:p w14:paraId="1145BA9B" w14:textId="4306AF3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Beta-2-glycoprotein 1</w:t>
            </w:r>
          </w:p>
        </w:tc>
        <w:tc>
          <w:tcPr>
            <w:tcW w:w="815" w:type="pct"/>
            <w:vAlign w:val="center"/>
          </w:tcPr>
          <w:p w14:paraId="3B1492BE" w14:textId="727B986E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Q01339</w:t>
            </w:r>
          </w:p>
        </w:tc>
        <w:tc>
          <w:tcPr>
            <w:tcW w:w="638" w:type="pct"/>
            <w:vAlign w:val="center"/>
          </w:tcPr>
          <w:p w14:paraId="1F4E52F9" w14:textId="5BD0A10C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AD1ED08" w14:textId="5FB6628F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F8729A" w:rsidRPr="00A10D6F" w14:paraId="4C50BC43" w14:textId="77777777" w:rsidTr="00693FF7">
        <w:tc>
          <w:tcPr>
            <w:tcW w:w="306" w:type="pct"/>
            <w:vAlign w:val="center"/>
          </w:tcPr>
          <w:p w14:paraId="5E0F5926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pct"/>
            <w:vAlign w:val="center"/>
          </w:tcPr>
          <w:p w14:paraId="0DDBFD6C" w14:textId="0A93A58E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Ywhaz</w:t>
            </w:r>
          </w:p>
        </w:tc>
        <w:tc>
          <w:tcPr>
            <w:tcW w:w="1709" w:type="pct"/>
            <w:vAlign w:val="center"/>
          </w:tcPr>
          <w:p w14:paraId="4B95D0F4" w14:textId="5D42FA26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14-3-3 protein zeta/delta</w:t>
            </w:r>
          </w:p>
        </w:tc>
        <w:tc>
          <w:tcPr>
            <w:tcW w:w="815" w:type="pct"/>
            <w:vAlign w:val="center"/>
          </w:tcPr>
          <w:p w14:paraId="4D7E0DBC" w14:textId="6D835B2B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P63101</w:t>
            </w:r>
          </w:p>
        </w:tc>
        <w:tc>
          <w:tcPr>
            <w:tcW w:w="638" w:type="pct"/>
            <w:vAlign w:val="center"/>
          </w:tcPr>
          <w:p w14:paraId="77E1D11E" w14:textId="6DBF32A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D20545A" w14:textId="79CC7BFF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</w:tr>
      <w:tr w:rsidR="00F8729A" w:rsidRPr="00A10D6F" w14:paraId="50CB3C87" w14:textId="77777777" w:rsidTr="00693FF7">
        <w:tc>
          <w:tcPr>
            <w:tcW w:w="306" w:type="pct"/>
            <w:vAlign w:val="center"/>
          </w:tcPr>
          <w:p w14:paraId="50533FB0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pct"/>
            <w:vAlign w:val="center"/>
          </w:tcPr>
          <w:p w14:paraId="24BF2B9D" w14:textId="634D78E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Gart</w:t>
            </w:r>
          </w:p>
        </w:tc>
        <w:tc>
          <w:tcPr>
            <w:tcW w:w="1709" w:type="pct"/>
            <w:vAlign w:val="center"/>
          </w:tcPr>
          <w:p w14:paraId="54F8F65B" w14:textId="2E233E1C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Trifunctional purine biosynthetic protein adenosine-3</w:t>
            </w:r>
          </w:p>
        </w:tc>
        <w:tc>
          <w:tcPr>
            <w:tcW w:w="815" w:type="pct"/>
            <w:vAlign w:val="center"/>
          </w:tcPr>
          <w:p w14:paraId="6E0FF678" w14:textId="1912810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Q64737</w:t>
            </w:r>
          </w:p>
        </w:tc>
        <w:tc>
          <w:tcPr>
            <w:tcW w:w="638" w:type="pct"/>
            <w:vAlign w:val="center"/>
          </w:tcPr>
          <w:p w14:paraId="756F4BA2" w14:textId="5B06528F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9B57160" w14:textId="7432BA55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</w:tr>
      <w:tr w:rsidR="00F8729A" w:rsidRPr="00A10D6F" w14:paraId="4615CFF4" w14:textId="77777777" w:rsidTr="00693FF7">
        <w:tc>
          <w:tcPr>
            <w:tcW w:w="306" w:type="pct"/>
            <w:vAlign w:val="center"/>
          </w:tcPr>
          <w:p w14:paraId="1FDDD9EA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pct"/>
            <w:vAlign w:val="center"/>
          </w:tcPr>
          <w:p w14:paraId="1CFDBBCE" w14:textId="75EBCC1E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Wars</w:t>
            </w:r>
          </w:p>
        </w:tc>
        <w:tc>
          <w:tcPr>
            <w:tcW w:w="1709" w:type="pct"/>
            <w:vAlign w:val="center"/>
          </w:tcPr>
          <w:p w14:paraId="4D1A807D" w14:textId="7202830C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Tryptophan--tRNA ligase, cytoplasmic</w:t>
            </w:r>
          </w:p>
        </w:tc>
        <w:tc>
          <w:tcPr>
            <w:tcW w:w="815" w:type="pct"/>
            <w:vAlign w:val="center"/>
          </w:tcPr>
          <w:p w14:paraId="0CC00D29" w14:textId="656A4FC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P32921</w:t>
            </w:r>
          </w:p>
        </w:tc>
        <w:tc>
          <w:tcPr>
            <w:tcW w:w="638" w:type="pct"/>
            <w:vAlign w:val="center"/>
          </w:tcPr>
          <w:p w14:paraId="3EC597E4" w14:textId="1C9A0C65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D60CFEF" w14:textId="391F5BA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</w:tr>
      <w:tr w:rsidR="00F8729A" w:rsidRPr="00A10D6F" w14:paraId="3FEE356C" w14:textId="77777777" w:rsidTr="00693FF7">
        <w:tc>
          <w:tcPr>
            <w:tcW w:w="306" w:type="pct"/>
            <w:vAlign w:val="center"/>
          </w:tcPr>
          <w:p w14:paraId="4DD78C19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pct"/>
            <w:vAlign w:val="center"/>
          </w:tcPr>
          <w:p w14:paraId="6126675B" w14:textId="3A837F3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Napa</w:t>
            </w:r>
          </w:p>
        </w:tc>
        <w:tc>
          <w:tcPr>
            <w:tcW w:w="1709" w:type="pct"/>
            <w:vAlign w:val="center"/>
          </w:tcPr>
          <w:p w14:paraId="19580AD1" w14:textId="61B3B5AC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Alpha-soluble NSF attachment protein</w:t>
            </w:r>
          </w:p>
        </w:tc>
        <w:tc>
          <w:tcPr>
            <w:tcW w:w="815" w:type="pct"/>
            <w:vAlign w:val="center"/>
          </w:tcPr>
          <w:p w14:paraId="61A3B7F5" w14:textId="464D61C6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Q9DB05</w:t>
            </w:r>
          </w:p>
        </w:tc>
        <w:tc>
          <w:tcPr>
            <w:tcW w:w="638" w:type="pct"/>
            <w:vAlign w:val="center"/>
          </w:tcPr>
          <w:p w14:paraId="60D52F82" w14:textId="5CDA4D5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D8C7194" w14:textId="79DC57D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</w:tr>
      <w:tr w:rsidR="00F8729A" w:rsidRPr="00A10D6F" w14:paraId="193A4F99" w14:textId="77777777" w:rsidTr="00693FF7">
        <w:tc>
          <w:tcPr>
            <w:tcW w:w="306" w:type="pct"/>
            <w:vAlign w:val="center"/>
          </w:tcPr>
          <w:p w14:paraId="30845769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pct"/>
            <w:vAlign w:val="center"/>
          </w:tcPr>
          <w:p w14:paraId="601A358D" w14:textId="21ACBE0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Apoa1bp</w:t>
            </w:r>
          </w:p>
        </w:tc>
        <w:tc>
          <w:tcPr>
            <w:tcW w:w="1709" w:type="pct"/>
            <w:vAlign w:val="center"/>
          </w:tcPr>
          <w:p w14:paraId="68855D54" w14:textId="7B03B96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NAD(P)H-hydrate epimerase</w:t>
            </w:r>
          </w:p>
        </w:tc>
        <w:tc>
          <w:tcPr>
            <w:tcW w:w="815" w:type="pct"/>
            <w:vAlign w:val="center"/>
          </w:tcPr>
          <w:p w14:paraId="5F5A4A10" w14:textId="58EBDB7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Q8K4Z3</w:t>
            </w:r>
          </w:p>
        </w:tc>
        <w:tc>
          <w:tcPr>
            <w:tcW w:w="638" w:type="pct"/>
            <w:vAlign w:val="center"/>
          </w:tcPr>
          <w:p w14:paraId="25D82CE5" w14:textId="3DD6DE5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13F01F0" w14:textId="56869AB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</w:tr>
      <w:tr w:rsidR="00F8729A" w:rsidRPr="00A10D6F" w14:paraId="662F296C" w14:textId="77777777" w:rsidTr="00693FF7">
        <w:tc>
          <w:tcPr>
            <w:tcW w:w="306" w:type="pct"/>
            <w:vAlign w:val="center"/>
          </w:tcPr>
          <w:p w14:paraId="6D0C5A59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pct"/>
            <w:vAlign w:val="center"/>
          </w:tcPr>
          <w:p w14:paraId="0DF30A43" w14:textId="6B4E34D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Nutf2</w:t>
            </w:r>
          </w:p>
        </w:tc>
        <w:tc>
          <w:tcPr>
            <w:tcW w:w="1709" w:type="pct"/>
            <w:vAlign w:val="center"/>
          </w:tcPr>
          <w:p w14:paraId="3FDD5E9E" w14:textId="324D5407" w:rsidR="00F8729A" w:rsidRPr="00693FF7" w:rsidRDefault="00F8729A" w:rsidP="00693F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Nuclear transport factor 2</w:t>
            </w:r>
          </w:p>
        </w:tc>
        <w:tc>
          <w:tcPr>
            <w:tcW w:w="815" w:type="pct"/>
            <w:vAlign w:val="center"/>
          </w:tcPr>
          <w:p w14:paraId="2A83A8AB" w14:textId="5B9D4E35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P61971</w:t>
            </w:r>
          </w:p>
        </w:tc>
        <w:tc>
          <w:tcPr>
            <w:tcW w:w="638" w:type="pct"/>
            <w:vAlign w:val="center"/>
          </w:tcPr>
          <w:p w14:paraId="17EA76B9" w14:textId="771CD5F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8D95F71" w14:textId="1A7934FE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</w:tr>
      <w:tr w:rsidR="00F8729A" w:rsidRPr="00A10D6F" w14:paraId="6A17CA38" w14:textId="77777777" w:rsidTr="00693FF7">
        <w:tc>
          <w:tcPr>
            <w:tcW w:w="306" w:type="pct"/>
            <w:vAlign w:val="center"/>
          </w:tcPr>
          <w:p w14:paraId="3A54F6FE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pct"/>
            <w:vAlign w:val="center"/>
          </w:tcPr>
          <w:p w14:paraId="6894312F" w14:textId="3CCE33E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Arl8b</w:t>
            </w:r>
          </w:p>
        </w:tc>
        <w:tc>
          <w:tcPr>
            <w:tcW w:w="1709" w:type="pct"/>
            <w:vAlign w:val="center"/>
          </w:tcPr>
          <w:p w14:paraId="182FB9C9" w14:textId="4DA9E6EE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ADP-ribosylation factor-like protein 8B</w:t>
            </w:r>
          </w:p>
        </w:tc>
        <w:tc>
          <w:tcPr>
            <w:tcW w:w="815" w:type="pct"/>
            <w:vAlign w:val="center"/>
          </w:tcPr>
          <w:p w14:paraId="79F70219" w14:textId="0A0D134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Q9CQW2</w:t>
            </w:r>
          </w:p>
        </w:tc>
        <w:tc>
          <w:tcPr>
            <w:tcW w:w="638" w:type="pct"/>
            <w:vAlign w:val="center"/>
          </w:tcPr>
          <w:p w14:paraId="14186E1F" w14:textId="2848880C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8456A9D" w14:textId="170317F3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</w:tr>
      <w:tr w:rsidR="00F8729A" w:rsidRPr="00A10D6F" w14:paraId="45C3AE14" w14:textId="77777777" w:rsidTr="00693FF7">
        <w:tc>
          <w:tcPr>
            <w:tcW w:w="306" w:type="pct"/>
            <w:vAlign w:val="center"/>
          </w:tcPr>
          <w:p w14:paraId="2DB5C799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pct"/>
            <w:vAlign w:val="center"/>
          </w:tcPr>
          <w:p w14:paraId="31B6F8B9" w14:textId="32A943F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Cnn1</w:t>
            </w:r>
          </w:p>
        </w:tc>
        <w:tc>
          <w:tcPr>
            <w:tcW w:w="1709" w:type="pct"/>
            <w:vAlign w:val="center"/>
          </w:tcPr>
          <w:p w14:paraId="53709744" w14:textId="22A124E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Calponin-1</w:t>
            </w:r>
          </w:p>
        </w:tc>
        <w:tc>
          <w:tcPr>
            <w:tcW w:w="815" w:type="pct"/>
            <w:vAlign w:val="center"/>
          </w:tcPr>
          <w:p w14:paraId="2167DF2D" w14:textId="1B11D1BE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Q08091</w:t>
            </w:r>
          </w:p>
        </w:tc>
        <w:tc>
          <w:tcPr>
            <w:tcW w:w="638" w:type="pct"/>
            <w:vAlign w:val="center"/>
          </w:tcPr>
          <w:p w14:paraId="28E9822A" w14:textId="0197F3D4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1333D4E" w14:textId="4A5DE2C6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</w:tr>
      <w:tr w:rsidR="00F8729A" w:rsidRPr="00A10D6F" w14:paraId="5AF777E8" w14:textId="77777777" w:rsidTr="00693FF7">
        <w:tc>
          <w:tcPr>
            <w:tcW w:w="306" w:type="pct"/>
            <w:vAlign w:val="center"/>
          </w:tcPr>
          <w:p w14:paraId="7EFA1FCF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pct"/>
            <w:vAlign w:val="center"/>
          </w:tcPr>
          <w:p w14:paraId="5CA353A4" w14:textId="15A82A5C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Glrx</w:t>
            </w:r>
          </w:p>
        </w:tc>
        <w:tc>
          <w:tcPr>
            <w:tcW w:w="1709" w:type="pct"/>
            <w:vAlign w:val="center"/>
          </w:tcPr>
          <w:p w14:paraId="00CC95C5" w14:textId="6F6DD81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Glutaredoxin-1</w:t>
            </w:r>
          </w:p>
        </w:tc>
        <w:tc>
          <w:tcPr>
            <w:tcW w:w="815" w:type="pct"/>
            <w:vAlign w:val="center"/>
          </w:tcPr>
          <w:p w14:paraId="439A5C37" w14:textId="640723C5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Q9QUH0</w:t>
            </w:r>
          </w:p>
        </w:tc>
        <w:tc>
          <w:tcPr>
            <w:tcW w:w="638" w:type="pct"/>
            <w:vAlign w:val="center"/>
          </w:tcPr>
          <w:p w14:paraId="13D085EC" w14:textId="3D71B9B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1AE68CE" w14:textId="1C104D0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</w:tr>
      <w:tr w:rsidR="00F8729A" w:rsidRPr="00A10D6F" w14:paraId="719566CB" w14:textId="77777777" w:rsidTr="00693FF7">
        <w:tc>
          <w:tcPr>
            <w:tcW w:w="306" w:type="pct"/>
            <w:vAlign w:val="center"/>
          </w:tcPr>
          <w:p w14:paraId="62BFEDA6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pct"/>
            <w:vAlign w:val="center"/>
          </w:tcPr>
          <w:p w14:paraId="780CE87F" w14:textId="00F438E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Atp5o</w:t>
            </w:r>
          </w:p>
        </w:tc>
        <w:tc>
          <w:tcPr>
            <w:tcW w:w="1709" w:type="pct"/>
            <w:vAlign w:val="center"/>
          </w:tcPr>
          <w:p w14:paraId="22403F42" w14:textId="3436A9F7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 synthase subunit O, mitochondrial</w:t>
            </w:r>
          </w:p>
        </w:tc>
        <w:tc>
          <w:tcPr>
            <w:tcW w:w="815" w:type="pct"/>
            <w:vAlign w:val="center"/>
          </w:tcPr>
          <w:p w14:paraId="15C788D7" w14:textId="3023323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Q9DB20</w:t>
            </w:r>
          </w:p>
        </w:tc>
        <w:tc>
          <w:tcPr>
            <w:tcW w:w="638" w:type="pct"/>
            <w:vAlign w:val="center"/>
          </w:tcPr>
          <w:p w14:paraId="22D96CFC" w14:textId="4EEEC06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A36C0F6" w14:textId="20DE372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</w:tr>
      <w:tr w:rsidR="00F8729A" w:rsidRPr="00A10D6F" w14:paraId="5C8EEDC5" w14:textId="77777777" w:rsidTr="00693FF7">
        <w:tc>
          <w:tcPr>
            <w:tcW w:w="306" w:type="pct"/>
            <w:vAlign w:val="center"/>
          </w:tcPr>
          <w:p w14:paraId="0B957A40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pct"/>
            <w:vAlign w:val="center"/>
          </w:tcPr>
          <w:p w14:paraId="007FB083" w14:textId="514B146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Ube2v2</w:t>
            </w:r>
          </w:p>
        </w:tc>
        <w:tc>
          <w:tcPr>
            <w:tcW w:w="1709" w:type="pct"/>
            <w:vAlign w:val="center"/>
          </w:tcPr>
          <w:p w14:paraId="3DA33B1A" w14:textId="485AAB7E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Ubiquitin-conjugating enzyme E2 variant 2</w:t>
            </w:r>
          </w:p>
        </w:tc>
        <w:tc>
          <w:tcPr>
            <w:tcW w:w="815" w:type="pct"/>
            <w:vAlign w:val="center"/>
          </w:tcPr>
          <w:p w14:paraId="3A1F200D" w14:textId="5971CA8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Q9D2M8</w:t>
            </w:r>
          </w:p>
        </w:tc>
        <w:tc>
          <w:tcPr>
            <w:tcW w:w="638" w:type="pct"/>
            <w:vAlign w:val="center"/>
          </w:tcPr>
          <w:p w14:paraId="571D5C3A" w14:textId="38581EB0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C67FE2E" w14:textId="7C6632D6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</w:tr>
      <w:tr w:rsidR="00F8729A" w:rsidRPr="00A10D6F" w14:paraId="53996EAA" w14:textId="77777777" w:rsidTr="00693FF7">
        <w:tc>
          <w:tcPr>
            <w:tcW w:w="306" w:type="pct"/>
            <w:vAlign w:val="center"/>
          </w:tcPr>
          <w:p w14:paraId="72448E35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pct"/>
            <w:vAlign w:val="center"/>
          </w:tcPr>
          <w:p w14:paraId="4B1079D2" w14:textId="7D72868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Pfn1</w:t>
            </w:r>
          </w:p>
        </w:tc>
        <w:tc>
          <w:tcPr>
            <w:tcW w:w="1709" w:type="pct"/>
            <w:vAlign w:val="center"/>
          </w:tcPr>
          <w:p w14:paraId="521E3CCA" w14:textId="2D9F2CA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Profilin-1</w:t>
            </w:r>
          </w:p>
        </w:tc>
        <w:tc>
          <w:tcPr>
            <w:tcW w:w="815" w:type="pct"/>
            <w:vAlign w:val="center"/>
          </w:tcPr>
          <w:p w14:paraId="6D0EE081" w14:textId="4E80CD39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P62962</w:t>
            </w:r>
          </w:p>
        </w:tc>
        <w:tc>
          <w:tcPr>
            <w:tcW w:w="638" w:type="pct"/>
            <w:vAlign w:val="center"/>
          </w:tcPr>
          <w:p w14:paraId="6EC7ADDF" w14:textId="279E15AA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D662B56" w14:textId="192EF9CD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</w:tr>
      <w:tr w:rsidR="00F8729A" w:rsidRPr="00A10D6F" w14:paraId="22B37B5D" w14:textId="77777777" w:rsidTr="00693FF7">
        <w:tc>
          <w:tcPr>
            <w:tcW w:w="306" w:type="pct"/>
            <w:vAlign w:val="center"/>
          </w:tcPr>
          <w:p w14:paraId="4037434E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pct"/>
            <w:vAlign w:val="center"/>
          </w:tcPr>
          <w:p w14:paraId="231DCF1F" w14:textId="3E4DD34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Pafah1b2</w:t>
            </w:r>
          </w:p>
        </w:tc>
        <w:tc>
          <w:tcPr>
            <w:tcW w:w="1709" w:type="pct"/>
            <w:vAlign w:val="center"/>
          </w:tcPr>
          <w:p w14:paraId="499F8C30" w14:textId="4AAF4740" w:rsidR="00F8729A" w:rsidRPr="00693FF7" w:rsidRDefault="00F8729A" w:rsidP="00693F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Platelet-activating factor acetylhydrolase IB subunit beta</w:t>
            </w:r>
          </w:p>
        </w:tc>
        <w:tc>
          <w:tcPr>
            <w:tcW w:w="815" w:type="pct"/>
            <w:vAlign w:val="center"/>
          </w:tcPr>
          <w:p w14:paraId="08D1E28F" w14:textId="414D30C6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Q61206</w:t>
            </w:r>
          </w:p>
        </w:tc>
        <w:tc>
          <w:tcPr>
            <w:tcW w:w="638" w:type="pct"/>
            <w:vAlign w:val="center"/>
          </w:tcPr>
          <w:p w14:paraId="76ED489C" w14:textId="76B1D86C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8077F83" w14:textId="276A121F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</w:tr>
      <w:tr w:rsidR="00F8729A" w:rsidRPr="00A10D6F" w14:paraId="3CEDBE29" w14:textId="77777777" w:rsidTr="00693FF7">
        <w:tc>
          <w:tcPr>
            <w:tcW w:w="306" w:type="pct"/>
            <w:vAlign w:val="center"/>
          </w:tcPr>
          <w:p w14:paraId="5A907028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pct"/>
            <w:vAlign w:val="center"/>
          </w:tcPr>
          <w:p w14:paraId="722B9268" w14:textId="4955038E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Comt</w:t>
            </w:r>
          </w:p>
        </w:tc>
        <w:tc>
          <w:tcPr>
            <w:tcW w:w="1709" w:type="pct"/>
            <w:vAlign w:val="center"/>
          </w:tcPr>
          <w:p w14:paraId="0C9CA4DB" w14:textId="5D764071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Catechol O-methyltransferase</w:t>
            </w:r>
          </w:p>
        </w:tc>
        <w:tc>
          <w:tcPr>
            <w:tcW w:w="815" w:type="pct"/>
            <w:vAlign w:val="center"/>
          </w:tcPr>
          <w:p w14:paraId="706D2FCF" w14:textId="1C93116F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O88587</w:t>
            </w:r>
          </w:p>
        </w:tc>
        <w:tc>
          <w:tcPr>
            <w:tcW w:w="638" w:type="pct"/>
            <w:vAlign w:val="center"/>
          </w:tcPr>
          <w:p w14:paraId="27D018A1" w14:textId="1FC893E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54D98D9" w14:textId="37D547C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</w:tr>
      <w:tr w:rsidR="00F8729A" w:rsidRPr="00A10D6F" w14:paraId="085DF840" w14:textId="77777777" w:rsidTr="00693FF7">
        <w:tc>
          <w:tcPr>
            <w:tcW w:w="306" w:type="pct"/>
            <w:vAlign w:val="center"/>
          </w:tcPr>
          <w:p w14:paraId="07A4F228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pct"/>
            <w:vAlign w:val="center"/>
          </w:tcPr>
          <w:p w14:paraId="5DEA920A" w14:textId="511095C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Itpa</w:t>
            </w:r>
          </w:p>
        </w:tc>
        <w:tc>
          <w:tcPr>
            <w:tcW w:w="1709" w:type="pct"/>
            <w:vAlign w:val="center"/>
          </w:tcPr>
          <w:p w14:paraId="0AF17B9A" w14:textId="044E036E" w:rsidR="00F8729A" w:rsidRPr="00693FF7" w:rsidRDefault="00F8729A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Inosine triphosphate pyrophosphatase</w:t>
            </w:r>
          </w:p>
        </w:tc>
        <w:tc>
          <w:tcPr>
            <w:tcW w:w="815" w:type="pct"/>
            <w:vAlign w:val="center"/>
          </w:tcPr>
          <w:p w14:paraId="6D1F80FC" w14:textId="3FE63F2B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Q9D892</w:t>
            </w:r>
          </w:p>
        </w:tc>
        <w:tc>
          <w:tcPr>
            <w:tcW w:w="638" w:type="pct"/>
            <w:vAlign w:val="center"/>
          </w:tcPr>
          <w:p w14:paraId="6CA42CAB" w14:textId="6CDE0743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1529654" w14:textId="754186DB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</w:tr>
      <w:tr w:rsidR="00F8729A" w:rsidRPr="00A10D6F" w14:paraId="75DCB9DF" w14:textId="77777777" w:rsidTr="00693FF7">
        <w:tc>
          <w:tcPr>
            <w:tcW w:w="306" w:type="pct"/>
            <w:vAlign w:val="center"/>
          </w:tcPr>
          <w:p w14:paraId="180959BD" w14:textId="7777777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pct"/>
            <w:vAlign w:val="center"/>
          </w:tcPr>
          <w:p w14:paraId="39C45AC3" w14:textId="7F1234E7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Dnm1l</w:t>
            </w:r>
          </w:p>
        </w:tc>
        <w:tc>
          <w:tcPr>
            <w:tcW w:w="1709" w:type="pct"/>
            <w:vAlign w:val="center"/>
          </w:tcPr>
          <w:p w14:paraId="3CDAC009" w14:textId="78846B6A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Dynamin-1-like protein</w:t>
            </w:r>
          </w:p>
        </w:tc>
        <w:tc>
          <w:tcPr>
            <w:tcW w:w="815" w:type="pct"/>
            <w:vAlign w:val="center"/>
          </w:tcPr>
          <w:p w14:paraId="2F05E0E7" w14:textId="0B19B81F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Q8K1M6</w:t>
            </w:r>
          </w:p>
        </w:tc>
        <w:tc>
          <w:tcPr>
            <w:tcW w:w="638" w:type="pct"/>
            <w:vAlign w:val="center"/>
          </w:tcPr>
          <w:p w14:paraId="0F91CA46" w14:textId="1CC97E18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709966D" w14:textId="3199F492" w:rsidR="00F8729A" w:rsidRPr="00693FF7" w:rsidRDefault="00F8729A" w:rsidP="00693F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</w:tr>
      <w:tr w:rsidR="00C56309" w:rsidRPr="00A10D6F" w14:paraId="72BA18D3" w14:textId="77777777" w:rsidTr="00574759">
        <w:tc>
          <w:tcPr>
            <w:tcW w:w="306" w:type="pct"/>
            <w:vAlign w:val="center"/>
          </w:tcPr>
          <w:p w14:paraId="2FD39DE4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pct"/>
            <w:vAlign w:val="center"/>
          </w:tcPr>
          <w:p w14:paraId="645D13A9" w14:textId="06CF134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Taldo1</w:t>
            </w:r>
          </w:p>
        </w:tc>
        <w:tc>
          <w:tcPr>
            <w:tcW w:w="1709" w:type="pct"/>
            <w:vAlign w:val="center"/>
          </w:tcPr>
          <w:p w14:paraId="61C82072" w14:textId="5123DE9D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Transaldolase</w:t>
            </w:r>
          </w:p>
        </w:tc>
        <w:tc>
          <w:tcPr>
            <w:tcW w:w="815" w:type="pct"/>
            <w:vAlign w:val="center"/>
          </w:tcPr>
          <w:p w14:paraId="55919E63" w14:textId="682019F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Q93092</w:t>
            </w:r>
          </w:p>
        </w:tc>
        <w:tc>
          <w:tcPr>
            <w:tcW w:w="638" w:type="pct"/>
            <w:vAlign w:val="center"/>
          </w:tcPr>
          <w:p w14:paraId="4E762829" w14:textId="26E95FD5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5EF91D3" w14:textId="285BFF91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C56309" w:rsidRPr="00A10D6F" w14:paraId="5CD9FD75" w14:textId="77777777" w:rsidTr="00574759">
        <w:tc>
          <w:tcPr>
            <w:tcW w:w="306" w:type="pct"/>
            <w:vAlign w:val="center"/>
          </w:tcPr>
          <w:p w14:paraId="68575A4D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pct"/>
            <w:vAlign w:val="center"/>
          </w:tcPr>
          <w:p w14:paraId="7A301B5A" w14:textId="3291901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Eif4a1</w:t>
            </w:r>
          </w:p>
        </w:tc>
        <w:tc>
          <w:tcPr>
            <w:tcW w:w="1709" w:type="pct"/>
            <w:vAlign w:val="center"/>
          </w:tcPr>
          <w:p w14:paraId="229654AB" w14:textId="1550CCDF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Eukaryotic initiation factor 4A-I</w:t>
            </w:r>
          </w:p>
        </w:tc>
        <w:tc>
          <w:tcPr>
            <w:tcW w:w="815" w:type="pct"/>
            <w:vAlign w:val="center"/>
          </w:tcPr>
          <w:p w14:paraId="7C3AD918" w14:textId="57D041A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P60843</w:t>
            </w:r>
          </w:p>
        </w:tc>
        <w:tc>
          <w:tcPr>
            <w:tcW w:w="638" w:type="pct"/>
            <w:vAlign w:val="center"/>
          </w:tcPr>
          <w:p w14:paraId="78A757AA" w14:textId="23E547D9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6DB0EF7" w14:textId="739146DB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C56309" w:rsidRPr="00A10D6F" w14:paraId="19161FFA" w14:textId="77777777" w:rsidTr="00574759">
        <w:tc>
          <w:tcPr>
            <w:tcW w:w="306" w:type="pct"/>
            <w:vAlign w:val="center"/>
          </w:tcPr>
          <w:p w14:paraId="31DD68A4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1134" w:type="pct"/>
            <w:vAlign w:val="center"/>
          </w:tcPr>
          <w:p w14:paraId="16042E14" w14:textId="6B7492A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Flnb</w:t>
            </w:r>
          </w:p>
        </w:tc>
        <w:tc>
          <w:tcPr>
            <w:tcW w:w="1709" w:type="pct"/>
            <w:vAlign w:val="center"/>
          </w:tcPr>
          <w:p w14:paraId="39686838" w14:textId="722B7785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Filamin-B</w:t>
            </w:r>
          </w:p>
        </w:tc>
        <w:tc>
          <w:tcPr>
            <w:tcW w:w="815" w:type="pct"/>
            <w:vAlign w:val="center"/>
          </w:tcPr>
          <w:p w14:paraId="7572F399" w14:textId="08951B96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Q80X90</w:t>
            </w:r>
          </w:p>
        </w:tc>
        <w:tc>
          <w:tcPr>
            <w:tcW w:w="638" w:type="pct"/>
            <w:vAlign w:val="center"/>
          </w:tcPr>
          <w:p w14:paraId="55F82AD1" w14:textId="2E021EB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C8F860B" w14:textId="005C248A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C56309" w:rsidRPr="00A10D6F" w14:paraId="6DD96A1D" w14:textId="77777777" w:rsidTr="00A70D3C">
        <w:tc>
          <w:tcPr>
            <w:tcW w:w="306" w:type="pct"/>
            <w:vAlign w:val="center"/>
          </w:tcPr>
          <w:p w14:paraId="00D57458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pct"/>
            <w:vAlign w:val="center"/>
          </w:tcPr>
          <w:p w14:paraId="17DD0221" w14:textId="14763EFE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UPF0568 protein</w:t>
            </w:r>
          </w:p>
        </w:tc>
        <w:tc>
          <w:tcPr>
            <w:tcW w:w="1709" w:type="pct"/>
          </w:tcPr>
          <w:p w14:paraId="14A75B46" w14:textId="7A2EDBFF" w:rsidR="00C56309" w:rsidRPr="00C56309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UPF0568 protein C14orf166 homolog</w:t>
            </w:r>
          </w:p>
        </w:tc>
        <w:tc>
          <w:tcPr>
            <w:tcW w:w="815" w:type="pct"/>
          </w:tcPr>
          <w:p w14:paraId="73653CA5" w14:textId="72BABA5F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A0A8D8B1K4</w:t>
            </w:r>
          </w:p>
        </w:tc>
        <w:tc>
          <w:tcPr>
            <w:tcW w:w="638" w:type="pct"/>
            <w:vAlign w:val="center"/>
          </w:tcPr>
          <w:p w14:paraId="0DD46E95" w14:textId="2261D00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9A303E6" w14:textId="13942A7F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C56309" w:rsidRPr="00A10D6F" w14:paraId="5A4BB4D4" w14:textId="77777777" w:rsidTr="00574759">
        <w:tc>
          <w:tcPr>
            <w:tcW w:w="306" w:type="pct"/>
            <w:vAlign w:val="center"/>
          </w:tcPr>
          <w:p w14:paraId="48C8D963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pct"/>
            <w:vAlign w:val="center"/>
          </w:tcPr>
          <w:p w14:paraId="5C4898BC" w14:textId="7D3B6279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St13</w:t>
            </w:r>
          </w:p>
        </w:tc>
        <w:tc>
          <w:tcPr>
            <w:tcW w:w="1709" w:type="pct"/>
            <w:vAlign w:val="center"/>
          </w:tcPr>
          <w:p w14:paraId="6818421B" w14:textId="6A3DB54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Hsc70-interacting protein</w:t>
            </w:r>
          </w:p>
        </w:tc>
        <w:tc>
          <w:tcPr>
            <w:tcW w:w="815" w:type="pct"/>
            <w:vAlign w:val="center"/>
          </w:tcPr>
          <w:p w14:paraId="05ACEF89" w14:textId="5C5FCE8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Q99L47</w:t>
            </w:r>
          </w:p>
        </w:tc>
        <w:tc>
          <w:tcPr>
            <w:tcW w:w="638" w:type="pct"/>
            <w:vAlign w:val="center"/>
          </w:tcPr>
          <w:p w14:paraId="566E198F" w14:textId="62835FF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8D76507" w14:textId="472B3A85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C56309" w:rsidRPr="00A10D6F" w14:paraId="33EB4D3A" w14:textId="77777777" w:rsidTr="00574759">
        <w:tc>
          <w:tcPr>
            <w:tcW w:w="306" w:type="pct"/>
            <w:vAlign w:val="center"/>
          </w:tcPr>
          <w:p w14:paraId="25650973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pct"/>
            <w:vAlign w:val="center"/>
          </w:tcPr>
          <w:p w14:paraId="302851DA" w14:textId="468E556D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Ddb1</w:t>
            </w:r>
          </w:p>
        </w:tc>
        <w:tc>
          <w:tcPr>
            <w:tcW w:w="1709" w:type="pct"/>
            <w:vAlign w:val="center"/>
          </w:tcPr>
          <w:p w14:paraId="15D8E034" w14:textId="5D700EF0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DNA damage-binding protein 1</w:t>
            </w:r>
          </w:p>
        </w:tc>
        <w:tc>
          <w:tcPr>
            <w:tcW w:w="815" w:type="pct"/>
            <w:vAlign w:val="center"/>
          </w:tcPr>
          <w:p w14:paraId="3C1DF3B9" w14:textId="2EF9ECF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Q3U1J4</w:t>
            </w:r>
          </w:p>
        </w:tc>
        <w:tc>
          <w:tcPr>
            <w:tcW w:w="638" w:type="pct"/>
            <w:vAlign w:val="center"/>
          </w:tcPr>
          <w:p w14:paraId="641BC8F6" w14:textId="4503DF0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8F96D85" w14:textId="66F4C51A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C56309" w:rsidRPr="00A10D6F" w14:paraId="3CF0D024" w14:textId="77777777" w:rsidTr="00574759">
        <w:tc>
          <w:tcPr>
            <w:tcW w:w="306" w:type="pct"/>
            <w:vAlign w:val="center"/>
          </w:tcPr>
          <w:p w14:paraId="64FE6F9A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pct"/>
            <w:vAlign w:val="center"/>
          </w:tcPr>
          <w:p w14:paraId="100C565E" w14:textId="40DDF6C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Iars</w:t>
            </w:r>
          </w:p>
        </w:tc>
        <w:tc>
          <w:tcPr>
            <w:tcW w:w="1709" w:type="pct"/>
            <w:vAlign w:val="center"/>
          </w:tcPr>
          <w:p w14:paraId="445A0B72" w14:textId="1E503291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Isoleucine--tRNA ligase, cytoplasmic</w:t>
            </w:r>
          </w:p>
        </w:tc>
        <w:tc>
          <w:tcPr>
            <w:tcW w:w="815" w:type="pct"/>
            <w:vAlign w:val="center"/>
          </w:tcPr>
          <w:p w14:paraId="4D75F033" w14:textId="05B0A019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Q8BU30</w:t>
            </w:r>
          </w:p>
        </w:tc>
        <w:tc>
          <w:tcPr>
            <w:tcW w:w="638" w:type="pct"/>
            <w:vAlign w:val="center"/>
          </w:tcPr>
          <w:p w14:paraId="408CC1EC" w14:textId="63FA942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2F85C10" w14:textId="77DB3C00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C56309" w:rsidRPr="00A10D6F" w14:paraId="70F6A9CB" w14:textId="77777777" w:rsidTr="00574759">
        <w:tc>
          <w:tcPr>
            <w:tcW w:w="306" w:type="pct"/>
            <w:vAlign w:val="center"/>
          </w:tcPr>
          <w:p w14:paraId="7D6DD881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pct"/>
            <w:vAlign w:val="center"/>
          </w:tcPr>
          <w:p w14:paraId="7A17CE7C" w14:textId="033CE1D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Srsf5</w:t>
            </w:r>
          </w:p>
        </w:tc>
        <w:tc>
          <w:tcPr>
            <w:tcW w:w="1709" w:type="pct"/>
            <w:vAlign w:val="center"/>
          </w:tcPr>
          <w:p w14:paraId="7E597489" w14:textId="51B164A7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Serine/arginine-rich splicing factor 5</w:t>
            </w:r>
          </w:p>
        </w:tc>
        <w:tc>
          <w:tcPr>
            <w:tcW w:w="815" w:type="pct"/>
            <w:vAlign w:val="center"/>
          </w:tcPr>
          <w:p w14:paraId="48D8B7F6" w14:textId="1D6F2933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O35326</w:t>
            </w:r>
          </w:p>
        </w:tc>
        <w:tc>
          <w:tcPr>
            <w:tcW w:w="638" w:type="pct"/>
            <w:vAlign w:val="center"/>
          </w:tcPr>
          <w:p w14:paraId="3D162C83" w14:textId="4C8C3B6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6B676C2" w14:textId="171C19FD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C56309" w:rsidRPr="00A10D6F" w14:paraId="278A9C6D" w14:textId="77777777" w:rsidTr="00574759">
        <w:tc>
          <w:tcPr>
            <w:tcW w:w="306" w:type="pct"/>
            <w:vAlign w:val="center"/>
          </w:tcPr>
          <w:p w14:paraId="41DCCF3A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pct"/>
            <w:vAlign w:val="center"/>
          </w:tcPr>
          <w:p w14:paraId="4F06AEEC" w14:textId="75F27FF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Dync1i2</w:t>
            </w:r>
          </w:p>
        </w:tc>
        <w:tc>
          <w:tcPr>
            <w:tcW w:w="1709" w:type="pct"/>
            <w:vAlign w:val="center"/>
          </w:tcPr>
          <w:p w14:paraId="4E717F2E" w14:textId="7323A05C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Cytoplasmic dynein 1 intermediate chain 2</w:t>
            </w:r>
          </w:p>
        </w:tc>
        <w:tc>
          <w:tcPr>
            <w:tcW w:w="815" w:type="pct"/>
            <w:vAlign w:val="center"/>
          </w:tcPr>
          <w:p w14:paraId="7328F3AE" w14:textId="38CBD8D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O88487</w:t>
            </w:r>
          </w:p>
        </w:tc>
        <w:tc>
          <w:tcPr>
            <w:tcW w:w="638" w:type="pct"/>
            <w:vAlign w:val="center"/>
          </w:tcPr>
          <w:p w14:paraId="0519509A" w14:textId="7F4A8DD6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735D71F" w14:textId="0B4B6664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C56309" w:rsidRPr="00A10D6F" w14:paraId="2BC2C828" w14:textId="77777777" w:rsidTr="00574759">
        <w:tc>
          <w:tcPr>
            <w:tcW w:w="306" w:type="pct"/>
            <w:vAlign w:val="center"/>
          </w:tcPr>
          <w:p w14:paraId="0B9FC51D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pct"/>
            <w:vAlign w:val="center"/>
          </w:tcPr>
          <w:p w14:paraId="0B598FE7" w14:textId="5B0E085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Epb41l2</w:t>
            </w:r>
          </w:p>
        </w:tc>
        <w:tc>
          <w:tcPr>
            <w:tcW w:w="1709" w:type="pct"/>
            <w:vAlign w:val="center"/>
          </w:tcPr>
          <w:p w14:paraId="05F24466" w14:textId="4463079D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Band 4.1-like protein 2</w:t>
            </w:r>
          </w:p>
        </w:tc>
        <w:tc>
          <w:tcPr>
            <w:tcW w:w="815" w:type="pct"/>
            <w:vAlign w:val="center"/>
          </w:tcPr>
          <w:p w14:paraId="3A36A85D" w14:textId="2627DE3D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O70318</w:t>
            </w:r>
          </w:p>
        </w:tc>
        <w:tc>
          <w:tcPr>
            <w:tcW w:w="638" w:type="pct"/>
            <w:vAlign w:val="center"/>
          </w:tcPr>
          <w:p w14:paraId="5DE5D12C" w14:textId="62859995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4967992" w14:textId="30A7512D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C56309" w:rsidRPr="00A10D6F" w14:paraId="6CCC4ED6" w14:textId="77777777" w:rsidTr="00574759">
        <w:tc>
          <w:tcPr>
            <w:tcW w:w="306" w:type="pct"/>
            <w:vAlign w:val="center"/>
          </w:tcPr>
          <w:p w14:paraId="6A857282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pct"/>
            <w:vAlign w:val="center"/>
          </w:tcPr>
          <w:p w14:paraId="1C86C61D" w14:textId="569AD21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Arpc1b</w:t>
            </w:r>
          </w:p>
        </w:tc>
        <w:tc>
          <w:tcPr>
            <w:tcW w:w="1709" w:type="pct"/>
            <w:vAlign w:val="center"/>
          </w:tcPr>
          <w:p w14:paraId="796AF4B0" w14:textId="0C79E36B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Actin-related protein 2/3 complex subunit 1B</w:t>
            </w:r>
          </w:p>
        </w:tc>
        <w:tc>
          <w:tcPr>
            <w:tcW w:w="815" w:type="pct"/>
            <w:vAlign w:val="center"/>
          </w:tcPr>
          <w:p w14:paraId="1739FFF2" w14:textId="3B16426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Q9WV32</w:t>
            </w:r>
          </w:p>
        </w:tc>
        <w:tc>
          <w:tcPr>
            <w:tcW w:w="638" w:type="pct"/>
            <w:vAlign w:val="center"/>
          </w:tcPr>
          <w:p w14:paraId="271CB212" w14:textId="5FFE750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2E81723" w14:textId="00E58B86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C56309" w:rsidRPr="00A10D6F" w14:paraId="3DFE551A" w14:textId="77777777" w:rsidTr="00574759">
        <w:tc>
          <w:tcPr>
            <w:tcW w:w="306" w:type="pct"/>
            <w:vAlign w:val="center"/>
          </w:tcPr>
          <w:p w14:paraId="74F95FA0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pct"/>
            <w:vAlign w:val="center"/>
          </w:tcPr>
          <w:p w14:paraId="1DD66EF2" w14:textId="6AFFBD1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Dync1li1</w:t>
            </w:r>
          </w:p>
        </w:tc>
        <w:tc>
          <w:tcPr>
            <w:tcW w:w="1709" w:type="pct"/>
            <w:vAlign w:val="center"/>
          </w:tcPr>
          <w:p w14:paraId="466AEA18" w14:textId="70062286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Cytoplasmic dynein 1 light intermediate chain 1</w:t>
            </w:r>
          </w:p>
        </w:tc>
        <w:tc>
          <w:tcPr>
            <w:tcW w:w="815" w:type="pct"/>
            <w:vAlign w:val="center"/>
          </w:tcPr>
          <w:p w14:paraId="0EA36CB2" w14:textId="3667629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Q8R1Q8</w:t>
            </w:r>
          </w:p>
        </w:tc>
        <w:tc>
          <w:tcPr>
            <w:tcW w:w="638" w:type="pct"/>
            <w:vAlign w:val="center"/>
          </w:tcPr>
          <w:p w14:paraId="2E8D9134" w14:textId="373E3B0F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80835A3" w14:textId="314020D7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C56309" w:rsidRPr="00A10D6F" w14:paraId="4D70BEBC" w14:textId="77777777" w:rsidTr="00574759">
        <w:tc>
          <w:tcPr>
            <w:tcW w:w="306" w:type="pct"/>
            <w:vAlign w:val="center"/>
          </w:tcPr>
          <w:p w14:paraId="6113AAB3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pct"/>
            <w:vAlign w:val="center"/>
          </w:tcPr>
          <w:p w14:paraId="4A887037" w14:textId="027BFEA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Por</w:t>
            </w:r>
          </w:p>
        </w:tc>
        <w:tc>
          <w:tcPr>
            <w:tcW w:w="1709" w:type="pct"/>
            <w:vAlign w:val="center"/>
          </w:tcPr>
          <w:p w14:paraId="6F45C9FD" w14:textId="69E51AE4" w:rsidR="00C56309" w:rsidRPr="00091101" w:rsidRDefault="00C56309" w:rsidP="00C563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Non-selective voltage-gated ion channel VDAC1</w:t>
            </w:r>
          </w:p>
        </w:tc>
        <w:tc>
          <w:tcPr>
            <w:tcW w:w="815" w:type="pct"/>
            <w:vAlign w:val="center"/>
          </w:tcPr>
          <w:p w14:paraId="6362F135" w14:textId="15458EF3" w:rsidR="00C56309" w:rsidRPr="00091101" w:rsidRDefault="00C56309" w:rsidP="00C563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Q60932</w:t>
            </w:r>
          </w:p>
        </w:tc>
        <w:tc>
          <w:tcPr>
            <w:tcW w:w="638" w:type="pct"/>
            <w:vAlign w:val="center"/>
          </w:tcPr>
          <w:p w14:paraId="65CC79A9" w14:textId="2889BCE5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0642873" w14:textId="0B75D986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C56309" w:rsidRPr="00A10D6F" w14:paraId="25F90D68" w14:textId="77777777" w:rsidTr="00574759">
        <w:tc>
          <w:tcPr>
            <w:tcW w:w="306" w:type="pct"/>
            <w:vAlign w:val="center"/>
          </w:tcPr>
          <w:p w14:paraId="79520EFB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pct"/>
            <w:vAlign w:val="center"/>
          </w:tcPr>
          <w:p w14:paraId="5C15A779" w14:textId="4335A31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Lin7c</w:t>
            </w:r>
          </w:p>
        </w:tc>
        <w:tc>
          <w:tcPr>
            <w:tcW w:w="1709" w:type="pct"/>
            <w:vAlign w:val="center"/>
          </w:tcPr>
          <w:p w14:paraId="45C6A333" w14:textId="7BBDBF1B" w:rsidR="00C56309" w:rsidRPr="00091101" w:rsidRDefault="00C56309" w:rsidP="00C563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Protein lin-7 homolog C</w:t>
            </w:r>
          </w:p>
        </w:tc>
        <w:tc>
          <w:tcPr>
            <w:tcW w:w="815" w:type="pct"/>
            <w:vAlign w:val="center"/>
          </w:tcPr>
          <w:p w14:paraId="706FB7FC" w14:textId="39595948" w:rsidR="00C56309" w:rsidRPr="00091101" w:rsidRDefault="00C56309" w:rsidP="00C563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O88952</w:t>
            </w:r>
          </w:p>
        </w:tc>
        <w:tc>
          <w:tcPr>
            <w:tcW w:w="638" w:type="pct"/>
            <w:vAlign w:val="center"/>
          </w:tcPr>
          <w:p w14:paraId="08F2444C" w14:textId="33C2FD5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132D3ED" w14:textId="3ED041F4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C56309" w:rsidRPr="00A10D6F" w14:paraId="59CEF967" w14:textId="77777777" w:rsidTr="00574759">
        <w:tc>
          <w:tcPr>
            <w:tcW w:w="306" w:type="pct"/>
            <w:vAlign w:val="center"/>
          </w:tcPr>
          <w:p w14:paraId="5E840E3E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pct"/>
            <w:vAlign w:val="center"/>
          </w:tcPr>
          <w:p w14:paraId="0B235AF6" w14:textId="28F34DC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Cst3</w:t>
            </w:r>
          </w:p>
        </w:tc>
        <w:tc>
          <w:tcPr>
            <w:tcW w:w="1709" w:type="pct"/>
            <w:vAlign w:val="center"/>
          </w:tcPr>
          <w:p w14:paraId="66653B33" w14:textId="18FA7C5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Cystatin-C</w:t>
            </w:r>
          </w:p>
        </w:tc>
        <w:tc>
          <w:tcPr>
            <w:tcW w:w="815" w:type="pct"/>
            <w:vAlign w:val="center"/>
          </w:tcPr>
          <w:p w14:paraId="549CF755" w14:textId="5C80FB4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P21460</w:t>
            </w:r>
          </w:p>
        </w:tc>
        <w:tc>
          <w:tcPr>
            <w:tcW w:w="638" w:type="pct"/>
            <w:vAlign w:val="center"/>
          </w:tcPr>
          <w:p w14:paraId="24C94F9F" w14:textId="5B34E5A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A005523" w14:textId="61A532FC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C56309" w:rsidRPr="00A10D6F" w14:paraId="0C71D574" w14:textId="77777777" w:rsidTr="00574759">
        <w:tc>
          <w:tcPr>
            <w:tcW w:w="306" w:type="pct"/>
            <w:vAlign w:val="center"/>
          </w:tcPr>
          <w:p w14:paraId="7442CE83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pct"/>
            <w:vAlign w:val="center"/>
          </w:tcPr>
          <w:p w14:paraId="41F97F96" w14:textId="1BD278D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Phb</w:t>
            </w:r>
          </w:p>
        </w:tc>
        <w:tc>
          <w:tcPr>
            <w:tcW w:w="1709" w:type="pct"/>
            <w:vAlign w:val="center"/>
          </w:tcPr>
          <w:p w14:paraId="1BA06B0C" w14:textId="7473951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Prohibitin</w:t>
            </w:r>
          </w:p>
        </w:tc>
        <w:tc>
          <w:tcPr>
            <w:tcW w:w="815" w:type="pct"/>
            <w:vAlign w:val="center"/>
          </w:tcPr>
          <w:p w14:paraId="74375EC2" w14:textId="112AA4C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P67778</w:t>
            </w:r>
          </w:p>
        </w:tc>
        <w:tc>
          <w:tcPr>
            <w:tcW w:w="638" w:type="pct"/>
            <w:vAlign w:val="center"/>
          </w:tcPr>
          <w:p w14:paraId="0B3B298C" w14:textId="2BFFA2C9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7B59714" w14:textId="704AFD09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C56309" w:rsidRPr="00A10D6F" w14:paraId="5097DF67" w14:textId="77777777" w:rsidTr="00574759">
        <w:tc>
          <w:tcPr>
            <w:tcW w:w="306" w:type="pct"/>
            <w:vAlign w:val="center"/>
          </w:tcPr>
          <w:p w14:paraId="061667EF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pct"/>
            <w:vAlign w:val="center"/>
          </w:tcPr>
          <w:p w14:paraId="249DF66C" w14:textId="7B215F2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Rab7a</w:t>
            </w:r>
          </w:p>
        </w:tc>
        <w:tc>
          <w:tcPr>
            <w:tcW w:w="1709" w:type="pct"/>
            <w:vAlign w:val="center"/>
          </w:tcPr>
          <w:p w14:paraId="5B03425B" w14:textId="4A4D2274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Ras-related protein Rab-7a</w:t>
            </w:r>
          </w:p>
        </w:tc>
        <w:tc>
          <w:tcPr>
            <w:tcW w:w="815" w:type="pct"/>
            <w:vAlign w:val="center"/>
          </w:tcPr>
          <w:p w14:paraId="271594F2" w14:textId="0C2FA59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P51150</w:t>
            </w:r>
          </w:p>
        </w:tc>
        <w:tc>
          <w:tcPr>
            <w:tcW w:w="638" w:type="pct"/>
            <w:vAlign w:val="center"/>
          </w:tcPr>
          <w:p w14:paraId="01FFD35F" w14:textId="1AEF74F5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E5C939D" w14:textId="5B7CCA65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C56309" w:rsidRPr="00A10D6F" w14:paraId="58C1FABC" w14:textId="77777777" w:rsidTr="00574759">
        <w:tc>
          <w:tcPr>
            <w:tcW w:w="306" w:type="pct"/>
            <w:vAlign w:val="center"/>
          </w:tcPr>
          <w:p w14:paraId="6D625C70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pct"/>
            <w:vAlign w:val="center"/>
          </w:tcPr>
          <w:p w14:paraId="718135B6" w14:textId="50296BAD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Eif3d</w:t>
            </w:r>
          </w:p>
        </w:tc>
        <w:tc>
          <w:tcPr>
            <w:tcW w:w="1709" w:type="pct"/>
            <w:vAlign w:val="center"/>
          </w:tcPr>
          <w:p w14:paraId="04F67F3B" w14:textId="6014BA5E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Eukaryotic translation initiation factor 3 subunit D</w:t>
            </w:r>
          </w:p>
        </w:tc>
        <w:tc>
          <w:tcPr>
            <w:tcW w:w="815" w:type="pct"/>
            <w:vAlign w:val="center"/>
          </w:tcPr>
          <w:p w14:paraId="7F7BB480" w14:textId="163E7EE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O70194</w:t>
            </w:r>
          </w:p>
        </w:tc>
        <w:tc>
          <w:tcPr>
            <w:tcW w:w="638" w:type="pct"/>
            <w:vAlign w:val="center"/>
          </w:tcPr>
          <w:p w14:paraId="47C889F0" w14:textId="7697BDE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3608457" w14:textId="498DE508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C56309" w:rsidRPr="00A10D6F" w14:paraId="019FFF0E" w14:textId="77777777" w:rsidTr="00574759">
        <w:tc>
          <w:tcPr>
            <w:tcW w:w="306" w:type="pct"/>
            <w:vAlign w:val="center"/>
          </w:tcPr>
          <w:p w14:paraId="24BCE553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pct"/>
            <w:vAlign w:val="center"/>
          </w:tcPr>
          <w:p w14:paraId="7DB6719F" w14:textId="1341953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Kif5b</w:t>
            </w:r>
          </w:p>
        </w:tc>
        <w:tc>
          <w:tcPr>
            <w:tcW w:w="1709" w:type="pct"/>
            <w:vAlign w:val="center"/>
          </w:tcPr>
          <w:p w14:paraId="5B31E41C" w14:textId="5606BB1E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Kinesin-1 heavy chain</w:t>
            </w:r>
          </w:p>
        </w:tc>
        <w:tc>
          <w:tcPr>
            <w:tcW w:w="815" w:type="pct"/>
            <w:vAlign w:val="center"/>
          </w:tcPr>
          <w:p w14:paraId="2408F00C" w14:textId="5B45611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Q61768</w:t>
            </w:r>
          </w:p>
        </w:tc>
        <w:tc>
          <w:tcPr>
            <w:tcW w:w="638" w:type="pct"/>
            <w:vAlign w:val="center"/>
          </w:tcPr>
          <w:p w14:paraId="05EDC917" w14:textId="0FA983A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E482AD6" w14:textId="6476E3AF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C56309" w:rsidRPr="00A10D6F" w14:paraId="795FFB34" w14:textId="77777777" w:rsidTr="00574759">
        <w:tc>
          <w:tcPr>
            <w:tcW w:w="306" w:type="pct"/>
            <w:vAlign w:val="center"/>
          </w:tcPr>
          <w:p w14:paraId="72086F1C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pct"/>
            <w:vAlign w:val="center"/>
          </w:tcPr>
          <w:p w14:paraId="489B79C3" w14:textId="161C2ED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Prpf19</w:t>
            </w:r>
          </w:p>
        </w:tc>
        <w:tc>
          <w:tcPr>
            <w:tcW w:w="1709" w:type="pct"/>
            <w:vAlign w:val="center"/>
          </w:tcPr>
          <w:p w14:paraId="0F9B0522" w14:textId="523D45DE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Pre-mRNA-processing factor 19</w:t>
            </w:r>
          </w:p>
        </w:tc>
        <w:tc>
          <w:tcPr>
            <w:tcW w:w="815" w:type="pct"/>
            <w:vAlign w:val="center"/>
          </w:tcPr>
          <w:p w14:paraId="4920B448" w14:textId="13AE4119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Q99KP6</w:t>
            </w:r>
          </w:p>
        </w:tc>
        <w:tc>
          <w:tcPr>
            <w:tcW w:w="638" w:type="pct"/>
            <w:vAlign w:val="center"/>
          </w:tcPr>
          <w:p w14:paraId="06B0FA36" w14:textId="1F0421B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E7BAB1B" w14:textId="4B62DB69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C56309" w:rsidRPr="00A10D6F" w14:paraId="7175D448" w14:textId="77777777" w:rsidTr="00574759">
        <w:tc>
          <w:tcPr>
            <w:tcW w:w="306" w:type="pct"/>
            <w:vAlign w:val="center"/>
          </w:tcPr>
          <w:p w14:paraId="7234F645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pct"/>
            <w:vAlign w:val="center"/>
          </w:tcPr>
          <w:p w14:paraId="74D8A2FC" w14:textId="54C270B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Golim4</w:t>
            </w:r>
          </w:p>
        </w:tc>
        <w:tc>
          <w:tcPr>
            <w:tcW w:w="1709" w:type="pct"/>
            <w:vAlign w:val="center"/>
          </w:tcPr>
          <w:p w14:paraId="35F1895F" w14:textId="426A128A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Golgi integral membrane protein 4</w:t>
            </w:r>
          </w:p>
        </w:tc>
        <w:tc>
          <w:tcPr>
            <w:tcW w:w="815" w:type="pct"/>
            <w:vAlign w:val="center"/>
          </w:tcPr>
          <w:p w14:paraId="0E2FC3AD" w14:textId="7A56029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Q8BXA1</w:t>
            </w:r>
          </w:p>
        </w:tc>
        <w:tc>
          <w:tcPr>
            <w:tcW w:w="638" w:type="pct"/>
            <w:vAlign w:val="center"/>
          </w:tcPr>
          <w:p w14:paraId="5972863C" w14:textId="50AF09A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9948317" w14:textId="429299A5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C56309" w:rsidRPr="00A10D6F" w14:paraId="13EF15B8" w14:textId="77777777" w:rsidTr="00574759">
        <w:tc>
          <w:tcPr>
            <w:tcW w:w="306" w:type="pct"/>
            <w:vAlign w:val="center"/>
          </w:tcPr>
          <w:p w14:paraId="505DC092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pct"/>
            <w:vAlign w:val="center"/>
          </w:tcPr>
          <w:p w14:paraId="37B188F7" w14:textId="5007C3C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Sf3b3</w:t>
            </w:r>
          </w:p>
        </w:tc>
        <w:tc>
          <w:tcPr>
            <w:tcW w:w="1709" w:type="pct"/>
            <w:vAlign w:val="center"/>
          </w:tcPr>
          <w:p w14:paraId="30E04319" w14:textId="54EE1D3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Splicing factor 3B subunit 3</w:t>
            </w:r>
          </w:p>
        </w:tc>
        <w:tc>
          <w:tcPr>
            <w:tcW w:w="815" w:type="pct"/>
            <w:vAlign w:val="center"/>
          </w:tcPr>
          <w:p w14:paraId="267AE7FB" w14:textId="4DE430E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Q921M3</w:t>
            </w:r>
          </w:p>
        </w:tc>
        <w:tc>
          <w:tcPr>
            <w:tcW w:w="638" w:type="pct"/>
            <w:vAlign w:val="center"/>
          </w:tcPr>
          <w:p w14:paraId="5422501D" w14:textId="4635114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36850C3" w14:textId="30930AC6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C56309" w:rsidRPr="00A10D6F" w14:paraId="43A9DBFC" w14:textId="77777777" w:rsidTr="00574759">
        <w:tc>
          <w:tcPr>
            <w:tcW w:w="306" w:type="pct"/>
            <w:vAlign w:val="center"/>
          </w:tcPr>
          <w:p w14:paraId="5620F541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pct"/>
            <w:vAlign w:val="center"/>
          </w:tcPr>
          <w:p w14:paraId="496DAE68" w14:textId="5C97E59F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Eef2</w:t>
            </w:r>
          </w:p>
        </w:tc>
        <w:tc>
          <w:tcPr>
            <w:tcW w:w="1709" w:type="pct"/>
            <w:vAlign w:val="center"/>
          </w:tcPr>
          <w:p w14:paraId="0FC8A5EC" w14:textId="4A50E2CC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Elongation factor 2</w:t>
            </w:r>
          </w:p>
        </w:tc>
        <w:tc>
          <w:tcPr>
            <w:tcW w:w="815" w:type="pct"/>
            <w:vAlign w:val="center"/>
          </w:tcPr>
          <w:p w14:paraId="1F9215EB" w14:textId="1C19846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P58252</w:t>
            </w:r>
          </w:p>
        </w:tc>
        <w:tc>
          <w:tcPr>
            <w:tcW w:w="638" w:type="pct"/>
            <w:vAlign w:val="center"/>
          </w:tcPr>
          <w:p w14:paraId="425FA147" w14:textId="19F82FA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9BAF084" w14:textId="6D1C112E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C56309" w:rsidRPr="00A10D6F" w14:paraId="1AE25DE6" w14:textId="77777777" w:rsidTr="00574759">
        <w:tc>
          <w:tcPr>
            <w:tcW w:w="306" w:type="pct"/>
            <w:vAlign w:val="center"/>
          </w:tcPr>
          <w:p w14:paraId="666918D4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pct"/>
            <w:vAlign w:val="center"/>
          </w:tcPr>
          <w:p w14:paraId="68EA6563" w14:textId="59591D16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Clint1</w:t>
            </w:r>
          </w:p>
        </w:tc>
        <w:tc>
          <w:tcPr>
            <w:tcW w:w="1709" w:type="pct"/>
            <w:vAlign w:val="center"/>
          </w:tcPr>
          <w:p w14:paraId="03408825" w14:textId="4ABDC456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Clathrin interactor 1</w:t>
            </w:r>
          </w:p>
        </w:tc>
        <w:tc>
          <w:tcPr>
            <w:tcW w:w="815" w:type="pct"/>
            <w:vAlign w:val="center"/>
          </w:tcPr>
          <w:p w14:paraId="5DB3AC9C" w14:textId="6D21EDEF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Q99KN9</w:t>
            </w:r>
          </w:p>
        </w:tc>
        <w:tc>
          <w:tcPr>
            <w:tcW w:w="638" w:type="pct"/>
            <w:vAlign w:val="center"/>
          </w:tcPr>
          <w:p w14:paraId="50F1CD37" w14:textId="49B1C9B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75AA114" w14:textId="77BE30FE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C56309" w:rsidRPr="00A10D6F" w14:paraId="4C92A9FE" w14:textId="77777777" w:rsidTr="00574759">
        <w:tc>
          <w:tcPr>
            <w:tcW w:w="306" w:type="pct"/>
            <w:vAlign w:val="center"/>
          </w:tcPr>
          <w:p w14:paraId="79390E07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pct"/>
            <w:vAlign w:val="center"/>
          </w:tcPr>
          <w:p w14:paraId="1CDC1BB4" w14:textId="21F9307F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Rps3</w:t>
            </w:r>
          </w:p>
        </w:tc>
        <w:tc>
          <w:tcPr>
            <w:tcW w:w="1709" w:type="pct"/>
            <w:vAlign w:val="center"/>
          </w:tcPr>
          <w:p w14:paraId="431F974A" w14:textId="6FC63E5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40S ribosomal protein S3</w:t>
            </w:r>
          </w:p>
        </w:tc>
        <w:tc>
          <w:tcPr>
            <w:tcW w:w="815" w:type="pct"/>
            <w:vAlign w:val="center"/>
          </w:tcPr>
          <w:p w14:paraId="2DFBD5FD" w14:textId="2352976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P62908</w:t>
            </w:r>
          </w:p>
        </w:tc>
        <w:tc>
          <w:tcPr>
            <w:tcW w:w="638" w:type="pct"/>
            <w:vAlign w:val="center"/>
          </w:tcPr>
          <w:p w14:paraId="314D182A" w14:textId="32861CCF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5A4C125" w14:textId="4AE46747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C56309" w:rsidRPr="00A10D6F" w14:paraId="65B4B694" w14:textId="77777777" w:rsidTr="00574759">
        <w:tc>
          <w:tcPr>
            <w:tcW w:w="306" w:type="pct"/>
            <w:vAlign w:val="center"/>
          </w:tcPr>
          <w:p w14:paraId="3190515D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pct"/>
            <w:vAlign w:val="center"/>
          </w:tcPr>
          <w:p w14:paraId="088E1955" w14:textId="0FDC672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Celf2</w:t>
            </w:r>
          </w:p>
        </w:tc>
        <w:tc>
          <w:tcPr>
            <w:tcW w:w="1709" w:type="pct"/>
            <w:vAlign w:val="center"/>
          </w:tcPr>
          <w:p w14:paraId="4E6E7C5D" w14:textId="156CF7F7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CUGBP Elav-like family member 2</w:t>
            </w:r>
          </w:p>
        </w:tc>
        <w:tc>
          <w:tcPr>
            <w:tcW w:w="815" w:type="pct"/>
            <w:vAlign w:val="center"/>
          </w:tcPr>
          <w:p w14:paraId="7FA5D53F" w14:textId="1071813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Q9Z0H4</w:t>
            </w:r>
          </w:p>
        </w:tc>
        <w:tc>
          <w:tcPr>
            <w:tcW w:w="638" w:type="pct"/>
            <w:vAlign w:val="center"/>
          </w:tcPr>
          <w:p w14:paraId="17F2CD72" w14:textId="6D76130F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8C0561F" w14:textId="34B28B00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C56309" w:rsidRPr="00A10D6F" w14:paraId="2CCAF23B" w14:textId="77777777" w:rsidTr="00574759">
        <w:tc>
          <w:tcPr>
            <w:tcW w:w="306" w:type="pct"/>
            <w:vAlign w:val="center"/>
          </w:tcPr>
          <w:p w14:paraId="60CD4B5E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pct"/>
            <w:vAlign w:val="center"/>
          </w:tcPr>
          <w:p w14:paraId="3ED13BCD" w14:textId="7AEB8743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Ctnna1</w:t>
            </w:r>
          </w:p>
        </w:tc>
        <w:tc>
          <w:tcPr>
            <w:tcW w:w="1709" w:type="pct"/>
            <w:vAlign w:val="center"/>
          </w:tcPr>
          <w:p w14:paraId="7BEFFB77" w14:textId="38B100A3" w:rsidR="00C56309" w:rsidRPr="00091101" w:rsidRDefault="00C56309" w:rsidP="00C563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Catenin alpha-1</w:t>
            </w:r>
          </w:p>
        </w:tc>
        <w:tc>
          <w:tcPr>
            <w:tcW w:w="815" w:type="pct"/>
            <w:vAlign w:val="center"/>
          </w:tcPr>
          <w:p w14:paraId="408EF5D2" w14:textId="79724B3F" w:rsidR="00C56309" w:rsidRPr="00091101" w:rsidRDefault="00C56309" w:rsidP="00C563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P26231</w:t>
            </w:r>
          </w:p>
        </w:tc>
        <w:tc>
          <w:tcPr>
            <w:tcW w:w="638" w:type="pct"/>
            <w:vAlign w:val="center"/>
          </w:tcPr>
          <w:p w14:paraId="47796137" w14:textId="30BDAE8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693525A" w14:textId="3B12F657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C56309" w:rsidRPr="00A10D6F" w14:paraId="2FE89C31" w14:textId="77777777" w:rsidTr="00574759">
        <w:tc>
          <w:tcPr>
            <w:tcW w:w="306" w:type="pct"/>
            <w:vAlign w:val="center"/>
          </w:tcPr>
          <w:p w14:paraId="00BB895E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pct"/>
            <w:vAlign w:val="center"/>
          </w:tcPr>
          <w:p w14:paraId="35919D03" w14:textId="6E2CD9F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Rps16</w:t>
            </w:r>
          </w:p>
        </w:tc>
        <w:tc>
          <w:tcPr>
            <w:tcW w:w="1709" w:type="pct"/>
            <w:vAlign w:val="center"/>
          </w:tcPr>
          <w:p w14:paraId="2E4148F8" w14:textId="49B2E3B9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40S ribosomal protein S16</w:t>
            </w:r>
          </w:p>
        </w:tc>
        <w:tc>
          <w:tcPr>
            <w:tcW w:w="815" w:type="pct"/>
            <w:vAlign w:val="center"/>
          </w:tcPr>
          <w:p w14:paraId="19991EF9" w14:textId="6ED707F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P14131</w:t>
            </w:r>
          </w:p>
        </w:tc>
        <w:tc>
          <w:tcPr>
            <w:tcW w:w="638" w:type="pct"/>
            <w:vAlign w:val="center"/>
          </w:tcPr>
          <w:p w14:paraId="2245F7DF" w14:textId="4A58C3A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142EF70" w14:textId="371D1F8F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C56309" w:rsidRPr="00A10D6F" w14:paraId="2D73C6F5" w14:textId="77777777" w:rsidTr="00574759">
        <w:tc>
          <w:tcPr>
            <w:tcW w:w="306" w:type="pct"/>
            <w:vAlign w:val="center"/>
          </w:tcPr>
          <w:p w14:paraId="09BCCB10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pct"/>
            <w:vAlign w:val="center"/>
          </w:tcPr>
          <w:p w14:paraId="2AC6CE53" w14:textId="7BCAC7E5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Ddx21</w:t>
            </w:r>
          </w:p>
        </w:tc>
        <w:tc>
          <w:tcPr>
            <w:tcW w:w="1709" w:type="pct"/>
            <w:vAlign w:val="center"/>
          </w:tcPr>
          <w:p w14:paraId="27E611C2" w14:textId="2D639BF2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Nucleolar RNA helicase 2</w:t>
            </w:r>
          </w:p>
        </w:tc>
        <w:tc>
          <w:tcPr>
            <w:tcW w:w="815" w:type="pct"/>
            <w:vAlign w:val="center"/>
          </w:tcPr>
          <w:p w14:paraId="4043FD84" w14:textId="61626136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Q9JIK5</w:t>
            </w:r>
          </w:p>
        </w:tc>
        <w:tc>
          <w:tcPr>
            <w:tcW w:w="638" w:type="pct"/>
            <w:vAlign w:val="center"/>
          </w:tcPr>
          <w:p w14:paraId="0B619A15" w14:textId="16384DB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A60C509" w14:textId="753989EC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C56309" w:rsidRPr="00A10D6F" w14:paraId="7C4792C7" w14:textId="77777777" w:rsidTr="00574759">
        <w:tc>
          <w:tcPr>
            <w:tcW w:w="306" w:type="pct"/>
            <w:vAlign w:val="center"/>
          </w:tcPr>
          <w:p w14:paraId="4DA472EE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pct"/>
            <w:vAlign w:val="center"/>
          </w:tcPr>
          <w:p w14:paraId="38D9EAB4" w14:textId="553AE425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Khdrbs1</w:t>
            </w:r>
          </w:p>
        </w:tc>
        <w:tc>
          <w:tcPr>
            <w:tcW w:w="1709" w:type="pct"/>
            <w:vAlign w:val="center"/>
          </w:tcPr>
          <w:p w14:paraId="1B0DD7DB" w14:textId="4F4F3070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KH domain-containing, RNA-binding, signal transduction-associated protein 1</w:t>
            </w:r>
          </w:p>
        </w:tc>
        <w:tc>
          <w:tcPr>
            <w:tcW w:w="815" w:type="pct"/>
            <w:vAlign w:val="center"/>
          </w:tcPr>
          <w:p w14:paraId="7D1EA593" w14:textId="2C02201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Q60749</w:t>
            </w:r>
          </w:p>
        </w:tc>
        <w:tc>
          <w:tcPr>
            <w:tcW w:w="638" w:type="pct"/>
            <w:vAlign w:val="center"/>
          </w:tcPr>
          <w:p w14:paraId="1BC30160" w14:textId="6895DF4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31874DA" w14:textId="618F4937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C56309" w:rsidRPr="00A10D6F" w14:paraId="51B176E3" w14:textId="77777777" w:rsidTr="00574759">
        <w:tc>
          <w:tcPr>
            <w:tcW w:w="306" w:type="pct"/>
            <w:vAlign w:val="center"/>
          </w:tcPr>
          <w:p w14:paraId="60D6D659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pct"/>
            <w:vAlign w:val="center"/>
          </w:tcPr>
          <w:p w14:paraId="2CEA107D" w14:textId="3EEAC4F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Rps9</w:t>
            </w:r>
          </w:p>
        </w:tc>
        <w:tc>
          <w:tcPr>
            <w:tcW w:w="1709" w:type="pct"/>
            <w:vAlign w:val="center"/>
          </w:tcPr>
          <w:p w14:paraId="2A87646D" w14:textId="4F9205B3" w:rsidR="00C56309" w:rsidRPr="00091101" w:rsidRDefault="00C56309" w:rsidP="00C563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40S ribosomal protein S9</w:t>
            </w:r>
          </w:p>
        </w:tc>
        <w:tc>
          <w:tcPr>
            <w:tcW w:w="815" w:type="pct"/>
            <w:vAlign w:val="center"/>
          </w:tcPr>
          <w:p w14:paraId="27247B59" w14:textId="2FF18E0D" w:rsidR="00C56309" w:rsidRPr="00091101" w:rsidRDefault="00C56309" w:rsidP="00C563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Q6ZWN5</w:t>
            </w:r>
          </w:p>
        </w:tc>
        <w:tc>
          <w:tcPr>
            <w:tcW w:w="638" w:type="pct"/>
            <w:vAlign w:val="center"/>
          </w:tcPr>
          <w:p w14:paraId="3D9CBF54" w14:textId="60E3636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164C39F" w14:textId="6C741828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C56309" w:rsidRPr="00A10D6F" w14:paraId="2436F71D" w14:textId="77777777" w:rsidTr="00574759">
        <w:tc>
          <w:tcPr>
            <w:tcW w:w="306" w:type="pct"/>
            <w:vAlign w:val="center"/>
          </w:tcPr>
          <w:p w14:paraId="202AD149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81</w:t>
            </w:r>
          </w:p>
        </w:tc>
        <w:tc>
          <w:tcPr>
            <w:tcW w:w="1134" w:type="pct"/>
            <w:vAlign w:val="center"/>
          </w:tcPr>
          <w:p w14:paraId="25ABA9CC" w14:textId="5E97CCB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Tm9sf2</w:t>
            </w:r>
          </w:p>
        </w:tc>
        <w:tc>
          <w:tcPr>
            <w:tcW w:w="1709" w:type="pct"/>
            <w:vAlign w:val="center"/>
          </w:tcPr>
          <w:p w14:paraId="459DCD80" w14:textId="00961AA6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Transmembrane 9 superfamily member 2</w:t>
            </w:r>
          </w:p>
        </w:tc>
        <w:tc>
          <w:tcPr>
            <w:tcW w:w="815" w:type="pct"/>
            <w:vAlign w:val="center"/>
          </w:tcPr>
          <w:p w14:paraId="51E191E6" w14:textId="1988F75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P58021</w:t>
            </w:r>
          </w:p>
        </w:tc>
        <w:tc>
          <w:tcPr>
            <w:tcW w:w="638" w:type="pct"/>
            <w:vAlign w:val="center"/>
          </w:tcPr>
          <w:p w14:paraId="55A6FBB2" w14:textId="3684D44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212BF06" w14:textId="06910842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C56309" w:rsidRPr="00A10D6F" w14:paraId="33C6ADE5" w14:textId="77777777" w:rsidTr="00574759">
        <w:tc>
          <w:tcPr>
            <w:tcW w:w="306" w:type="pct"/>
            <w:vAlign w:val="center"/>
          </w:tcPr>
          <w:p w14:paraId="6BB2D446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pct"/>
            <w:vAlign w:val="center"/>
          </w:tcPr>
          <w:p w14:paraId="46866FE0" w14:textId="0B675D7D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Vapa</w:t>
            </w:r>
          </w:p>
        </w:tc>
        <w:tc>
          <w:tcPr>
            <w:tcW w:w="1709" w:type="pct"/>
            <w:vAlign w:val="center"/>
          </w:tcPr>
          <w:p w14:paraId="2E7EB453" w14:textId="177A2F0C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Vesicle-associated membrane protein-associated protein A</w:t>
            </w:r>
          </w:p>
        </w:tc>
        <w:tc>
          <w:tcPr>
            <w:tcW w:w="815" w:type="pct"/>
            <w:vAlign w:val="center"/>
          </w:tcPr>
          <w:p w14:paraId="4DD8A6B9" w14:textId="456BA066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Q9WV55</w:t>
            </w:r>
          </w:p>
        </w:tc>
        <w:tc>
          <w:tcPr>
            <w:tcW w:w="638" w:type="pct"/>
            <w:vAlign w:val="center"/>
          </w:tcPr>
          <w:p w14:paraId="0B80E77E" w14:textId="4CF5360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B3D8FE8" w14:textId="00A0EA03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C56309" w:rsidRPr="00A10D6F" w14:paraId="791AC892" w14:textId="77777777" w:rsidTr="00574759">
        <w:tc>
          <w:tcPr>
            <w:tcW w:w="306" w:type="pct"/>
            <w:vAlign w:val="center"/>
          </w:tcPr>
          <w:p w14:paraId="6809F258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pct"/>
            <w:vAlign w:val="center"/>
          </w:tcPr>
          <w:p w14:paraId="60A31719" w14:textId="1F54FE7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Rpl18a</w:t>
            </w:r>
          </w:p>
        </w:tc>
        <w:tc>
          <w:tcPr>
            <w:tcW w:w="1709" w:type="pct"/>
            <w:vAlign w:val="center"/>
          </w:tcPr>
          <w:p w14:paraId="6BBA00F5" w14:textId="1AB38F46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60S ribosomal protein L18a</w:t>
            </w:r>
          </w:p>
        </w:tc>
        <w:tc>
          <w:tcPr>
            <w:tcW w:w="815" w:type="pct"/>
            <w:vAlign w:val="center"/>
          </w:tcPr>
          <w:p w14:paraId="59C39FE7" w14:textId="758C3B0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P62717</w:t>
            </w:r>
          </w:p>
        </w:tc>
        <w:tc>
          <w:tcPr>
            <w:tcW w:w="638" w:type="pct"/>
            <w:vAlign w:val="center"/>
          </w:tcPr>
          <w:p w14:paraId="40DA4625" w14:textId="1FC284F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0C1E27E" w14:textId="45AF5CF1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C56309" w:rsidRPr="00A10D6F" w14:paraId="7FE79DA9" w14:textId="77777777" w:rsidTr="00574759">
        <w:tc>
          <w:tcPr>
            <w:tcW w:w="306" w:type="pct"/>
            <w:vAlign w:val="center"/>
          </w:tcPr>
          <w:p w14:paraId="138D9036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pct"/>
            <w:vAlign w:val="center"/>
          </w:tcPr>
          <w:p w14:paraId="38E2352B" w14:textId="114EDDA9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Hist1h2ah</w:t>
            </w:r>
          </w:p>
        </w:tc>
        <w:tc>
          <w:tcPr>
            <w:tcW w:w="1709" w:type="pct"/>
            <w:vAlign w:val="center"/>
          </w:tcPr>
          <w:p w14:paraId="591E8C62" w14:textId="199A560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Histone H2A type 1-H</w:t>
            </w:r>
          </w:p>
        </w:tc>
        <w:tc>
          <w:tcPr>
            <w:tcW w:w="815" w:type="pct"/>
            <w:vAlign w:val="center"/>
          </w:tcPr>
          <w:p w14:paraId="03FC7CAC" w14:textId="50E2A51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Q8CGP6</w:t>
            </w:r>
          </w:p>
        </w:tc>
        <w:tc>
          <w:tcPr>
            <w:tcW w:w="638" w:type="pct"/>
            <w:vAlign w:val="center"/>
          </w:tcPr>
          <w:p w14:paraId="084789A3" w14:textId="21E3D10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B77D9B4" w14:textId="1144CF59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C56309" w:rsidRPr="00A10D6F" w14:paraId="5CC00B5D" w14:textId="77777777" w:rsidTr="00574759">
        <w:tc>
          <w:tcPr>
            <w:tcW w:w="306" w:type="pct"/>
            <w:vAlign w:val="center"/>
          </w:tcPr>
          <w:p w14:paraId="73986356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pct"/>
            <w:vAlign w:val="center"/>
          </w:tcPr>
          <w:p w14:paraId="3827DFB1" w14:textId="1057390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Map1lc3a</w:t>
            </w:r>
          </w:p>
        </w:tc>
        <w:tc>
          <w:tcPr>
            <w:tcW w:w="1709" w:type="pct"/>
            <w:vAlign w:val="center"/>
          </w:tcPr>
          <w:p w14:paraId="6CBD501B" w14:textId="7D3318C7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Microtubule-associated proteins 1A/1B light chain 3A</w:t>
            </w:r>
          </w:p>
        </w:tc>
        <w:tc>
          <w:tcPr>
            <w:tcW w:w="815" w:type="pct"/>
            <w:vAlign w:val="center"/>
          </w:tcPr>
          <w:p w14:paraId="35B70E9A" w14:textId="2C4A91B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Q91VR7</w:t>
            </w:r>
          </w:p>
        </w:tc>
        <w:tc>
          <w:tcPr>
            <w:tcW w:w="638" w:type="pct"/>
            <w:vAlign w:val="center"/>
          </w:tcPr>
          <w:p w14:paraId="4AB7E7E9" w14:textId="43C3EF7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C48B7CE" w14:textId="212EFC13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C56309" w:rsidRPr="00A10D6F" w14:paraId="123564F9" w14:textId="77777777" w:rsidTr="00574759">
        <w:tc>
          <w:tcPr>
            <w:tcW w:w="306" w:type="pct"/>
            <w:vAlign w:val="center"/>
          </w:tcPr>
          <w:p w14:paraId="4E80CB19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4" w:type="pct"/>
            <w:vAlign w:val="center"/>
          </w:tcPr>
          <w:p w14:paraId="3DFC4F88" w14:textId="3566A57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Aoc3</w:t>
            </w:r>
          </w:p>
        </w:tc>
        <w:tc>
          <w:tcPr>
            <w:tcW w:w="1709" w:type="pct"/>
            <w:vAlign w:val="center"/>
          </w:tcPr>
          <w:p w14:paraId="1383D8E5" w14:textId="3DE58D02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Membrane primary amine oxidase</w:t>
            </w:r>
          </w:p>
        </w:tc>
        <w:tc>
          <w:tcPr>
            <w:tcW w:w="815" w:type="pct"/>
            <w:vAlign w:val="center"/>
          </w:tcPr>
          <w:p w14:paraId="44247D6B" w14:textId="2A5F5EF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O70423</w:t>
            </w:r>
          </w:p>
        </w:tc>
        <w:tc>
          <w:tcPr>
            <w:tcW w:w="638" w:type="pct"/>
            <w:vAlign w:val="center"/>
          </w:tcPr>
          <w:p w14:paraId="46EC3C80" w14:textId="27CB106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FD9D10A" w14:textId="04DA207A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C56309" w:rsidRPr="00A10D6F" w14:paraId="32A3B858" w14:textId="77777777" w:rsidTr="00574759">
        <w:tc>
          <w:tcPr>
            <w:tcW w:w="306" w:type="pct"/>
            <w:vAlign w:val="center"/>
          </w:tcPr>
          <w:p w14:paraId="256F4D25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pct"/>
            <w:vAlign w:val="center"/>
          </w:tcPr>
          <w:p w14:paraId="39EF501F" w14:textId="22D3DFD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Msra</w:t>
            </w:r>
          </w:p>
        </w:tc>
        <w:tc>
          <w:tcPr>
            <w:tcW w:w="1709" w:type="pct"/>
            <w:vAlign w:val="center"/>
          </w:tcPr>
          <w:p w14:paraId="2CE17A46" w14:textId="353DF020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Mitochondrial peptide methionine sulfoxide reductase</w:t>
            </w:r>
          </w:p>
        </w:tc>
        <w:tc>
          <w:tcPr>
            <w:tcW w:w="815" w:type="pct"/>
            <w:vAlign w:val="center"/>
          </w:tcPr>
          <w:p w14:paraId="611C8E11" w14:textId="2431D2F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Q9D6Y7</w:t>
            </w:r>
          </w:p>
        </w:tc>
        <w:tc>
          <w:tcPr>
            <w:tcW w:w="638" w:type="pct"/>
            <w:vAlign w:val="center"/>
          </w:tcPr>
          <w:p w14:paraId="1F831CB0" w14:textId="26782C2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3F03EBE" w14:textId="481BAC93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C56309" w:rsidRPr="00A10D6F" w14:paraId="243A01E9" w14:textId="77777777" w:rsidTr="00574759">
        <w:tc>
          <w:tcPr>
            <w:tcW w:w="306" w:type="pct"/>
            <w:vAlign w:val="center"/>
          </w:tcPr>
          <w:p w14:paraId="4DE3E015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pct"/>
            <w:vAlign w:val="center"/>
          </w:tcPr>
          <w:p w14:paraId="3A1876D9" w14:textId="122A083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Ptrf</w:t>
            </w:r>
          </w:p>
        </w:tc>
        <w:tc>
          <w:tcPr>
            <w:tcW w:w="1709" w:type="pct"/>
            <w:vAlign w:val="center"/>
          </w:tcPr>
          <w:p w14:paraId="579427EA" w14:textId="718AB2BF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Polymerase I and transcript release factor</w:t>
            </w:r>
          </w:p>
        </w:tc>
        <w:tc>
          <w:tcPr>
            <w:tcW w:w="815" w:type="pct"/>
            <w:vAlign w:val="center"/>
          </w:tcPr>
          <w:p w14:paraId="69CC27FA" w14:textId="70F8382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O54724</w:t>
            </w:r>
          </w:p>
        </w:tc>
        <w:tc>
          <w:tcPr>
            <w:tcW w:w="638" w:type="pct"/>
            <w:vAlign w:val="center"/>
          </w:tcPr>
          <w:p w14:paraId="58269835" w14:textId="7D8E35CF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BAA02CB" w14:textId="02E6B052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C56309" w:rsidRPr="00A10D6F" w14:paraId="7D04331B" w14:textId="77777777" w:rsidTr="00574759">
        <w:tc>
          <w:tcPr>
            <w:tcW w:w="306" w:type="pct"/>
            <w:vAlign w:val="center"/>
          </w:tcPr>
          <w:p w14:paraId="60680B27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4" w:type="pct"/>
            <w:vAlign w:val="center"/>
          </w:tcPr>
          <w:p w14:paraId="1280CA43" w14:textId="1C145809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Rap1gds1</w:t>
            </w:r>
          </w:p>
        </w:tc>
        <w:tc>
          <w:tcPr>
            <w:tcW w:w="1709" w:type="pct"/>
            <w:vAlign w:val="center"/>
          </w:tcPr>
          <w:p w14:paraId="71DC1FD0" w14:textId="5382092A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Rap1 GTPase-GDP dissociation stimulator 1</w:t>
            </w:r>
          </w:p>
        </w:tc>
        <w:tc>
          <w:tcPr>
            <w:tcW w:w="815" w:type="pct"/>
            <w:vAlign w:val="center"/>
          </w:tcPr>
          <w:p w14:paraId="24BD669A" w14:textId="3EA67D6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E9Q912</w:t>
            </w:r>
          </w:p>
        </w:tc>
        <w:tc>
          <w:tcPr>
            <w:tcW w:w="638" w:type="pct"/>
            <w:vAlign w:val="center"/>
          </w:tcPr>
          <w:p w14:paraId="1115D520" w14:textId="1426B16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D9DE26D" w14:textId="11168C61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C56309" w:rsidRPr="00A10D6F" w14:paraId="35B47882" w14:textId="77777777" w:rsidTr="00574759">
        <w:tc>
          <w:tcPr>
            <w:tcW w:w="306" w:type="pct"/>
            <w:vAlign w:val="center"/>
          </w:tcPr>
          <w:p w14:paraId="252985E7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pct"/>
            <w:vAlign w:val="center"/>
          </w:tcPr>
          <w:p w14:paraId="4502A265" w14:textId="03D4AA6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G3bp1</w:t>
            </w:r>
          </w:p>
        </w:tc>
        <w:tc>
          <w:tcPr>
            <w:tcW w:w="1709" w:type="pct"/>
            <w:vAlign w:val="center"/>
          </w:tcPr>
          <w:p w14:paraId="111CCE5E" w14:textId="109A0950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 GTPase-activating protein-binding protein 1</w:t>
            </w:r>
          </w:p>
        </w:tc>
        <w:tc>
          <w:tcPr>
            <w:tcW w:w="815" w:type="pct"/>
            <w:vAlign w:val="center"/>
          </w:tcPr>
          <w:p w14:paraId="19259F2D" w14:textId="0063F80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P97855</w:t>
            </w:r>
          </w:p>
        </w:tc>
        <w:tc>
          <w:tcPr>
            <w:tcW w:w="638" w:type="pct"/>
            <w:vAlign w:val="center"/>
          </w:tcPr>
          <w:p w14:paraId="53584F92" w14:textId="162E5C8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DF18627" w14:textId="03BFCDC0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C56309" w:rsidRPr="00A10D6F" w14:paraId="158C0DBD" w14:textId="77777777" w:rsidTr="00574759">
        <w:tc>
          <w:tcPr>
            <w:tcW w:w="306" w:type="pct"/>
            <w:vAlign w:val="center"/>
          </w:tcPr>
          <w:p w14:paraId="677FF442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pct"/>
            <w:vAlign w:val="center"/>
          </w:tcPr>
          <w:p w14:paraId="32CA6A6F" w14:textId="35893C5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Mpdu1</w:t>
            </w:r>
          </w:p>
        </w:tc>
        <w:tc>
          <w:tcPr>
            <w:tcW w:w="1709" w:type="pct"/>
            <w:vAlign w:val="center"/>
          </w:tcPr>
          <w:p w14:paraId="1A61F1BA" w14:textId="6CDD3CBD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Mannose-P-dolichol utilization defect 1 protein</w:t>
            </w:r>
          </w:p>
        </w:tc>
        <w:tc>
          <w:tcPr>
            <w:tcW w:w="815" w:type="pct"/>
            <w:vAlign w:val="center"/>
          </w:tcPr>
          <w:p w14:paraId="3A833866" w14:textId="7E700E3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Q9R0Q9</w:t>
            </w:r>
          </w:p>
        </w:tc>
        <w:tc>
          <w:tcPr>
            <w:tcW w:w="638" w:type="pct"/>
            <w:vAlign w:val="center"/>
          </w:tcPr>
          <w:p w14:paraId="57177400" w14:textId="2BDEB2B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9CA00C3" w14:textId="20160C5B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C56309" w:rsidRPr="00A10D6F" w14:paraId="3326D2C1" w14:textId="77777777" w:rsidTr="00574759">
        <w:tc>
          <w:tcPr>
            <w:tcW w:w="306" w:type="pct"/>
            <w:vAlign w:val="center"/>
          </w:tcPr>
          <w:p w14:paraId="38F7B76B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4" w:type="pct"/>
            <w:vAlign w:val="center"/>
          </w:tcPr>
          <w:p w14:paraId="124460B6" w14:textId="44BD3AA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Eef1g</w:t>
            </w:r>
          </w:p>
        </w:tc>
        <w:tc>
          <w:tcPr>
            <w:tcW w:w="1709" w:type="pct"/>
            <w:vAlign w:val="center"/>
          </w:tcPr>
          <w:p w14:paraId="643EDB9D" w14:textId="2A80624D" w:rsidR="00C56309" w:rsidRPr="00091101" w:rsidRDefault="00C56309" w:rsidP="00C563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Elongation factor 1-gamma</w:t>
            </w:r>
          </w:p>
        </w:tc>
        <w:tc>
          <w:tcPr>
            <w:tcW w:w="815" w:type="pct"/>
            <w:vAlign w:val="center"/>
          </w:tcPr>
          <w:p w14:paraId="5A7C0A66" w14:textId="1A47F5F2" w:rsidR="00C56309" w:rsidRPr="00091101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Q9D8N0</w:t>
            </w:r>
          </w:p>
        </w:tc>
        <w:tc>
          <w:tcPr>
            <w:tcW w:w="638" w:type="pct"/>
            <w:vAlign w:val="center"/>
          </w:tcPr>
          <w:p w14:paraId="63A7C843" w14:textId="55B313D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6BAB10B" w14:textId="4C791736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C56309" w:rsidRPr="00A10D6F" w14:paraId="602B61E2" w14:textId="77777777" w:rsidTr="00574759">
        <w:tc>
          <w:tcPr>
            <w:tcW w:w="306" w:type="pct"/>
            <w:vAlign w:val="center"/>
          </w:tcPr>
          <w:p w14:paraId="73701532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pct"/>
            <w:vAlign w:val="center"/>
          </w:tcPr>
          <w:p w14:paraId="2DEA0C43" w14:textId="3002CB6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Sec61a1</w:t>
            </w:r>
          </w:p>
        </w:tc>
        <w:tc>
          <w:tcPr>
            <w:tcW w:w="1709" w:type="pct"/>
            <w:vAlign w:val="center"/>
          </w:tcPr>
          <w:p w14:paraId="06E52BCD" w14:textId="7640DFC3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transport protein Sec61 subunit alpha isoform 1</w:t>
            </w:r>
          </w:p>
        </w:tc>
        <w:tc>
          <w:tcPr>
            <w:tcW w:w="815" w:type="pct"/>
            <w:vAlign w:val="center"/>
          </w:tcPr>
          <w:p w14:paraId="20CE1990" w14:textId="31D53D6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P61620</w:t>
            </w:r>
          </w:p>
        </w:tc>
        <w:tc>
          <w:tcPr>
            <w:tcW w:w="638" w:type="pct"/>
            <w:vAlign w:val="center"/>
          </w:tcPr>
          <w:p w14:paraId="1DB764BC" w14:textId="5CA1016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FA03559" w14:textId="28FDE5A0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C56309" w:rsidRPr="00A10D6F" w14:paraId="7D901511" w14:textId="77777777" w:rsidTr="00574759">
        <w:tc>
          <w:tcPr>
            <w:tcW w:w="306" w:type="pct"/>
            <w:vAlign w:val="center"/>
          </w:tcPr>
          <w:p w14:paraId="7B571109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pct"/>
            <w:vAlign w:val="center"/>
          </w:tcPr>
          <w:p w14:paraId="563582B9" w14:textId="10F50D5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Tcerg1</w:t>
            </w:r>
          </w:p>
        </w:tc>
        <w:tc>
          <w:tcPr>
            <w:tcW w:w="1709" w:type="pct"/>
            <w:vAlign w:val="center"/>
          </w:tcPr>
          <w:p w14:paraId="5DE4E82B" w14:textId="240E3586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Transcription elongation regulator 1</w:t>
            </w:r>
          </w:p>
        </w:tc>
        <w:tc>
          <w:tcPr>
            <w:tcW w:w="815" w:type="pct"/>
            <w:vAlign w:val="center"/>
          </w:tcPr>
          <w:p w14:paraId="31ABA837" w14:textId="50282ADF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Q8CGF7</w:t>
            </w:r>
          </w:p>
        </w:tc>
        <w:tc>
          <w:tcPr>
            <w:tcW w:w="638" w:type="pct"/>
            <w:vAlign w:val="center"/>
          </w:tcPr>
          <w:p w14:paraId="216123B8" w14:textId="30019B0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6A4063D" w14:textId="66ED3BD6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C56309" w:rsidRPr="00A10D6F" w14:paraId="6B9B16EF" w14:textId="77777777" w:rsidTr="00574759">
        <w:tc>
          <w:tcPr>
            <w:tcW w:w="306" w:type="pct"/>
            <w:vAlign w:val="center"/>
          </w:tcPr>
          <w:p w14:paraId="1B853540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pct"/>
            <w:vAlign w:val="center"/>
          </w:tcPr>
          <w:p w14:paraId="60588654" w14:textId="6639A4A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H1f0</w:t>
            </w:r>
          </w:p>
        </w:tc>
        <w:tc>
          <w:tcPr>
            <w:tcW w:w="1709" w:type="pct"/>
            <w:vAlign w:val="center"/>
          </w:tcPr>
          <w:p w14:paraId="3F26398E" w14:textId="4C6D7467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Histone H1.0</w:t>
            </w:r>
          </w:p>
        </w:tc>
        <w:tc>
          <w:tcPr>
            <w:tcW w:w="815" w:type="pct"/>
            <w:vAlign w:val="center"/>
          </w:tcPr>
          <w:p w14:paraId="387ACBC9" w14:textId="1E176AF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P10922</w:t>
            </w:r>
          </w:p>
        </w:tc>
        <w:tc>
          <w:tcPr>
            <w:tcW w:w="638" w:type="pct"/>
            <w:vAlign w:val="center"/>
          </w:tcPr>
          <w:p w14:paraId="59E8B7A2" w14:textId="036E32A9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FD9A4FB" w14:textId="243C1D59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C56309" w:rsidRPr="00A10D6F" w14:paraId="54780278" w14:textId="77777777" w:rsidTr="00574759">
        <w:tc>
          <w:tcPr>
            <w:tcW w:w="306" w:type="pct"/>
            <w:vAlign w:val="center"/>
          </w:tcPr>
          <w:p w14:paraId="37CBC24A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pct"/>
            <w:vAlign w:val="center"/>
          </w:tcPr>
          <w:p w14:paraId="1EE96747" w14:textId="7926379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Lmf2</w:t>
            </w:r>
          </w:p>
        </w:tc>
        <w:tc>
          <w:tcPr>
            <w:tcW w:w="1709" w:type="pct"/>
            <w:vAlign w:val="center"/>
          </w:tcPr>
          <w:p w14:paraId="7B2BD2D3" w14:textId="4A2FFB2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Lipase maturation factor 2</w:t>
            </w:r>
          </w:p>
        </w:tc>
        <w:tc>
          <w:tcPr>
            <w:tcW w:w="815" w:type="pct"/>
            <w:vAlign w:val="center"/>
          </w:tcPr>
          <w:p w14:paraId="5B43E628" w14:textId="2DC2790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Q8C3X8</w:t>
            </w:r>
          </w:p>
        </w:tc>
        <w:tc>
          <w:tcPr>
            <w:tcW w:w="638" w:type="pct"/>
            <w:vAlign w:val="center"/>
          </w:tcPr>
          <w:p w14:paraId="56E16FF6" w14:textId="18A90EE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1910BA2" w14:textId="4B110429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C56309" w:rsidRPr="00A10D6F" w14:paraId="37C99665" w14:textId="77777777" w:rsidTr="00574759">
        <w:tc>
          <w:tcPr>
            <w:tcW w:w="306" w:type="pct"/>
            <w:vAlign w:val="center"/>
          </w:tcPr>
          <w:p w14:paraId="1B038D6A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pct"/>
            <w:vAlign w:val="center"/>
          </w:tcPr>
          <w:p w14:paraId="7254CA7C" w14:textId="25A8573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Ctnnb1</w:t>
            </w:r>
          </w:p>
        </w:tc>
        <w:tc>
          <w:tcPr>
            <w:tcW w:w="1709" w:type="pct"/>
            <w:vAlign w:val="center"/>
          </w:tcPr>
          <w:p w14:paraId="39E8F2FB" w14:textId="46261B2A" w:rsidR="00C56309" w:rsidRPr="00091101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Catenin beta-1</w:t>
            </w:r>
          </w:p>
        </w:tc>
        <w:tc>
          <w:tcPr>
            <w:tcW w:w="815" w:type="pct"/>
            <w:vAlign w:val="center"/>
          </w:tcPr>
          <w:p w14:paraId="38BE4B72" w14:textId="3EECF9B8" w:rsidR="00C56309" w:rsidRPr="00091101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Q02248</w:t>
            </w:r>
          </w:p>
        </w:tc>
        <w:tc>
          <w:tcPr>
            <w:tcW w:w="638" w:type="pct"/>
            <w:vAlign w:val="center"/>
          </w:tcPr>
          <w:p w14:paraId="77611A18" w14:textId="2434CB0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3330812" w14:textId="3FE25EA8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C56309" w:rsidRPr="00A10D6F" w14:paraId="6FAD5373" w14:textId="77777777" w:rsidTr="00574759">
        <w:tc>
          <w:tcPr>
            <w:tcW w:w="306" w:type="pct"/>
            <w:vAlign w:val="center"/>
          </w:tcPr>
          <w:p w14:paraId="4B9B8432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4" w:type="pct"/>
            <w:vAlign w:val="center"/>
          </w:tcPr>
          <w:p w14:paraId="282B5466" w14:textId="0378074D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Sf3b1</w:t>
            </w:r>
          </w:p>
        </w:tc>
        <w:tc>
          <w:tcPr>
            <w:tcW w:w="1709" w:type="pct"/>
            <w:vAlign w:val="center"/>
          </w:tcPr>
          <w:p w14:paraId="2151858E" w14:textId="2EBCBEC9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Splicing factor 3B subunit 1</w:t>
            </w:r>
          </w:p>
        </w:tc>
        <w:tc>
          <w:tcPr>
            <w:tcW w:w="815" w:type="pct"/>
            <w:vAlign w:val="center"/>
          </w:tcPr>
          <w:p w14:paraId="4F7D4A6A" w14:textId="19EFE623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Q99NB9</w:t>
            </w:r>
          </w:p>
        </w:tc>
        <w:tc>
          <w:tcPr>
            <w:tcW w:w="638" w:type="pct"/>
            <w:vAlign w:val="center"/>
          </w:tcPr>
          <w:p w14:paraId="149C9655" w14:textId="235C7A46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63FFBD7" w14:textId="0879E7E0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C56309" w:rsidRPr="00A10D6F" w14:paraId="2828469B" w14:textId="77777777" w:rsidTr="00574759">
        <w:tc>
          <w:tcPr>
            <w:tcW w:w="306" w:type="pct"/>
            <w:vAlign w:val="center"/>
          </w:tcPr>
          <w:p w14:paraId="676755A4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4" w:type="pct"/>
            <w:vAlign w:val="center"/>
          </w:tcPr>
          <w:p w14:paraId="024D5FF4" w14:textId="75EDB2F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Rps13</w:t>
            </w:r>
          </w:p>
        </w:tc>
        <w:tc>
          <w:tcPr>
            <w:tcW w:w="1709" w:type="pct"/>
            <w:vAlign w:val="center"/>
          </w:tcPr>
          <w:p w14:paraId="6D66D247" w14:textId="3AF8448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40S ribosomal protein S13</w:t>
            </w:r>
          </w:p>
        </w:tc>
        <w:tc>
          <w:tcPr>
            <w:tcW w:w="815" w:type="pct"/>
            <w:vAlign w:val="center"/>
          </w:tcPr>
          <w:p w14:paraId="1C9DE84E" w14:textId="616A37A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P62301</w:t>
            </w:r>
          </w:p>
        </w:tc>
        <w:tc>
          <w:tcPr>
            <w:tcW w:w="638" w:type="pct"/>
            <w:vAlign w:val="center"/>
          </w:tcPr>
          <w:p w14:paraId="70E5C223" w14:textId="42E4D8A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955B5B2" w14:textId="59780E50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C56309" w:rsidRPr="00A10D6F" w14:paraId="7812BEE8" w14:textId="77777777" w:rsidTr="00574759">
        <w:tc>
          <w:tcPr>
            <w:tcW w:w="306" w:type="pct"/>
            <w:vAlign w:val="center"/>
          </w:tcPr>
          <w:p w14:paraId="2C297317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pct"/>
            <w:vAlign w:val="center"/>
          </w:tcPr>
          <w:p w14:paraId="4D30F778" w14:textId="170BC3B5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Rps15a</w:t>
            </w:r>
          </w:p>
        </w:tc>
        <w:tc>
          <w:tcPr>
            <w:tcW w:w="1709" w:type="pct"/>
            <w:vAlign w:val="center"/>
          </w:tcPr>
          <w:p w14:paraId="6A92A6AF" w14:textId="395FA895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40S ribosomal protein S15a</w:t>
            </w:r>
          </w:p>
        </w:tc>
        <w:tc>
          <w:tcPr>
            <w:tcW w:w="815" w:type="pct"/>
            <w:vAlign w:val="center"/>
          </w:tcPr>
          <w:p w14:paraId="17117D97" w14:textId="25D32DF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P62245</w:t>
            </w:r>
          </w:p>
        </w:tc>
        <w:tc>
          <w:tcPr>
            <w:tcW w:w="638" w:type="pct"/>
            <w:vAlign w:val="center"/>
          </w:tcPr>
          <w:p w14:paraId="150BC08E" w14:textId="3196AA9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EE6D1FC" w14:textId="7A973D4A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C56309" w:rsidRPr="00A10D6F" w14:paraId="42CD58FB" w14:textId="77777777" w:rsidTr="00574759">
        <w:tc>
          <w:tcPr>
            <w:tcW w:w="306" w:type="pct"/>
            <w:vAlign w:val="center"/>
          </w:tcPr>
          <w:p w14:paraId="0232CEFC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pct"/>
            <w:vAlign w:val="center"/>
          </w:tcPr>
          <w:p w14:paraId="723B4108" w14:textId="4FF983BF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Mesdc2</w:t>
            </w:r>
          </w:p>
        </w:tc>
        <w:tc>
          <w:tcPr>
            <w:tcW w:w="1709" w:type="pct"/>
            <w:vAlign w:val="center"/>
          </w:tcPr>
          <w:p w14:paraId="663AC58B" w14:textId="324021C3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LDLR chaperone MESD</w:t>
            </w:r>
          </w:p>
        </w:tc>
        <w:tc>
          <w:tcPr>
            <w:tcW w:w="815" w:type="pct"/>
            <w:vAlign w:val="center"/>
          </w:tcPr>
          <w:p w14:paraId="77B95D27" w14:textId="615BF47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Q9ERE7</w:t>
            </w:r>
          </w:p>
        </w:tc>
        <w:tc>
          <w:tcPr>
            <w:tcW w:w="638" w:type="pct"/>
            <w:vAlign w:val="center"/>
          </w:tcPr>
          <w:p w14:paraId="1D37A472" w14:textId="1FBEE6D5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AAC65E1" w14:textId="6F507CC6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C56309" w:rsidRPr="00A10D6F" w14:paraId="4BCAD354" w14:textId="77777777" w:rsidTr="00574759">
        <w:tc>
          <w:tcPr>
            <w:tcW w:w="306" w:type="pct"/>
            <w:vAlign w:val="center"/>
          </w:tcPr>
          <w:p w14:paraId="5ADB72EB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pct"/>
            <w:vAlign w:val="center"/>
          </w:tcPr>
          <w:p w14:paraId="2FD48421" w14:textId="106DC066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Chd4</w:t>
            </w:r>
          </w:p>
        </w:tc>
        <w:tc>
          <w:tcPr>
            <w:tcW w:w="1709" w:type="pct"/>
            <w:vAlign w:val="center"/>
          </w:tcPr>
          <w:p w14:paraId="06DDA8E7" w14:textId="5D7ABAE1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Chromodomain-helicase-DNA-binding protein 4</w:t>
            </w:r>
          </w:p>
        </w:tc>
        <w:tc>
          <w:tcPr>
            <w:tcW w:w="815" w:type="pct"/>
            <w:vAlign w:val="center"/>
          </w:tcPr>
          <w:p w14:paraId="00A56144" w14:textId="486041E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Q6PDQ2</w:t>
            </w:r>
          </w:p>
        </w:tc>
        <w:tc>
          <w:tcPr>
            <w:tcW w:w="638" w:type="pct"/>
            <w:vAlign w:val="center"/>
          </w:tcPr>
          <w:p w14:paraId="63911BC8" w14:textId="2FCDE21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0E3BCB2" w14:textId="248FE569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C56309" w:rsidRPr="00A10D6F" w14:paraId="28428313" w14:textId="77777777" w:rsidTr="00574759">
        <w:tc>
          <w:tcPr>
            <w:tcW w:w="306" w:type="pct"/>
            <w:vAlign w:val="center"/>
          </w:tcPr>
          <w:p w14:paraId="3F1A0F1D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34" w:type="pct"/>
            <w:vAlign w:val="center"/>
          </w:tcPr>
          <w:p w14:paraId="65C29DF4" w14:textId="56906F9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Cbx3</w:t>
            </w:r>
          </w:p>
        </w:tc>
        <w:tc>
          <w:tcPr>
            <w:tcW w:w="1709" w:type="pct"/>
            <w:vAlign w:val="center"/>
          </w:tcPr>
          <w:p w14:paraId="76329259" w14:textId="7E169EF7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Chromobox protein homolog 3</w:t>
            </w:r>
          </w:p>
        </w:tc>
        <w:tc>
          <w:tcPr>
            <w:tcW w:w="815" w:type="pct"/>
            <w:vAlign w:val="center"/>
          </w:tcPr>
          <w:p w14:paraId="0D255214" w14:textId="44DD6E2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P23198</w:t>
            </w:r>
          </w:p>
        </w:tc>
        <w:tc>
          <w:tcPr>
            <w:tcW w:w="638" w:type="pct"/>
            <w:vAlign w:val="center"/>
          </w:tcPr>
          <w:p w14:paraId="6BCA728C" w14:textId="7DD6C053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0996848" w14:textId="793842D8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C56309" w:rsidRPr="00A10D6F" w14:paraId="3A593088" w14:textId="77777777" w:rsidTr="00574759">
        <w:tc>
          <w:tcPr>
            <w:tcW w:w="306" w:type="pct"/>
            <w:vAlign w:val="center"/>
          </w:tcPr>
          <w:p w14:paraId="1AAB3F7B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4" w:type="pct"/>
            <w:vAlign w:val="center"/>
          </w:tcPr>
          <w:p w14:paraId="36AF016A" w14:textId="5437FAA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Dcun1d1</w:t>
            </w:r>
          </w:p>
        </w:tc>
        <w:tc>
          <w:tcPr>
            <w:tcW w:w="1709" w:type="pct"/>
            <w:vAlign w:val="center"/>
          </w:tcPr>
          <w:p w14:paraId="72D60E08" w14:textId="0298206E" w:rsidR="00C56309" w:rsidRPr="00091101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DCN1-like protein 1</w:t>
            </w:r>
          </w:p>
        </w:tc>
        <w:tc>
          <w:tcPr>
            <w:tcW w:w="815" w:type="pct"/>
            <w:vAlign w:val="center"/>
          </w:tcPr>
          <w:p w14:paraId="18E53089" w14:textId="2120D92E" w:rsidR="00C56309" w:rsidRPr="00091101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Q9QZ73</w:t>
            </w:r>
          </w:p>
        </w:tc>
        <w:tc>
          <w:tcPr>
            <w:tcW w:w="638" w:type="pct"/>
            <w:vAlign w:val="center"/>
          </w:tcPr>
          <w:p w14:paraId="2B83B357" w14:textId="04387C8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683D397" w14:textId="298FDAD6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C56309" w:rsidRPr="00A10D6F" w14:paraId="08DA7505" w14:textId="77777777" w:rsidTr="00574759">
        <w:tc>
          <w:tcPr>
            <w:tcW w:w="306" w:type="pct"/>
            <w:vAlign w:val="center"/>
          </w:tcPr>
          <w:p w14:paraId="0AA7A1CF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pct"/>
            <w:vAlign w:val="center"/>
          </w:tcPr>
          <w:p w14:paraId="5BF731DA" w14:textId="0763FB73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Sirt2</w:t>
            </w:r>
          </w:p>
        </w:tc>
        <w:tc>
          <w:tcPr>
            <w:tcW w:w="1709" w:type="pct"/>
            <w:vAlign w:val="center"/>
          </w:tcPr>
          <w:p w14:paraId="3540661E" w14:textId="21B2138A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NAD-dependent protein deacetylase sirtuin-2</w:t>
            </w:r>
          </w:p>
        </w:tc>
        <w:tc>
          <w:tcPr>
            <w:tcW w:w="815" w:type="pct"/>
            <w:vAlign w:val="center"/>
          </w:tcPr>
          <w:p w14:paraId="029A5249" w14:textId="47A467C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Q8VDQ8</w:t>
            </w:r>
          </w:p>
        </w:tc>
        <w:tc>
          <w:tcPr>
            <w:tcW w:w="638" w:type="pct"/>
            <w:vAlign w:val="center"/>
          </w:tcPr>
          <w:p w14:paraId="755375A3" w14:textId="092E248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DD4D41F" w14:textId="211DF019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C56309" w:rsidRPr="00A10D6F" w14:paraId="19CEF6FF" w14:textId="77777777" w:rsidTr="00574759">
        <w:tc>
          <w:tcPr>
            <w:tcW w:w="306" w:type="pct"/>
            <w:vAlign w:val="center"/>
          </w:tcPr>
          <w:p w14:paraId="3FC7E66E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34" w:type="pct"/>
            <w:vAlign w:val="center"/>
          </w:tcPr>
          <w:p w14:paraId="72DFEAD7" w14:textId="19B2DB0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Clasp2</w:t>
            </w:r>
          </w:p>
        </w:tc>
        <w:tc>
          <w:tcPr>
            <w:tcW w:w="1709" w:type="pct"/>
            <w:vAlign w:val="center"/>
          </w:tcPr>
          <w:p w14:paraId="134134FE" w14:textId="7D88538E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CLIP-associating protein 2</w:t>
            </w:r>
          </w:p>
        </w:tc>
        <w:tc>
          <w:tcPr>
            <w:tcW w:w="815" w:type="pct"/>
            <w:vAlign w:val="center"/>
          </w:tcPr>
          <w:p w14:paraId="479AA38E" w14:textId="71FA768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Q8BRT1</w:t>
            </w:r>
          </w:p>
        </w:tc>
        <w:tc>
          <w:tcPr>
            <w:tcW w:w="638" w:type="pct"/>
            <w:vAlign w:val="center"/>
          </w:tcPr>
          <w:p w14:paraId="128149AB" w14:textId="30A11FE3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4F3D8C0" w14:textId="0C15157C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C56309" w:rsidRPr="00A10D6F" w14:paraId="4F11E03E" w14:textId="77777777" w:rsidTr="00574759">
        <w:tc>
          <w:tcPr>
            <w:tcW w:w="306" w:type="pct"/>
            <w:vAlign w:val="center"/>
          </w:tcPr>
          <w:p w14:paraId="33E665C9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pct"/>
            <w:vAlign w:val="center"/>
          </w:tcPr>
          <w:p w14:paraId="28DB9EFF" w14:textId="2F612E15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Srsf1</w:t>
            </w:r>
          </w:p>
        </w:tc>
        <w:tc>
          <w:tcPr>
            <w:tcW w:w="1709" w:type="pct"/>
            <w:vAlign w:val="center"/>
          </w:tcPr>
          <w:p w14:paraId="0C6F6159" w14:textId="3E31B8EA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Serine/arginine-rich splicing factor 1</w:t>
            </w:r>
          </w:p>
        </w:tc>
        <w:tc>
          <w:tcPr>
            <w:tcW w:w="815" w:type="pct"/>
            <w:vAlign w:val="center"/>
          </w:tcPr>
          <w:p w14:paraId="27F65C77" w14:textId="148FC85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Q6PDM2</w:t>
            </w:r>
          </w:p>
        </w:tc>
        <w:tc>
          <w:tcPr>
            <w:tcW w:w="638" w:type="pct"/>
            <w:vAlign w:val="center"/>
          </w:tcPr>
          <w:p w14:paraId="3145FF7F" w14:textId="6B04A71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56782CD" w14:textId="556726E1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C56309" w:rsidRPr="00A10D6F" w14:paraId="516004D4" w14:textId="77777777" w:rsidTr="00574759">
        <w:tc>
          <w:tcPr>
            <w:tcW w:w="306" w:type="pct"/>
            <w:vAlign w:val="center"/>
          </w:tcPr>
          <w:p w14:paraId="7BD48855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34" w:type="pct"/>
            <w:vAlign w:val="center"/>
          </w:tcPr>
          <w:p w14:paraId="237F0E9B" w14:textId="42D370C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Caprin1</w:t>
            </w:r>
          </w:p>
        </w:tc>
        <w:tc>
          <w:tcPr>
            <w:tcW w:w="1709" w:type="pct"/>
            <w:vAlign w:val="center"/>
          </w:tcPr>
          <w:p w14:paraId="5C600F2C" w14:textId="449ADA89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Caprin-1</w:t>
            </w:r>
          </w:p>
        </w:tc>
        <w:tc>
          <w:tcPr>
            <w:tcW w:w="815" w:type="pct"/>
            <w:vAlign w:val="center"/>
          </w:tcPr>
          <w:p w14:paraId="6C32F408" w14:textId="03BE9BD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Q60865</w:t>
            </w:r>
          </w:p>
        </w:tc>
        <w:tc>
          <w:tcPr>
            <w:tcW w:w="638" w:type="pct"/>
            <w:vAlign w:val="center"/>
          </w:tcPr>
          <w:p w14:paraId="79C8CA11" w14:textId="426DCB1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6FCF56C" w14:textId="779DD465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C56309" w:rsidRPr="00A10D6F" w14:paraId="3EC74C96" w14:textId="77777777" w:rsidTr="00574759">
        <w:tc>
          <w:tcPr>
            <w:tcW w:w="306" w:type="pct"/>
            <w:vAlign w:val="center"/>
          </w:tcPr>
          <w:p w14:paraId="6BA615A0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pct"/>
            <w:vAlign w:val="center"/>
          </w:tcPr>
          <w:p w14:paraId="5D988872" w14:textId="309673F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Rpl26</w:t>
            </w:r>
          </w:p>
        </w:tc>
        <w:tc>
          <w:tcPr>
            <w:tcW w:w="1709" w:type="pct"/>
            <w:vAlign w:val="center"/>
          </w:tcPr>
          <w:p w14:paraId="3FB757DA" w14:textId="16EB1FA6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60S ribosomal protein L26</w:t>
            </w:r>
          </w:p>
        </w:tc>
        <w:tc>
          <w:tcPr>
            <w:tcW w:w="815" w:type="pct"/>
            <w:vAlign w:val="center"/>
          </w:tcPr>
          <w:p w14:paraId="77B2293F" w14:textId="5529EC2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P61255</w:t>
            </w:r>
          </w:p>
        </w:tc>
        <w:tc>
          <w:tcPr>
            <w:tcW w:w="638" w:type="pct"/>
            <w:vAlign w:val="center"/>
          </w:tcPr>
          <w:p w14:paraId="08E55B0A" w14:textId="4454C37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1E23991" w14:textId="3C73017E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C56309" w:rsidRPr="00A10D6F" w14:paraId="78C031B0" w14:textId="77777777" w:rsidTr="00574759">
        <w:tc>
          <w:tcPr>
            <w:tcW w:w="306" w:type="pct"/>
            <w:vAlign w:val="center"/>
          </w:tcPr>
          <w:p w14:paraId="7ED1F952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110</w:t>
            </w:r>
          </w:p>
        </w:tc>
        <w:tc>
          <w:tcPr>
            <w:tcW w:w="1134" w:type="pct"/>
            <w:vAlign w:val="center"/>
          </w:tcPr>
          <w:p w14:paraId="5856AF08" w14:textId="4297F74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Smc3</w:t>
            </w:r>
          </w:p>
        </w:tc>
        <w:tc>
          <w:tcPr>
            <w:tcW w:w="1709" w:type="pct"/>
            <w:vAlign w:val="center"/>
          </w:tcPr>
          <w:p w14:paraId="1085A3A5" w14:textId="5AF6E425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maintenance of chromosomes protein 3</w:t>
            </w:r>
          </w:p>
        </w:tc>
        <w:tc>
          <w:tcPr>
            <w:tcW w:w="815" w:type="pct"/>
            <w:vAlign w:val="center"/>
          </w:tcPr>
          <w:p w14:paraId="71E3AD55" w14:textId="4C9B3F8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Q9CW03</w:t>
            </w:r>
          </w:p>
        </w:tc>
        <w:tc>
          <w:tcPr>
            <w:tcW w:w="638" w:type="pct"/>
            <w:vAlign w:val="center"/>
          </w:tcPr>
          <w:p w14:paraId="467D7F27" w14:textId="7ADFE61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783DCF3" w14:textId="480315E1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C56309" w:rsidRPr="00A10D6F" w14:paraId="52378183" w14:textId="77777777" w:rsidTr="00574759">
        <w:tc>
          <w:tcPr>
            <w:tcW w:w="306" w:type="pct"/>
            <w:vAlign w:val="center"/>
          </w:tcPr>
          <w:p w14:paraId="003F1DDC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34" w:type="pct"/>
            <w:vAlign w:val="center"/>
          </w:tcPr>
          <w:p w14:paraId="10692A36" w14:textId="420B9AD6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Rps24</w:t>
            </w:r>
          </w:p>
        </w:tc>
        <w:tc>
          <w:tcPr>
            <w:tcW w:w="1709" w:type="pct"/>
            <w:vAlign w:val="center"/>
          </w:tcPr>
          <w:p w14:paraId="2D851051" w14:textId="523FDE2E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40S ribosomal protein S24</w:t>
            </w:r>
          </w:p>
        </w:tc>
        <w:tc>
          <w:tcPr>
            <w:tcW w:w="815" w:type="pct"/>
            <w:vAlign w:val="center"/>
          </w:tcPr>
          <w:p w14:paraId="64CFCC32" w14:textId="773B6DC3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P62849</w:t>
            </w:r>
          </w:p>
        </w:tc>
        <w:tc>
          <w:tcPr>
            <w:tcW w:w="638" w:type="pct"/>
            <w:vAlign w:val="center"/>
          </w:tcPr>
          <w:p w14:paraId="12D9853D" w14:textId="3DEED6FD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DD93E4A" w14:textId="6223D68E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C56309" w:rsidRPr="00A10D6F" w14:paraId="6C714682" w14:textId="77777777" w:rsidTr="00574759">
        <w:tc>
          <w:tcPr>
            <w:tcW w:w="306" w:type="pct"/>
            <w:vAlign w:val="center"/>
          </w:tcPr>
          <w:p w14:paraId="36705642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34" w:type="pct"/>
            <w:vAlign w:val="center"/>
          </w:tcPr>
          <w:p w14:paraId="0EA9E963" w14:textId="22C8C32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Sh3bgr</w:t>
            </w:r>
          </w:p>
        </w:tc>
        <w:tc>
          <w:tcPr>
            <w:tcW w:w="1709" w:type="pct"/>
            <w:vAlign w:val="center"/>
          </w:tcPr>
          <w:p w14:paraId="276B326A" w14:textId="0AF40517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SH3 domain-binding glutamic acid-rich protein</w:t>
            </w:r>
          </w:p>
        </w:tc>
        <w:tc>
          <w:tcPr>
            <w:tcW w:w="815" w:type="pct"/>
            <w:vAlign w:val="center"/>
          </w:tcPr>
          <w:p w14:paraId="5679CFDE" w14:textId="4E740D3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Q9WUZ7</w:t>
            </w:r>
          </w:p>
        </w:tc>
        <w:tc>
          <w:tcPr>
            <w:tcW w:w="638" w:type="pct"/>
            <w:vAlign w:val="center"/>
          </w:tcPr>
          <w:p w14:paraId="1A285CCE" w14:textId="552C946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97D068E" w14:textId="364A9618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C56309" w:rsidRPr="00A10D6F" w14:paraId="465B357B" w14:textId="77777777" w:rsidTr="00574759">
        <w:tc>
          <w:tcPr>
            <w:tcW w:w="306" w:type="pct"/>
            <w:vAlign w:val="center"/>
          </w:tcPr>
          <w:p w14:paraId="50AAC9A9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4" w:type="pct"/>
            <w:vAlign w:val="center"/>
          </w:tcPr>
          <w:p w14:paraId="4307298B" w14:textId="3EF82263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Rpl10</w:t>
            </w:r>
          </w:p>
        </w:tc>
        <w:tc>
          <w:tcPr>
            <w:tcW w:w="1709" w:type="pct"/>
            <w:vAlign w:val="center"/>
          </w:tcPr>
          <w:p w14:paraId="04D18879" w14:textId="504C10EC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60S ribosomal protein L10</w:t>
            </w:r>
          </w:p>
        </w:tc>
        <w:tc>
          <w:tcPr>
            <w:tcW w:w="815" w:type="pct"/>
            <w:vAlign w:val="center"/>
          </w:tcPr>
          <w:p w14:paraId="756D4EAA" w14:textId="1132093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Q6ZWV3</w:t>
            </w:r>
          </w:p>
        </w:tc>
        <w:tc>
          <w:tcPr>
            <w:tcW w:w="638" w:type="pct"/>
            <w:vAlign w:val="center"/>
          </w:tcPr>
          <w:p w14:paraId="7D6FBF3F" w14:textId="4798A13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308DEE1" w14:textId="7DA8A05B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C56309" w:rsidRPr="00A10D6F" w14:paraId="0DDB7EC7" w14:textId="77777777" w:rsidTr="00574759">
        <w:tc>
          <w:tcPr>
            <w:tcW w:w="306" w:type="pct"/>
            <w:vAlign w:val="center"/>
          </w:tcPr>
          <w:p w14:paraId="341F7E0F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4" w:type="pct"/>
            <w:vAlign w:val="center"/>
          </w:tcPr>
          <w:p w14:paraId="3733DF24" w14:textId="2CCA1DEF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Ctbp2</w:t>
            </w:r>
          </w:p>
        </w:tc>
        <w:tc>
          <w:tcPr>
            <w:tcW w:w="1709" w:type="pct"/>
            <w:vAlign w:val="center"/>
          </w:tcPr>
          <w:p w14:paraId="5C042BD0" w14:textId="60EB24D3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C-terminal-binding protein 2</w:t>
            </w:r>
          </w:p>
        </w:tc>
        <w:tc>
          <w:tcPr>
            <w:tcW w:w="815" w:type="pct"/>
            <w:vAlign w:val="center"/>
          </w:tcPr>
          <w:p w14:paraId="2711AC32" w14:textId="37F0AC09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P56546</w:t>
            </w:r>
          </w:p>
        </w:tc>
        <w:tc>
          <w:tcPr>
            <w:tcW w:w="638" w:type="pct"/>
            <w:vAlign w:val="center"/>
          </w:tcPr>
          <w:p w14:paraId="6C07C7A3" w14:textId="2704B90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182B161" w14:textId="71479E64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C56309" w:rsidRPr="00A10D6F" w14:paraId="04A2DD79" w14:textId="77777777" w:rsidTr="00574759">
        <w:tc>
          <w:tcPr>
            <w:tcW w:w="306" w:type="pct"/>
            <w:vAlign w:val="center"/>
          </w:tcPr>
          <w:p w14:paraId="389B5609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4" w:type="pct"/>
            <w:vAlign w:val="center"/>
          </w:tcPr>
          <w:p w14:paraId="3A407006" w14:textId="7BFC4F6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Limch1</w:t>
            </w:r>
          </w:p>
        </w:tc>
        <w:tc>
          <w:tcPr>
            <w:tcW w:w="1709" w:type="pct"/>
            <w:vAlign w:val="center"/>
          </w:tcPr>
          <w:p w14:paraId="551662C1" w14:textId="197FE1FD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 and calponin homology domains-containing protein 1</w:t>
            </w:r>
          </w:p>
        </w:tc>
        <w:tc>
          <w:tcPr>
            <w:tcW w:w="815" w:type="pct"/>
            <w:vAlign w:val="center"/>
          </w:tcPr>
          <w:p w14:paraId="56D77861" w14:textId="5A0D7535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Q3UH68</w:t>
            </w:r>
          </w:p>
        </w:tc>
        <w:tc>
          <w:tcPr>
            <w:tcW w:w="638" w:type="pct"/>
            <w:vAlign w:val="center"/>
          </w:tcPr>
          <w:p w14:paraId="2331FB28" w14:textId="51566B56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F7CDFCF" w14:textId="4E7AEE64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C56309" w:rsidRPr="00A10D6F" w14:paraId="3B5199EB" w14:textId="77777777" w:rsidTr="00574759">
        <w:tc>
          <w:tcPr>
            <w:tcW w:w="306" w:type="pct"/>
            <w:vAlign w:val="center"/>
          </w:tcPr>
          <w:p w14:paraId="77171331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4" w:type="pct"/>
            <w:vAlign w:val="center"/>
          </w:tcPr>
          <w:p w14:paraId="4B482D65" w14:textId="475E802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G3bp2</w:t>
            </w:r>
          </w:p>
        </w:tc>
        <w:tc>
          <w:tcPr>
            <w:tcW w:w="1709" w:type="pct"/>
            <w:vAlign w:val="center"/>
          </w:tcPr>
          <w:p w14:paraId="2B02596E" w14:textId="0F661CC7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Ras GTPase-activating protein-binding</w:t>
            </w:r>
          </w:p>
        </w:tc>
        <w:tc>
          <w:tcPr>
            <w:tcW w:w="815" w:type="pct"/>
            <w:vAlign w:val="center"/>
          </w:tcPr>
          <w:p w14:paraId="142D8D5B" w14:textId="5B6AA6E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P97379</w:t>
            </w:r>
          </w:p>
        </w:tc>
        <w:tc>
          <w:tcPr>
            <w:tcW w:w="638" w:type="pct"/>
            <w:vAlign w:val="center"/>
          </w:tcPr>
          <w:p w14:paraId="32949EF9" w14:textId="2591D6F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AA371CE" w14:textId="0A036A37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C56309" w:rsidRPr="00A10D6F" w14:paraId="43634C94" w14:textId="77777777" w:rsidTr="00574759">
        <w:tc>
          <w:tcPr>
            <w:tcW w:w="306" w:type="pct"/>
            <w:vAlign w:val="center"/>
          </w:tcPr>
          <w:p w14:paraId="448A9B0C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pct"/>
            <w:vAlign w:val="center"/>
          </w:tcPr>
          <w:p w14:paraId="146AEA90" w14:textId="5D4A2F0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Sf3a3</w:t>
            </w:r>
          </w:p>
        </w:tc>
        <w:tc>
          <w:tcPr>
            <w:tcW w:w="1709" w:type="pct"/>
            <w:vAlign w:val="center"/>
          </w:tcPr>
          <w:p w14:paraId="64B54990" w14:textId="01FBB708" w:rsidR="00C56309" w:rsidRPr="00091101" w:rsidRDefault="00C56309" w:rsidP="00C563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Splicing factor 3A subunit 3</w:t>
            </w:r>
          </w:p>
        </w:tc>
        <w:tc>
          <w:tcPr>
            <w:tcW w:w="815" w:type="pct"/>
            <w:vAlign w:val="center"/>
          </w:tcPr>
          <w:p w14:paraId="19D3FC72" w14:textId="30A94EF3" w:rsidR="00C56309" w:rsidRPr="00091101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Q9D554</w:t>
            </w:r>
          </w:p>
        </w:tc>
        <w:tc>
          <w:tcPr>
            <w:tcW w:w="638" w:type="pct"/>
            <w:vAlign w:val="center"/>
          </w:tcPr>
          <w:p w14:paraId="748860CD" w14:textId="6A469E16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EF68BF0" w14:textId="0830617F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C56309" w:rsidRPr="00A10D6F" w14:paraId="1ABD3E69" w14:textId="77777777" w:rsidTr="00574759">
        <w:tc>
          <w:tcPr>
            <w:tcW w:w="306" w:type="pct"/>
            <w:vAlign w:val="center"/>
          </w:tcPr>
          <w:p w14:paraId="537DB42A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34" w:type="pct"/>
            <w:vAlign w:val="center"/>
          </w:tcPr>
          <w:p w14:paraId="18758667" w14:textId="517418EE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Nisch</w:t>
            </w:r>
          </w:p>
        </w:tc>
        <w:tc>
          <w:tcPr>
            <w:tcW w:w="1709" w:type="pct"/>
            <w:vAlign w:val="center"/>
          </w:tcPr>
          <w:p w14:paraId="6FB1DA68" w14:textId="6DED455D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Nischarin</w:t>
            </w:r>
          </w:p>
        </w:tc>
        <w:tc>
          <w:tcPr>
            <w:tcW w:w="815" w:type="pct"/>
            <w:vAlign w:val="center"/>
          </w:tcPr>
          <w:p w14:paraId="1514C271" w14:textId="428AF7FF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Q80TM9</w:t>
            </w:r>
          </w:p>
        </w:tc>
        <w:tc>
          <w:tcPr>
            <w:tcW w:w="638" w:type="pct"/>
            <w:vAlign w:val="center"/>
          </w:tcPr>
          <w:p w14:paraId="587429DD" w14:textId="6858CB2D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B76E1B1" w14:textId="2E20A691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C56309" w:rsidRPr="00A10D6F" w14:paraId="67B6575F" w14:textId="77777777" w:rsidTr="00574759">
        <w:tc>
          <w:tcPr>
            <w:tcW w:w="306" w:type="pct"/>
            <w:vAlign w:val="center"/>
          </w:tcPr>
          <w:p w14:paraId="69100667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4" w:type="pct"/>
            <w:vAlign w:val="center"/>
          </w:tcPr>
          <w:p w14:paraId="26D28977" w14:textId="4AB1BA1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Srrt</w:t>
            </w:r>
          </w:p>
        </w:tc>
        <w:tc>
          <w:tcPr>
            <w:tcW w:w="1709" w:type="pct"/>
            <w:vAlign w:val="center"/>
          </w:tcPr>
          <w:p w14:paraId="75F07138" w14:textId="1F3D442D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Serrate RNA effector molecule homolog</w:t>
            </w:r>
          </w:p>
        </w:tc>
        <w:tc>
          <w:tcPr>
            <w:tcW w:w="815" w:type="pct"/>
            <w:vAlign w:val="center"/>
          </w:tcPr>
          <w:p w14:paraId="24346D21" w14:textId="0C6D25D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Q99MR6</w:t>
            </w:r>
          </w:p>
        </w:tc>
        <w:tc>
          <w:tcPr>
            <w:tcW w:w="638" w:type="pct"/>
            <w:vAlign w:val="center"/>
          </w:tcPr>
          <w:p w14:paraId="0A4B412A" w14:textId="5250E153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40FA840" w14:textId="3FEACC66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</w:tr>
      <w:tr w:rsidR="00C56309" w:rsidRPr="00A10D6F" w14:paraId="7C88AA83" w14:textId="77777777" w:rsidTr="00574759">
        <w:tc>
          <w:tcPr>
            <w:tcW w:w="306" w:type="pct"/>
            <w:vAlign w:val="center"/>
          </w:tcPr>
          <w:p w14:paraId="5942B339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pct"/>
            <w:vAlign w:val="center"/>
          </w:tcPr>
          <w:p w14:paraId="6EE27822" w14:textId="6AC4D0B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Hist1h1c</w:t>
            </w:r>
          </w:p>
        </w:tc>
        <w:tc>
          <w:tcPr>
            <w:tcW w:w="1709" w:type="pct"/>
            <w:vAlign w:val="center"/>
          </w:tcPr>
          <w:p w14:paraId="012795CF" w14:textId="1B8814F6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Histone H1.2</w:t>
            </w:r>
          </w:p>
        </w:tc>
        <w:tc>
          <w:tcPr>
            <w:tcW w:w="815" w:type="pct"/>
            <w:vAlign w:val="center"/>
          </w:tcPr>
          <w:p w14:paraId="66AAD793" w14:textId="4E98ED6B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P15864</w:t>
            </w:r>
          </w:p>
        </w:tc>
        <w:tc>
          <w:tcPr>
            <w:tcW w:w="638" w:type="pct"/>
            <w:vAlign w:val="center"/>
          </w:tcPr>
          <w:p w14:paraId="431D1724" w14:textId="5BD909B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E0DA53B" w14:textId="5E413F2A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C56309" w:rsidRPr="00A10D6F" w14:paraId="433BCE95" w14:textId="77777777" w:rsidTr="00574759">
        <w:tc>
          <w:tcPr>
            <w:tcW w:w="306" w:type="pct"/>
            <w:vAlign w:val="center"/>
          </w:tcPr>
          <w:p w14:paraId="22025AE1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34" w:type="pct"/>
            <w:vAlign w:val="center"/>
          </w:tcPr>
          <w:p w14:paraId="4F6523CF" w14:textId="0D40E654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Tmed2</w:t>
            </w:r>
          </w:p>
        </w:tc>
        <w:tc>
          <w:tcPr>
            <w:tcW w:w="1709" w:type="pct"/>
            <w:vAlign w:val="center"/>
          </w:tcPr>
          <w:p w14:paraId="761B8D45" w14:textId="0DD0EC13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emp24 domain-containing protein 2</w:t>
            </w:r>
          </w:p>
        </w:tc>
        <w:tc>
          <w:tcPr>
            <w:tcW w:w="815" w:type="pct"/>
            <w:vAlign w:val="center"/>
          </w:tcPr>
          <w:p w14:paraId="1A077E70" w14:textId="22FD5A4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Q9R0Q3</w:t>
            </w:r>
          </w:p>
        </w:tc>
        <w:tc>
          <w:tcPr>
            <w:tcW w:w="638" w:type="pct"/>
            <w:vAlign w:val="center"/>
          </w:tcPr>
          <w:p w14:paraId="2C8A5798" w14:textId="6C7D8400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24F31F1" w14:textId="75DBDD47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C56309" w:rsidRPr="00A10D6F" w14:paraId="65C60326" w14:textId="77777777" w:rsidTr="00574759">
        <w:tc>
          <w:tcPr>
            <w:tcW w:w="306" w:type="pct"/>
            <w:vAlign w:val="center"/>
          </w:tcPr>
          <w:p w14:paraId="6870F069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4" w:type="pct"/>
            <w:vAlign w:val="center"/>
          </w:tcPr>
          <w:p w14:paraId="4FC3D485" w14:textId="2DDD4DF5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Pdxdc1</w:t>
            </w:r>
          </w:p>
        </w:tc>
        <w:tc>
          <w:tcPr>
            <w:tcW w:w="1709" w:type="pct"/>
            <w:vAlign w:val="center"/>
          </w:tcPr>
          <w:p w14:paraId="26BCCD22" w14:textId="1E047E15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Pyridoxal-dependent decarboxylase domain-containing protein 1</w:t>
            </w:r>
          </w:p>
        </w:tc>
        <w:tc>
          <w:tcPr>
            <w:tcW w:w="815" w:type="pct"/>
            <w:vAlign w:val="center"/>
          </w:tcPr>
          <w:p w14:paraId="34164A86" w14:textId="2D65A97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Q99K01</w:t>
            </w:r>
          </w:p>
        </w:tc>
        <w:tc>
          <w:tcPr>
            <w:tcW w:w="638" w:type="pct"/>
            <w:vAlign w:val="center"/>
          </w:tcPr>
          <w:p w14:paraId="5635C0DC" w14:textId="30224EA2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7348B04" w14:textId="3251F525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C56309" w:rsidRPr="00A10D6F" w14:paraId="777ADCFE" w14:textId="77777777" w:rsidTr="00574759">
        <w:tc>
          <w:tcPr>
            <w:tcW w:w="306" w:type="pct"/>
            <w:vAlign w:val="center"/>
          </w:tcPr>
          <w:p w14:paraId="7873BBD1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pct"/>
            <w:vAlign w:val="center"/>
          </w:tcPr>
          <w:p w14:paraId="0AF93A2A" w14:textId="4BDAAB1C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Eif1</w:t>
            </w:r>
          </w:p>
        </w:tc>
        <w:tc>
          <w:tcPr>
            <w:tcW w:w="1709" w:type="pct"/>
            <w:vAlign w:val="center"/>
          </w:tcPr>
          <w:p w14:paraId="16390CD7" w14:textId="1EE329AA" w:rsidR="00C56309" w:rsidRPr="00693FF7" w:rsidRDefault="00C56309" w:rsidP="00C563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Eukaryotic translation initiation factor 1</w:t>
            </w:r>
          </w:p>
        </w:tc>
        <w:tc>
          <w:tcPr>
            <w:tcW w:w="815" w:type="pct"/>
            <w:vAlign w:val="center"/>
          </w:tcPr>
          <w:p w14:paraId="25AE54B2" w14:textId="0BC22618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911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P48024</w:t>
            </w:r>
          </w:p>
        </w:tc>
        <w:tc>
          <w:tcPr>
            <w:tcW w:w="638" w:type="pct"/>
            <w:vAlign w:val="center"/>
          </w:tcPr>
          <w:p w14:paraId="2BF3FA2C" w14:textId="323C1733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9D124BA" w14:textId="76727E34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C56309" w:rsidRPr="00A10D6F" w14:paraId="1F6F73D7" w14:textId="77777777" w:rsidTr="00574759">
        <w:tc>
          <w:tcPr>
            <w:tcW w:w="306" w:type="pct"/>
            <w:vAlign w:val="center"/>
          </w:tcPr>
          <w:p w14:paraId="3F7CEBEB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34" w:type="pct"/>
            <w:vAlign w:val="center"/>
          </w:tcPr>
          <w:p w14:paraId="367362B9" w14:textId="70A97C81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Rbm39</w:t>
            </w:r>
          </w:p>
        </w:tc>
        <w:tc>
          <w:tcPr>
            <w:tcW w:w="1709" w:type="pct"/>
            <w:vAlign w:val="center"/>
          </w:tcPr>
          <w:p w14:paraId="039F3092" w14:textId="311A4678" w:rsidR="00C56309" w:rsidRPr="00091101" w:rsidRDefault="00C56309" w:rsidP="00C563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RNA-binding protein 39</w:t>
            </w:r>
          </w:p>
        </w:tc>
        <w:tc>
          <w:tcPr>
            <w:tcW w:w="815" w:type="pct"/>
            <w:vAlign w:val="center"/>
          </w:tcPr>
          <w:p w14:paraId="0D1710F5" w14:textId="580E28C2" w:rsidR="00C56309" w:rsidRPr="00091101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Q8VH51</w:t>
            </w:r>
          </w:p>
        </w:tc>
        <w:tc>
          <w:tcPr>
            <w:tcW w:w="638" w:type="pct"/>
            <w:vAlign w:val="center"/>
          </w:tcPr>
          <w:p w14:paraId="48F23828" w14:textId="323E790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F61365E" w14:textId="0DC298E4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C56309" w:rsidRPr="00A10D6F" w14:paraId="7B9BE23D" w14:textId="77777777" w:rsidTr="00574759">
        <w:tc>
          <w:tcPr>
            <w:tcW w:w="306" w:type="pct"/>
            <w:vAlign w:val="center"/>
          </w:tcPr>
          <w:p w14:paraId="11BBC1B8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4" w:type="pct"/>
            <w:vAlign w:val="center"/>
          </w:tcPr>
          <w:p w14:paraId="6B0375AD" w14:textId="6580BC95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Map6</w:t>
            </w:r>
          </w:p>
        </w:tc>
        <w:tc>
          <w:tcPr>
            <w:tcW w:w="1709" w:type="pct"/>
            <w:vAlign w:val="center"/>
          </w:tcPr>
          <w:p w14:paraId="7EC652C6" w14:textId="16CF85F6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Microtubule-associated protein 6</w:t>
            </w:r>
          </w:p>
        </w:tc>
        <w:tc>
          <w:tcPr>
            <w:tcW w:w="815" w:type="pct"/>
            <w:vAlign w:val="center"/>
          </w:tcPr>
          <w:p w14:paraId="1962698C" w14:textId="3252DC13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sz w:val="20"/>
                <w:szCs w:val="20"/>
              </w:rPr>
              <w:t>Q7TSJ2</w:t>
            </w:r>
          </w:p>
        </w:tc>
        <w:tc>
          <w:tcPr>
            <w:tcW w:w="638" w:type="pct"/>
            <w:vAlign w:val="center"/>
          </w:tcPr>
          <w:p w14:paraId="6F77DDD3" w14:textId="2FD1971A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485C9CE" w14:textId="4EFDAC8D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C56309" w:rsidRPr="00A10D6F" w14:paraId="460BA808" w14:textId="77777777" w:rsidTr="00574759">
        <w:tc>
          <w:tcPr>
            <w:tcW w:w="306" w:type="pct"/>
            <w:vAlign w:val="center"/>
          </w:tcPr>
          <w:p w14:paraId="26432869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4" w:type="pct"/>
            <w:vAlign w:val="center"/>
          </w:tcPr>
          <w:p w14:paraId="79720D7F" w14:textId="59504534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Myh7b</w:t>
            </w:r>
          </w:p>
        </w:tc>
        <w:tc>
          <w:tcPr>
            <w:tcW w:w="1709" w:type="pct"/>
            <w:vAlign w:val="center"/>
          </w:tcPr>
          <w:p w14:paraId="277CBAAC" w14:textId="777BD0A0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Myosin-7B</w:t>
            </w:r>
          </w:p>
        </w:tc>
        <w:tc>
          <w:tcPr>
            <w:tcW w:w="815" w:type="pct"/>
            <w:vAlign w:val="center"/>
          </w:tcPr>
          <w:p w14:paraId="771223EF" w14:textId="63FF8A2D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A2AQP0</w:t>
            </w:r>
          </w:p>
        </w:tc>
        <w:tc>
          <w:tcPr>
            <w:tcW w:w="638" w:type="pct"/>
            <w:vAlign w:val="center"/>
          </w:tcPr>
          <w:p w14:paraId="0DF984A8" w14:textId="68F303CC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862EC2F" w14:textId="252D1754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C56309" w:rsidRPr="00A10D6F" w14:paraId="7CAFD23D" w14:textId="77777777" w:rsidTr="00574759">
        <w:tc>
          <w:tcPr>
            <w:tcW w:w="306" w:type="pct"/>
            <w:vAlign w:val="center"/>
          </w:tcPr>
          <w:p w14:paraId="483A1665" w14:textId="77777777" w:rsidR="00C56309" w:rsidRPr="00693FF7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9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34" w:type="pct"/>
          </w:tcPr>
          <w:p w14:paraId="7779F236" w14:textId="5C826E28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H2afx</w:t>
            </w:r>
          </w:p>
        </w:tc>
        <w:tc>
          <w:tcPr>
            <w:tcW w:w="1709" w:type="pct"/>
          </w:tcPr>
          <w:p w14:paraId="1C4DF370" w14:textId="12C8D3FE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Histone H2AX</w:t>
            </w:r>
          </w:p>
        </w:tc>
        <w:tc>
          <w:tcPr>
            <w:tcW w:w="815" w:type="pct"/>
          </w:tcPr>
          <w:p w14:paraId="7580BFDD" w14:textId="3D797A7C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P27661</w:t>
            </w:r>
          </w:p>
        </w:tc>
        <w:tc>
          <w:tcPr>
            <w:tcW w:w="638" w:type="pct"/>
            <w:vAlign w:val="center"/>
          </w:tcPr>
          <w:p w14:paraId="674D799E" w14:textId="4DE59B86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23F97D0" w14:textId="5A12D97E" w:rsidR="00C56309" w:rsidRPr="00C56309" w:rsidRDefault="00C56309" w:rsidP="00C5630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56309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</w:tbl>
    <w:p w14:paraId="272ACB4A" w14:textId="77777777" w:rsidR="00601162" w:rsidRDefault="00601162" w:rsidP="00601162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2BEB88D5" w14:textId="3C4A9213" w:rsidR="002F7D1E" w:rsidRDefault="002F7D1E" w:rsidP="002F7D1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S11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2F7D1E">
        <w:rPr>
          <w:rFonts w:ascii="Times New Roman" w:hAnsi="Times New Roman" w:cs="Times New Roman"/>
          <w:sz w:val="20"/>
          <w:szCs w:val="20"/>
          <w:lang w:val="en-GB"/>
        </w:rPr>
        <w:t>Ageing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2F7D1E">
        <w:rPr>
          <w:rFonts w:ascii="Times New Roman" w:hAnsi="Times New Roman" w:cs="Times New Roman"/>
          <w:sz w:val="20"/>
          <w:szCs w:val="20"/>
          <w:lang w:val="en-GB"/>
        </w:rPr>
        <w:t xml:space="preserve"> in murine aorta independent of strain but specific for sex of mice. Ratio of ageing (40-week-old vs 8-week-old) markers expression in murine aorta 49  upregulated (ratio ≥1.0) as well as 78  downregulated (ratio &lt; 1.0) differentially expressed proteins (DEPs) specific for </w:t>
      </w:r>
      <w:r w:rsidRPr="002F7D1E">
        <w:rPr>
          <w:rFonts w:ascii="Times New Roman" w:hAnsi="Times New Roman" w:cs="Times New Roman"/>
          <w:sz w:val="20"/>
          <w:szCs w:val="20"/>
          <w:u w:val="single"/>
          <w:lang w:val="en-GB"/>
        </w:rPr>
        <w:t>female in  E3L.CETP mice</w:t>
      </w:r>
      <w:r w:rsidRPr="002F7D1E">
        <w:rPr>
          <w:rFonts w:ascii="Times New Roman" w:hAnsi="Times New Roman" w:cs="Times New Roman"/>
          <w:sz w:val="20"/>
          <w:szCs w:val="20"/>
          <w:lang w:val="en-GB"/>
        </w:rPr>
        <w:t xml:space="preserve">. 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S11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S8 of the supplementary material.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51"/>
        <w:gridCol w:w="2045"/>
        <w:gridCol w:w="3082"/>
        <w:gridCol w:w="1470"/>
        <w:gridCol w:w="1150"/>
        <w:gridCol w:w="718"/>
      </w:tblGrid>
      <w:tr w:rsidR="002F7D1E" w:rsidRPr="00A10D6F" w14:paraId="76E28396" w14:textId="77777777" w:rsidTr="00C97765">
        <w:tc>
          <w:tcPr>
            <w:tcW w:w="306" w:type="pct"/>
            <w:vAlign w:val="center"/>
          </w:tcPr>
          <w:p w14:paraId="05ED0E80" w14:textId="77777777" w:rsidR="002F7D1E" w:rsidRPr="00C97765" w:rsidRDefault="002F7D1E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97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134" w:type="pct"/>
            <w:vAlign w:val="center"/>
          </w:tcPr>
          <w:p w14:paraId="72520409" w14:textId="77777777" w:rsidR="002F7D1E" w:rsidRPr="00C97765" w:rsidRDefault="002F7D1E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1709" w:type="pct"/>
            <w:vAlign w:val="center"/>
          </w:tcPr>
          <w:p w14:paraId="4F71CEAC" w14:textId="77777777" w:rsidR="002F7D1E" w:rsidRPr="00C97765" w:rsidRDefault="002F7D1E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815" w:type="pct"/>
            <w:vAlign w:val="center"/>
          </w:tcPr>
          <w:p w14:paraId="5C126AA2" w14:textId="77777777" w:rsidR="002F7D1E" w:rsidRPr="00C97765" w:rsidRDefault="002F7D1E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638" w:type="pct"/>
            <w:vAlign w:val="center"/>
          </w:tcPr>
          <w:p w14:paraId="4991B400" w14:textId="77777777" w:rsidR="002F7D1E" w:rsidRPr="00C97765" w:rsidRDefault="002F7D1E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398" w:type="pct"/>
            <w:vAlign w:val="center"/>
          </w:tcPr>
          <w:p w14:paraId="75B33418" w14:textId="77777777" w:rsidR="002F7D1E" w:rsidRPr="00C97765" w:rsidRDefault="002F7D1E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C97765" w:rsidRPr="00A10D6F" w14:paraId="288B7933" w14:textId="77777777" w:rsidTr="00C97765">
        <w:trPr>
          <w:trHeight w:val="287"/>
        </w:trPr>
        <w:tc>
          <w:tcPr>
            <w:tcW w:w="306" w:type="pct"/>
            <w:vAlign w:val="center"/>
          </w:tcPr>
          <w:p w14:paraId="6ADF0FE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pct"/>
            <w:vAlign w:val="center"/>
          </w:tcPr>
          <w:p w14:paraId="0A71AE85" w14:textId="282F356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Spp2</w:t>
            </w:r>
          </w:p>
        </w:tc>
        <w:tc>
          <w:tcPr>
            <w:tcW w:w="1709" w:type="pct"/>
            <w:vAlign w:val="center"/>
          </w:tcPr>
          <w:p w14:paraId="4640CE34" w14:textId="36203D88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Secreted phosphoprotein 24</w:t>
            </w:r>
          </w:p>
        </w:tc>
        <w:tc>
          <w:tcPr>
            <w:tcW w:w="815" w:type="pct"/>
            <w:vAlign w:val="center"/>
          </w:tcPr>
          <w:p w14:paraId="3F3368F9" w14:textId="0DE55C1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Q8K1I3</w:t>
            </w:r>
          </w:p>
        </w:tc>
        <w:tc>
          <w:tcPr>
            <w:tcW w:w="638" w:type="pct"/>
            <w:vAlign w:val="center"/>
          </w:tcPr>
          <w:p w14:paraId="324EE842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830F09D" w14:textId="1989DB0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</w:tr>
      <w:tr w:rsidR="00C97765" w:rsidRPr="00A10D6F" w14:paraId="6976884B" w14:textId="77777777" w:rsidTr="00C97765">
        <w:tc>
          <w:tcPr>
            <w:tcW w:w="306" w:type="pct"/>
            <w:vAlign w:val="center"/>
          </w:tcPr>
          <w:p w14:paraId="09B55BE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pct"/>
            <w:vAlign w:val="center"/>
          </w:tcPr>
          <w:p w14:paraId="0D93F74D" w14:textId="330A44A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Mbl1</w:t>
            </w:r>
          </w:p>
        </w:tc>
        <w:tc>
          <w:tcPr>
            <w:tcW w:w="1709" w:type="pct"/>
            <w:vAlign w:val="center"/>
          </w:tcPr>
          <w:p w14:paraId="00830FE8" w14:textId="2BF8AF4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Mannose-binding protein A</w:t>
            </w:r>
          </w:p>
        </w:tc>
        <w:tc>
          <w:tcPr>
            <w:tcW w:w="815" w:type="pct"/>
            <w:vAlign w:val="center"/>
          </w:tcPr>
          <w:p w14:paraId="3F05DCF8" w14:textId="7E6842B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P39039</w:t>
            </w:r>
          </w:p>
        </w:tc>
        <w:tc>
          <w:tcPr>
            <w:tcW w:w="638" w:type="pct"/>
            <w:vAlign w:val="center"/>
          </w:tcPr>
          <w:p w14:paraId="5EFAFDF2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DED08C6" w14:textId="0C567BA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</w:tr>
      <w:tr w:rsidR="00C97765" w:rsidRPr="00A10D6F" w14:paraId="47B41858" w14:textId="77777777" w:rsidTr="00C97765">
        <w:tc>
          <w:tcPr>
            <w:tcW w:w="306" w:type="pct"/>
            <w:vAlign w:val="center"/>
          </w:tcPr>
          <w:p w14:paraId="0357827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pct"/>
            <w:vAlign w:val="center"/>
          </w:tcPr>
          <w:p w14:paraId="4F349AD8" w14:textId="00D4CBE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Ctgf</w:t>
            </w:r>
          </w:p>
        </w:tc>
        <w:tc>
          <w:tcPr>
            <w:tcW w:w="1709" w:type="pct"/>
            <w:vAlign w:val="center"/>
          </w:tcPr>
          <w:p w14:paraId="3025303A" w14:textId="7E9F8AA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Connective tissue growth factor</w:t>
            </w:r>
          </w:p>
        </w:tc>
        <w:tc>
          <w:tcPr>
            <w:tcW w:w="815" w:type="pct"/>
            <w:vAlign w:val="center"/>
          </w:tcPr>
          <w:p w14:paraId="1DB80028" w14:textId="4997F14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P29268</w:t>
            </w:r>
          </w:p>
        </w:tc>
        <w:tc>
          <w:tcPr>
            <w:tcW w:w="638" w:type="pct"/>
            <w:vAlign w:val="center"/>
          </w:tcPr>
          <w:p w14:paraId="36EAC54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79E8729" w14:textId="0BE5BE1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</w:tr>
      <w:tr w:rsidR="00C97765" w:rsidRPr="00A10D6F" w14:paraId="74F3061C" w14:textId="77777777" w:rsidTr="00C97765">
        <w:tc>
          <w:tcPr>
            <w:tcW w:w="306" w:type="pct"/>
            <w:vAlign w:val="center"/>
          </w:tcPr>
          <w:p w14:paraId="6316C9C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134" w:type="pct"/>
            <w:vAlign w:val="center"/>
          </w:tcPr>
          <w:p w14:paraId="7C46A629" w14:textId="6511164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Retn</w:t>
            </w:r>
          </w:p>
        </w:tc>
        <w:tc>
          <w:tcPr>
            <w:tcW w:w="1709" w:type="pct"/>
            <w:vAlign w:val="center"/>
          </w:tcPr>
          <w:p w14:paraId="3D6163D0" w14:textId="5B906C92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Resistin</w:t>
            </w:r>
          </w:p>
        </w:tc>
        <w:tc>
          <w:tcPr>
            <w:tcW w:w="815" w:type="pct"/>
            <w:vAlign w:val="center"/>
          </w:tcPr>
          <w:p w14:paraId="5C3EF236" w14:textId="4EA2018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Q99P87</w:t>
            </w:r>
          </w:p>
        </w:tc>
        <w:tc>
          <w:tcPr>
            <w:tcW w:w="638" w:type="pct"/>
            <w:vAlign w:val="center"/>
          </w:tcPr>
          <w:p w14:paraId="75DEDEA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211839E" w14:textId="25573A5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</w:p>
        </w:tc>
      </w:tr>
      <w:tr w:rsidR="00C97765" w:rsidRPr="00A10D6F" w14:paraId="0D07795C" w14:textId="77777777" w:rsidTr="00C97765">
        <w:tc>
          <w:tcPr>
            <w:tcW w:w="306" w:type="pct"/>
            <w:vAlign w:val="center"/>
          </w:tcPr>
          <w:p w14:paraId="2A3E457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pct"/>
            <w:vAlign w:val="center"/>
          </w:tcPr>
          <w:p w14:paraId="31FC3A0E" w14:textId="3821150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Fnbp1</w:t>
            </w:r>
          </w:p>
        </w:tc>
        <w:tc>
          <w:tcPr>
            <w:tcW w:w="1709" w:type="pct"/>
            <w:vAlign w:val="center"/>
          </w:tcPr>
          <w:p w14:paraId="344BF1AB" w14:textId="68313D0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Formin-binding protein 1</w:t>
            </w:r>
          </w:p>
        </w:tc>
        <w:tc>
          <w:tcPr>
            <w:tcW w:w="815" w:type="pct"/>
            <w:vAlign w:val="center"/>
          </w:tcPr>
          <w:p w14:paraId="60830B01" w14:textId="43FE52C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Q80TY0</w:t>
            </w:r>
          </w:p>
        </w:tc>
        <w:tc>
          <w:tcPr>
            <w:tcW w:w="638" w:type="pct"/>
            <w:vAlign w:val="center"/>
          </w:tcPr>
          <w:p w14:paraId="1E4A160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B3CF81F" w14:textId="675B44F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2.36</w:t>
            </w:r>
          </w:p>
        </w:tc>
      </w:tr>
      <w:tr w:rsidR="00C97765" w:rsidRPr="00A10D6F" w14:paraId="12E16E12" w14:textId="77777777" w:rsidTr="00C97765">
        <w:tc>
          <w:tcPr>
            <w:tcW w:w="306" w:type="pct"/>
            <w:vAlign w:val="center"/>
          </w:tcPr>
          <w:p w14:paraId="72C7657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pct"/>
            <w:vAlign w:val="center"/>
          </w:tcPr>
          <w:p w14:paraId="668C2BB1" w14:textId="0EBAD9C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C1qtnf7</w:t>
            </w:r>
          </w:p>
        </w:tc>
        <w:tc>
          <w:tcPr>
            <w:tcW w:w="1709" w:type="pct"/>
            <w:vAlign w:val="center"/>
          </w:tcPr>
          <w:p w14:paraId="2A751E9C" w14:textId="3141DC05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Complement C1q tumor necrosis factor-related protein 7</w:t>
            </w:r>
          </w:p>
        </w:tc>
        <w:tc>
          <w:tcPr>
            <w:tcW w:w="815" w:type="pct"/>
            <w:vAlign w:val="center"/>
          </w:tcPr>
          <w:p w14:paraId="6A24236E" w14:textId="46A28A2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Q8BVD7</w:t>
            </w:r>
          </w:p>
        </w:tc>
        <w:tc>
          <w:tcPr>
            <w:tcW w:w="638" w:type="pct"/>
            <w:vAlign w:val="center"/>
          </w:tcPr>
          <w:p w14:paraId="07702E3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5A9EC76" w14:textId="1B7663A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</w:tr>
      <w:tr w:rsidR="00C97765" w:rsidRPr="00A10D6F" w14:paraId="2441F7B3" w14:textId="77777777" w:rsidTr="00C97765">
        <w:tc>
          <w:tcPr>
            <w:tcW w:w="306" w:type="pct"/>
            <w:vAlign w:val="center"/>
          </w:tcPr>
          <w:p w14:paraId="6D485E1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pct"/>
            <w:vAlign w:val="center"/>
          </w:tcPr>
          <w:p w14:paraId="0C4F5382" w14:textId="649AC7F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Fbln7</w:t>
            </w:r>
          </w:p>
        </w:tc>
        <w:tc>
          <w:tcPr>
            <w:tcW w:w="1709" w:type="pct"/>
            <w:vAlign w:val="center"/>
          </w:tcPr>
          <w:p w14:paraId="5A43551A" w14:textId="20F5573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Fibulin-7</w:t>
            </w:r>
          </w:p>
        </w:tc>
        <w:tc>
          <w:tcPr>
            <w:tcW w:w="815" w:type="pct"/>
            <w:vAlign w:val="center"/>
          </w:tcPr>
          <w:p w14:paraId="6424AD18" w14:textId="7F1FE40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Q501P1</w:t>
            </w:r>
          </w:p>
        </w:tc>
        <w:tc>
          <w:tcPr>
            <w:tcW w:w="638" w:type="pct"/>
            <w:vAlign w:val="center"/>
          </w:tcPr>
          <w:p w14:paraId="6E116C1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D6C067F" w14:textId="406594A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</w:tr>
      <w:tr w:rsidR="00C97765" w:rsidRPr="00A10D6F" w14:paraId="3D72C7D4" w14:textId="77777777" w:rsidTr="00C97765">
        <w:tc>
          <w:tcPr>
            <w:tcW w:w="306" w:type="pct"/>
            <w:vAlign w:val="center"/>
          </w:tcPr>
          <w:p w14:paraId="11C8656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pct"/>
            <w:vAlign w:val="center"/>
          </w:tcPr>
          <w:p w14:paraId="4FE6A596" w14:textId="057C7EF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Stx12</w:t>
            </w:r>
          </w:p>
        </w:tc>
        <w:tc>
          <w:tcPr>
            <w:tcW w:w="1709" w:type="pct"/>
            <w:vAlign w:val="center"/>
          </w:tcPr>
          <w:p w14:paraId="5E6B59C9" w14:textId="1420C00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Syntaxin-12</w:t>
            </w:r>
          </w:p>
        </w:tc>
        <w:tc>
          <w:tcPr>
            <w:tcW w:w="815" w:type="pct"/>
            <w:vAlign w:val="center"/>
          </w:tcPr>
          <w:p w14:paraId="57605C3E" w14:textId="47727EC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Q9ER00</w:t>
            </w:r>
          </w:p>
        </w:tc>
        <w:tc>
          <w:tcPr>
            <w:tcW w:w="638" w:type="pct"/>
            <w:vAlign w:val="center"/>
          </w:tcPr>
          <w:p w14:paraId="26BFA9C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1E0859E" w14:textId="70305C9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</w:tr>
      <w:tr w:rsidR="00C97765" w:rsidRPr="00A10D6F" w14:paraId="0F6F7DFE" w14:textId="77777777" w:rsidTr="00C97765">
        <w:tc>
          <w:tcPr>
            <w:tcW w:w="306" w:type="pct"/>
            <w:vAlign w:val="center"/>
          </w:tcPr>
          <w:p w14:paraId="7768EA27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pct"/>
            <w:vAlign w:val="center"/>
          </w:tcPr>
          <w:p w14:paraId="0EEBC7B7" w14:textId="0E76ED7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Dctn4</w:t>
            </w:r>
          </w:p>
        </w:tc>
        <w:tc>
          <w:tcPr>
            <w:tcW w:w="1709" w:type="pct"/>
            <w:vAlign w:val="center"/>
          </w:tcPr>
          <w:p w14:paraId="0659808A" w14:textId="0380BF2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Dynactin subunit 4</w:t>
            </w:r>
          </w:p>
        </w:tc>
        <w:tc>
          <w:tcPr>
            <w:tcW w:w="815" w:type="pct"/>
            <w:vAlign w:val="center"/>
          </w:tcPr>
          <w:p w14:paraId="32A4E56E" w14:textId="7D321B9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Q8CBY8</w:t>
            </w:r>
          </w:p>
        </w:tc>
        <w:tc>
          <w:tcPr>
            <w:tcW w:w="638" w:type="pct"/>
            <w:vAlign w:val="center"/>
          </w:tcPr>
          <w:p w14:paraId="7B0288B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B44F4C9" w14:textId="36B82EE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C97765" w:rsidRPr="00A10D6F" w14:paraId="6C45A322" w14:textId="77777777" w:rsidTr="00C97765">
        <w:tc>
          <w:tcPr>
            <w:tcW w:w="306" w:type="pct"/>
            <w:vAlign w:val="center"/>
          </w:tcPr>
          <w:p w14:paraId="43412AE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pct"/>
            <w:vAlign w:val="center"/>
          </w:tcPr>
          <w:p w14:paraId="3616B6A8" w14:textId="0659B40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Rhob</w:t>
            </w:r>
          </w:p>
        </w:tc>
        <w:tc>
          <w:tcPr>
            <w:tcW w:w="1709" w:type="pct"/>
            <w:vAlign w:val="center"/>
          </w:tcPr>
          <w:p w14:paraId="206A185C" w14:textId="3A5BEBF9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Rho-related GTP-binding protein RhoB</w:t>
            </w:r>
          </w:p>
        </w:tc>
        <w:tc>
          <w:tcPr>
            <w:tcW w:w="815" w:type="pct"/>
            <w:vAlign w:val="center"/>
          </w:tcPr>
          <w:p w14:paraId="21354648" w14:textId="7378863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P62746</w:t>
            </w:r>
          </w:p>
        </w:tc>
        <w:tc>
          <w:tcPr>
            <w:tcW w:w="638" w:type="pct"/>
            <w:vAlign w:val="center"/>
          </w:tcPr>
          <w:p w14:paraId="13D60F3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612DA19" w14:textId="3A4ACDF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</w:tr>
      <w:tr w:rsidR="00C97765" w:rsidRPr="00A10D6F" w14:paraId="0C71A566" w14:textId="77777777" w:rsidTr="00C97765">
        <w:tc>
          <w:tcPr>
            <w:tcW w:w="306" w:type="pct"/>
            <w:vAlign w:val="center"/>
          </w:tcPr>
          <w:p w14:paraId="4690361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pct"/>
            <w:vAlign w:val="center"/>
          </w:tcPr>
          <w:p w14:paraId="2577784E" w14:textId="71C21F9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Cd81</w:t>
            </w:r>
          </w:p>
        </w:tc>
        <w:tc>
          <w:tcPr>
            <w:tcW w:w="1709" w:type="pct"/>
            <w:vAlign w:val="center"/>
          </w:tcPr>
          <w:p w14:paraId="734F1669" w14:textId="3F42801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CD81 antigen</w:t>
            </w:r>
          </w:p>
        </w:tc>
        <w:tc>
          <w:tcPr>
            <w:tcW w:w="815" w:type="pct"/>
            <w:vAlign w:val="center"/>
          </w:tcPr>
          <w:p w14:paraId="3C1B9E53" w14:textId="753951B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P35762</w:t>
            </w:r>
          </w:p>
        </w:tc>
        <w:tc>
          <w:tcPr>
            <w:tcW w:w="638" w:type="pct"/>
            <w:vAlign w:val="center"/>
          </w:tcPr>
          <w:p w14:paraId="0A95AA7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AB8BE84" w14:textId="2AEF6B3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</w:tr>
      <w:tr w:rsidR="00C97765" w:rsidRPr="00A10D6F" w14:paraId="7F35CFE2" w14:textId="77777777" w:rsidTr="00C97765">
        <w:tc>
          <w:tcPr>
            <w:tcW w:w="306" w:type="pct"/>
            <w:vAlign w:val="center"/>
          </w:tcPr>
          <w:p w14:paraId="7EE2EC8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pct"/>
            <w:vAlign w:val="center"/>
          </w:tcPr>
          <w:p w14:paraId="6299EDC2" w14:textId="3300C56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Serpind1</w:t>
            </w:r>
          </w:p>
        </w:tc>
        <w:tc>
          <w:tcPr>
            <w:tcW w:w="1709" w:type="pct"/>
            <w:vAlign w:val="center"/>
          </w:tcPr>
          <w:p w14:paraId="46431427" w14:textId="3FA0E34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Heparin cofactor 2</w:t>
            </w:r>
          </w:p>
        </w:tc>
        <w:tc>
          <w:tcPr>
            <w:tcW w:w="815" w:type="pct"/>
            <w:vAlign w:val="center"/>
          </w:tcPr>
          <w:p w14:paraId="1668EC7E" w14:textId="1A3C91E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P49182</w:t>
            </w:r>
          </w:p>
        </w:tc>
        <w:tc>
          <w:tcPr>
            <w:tcW w:w="638" w:type="pct"/>
            <w:vAlign w:val="center"/>
          </w:tcPr>
          <w:p w14:paraId="52456CD2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C6CA654" w14:textId="5569848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</w:tr>
      <w:tr w:rsidR="00C97765" w:rsidRPr="00A10D6F" w14:paraId="30C9FA2D" w14:textId="77777777" w:rsidTr="00C97765">
        <w:tc>
          <w:tcPr>
            <w:tcW w:w="306" w:type="pct"/>
            <w:vAlign w:val="center"/>
          </w:tcPr>
          <w:p w14:paraId="4E751C7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pct"/>
            <w:vAlign w:val="center"/>
          </w:tcPr>
          <w:p w14:paraId="7DD1FBBC" w14:textId="20B64D1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Tmx2</w:t>
            </w:r>
          </w:p>
        </w:tc>
        <w:tc>
          <w:tcPr>
            <w:tcW w:w="1709" w:type="pct"/>
            <w:vAlign w:val="center"/>
          </w:tcPr>
          <w:p w14:paraId="7BB35AD2" w14:textId="0CB77293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Thioredoxin-related transmembrane protein 2</w:t>
            </w:r>
          </w:p>
        </w:tc>
        <w:tc>
          <w:tcPr>
            <w:tcW w:w="815" w:type="pct"/>
            <w:vAlign w:val="center"/>
          </w:tcPr>
          <w:p w14:paraId="2AB0307D" w14:textId="74B32C5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Q9D710</w:t>
            </w:r>
          </w:p>
        </w:tc>
        <w:tc>
          <w:tcPr>
            <w:tcW w:w="638" w:type="pct"/>
            <w:vAlign w:val="center"/>
          </w:tcPr>
          <w:p w14:paraId="4440EB2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98AE6EE" w14:textId="2BBA6A7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C97765" w:rsidRPr="00A10D6F" w14:paraId="47F1EF7C" w14:textId="77777777" w:rsidTr="00C97765">
        <w:tc>
          <w:tcPr>
            <w:tcW w:w="306" w:type="pct"/>
            <w:vAlign w:val="center"/>
          </w:tcPr>
          <w:p w14:paraId="4F8F4F4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pct"/>
            <w:vAlign w:val="center"/>
          </w:tcPr>
          <w:p w14:paraId="47E1938A" w14:textId="18BA107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Ist1</w:t>
            </w:r>
          </w:p>
        </w:tc>
        <w:tc>
          <w:tcPr>
            <w:tcW w:w="1709" w:type="pct"/>
            <w:vAlign w:val="center"/>
          </w:tcPr>
          <w:p w14:paraId="33E5DDD0" w14:textId="3516FBC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IST1 homolog</w:t>
            </w:r>
          </w:p>
        </w:tc>
        <w:tc>
          <w:tcPr>
            <w:tcW w:w="815" w:type="pct"/>
            <w:vAlign w:val="center"/>
          </w:tcPr>
          <w:p w14:paraId="147B55BF" w14:textId="4DC4D00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Q9CX00</w:t>
            </w:r>
          </w:p>
        </w:tc>
        <w:tc>
          <w:tcPr>
            <w:tcW w:w="638" w:type="pct"/>
            <w:vAlign w:val="center"/>
          </w:tcPr>
          <w:p w14:paraId="5A954A6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C54B008" w14:textId="66C0FE8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</w:tr>
      <w:tr w:rsidR="00C97765" w:rsidRPr="00A10D6F" w14:paraId="7E724AAE" w14:textId="77777777" w:rsidTr="00C97765">
        <w:tc>
          <w:tcPr>
            <w:tcW w:w="306" w:type="pct"/>
            <w:vAlign w:val="center"/>
          </w:tcPr>
          <w:p w14:paraId="277D33F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pct"/>
            <w:vAlign w:val="center"/>
          </w:tcPr>
          <w:p w14:paraId="093ECB32" w14:textId="126CE61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Wfs1</w:t>
            </w:r>
          </w:p>
        </w:tc>
        <w:tc>
          <w:tcPr>
            <w:tcW w:w="1709" w:type="pct"/>
            <w:vAlign w:val="center"/>
          </w:tcPr>
          <w:p w14:paraId="4905EF71" w14:textId="76C3185A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Wolframin</w:t>
            </w:r>
          </w:p>
        </w:tc>
        <w:tc>
          <w:tcPr>
            <w:tcW w:w="815" w:type="pct"/>
            <w:vAlign w:val="center"/>
          </w:tcPr>
          <w:p w14:paraId="03BF9753" w14:textId="358A306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P56695</w:t>
            </w:r>
          </w:p>
        </w:tc>
        <w:tc>
          <w:tcPr>
            <w:tcW w:w="638" w:type="pct"/>
            <w:vAlign w:val="center"/>
          </w:tcPr>
          <w:p w14:paraId="681CF36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9B20B8F" w14:textId="79E7BDA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C97765" w:rsidRPr="00A10D6F" w14:paraId="46649EFB" w14:textId="77777777" w:rsidTr="00C97765">
        <w:tc>
          <w:tcPr>
            <w:tcW w:w="306" w:type="pct"/>
            <w:vAlign w:val="center"/>
          </w:tcPr>
          <w:p w14:paraId="01A7FE5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pct"/>
            <w:vAlign w:val="center"/>
          </w:tcPr>
          <w:p w14:paraId="24D4C5F1" w14:textId="116FB51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Apoh</w:t>
            </w:r>
          </w:p>
        </w:tc>
        <w:tc>
          <w:tcPr>
            <w:tcW w:w="1709" w:type="pct"/>
            <w:vAlign w:val="center"/>
          </w:tcPr>
          <w:p w14:paraId="11BA77D6" w14:textId="0581F1E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Beta-2-glycoprotein 1</w:t>
            </w:r>
          </w:p>
        </w:tc>
        <w:tc>
          <w:tcPr>
            <w:tcW w:w="815" w:type="pct"/>
            <w:vAlign w:val="center"/>
          </w:tcPr>
          <w:p w14:paraId="3993FE15" w14:textId="652991D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Q01339</w:t>
            </w:r>
          </w:p>
        </w:tc>
        <w:tc>
          <w:tcPr>
            <w:tcW w:w="638" w:type="pct"/>
            <w:vAlign w:val="center"/>
          </w:tcPr>
          <w:p w14:paraId="7D8749B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A2346EC" w14:textId="16075B6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</w:tr>
      <w:tr w:rsidR="00C97765" w:rsidRPr="00A10D6F" w14:paraId="3666AE4F" w14:textId="77777777" w:rsidTr="00C97765">
        <w:tc>
          <w:tcPr>
            <w:tcW w:w="306" w:type="pct"/>
            <w:vAlign w:val="center"/>
          </w:tcPr>
          <w:p w14:paraId="1D33D57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pct"/>
            <w:vAlign w:val="center"/>
          </w:tcPr>
          <w:p w14:paraId="6890ADE9" w14:textId="06CBDE8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Hint1</w:t>
            </w:r>
          </w:p>
        </w:tc>
        <w:tc>
          <w:tcPr>
            <w:tcW w:w="1709" w:type="pct"/>
            <w:vAlign w:val="center"/>
          </w:tcPr>
          <w:p w14:paraId="116CBDA2" w14:textId="5624FEEA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Histidine triad nucleotide-binding protein 1</w:t>
            </w:r>
          </w:p>
        </w:tc>
        <w:tc>
          <w:tcPr>
            <w:tcW w:w="815" w:type="pct"/>
            <w:vAlign w:val="center"/>
          </w:tcPr>
          <w:p w14:paraId="13B3983E" w14:textId="64544C5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P70349</w:t>
            </w:r>
          </w:p>
        </w:tc>
        <w:tc>
          <w:tcPr>
            <w:tcW w:w="638" w:type="pct"/>
            <w:vAlign w:val="center"/>
          </w:tcPr>
          <w:p w14:paraId="6BE4325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C6B9603" w14:textId="3ABD512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C97765" w:rsidRPr="00A10D6F" w14:paraId="2332DCB6" w14:textId="77777777" w:rsidTr="00C97765">
        <w:tc>
          <w:tcPr>
            <w:tcW w:w="306" w:type="pct"/>
            <w:vAlign w:val="center"/>
          </w:tcPr>
          <w:p w14:paraId="1C39CF8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pct"/>
            <w:vAlign w:val="center"/>
          </w:tcPr>
          <w:p w14:paraId="70DB9581" w14:textId="1101B70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Cryz</w:t>
            </w:r>
          </w:p>
        </w:tc>
        <w:tc>
          <w:tcPr>
            <w:tcW w:w="1709" w:type="pct"/>
            <w:vAlign w:val="center"/>
          </w:tcPr>
          <w:p w14:paraId="330374CB" w14:textId="09D7EA2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Quinone oxidoreductase</w:t>
            </w:r>
          </w:p>
        </w:tc>
        <w:tc>
          <w:tcPr>
            <w:tcW w:w="815" w:type="pct"/>
            <w:vAlign w:val="center"/>
          </w:tcPr>
          <w:p w14:paraId="26A45E33" w14:textId="3B3DB24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P47199</w:t>
            </w:r>
          </w:p>
        </w:tc>
        <w:tc>
          <w:tcPr>
            <w:tcW w:w="638" w:type="pct"/>
            <w:vAlign w:val="center"/>
          </w:tcPr>
          <w:p w14:paraId="0ABE84D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9FA5244" w14:textId="27CFE6A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C97765" w:rsidRPr="00A10D6F" w14:paraId="7820E82A" w14:textId="77777777" w:rsidTr="00C97765">
        <w:tc>
          <w:tcPr>
            <w:tcW w:w="306" w:type="pct"/>
            <w:vAlign w:val="center"/>
          </w:tcPr>
          <w:p w14:paraId="7149FC12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pct"/>
            <w:vAlign w:val="center"/>
          </w:tcPr>
          <w:p w14:paraId="3E582318" w14:textId="48EC3F4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Cnn1</w:t>
            </w:r>
          </w:p>
        </w:tc>
        <w:tc>
          <w:tcPr>
            <w:tcW w:w="1709" w:type="pct"/>
            <w:vAlign w:val="center"/>
          </w:tcPr>
          <w:p w14:paraId="56472091" w14:textId="2A44749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Calponin-1</w:t>
            </w:r>
          </w:p>
        </w:tc>
        <w:tc>
          <w:tcPr>
            <w:tcW w:w="815" w:type="pct"/>
            <w:vAlign w:val="center"/>
          </w:tcPr>
          <w:p w14:paraId="01B93425" w14:textId="1F38962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Q08091</w:t>
            </w:r>
          </w:p>
        </w:tc>
        <w:tc>
          <w:tcPr>
            <w:tcW w:w="638" w:type="pct"/>
            <w:vAlign w:val="center"/>
          </w:tcPr>
          <w:p w14:paraId="39121E4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7202B11" w14:textId="129C564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</w:tr>
      <w:tr w:rsidR="00C97765" w:rsidRPr="00A10D6F" w14:paraId="2F78E28D" w14:textId="77777777" w:rsidTr="00C97765">
        <w:tc>
          <w:tcPr>
            <w:tcW w:w="306" w:type="pct"/>
            <w:vAlign w:val="center"/>
          </w:tcPr>
          <w:p w14:paraId="21778DE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pct"/>
            <w:vAlign w:val="center"/>
          </w:tcPr>
          <w:p w14:paraId="028C3130" w14:textId="58E40CF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Rsu1</w:t>
            </w:r>
          </w:p>
        </w:tc>
        <w:tc>
          <w:tcPr>
            <w:tcW w:w="1709" w:type="pct"/>
            <w:vAlign w:val="center"/>
          </w:tcPr>
          <w:p w14:paraId="5747B67C" w14:textId="3FD304B3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Ras suppressor protein 1</w:t>
            </w:r>
          </w:p>
        </w:tc>
        <w:tc>
          <w:tcPr>
            <w:tcW w:w="815" w:type="pct"/>
            <w:vAlign w:val="center"/>
          </w:tcPr>
          <w:p w14:paraId="753087CA" w14:textId="1D68291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Q01730</w:t>
            </w:r>
          </w:p>
        </w:tc>
        <w:tc>
          <w:tcPr>
            <w:tcW w:w="638" w:type="pct"/>
            <w:vAlign w:val="center"/>
          </w:tcPr>
          <w:p w14:paraId="61D651E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61219E8" w14:textId="0202B1E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C97765" w:rsidRPr="00A10D6F" w14:paraId="1E600447" w14:textId="77777777" w:rsidTr="00C97765">
        <w:tc>
          <w:tcPr>
            <w:tcW w:w="306" w:type="pct"/>
            <w:vAlign w:val="center"/>
          </w:tcPr>
          <w:p w14:paraId="4B980C12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pct"/>
            <w:vAlign w:val="center"/>
          </w:tcPr>
          <w:p w14:paraId="2313E801" w14:textId="3FFDE81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Prosc</w:t>
            </w:r>
          </w:p>
        </w:tc>
        <w:tc>
          <w:tcPr>
            <w:tcW w:w="1709" w:type="pct"/>
            <w:vAlign w:val="center"/>
          </w:tcPr>
          <w:p w14:paraId="4DB8438E" w14:textId="0ABDC128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Proline synthase co-transcribed bacterial homolog protein</w:t>
            </w:r>
          </w:p>
        </w:tc>
        <w:tc>
          <w:tcPr>
            <w:tcW w:w="815" w:type="pct"/>
            <w:vAlign w:val="center"/>
          </w:tcPr>
          <w:p w14:paraId="31048C95" w14:textId="2CA7C63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Q9Z2Y8</w:t>
            </w:r>
          </w:p>
        </w:tc>
        <w:tc>
          <w:tcPr>
            <w:tcW w:w="638" w:type="pct"/>
            <w:vAlign w:val="center"/>
          </w:tcPr>
          <w:p w14:paraId="1691FC7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98FD80B" w14:textId="1B459D9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C97765" w:rsidRPr="00A10D6F" w14:paraId="4D896D5A" w14:textId="77777777" w:rsidTr="00C97765">
        <w:tc>
          <w:tcPr>
            <w:tcW w:w="306" w:type="pct"/>
            <w:vAlign w:val="center"/>
          </w:tcPr>
          <w:p w14:paraId="6490C90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pct"/>
            <w:vAlign w:val="center"/>
          </w:tcPr>
          <w:p w14:paraId="217CAB9F" w14:textId="3B6D008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Itpa</w:t>
            </w:r>
          </w:p>
        </w:tc>
        <w:tc>
          <w:tcPr>
            <w:tcW w:w="1709" w:type="pct"/>
            <w:vAlign w:val="center"/>
          </w:tcPr>
          <w:p w14:paraId="46D0AE54" w14:textId="5FBA2A3C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Inosine triphosphate pyrophosphatase</w:t>
            </w:r>
          </w:p>
        </w:tc>
        <w:tc>
          <w:tcPr>
            <w:tcW w:w="815" w:type="pct"/>
            <w:vAlign w:val="center"/>
          </w:tcPr>
          <w:p w14:paraId="4EBCB5DD" w14:textId="03F32EE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Q9D892</w:t>
            </w:r>
          </w:p>
        </w:tc>
        <w:tc>
          <w:tcPr>
            <w:tcW w:w="638" w:type="pct"/>
            <w:vAlign w:val="center"/>
          </w:tcPr>
          <w:p w14:paraId="3899C7F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E98F8B0" w14:textId="51C8CA6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C97765" w:rsidRPr="00A10D6F" w14:paraId="3A907F75" w14:textId="77777777" w:rsidTr="00C97765">
        <w:tc>
          <w:tcPr>
            <w:tcW w:w="306" w:type="pct"/>
            <w:vAlign w:val="center"/>
          </w:tcPr>
          <w:p w14:paraId="2C34E17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pct"/>
            <w:vAlign w:val="center"/>
          </w:tcPr>
          <w:p w14:paraId="03B9C4C2" w14:textId="235BAF2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Grhpr</w:t>
            </w:r>
          </w:p>
        </w:tc>
        <w:tc>
          <w:tcPr>
            <w:tcW w:w="1709" w:type="pct"/>
            <w:vAlign w:val="center"/>
          </w:tcPr>
          <w:p w14:paraId="08BE0100" w14:textId="0F5B7DCE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Glyoxylate reductase/hydroxypyruvate reductase</w:t>
            </w:r>
          </w:p>
        </w:tc>
        <w:tc>
          <w:tcPr>
            <w:tcW w:w="815" w:type="pct"/>
            <w:vAlign w:val="center"/>
          </w:tcPr>
          <w:p w14:paraId="7C390B27" w14:textId="43F60D5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Q91Z53</w:t>
            </w:r>
          </w:p>
        </w:tc>
        <w:tc>
          <w:tcPr>
            <w:tcW w:w="638" w:type="pct"/>
            <w:vAlign w:val="center"/>
          </w:tcPr>
          <w:p w14:paraId="336DD32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74B3081" w14:textId="7B760B6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C97765" w:rsidRPr="00A10D6F" w14:paraId="323E113D" w14:textId="77777777" w:rsidTr="00C97765">
        <w:tc>
          <w:tcPr>
            <w:tcW w:w="306" w:type="pct"/>
            <w:vAlign w:val="center"/>
          </w:tcPr>
          <w:p w14:paraId="547686F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pct"/>
            <w:vAlign w:val="center"/>
          </w:tcPr>
          <w:p w14:paraId="62258FCB" w14:textId="516BBE9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Nutf2</w:t>
            </w:r>
          </w:p>
        </w:tc>
        <w:tc>
          <w:tcPr>
            <w:tcW w:w="1709" w:type="pct"/>
            <w:vAlign w:val="center"/>
          </w:tcPr>
          <w:p w14:paraId="560A5090" w14:textId="2D7A9E5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Nuclear transport factor 2</w:t>
            </w:r>
          </w:p>
        </w:tc>
        <w:tc>
          <w:tcPr>
            <w:tcW w:w="815" w:type="pct"/>
            <w:vAlign w:val="center"/>
          </w:tcPr>
          <w:p w14:paraId="64C17AC7" w14:textId="5419250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P61971</w:t>
            </w:r>
          </w:p>
        </w:tc>
        <w:tc>
          <w:tcPr>
            <w:tcW w:w="638" w:type="pct"/>
            <w:vAlign w:val="center"/>
          </w:tcPr>
          <w:p w14:paraId="6D9015A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B9BC76A" w14:textId="7B4452F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C97765" w:rsidRPr="00A10D6F" w14:paraId="3EE6284C" w14:textId="77777777" w:rsidTr="00C97765">
        <w:tc>
          <w:tcPr>
            <w:tcW w:w="306" w:type="pct"/>
            <w:vAlign w:val="center"/>
          </w:tcPr>
          <w:p w14:paraId="122821F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pct"/>
            <w:vAlign w:val="center"/>
          </w:tcPr>
          <w:p w14:paraId="28AAA052" w14:textId="63AE6AF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Glrx</w:t>
            </w:r>
          </w:p>
        </w:tc>
        <w:tc>
          <w:tcPr>
            <w:tcW w:w="1709" w:type="pct"/>
            <w:vAlign w:val="center"/>
          </w:tcPr>
          <w:p w14:paraId="34D5431B" w14:textId="35495A8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Glutaredoxin-1</w:t>
            </w:r>
          </w:p>
        </w:tc>
        <w:tc>
          <w:tcPr>
            <w:tcW w:w="815" w:type="pct"/>
            <w:vAlign w:val="center"/>
          </w:tcPr>
          <w:p w14:paraId="747C2A10" w14:textId="5A22784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Q9QUH0</w:t>
            </w:r>
          </w:p>
        </w:tc>
        <w:tc>
          <w:tcPr>
            <w:tcW w:w="638" w:type="pct"/>
            <w:vAlign w:val="center"/>
          </w:tcPr>
          <w:p w14:paraId="5A669E0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DCA247A" w14:textId="3B198C1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C97765" w:rsidRPr="00A10D6F" w14:paraId="74B55A7E" w14:textId="77777777" w:rsidTr="00C97765">
        <w:tc>
          <w:tcPr>
            <w:tcW w:w="306" w:type="pct"/>
            <w:vAlign w:val="center"/>
          </w:tcPr>
          <w:p w14:paraId="1EA4CC7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pct"/>
            <w:vAlign w:val="center"/>
          </w:tcPr>
          <w:p w14:paraId="3345D24B" w14:textId="776D456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Pgrmc1</w:t>
            </w:r>
          </w:p>
        </w:tc>
        <w:tc>
          <w:tcPr>
            <w:tcW w:w="1709" w:type="pct"/>
            <w:vAlign w:val="center"/>
          </w:tcPr>
          <w:p w14:paraId="18A15CE4" w14:textId="360DA704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Membrane-associated progesterone receptor component 1</w:t>
            </w:r>
          </w:p>
        </w:tc>
        <w:tc>
          <w:tcPr>
            <w:tcW w:w="815" w:type="pct"/>
            <w:vAlign w:val="center"/>
          </w:tcPr>
          <w:p w14:paraId="017561E9" w14:textId="44CD095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O55022</w:t>
            </w:r>
          </w:p>
        </w:tc>
        <w:tc>
          <w:tcPr>
            <w:tcW w:w="638" w:type="pct"/>
            <w:vAlign w:val="center"/>
          </w:tcPr>
          <w:p w14:paraId="0F39DB4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99DC5AD" w14:textId="3ACBAA0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C97765" w:rsidRPr="00A10D6F" w14:paraId="7EA340B7" w14:textId="77777777" w:rsidTr="00C97765">
        <w:tc>
          <w:tcPr>
            <w:tcW w:w="306" w:type="pct"/>
            <w:vAlign w:val="center"/>
          </w:tcPr>
          <w:p w14:paraId="6C5D97C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pct"/>
            <w:vAlign w:val="center"/>
          </w:tcPr>
          <w:p w14:paraId="5D95490B" w14:textId="08EB192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Sorbs3</w:t>
            </w:r>
          </w:p>
        </w:tc>
        <w:tc>
          <w:tcPr>
            <w:tcW w:w="1709" w:type="pct"/>
            <w:vAlign w:val="center"/>
          </w:tcPr>
          <w:p w14:paraId="43202667" w14:textId="3E2FE36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Vinexin</w:t>
            </w:r>
          </w:p>
        </w:tc>
        <w:tc>
          <w:tcPr>
            <w:tcW w:w="815" w:type="pct"/>
            <w:vAlign w:val="center"/>
          </w:tcPr>
          <w:p w14:paraId="436E1D7A" w14:textId="4E32B24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Q9R1Z8</w:t>
            </w:r>
          </w:p>
        </w:tc>
        <w:tc>
          <w:tcPr>
            <w:tcW w:w="638" w:type="pct"/>
            <w:vAlign w:val="center"/>
          </w:tcPr>
          <w:p w14:paraId="726DA5E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382DE9E" w14:textId="46EDD8A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  <w:tr w:rsidR="00C97765" w:rsidRPr="00A10D6F" w14:paraId="7B2F5979" w14:textId="77777777" w:rsidTr="00C97765">
        <w:tc>
          <w:tcPr>
            <w:tcW w:w="306" w:type="pct"/>
            <w:vAlign w:val="center"/>
          </w:tcPr>
          <w:p w14:paraId="57F6AD4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pct"/>
            <w:vAlign w:val="center"/>
          </w:tcPr>
          <w:p w14:paraId="2D62864A" w14:textId="09EEA79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Tgfb1i1</w:t>
            </w:r>
          </w:p>
        </w:tc>
        <w:tc>
          <w:tcPr>
            <w:tcW w:w="1709" w:type="pct"/>
            <w:vAlign w:val="center"/>
          </w:tcPr>
          <w:p w14:paraId="37C68446" w14:textId="23A0E6A3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Transforming growth factor beta-1-induced transcript 1 protein</w:t>
            </w:r>
          </w:p>
        </w:tc>
        <w:tc>
          <w:tcPr>
            <w:tcW w:w="815" w:type="pct"/>
            <w:vAlign w:val="center"/>
          </w:tcPr>
          <w:p w14:paraId="55CD3E88" w14:textId="6EBCC25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Q62219</w:t>
            </w:r>
          </w:p>
        </w:tc>
        <w:tc>
          <w:tcPr>
            <w:tcW w:w="638" w:type="pct"/>
            <w:vAlign w:val="center"/>
          </w:tcPr>
          <w:p w14:paraId="3DE4BDB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B4F45A4" w14:textId="0D192E3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C97765" w:rsidRPr="00A10D6F" w14:paraId="308ED113" w14:textId="77777777" w:rsidTr="00C97765">
        <w:tc>
          <w:tcPr>
            <w:tcW w:w="306" w:type="pct"/>
            <w:vAlign w:val="center"/>
          </w:tcPr>
          <w:p w14:paraId="6288804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pct"/>
            <w:vAlign w:val="center"/>
          </w:tcPr>
          <w:p w14:paraId="29AEE1DD" w14:textId="5A77AC1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Myl12b</w:t>
            </w:r>
          </w:p>
        </w:tc>
        <w:tc>
          <w:tcPr>
            <w:tcW w:w="1709" w:type="pct"/>
            <w:vAlign w:val="center"/>
          </w:tcPr>
          <w:p w14:paraId="351BB799" w14:textId="3C11C233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Myosin regulatory light chain 12B</w:t>
            </w:r>
          </w:p>
        </w:tc>
        <w:tc>
          <w:tcPr>
            <w:tcW w:w="815" w:type="pct"/>
            <w:vAlign w:val="center"/>
          </w:tcPr>
          <w:p w14:paraId="035F3A08" w14:textId="1054022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Q3THE2</w:t>
            </w:r>
          </w:p>
        </w:tc>
        <w:tc>
          <w:tcPr>
            <w:tcW w:w="638" w:type="pct"/>
            <w:vAlign w:val="center"/>
          </w:tcPr>
          <w:p w14:paraId="7742096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B6F1BEB" w14:textId="25A40BE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</w:tr>
      <w:tr w:rsidR="00C97765" w:rsidRPr="00A10D6F" w14:paraId="7A1BA0BC" w14:textId="77777777" w:rsidTr="00C97765">
        <w:tc>
          <w:tcPr>
            <w:tcW w:w="306" w:type="pct"/>
            <w:vAlign w:val="center"/>
          </w:tcPr>
          <w:p w14:paraId="71F7A36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pct"/>
            <w:vAlign w:val="center"/>
          </w:tcPr>
          <w:p w14:paraId="4444E75C" w14:textId="01E48EE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Pafah1b2</w:t>
            </w:r>
          </w:p>
        </w:tc>
        <w:tc>
          <w:tcPr>
            <w:tcW w:w="1709" w:type="pct"/>
            <w:vAlign w:val="center"/>
          </w:tcPr>
          <w:p w14:paraId="226C83C6" w14:textId="384A245B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Platelet-activating factor acetylhydrolase IB subunit beta</w:t>
            </w:r>
          </w:p>
        </w:tc>
        <w:tc>
          <w:tcPr>
            <w:tcW w:w="815" w:type="pct"/>
            <w:vAlign w:val="center"/>
          </w:tcPr>
          <w:p w14:paraId="3808041E" w14:textId="0F61900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Q61206</w:t>
            </w:r>
          </w:p>
        </w:tc>
        <w:tc>
          <w:tcPr>
            <w:tcW w:w="638" w:type="pct"/>
            <w:vAlign w:val="center"/>
          </w:tcPr>
          <w:p w14:paraId="2692CDC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8ED7E85" w14:textId="705AEAC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C97765" w:rsidRPr="00A10D6F" w14:paraId="1153A353" w14:textId="77777777" w:rsidTr="00C97765">
        <w:tc>
          <w:tcPr>
            <w:tcW w:w="306" w:type="pct"/>
            <w:vAlign w:val="center"/>
          </w:tcPr>
          <w:p w14:paraId="10F24622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pct"/>
            <w:vAlign w:val="center"/>
          </w:tcPr>
          <w:p w14:paraId="39794751" w14:textId="2CDE31C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Arl8b</w:t>
            </w:r>
          </w:p>
        </w:tc>
        <w:tc>
          <w:tcPr>
            <w:tcW w:w="1709" w:type="pct"/>
            <w:vAlign w:val="center"/>
          </w:tcPr>
          <w:p w14:paraId="7CB1B468" w14:textId="6328A111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ADP-ribosylation factor-like protein 8B</w:t>
            </w:r>
          </w:p>
        </w:tc>
        <w:tc>
          <w:tcPr>
            <w:tcW w:w="815" w:type="pct"/>
            <w:vAlign w:val="center"/>
          </w:tcPr>
          <w:p w14:paraId="4862ECA5" w14:textId="28B7FA1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Q9CQW2</w:t>
            </w:r>
          </w:p>
        </w:tc>
        <w:tc>
          <w:tcPr>
            <w:tcW w:w="638" w:type="pct"/>
            <w:vAlign w:val="center"/>
          </w:tcPr>
          <w:p w14:paraId="161D615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02B1F12" w14:textId="400F488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C97765" w:rsidRPr="00A10D6F" w14:paraId="308EC3BB" w14:textId="77777777" w:rsidTr="00C97765">
        <w:tc>
          <w:tcPr>
            <w:tcW w:w="306" w:type="pct"/>
            <w:vAlign w:val="center"/>
          </w:tcPr>
          <w:p w14:paraId="50AD59F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pct"/>
            <w:vAlign w:val="center"/>
          </w:tcPr>
          <w:p w14:paraId="2560D3B2" w14:textId="35023A4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Wars</w:t>
            </w:r>
          </w:p>
        </w:tc>
        <w:tc>
          <w:tcPr>
            <w:tcW w:w="1709" w:type="pct"/>
            <w:vAlign w:val="center"/>
          </w:tcPr>
          <w:p w14:paraId="0EA6087E" w14:textId="31832557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Tryptophan--tRNA ligase, cytoplasmic</w:t>
            </w:r>
          </w:p>
        </w:tc>
        <w:tc>
          <w:tcPr>
            <w:tcW w:w="815" w:type="pct"/>
            <w:vAlign w:val="center"/>
          </w:tcPr>
          <w:p w14:paraId="12A07F6D" w14:textId="0F3C492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P32921</w:t>
            </w:r>
          </w:p>
        </w:tc>
        <w:tc>
          <w:tcPr>
            <w:tcW w:w="638" w:type="pct"/>
            <w:vAlign w:val="center"/>
          </w:tcPr>
          <w:p w14:paraId="32452E2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30922F5" w14:textId="41C7791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C97765" w:rsidRPr="00A10D6F" w14:paraId="6CCC56A2" w14:textId="77777777" w:rsidTr="00C97765">
        <w:tc>
          <w:tcPr>
            <w:tcW w:w="306" w:type="pct"/>
            <w:vAlign w:val="center"/>
          </w:tcPr>
          <w:p w14:paraId="6FF7B5A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1134" w:type="pct"/>
            <w:vAlign w:val="center"/>
          </w:tcPr>
          <w:p w14:paraId="0D007D8B" w14:textId="16CE5E9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Gpx3</w:t>
            </w:r>
          </w:p>
        </w:tc>
        <w:tc>
          <w:tcPr>
            <w:tcW w:w="1709" w:type="pct"/>
            <w:vAlign w:val="center"/>
          </w:tcPr>
          <w:p w14:paraId="66DD080C" w14:textId="06108EE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Glutathione peroxidase 3</w:t>
            </w:r>
          </w:p>
        </w:tc>
        <w:tc>
          <w:tcPr>
            <w:tcW w:w="815" w:type="pct"/>
            <w:vAlign w:val="center"/>
          </w:tcPr>
          <w:p w14:paraId="488AAA4C" w14:textId="4446A33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P46412</w:t>
            </w:r>
          </w:p>
        </w:tc>
        <w:tc>
          <w:tcPr>
            <w:tcW w:w="638" w:type="pct"/>
            <w:vAlign w:val="center"/>
          </w:tcPr>
          <w:p w14:paraId="0AB3FBB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5CBF6EB" w14:textId="3B0D918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C97765" w:rsidRPr="00A10D6F" w14:paraId="0CAB1572" w14:textId="77777777" w:rsidTr="00C97765">
        <w:tc>
          <w:tcPr>
            <w:tcW w:w="306" w:type="pct"/>
            <w:vAlign w:val="center"/>
          </w:tcPr>
          <w:p w14:paraId="762466B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pct"/>
            <w:vAlign w:val="center"/>
          </w:tcPr>
          <w:p w14:paraId="6D851048" w14:textId="64F0150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Gnb1</w:t>
            </w:r>
          </w:p>
        </w:tc>
        <w:tc>
          <w:tcPr>
            <w:tcW w:w="1709" w:type="pct"/>
            <w:vAlign w:val="center"/>
          </w:tcPr>
          <w:p w14:paraId="24CE94F7" w14:textId="696463AB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Guanine nucleotide-binding protein G(I)/G(S)/G(T) subunit beta-1</w:t>
            </w:r>
          </w:p>
        </w:tc>
        <w:tc>
          <w:tcPr>
            <w:tcW w:w="815" w:type="pct"/>
            <w:vAlign w:val="center"/>
          </w:tcPr>
          <w:p w14:paraId="2435967B" w14:textId="4B50900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P62874</w:t>
            </w:r>
          </w:p>
        </w:tc>
        <w:tc>
          <w:tcPr>
            <w:tcW w:w="638" w:type="pct"/>
            <w:vAlign w:val="center"/>
          </w:tcPr>
          <w:p w14:paraId="36DAC2D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171FAB1" w14:textId="0CD6FF1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C97765" w:rsidRPr="00A10D6F" w14:paraId="4984CAFB" w14:textId="77777777" w:rsidTr="00C97765">
        <w:tc>
          <w:tcPr>
            <w:tcW w:w="306" w:type="pct"/>
            <w:vAlign w:val="center"/>
          </w:tcPr>
          <w:p w14:paraId="1A62724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pct"/>
            <w:vAlign w:val="center"/>
          </w:tcPr>
          <w:p w14:paraId="4DC71E84" w14:textId="6CB3495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Clic4</w:t>
            </w:r>
          </w:p>
        </w:tc>
        <w:tc>
          <w:tcPr>
            <w:tcW w:w="1709" w:type="pct"/>
            <w:vAlign w:val="center"/>
          </w:tcPr>
          <w:p w14:paraId="6AEA94CA" w14:textId="351284A6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Chloride intracellular channel protein 4</w:t>
            </w:r>
          </w:p>
        </w:tc>
        <w:tc>
          <w:tcPr>
            <w:tcW w:w="815" w:type="pct"/>
            <w:vAlign w:val="center"/>
          </w:tcPr>
          <w:p w14:paraId="445B0204" w14:textId="2277A48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Q9QYB1</w:t>
            </w:r>
          </w:p>
        </w:tc>
        <w:tc>
          <w:tcPr>
            <w:tcW w:w="638" w:type="pct"/>
            <w:vAlign w:val="center"/>
          </w:tcPr>
          <w:p w14:paraId="72693E5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A8ACA6E" w14:textId="0CEBE02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C97765" w:rsidRPr="00A10D6F" w14:paraId="21B8708A" w14:textId="77777777" w:rsidTr="00C97765">
        <w:tc>
          <w:tcPr>
            <w:tcW w:w="306" w:type="pct"/>
            <w:vAlign w:val="center"/>
          </w:tcPr>
          <w:p w14:paraId="066BE40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pct"/>
            <w:vAlign w:val="center"/>
          </w:tcPr>
          <w:p w14:paraId="741819D6" w14:textId="62F0A3A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Pfn1</w:t>
            </w:r>
          </w:p>
        </w:tc>
        <w:tc>
          <w:tcPr>
            <w:tcW w:w="1709" w:type="pct"/>
            <w:vAlign w:val="center"/>
          </w:tcPr>
          <w:p w14:paraId="5BA42E83" w14:textId="44C3A6E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Profilin-1</w:t>
            </w:r>
          </w:p>
        </w:tc>
        <w:tc>
          <w:tcPr>
            <w:tcW w:w="815" w:type="pct"/>
            <w:vAlign w:val="center"/>
          </w:tcPr>
          <w:p w14:paraId="44993686" w14:textId="20E7705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P62962</w:t>
            </w:r>
          </w:p>
        </w:tc>
        <w:tc>
          <w:tcPr>
            <w:tcW w:w="638" w:type="pct"/>
            <w:vAlign w:val="center"/>
          </w:tcPr>
          <w:p w14:paraId="44CD91D7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D60B2CF" w14:textId="1FABB5D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C97765" w:rsidRPr="00A10D6F" w14:paraId="4E579F5F" w14:textId="77777777" w:rsidTr="00C97765">
        <w:tc>
          <w:tcPr>
            <w:tcW w:w="306" w:type="pct"/>
            <w:vAlign w:val="center"/>
          </w:tcPr>
          <w:p w14:paraId="3BC2209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pct"/>
            <w:vAlign w:val="center"/>
          </w:tcPr>
          <w:p w14:paraId="2169457B" w14:textId="69CEAEA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Atp5o</w:t>
            </w:r>
          </w:p>
        </w:tc>
        <w:tc>
          <w:tcPr>
            <w:tcW w:w="1709" w:type="pct"/>
            <w:vAlign w:val="center"/>
          </w:tcPr>
          <w:p w14:paraId="5E9B467D" w14:textId="390FE53C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 synthase subunit O, mitochondrial</w:t>
            </w:r>
          </w:p>
        </w:tc>
        <w:tc>
          <w:tcPr>
            <w:tcW w:w="815" w:type="pct"/>
            <w:vAlign w:val="center"/>
          </w:tcPr>
          <w:p w14:paraId="05EC1C34" w14:textId="31DA061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Q9DB20</w:t>
            </w:r>
          </w:p>
        </w:tc>
        <w:tc>
          <w:tcPr>
            <w:tcW w:w="638" w:type="pct"/>
            <w:vAlign w:val="center"/>
          </w:tcPr>
          <w:p w14:paraId="4E02B4D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8E117B7" w14:textId="64F3908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C97765" w:rsidRPr="00A10D6F" w14:paraId="7D512721" w14:textId="77777777" w:rsidTr="00C97765">
        <w:tc>
          <w:tcPr>
            <w:tcW w:w="306" w:type="pct"/>
            <w:vAlign w:val="center"/>
          </w:tcPr>
          <w:p w14:paraId="1289DBD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pct"/>
            <w:vAlign w:val="center"/>
          </w:tcPr>
          <w:p w14:paraId="4DC2FF19" w14:textId="14286B4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Prdx6</w:t>
            </w:r>
          </w:p>
        </w:tc>
        <w:tc>
          <w:tcPr>
            <w:tcW w:w="1709" w:type="pct"/>
            <w:vAlign w:val="center"/>
          </w:tcPr>
          <w:p w14:paraId="4CC14CEE" w14:textId="6DA89B9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Peroxiredoxin-6</w:t>
            </w:r>
          </w:p>
        </w:tc>
        <w:tc>
          <w:tcPr>
            <w:tcW w:w="815" w:type="pct"/>
            <w:vAlign w:val="center"/>
          </w:tcPr>
          <w:p w14:paraId="2EB1210D" w14:textId="786517E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O08709</w:t>
            </w:r>
          </w:p>
        </w:tc>
        <w:tc>
          <w:tcPr>
            <w:tcW w:w="638" w:type="pct"/>
            <w:vAlign w:val="center"/>
          </w:tcPr>
          <w:p w14:paraId="5C4DBA5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CF2E53D" w14:textId="073DEA9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C97765" w:rsidRPr="00A10D6F" w14:paraId="4750E6E3" w14:textId="77777777" w:rsidTr="00C97765">
        <w:tc>
          <w:tcPr>
            <w:tcW w:w="306" w:type="pct"/>
            <w:vAlign w:val="center"/>
          </w:tcPr>
          <w:p w14:paraId="2D57124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pct"/>
            <w:vAlign w:val="center"/>
          </w:tcPr>
          <w:p w14:paraId="0064056F" w14:textId="5952566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Gnb2</w:t>
            </w:r>
          </w:p>
        </w:tc>
        <w:tc>
          <w:tcPr>
            <w:tcW w:w="1709" w:type="pct"/>
            <w:vAlign w:val="center"/>
          </w:tcPr>
          <w:p w14:paraId="1831212F" w14:textId="46C884E7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Guanine nucleotide-binding protein G(I)/G(S)/G(T) subunit beta-2</w:t>
            </w:r>
          </w:p>
        </w:tc>
        <w:tc>
          <w:tcPr>
            <w:tcW w:w="815" w:type="pct"/>
            <w:vAlign w:val="center"/>
          </w:tcPr>
          <w:p w14:paraId="2FD2C1D9" w14:textId="159F7E9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P62880</w:t>
            </w:r>
          </w:p>
        </w:tc>
        <w:tc>
          <w:tcPr>
            <w:tcW w:w="638" w:type="pct"/>
            <w:vAlign w:val="center"/>
          </w:tcPr>
          <w:p w14:paraId="4363656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735D59E" w14:textId="3166C54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C97765" w:rsidRPr="00A10D6F" w14:paraId="35EA4EAF" w14:textId="77777777" w:rsidTr="00C97765">
        <w:tc>
          <w:tcPr>
            <w:tcW w:w="306" w:type="pct"/>
            <w:vAlign w:val="center"/>
          </w:tcPr>
          <w:p w14:paraId="05B6802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pct"/>
            <w:vAlign w:val="center"/>
          </w:tcPr>
          <w:p w14:paraId="455F7BBD" w14:textId="22C742B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Emd</w:t>
            </w:r>
          </w:p>
        </w:tc>
        <w:tc>
          <w:tcPr>
            <w:tcW w:w="1709" w:type="pct"/>
            <w:vAlign w:val="center"/>
          </w:tcPr>
          <w:p w14:paraId="7B1AC923" w14:textId="515634C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Emerin</w:t>
            </w:r>
          </w:p>
        </w:tc>
        <w:tc>
          <w:tcPr>
            <w:tcW w:w="815" w:type="pct"/>
            <w:vAlign w:val="center"/>
          </w:tcPr>
          <w:p w14:paraId="4DA34EDB" w14:textId="7332894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O08579</w:t>
            </w:r>
          </w:p>
        </w:tc>
        <w:tc>
          <w:tcPr>
            <w:tcW w:w="638" w:type="pct"/>
            <w:vAlign w:val="center"/>
          </w:tcPr>
          <w:p w14:paraId="0D150D3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BA9A34A" w14:textId="41389E5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C97765" w:rsidRPr="00A10D6F" w14:paraId="061543E1" w14:textId="77777777" w:rsidTr="00C97765">
        <w:tc>
          <w:tcPr>
            <w:tcW w:w="306" w:type="pct"/>
            <w:vAlign w:val="center"/>
          </w:tcPr>
          <w:p w14:paraId="78D972B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pct"/>
            <w:vAlign w:val="center"/>
          </w:tcPr>
          <w:p w14:paraId="49124925" w14:textId="74C97FB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Apoa1bp</w:t>
            </w:r>
          </w:p>
        </w:tc>
        <w:tc>
          <w:tcPr>
            <w:tcW w:w="1709" w:type="pct"/>
            <w:vAlign w:val="center"/>
          </w:tcPr>
          <w:p w14:paraId="5D8CDDB1" w14:textId="7134C94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NAD(P)H-hydrate epimerase</w:t>
            </w:r>
          </w:p>
        </w:tc>
        <w:tc>
          <w:tcPr>
            <w:tcW w:w="815" w:type="pct"/>
            <w:vAlign w:val="center"/>
          </w:tcPr>
          <w:p w14:paraId="0021B38F" w14:textId="111A54C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Q8K4Z3</w:t>
            </w:r>
          </w:p>
        </w:tc>
        <w:tc>
          <w:tcPr>
            <w:tcW w:w="638" w:type="pct"/>
            <w:vAlign w:val="center"/>
          </w:tcPr>
          <w:p w14:paraId="27F229C7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10396CF2" w14:textId="47E890D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</w:tr>
      <w:tr w:rsidR="00C97765" w:rsidRPr="00A10D6F" w14:paraId="22A2B310" w14:textId="77777777" w:rsidTr="00C97765">
        <w:tc>
          <w:tcPr>
            <w:tcW w:w="306" w:type="pct"/>
            <w:vAlign w:val="center"/>
          </w:tcPr>
          <w:p w14:paraId="78D9B88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pct"/>
            <w:vAlign w:val="center"/>
          </w:tcPr>
          <w:p w14:paraId="5389BA56" w14:textId="3A3321B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Ube2v2</w:t>
            </w:r>
          </w:p>
        </w:tc>
        <w:tc>
          <w:tcPr>
            <w:tcW w:w="1709" w:type="pct"/>
            <w:vAlign w:val="center"/>
          </w:tcPr>
          <w:p w14:paraId="65BE493C" w14:textId="56A272DA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Ubiquitin-conjugating enzyme E2 variant 2</w:t>
            </w:r>
          </w:p>
        </w:tc>
        <w:tc>
          <w:tcPr>
            <w:tcW w:w="815" w:type="pct"/>
            <w:vAlign w:val="center"/>
          </w:tcPr>
          <w:p w14:paraId="500C7463" w14:textId="311D069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Q9D2M8</w:t>
            </w:r>
          </w:p>
        </w:tc>
        <w:tc>
          <w:tcPr>
            <w:tcW w:w="638" w:type="pct"/>
            <w:vAlign w:val="center"/>
          </w:tcPr>
          <w:p w14:paraId="08D9E1E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9BBBF32" w14:textId="63F6D6E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C97765" w:rsidRPr="00A10D6F" w14:paraId="6C47A387" w14:textId="77777777" w:rsidTr="00C97765">
        <w:tc>
          <w:tcPr>
            <w:tcW w:w="306" w:type="pct"/>
            <w:vAlign w:val="center"/>
          </w:tcPr>
          <w:p w14:paraId="56BC34B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pct"/>
            <w:vAlign w:val="center"/>
          </w:tcPr>
          <w:p w14:paraId="0D404541" w14:textId="4191955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Itgb3</w:t>
            </w:r>
          </w:p>
        </w:tc>
        <w:tc>
          <w:tcPr>
            <w:tcW w:w="1709" w:type="pct"/>
            <w:vAlign w:val="center"/>
          </w:tcPr>
          <w:p w14:paraId="75AD7520" w14:textId="091AC19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Integrin beta-3</w:t>
            </w:r>
          </w:p>
        </w:tc>
        <w:tc>
          <w:tcPr>
            <w:tcW w:w="815" w:type="pct"/>
            <w:vAlign w:val="center"/>
          </w:tcPr>
          <w:p w14:paraId="1A733467" w14:textId="62824E7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O54890</w:t>
            </w:r>
          </w:p>
        </w:tc>
        <w:tc>
          <w:tcPr>
            <w:tcW w:w="638" w:type="pct"/>
            <w:vAlign w:val="center"/>
          </w:tcPr>
          <w:p w14:paraId="50AE1CE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2986AD7" w14:textId="508F08A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C97765" w:rsidRPr="00A10D6F" w14:paraId="1B000414" w14:textId="77777777" w:rsidTr="00C97765">
        <w:tc>
          <w:tcPr>
            <w:tcW w:w="306" w:type="pct"/>
            <w:vAlign w:val="center"/>
          </w:tcPr>
          <w:p w14:paraId="135961B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pct"/>
            <w:vAlign w:val="center"/>
          </w:tcPr>
          <w:p w14:paraId="6705694A" w14:textId="3C083DE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Macrod1</w:t>
            </w:r>
          </w:p>
        </w:tc>
        <w:tc>
          <w:tcPr>
            <w:tcW w:w="1709" w:type="pct"/>
            <w:vAlign w:val="center"/>
          </w:tcPr>
          <w:p w14:paraId="55A5193E" w14:textId="233BECF6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O-acetyl-ADP-ribose deacetylase MACROD1</w:t>
            </w:r>
          </w:p>
        </w:tc>
        <w:tc>
          <w:tcPr>
            <w:tcW w:w="815" w:type="pct"/>
            <w:vAlign w:val="center"/>
          </w:tcPr>
          <w:p w14:paraId="39C645CD" w14:textId="4CFE60A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Q922B1</w:t>
            </w:r>
          </w:p>
        </w:tc>
        <w:tc>
          <w:tcPr>
            <w:tcW w:w="638" w:type="pct"/>
            <w:vAlign w:val="center"/>
          </w:tcPr>
          <w:p w14:paraId="0670A0F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29DCE9BF" w14:textId="6344AF5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C97765" w:rsidRPr="00A10D6F" w14:paraId="30343733" w14:textId="77777777" w:rsidTr="00C97765">
        <w:tc>
          <w:tcPr>
            <w:tcW w:w="306" w:type="pct"/>
            <w:vAlign w:val="center"/>
          </w:tcPr>
          <w:p w14:paraId="6AA935E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pct"/>
            <w:vAlign w:val="center"/>
          </w:tcPr>
          <w:p w14:paraId="7884BE91" w14:textId="55CDA9F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Gart</w:t>
            </w:r>
          </w:p>
        </w:tc>
        <w:tc>
          <w:tcPr>
            <w:tcW w:w="1709" w:type="pct"/>
            <w:vAlign w:val="center"/>
          </w:tcPr>
          <w:p w14:paraId="178FCBF8" w14:textId="4DFF8D9A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Trifunctional purine biosynthetic protein adenosine-3</w:t>
            </w:r>
          </w:p>
        </w:tc>
        <w:tc>
          <w:tcPr>
            <w:tcW w:w="815" w:type="pct"/>
            <w:vAlign w:val="center"/>
          </w:tcPr>
          <w:p w14:paraId="0290B659" w14:textId="5FE8315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Q64737</w:t>
            </w:r>
          </w:p>
        </w:tc>
        <w:tc>
          <w:tcPr>
            <w:tcW w:w="638" w:type="pct"/>
            <w:vAlign w:val="center"/>
          </w:tcPr>
          <w:p w14:paraId="04B0323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76838FE5" w14:textId="16B61A7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C97765" w:rsidRPr="00A10D6F" w14:paraId="479914DB" w14:textId="77777777" w:rsidTr="00C97765">
        <w:tc>
          <w:tcPr>
            <w:tcW w:w="306" w:type="pct"/>
            <w:vAlign w:val="center"/>
          </w:tcPr>
          <w:p w14:paraId="5E36633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pct"/>
            <w:vAlign w:val="center"/>
          </w:tcPr>
          <w:p w14:paraId="67880319" w14:textId="69BA0C7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Dnm1l</w:t>
            </w:r>
          </w:p>
        </w:tc>
        <w:tc>
          <w:tcPr>
            <w:tcW w:w="1709" w:type="pct"/>
            <w:vAlign w:val="center"/>
          </w:tcPr>
          <w:p w14:paraId="67EBCE0A" w14:textId="217CB847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Dynamin-1-like protein</w:t>
            </w:r>
          </w:p>
        </w:tc>
        <w:tc>
          <w:tcPr>
            <w:tcW w:w="815" w:type="pct"/>
            <w:vAlign w:val="center"/>
          </w:tcPr>
          <w:p w14:paraId="5C4C4E6A" w14:textId="48B6321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Q8K1M6</w:t>
            </w:r>
          </w:p>
        </w:tc>
        <w:tc>
          <w:tcPr>
            <w:tcW w:w="638" w:type="pct"/>
            <w:vAlign w:val="center"/>
          </w:tcPr>
          <w:p w14:paraId="76693137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3C91FCB9" w14:textId="5291EBA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C97765" w:rsidRPr="00A10D6F" w14:paraId="0BC08FDA" w14:textId="77777777" w:rsidTr="00C97765">
        <w:tc>
          <w:tcPr>
            <w:tcW w:w="306" w:type="pct"/>
            <w:vAlign w:val="center"/>
          </w:tcPr>
          <w:p w14:paraId="56C1F29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pct"/>
            <w:vAlign w:val="center"/>
          </w:tcPr>
          <w:p w14:paraId="6985882A" w14:textId="10AD76D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Napa</w:t>
            </w:r>
          </w:p>
        </w:tc>
        <w:tc>
          <w:tcPr>
            <w:tcW w:w="1709" w:type="pct"/>
            <w:vAlign w:val="center"/>
          </w:tcPr>
          <w:p w14:paraId="42C59B42" w14:textId="69B452E5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Alpha-soluble NSF attachment protein</w:t>
            </w:r>
          </w:p>
        </w:tc>
        <w:tc>
          <w:tcPr>
            <w:tcW w:w="815" w:type="pct"/>
            <w:vAlign w:val="center"/>
          </w:tcPr>
          <w:p w14:paraId="31E21150" w14:textId="45DCF7A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Q9DB05</w:t>
            </w:r>
          </w:p>
        </w:tc>
        <w:tc>
          <w:tcPr>
            <w:tcW w:w="638" w:type="pct"/>
            <w:vAlign w:val="center"/>
          </w:tcPr>
          <w:p w14:paraId="48BEF7D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136BB69" w14:textId="705A6CD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C97765" w:rsidRPr="00A10D6F" w14:paraId="24E77AAB" w14:textId="77777777" w:rsidTr="00C97765">
        <w:tc>
          <w:tcPr>
            <w:tcW w:w="306" w:type="pct"/>
            <w:vAlign w:val="center"/>
          </w:tcPr>
          <w:p w14:paraId="755B5677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pct"/>
            <w:vAlign w:val="center"/>
          </w:tcPr>
          <w:p w14:paraId="4C10FCE1" w14:textId="4915A10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Comt</w:t>
            </w:r>
          </w:p>
        </w:tc>
        <w:tc>
          <w:tcPr>
            <w:tcW w:w="1709" w:type="pct"/>
            <w:vAlign w:val="center"/>
          </w:tcPr>
          <w:p w14:paraId="42C22213" w14:textId="5DD0525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Catechol O-methyltransferase</w:t>
            </w:r>
          </w:p>
        </w:tc>
        <w:tc>
          <w:tcPr>
            <w:tcW w:w="815" w:type="pct"/>
            <w:vAlign w:val="center"/>
          </w:tcPr>
          <w:p w14:paraId="2CA200AE" w14:textId="1BF33BD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O88587</w:t>
            </w:r>
          </w:p>
        </w:tc>
        <w:tc>
          <w:tcPr>
            <w:tcW w:w="638" w:type="pct"/>
            <w:vAlign w:val="center"/>
          </w:tcPr>
          <w:p w14:paraId="5E00DB8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61F23BA8" w14:textId="252D655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C97765" w:rsidRPr="00A10D6F" w14:paraId="38B7E4C7" w14:textId="77777777" w:rsidTr="00C97765">
        <w:tc>
          <w:tcPr>
            <w:tcW w:w="306" w:type="pct"/>
            <w:vAlign w:val="center"/>
          </w:tcPr>
          <w:p w14:paraId="5F59B56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pct"/>
            <w:vAlign w:val="center"/>
          </w:tcPr>
          <w:p w14:paraId="0F9134F8" w14:textId="5D4C042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Ywhaz</w:t>
            </w:r>
          </w:p>
        </w:tc>
        <w:tc>
          <w:tcPr>
            <w:tcW w:w="1709" w:type="pct"/>
            <w:vAlign w:val="center"/>
          </w:tcPr>
          <w:p w14:paraId="50A9CDEF" w14:textId="4847D32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14-3-3 protein zeta/delta</w:t>
            </w:r>
          </w:p>
        </w:tc>
        <w:tc>
          <w:tcPr>
            <w:tcW w:w="815" w:type="pct"/>
            <w:vAlign w:val="center"/>
          </w:tcPr>
          <w:p w14:paraId="1D4E1A60" w14:textId="067BBB7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P63101</w:t>
            </w:r>
          </w:p>
        </w:tc>
        <w:tc>
          <w:tcPr>
            <w:tcW w:w="638" w:type="pct"/>
            <w:vAlign w:val="center"/>
          </w:tcPr>
          <w:p w14:paraId="58569277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0C3DC4E9" w14:textId="5D3E2AA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</w:tr>
      <w:tr w:rsidR="00C97765" w:rsidRPr="00A10D6F" w14:paraId="381F5B20" w14:textId="77777777" w:rsidTr="00C97765">
        <w:tc>
          <w:tcPr>
            <w:tcW w:w="306" w:type="pct"/>
            <w:vAlign w:val="center"/>
          </w:tcPr>
          <w:p w14:paraId="01D080B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pct"/>
            <w:vAlign w:val="center"/>
          </w:tcPr>
          <w:p w14:paraId="36E768FD" w14:textId="7387D9A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Dync1i2</w:t>
            </w:r>
          </w:p>
        </w:tc>
        <w:tc>
          <w:tcPr>
            <w:tcW w:w="1709" w:type="pct"/>
            <w:vAlign w:val="center"/>
          </w:tcPr>
          <w:p w14:paraId="66B390B2" w14:textId="3DB50131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Cytoplasmic dynein 1 intermediate chain 2</w:t>
            </w:r>
          </w:p>
        </w:tc>
        <w:tc>
          <w:tcPr>
            <w:tcW w:w="815" w:type="pct"/>
            <w:vAlign w:val="center"/>
          </w:tcPr>
          <w:p w14:paraId="11C2E4E4" w14:textId="63FB953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O88487</w:t>
            </w:r>
          </w:p>
        </w:tc>
        <w:tc>
          <w:tcPr>
            <w:tcW w:w="638" w:type="pct"/>
            <w:vAlign w:val="center"/>
          </w:tcPr>
          <w:p w14:paraId="7CD3CBB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43AA02A" w14:textId="5FDAD4B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C97765" w:rsidRPr="00A10D6F" w14:paraId="5C5426D9" w14:textId="77777777" w:rsidTr="00C97765">
        <w:tc>
          <w:tcPr>
            <w:tcW w:w="306" w:type="pct"/>
            <w:vAlign w:val="center"/>
          </w:tcPr>
          <w:p w14:paraId="25F7BBB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pct"/>
            <w:vAlign w:val="center"/>
          </w:tcPr>
          <w:p w14:paraId="2BE9DE5C" w14:textId="4598EFD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Flnb</w:t>
            </w:r>
          </w:p>
        </w:tc>
        <w:tc>
          <w:tcPr>
            <w:tcW w:w="1709" w:type="pct"/>
            <w:vAlign w:val="center"/>
          </w:tcPr>
          <w:p w14:paraId="460438B4" w14:textId="1737060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Filamin-B</w:t>
            </w:r>
          </w:p>
        </w:tc>
        <w:tc>
          <w:tcPr>
            <w:tcW w:w="815" w:type="pct"/>
            <w:vAlign w:val="center"/>
          </w:tcPr>
          <w:p w14:paraId="2B001D98" w14:textId="34EEB6A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Q80X90</w:t>
            </w:r>
          </w:p>
        </w:tc>
        <w:tc>
          <w:tcPr>
            <w:tcW w:w="638" w:type="pct"/>
            <w:vAlign w:val="center"/>
          </w:tcPr>
          <w:p w14:paraId="3E7C1FA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AD6C519" w14:textId="7999B40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C97765" w:rsidRPr="00A10D6F" w14:paraId="7ED193D8" w14:textId="77777777" w:rsidTr="00C97765">
        <w:tc>
          <w:tcPr>
            <w:tcW w:w="306" w:type="pct"/>
            <w:vAlign w:val="center"/>
          </w:tcPr>
          <w:p w14:paraId="236339B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pct"/>
            <w:vAlign w:val="center"/>
          </w:tcPr>
          <w:p w14:paraId="30A9BDA8" w14:textId="44E1C70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Eef2</w:t>
            </w:r>
          </w:p>
        </w:tc>
        <w:tc>
          <w:tcPr>
            <w:tcW w:w="1709" w:type="pct"/>
            <w:vAlign w:val="center"/>
          </w:tcPr>
          <w:p w14:paraId="7ADD94E5" w14:textId="249E729A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Elongation factor 2</w:t>
            </w:r>
          </w:p>
        </w:tc>
        <w:tc>
          <w:tcPr>
            <w:tcW w:w="815" w:type="pct"/>
            <w:vAlign w:val="center"/>
          </w:tcPr>
          <w:p w14:paraId="21A5FE3E" w14:textId="6D9F43D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P58252</w:t>
            </w:r>
          </w:p>
        </w:tc>
        <w:tc>
          <w:tcPr>
            <w:tcW w:w="638" w:type="pct"/>
            <w:vAlign w:val="center"/>
          </w:tcPr>
          <w:p w14:paraId="78175D7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369D9B4" w14:textId="6F63147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C97765" w:rsidRPr="00A10D6F" w14:paraId="54B210FA" w14:textId="77777777" w:rsidTr="00C97765">
        <w:tc>
          <w:tcPr>
            <w:tcW w:w="306" w:type="pct"/>
            <w:vAlign w:val="center"/>
          </w:tcPr>
          <w:p w14:paraId="4921D44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pct"/>
            <w:vAlign w:val="center"/>
          </w:tcPr>
          <w:p w14:paraId="31D9B017" w14:textId="11FAEE1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Eif4a1</w:t>
            </w:r>
          </w:p>
        </w:tc>
        <w:tc>
          <w:tcPr>
            <w:tcW w:w="1709" w:type="pct"/>
            <w:vAlign w:val="center"/>
          </w:tcPr>
          <w:p w14:paraId="07452558" w14:textId="628CD7C6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Eukaryotic initiation factor 4A-I</w:t>
            </w:r>
          </w:p>
        </w:tc>
        <w:tc>
          <w:tcPr>
            <w:tcW w:w="815" w:type="pct"/>
            <w:vAlign w:val="center"/>
          </w:tcPr>
          <w:p w14:paraId="02B66349" w14:textId="503EA49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P60843</w:t>
            </w:r>
          </w:p>
        </w:tc>
        <w:tc>
          <w:tcPr>
            <w:tcW w:w="638" w:type="pct"/>
            <w:vAlign w:val="center"/>
          </w:tcPr>
          <w:p w14:paraId="2A0B917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18D8EABD" w14:textId="7D32FBD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C97765" w:rsidRPr="00A10D6F" w14:paraId="710DC417" w14:textId="77777777" w:rsidTr="00C97765">
        <w:tc>
          <w:tcPr>
            <w:tcW w:w="306" w:type="pct"/>
            <w:vAlign w:val="center"/>
          </w:tcPr>
          <w:p w14:paraId="4E42292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pct"/>
            <w:vAlign w:val="center"/>
          </w:tcPr>
          <w:p w14:paraId="5B309674" w14:textId="0E3D10A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Ddb1</w:t>
            </w:r>
          </w:p>
        </w:tc>
        <w:tc>
          <w:tcPr>
            <w:tcW w:w="1709" w:type="pct"/>
            <w:vAlign w:val="center"/>
          </w:tcPr>
          <w:p w14:paraId="7208B435" w14:textId="57B450F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DNA damage-binding protein 1</w:t>
            </w:r>
          </w:p>
        </w:tc>
        <w:tc>
          <w:tcPr>
            <w:tcW w:w="815" w:type="pct"/>
            <w:vAlign w:val="center"/>
          </w:tcPr>
          <w:p w14:paraId="52F64DD0" w14:textId="3B9341C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Q3U1J4</w:t>
            </w:r>
          </w:p>
        </w:tc>
        <w:tc>
          <w:tcPr>
            <w:tcW w:w="638" w:type="pct"/>
            <w:vAlign w:val="center"/>
          </w:tcPr>
          <w:p w14:paraId="4E14087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194B5C2" w14:textId="3FE4EC6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C97765" w:rsidRPr="00A10D6F" w14:paraId="6023BFCF" w14:textId="77777777" w:rsidTr="00C97765">
        <w:tc>
          <w:tcPr>
            <w:tcW w:w="306" w:type="pct"/>
            <w:vAlign w:val="center"/>
          </w:tcPr>
          <w:p w14:paraId="3828A6D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pct"/>
            <w:vAlign w:val="center"/>
          </w:tcPr>
          <w:p w14:paraId="0A960D2F" w14:textId="1B4FBA5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Arpc1b</w:t>
            </w:r>
          </w:p>
        </w:tc>
        <w:tc>
          <w:tcPr>
            <w:tcW w:w="1709" w:type="pct"/>
            <w:vAlign w:val="center"/>
          </w:tcPr>
          <w:p w14:paraId="39846D96" w14:textId="5CACCB9C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Actin-related protein 2/3 complex subunit 1B</w:t>
            </w:r>
          </w:p>
        </w:tc>
        <w:tc>
          <w:tcPr>
            <w:tcW w:w="815" w:type="pct"/>
            <w:vAlign w:val="center"/>
          </w:tcPr>
          <w:p w14:paraId="286CDF19" w14:textId="6C0C135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Q9WV32</w:t>
            </w:r>
          </w:p>
        </w:tc>
        <w:tc>
          <w:tcPr>
            <w:tcW w:w="638" w:type="pct"/>
            <w:vAlign w:val="center"/>
          </w:tcPr>
          <w:p w14:paraId="73B7801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1BB0E62" w14:textId="5A1AC8B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C97765" w:rsidRPr="00A10D6F" w14:paraId="3703EF75" w14:textId="77777777" w:rsidTr="00C97765">
        <w:tc>
          <w:tcPr>
            <w:tcW w:w="306" w:type="pct"/>
            <w:vAlign w:val="center"/>
          </w:tcPr>
          <w:p w14:paraId="56824BD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pct"/>
            <w:vAlign w:val="center"/>
          </w:tcPr>
          <w:p w14:paraId="5FA4DA5D" w14:textId="264F9BA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Smc3</w:t>
            </w:r>
          </w:p>
        </w:tc>
        <w:tc>
          <w:tcPr>
            <w:tcW w:w="1709" w:type="pct"/>
            <w:vAlign w:val="center"/>
          </w:tcPr>
          <w:p w14:paraId="5259F867" w14:textId="5712E015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maintenance of chromosomes protein 3</w:t>
            </w:r>
          </w:p>
        </w:tc>
        <w:tc>
          <w:tcPr>
            <w:tcW w:w="815" w:type="pct"/>
            <w:vAlign w:val="center"/>
          </w:tcPr>
          <w:p w14:paraId="609B605B" w14:textId="0A2B68F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Q9CW03</w:t>
            </w:r>
          </w:p>
        </w:tc>
        <w:tc>
          <w:tcPr>
            <w:tcW w:w="638" w:type="pct"/>
            <w:vAlign w:val="center"/>
          </w:tcPr>
          <w:p w14:paraId="43CC743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1592AD02" w14:textId="10B057D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C97765" w:rsidRPr="00A10D6F" w14:paraId="1077A8FC" w14:textId="77777777" w:rsidTr="00C97765">
        <w:tc>
          <w:tcPr>
            <w:tcW w:w="306" w:type="pct"/>
            <w:vAlign w:val="center"/>
          </w:tcPr>
          <w:p w14:paraId="2D062B27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pct"/>
            <w:vAlign w:val="center"/>
          </w:tcPr>
          <w:p w14:paraId="60B2543A" w14:textId="3E675FD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St13</w:t>
            </w:r>
          </w:p>
        </w:tc>
        <w:tc>
          <w:tcPr>
            <w:tcW w:w="1709" w:type="pct"/>
            <w:vAlign w:val="center"/>
          </w:tcPr>
          <w:p w14:paraId="345625D7" w14:textId="1ED4A23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Hsc70-interacting protein</w:t>
            </w:r>
          </w:p>
        </w:tc>
        <w:tc>
          <w:tcPr>
            <w:tcW w:w="815" w:type="pct"/>
            <w:vAlign w:val="center"/>
          </w:tcPr>
          <w:p w14:paraId="67F66ABE" w14:textId="5E5FA2B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Q99L47</w:t>
            </w:r>
          </w:p>
        </w:tc>
        <w:tc>
          <w:tcPr>
            <w:tcW w:w="638" w:type="pct"/>
            <w:vAlign w:val="center"/>
          </w:tcPr>
          <w:p w14:paraId="7369D95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EC46C33" w14:textId="45C9D15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C97765" w:rsidRPr="00A10D6F" w14:paraId="5D10C308" w14:textId="77777777" w:rsidTr="00C97765">
        <w:tc>
          <w:tcPr>
            <w:tcW w:w="306" w:type="pct"/>
            <w:vAlign w:val="center"/>
          </w:tcPr>
          <w:p w14:paraId="599A97D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pct"/>
            <w:vAlign w:val="center"/>
          </w:tcPr>
          <w:p w14:paraId="1ABF500C" w14:textId="15F15F8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Kif5b</w:t>
            </w:r>
          </w:p>
        </w:tc>
        <w:tc>
          <w:tcPr>
            <w:tcW w:w="1709" w:type="pct"/>
            <w:vAlign w:val="center"/>
          </w:tcPr>
          <w:p w14:paraId="386EA065" w14:textId="67EAA83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Kinesin-1 heavy chain</w:t>
            </w:r>
          </w:p>
        </w:tc>
        <w:tc>
          <w:tcPr>
            <w:tcW w:w="815" w:type="pct"/>
            <w:vAlign w:val="center"/>
          </w:tcPr>
          <w:p w14:paraId="070C19D6" w14:textId="30442E9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Q61768</w:t>
            </w:r>
          </w:p>
        </w:tc>
        <w:tc>
          <w:tcPr>
            <w:tcW w:w="638" w:type="pct"/>
            <w:vAlign w:val="center"/>
          </w:tcPr>
          <w:p w14:paraId="7647E3B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EF87797" w14:textId="7F3C992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C97765" w:rsidRPr="00A10D6F" w14:paraId="36DFDFBA" w14:textId="77777777" w:rsidTr="00C97765">
        <w:tc>
          <w:tcPr>
            <w:tcW w:w="306" w:type="pct"/>
            <w:vAlign w:val="center"/>
          </w:tcPr>
          <w:p w14:paraId="6716E85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pct"/>
            <w:vAlign w:val="center"/>
          </w:tcPr>
          <w:p w14:paraId="74DB402B" w14:textId="42BBD37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Ptrf</w:t>
            </w:r>
          </w:p>
        </w:tc>
        <w:tc>
          <w:tcPr>
            <w:tcW w:w="1709" w:type="pct"/>
            <w:vAlign w:val="center"/>
          </w:tcPr>
          <w:p w14:paraId="1A399C2C" w14:textId="3AAD0F38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Polymerase I and transcript release factor</w:t>
            </w:r>
          </w:p>
        </w:tc>
        <w:tc>
          <w:tcPr>
            <w:tcW w:w="815" w:type="pct"/>
            <w:vAlign w:val="center"/>
          </w:tcPr>
          <w:p w14:paraId="2F2902DA" w14:textId="1C2DA2A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O54724</w:t>
            </w:r>
          </w:p>
        </w:tc>
        <w:tc>
          <w:tcPr>
            <w:tcW w:w="638" w:type="pct"/>
            <w:vAlign w:val="center"/>
          </w:tcPr>
          <w:p w14:paraId="535F27E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489D5E8" w14:textId="1DDC465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C97765" w:rsidRPr="00A10D6F" w14:paraId="25E2A552" w14:textId="77777777" w:rsidTr="00C97765">
        <w:tc>
          <w:tcPr>
            <w:tcW w:w="306" w:type="pct"/>
            <w:vAlign w:val="center"/>
          </w:tcPr>
          <w:p w14:paraId="4596B01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pct"/>
            <w:vAlign w:val="center"/>
          </w:tcPr>
          <w:p w14:paraId="40EF6F07" w14:textId="1DC582D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Epb41l2</w:t>
            </w:r>
          </w:p>
        </w:tc>
        <w:tc>
          <w:tcPr>
            <w:tcW w:w="1709" w:type="pct"/>
            <w:vAlign w:val="center"/>
          </w:tcPr>
          <w:p w14:paraId="3C832A3F" w14:textId="3D391EFD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Band 4.1-like protein 2</w:t>
            </w:r>
          </w:p>
        </w:tc>
        <w:tc>
          <w:tcPr>
            <w:tcW w:w="815" w:type="pct"/>
            <w:vAlign w:val="center"/>
          </w:tcPr>
          <w:p w14:paraId="0EF89067" w14:textId="5366A22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O70318</w:t>
            </w:r>
          </w:p>
        </w:tc>
        <w:tc>
          <w:tcPr>
            <w:tcW w:w="638" w:type="pct"/>
            <w:vAlign w:val="center"/>
          </w:tcPr>
          <w:p w14:paraId="70C866E7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320A18E" w14:textId="38C9ED2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C97765" w:rsidRPr="00A10D6F" w14:paraId="5A9DF64D" w14:textId="77777777" w:rsidTr="00C97765">
        <w:tc>
          <w:tcPr>
            <w:tcW w:w="306" w:type="pct"/>
            <w:vAlign w:val="center"/>
          </w:tcPr>
          <w:p w14:paraId="02ED016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pct"/>
            <w:vAlign w:val="center"/>
          </w:tcPr>
          <w:p w14:paraId="595A7765" w14:textId="2368A97C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Eif3d</w:t>
            </w:r>
          </w:p>
        </w:tc>
        <w:tc>
          <w:tcPr>
            <w:tcW w:w="1709" w:type="pct"/>
            <w:vAlign w:val="center"/>
          </w:tcPr>
          <w:p w14:paraId="7EA34E62" w14:textId="013ACDAC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Eukaryotic translation initiation factor 3 subunit D</w:t>
            </w:r>
          </w:p>
        </w:tc>
        <w:tc>
          <w:tcPr>
            <w:tcW w:w="815" w:type="pct"/>
            <w:vAlign w:val="center"/>
          </w:tcPr>
          <w:p w14:paraId="5A02FDA3" w14:textId="47F0E7D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O70194</w:t>
            </w:r>
          </w:p>
        </w:tc>
        <w:tc>
          <w:tcPr>
            <w:tcW w:w="638" w:type="pct"/>
            <w:vAlign w:val="center"/>
          </w:tcPr>
          <w:p w14:paraId="3FC92FC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2439DB47" w14:textId="197BF7C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C97765" w:rsidRPr="00A10D6F" w14:paraId="782EC0FA" w14:textId="77777777" w:rsidTr="00C97765">
        <w:tc>
          <w:tcPr>
            <w:tcW w:w="306" w:type="pct"/>
            <w:vAlign w:val="center"/>
          </w:tcPr>
          <w:p w14:paraId="78FEDB0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</w:t>
            </w:r>
          </w:p>
        </w:tc>
        <w:tc>
          <w:tcPr>
            <w:tcW w:w="1134" w:type="pct"/>
            <w:vAlign w:val="center"/>
          </w:tcPr>
          <w:p w14:paraId="6426CEA6" w14:textId="7FFC2C2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Ctnnb1</w:t>
            </w:r>
          </w:p>
        </w:tc>
        <w:tc>
          <w:tcPr>
            <w:tcW w:w="1709" w:type="pct"/>
            <w:vAlign w:val="center"/>
          </w:tcPr>
          <w:p w14:paraId="3FD2AE6A" w14:textId="0837C1A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Catenin beta-1</w:t>
            </w:r>
          </w:p>
        </w:tc>
        <w:tc>
          <w:tcPr>
            <w:tcW w:w="815" w:type="pct"/>
            <w:vAlign w:val="center"/>
          </w:tcPr>
          <w:p w14:paraId="1079F8DE" w14:textId="5E0D98C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Q02248</w:t>
            </w:r>
          </w:p>
        </w:tc>
        <w:tc>
          <w:tcPr>
            <w:tcW w:w="638" w:type="pct"/>
            <w:vAlign w:val="center"/>
          </w:tcPr>
          <w:p w14:paraId="324D26C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4D4863D" w14:textId="31CA25B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C97765" w:rsidRPr="00A10D6F" w14:paraId="46C9F1B0" w14:textId="77777777" w:rsidTr="00C97765">
        <w:tc>
          <w:tcPr>
            <w:tcW w:w="306" w:type="pct"/>
            <w:vAlign w:val="center"/>
          </w:tcPr>
          <w:p w14:paraId="34AE297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pct"/>
            <w:vAlign w:val="center"/>
          </w:tcPr>
          <w:p w14:paraId="18796A69" w14:textId="4AAA29E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Rab7a</w:t>
            </w:r>
          </w:p>
        </w:tc>
        <w:tc>
          <w:tcPr>
            <w:tcW w:w="1709" w:type="pct"/>
            <w:vAlign w:val="center"/>
          </w:tcPr>
          <w:p w14:paraId="04F4101F" w14:textId="7D179F65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Ras-related protein Rab-7a</w:t>
            </w:r>
          </w:p>
        </w:tc>
        <w:tc>
          <w:tcPr>
            <w:tcW w:w="815" w:type="pct"/>
            <w:vAlign w:val="center"/>
          </w:tcPr>
          <w:p w14:paraId="221B1DCD" w14:textId="0E4AE34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P51150</w:t>
            </w:r>
          </w:p>
        </w:tc>
        <w:tc>
          <w:tcPr>
            <w:tcW w:w="638" w:type="pct"/>
            <w:vAlign w:val="center"/>
          </w:tcPr>
          <w:p w14:paraId="0552FF3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C15AE3B" w14:textId="61F3044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C97765" w:rsidRPr="00A10D6F" w14:paraId="1161A476" w14:textId="77777777" w:rsidTr="00C97765">
        <w:tc>
          <w:tcPr>
            <w:tcW w:w="306" w:type="pct"/>
            <w:vAlign w:val="center"/>
          </w:tcPr>
          <w:p w14:paraId="4C49C82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pct"/>
            <w:vAlign w:val="center"/>
          </w:tcPr>
          <w:p w14:paraId="458F4FA3" w14:textId="69FDB86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Cst3</w:t>
            </w:r>
          </w:p>
        </w:tc>
        <w:tc>
          <w:tcPr>
            <w:tcW w:w="1709" w:type="pct"/>
            <w:vAlign w:val="center"/>
          </w:tcPr>
          <w:p w14:paraId="25EEFC27" w14:textId="4597A48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Cystatin-C</w:t>
            </w:r>
          </w:p>
        </w:tc>
        <w:tc>
          <w:tcPr>
            <w:tcW w:w="815" w:type="pct"/>
            <w:vAlign w:val="center"/>
          </w:tcPr>
          <w:p w14:paraId="5C4C3923" w14:textId="658EA9F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P21460</w:t>
            </w:r>
          </w:p>
        </w:tc>
        <w:tc>
          <w:tcPr>
            <w:tcW w:w="638" w:type="pct"/>
            <w:vAlign w:val="center"/>
          </w:tcPr>
          <w:p w14:paraId="7338CCC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515D38D" w14:textId="5C825A8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C97765" w:rsidRPr="00A10D6F" w14:paraId="61EB0655" w14:textId="77777777" w:rsidTr="00C97765">
        <w:tc>
          <w:tcPr>
            <w:tcW w:w="306" w:type="pct"/>
            <w:vAlign w:val="center"/>
          </w:tcPr>
          <w:p w14:paraId="69EF0D5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pct"/>
            <w:vAlign w:val="center"/>
          </w:tcPr>
          <w:p w14:paraId="12DFD7F1" w14:textId="2D1BAFB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Rps15a</w:t>
            </w:r>
          </w:p>
        </w:tc>
        <w:tc>
          <w:tcPr>
            <w:tcW w:w="1709" w:type="pct"/>
            <w:vAlign w:val="center"/>
          </w:tcPr>
          <w:p w14:paraId="306BEC67" w14:textId="1A31D04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40S ribosomal protein S15a</w:t>
            </w:r>
          </w:p>
        </w:tc>
        <w:tc>
          <w:tcPr>
            <w:tcW w:w="815" w:type="pct"/>
            <w:vAlign w:val="center"/>
          </w:tcPr>
          <w:p w14:paraId="3758F992" w14:textId="0410463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P62245</w:t>
            </w:r>
          </w:p>
        </w:tc>
        <w:tc>
          <w:tcPr>
            <w:tcW w:w="638" w:type="pct"/>
            <w:vAlign w:val="center"/>
          </w:tcPr>
          <w:p w14:paraId="6B6B1AD2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6F0E0C1" w14:textId="4414ECE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C97765" w:rsidRPr="00A10D6F" w14:paraId="451988DF" w14:textId="77777777" w:rsidTr="00C97765">
        <w:tc>
          <w:tcPr>
            <w:tcW w:w="306" w:type="pct"/>
            <w:vAlign w:val="center"/>
          </w:tcPr>
          <w:p w14:paraId="105EC9E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pct"/>
            <w:vAlign w:val="center"/>
          </w:tcPr>
          <w:p w14:paraId="1F73EF98" w14:textId="7F620FE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Caprin1</w:t>
            </w:r>
          </w:p>
        </w:tc>
        <w:tc>
          <w:tcPr>
            <w:tcW w:w="1709" w:type="pct"/>
            <w:vAlign w:val="center"/>
          </w:tcPr>
          <w:p w14:paraId="3DBB63CC" w14:textId="70082684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Caprin-1</w:t>
            </w:r>
          </w:p>
        </w:tc>
        <w:tc>
          <w:tcPr>
            <w:tcW w:w="815" w:type="pct"/>
            <w:vAlign w:val="center"/>
          </w:tcPr>
          <w:p w14:paraId="58F0712F" w14:textId="03BA98D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Q60865</w:t>
            </w:r>
          </w:p>
        </w:tc>
        <w:tc>
          <w:tcPr>
            <w:tcW w:w="638" w:type="pct"/>
            <w:vAlign w:val="center"/>
          </w:tcPr>
          <w:p w14:paraId="1B32FD6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E2F3BE5" w14:textId="29BD3E5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C97765" w:rsidRPr="00A10D6F" w14:paraId="15DEA89E" w14:textId="77777777" w:rsidTr="00C97765">
        <w:tc>
          <w:tcPr>
            <w:tcW w:w="306" w:type="pct"/>
            <w:vAlign w:val="center"/>
          </w:tcPr>
          <w:p w14:paraId="7FA4B43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pct"/>
            <w:vAlign w:val="center"/>
          </w:tcPr>
          <w:p w14:paraId="6CA1AC31" w14:textId="2886C9A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Rps9</w:t>
            </w:r>
          </w:p>
        </w:tc>
        <w:tc>
          <w:tcPr>
            <w:tcW w:w="1709" w:type="pct"/>
            <w:vAlign w:val="center"/>
          </w:tcPr>
          <w:p w14:paraId="1157BF53" w14:textId="55F1BE3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40S ribosomal protein S9</w:t>
            </w:r>
          </w:p>
        </w:tc>
        <w:tc>
          <w:tcPr>
            <w:tcW w:w="815" w:type="pct"/>
            <w:vAlign w:val="center"/>
          </w:tcPr>
          <w:p w14:paraId="6E539FCD" w14:textId="361B1B9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Q6ZWN5</w:t>
            </w:r>
          </w:p>
        </w:tc>
        <w:tc>
          <w:tcPr>
            <w:tcW w:w="638" w:type="pct"/>
            <w:vAlign w:val="center"/>
          </w:tcPr>
          <w:p w14:paraId="192674B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35819B2" w14:textId="27BBF0B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C97765" w:rsidRPr="00A10D6F" w14:paraId="0A02EC24" w14:textId="77777777" w:rsidTr="00C97765">
        <w:tc>
          <w:tcPr>
            <w:tcW w:w="306" w:type="pct"/>
            <w:vAlign w:val="center"/>
          </w:tcPr>
          <w:p w14:paraId="19F77F0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pct"/>
            <w:vAlign w:val="center"/>
          </w:tcPr>
          <w:p w14:paraId="46D204C4" w14:textId="48FD96D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Vapa</w:t>
            </w:r>
          </w:p>
        </w:tc>
        <w:tc>
          <w:tcPr>
            <w:tcW w:w="1709" w:type="pct"/>
            <w:vAlign w:val="center"/>
          </w:tcPr>
          <w:p w14:paraId="020DB464" w14:textId="43909809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Vesicle-associated membrane protein-associated protein A</w:t>
            </w:r>
          </w:p>
        </w:tc>
        <w:tc>
          <w:tcPr>
            <w:tcW w:w="815" w:type="pct"/>
            <w:vAlign w:val="center"/>
          </w:tcPr>
          <w:p w14:paraId="62CE03FE" w14:textId="1D257A9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Q9WV55</w:t>
            </w:r>
          </w:p>
        </w:tc>
        <w:tc>
          <w:tcPr>
            <w:tcW w:w="638" w:type="pct"/>
            <w:vAlign w:val="center"/>
          </w:tcPr>
          <w:p w14:paraId="147C12C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6E9FFB0" w14:textId="7878DB7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C97765" w:rsidRPr="00A10D6F" w14:paraId="6C5B2BF7" w14:textId="77777777" w:rsidTr="00C97765">
        <w:tc>
          <w:tcPr>
            <w:tcW w:w="306" w:type="pct"/>
            <w:vAlign w:val="center"/>
          </w:tcPr>
          <w:p w14:paraId="2D29D57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pct"/>
            <w:vAlign w:val="center"/>
          </w:tcPr>
          <w:p w14:paraId="38EE9BB5" w14:textId="41DDE81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Hist1h1c</w:t>
            </w:r>
          </w:p>
        </w:tc>
        <w:tc>
          <w:tcPr>
            <w:tcW w:w="1709" w:type="pct"/>
            <w:vAlign w:val="center"/>
          </w:tcPr>
          <w:p w14:paraId="34D83D0E" w14:textId="791CF139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Histone H1.2</w:t>
            </w:r>
          </w:p>
        </w:tc>
        <w:tc>
          <w:tcPr>
            <w:tcW w:w="815" w:type="pct"/>
            <w:vAlign w:val="center"/>
          </w:tcPr>
          <w:p w14:paraId="66AB14CE" w14:textId="665F0D1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P15864</w:t>
            </w:r>
          </w:p>
        </w:tc>
        <w:tc>
          <w:tcPr>
            <w:tcW w:w="638" w:type="pct"/>
            <w:vAlign w:val="center"/>
          </w:tcPr>
          <w:p w14:paraId="4C4A110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07D2758" w14:textId="2DAA0A1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C97765" w:rsidRPr="00A10D6F" w14:paraId="50999D7C" w14:textId="77777777" w:rsidTr="00C97765">
        <w:tc>
          <w:tcPr>
            <w:tcW w:w="306" w:type="pct"/>
            <w:vAlign w:val="center"/>
          </w:tcPr>
          <w:p w14:paraId="00B28A2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pct"/>
            <w:vAlign w:val="center"/>
          </w:tcPr>
          <w:p w14:paraId="5C6A074D" w14:textId="67872A0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Rap1gds1</w:t>
            </w:r>
          </w:p>
        </w:tc>
        <w:tc>
          <w:tcPr>
            <w:tcW w:w="1709" w:type="pct"/>
            <w:vAlign w:val="center"/>
          </w:tcPr>
          <w:p w14:paraId="6AA703B7" w14:textId="4763A76E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Rap1 GTPase-GDP dissociation stimulator 1</w:t>
            </w:r>
          </w:p>
        </w:tc>
        <w:tc>
          <w:tcPr>
            <w:tcW w:w="815" w:type="pct"/>
            <w:vAlign w:val="center"/>
          </w:tcPr>
          <w:p w14:paraId="24467A9E" w14:textId="551B07D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E9Q912</w:t>
            </w:r>
          </w:p>
        </w:tc>
        <w:tc>
          <w:tcPr>
            <w:tcW w:w="638" w:type="pct"/>
            <w:vAlign w:val="center"/>
          </w:tcPr>
          <w:p w14:paraId="3EDAD1E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BB31781" w14:textId="08EB638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C97765" w:rsidRPr="00A10D6F" w14:paraId="6C92693A" w14:textId="77777777" w:rsidTr="00C97765">
        <w:tc>
          <w:tcPr>
            <w:tcW w:w="306" w:type="pct"/>
            <w:vAlign w:val="center"/>
          </w:tcPr>
          <w:p w14:paraId="303B6DF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pct"/>
            <w:vAlign w:val="center"/>
          </w:tcPr>
          <w:p w14:paraId="72F7A234" w14:textId="0908BDF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Nisch</w:t>
            </w:r>
          </w:p>
        </w:tc>
        <w:tc>
          <w:tcPr>
            <w:tcW w:w="1709" w:type="pct"/>
            <w:vAlign w:val="center"/>
          </w:tcPr>
          <w:p w14:paraId="2116AB8A" w14:textId="2F6D688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Nischarin</w:t>
            </w:r>
          </w:p>
        </w:tc>
        <w:tc>
          <w:tcPr>
            <w:tcW w:w="815" w:type="pct"/>
            <w:vAlign w:val="center"/>
          </w:tcPr>
          <w:p w14:paraId="7DBF9057" w14:textId="1350DAA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Q80TM9</w:t>
            </w:r>
          </w:p>
        </w:tc>
        <w:tc>
          <w:tcPr>
            <w:tcW w:w="638" w:type="pct"/>
            <w:vAlign w:val="center"/>
          </w:tcPr>
          <w:p w14:paraId="3911573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94A9065" w14:textId="6A48235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C97765" w:rsidRPr="00A10D6F" w14:paraId="08686505" w14:textId="77777777" w:rsidTr="00394B2E">
        <w:tc>
          <w:tcPr>
            <w:tcW w:w="306" w:type="pct"/>
            <w:vAlign w:val="center"/>
          </w:tcPr>
          <w:p w14:paraId="47DBBD8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pct"/>
            <w:vAlign w:val="center"/>
          </w:tcPr>
          <w:p w14:paraId="540377DA" w14:textId="59D6D9E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UPF0568 protein</w:t>
            </w:r>
          </w:p>
        </w:tc>
        <w:tc>
          <w:tcPr>
            <w:tcW w:w="1709" w:type="pct"/>
          </w:tcPr>
          <w:p w14:paraId="2419D7CA" w14:textId="60F142CF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UPF0568 protein C14orf166 homolog</w:t>
            </w:r>
          </w:p>
        </w:tc>
        <w:tc>
          <w:tcPr>
            <w:tcW w:w="815" w:type="pct"/>
          </w:tcPr>
          <w:p w14:paraId="0E7821F3" w14:textId="229CF41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A0A8D8B1K4</w:t>
            </w:r>
          </w:p>
        </w:tc>
        <w:tc>
          <w:tcPr>
            <w:tcW w:w="638" w:type="pct"/>
            <w:vAlign w:val="center"/>
          </w:tcPr>
          <w:p w14:paraId="31BB184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19F540D" w14:textId="2426833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C97765" w:rsidRPr="00A10D6F" w14:paraId="225EF16E" w14:textId="77777777" w:rsidTr="00944F17">
        <w:tc>
          <w:tcPr>
            <w:tcW w:w="306" w:type="pct"/>
            <w:vAlign w:val="center"/>
          </w:tcPr>
          <w:p w14:paraId="27F832A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pct"/>
          </w:tcPr>
          <w:p w14:paraId="77BD0A16" w14:textId="5A80BDD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Iars</w:t>
            </w:r>
          </w:p>
        </w:tc>
        <w:tc>
          <w:tcPr>
            <w:tcW w:w="1709" w:type="pct"/>
          </w:tcPr>
          <w:p w14:paraId="2A38D5C5" w14:textId="17FF0F36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Isoleucine--tRNA ligase, cytoplasmic</w:t>
            </w:r>
          </w:p>
        </w:tc>
        <w:tc>
          <w:tcPr>
            <w:tcW w:w="815" w:type="pct"/>
          </w:tcPr>
          <w:p w14:paraId="616DB012" w14:textId="2EF7500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Q8BU30</w:t>
            </w:r>
          </w:p>
        </w:tc>
        <w:tc>
          <w:tcPr>
            <w:tcW w:w="638" w:type="pct"/>
            <w:vAlign w:val="center"/>
          </w:tcPr>
          <w:p w14:paraId="480883A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9AF3A5F" w14:textId="1F45163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C97765" w:rsidRPr="00A10D6F" w14:paraId="34502228" w14:textId="77777777" w:rsidTr="00944F17">
        <w:tc>
          <w:tcPr>
            <w:tcW w:w="306" w:type="pct"/>
            <w:vAlign w:val="center"/>
          </w:tcPr>
          <w:p w14:paraId="2F60D52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pct"/>
          </w:tcPr>
          <w:p w14:paraId="30DE7BAF" w14:textId="7E70E19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Aoc3</w:t>
            </w:r>
          </w:p>
        </w:tc>
        <w:tc>
          <w:tcPr>
            <w:tcW w:w="1709" w:type="pct"/>
          </w:tcPr>
          <w:p w14:paraId="623BB0BA" w14:textId="3152B98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Membrane primary amine oxidase</w:t>
            </w:r>
          </w:p>
        </w:tc>
        <w:tc>
          <w:tcPr>
            <w:tcW w:w="815" w:type="pct"/>
          </w:tcPr>
          <w:p w14:paraId="26F7CCB4" w14:textId="5D89676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O70423</w:t>
            </w:r>
          </w:p>
        </w:tc>
        <w:tc>
          <w:tcPr>
            <w:tcW w:w="638" w:type="pct"/>
            <w:vAlign w:val="center"/>
          </w:tcPr>
          <w:p w14:paraId="0B74D5E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1C3EE7D2" w14:textId="7D2E929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C97765" w:rsidRPr="00A10D6F" w14:paraId="2B7322D2" w14:textId="77777777" w:rsidTr="00944F17">
        <w:tc>
          <w:tcPr>
            <w:tcW w:w="306" w:type="pct"/>
            <w:vAlign w:val="center"/>
          </w:tcPr>
          <w:p w14:paraId="013B1B3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pct"/>
          </w:tcPr>
          <w:p w14:paraId="53900025" w14:textId="57A0729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Lin7c</w:t>
            </w:r>
          </w:p>
        </w:tc>
        <w:tc>
          <w:tcPr>
            <w:tcW w:w="1709" w:type="pct"/>
          </w:tcPr>
          <w:p w14:paraId="56626C40" w14:textId="6A44432C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Protein lin-7 homolog C</w:t>
            </w:r>
          </w:p>
        </w:tc>
        <w:tc>
          <w:tcPr>
            <w:tcW w:w="815" w:type="pct"/>
          </w:tcPr>
          <w:p w14:paraId="18DFAC44" w14:textId="281D40C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O88952</w:t>
            </w:r>
          </w:p>
        </w:tc>
        <w:tc>
          <w:tcPr>
            <w:tcW w:w="638" w:type="pct"/>
            <w:vAlign w:val="center"/>
          </w:tcPr>
          <w:p w14:paraId="57E07E7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A5FE222" w14:textId="3333B1F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C97765" w:rsidRPr="00A10D6F" w14:paraId="6FC50271" w14:textId="77777777" w:rsidTr="00944F17">
        <w:tc>
          <w:tcPr>
            <w:tcW w:w="306" w:type="pct"/>
            <w:vAlign w:val="center"/>
          </w:tcPr>
          <w:p w14:paraId="7B0B9E6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pct"/>
          </w:tcPr>
          <w:p w14:paraId="07C93755" w14:textId="345504A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Mesdc2</w:t>
            </w:r>
          </w:p>
        </w:tc>
        <w:tc>
          <w:tcPr>
            <w:tcW w:w="1709" w:type="pct"/>
          </w:tcPr>
          <w:p w14:paraId="4D5C5DDE" w14:textId="452B655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LDLR chaperone MESD</w:t>
            </w:r>
          </w:p>
        </w:tc>
        <w:tc>
          <w:tcPr>
            <w:tcW w:w="815" w:type="pct"/>
          </w:tcPr>
          <w:p w14:paraId="6B89EB02" w14:textId="5CC3B3B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Q9ERE7</w:t>
            </w:r>
          </w:p>
        </w:tc>
        <w:tc>
          <w:tcPr>
            <w:tcW w:w="638" w:type="pct"/>
            <w:vAlign w:val="center"/>
          </w:tcPr>
          <w:p w14:paraId="2509920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B3307F3" w14:textId="7652F36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C97765" w:rsidRPr="00A10D6F" w14:paraId="45FB1B6A" w14:textId="77777777" w:rsidTr="00944F17">
        <w:tc>
          <w:tcPr>
            <w:tcW w:w="306" w:type="pct"/>
            <w:vAlign w:val="center"/>
          </w:tcPr>
          <w:p w14:paraId="73FB8AF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pct"/>
          </w:tcPr>
          <w:p w14:paraId="140FA89C" w14:textId="575F0A3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G3bp1</w:t>
            </w:r>
          </w:p>
        </w:tc>
        <w:tc>
          <w:tcPr>
            <w:tcW w:w="1709" w:type="pct"/>
          </w:tcPr>
          <w:p w14:paraId="37C43207" w14:textId="6062A297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 GTPase-activating protein-binding protein 1</w:t>
            </w:r>
          </w:p>
        </w:tc>
        <w:tc>
          <w:tcPr>
            <w:tcW w:w="815" w:type="pct"/>
          </w:tcPr>
          <w:p w14:paraId="7CC009B6" w14:textId="17E185F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P97855</w:t>
            </w:r>
          </w:p>
        </w:tc>
        <w:tc>
          <w:tcPr>
            <w:tcW w:w="638" w:type="pct"/>
            <w:vAlign w:val="center"/>
          </w:tcPr>
          <w:p w14:paraId="6E417CC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15CF3A0" w14:textId="459980F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C97765" w:rsidRPr="00A10D6F" w14:paraId="61B9AA34" w14:textId="77777777" w:rsidTr="00944F17">
        <w:tc>
          <w:tcPr>
            <w:tcW w:w="306" w:type="pct"/>
            <w:vAlign w:val="center"/>
          </w:tcPr>
          <w:p w14:paraId="4D5786A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pct"/>
          </w:tcPr>
          <w:p w14:paraId="31D48F27" w14:textId="51CB2D6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Tm9sf2</w:t>
            </w:r>
          </w:p>
        </w:tc>
        <w:tc>
          <w:tcPr>
            <w:tcW w:w="1709" w:type="pct"/>
          </w:tcPr>
          <w:p w14:paraId="42849BA4" w14:textId="6E5DC469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Transmembrane 9 superfamily member 2</w:t>
            </w:r>
          </w:p>
        </w:tc>
        <w:tc>
          <w:tcPr>
            <w:tcW w:w="815" w:type="pct"/>
          </w:tcPr>
          <w:p w14:paraId="7453BF90" w14:textId="54BCE3F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P58021</w:t>
            </w:r>
          </w:p>
        </w:tc>
        <w:tc>
          <w:tcPr>
            <w:tcW w:w="638" w:type="pct"/>
            <w:vAlign w:val="center"/>
          </w:tcPr>
          <w:p w14:paraId="4BE8E11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4010DB4B" w14:textId="3353F10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C97765" w:rsidRPr="00A10D6F" w14:paraId="59C9BDFB" w14:textId="77777777" w:rsidTr="00944F17">
        <w:tc>
          <w:tcPr>
            <w:tcW w:w="306" w:type="pct"/>
            <w:vAlign w:val="center"/>
          </w:tcPr>
          <w:p w14:paraId="2AC3848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pct"/>
          </w:tcPr>
          <w:p w14:paraId="29C0F223" w14:textId="4D800C9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Taldo1</w:t>
            </w:r>
          </w:p>
        </w:tc>
        <w:tc>
          <w:tcPr>
            <w:tcW w:w="1709" w:type="pct"/>
          </w:tcPr>
          <w:p w14:paraId="6A15E52E" w14:textId="7B117F3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Transaldolase</w:t>
            </w:r>
          </w:p>
        </w:tc>
        <w:tc>
          <w:tcPr>
            <w:tcW w:w="815" w:type="pct"/>
          </w:tcPr>
          <w:p w14:paraId="650605F4" w14:textId="0E02473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Q93092</w:t>
            </w:r>
          </w:p>
        </w:tc>
        <w:tc>
          <w:tcPr>
            <w:tcW w:w="638" w:type="pct"/>
            <w:vAlign w:val="center"/>
          </w:tcPr>
          <w:p w14:paraId="331F3F3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0C968E3" w14:textId="1E9B2F9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C97765" w:rsidRPr="00A10D6F" w14:paraId="2C6FA145" w14:textId="77777777" w:rsidTr="00944F17">
        <w:tc>
          <w:tcPr>
            <w:tcW w:w="306" w:type="pct"/>
            <w:vAlign w:val="center"/>
          </w:tcPr>
          <w:p w14:paraId="2B8A272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pct"/>
          </w:tcPr>
          <w:p w14:paraId="6E0C6B90" w14:textId="381B9EF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Sf3b1</w:t>
            </w:r>
          </w:p>
        </w:tc>
        <w:tc>
          <w:tcPr>
            <w:tcW w:w="1709" w:type="pct"/>
          </w:tcPr>
          <w:p w14:paraId="6D876B32" w14:textId="5B683F5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Splicing factor 3B subunit 1</w:t>
            </w:r>
          </w:p>
        </w:tc>
        <w:tc>
          <w:tcPr>
            <w:tcW w:w="815" w:type="pct"/>
          </w:tcPr>
          <w:p w14:paraId="7F284EFA" w14:textId="6F8989F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Q99NB9</w:t>
            </w:r>
          </w:p>
        </w:tc>
        <w:tc>
          <w:tcPr>
            <w:tcW w:w="638" w:type="pct"/>
            <w:vAlign w:val="center"/>
          </w:tcPr>
          <w:p w14:paraId="486AC9B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43C9B69E" w14:textId="06D459B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C97765" w:rsidRPr="00A10D6F" w14:paraId="4C5AA15B" w14:textId="77777777" w:rsidTr="00944F17">
        <w:tc>
          <w:tcPr>
            <w:tcW w:w="306" w:type="pct"/>
            <w:vAlign w:val="center"/>
          </w:tcPr>
          <w:p w14:paraId="518A8DA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pct"/>
          </w:tcPr>
          <w:p w14:paraId="4B6A6690" w14:textId="428F69B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Rpl18a</w:t>
            </w:r>
          </w:p>
        </w:tc>
        <w:tc>
          <w:tcPr>
            <w:tcW w:w="1709" w:type="pct"/>
          </w:tcPr>
          <w:p w14:paraId="4BED830B" w14:textId="5CF7D5D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60S ribosomal protein L18a</w:t>
            </w:r>
          </w:p>
        </w:tc>
        <w:tc>
          <w:tcPr>
            <w:tcW w:w="815" w:type="pct"/>
          </w:tcPr>
          <w:p w14:paraId="71C929F0" w14:textId="21DE6E6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P62717</w:t>
            </w:r>
          </w:p>
        </w:tc>
        <w:tc>
          <w:tcPr>
            <w:tcW w:w="638" w:type="pct"/>
            <w:vAlign w:val="center"/>
          </w:tcPr>
          <w:p w14:paraId="4D5AE06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260F318" w14:textId="5FBA967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C97765" w:rsidRPr="00A10D6F" w14:paraId="166038D9" w14:textId="77777777" w:rsidTr="00944F17">
        <w:tc>
          <w:tcPr>
            <w:tcW w:w="306" w:type="pct"/>
            <w:vAlign w:val="center"/>
          </w:tcPr>
          <w:p w14:paraId="4BECFE6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pct"/>
          </w:tcPr>
          <w:p w14:paraId="5DE83677" w14:textId="7A85D47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Srsf5</w:t>
            </w:r>
          </w:p>
        </w:tc>
        <w:tc>
          <w:tcPr>
            <w:tcW w:w="1709" w:type="pct"/>
          </w:tcPr>
          <w:p w14:paraId="307E61E7" w14:textId="4F036380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Serine/arginine-rich splicing factor 5</w:t>
            </w:r>
          </w:p>
        </w:tc>
        <w:tc>
          <w:tcPr>
            <w:tcW w:w="815" w:type="pct"/>
          </w:tcPr>
          <w:p w14:paraId="7B7E9941" w14:textId="1F89A8D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O35326</w:t>
            </w:r>
          </w:p>
        </w:tc>
        <w:tc>
          <w:tcPr>
            <w:tcW w:w="638" w:type="pct"/>
            <w:vAlign w:val="center"/>
          </w:tcPr>
          <w:p w14:paraId="42CA579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78FE565" w14:textId="33701BB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C97765" w:rsidRPr="00A10D6F" w14:paraId="301FE0F4" w14:textId="77777777" w:rsidTr="00944F17">
        <w:tc>
          <w:tcPr>
            <w:tcW w:w="306" w:type="pct"/>
            <w:vAlign w:val="center"/>
          </w:tcPr>
          <w:p w14:paraId="0471988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pct"/>
          </w:tcPr>
          <w:p w14:paraId="14F62A26" w14:textId="3A1B31F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Clint1</w:t>
            </w:r>
          </w:p>
        </w:tc>
        <w:tc>
          <w:tcPr>
            <w:tcW w:w="1709" w:type="pct"/>
          </w:tcPr>
          <w:p w14:paraId="42BBADE0" w14:textId="1B5F5EC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Clathrin interactor 1</w:t>
            </w:r>
          </w:p>
        </w:tc>
        <w:tc>
          <w:tcPr>
            <w:tcW w:w="815" w:type="pct"/>
          </w:tcPr>
          <w:p w14:paraId="350A3B73" w14:textId="3B0FBA2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Q99KN9</w:t>
            </w:r>
          </w:p>
        </w:tc>
        <w:tc>
          <w:tcPr>
            <w:tcW w:w="638" w:type="pct"/>
            <w:vAlign w:val="center"/>
          </w:tcPr>
          <w:p w14:paraId="649772C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211B51DA" w14:textId="29A9131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C97765" w:rsidRPr="00A10D6F" w14:paraId="43CF8C6B" w14:textId="77777777" w:rsidTr="00944F17">
        <w:tc>
          <w:tcPr>
            <w:tcW w:w="306" w:type="pct"/>
            <w:vAlign w:val="center"/>
          </w:tcPr>
          <w:p w14:paraId="5205B26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pct"/>
          </w:tcPr>
          <w:p w14:paraId="3F9AEBDF" w14:textId="2662C6E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Sec61a1</w:t>
            </w:r>
          </w:p>
        </w:tc>
        <w:tc>
          <w:tcPr>
            <w:tcW w:w="1709" w:type="pct"/>
          </w:tcPr>
          <w:p w14:paraId="35578F8C" w14:textId="3AA35470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transport protein Sec61 subunit alpha isoform 1</w:t>
            </w:r>
          </w:p>
        </w:tc>
        <w:tc>
          <w:tcPr>
            <w:tcW w:w="815" w:type="pct"/>
          </w:tcPr>
          <w:p w14:paraId="7B2AB6E9" w14:textId="266B582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P61620</w:t>
            </w:r>
          </w:p>
        </w:tc>
        <w:tc>
          <w:tcPr>
            <w:tcW w:w="638" w:type="pct"/>
            <w:vAlign w:val="center"/>
          </w:tcPr>
          <w:p w14:paraId="30B80CA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1FCAD80F" w14:textId="0A69236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C97765" w:rsidRPr="00A10D6F" w14:paraId="67D20679" w14:textId="77777777" w:rsidTr="00944F17">
        <w:tc>
          <w:tcPr>
            <w:tcW w:w="306" w:type="pct"/>
            <w:vAlign w:val="center"/>
          </w:tcPr>
          <w:p w14:paraId="0C4ABDF7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pct"/>
          </w:tcPr>
          <w:p w14:paraId="2A665F15" w14:textId="2619B84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Rpl10;Rpl10l</w:t>
            </w:r>
          </w:p>
        </w:tc>
        <w:tc>
          <w:tcPr>
            <w:tcW w:w="1709" w:type="pct"/>
          </w:tcPr>
          <w:p w14:paraId="345A84DE" w14:textId="3418FE1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60S ribosomal protein L10</w:t>
            </w:r>
          </w:p>
        </w:tc>
        <w:tc>
          <w:tcPr>
            <w:tcW w:w="815" w:type="pct"/>
          </w:tcPr>
          <w:p w14:paraId="0FA80321" w14:textId="5BD781F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Q6ZWV3</w:t>
            </w:r>
          </w:p>
        </w:tc>
        <w:tc>
          <w:tcPr>
            <w:tcW w:w="638" w:type="pct"/>
            <w:vAlign w:val="center"/>
          </w:tcPr>
          <w:p w14:paraId="3B8CD19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24518E6F" w14:textId="076FD38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C97765" w:rsidRPr="00A10D6F" w14:paraId="49DA1837" w14:textId="77777777" w:rsidTr="00944F17">
        <w:tc>
          <w:tcPr>
            <w:tcW w:w="306" w:type="pct"/>
            <w:vAlign w:val="center"/>
          </w:tcPr>
          <w:p w14:paraId="7F4F3B1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4" w:type="pct"/>
          </w:tcPr>
          <w:p w14:paraId="1D9B4AE9" w14:textId="3709461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Srsf1</w:t>
            </w:r>
          </w:p>
        </w:tc>
        <w:tc>
          <w:tcPr>
            <w:tcW w:w="1709" w:type="pct"/>
          </w:tcPr>
          <w:p w14:paraId="699586DD" w14:textId="361E13F3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Serine/arginine-rich splicing factor 1</w:t>
            </w:r>
          </w:p>
        </w:tc>
        <w:tc>
          <w:tcPr>
            <w:tcW w:w="815" w:type="pct"/>
          </w:tcPr>
          <w:p w14:paraId="2863AB4C" w14:textId="2A90712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Q6PDM2</w:t>
            </w:r>
          </w:p>
        </w:tc>
        <w:tc>
          <w:tcPr>
            <w:tcW w:w="638" w:type="pct"/>
            <w:vAlign w:val="center"/>
          </w:tcPr>
          <w:p w14:paraId="12AF426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8922674" w14:textId="42DB59A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C97765" w:rsidRPr="00A10D6F" w14:paraId="1EA26BCB" w14:textId="77777777" w:rsidTr="00944F17">
        <w:tc>
          <w:tcPr>
            <w:tcW w:w="306" w:type="pct"/>
            <w:vAlign w:val="center"/>
          </w:tcPr>
          <w:p w14:paraId="4EDFDB4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pct"/>
          </w:tcPr>
          <w:p w14:paraId="7CEC492C" w14:textId="68B3C0C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Ctnna1</w:t>
            </w:r>
          </w:p>
        </w:tc>
        <w:tc>
          <w:tcPr>
            <w:tcW w:w="1709" w:type="pct"/>
          </w:tcPr>
          <w:p w14:paraId="0FC00C08" w14:textId="54F6DBE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Catenin alpha-1</w:t>
            </w:r>
          </w:p>
        </w:tc>
        <w:tc>
          <w:tcPr>
            <w:tcW w:w="815" w:type="pct"/>
          </w:tcPr>
          <w:p w14:paraId="559A49E0" w14:textId="63A6DA3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P26231</w:t>
            </w:r>
          </w:p>
        </w:tc>
        <w:tc>
          <w:tcPr>
            <w:tcW w:w="638" w:type="pct"/>
            <w:vAlign w:val="center"/>
          </w:tcPr>
          <w:p w14:paraId="1B10EE5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39462E2" w14:textId="16E6EC0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C97765" w:rsidRPr="00A10D6F" w14:paraId="2E2A4FA6" w14:textId="77777777" w:rsidTr="00944F17">
        <w:tc>
          <w:tcPr>
            <w:tcW w:w="306" w:type="pct"/>
            <w:vAlign w:val="center"/>
          </w:tcPr>
          <w:p w14:paraId="580E0F9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pct"/>
          </w:tcPr>
          <w:p w14:paraId="2E798460" w14:textId="325BE2E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Sf3b3</w:t>
            </w:r>
          </w:p>
        </w:tc>
        <w:tc>
          <w:tcPr>
            <w:tcW w:w="1709" w:type="pct"/>
          </w:tcPr>
          <w:p w14:paraId="06D83344" w14:textId="030E084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Splicing factor 3B subunit 3</w:t>
            </w:r>
          </w:p>
        </w:tc>
        <w:tc>
          <w:tcPr>
            <w:tcW w:w="815" w:type="pct"/>
          </w:tcPr>
          <w:p w14:paraId="2F3369C2" w14:textId="4725901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Q921M3</w:t>
            </w:r>
          </w:p>
        </w:tc>
        <w:tc>
          <w:tcPr>
            <w:tcW w:w="638" w:type="pct"/>
            <w:vAlign w:val="center"/>
          </w:tcPr>
          <w:p w14:paraId="626CF7D7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96CCE12" w14:textId="0F102AA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C97765" w:rsidRPr="00A10D6F" w14:paraId="2A95AFBC" w14:textId="77777777" w:rsidTr="00944F17">
        <w:tc>
          <w:tcPr>
            <w:tcW w:w="306" w:type="pct"/>
            <w:vAlign w:val="center"/>
          </w:tcPr>
          <w:p w14:paraId="283E553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4" w:type="pct"/>
          </w:tcPr>
          <w:p w14:paraId="7A58FF5D" w14:textId="6CA70DA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Rps16</w:t>
            </w:r>
          </w:p>
        </w:tc>
        <w:tc>
          <w:tcPr>
            <w:tcW w:w="1709" w:type="pct"/>
          </w:tcPr>
          <w:p w14:paraId="43499CCE" w14:textId="6AD14568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40S ribosomal protein S16</w:t>
            </w:r>
          </w:p>
        </w:tc>
        <w:tc>
          <w:tcPr>
            <w:tcW w:w="815" w:type="pct"/>
          </w:tcPr>
          <w:p w14:paraId="7A1154C9" w14:textId="09AB5D7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P14131</w:t>
            </w:r>
          </w:p>
        </w:tc>
        <w:tc>
          <w:tcPr>
            <w:tcW w:w="638" w:type="pct"/>
            <w:vAlign w:val="center"/>
          </w:tcPr>
          <w:p w14:paraId="05EEADF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093A109" w14:textId="27C5C3C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C97765" w:rsidRPr="00A10D6F" w14:paraId="1FB45B63" w14:textId="77777777" w:rsidTr="00944F17">
        <w:tc>
          <w:tcPr>
            <w:tcW w:w="306" w:type="pct"/>
            <w:vAlign w:val="center"/>
          </w:tcPr>
          <w:p w14:paraId="4B83947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pct"/>
          </w:tcPr>
          <w:p w14:paraId="11E46D68" w14:textId="0BB8A53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Rps13</w:t>
            </w:r>
          </w:p>
        </w:tc>
        <w:tc>
          <w:tcPr>
            <w:tcW w:w="1709" w:type="pct"/>
          </w:tcPr>
          <w:p w14:paraId="0345FB23" w14:textId="4BF4DE7F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40S ribosomal protein S13</w:t>
            </w:r>
          </w:p>
        </w:tc>
        <w:tc>
          <w:tcPr>
            <w:tcW w:w="815" w:type="pct"/>
          </w:tcPr>
          <w:p w14:paraId="2EC024B7" w14:textId="3F5DC79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P62301</w:t>
            </w:r>
          </w:p>
        </w:tc>
        <w:tc>
          <w:tcPr>
            <w:tcW w:w="638" w:type="pct"/>
            <w:vAlign w:val="center"/>
          </w:tcPr>
          <w:p w14:paraId="1C4D406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AAC5136" w14:textId="6585868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C97765" w:rsidRPr="00A10D6F" w14:paraId="122BA670" w14:textId="77777777" w:rsidTr="00944F17">
        <w:tc>
          <w:tcPr>
            <w:tcW w:w="306" w:type="pct"/>
            <w:vAlign w:val="center"/>
          </w:tcPr>
          <w:p w14:paraId="6522A57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91</w:t>
            </w:r>
          </w:p>
        </w:tc>
        <w:tc>
          <w:tcPr>
            <w:tcW w:w="1134" w:type="pct"/>
          </w:tcPr>
          <w:p w14:paraId="7D332237" w14:textId="370E062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Golim4</w:t>
            </w:r>
          </w:p>
        </w:tc>
        <w:tc>
          <w:tcPr>
            <w:tcW w:w="1709" w:type="pct"/>
          </w:tcPr>
          <w:p w14:paraId="2DB4A393" w14:textId="2FC97AD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Golgi integral membrane protein 4</w:t>
            </w:r>
          </w:p>
        </w:tc>
        <w:tc>
          <w:tcPr>
            <w:tcW w:w="815" w:type="pct"/>
          </w:tcPr>
          <w:p w14:paraId="05F4012B" w14:textId="793B9FD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Q8BXA1</w:t>
            </w:r>
          </w:p>
        </w:tc>
        <w:tc>
          <w:tcPr>
            <w:tcW w:w="638" w:type="pct"/>
            <w:vAlign w:val="center"/>
          </w:tcPr>
          <w:p w14:paraId="7CDD7C0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7EBF53A" w14:textId="488CB88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C97765" w:rsidRPr="00A10D6F" w14:paraId="5C520577" w14:textId="77777777" w:rsidTr="00944F17">
        <w:tc>
          <w:tcPr>
            <w:tcW w:w="306" w:type="pct"/>
            <w:vAlign w:val="center"/>
          </w:tcPr>
          <w:p w14:paraId="2F9CCD8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4" w:type="pct"/>
          </w:tcPr>
          <w:p w14:paraId="2D85D91D" w14:textId="7F40A58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Prpf19</w:t>
            </w:r>
          </w:p>
        </w:tc>
        <w:tc>
          <w:tcPr>
            <w:tcW w:w="1709" w:type="pct"/>
          </w:tcPr>
          <w:p w14:paraId="02E6E6EF" w14:textId="4C0BEB82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Pre-mRNA-processing factor 19</w:t>
            </w:r>
          </w:p>
        </w:tc>
        <w:tc>
          <w:tcPr>
            <w:tcW w:w="815" w:type="pct"/>
          </w:tcPr>
          <w:p w14:paraId="6F36178B" w14:textId="1A3836F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Q99KP6</w:t>
            </w:r>
          </w:p>
        </w:tc>
        <w:tc>
          <w:tcPr>
            <w:tcW w:w="638" w:type="pct"/>
            <w:vAlign w:val="center"/>
          </w:tcPr>
          <w:p w14:paraId="09321C9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27FCFC1" w14:textId="07F7214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C97765" w:rsidRPr="00A10D6F" w14:paraId="1A438783" w14:textId="77777777" w:rsidTr="00944F17">
        <w:tc>
          <w:tcPr>
            <w:tcW w:w="306" w:type="pct"/>
            <w:vAlign w:val="center"/>
          </w:tcPr>
          <w:p w14:paraId="51A884B7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pct"/>
          </w:tcPr>
          <w:p w14:paraId="48F83C31" w14:textId="5F99675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H1f0</w:t>
            </w:r>
          </w:p>
        </w:tc>
        <w:tc>
          <w:tcPr>
            <w:tcW w:w="1709" w:type="pct"/>
          </w:tcPr>
          <w:p w14:paraId="762A0A3A" w14:textId="693A814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Histone H1.0</w:t>
            </w:r>
          </w:p>
        </w:tc>
        <w:tc>
          <w:tcPr>
            <w:tcW w:w="815" w:type="pct"/>
          </w:tcPr>
          <w:p w14:paraId="45D73886" w14:textId="605BA49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P10922</w:t>
            </w:r>
          </w:p>
        </w:tc>
        <w:tc>
          <w:tcPr>
            <w:tcW w:w="638" w:type="pct"/>
            <w:vAlign w:val="center"/>
          </w:tcPr>
          <w:p w14:paraId="6CA0446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B6DB19C" w14:textId="4907E0C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C97765" w:rsidRPr="00A10D6F" w14:paraId="0312220C" w14:textId="77777777" w:rsidTr="00944F17">
        <w:tc>
          <w:tcPr>
            <w:tcW w:w="306" w:type="pct"/>
            <w:vAlign w:val="center"/>
          </w:tcPr>
          <w:p w14:paraId="2BB27E4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pct"/>
          </w:tcPr>
          <w:p w14:paraId="79A2A9BA" w14:textId="7543322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Clasp2</w:t>
            </w:r>
          </w:p>
        </w:tc>
        <w:tc>
          <w:tcPr>
            <w:tcW w:w="1709" w:type="pct"/>
          </w:tcPr>
          <w:p w14:paraId="70563928" w14:textId="400D736C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CLIP-associating protein 2</w:t>
            </w:r>
          </w:p>
        </w:tc>
        <w:tc>
          <w:tcPr>
            <w:tcW w:w="815" w:type="pct"/>
          </w:tcPr>
          <w:p w14:paraId="36DBA5A6" w14:textId="47B06E5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Q8BRT1</w:t>
            </w:r>
          </w:p>
        </w:tc>
        <w:tc>
          <w:tcPr>
            <w:tcW w:w="638" w:type="pct"/>
            <w:vAlign w:val="center"/>
          </w:tcPr>
          <w:p w14:paraId="236E9D5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59793E8" w14:textId="4342C45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C97765" w:rsidRPr="00A10D6F" w14:paraId="51070C6B" w14:textId="77777777" w:rsidTr="00944F17">
        <w:tc>
          <w:tcPr>
            <w:tcW w:w="306" w:type="pct"/>
            <w:vAlign w:val="center"/>
          </w:tcPr>
          <w:p w14:paraId="69B0D60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pct"/>
          </w:tcPr>
          <w:p w14:paraId="400F1F03" w14:textId="072234F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Rps3</w:t>
            </w:r>
          </w:p>
        </w:tc>
        <w:tc>
          <w:tcPr>
            <w:tcW w:w="1709" w:type="pct"/>
          </w:tcPr>
          <w:p w14:paraId="1F25927B" w14:textId="70738DE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40S ribosomal protein S3</w:t>
            </w:r>
          </w:p>
        </w:tc>
        <w:tc>
          <w:tcPr>
            <w:tcW w:w="815" w:type="pct"/>
          </w:tcPr>
          <w:p w14:paraId="7F712ABB" w14:textId="5DBDC2B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P62908</w:t>
            </w:r>
          </w:p>
        </w:tc>
        <w:tc>
          <w:tcPr>
            <w:tcW w:w="638" w:type="pct"/>
            <w:vAlign w:val="center"/>
          </w:tcPr>
          <w:p w14:paraId="3381550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3A7A239" w14:textId="231D6DA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C97765" w:rsidRPr="00A10D6F" w14:paraId="45DE9D56" w14:textId="77777777" w:rsidTr="00944F17">
        <w:tc>
          <w:tcPr>
            <w:tcW w:w="306" w:type="pct"/>
            <w:vAlign w:val="center"/>
          </w:tcPr>
          <w:p w14:paraId="1674490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pct"/>
          </w:tcPr>
          <w:p w14:paraId="06234BF2" w14:textId="7910013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Eef1g</w:t>
            </w:r>
          </w:p>
        </w:tc>
        <w:tc>
          <w:tcPr>
            <w:tcW w:w="1709" w:type="pct"/>
          </w:tcPr>
          <w:p w14:paraId="13253CB0" w14:textId="3148458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Elongation factor 1-gamma</w:t>
            </w:r>
          </w:p>
        </w:tc>
        <w:tc>
          <w:tcPr>
            <w:tcW w:w="815" w:type="pct"/>
          </w:tcPr>
          <w:p w14:paraId="1695E124" w14:textId="0F23D0C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Q9D8N0</w:t>
            </w:r>
          </w:p>
        </w:tc>
        <w:tc>
          <w:tcPr>
            <w:tcW w:w="638" w:type="pct"/>
            <w:vAlign w:val="center"/>
          </w:tcPr>
          <w:p w14:paraId="0EEAD43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1DBBC95" w14:textId="35CD40D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C97765" w:rsidRPr="00A10D6F" w14:paraId="55BA8A74" w14:textId="77777777" w:rsidTr="00944F17">
        <w:tc>
          <w:tcPr>
            <w:tcW w:w="306" w:type="pct"/>
            <w:vAlign w:val="center"/>
          </w:tcPr>
          <w:p w14:paraId="0846B3B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pct"/>
          </w:tcPr>
          <w:p w14:paraId="1B69A4FD" w14:textId="2DC0A08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Map1lc3a</w:t>
            </w:r>
          </w:p>
        </w:tc>
        <w:tc>
          <w:tcPr>
            <w:tcW w:w="1709" w:type="pct"/>
          </w:tcPr>
          <w:p w14:paraId="3EEB3D26" w14:textId="744EBB8A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Microtubule-associated proteins 1A/1B light chain 3A</w:t>
            </w:r>
          </w:p>
        </w:tc>
        <w:tc>
          <w:tcPr>
            <w:tcW w:w="815" w:type="pct"/>
          </w:tcPr>
          <w:p w14:paraId="6195C055" w14:textId="6977A71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Q91VR7</w:t>
            </w:r>
          </w:p>
        </w:tc>
        <w:tc>
          <w:tcPr>
            <w:tcW w:w="638" w:type="pct"/>
            <w:vAlign w:val="center"/>
          </w:tcPr>
          <w:p w14:paraId="49005B7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2DC0BA5F" w14:textId="54B9ACC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C97765" w:rsidRPr="00A10D6F" w14:paraId="26533D6A" w14:textId="77777777" w:rsidTr="00944F17">
        <w:tc>
          <w:tcPr>
            <w:tcW w:w="306" w:type="pct"/>
            <w:vAlign w:val="center"/>
          </w:tcPr>
          <w:p w14:paraId="705E69F7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4" w:type="pct"/>
          </w:tcPr>
          <w:p w14:paraId="71142329" w14:textId="3DE947B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Rps24</w:t>
            </w:r>
          </w:p>
        </w:tc>
        <w:tc>
          <w:tcPr>
            <w:tcW w:w="1709" w:type="pct"/>
          </w:tcPr>
          <w:p w14:paraId="2C95D49B" w14:textId="1E3F80BF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40S ribosomal protein S24</w:t>
            </w:r>
          </w:p>
        </w:tc>
        <w:tc>
          <w:tcPr>
            <w:tcW w:w="815" w:type="pct"/>
          </w:tcPr>
          <w:p w14:paraId="0B0A09C4" w14:textId="3D67921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P62849</w:t>
            </w:r>
          </w:p>
        </w:tc>
        <w:tc>
          <w:tcPr>
            <w:tcW w:w="638" w:type="pct"/>
            <w:vAlign w:val="center"/>
          </w:tcPr>
          <w:p w14:paraId="1B25544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22025B5" w14:textId="254A019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C97765" w:rsidRPr="00A10D6F" w14:paraId="53AC0948" w14:textId="77777777" w:rsidTr="00944F17">
        <w:tc>
          <w:tcPr>
            <w:tcW w:w="306" w:type="pct"/>
            <w:vAlign w:val="center"/>
          </w:tcPr>
          <w:p w14:paraId="6267C8E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4" w:type="pct"/>
          </w:tcPr>
          <w:p w14:paraId="42922127" w14:textId="56661E4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Hist1h2ah</w:t>
            </w:r>
          </w:p>
        </w:tc>
        <w:tc>
          <w:tcPr>
            <w:tcW w:w="1709" w:type="pct"/>
          </w:tcPr>
          <w:p w14:paraId="7B0E9E98" w14:textId="173F68E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Histone H2A type 1-H</w:t>
            </w:r>
          </w:p>
        </w:tc>
        <w:tc>
          <w:tcPr>
            <w:tcW w:w="815" w:type="pct"/>
          </w:tcPr>
          <w:p w14:paraId="7AE72DB8" w14:textId="2511E0D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Q8CGP6</w:t>
            </w:r>
          </w:p>
        </w:tc>
        <w:tc>
          <w:tcPr>
            <w:tcW w:w="638" w:type="pct"/>
            <w:vAlign w:val="center"/>
          </w:tcPr>
          <w:p w14:paraId="11D1D97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A907A2E" w14:textId="7E506A3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C97765" w:rsidRPr="00A10D6F" w14:paraId="3AB8866F" w14:textId="77777777" w:rsidTr="00944F17">
        <w:tc>
          <w:tcPr>
            <w:tcW w:w="306" w:type="pct"/>
            <w:vAlign w:val="center"/>
          </w:tcPr>
          <w:p w14:paraId="09ECEF7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pct"/>
          </w:tcPr>
          <w:p w14:paraId="61AA852F" w14:textId="1EAC1B7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Msra</w:t>
            </w:r>
          </w:p>
        </w:tc>
        <w:tc>
          <w:tcPr>
            <w:tcW w:w="1709" w:type="pct"/>
          </w:tcPr>
          <w:p w14:paraId="65C452AF" w14:textId="4135D4D9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Mitochondrial peptide methionine sulfoxide reductase</w:t>
            </w:r>
          </w:p>
        </w:tc>
        <w:tc>
          <w:tcPr>
            <w:tcW w:w="815" w:type="pct"/>
          </w:tcPr>
          <w:p w14:paraId="37A4F205" w14:textId="5431E89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Q9D6Y7</w:t>
            </w:r>
          </w:p>
        </w:tc>
        <w:tc>
          <w:tcPr>
            <w:tcW w:w="638" w:type="pct"/>
            <w:vAlign w:val="center"/>
          </w:tcPr>
          <w:p w14:paraId="4DE5799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7776708" w14:textId="18FFDD7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C97765" w:rsidRPr="00A10D6F" w14:paraId="019B1629" w14:textId="77777777" w:rsidTr="00944F17">
        <w:tc>
          <w:tcPr>
            <w:tcW w:w="306" w:type="pct"/>
            <w:vAlign w:val="center"/>
          </w:tcPr>
          <w:p w14:paraId="540A12C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pct"/>
          </w:tcPr>
          <w:p w14:paraId="217F8748" w14:textId="4117B7F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Phb</w:t>
            </w:r>
          </w:p>
        </w:tc>
        <w:tc>
          <w:tcPr>
            <w:tcW w:w="1709" w:type="pct"/>
          </w:tcPr>
          <w:p w14:paraId="34759BF7" w14:textId="08DBF55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Prohibitin</w:t>
            </w:r>
          </w:p>
        </w:tc>
        <w:tc>
          <w:tcPr>
            <w:tcW w:w="815" w:type="pct"/>
          </w:tcPr>
          <w:p w14:paraId="1EED1F29" w14:textId="4B2255D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P67778</w:t>
            </w:r>
          </w:p>
        </w:tc>
        <w:tc>
          <w:tcPr>
            <w:tcW w:w="638" w:type="pct"/>
            <w:vAlign w:val="center"/>
          </w:tcPr>
          <w:p w14:paraId="09D125D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7A64B14" w14:textId="42F3434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C97765" w:rsidRPr="00A10D6F" w14:paraId="0F22A414" w14:textId="77777777" w:rsidTr="00944F17">
        <w:tc>
          <w:tcPr>
            <w:tcW w:w="306" w:type="pct"/>
            <w:vAlign w:val="center"/>
          </w:tcPr>
          <w:p w14:paraId="35ADD8D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pct"/>
          </w:tcPr>
          <w:p w14:paraId="6964A7EA" w14:textId="56BE7D9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Dcun1d1</w:t>
            </w:r>
          </w:p>
        </w:tc>
        <w:tc>
          <w:tcPr>
            <w:tcW w:w="1709" w:type="pct"/>
          </w:tcPr>
          <w:p w14:paraId="558AB252" w14:textId="30527BD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DCN1-like protein 1</w:t>
            </w:r>
          </w:p>
        </w:tc>
        <w:tc>
          <w:tcPr>
            <w:tcW w:w="815" w:type="pct"/>
          </w:tcPr>
          <w:p w14:paraId="44E7C65C" w14:textId="3E38EB3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Q9QZ73</w:t>
            </w:r>
          </w:p>
        </w:tc>
        <w:tc>
          <w:tcPr>
            <w:tcW w:w="638" w:type="pct"/>
            <w:vAlign w:val="center"/>
          </w:tcPr>
          <w:p w14:paraId="0AB197B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A15BDE3" w14:textId="708D485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C97765" w:rsidRPr="00A10D6F" w14:paraId="7C09BB46" w14:textId="77777777" w:rsidTr="00944F17">
        <w:tc>
          <w:tcPr>
            <w:tcW w:w="306" w:type="pct"/>
            <w:vAlign w:val="center"/>
          </w:tcPr>
          <w:p w14:paraId="3EFD5B5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34" w:type="pct"/>
          </w:tcPr>
          <w:p w14:paraId="18A63522" w14:textId="3205AA1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Dync1li1</w:t>
            </w:r>
          </w:p>
        </w:tc>
        <w:tc>
          <w:tcPr>
            <w:tcW w:w="1709" w:type="pct"/>
          </w:tcPr>
          <w:p w14:paraId="3B511DFD" w14:textId="2E4C48FB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Cytoplasmic dynein 1 light intermediate chain 1</w:t>
            </w:r>
          </w:p>
        </w:tc>
        <w:tc>
          <w:tcPr>
            <w:tcW w:w="815" w:type="pct"/>
          </w:tcPr>
          <w:p w14:paraId="31F83513" w14:textId="5C4A842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Q8R1Q8</w:t>
            </w:r>
          </w:p>
        </w:tc>
        <w:tc>
          <w:tcPr>
            <w:tcW w:w="638" w:type="pct"/>
            <w:vAlign w:val="center"/>
          </w:tcPr>
          <w:p w14:paraId="1A18DC4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46C7DA2D" w14:textId="26C1941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C97765" w:rsidRPr="00A10D6F" w14:paraId="43596A8D" w14:textId="77777777" w:rsidTr="00944F17">
        <w:tc>
          <w:tcPr>
            <w:tcW w:w="306" w:type="pct"/>
            <w:vAlign w:val="center"/>
          </w:tcPr>
          <w:p w14:paraId="1C625ED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4" w:type="pct"/>
          </w:tcPr>
          <w:p w14:paraId="04DD6C66" w14:textId="3CE0781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Tcerg1</w:t>
            </w:r>
          </w:p>
        </w:tc>
        <w:tc>
          <w:tcPr>
            <w:tcW w:w="1709" w:type="pct"/>
          </w:tcPr>
          <w:p w14:paraId="3D94360F" w14:textId="11C0C44C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Transcription elongation regulator 1</w:t>
            </w:r>
          </w:p>
        </w:tc>
        <w:tc>
          <w:tcPr>
            <w:tcW w:w="815" w:type="pct"/>
          </w:tcPr>
          <w:p w14:paraId="79EAAF58" w14:textId="071F707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Q8CGF7</w:t>
            </w:r>
          </w:p>
        </w:tc>
        <w:tc>
          <w:tcPr>
            <w:tcW w:w="638" w:type="pct"/>
            <w:vAlign w:val="center"/>
          </w:tcPr>
          <w:p w14:paraId="3B55B14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17E3F90" w14:textId="1C8C823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C97765" w:rsidRPr="00A10D6F" w14:paraId="2BDD2BBE" w14:textId="77777777" w:rsidTr="00944F17">
        <w:tc>
          <w:tcPr>
            <w:tcW w:w="306" w:type="pct"/>
            <w:vAlign w:val="center"/>
          </w:tcPr>
          <w:p w14:paraId="58598AF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pct"/>
          </w:tcPr>
          <w:p w14:paraId="7E36486D" w14:textId="3400086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Ddx21</w:t>
            </w:r>
          </w:p>
        </w:tc>
        <w:tc>
          <w:tcPr>
            <w:tcW w:w="1709" w:type="pct"/>
          </w:tcPr>
          <w:p w14:paraId="03857E1B" w14:textId="5242026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Nucleolar RNA helicase 2</w:t>
            </w:r>
          </w:p>
        </w:tc>
        <w:tc>
          <w:tcPr>
            <w:tcW w:w="815" w:type="pct"/>
          </w:tcPr>
          <w:p w14:paraId="334372B4" w14:textId="4D96324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Q9JIK5</w:t>
            </w:r>
          </w:p>
        </w:tc>
        <w:tc>
          <w:tcPr>
            <w:tcW w:w="638" w:type="pct"/>
            <w:vAlign w:val="center"/>
          </w:tcPr>
          <w:p w14:paraId="3D94334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97F834D" w14:textId="578646A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C97765" w:rsidRPr="00A10D6F" w14:paraId="53731E42" w14:textId="77777777" w:rsidTr="00944F17">
        <w:tc>
          <w:tcPr>
            <w:tcW w:w="306" w:type="pct"/>
            <w:vAlign w:val="center"/>
          </w:tcPr>
          <w:p w14:paraId="5EE3DAC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34" w:type="pct"/>
          </w:tcPr>
          <w:p w14:paraId="664D24CA" w14:textId="2997A40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Sh3bgr</w:t>
            </w:r>
          </w:p>
        </w:tc>
        <w:tc>
          <w:tcPr>
            <w:tcW w:w="1709" w:type="pct"/>
          </w:tcPr>
          <w:p w14:paraId="38893612" w14:textId="664798E2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SH3 domain-binding glutamic acid-rich protein</w:t>
            </w:r>
          </w:p>
        </w:tc>
        <w:tc>
          <w:tcPr>
            <w:tcW w:w="815" w:type="pct"/>
          </w:tcPr>
          <w:p w14:paraId="02EC1E78" w14:textId="7C7F79A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Q9WUZ7</w:t>
            </w:r>
          </w:p>
        </w:tc>
        <w:tc>
          <w:tcPr>
            <w:tcW w:w="638" w:type="pct"/>
            <w:vAlign w:val="center"/>
          </w:tcPr>
          <w:p w14:paraId="3759917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22EAB6D" w14:textId="1A49262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C97765" w:rsidRPr="00A10D6F" w14:paraId="2E614191" w14:textId="77777777" w:rsidTr="00944F17">
        <w:tc>
          <w:tcPr>
            <w:tcW w:w="306" w:type="pct"/>
            <w:vAlign w:val="center"/>
          </w:tcPr>
          <w:p w14:paraId="025CA38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pct"/>
          </w:tcPr>
          <w:p w14:paraId="36F9F21E" w14:textId="6DB5E0C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Celf2</w:t>
            </w:r>
          </w:p>
        </w:tc>
        <w:tc>
          <w:tcPr>
            <w:tcW w:w="1709" w:type="pct"/>
          </w:tcPr>
          <w:p w14:paraId="2DCA49B6" w14:textId="46A0BCFC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CUGBP Elav-like family member 2</w:t>
            </w:r>
          </w:p>
        </w:tc>
        <w:tc>
          <w:tcPr>
            <w:tcW w:w="815" w:type="pct"/>
          </w:tcPr>
          <w:p w14:paraId="447A894F" w14:textId="618A5B1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Q9Z0H4</w:t>
            </w:r>
          </w:p>
        </w:tc>
        <w:tc>
          <w:tcPr>
            <w:tcW w:w="638" w:type="pct"/>
            <w:vAlign w:val="center"/>
          </w:tcPr>
          <w:p w14:paraId="2BF26C6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E355096" w14:textId="5F1E41F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C97765" w:rsidRPr="00A10D6F" w14:paraId="70FA370E" w14:textId="77777777" w:rsidTr="00944F17">
        <w:tc>
          <w:tcPr>
            <w:tcW w:w="306" w:type="pct"/>
            <w:vAlign w:val="center"/>
          </w:tcPr>
          <w:p w14:paraId="641D1E8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34" w:type="pct"/>
          </w:tcPr>
          <w:p w14:paraId="4C2A2758" w14:textId="29330BD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Por</w:t>
            </w:r>
          </w:p>
        </w:tc>
        <w:tc>
          <w:tcPr>
            <w:tcW w:w="1709" w:type="pct"/>
          </w:tcPr>
          <w:p w14:paraId="08343B2E" w14:textId="50CB7423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Non-selective voltage-gated ion channel VDAC1</w:t>
            </w:r>
          </w:p>
        </w:tc>
        <w:tc>
          <w:tcPr>
            <w:tcW w:w="815" w:type="pct"/>
          </w:tcPr>
          <w:p w14:paraId="56CF0FE1" w14:textId="4F03382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Q60932</w:t>
            </w:r>
          </w:p>
        </w:tc>
        <w:tc>
          <w:tcPr>
            <w:tcW w:w="638" w:type="pct"/>
            <w:vAlign w:val="center"/>
          </w:tcPr>
          <w:p w14:paraId="60A0FF1B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1B679CE1" w14:textId="62768DA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C97765" w:rsidRPr="00A10D6F" w14:paraId="1B8A6525" w14:textId="77777777" w:rsidTr="00944F17">
        <w:tc>
          <w:tcPr>
            <w:tcW w:w="306" w:type="pct"/>
            <w:vAlign w:val="center"/>
          </w:tcPr>
          <w:p w14:paraId="4A1F13B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pct"/>
          </w:tcPr>
          <w:p w14:paraId="25432DAB" w14:textId="56009CC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Khdrbs1</w:t>
            </w:r>
          </w:p>
        </w:tc>
        <w:tc>
          <w:tcPr>
            <w:tcW w:w="1709" w:type="pct"/>
          </w:tcPr>
          <w:p w14:paraId="1D3BADB9" w14:textId="21752421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KH domain-containing, RNA-binding, signal transduction-associated protein 1</w:t>
            </w:r>
          </w:p>
        </w:tc>
        <w:tc>
          <w:tcPr>
            <w:tcW w:w="815" w:type="pct"/>
          </w:tcPr>
          <w:p w14:paraId="15845951" w14:textId="2BE3584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Q60749</w:t>
            </w:r>
          </w:p>
        </w:tc>
        <w:tc>
          <w:tcPr>
            <w:tcW w:w="638" w:type="pct"/>
            <w:vAlign w:val="center"/>
          </w:tcPr>
          <w:p w14:paraId="11633A5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26C2D5A2" w14:textId="03D0BE9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00C97765" w:rsidRPr="00A10D6F" w14:paraId="557E1439" w14:textId="77777777" w:rsidTr="00944F17">
        <w:tc>
          <w:tcPr>
            <w:tcW w:w="306" w:type="pct"/>
            <w:vAlign w:val="center"/>
          </w:tcPr>
          <w:p w14:paraId="2757063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pct"/>
          </w:tcPr>
          <w:p w14:paraId="50977581" w14:textId="6A56989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Limch1</w:t>
            </w:r>
          </w:p>
        </w:tc>
        <w:tc>
          <w:tcPr>
            <w:tcW w:w="1709" w:type="pct"/>
          </w:tcPr>
          <w:p w14:paraId="5D83AECD" w14:textId="20F75D8E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 and calponin homology domains-containing protein 1</w:t>
            </w:r>
          </w:p>
        </w:tc>
        <w:tc>
          <w:tcPr>
            <w:tcW w:w="815" w:type="pct"/>
          </w:tcPr>
          <w:p w14:paraId="1FD5DF9E" w14:textId="69B5070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Q3UH68</w:t>
            </w:r>
          </w:p>
        </w:tc>
        <w:tc>
          <w:tcPr>
            <w:tcW w:w="638" w:type="pct"/>
            <w:vAlign w:val="center"/>
          </w:tcPr>
          <w:p w14:paraId="6AF06E8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24CC87AF" w14:textId="40F1EA6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00C97765" w:rsidRPr="00A10D6F" w14:paraId="17578490" w14:textId="77777777" w:rsidTr="00944F17">
        <w:tc>
          <w:tcPr>
            <w:tcW w:w="306" w:type="pct"/>
            <w:vAlign w:val="center"/>
          </w:tcPr>
          <w:p w14:paraId="60DAABC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34" w:type="pct"/>
          </w:tcPr>
          <w:p w14:paraId="3FFC6EF8" w14:textId="4A99E91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Rpl26</w:t>
            </w:r>
          </w:p>
        </w:tc>
        <w:tc>
          <w:tcPr>
            <w:tcW w:w="1709" w:type="pct"/>
          </w:tcPr>
          <w:p w14:paraId="523A0818" w14:textId="6A6EEB6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60S ribosomal protein L26</w:t>
            </w:r>
          </w:p>
        </w:tc>
        <w:tc>
          <w:tcPr>
            <w:tcW w:w="815" w:type="pct"/>
          </w:tcPr>
          <w:p w14:paraId="17555F0E" w14:textId="1E81AF0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P61255</w:t>
            </w:r>
          </w:p>
        </w:tc>
        <w:tc>
          <w:tcPr>
            <w:tcW w:w="638" w:type="pct"/>
            <w:vAlign w:val="center"/>
          </w:tcPr>
          <w:p w14:paraId="412C69D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FE60B97" w14:textId="04D24CB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00C97765" w:rsidRPr="00A10D6F" w14:paraId="24D85910" w14:textId="77777777" w:rsidTr="00944F17">
        <w:tc>
          <w:tcPr>
            <w:tcW w:w="306" w:type="pct"/>
            <w:vAlign w:val="center"/>
          </w:tcPr>
          <w:p w14:paraId="1385409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34" w:type="pct"/>
          </w:tcPr>
          <w:p w14:paraId="7A0B7DC6" w14:textId="4B52CE8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Tmed2</w:t>
            </w:r>
          </w:p>
        </w:tc>
        <w:tc>
          <w:tcPr>
            <w:tcW w:w="1709" w:type="pct"/>
          </w:tcPr>
          <w:p w14:paraId="25E5197B" w14:textId="7E916D21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emp24 domain-containing protein 2</w:t>
            </w:r>
          </w:p>
        </w:tc>
        <w:tc>
          <w:tcPr>
            <w:tcW w:w="815" w:type="pct"/>
          </w:tcPr>
          <w:p w14:paraId="610F4399" w14:textId="2B3DE7C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Q9R0Q3</w:t>
            </w:r>
          </w:p>
        </w:tc>
        <w:tc>
          <w:tcPr>
            <w:tcW w:w="638" w:type="pct"/>
            <w:vAlign w:val="center"/>
          </w:tcPr>
          <w:p w14:paraId="21A11C1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CBFCAEA" w14:textId="074B654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C97765" w:rsidRPr="00A10D6F" w14:paraId="17E08CAD" w14:textId="77777777" w:rsidTr="00944F17">
        <w:tc>
          <w:tcPr>
            <w:tcW w:w="306" w:type="pct"/>
            <w:vAlign w:val="center"/>
          </w:tcPr>
          <w:p w14:paraId="1ADD7D6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4" w:type="pct"/>
          </w:tcPr>
          <w:p w14:paraId="3E21846E" w14:textId="46C586A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Mpdu1</w:t>
            </w:r>
          </w:p>
        </w:tc>
        <w:tc>
          <w:tcPr>
            <w:tcW w:w="1709" w:type="pct"/>
          </w:tcPr>
          <w:p w14:paraId="26E254E4" w14:textId="07ED41A5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Mannose-P-dolichol utilization defect 1 protein</w:t>
            </w:r>
          </w:p>
        </w:tc>
        <w:tc>
          <w:tcPr>
            <w:tcW w:w="815" w:type="pct"/>
          </w:tcPr>
          <w:p w14:paraId="53DF7C01" w14:textId="659BCE6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Q9R0Q9</w:t>
            </w:r>
          </w:p>
        </w:tc>
        <w:tc>
          <w:tcPr>
            <w:tcW w:w="638" w:type="pct"/>
            <w:vAlign w:val="center"/>
          </w:tcPr>
          <w:p w14:paraId="3FA50FA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A56329D" w14:textId="49D78DC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C97765" w:rsidRPr="00A10D6F" w14:paraId="61F551F9" w14:textId="77777777" w:rsidTr="00944F17">
        <w:tc>
          <w:tcPr>
            <w:tcW w:w="306" w:type="pct"/>
            <w:vAlign w:val="center"/>
          </w:tcPr>
          <w:p w14:paraId="1C8181F2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4" w:type="pct"/>
          </w:tcPr>
          <w:p w14:paraId="2F62E420" w14:textId="154ACBB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Chd4</w:t>
            </w:r>
          </w:p>
        </w:tc>
        <w:tc>
          <w:tcPr>
            <w:tcW w:w="1709" w:type="pct"/>
          </w:tcPr>
          <w:p w14:paraId="7FD676D7" w14:textId="4DF21CF9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Chromodomain-helicase-DNA-binding protein 4</w:t>
            </w:r>
          </w:p>
        </w:tc>
        <w:tc>
          <w:tcPr>
            <w:tcW w:w="815" w:type="pct"/>
          </w:tcPr>
          <w:p w14:paraId="619A006D" w14:textId="46E0D5C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Q6PDQ2</w:t>
            </w:r>
          </w:p>
        </w:tc>
        <w:tc>
          <w:tcPr>
            <w:tcW w:w="638" w:type="pct"/>
            <w:vAlign w:val="center"/>
          </w:tcPr>
          <w:p w14:paraId="6C0F4C3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21EB7BB3" w14:textId="39CE6B5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C97765" w:rsidRPr="00A10D6F" w14:paraId="63550EC4" w14:textId="77777777" w:rsidTr="00944F17">
        <w:tc>
          <w:tcPr>
            <w:tcW w:w="306" w:type="pct"/>
            <w:vAlign w:val="center"/>
          </w:tcPr>
          <w:p w14:paraId="1B56B665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4" w:type="pct"/>
          </w:tcPr>
          <w:p w14:paraId="689FFA9C" w14:textId="77BBB95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Sf3a3</w:t>
            </w:r>
          </w:p>
        </w:tc>
        <w:tc>
          <w:tcPr>
            <w:tcW w:w="1709" w:type="pct"/>
          </w:tcPr>
          <w:p w14:paraId="5C5E1C2B" w14:textId="47FD401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Splicing factor 3A subunit 3</w:t>
            </w:r>
          </w:p>
        </w:tc>
        <w:tc>
          <w:tcPr>
            <w:tcW w:w="815" w:type="pct"/>
          </w:tcPr>
          <w:p w14:paraId="216B943C" w14:textId="333E01D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Q9D554</w:t>
            </w:r>
          </w:p>
        </w:tc>
        <w:tc>
          <w:tcPr>
            <w:tcW w:w="638" w:type="pct"/>
            <w:vAlign w:val="center"/>
          </w:tcPr>
          <w:p w14:paraId="372289E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43104C89" w14:textId="0F2DA11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</w:tr>
      <w:tr w:rsidR="00C97765" w:rsidRPr="00A10D6F" w14:paraId="1AC768A3" w14:textId="77777777" w:rsidTr="00944F17">
        <w:tc>
          <w:tcPr>
            <w:tcW w:w="306" w:type="pct"/>
            <w:vAlign w:val="center"/>
          </w:tcPr>
          <w:p w14:paraId="51245DB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4" w:type="pct"/>
          </w:tcPr>
          <w:p w14:paraId="7B2C9151" w14:textId="178EDBC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Sirt2</w:t>
            </w:r>
          </w:p>
        </w:tc>
        <w:tc>
          <w:tcPr>
            <w:tcW w:w="1709" w:type="pct"/>
          </w:tcPr>
          <w:p w14:paraId="77CFCE14" w14:textId="03789FBD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NAD-dependent protein deacetylase sirtuin-2</w:t>
            </w:r>
          </w:p>
        </w:tc>
        <w:tc>
          <w:tcPr>
            <w:tcW w:w="815" w:type="pct"/>
          </w:tcPr>
          <w:p w14:paraId="7A21C6A1" w14:textId="76236A5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Q8VDQ8</w:t>
            </w:r>
          </w:p>
        </w:tc>
        <w:tc>
          <w:tcPr>
            <w:tcW w:w="638" w:type="pct"/>
            <w:vAlign w:val="center"/>
          </w:tcPr>
          <w:p w14:paraId="7CCE07F2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713B9B1" w14:textId="2585563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</w:tr>
      <w:tr w:rsidR="00C97765" w:rsidRPr="00A10D6F" w14:paraId="559A0046" w14:textId="77777777" w:rsidTr="00944F17">
        <w:tc>
          <w:tcPr>
            <w:tcW w:w="306" w:type="pct"/>
            <w:vAlign w:val="center"/>
          </w:tcPr>
          <w:p w14:paraId="6F05E49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pct"/>
          </w:tcPr>
          <w:p w14:paraId="501E8716" w14:textId="44C6C08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Lmf2</w:t>
            </w:r>
          </w:p>
        </w:tc>
        <w:tc>
          <w:tcPr>
            <w:tcW w:w="1709" w:type="pct"/>
          </w:tcPr>
          <w:p w14:paraId="3E312CEF" w14:textId="4229F17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Lipase maturation factor 2</w:t>
            </w:r>
          </w:p>
        </w:tc>
        <w:tc>
          <w:tcPr>
            <w:tcW w:w="815" w:type="pct"/>
          </w:tcPr>
          <w:p w14:paraId="7F95B3C6" w14:textId="2C6BE41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Q8C3X8</w:t>
            </w:r>
          </w:p>
        </w:tc>
        <w:tc>
          <w:tcPr>
            <w:tcW w:w="638" w:type="pct"/>
            <w:vAlign w:val="center"/>
          </w:tcPr>
          <w:p w14:paraId="2D1EA2C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0B584D4B" w14:textId="1BA90475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C97765" w:rsidRPr="00A10D6F" w14:paraId="1D9EC270" w14:textId="77777777" w:rsidTr="00944F17">
        <w:tc>
          <w:tcPr>
            <w:tcW w:w="306" w:type="pct"/>
            <w:vAlign w:val="center"/>
          </w:tcPr>
          <w:p w14:paraId="100968F4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34" w:type="pct"/>
          </w:tcPr>
          <w:p w14:paraId="540C2537" w14:textId="12EFADE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Ctbp2</w:t>
            </w:r>
          </w:p>
        </w:tc>
        <w:tc>
          <w:tcPr>
            <w:tcW w:w="1709" w:type="pct"/>
          </w:tcPr>
          <w:p w14:paraId="70FCA13E" w14:textId="6CD43EC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C-terminal-binding protein 2</w:t>
            </w:r>
          </w:p>
        </w:tc>
        <w:tc>
          <w:tcPr>
            <w:tcW w:w="815" w:type="pct"/>
          </w:tcPr>
          <w:p w14:paraId="26C2C7CD" w14:textId="650710F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P56546</w:t>
            </w:r>
          </w:p>
        </w:tc>
        <w:tc>
          <w:tcPr>
            <w:tcW w:w="638" w:type="pct"/>
            <w:vAlign w:val="center"/>
          </w:tcPr>
          <w:p w14:paraId="1977DC1E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264419CE" w14:textId="6F752C63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C97765" w:rsidRPr="00A10D6F" w14:paraId="6060F480" w14:textId="77777777" w:rsidTr="00944F17">
        <w:tc>
          <w:tcPr>
            <w:tcW w:w="306" w:type="pct"/>
            <w:vAlign w:val="center"/>
          </w:tcPr>
          <w:p w14:paraId="6E960AE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4" w:type="pct"/>
          </w:tcPr>
          <w:p w14:paraId="0D2DB71C" w14:textId="098A23F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Rbm39</w:t>
            </w:r>
          </w:p>
        </w:tc>
        <w:tc>
          <w:tcPr>
            <w:tcW w:w="1709" w:type="pct"/>
          </w:tcPr>
          <w:p w14:paraId="2DD669A4" w14:textId="63D9CE5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RNA-binding protein 39</w:t>
            </w:r>
          </w:p>
        </w:tc>
        <w:tc>
          <w:tcPr>
            <w:tcW w:w="815" w:type="pct"/>
          </w:tcPr>
          <w:p w14:paraId="159F8276" w14:textId="5C963E2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Q8VH51</w:t>
            </w:r>
          </w:p>
        </w:tc>
        <w:tc>
          <w:tcPr>
            <w:tcW w:w="638" w:type="pct"/>
            <w:vAlign w:val="center"/>
          </w:tcPr>
          <w:p w14:paraId="235CA017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3376672D" w14:textId="6995C53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C97765" w:rsidRPr="00A10D6F" w14:paraId="7CA117ED" w14:textId="77777777" w:rsidTr="00944F17">
        <w:tc>
          <w:tcPr>
            <w:tcW w:w="306" w:type="pct"/>
            <w:vAlign w:val="center"/>
          </w:tcPr>
          <w:p w14:paraId="0290B37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120</w:t>
            </w:r>
          </w:p>
        </w:tc>
        <w:tc>
          <w:tcPr>
            <w:tcW w:w="1134" w:type="pct"/>
          </w:tcPr>
          <w:p w14:paraId="04416AFF" w14:textId="19703A5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Srrt</w:t>
            </w:r>
          </w:p>
        </w:tc>
        <w:tc>
          <w:tcPr>
            <w:tcW w:w="1709" w:type="pct"/>
          </w:tcPr>
          <w:p w14:paraId="5CB263CC" w14:textId="5D8CDFA3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Serrate RNA effector molecule homolog</w:t>
            </w:r>
          </w:p>
        </w:tc>
        <w:tc>
          <w:tcPr>
            <w:tcW w:w="815" w:type="pct"/>
          </w:tcPr>
          <w:p w14:paraId="42AB6B8E" w14:textId="597B090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Q99MR6</w:t>
            </w:r>
          </w:p>
        </w:tc>
        <w:tc>
          <w:tcPr>
            <w:tcW w:w="638" w:type="pct"/>
            <w:vAlign w:val="center"/>
          </w:tcPr>
          <w:p w14:paraId="454A0B1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449754E8" w14:textId="2759E09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</w:tr>
      <w:tr w:rsidR="00C97765" w:rsidRPr="00A10D6F" w14:paraId="71EE9D1C" w14:textId="77777777" w:rsidTr="00944F17">
        <w:tc>
          <w:tcPr>
            <w:tcW w:w="306" w:type="pct"/>
            <w:vAlign w:val="center"/>
          </w:tcPr>
          <w:p w14:paraId="4B1FE28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34" w:type="pct"/>
          </w:tcPr>
          <w:p w14:paraId="2141F93C" w14:textId="3F934C9F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Pdxdc1</w:t>
            </w:r>
          </w:p>
        </w:tc>
        <w:tc>
          <w:tcPr>
            <w:tcW w:w="1709" w:type="pct"/>
          </w:tcPr>
          <w:p w14:paraId="7B03425E" w14:textId="4386318B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Pyridoxal-dependent decarboxylase domain-containing protein 1</w:t>
            </w:r>
          </w:p>
        </w:tc>
        <w:tc>
          <w:tcPr>
            <w:tcW w:w="815" w:type="pct"/>
          </w:tcPr>
          <w:p w14:paraId="47160C9B" w14:textId="1D8DAE9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Q99K01</w:t>
            </w:r>
          </w:p>
        </w:tc>
        <w:tc>
          <w:tcPr>
            <w:tcW w:w="638" w:type="pct"/>
            <w:vAlign w:val="center"/>
          </w:tcPr>
          <w:p w14:paraId="33EE64E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5BA206E0" w14:textId="33305ACE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C97765" w:rsidRPr="00A10D6F" w14:paraId="7C8CC79E" w14:textId="77777777" w:rsidTr="00944F17">
        <w:tc>
          <w:tcPr>
            <w:tcW w:w="306" w:type="pct"/>
            <w:vAlign w:val="center"/>
          </w:tcPr>
          <w:p w14:paraId="6A0E1DED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4" w:type="pct"/>
          </w:tcPr>
          <w:p w14:paraId="3A9EF686" w14:textId="455F85B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Cbx3</w:t>
            </w:r>
          </w:p>
        </w:tc>
        <w:tc>
          <w:tcPr>
            <w:tcW w:w="1709" w:type="pct"/>
          </w:tcPr>
          <w:p w14:paraId="7F643BF5" w14:textId="4AD96B2F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Chromobox protein homolog 3</w:t>
            </w:r>
          </w:p>
        </w:tc>
        <w:tc>
          <w:tcPr>
            <w:tcW w:w="815" w:type="pct"/>
          </w:tcPr>
          <w:p w14:paraId="435D1892" w14:textId="045A29A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P23198</w:t>
            </w:r>
          </w:p>
        </w:tc>
        <w:tc>
          <w:tcPr>
            <w:tcW w:w="638" w:type="pct"/>
            <w:vAlign w:val="center"/>
          </w:tcPr>
          <w:p w14:paraId="65846889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23AB4542" w14:textId="7DA7E436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</w:tr>
      <w:tr w:rsidR="00C97765" w:rsidRPr="00A10D6F" w14:paraId="51BB50BF" w14:textId="77777777" w:rsidTr="00944F17">
        <w:tc>
          <w:tcPr>
            <w:tcW w:w="306" w:type="pct"/>
            <w:vAlign w:val="center"/>
          </w:tcPr>
          <w:p w14:paraId="3FD30603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pct"/>
          </w:tcPr>
          <w:p w14:paraId="1D9A869F" w14:textId="1BC9B85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Myh7b</w:t>
            </w:r>
          </w:p>
        </w:tc>
        <w:tc>
          <w:tcPr>
            <w:tcW w:w="1709" w:type="pct"/>
          </w:tcPr>
          <w:p w14:paraId="4C2B39F5" w14:textId="2AA2950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Myosin-7B</w:t>
            </w:r>
          </w:p>
        </w:tc>
        <w:tc>
          <w:tcPr>
            <w:tcW w:w="815" w:type="pct"/>
          </w:tcPr>
          <w:p w14:paraId="315B4EB0" w14:textId="38D2381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A2AQP0</w:t>
            </w:r>
          </w:p>
        </w:tc>
        <w:tc>
          <w:tcPr>
            <w:tcW w:w="638" w:type="pct"/>
            <w:vAlign w:val="center"/>
          </w:tcPr>
          <w:p w14:paraId="16E671E2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21ABAA91" w14:textId="494F011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</w:tr>
      <w:tr w:rsidR="00C97765" w:rsidRPr="00A10D6F" w14:paraId="3049FF28" w14:textId="77777777" w:rsidTr="00944F17">
        <w:tc>
          <w:tcPr>
            <w:tcW w:w="306" w:type="pct"/>
            <w:vAlign w:val="center"/>
          </w:tcPr>
          <w:p w14:paraId="1A15819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34" w:type="pct"/>
          </w:tcPr>
          <w:p w14:paraId="461914EF" w14:textId="5082F8E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H2afx</w:t>
            </w:r>
          </w:p>
        </w:tc>
        <w:tc>
          <w:tcPr>
            <w:tcW w:w="1709" w:type="pct"/>
          </w:tcPr>
          <w:p w14:paraId="4B44EC91" w14:textId="5CC40541" w:rsidR="00C97765" w:rsidRPr="00C97765" w:rsidRDefault="00C97765" w:rsidP="00C9776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Histone H2AX</w:t>
            </w:r>
          </w:p>
        </w:tc>
        <w:tc>
          <w:tcPr>
            <w:tcW w:w="815" w:type="pct"/>
          </w:tcPr>
          <w:p w14:paraId="2E34450D" w14:textId="14E8C0BB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P27661</w:t>
            </w:r>
          </w:p>
        </w:tc>
        <w:tc>
          <w:tcPr>
            <w:tcW w:w="638" w:type="pct"/>
            <w:vAlign w:val="center"/>
          </w:tcPr>
          <w:p w14:paraId="2649DD6A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ABFEF3D" w14:textId="7DEA0AE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C97765" w:rsidRPr="00A10D6F" w14:paraId="304A2B31" w14:textId="77777777" w:rsidTr="00944F17">
        <w:tc>
          <w:tcPr>
            <w:tcW w:w="306" w:type="pct"/>
            <w:vAlign w:val="center"/>
          </w:tcPr>
          <w:p w14:paraId="21CE6F16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4" w:type="pct"/>
          </w:tcPr>
          <w:p w14:paraId="07885266" w14:textId="0543FE2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G3bp2</w:t>
            </w:r>
          </w:p>
        </w:tc>
        <w:tc>
          <w:tcPr>
            <w:tcW w:w="1709" w:type="pct"/>
          </w:tcPr>
          <w:p w14:paraId="13CDB766" w14:textId="1A5DE9F4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 GTPase-activating protein-binding</w:t>
            </w:r>
          </w:p>
        </w:tc>
        <w:tc>
          <w:tcPr>
            <w:tcW w:w="815" w:type="pct"/>
          </w:tcPr>
          <w:p w14:paraId="56017B33" w14:textId="2DB2DFD8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P97379</w:t>
            </w:r>
          </w:p>
        </w:tc>
        <w:tc>
          <w:tcPr>
            <w:tcW w:w="638" w:type="pct"/>
            <w:vAlign w:val="center"/>
          </w:tcPr>
          <w:p w14:paraId="11E047BF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642D134C" w14:textId="7F199922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C97765" w:rsidRPr="00A10D6F" w14:paraId="394772FF" w14:textId="77777777" w:rsidTr="00944F17">
        <w:tc>
          <w:tcPr>
            <w:tcW w:w="306" w:type="pct"/>
            <w:vAlign w:val="center"/>
          </w:tcPr>
          <w:p w14:paraId="2867D5D0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4" w:type="pct"/>
          </w:tcPr>
          <w:p w14:paraId="32824C54" w14:textId="0193DB41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Map6</w:t>
            </w:r>
          </w:p>
        </w:tc>
        <w:tc>
          <w:tcPr>
            <w:tcW w:w="1709" w:type="pct"/>
          </w:tcPr>
          <w:p w14:paraId="4BB6FC18" w14:textId="12F9B610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Microtubule-associated protein 6</w:t>
            </w:r>
          </w:p>
        </w:tc>
        <w:tc>
          <w:tcPr>
            <w:tcW w:w="815" w:type="pct"/>
          </w:tcPr>
          <w:p w14:paraId="45F20CCB" w14:textId="3CAA4619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Q7TSJ2</w:t>
            </w:r>
          </w:p>
        </w:tc>
        <w:tc>
          <w:tcPr>
            <w:tcW w:w="638" w:type="pct"/>
            <w:vAlign w:val="center"/>
          </w:tcPr>
          <w:p w14:paraId="71E1AD0C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79B89560" w14:textId="763F2A54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C97765" w:rsidRPr="00A10D6F" w14:paraId="7DAEECBB" w14:textId="77777777" w:rsidTr="00944F17">
        <w:tc>
          <w:tcPr>
            <w:tcW w:w="306" w:type="pct"/>
            <w:vAlign w:val="center"/>
          </w:tcPr>
          <w:p w14:paraId="05136281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34" w:type="pct"/>
          </w:tcPr>
          <w:p w14:paraId="53B69560" w14:textId="76983F5A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Eif1</w:t>
            </w:r>
          </w:p>
        </w:tc>
        <w:tc>
          <w:tcPr>
            <w:tcW w:w="1709" w:type="pct"/>
          </w:tcPr>
          <w:p w14:paraId="1E8D6BA7" w14:textId="67094EE3" w:rsidR="00C97765" w:rsidRPr="00C97765" w:rsidRDefault="00C97765" w:rsidP="00E77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Eukaryotic translation initiation factor 1</w:t>
            </w:r>
          </w:p>
        </w:tc>
        <w:tc>
          <w:tcPr>
            <w:tcW w:w="815" w:type="pct"/>
          </w:tcPr>
          <w:p w14:paraId="3267AF19" w14:textId="68CBF0ED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P48024</w:t>
            </w:r>
          </w:p>
        </w:tc>
        <w:tc>
          <w:tcPr>
            <w:tcW w:w="638" w:type="pct"/>
            <w:vAlign w:val="center"/>
          </w:tcPr>
          <w:p w14:paraId="4EB52C38" w14:textId="77777777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  <w:vAlign w:val="center"/>
          </w:tcPr>
          <w:p w14:paraId="176E4DE4" w14:textId="109C6DCC" w:rsidR="00C97765" w:rsidRPr="00C97765" w:rsidRDefault="00C97765" w:rsidP="00C977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7765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</w:tbl>
    <w:p w14:paraId="080047B1" w14:textId="6F9FD3F5" w:rsidR="00352C12" w:rsidRDefault="00352C12" w:rsidP="00352C12">
      <w:pPr>
        <w:spacing w:after="0" w:line="480" w:lineRule="auto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7A3B1858" w14:textId="69FE4E57" w:rsidR="00121D8A" w:rsidRDefault="00121D8A" w:rsidP="00121D8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S12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121D8A">
        <w:rPr>
          <w:rFonts w:ascii="Times New Roman" w:hAnsi="Times New Roman" w:cs="Times New Roman"/>
          <w:sz w:val="20"/>
          <w:szCs w:val="20"/>
          <w:lang w:val="en-GB"/>
        </w:rPr>
        <w:t xml:space="preserve">Hyperlipidaemia markers 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 w:rsidRPr="00121D8A">
        <w:rPr>
          <w:rFonts w:ascii="Times New Roman" w:hAnsi="Times New Roman" w:cs="Times New Roman"/>
          <w:sz w:val="20"/>
          <w:szCs w:val="20"/>
          <w:lang w:val="en-GB"/>
        </w:rPr>
        <w:t xml:space="preserve">in murine aorta independent of age but specific for sex of mice. Ratio of hyperlipidaemia (E3L.CETP vs C57BL/6J) markers expression in murine aorta of 3 upregulated (ratio ≥1.0)  as well as 1 downregulated (ratio &lt; 1.0) differentially expressed proteins (DEPs) specific for </w:t>
      </w:r>
      <w:r w:rsidRPr="00121D8A">
        <w:rPr>
          <w:rFonts w:ascii="Times New Roman" w:hAnsi="Times New Roman" w:cs="Times New Roman"/>
          <w:sz w:val="20"/>
          <w:szCs w:val="20"/>
          <w:u w:val="single"/>
          <w:lang w:val="en-GB"/>
        </w:rPr>
        <w:t>male in 8-week-old mice</w:t>
      </w:r>
      <w:r w:rsidRPr="00121D8A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S12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S11 of the supplementary material.</w:t>
      </w:r>
    </w:p>
    <w:tbl>
      <w:tblPr>
        <w:tblStyle w:val="Tabela-Siatka"/>
        <w:tblW w:w="8987" w:type="dxa"/>
        <w:tblLook w:val="04A0" w:firstRow="1" w:lastRow="0" w:firstColumn="1" w:lastColumn="0" w:noHBand="0" w:noVBand="1"/>
      </w:tblPr>
      <w:tblGrid>
        <w:gridCol w:w="511"/>
        <w:gridCol w:w="2178"/>
        <w:gridCol w:w="3415"/>
        <w:gridCol w:w="1050"/>
        <w:gridCol w:w="1150"/>
        <w:gridCol w:w="683"/>
      </w:tblGrid>
      <w:tr w:rsidR="00121D8A" w:rsidRPr="003877F1" w14:paraId="2986295F" w14:textId="77777777" w:rsidTr="008646A4">
        <w:trPr>
          <w:trHeight w:val="379"/>
        </w:trPr>
        <w:tc>
          <w:tcPr>
            <w:tcW w:w="0" w:type="auto"/>
            <w:vAlign w:val="center"/>
          </w:tcPr>
          <w:p w14:paraId="4821EC11" w14:textId="77777777" w:rsidR="00121D8A" w:rsidRPr="008646A4" w:rsidRDefault="00121D8A" w:rsidP="00747B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8646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2178" w:type="dxa"/>
            <w:vAlign w:val="center"/>
          </w:tcPr>
          <w:p w14:paraId="586A2B01" w14:textId="77777777" w:rsidR="00121D8A" w:rsidRPr="008646A4" w:rsidRDefault="00121D8A" w:rsidP="00747B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3415" w:type="dxa"/>
          </w:tcPr>
          <w:p w14:paraId="7C00B59A" w14:textId="77777777" w:rsidR="00121D8A" w:rsidRPr="008646A4" w:rsidRDefault="00121D8A" w:rsidP="00747B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0" w:type="auto"/>
            <w:vAlign w:val="center"/>
          </w:tcPr>
          <w:p w14:paraId="4243D8E5" w14:textId="77777777" w:rsidR="00121D8A" w:rsidRPr="008646A4" w:rsidRDefault="00121D8A" w:rsidP="00747B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0" w:type="auto"/>
            <w:vAlign w:val="center"/>
          </w:tcPr>
          <w:p w14:paraId="3FE49E16" w14:textId="77777777" w:rsidR="00121D8A" w:rsidRPr="008646A4" w:rsidRDefault="00121D8A" w:rsidP="00747B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0" w:type="auto"/>
            <w:vAlign w:val="center"/>
          </w:tcPr>
          <w:p w14:paraId="4091841D" w14:textId="77777777" w:rsidR="00121D8A" w:rsidRPr="008646A4" w:rsidRDefault="00121D8A" w:rsidP="00747B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8646A4" w:rsidRPr="003877F1" w14:paraId="723BF834" w14:textId="77777777" w:rsidTr="008646A4">
        <w:trPr>
          <w:trHeight w:val="325"/>
        </w:trPr>
        <w:tc>
          <w:tcPr>
            <w:tcW w:w="0" w:type="auto"/>
            <w:vAlign w:val="center"/>
          </w:tcPr>
          <w:p w14:paraId="1AEDFD60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71E19E0" w14:textId="328B87E1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Tgfbi</w:t>
            </w:r>
          </w:p>
        </w:tc>
        <w:tc>
          <w:tcPr>
            <w:tcW w:w="3415" w:type="dxa"/>
          </w:tcPr>
          <w:p w14:paraId="18D38397" w14:textId="2DE88A99" w:rsidR="008646A4" w:rsidRPr="008646A4" w:rsidRDefault="008646A4" w:rsidP="008646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Transforming growth factor-beta-induced protein ig-h3</w:t>
            </w:r>
          </w:p>
        </w:tc>
        <w:tc>
          <w:tcPr>
            <w:tcW w:w="0" w:type="auto"/>
          </w:tcPr>
          <w:p w14:paraId="056BE9D6" w14:textId="4D19CA7A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P82198</w:t>
            </w:r>
          </w:p>
        </w:tc>
        <w:tc>
          <w:tcPr>
            <w:tcW w:w="0" w:type="auto"/>
            <w:vAlign w:val="center"/>
          </w:tcPr>
          <w:p w14:paraId="17F67024" w14:textId="7E9148FA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438CDCC" w14:textId="7D9BCEF5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8646A4" w:rsidRPr="003877F1" w14:paraId="36E6EADF" w14:textId="77777777" w:rsidTr="008646A4">
        <w:trPr>
          <w:trHeight w:val="398"/>
        </w:trPr>
        <w:tc>
          <w:tcPr>
            <w:tcW w:w="0" w:type="auto"/>
            <w:vAlign w:val="center"/>
          </w:tcPr>
          <w:p w14:paraId="01ADCEB7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3E004A5" w14:textId="71797B51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Ndrg1</w:t>
            </w:r>
          </w:p>
        </w:tc>
        <w:tc>
          <w:tcPr>
            <w:tcW w:w="3415" w:type="dxa"/>
          </w:tcPr>
          <w:p w14:paraId="441EF055" w14:textId="5C7CB9D3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Protein NDRG1</w:t>
            </w:r>
          </w:p>
        </w:tc>
        <w:tc>
          <w:tcPr>
            <w:tcW w:w="0" w:type="auto"/>
          </w:tcPr>
          <w:p w14:paraId="71F6B4CC" w14:textId="37F1C6F8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Q62433</w:t>
            </w:r>
          </w:p>
        </w:tc>
        <w:tc>
          <w:tcPr>
            <w:tcW w:w="0" w:type="auto"/>
          </w:tcPr>
          <w:p w14:paraId="2082F56A" w14:textId="512A3ED3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B0DAE5C" w14:textId="37E0E32C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8646A4" w:rsidRPr="003877F1" w14:paraId="0889B008" w14:textId="77777777" w:rsidTr="008646A4">
        <w:trPr>
          <w:trHeight w:val="379"/>
        </w:trPr>
        <w:tc>
          <w:tcPr>
            <w:tcW w:w="0" w:type="auto"/>
            <w:vAlign w:val="center"/>
          </w:tcPr>
          <w:p w14:paraId="53CD329F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021BCDCA" w14:textId="516AE079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Aspn</w:t>
            </w:r>
          </w:p>
        </w:tc>
        <w:tc>
          <w:tcPr>
            <w:tcW w:w="3415" w:type="dxa"/>
          </w:tcPr>
          <w:p w14:paraId="7FB2718E" w14:textId="0C326DA2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Asporin</w:t>
            </w:r>
          </w:p>
        </w:tc>
        <w:tc>
          <w:tcPr>
            <w:tcW w:w="0" w:type="auto"/>
          </w:tcPr>
          <w:p w14:paraId="7BBB571C" w14:textId="05A49401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Q99MQ4</w:t>
            </w:r>
          </w:p>
        </w:tc>
        <w:tc>
          <w:tcPr>
            <w:tcW w:w="0" w:type="auto"/>
          </w:tcPr>
          <w:p w14:paraId="5D09CE1F" w14:textId="40A61255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5C356C54" w14:textId="158DF676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8646A4" w:rsidRPr="003877F1" w14:paraId="27EB962F" w14:textId="77777777" w:rsidTr="008646A4">
        <w:trPr>
          <w:trHeight w:val="379"/>
        </w:trPr>
        <w:tc>
          <w:tcPr>
            <w:tcW w:w="0" w:type="auto"/>
            <w:vAlign w:val="center"/>
          </w:tcPr>
          <w:p w14:paraId="2532CA65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288B53F8" w14:textId="460F1718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Cnn3</w:t>
            </w:r>
          </w:p>
        </w:tc>
        <w:tc>
          <w:tcPr>
            <w:tcW w:w="3415" w:type="dxa"/>
          </w:tcPr>
          <w:p w14:paraId="04210B51" w14:textId="4BF5D619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Calponin-3</w:t>
            </w:r>
          </w:p>
        </w:tc>
        <w:tc>
          <w:tcPr>
            <w:tcW w:w="0" w:type="auto"/>
          </w:tcPr>
          <w:p w14:paraId="02BBDB13" w14:textId="312369E1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Q9DAW9</w:t>
            </w:r>
          </w:p>
        </w:tc>
        <w:tc>
          <w:tcPr>
            <w:tcW w:w="0" w:type="auto"/>
          </w:tcPr>
          <w:p w14:paraId="7BD027AA" w14:textId="5BB05658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7B8E94B3" w14:textId="3CDDA07A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0.79</w:t>
            </w:r>
          </w:p>
        </w:tc>
      </w:tr>
    </w:tbl>
    <w:p w14:paraId="099C85DA" w14:textId="77777777" w:rsidR="008646A4" w:rsidRPr="008646A4" w:rsidRDefault="008646A4" w:rsidP="008646A4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AD0A295" w14:textId="4CD787D3" w:rsidR="008646A4" w:rsidRDefault="008646A4" w:rsidP="008646A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8646A4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S13. </w:t>
      </w:r>
      <w:r w:rsidRPr="008646A4">
        <w:rPr>
          <w:rFonts w:ascii="Times New Roman" w:hAnsi="Times New Roman" w:cs="Times New Roman"/>
          <w:bCs/>
          <w:sz w:val="20"/>
          <w:szCs w:val="20"/>
          <w:lang w:val="en-US"/>
        </w:rPr>
        <w:t>Hyperlipidaemia markers</w:t>
      </w:r>
      <w:r w:rsidR="002604A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8646A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in murine aorta independent of age but specific for sex of mice. Ratio of hyperlipidaemia (E3L.CETP vs C57BL/6J) markers expression in murine aorta of 3 upregulated (ratio ≥1.0) as well as 1 downregulated (ratio &lt; 1.0) differentially expressed proteins (DEPs) specific for </w:t>
      </w:r>
      <w:r w:rsidRPr="008646A4">
        <w:rPr>
          <w:rFonts w:ascii="Times New Roman" w:hAnsi="Times New Roman" w:cs="Times New Roman"/>
          <w:bCs/>
          <w:sz w:val="20"/>
          <w:szCs w:val="20"/>
          <w:u w:val="single"/>
          <w:lang w:val="en-US"/>
        </w:rPr>
        <w:t>male in 40-week-old mic</w:t>
      </w:r>
      <w:r w:rsidRPr="008646A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e. </w:t>
      </w:r>
      <w:r w:rsidR="003D1981" w:rsidRPr="003D198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bCs/>
          <w:sz w:val="20"/>
          <w:szCs w:val="20"/>
          <w:lang w:val="en-US"/>
        </w:rPr>
        <w:t>T</w:t>
      </w:r>
      <w:r w:rsidR="003D1981" w:rsidRPr="003D198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able </w:t>
      </w:r>
      <w:r w:rsidR="00363CA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S13 </w:t>
      </w:r>
      <w:r w:rsidR="003D1981" w:rsidRPr="003D1981">
        <w:rPr>
          <w:rFonts w:ascii="Times New Roman" w:hAnsi="Times New Roman" w:cs="Times New Roman"/>
          <w:bCs/>
          <w:sz w:val="20"/>
          <w:szCs w:val="20"/>
          <w:lang w:val="en-US"/>
        </w:rPr>
        <w:t>refers to Figure S11 of the supplementary material.</w:t>
      </w:r>
    </w:p>
    <w:tbl>
      <w:tblPr>
        <w:tblStyle w:val="Tabela-Siatka"/>
        <w:tblW w:w="8987" w:type="dxa"/>
        <w:tblLook w:val="04A0" w:firstRow="1" w:lastRow="0" w:firstColumn="1" w:lastColumn="0" w:noHBand="0" w:noVBand="1"/>
      </w:tblPr>
      <w:tblGrid>
        <w:gridCol w:w="511"/>
        <w:gridCol w:w="2178"/>
        <w:gridCol w:w="3415"/>
        <w:gridCol w:w="1050"/>
        <w:gridCol w:w="1150"/>
        <w:gridCol w:w="683"/>
      </w:tblGrid>
      <w:tr w:rsidR="008646A4" w:rsidRPr="003877F1" w14:paraId="34411EB1" w14:textId="77777777" w:rsidTr="008646A4">
        <w:trPr>
          <w:trHeight w:val="379"/>
        </w:trPr>
        <w:tc>
          <w:tcPr>
            <w:tcW w:w="0" w:type="auto"/>
            <w:vAlign w:val="center"/>
          </w:tcPr>
          <w:p w14:paraId="50F9DBFC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8646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2178" w:type="dxa"/>
            <w:vAlign w:val="center"/>
          </w:tcPr>
          <w:p w14:paraId="1C7932AF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3415" w:type="dxa"/>
            <w:vAlign w:val="center"/>
          </w:tcPr>
          <w:p w14:paraId="709A18C5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0" w:type="auto"/>
            <w:vAlign w:val="center"/>
          </w:tcPr>
          <w:p w14:paraId="62B53C6B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0" w:type="auto"/>
            <w:vAlign w:val="center"/>
          </w:tcPr>
          <w:p w14:paraId="5DDBC2A4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0" w:type="auto"/>
            <w:vAlign w:val="center"/>
          </w:tcPr>
          <w:p w14:paraId="52C6EB63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8646A4" w:rsidRPr="003877F1" w14:paraId="44D32A01" w14:textId="77777777" w:rsidTr="008646A4">
        <w:trPr>
          <w:trHeight w:val="325"/>
        </w:trPr>
        <w:tc>
          <w:tcPr>
            <w:tcW w:w="0" w:type="auto"/>
            <w:vAlign w:val="center"/>
          </w:tcPr>
          <w:p w14:paraId="41432B17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78" w:type="dxa"/>
            <w:vAlign w:val="center"/>
          </w:tcPr>
          <w:p w14:paraId="48D8F370" w14:textId="7857F468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Tgfbi</w:t>
            </w:r>
          </w:p>
        </w:tc>
        <w:tc>
          <w:tcPr>
            <w:tcW w:w="3415" w:type="dxa"/>
            <w:vAlign w:val="center"/>
          </w:tcPr>
          <w:p w14:paraId="45FFE09C" w14:textId="61482A19" w:rsidR="008646A4" w:rsidRPr="008646A4" w:rsidRDefault="008646A4" w:rsidP="008646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Transforming growth factor-beta-induced protein ig-h3</w:t>
            </w:r>
          </w:p>
        </w:tc>
        <w:tc>
          <w:tcPr>
            <w:tcW w:w="0" w:type="auto"/>
            <w:vAlign w:val="center"/>
          </w:tcPr>
          <w:p w14:paraId="0458A11C" w14:textId="2883E5B6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P82198</w:t>
            </w:r>
          </w:p>
        </w:tc>
        <w:tc>
          <w:tcPr>
            <w:tcW w:w="0" w:type="auto"/>
            <w:vAlign w:val="center"/>
          </w:tcPr>
          <w:p w14:paraId="572959E1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6869FB1B" w14:textId="10550E8E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8646A4" w:rsidRPr="003877F1" w14:paraId="29554AD9" w14:textId="77777777" w:rsidTr="008646A4">
        <w:trPr>
          <w:trHeight w:val="398"/>
        </w:trPr>
        <w:tc>
          <w:tcPr>
            <w:tcW w:w="0" w:type="auto"/>
            <w:vAlign w:val="center"/>
          </w:tcPr>
          <w:p w14:paraId="73FF311E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178" w:type="dxa"/>
            <w:vAlign w:val="center"/>
          </w:tcPr>
          <w:p w14:paraId="200C340D" w14:textId="67104EC8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Aspn</w:t>
            </w:r>
          </w:p>
        </w:tc>
        <w:tc>
          <w:tcPr>
            <w:tcW w:w="3415" w:type="dxa"/>
            <w:vAlign w:val="center"/>
          </w:tcPr>
          <w:p w14:paraId="0F359CC9" w14:textId="77AB3C6C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Asporin</w:t>
            </w:r>
          </w:p>
        </w:tc>
        <w:tc>
          <w:tcPr>
            <w:tcW w:w="0" w:type="auto"/>
            <w:vAlign w:val="center"/>
          </w:tcPr>
          <w:p w14:paraId="16CC7821" w14:textId="7F39FF68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Q99MQ4</w:t>
            </w:r>
          </w:p>
        </w:tc>
        <w:tc>
          <w:tcPr>
            <w:tcW w:w="0" w:type="auto"/>
            <w:vAlign w:val="center"/>
          </w:tcPr>
          <w:p w14:paraId="3D294ACD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742778E1" w14:textId="136831BC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</w:tr>
      <w:tr w:rsidR="008646A4" w:rsidRPr="003877F1" w14:paraId="2E05F810" w14:textId="77777777" w:rsidTr="008646A4">
        <w:trPr>
          <w:trHeight w:val="379"/>
        </w:trPr>
        <w:tc>
          <w:tcPr>
            <w:tcW w:w="0" w:type="auto"/>
            <w:vAlign w:val="center"/>
          </w:tcPr>
          <w:p w14:paraId="48252B17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78" w:type="dxa"/>
            <w:vAlign w:val="center"/>
          </w:tcPr>
          <w:p w14:paraId="54F2FD67" w14:textId="6F082281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Ndrg1</w:t>
            </w:r>
          </w:p>
        </w:tc>
        <w:tc>
          <w:tcPr>
            <w:tcW w:w="3415" w:type="dxa"/>
            <w:vAlign w:val="center"/>
          </w:tcPr>
          <w:p w14:paraId="08F02F6A" w14:textId="26209418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Protein NDRG1</w:t>
            </w:r>
          </w:p>
        </w:tc>
        <w:tc>
          <w:tcPr>
            <w:tcW w:w="0" w:type="auto"/>
            <w:vAlign w:val="center"/>
          </w:tcPr>
          <w:p w14:paraId="0157A491" w14:textId="4ADE1F7B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Q62433</w:t>
            </w:r>
          </w:p>
        </w:tc>
        <w:tc>
          <w:tcPr>
            <w:tcW w:w="0" w:type="auto"/>
            <w:vAlign w:val="center"/>
          </w:tcPr>
          <w:p w14:paraId="1A5104DA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3133DF30" w14:textId="44777E50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8646A4" w:rsidRPr="003877F1" w14:paraId="4346501B" w14:textId="77777777" w:rsidTr="008646A4">
        <w:trPr>
          <w:trHeight w:val="379"/>
        </w:trPr>
        <w:tc>
          <w:tcPr>
            <w:tcW w:w="0" w:type="auto"/>
            <w:vAlign w:val="center"/>
          </w:tcPr>
          <w:p w14:paraId="360A41D0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78" w:type="dxa"/>
            <w:vAlign w:val="center"/>
          </w:tcPr>
          <w:p w14:paraId="428B890A" w14:textId="42049C29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Cnn3</w:t>
            </w:r>
          </w:p>
        </w:tc>
        <w:tc>
          <w:tcPr>
            <w:tcW w:w="3415" w:type="dxa"/>
            <w:vAlign w:val="center"/>
          </w:tcPr>
          <w:p w14:paraId="7E1516E7" w14:textId="45E79F58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Calponin-3</w:t>
            </w:r>
          </w:p>
        </w:tc>
        <w:tc>
          <w:tcPr>
            <w:tcW w:w="0" w:type="auto"/>
            <w:vAlign w:val="center"/>
          </w:tcPr>
          <w:p w14:paraId="0A1C86B2" w14:textId="61D8D3A0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hAnsi="Times New Roman" w:cs="Times New Roman"/>
                <w:sz w:val="20"/>
                <w:szCs w:val="20"/>
              </w:rPr>
              <w:t>Q9DAW9</w:t>
            </w:r>
          </w:p>
        </w:tc>
        <w:tc>
          <w:tcPr>
            <w:tcW w:w="0" w:type="auto"/>
            <w:vAlign w:val="center"/>
          </w:tcPr>
          <w:p w14:paraId="03680800" w14:textId="77777777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4907975B" w14:textId="20AB6641" w:rsidR="008646A4" w:rsidRPr="008646A4" w:rsidRDefault="008646A4" w:rsidP="008646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8646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0.81</w:t>
            </w:r>
          </w:p>
        </w:tc>
      </w:tr>
    </w:tbl>
    <w:p w14:paraId="25476222" w14:textId="77777777" w:rsidR="008646A4" w:rsidRDefault="008646A4" w:rsidP="00352C12">
      <w:pPr>
        <w:spacing w:after="0" w:line="480" w:lineRule="auto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7F1B1876" w14:textId="701D9145" w:rsidR="008646A4" w:rsidRDefault="008646A4" w:rsidP="008646A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S14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8646A4">
        <w:rPr>
          <w:rFonts w:ascii="Times New Roman" w:hAnsi="Times New Roman" w:cs="Times New Roman"/>
          <w:sz w:val="20"/>
          <w:szCs w:val="20"/>
          <w:lang w:val="en-GB"/>
        </w:rPr>
        <w:t>Hyperlipidaemia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8646A4">
        <w:rPr>
          <w:rFonts w:ascii="Times New Roman" w:hAnsi="Times New Roman" w:cs="Times New Roman"/>
          <w:sz w:val="20"/>
          <w:szCs w:val="20"/>
          <w:lang w:val="en-GB"/>
        </w:rPr>
        <w:t xml:space="preserve"> in murine aorta independent of age but specific for sex of mice. Ratio of hyperlipidaemia (E3L.CETP vs C57BL/6J) markers expression in murine aorta of 1 upregulated (ratio ≥1.0) as well as 13 downregulated (ratio &lt; 1.0) differentially expressed proteins (DEPs) specific for </w:t>
      </w:r>
      <w:r w:rsidRPr="008646A4">
        <w:rPr>
          <w:rFonts w:ascii="Times New Roman" w:hAnsi="Times New Roman" w:cs="Times New Roman"/>
          <w:sz w:val="20"/>
          <w:szCs w:val="20"/>
          <w:u w:val="single"/>
          <w:lang w:val="en-GB"/>
        </w:rPr>
        <w:t>female in 8-week-old mice</w:t>
      </w:r>
      <w:r w:rsidRPr="008646A4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S14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S11 of the supplementary material.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51"/>
        <w:gridCol w:w="2045"/>
        <w:gridCol w:w="3082"/>
        <w:gridCol w:w="1470"/>
        <w:gridCol w:w="1150"/>
        <w:gridCol w:w="718"/>
      </w:tblGrid>
      <w:tr w:rsidR="008646A4" w:rsidRPr="00A10D6F" w14:paraId="262564B7" w14:textId="77777777" w:rsidTr="00747B7D">
        <w:tc>
          <w:tcPr>
            <w:tcW w:w="306" w:type="pct"/>
            <w:vAlign w:val="center"/>
          </w:tcPr>
          <w:p w14:paraId="4D865A68" w14:textId="77777777" w:rsidR="008646A4" w:rsidRPr="0005302C" w:rsidRDefault="008646A4" w:rsidP="00747B7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0530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134" w:type="pct"/>
            <w:vAlign w:val="center"/>
          </w:tcPr>
          <w:p w14:paraId="36472538" w14:textId="77777777" w:rsidR="008646A4" w:rsidRPr="0005302C" w:rsidRDefault="008646A4" w:rsidP="00747B7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1709" w:type="pct"/>
            <w:vAlign w:val="center"/>
          </w:tcPr>
          <w:p w14:paraId="626B9C39" w14:textId="77777777" w:rsidR="008646A4" w:rsidRPr="0005302C" w:rsidRDefault="008646A4" w:rsidP="00747B7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815" w:type="pct"/>
            <w:vAlign w:val="center"/>
          </w:tcPr>
          <w:p w14:paraId="55553077" w14:textId="77777777" w:rsidR="008646A4" w:rsidRPr="0005302C" w:rsidRDefault="008646A4" w:rsidP="00747B7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638" w:type="pct"/>
            <w:vAlign w:val="center"/>
          </w:tcPr>
          <w:p w14:paraId="40312570" w14:textId="77777777" w:rsidR="008646A4" w:rsidRPr="0005302C" w:rsidRDefault="008646A4" w:rsidP="00747B7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398" w:type="pct"/>
            <w:vAlign w:val="center"/>
          </w:tcPr>
          <w:p w14:paraId="38761C38" w14:textId="77777777" w:rsidR="008646A4" w:rsidRPr="0005302C" w:rsidRDefault="008646A4" w:rsidP="00747B7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8646A4" w:rsidRPr="00A10D6F" w14:paraId="3DCE14E0" w14:textId="77777777" w:rsidTr="00A670D1">
        <w:trPr>
          <w:trHeight w:val="287"/>
        </w:trPr>
        <w:tc>
          <w:tcPr>
            <w:tcW w:w="306" w:type="pct"/>
            <w:vAlign w:val="center"/>
          </w:tcPr>
          <w:p w14:paraId="03958831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pct"/>
          </w:tcPr>
          <w:p w14:paraId="1A966CC3" w14:textId="42572DBC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Itih4</w:t>
            </w:r>
          </w:p>
        </w:tc>
        <w:tc>
          <w:tcPr>
            <w:tcW w:w="1709" w:type="pct"/>
          </w:tcPr>
          <w:p w14:paraId="17D727B8" w14:textId="258268E1" w:rsidR="008646A4" w:rsidRPr="0005302C" w:rsidRDefault="008646A4" w:rsidP="008646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 alpha-trypsin inhibitor, heavy chain 4</w:t>
            </w:r>
          </w:p>
        </w:tc>
        <w:tc>
          <w:tcPr>
            <w:tcW w:w="815" w:type="pct"/>
          </w:tcPr>
          <w:p w14:paraId="341B7E22" w14:textId="16FE4294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A6X935</w:t>
            </w:r>
          </w:p>
        </w:tc>
        <w:tc>
          <w:tcPr>
            <w:tcW w:w="638" w:type="pct"/>
            <w:vAlign w:val="center"/>
          </w:tcPr>
          <w:p w14:paraId="1DC2B259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5140CB8F" w14:textId="723908FF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</w:t>
            </w:r>
            <w:r w:rsidR="0005302C"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30</w:t>
            </w:r>
          </w:p>
        </w:tc>
      </w:tr>
      <w:tr w:rsidR="008646A4" w:rsidRPr="00A10D6F" w14:paraId="4CB8798F" w14:textId="77777777" w:rsidTr="000357E9">
        <w:tc>
          <w:tcPr>
            <w:tcW w:w="306" w:type="pct"/>
            <w:vAlign w:val="center"/>
          </w:tcPr>
          <w:p w14:paraId="2603ACBE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pct"/>
          </w:tcPr>
          <w:p w14:paraId="7606C6EB" w14:textId="476B316A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Vars</w:t>
            </w:r>
          </w:p>
        </w:tc>
        <w:tc>
          <w:tcPr>
            <w:tcW w:w="1709" w:type="pct"/>
          </w:tcPr>
          <w:p w14:paraId="7D0A13AA" w14:textId="76537CFB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Valine--tRNA ligase</w:t>
            </w:r>
          </w:p>
        </w:tc>
        <w:tc>
          <w:tcPr>
            <w:tcW w:w="815" w:type="pct"/>
          </w:tcPr>
          <w:p w14:paraId="06A148FD" w14:textId="7BEEA25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Q9Z1Q9</w:t>
            </w:r>
          </w:p>
        </w:tc>
        <w:tc>
          <w:tcPr>
            <w:tcW w:w="638" w:type="pct"/>
            <w:vAlign w:val="center"/>
          </w:tcPr>
          <w:p w14:paraId="7479B87F" w14:textId="60B9E2C9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CA7CEE1" w14:textId="55B4EFB8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302C" w:rsidRPr="00053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8646A4" w:rsidRPr="00A10D6F" w14:paraId="64CE363E" w14:textId="77777777" w:rsidTr="000357E9">
        <w:tc>
          <w:tcPr>
            <w:tcW w:w="306" w:type="pct"/>
            <w:vAlign w:val="center"/>
          </w:tcPr>
          <w:p w14:paraId="5C1C4B79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448849B5" w14:textId="0CD6D8DF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Lrp1</w:t>
            </w:r>
          </w:p>
        </w:tc>
        <w:tc>
          <w:tcPr>
            <w:tcW w:w="1709" w:type="pct"/>
          </w:tcPr>
          <w:p w14:paraId="3B807C0C" w14:textId="294AA0D4" w:rsidR="008646A4" w:rsidRPr="0005302C" w:rsidRDefault="008646A4" w:rsidP="000530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Prolow-density lipoprotein receptor-related protein 1</w:t>
            </w:r>
          </w:p>
        </w:tc>
        <w:tc>
          <w:tcPr>
            <w:tcW w:w="815" w:type="pct"/>
          </w:tcPr>
          <w:p w14:paraId="4B23A34A" w14:textId="2F08B93D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Q91ZX7</w:t>
            </w:r>
          </w:p>
        </w:tc>
        <w:tc>
          <w:tcPr>
            <w:tcW w:w="638" w:type="pct"/>
          </w:tcPr>
          <w:p w14:paraId="313C19F0" w14:textId="13854301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9BBCDAC" w14:textId="2C606BB8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302C" w:rsidRPr="00053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8646A4" w:rsidRPr="00A10D6F" w14:paraId="6169FAC1" w14:textId="77777777" w:rsidTr="000357E9">
        <w:tc>
          <w:tcPr>
            <w:tcW w:w="306" w:type="pct"/>
            <w:vAlign w:val="center"/>
          </w:tcPr>
          <w:p w14:paraId="5603E4E7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pct"/>
          </w:tcPr>
          <w:p w14:paraId="6E715FD6" w14:textId="7CB712ED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Cpt1a</w:t>
            </w:r>
          </w:p>
        </w:tc>
        <w:tc>
          <w:tcPr>
            <w:tcW w:w="1709" w:type="pct"/>
          </w:tcPr>
          <w:p w14:paraId="0E76807E" w14:textId="165E1007" w:rsidR="008646A4" w:rsidRPr="0005302C" w:rsidRDefault="008646A4" w:rsidP="008646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Carnitine O-palmitoyltransferase 1, liver isoform</w:t>
            </w:r>
          </w:p>
        </w:tc>
        <w:tc>
          <w:tcPr>
            <w:tcW w:w="815" w:type="pct"/>
          </w:tcPr>
          <w:p w14:paraId="732C1D0A" w14:textId="31998ED2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P97742</w:t>
            </w:r>
          </w:p>
        </w:tc>
        <w:tc>
          <w:tcPr>
            <w:tcW w:w="638" w:type="pct"/>
          </w:tcPr>
          <w:p w14:paraId="7E62FC78" w14:textId="0ADB91A2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67C80E7" w14:textId="5094D828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302C" w:rsidRPr="00053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8646A4" w:rsidRPr="00A10D6F" w14:paraId="3889633F" w14:textId="77777777" w:rsidTr="000357E9">
        <w:tc>
          <w:tcPr>
            <w:tcW w:w="306" w:type="pct"/>
            <w:vAlign w:val="center"/>
          </w:tcPr>
          <w:p w14:paraId="39C599FA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pct"/>
          </w:tcPr>
          <w:p w14:paraId="6CB0D9D1" w14:textId="6B08E38E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Clint1</w:t>
            </w:r>
          </w:p>
        </w:tc>
        <w:tc>
          <w:tcPr>
            <w:tcW w:w="1709" w:type="pct"/>
          </w:tcPr>
          <w:p w14:paraId="57A12A80" w14:textId="4F0EB38C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Clathrin interactor 1</w:t>
            </w:r>
          </w:p>
        </w:tc>
        <w:tc>
          <w:tcPr>
            <w:tcW w:w="815" w:type="pct"/>
          </w:tcPr>
          <w:p w14:paraId="5CE848D7" w14:textId="020AF088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Q99KN9</w:t>
            </w:r>
          </w:p>
        </w:tc>
        <w:tc>
          <w:tcPr>
            <w:tcW w:w="638" w:type="pct"/>
          </w:tcPr>
          <w:p w14:paraId="563F3FDD" w14:textId="455DC472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381E05E" w14:textId="0E0E360A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302C" w:rsidRPr="00053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8646A4" w:rsidRPr="00A10D6F" w14:paraId="3E6BB99A" w14:textId="77777777" w:rsidTr="000357E9">
        <w:tc>
          <w:tcPr>
            <w:tcW w:w="306" w:type="pct"/>
            <w:vAlign w:val="center"/>
          </w:tcPr>
          <w:p w14:paraId="09B12D59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pct"/>
          </w:tcPr>
          <w:p w14:paraId="6D25716B" w14:textId="78BA4FBE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Snrnp70</w:t>
            </w:r>
          </w:p>
        </w:tc>
        <w:tc>
          <w:tcPr>
            <w:tcW w:w="1709" w:type="pct"/>
          </w:tcPr>
          <w:p w14:paraId="507CF7A7" w14:textId="1E923107" w:rsidR="008646A4" w:rsidRPr="0005302C" w:rsidRDefault="008646A4" w:rsidP="008646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 small nuclear ribonucleoprotein 70 kDa</w:t>
            </w:r>
          </w:p>
        </w:tc>
        <w:tc>
          <w:tcPr>
            <w:tcW w:w="815" w:type="pct"/>
          </w:tcPr>
          <w:p w14:paraId="65359D27" w14:textId="696F8D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Q62376</w:t>
            </w:r>
          </w:p>
        </w:tc>
        <w:tc>
          <w:tcPr>
            <w:tcW w:w="638" w:type="pct"/>
          </w:tcPr>
          <w:p w14:paraId="54DAD90D" w14:textId="5147D75B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AC5B989" w14:textId="5D19A219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302C" w:rsidRPr="00053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8646A4" w:rsidRPr="00A10D6F" w14:paraId="59FF9F9A" w14:textId="77777777" w:rsidTr="000357E9">
        <w:tc>
          <w:tcPr>
            <w:tcW w:w="306" w:type="pct"/>
            <w:vAlign w:val="center"/>
          </w:tcPr>
          <w:p w14:paraId="45BC1419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pct"/>
          </w:tcPr>
          <w:p w14:paraId="5B5BE40A" w14:textId="779309B6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Khsrp</w:t>
            </w:r>
          </w:p>
        </w:tc>
        <w:tc>
          <w:tcPr>
            <w:tcW w:w="1709" w:type="pct"/>
          </w:tcPr>
          <w:p w14:paraId="6F482F1E" w14:textId="5EE87224" w:rsidR="008646A4" w:rsidRPr="0005302C" w:rsidRDefault="008646A4" w:rsidP="000530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Far upstream element-binding protein 2</w:t>
            </w:r>
          </w:p>
        </w:tc>
        <w:tc>
          <w:tcPr>
            <w:tcW w:w="815" w:type="pct"/>
          </w:tcPr>
          <w:p w14:paraId="3F4489C9" w14:textId="166FC5FE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Q3U0V1</w:t>
            </w:r>
          </w:p>
        </w:tc>
        <w:tc>
          <w:tcPr>
            <w:tcW w:w="638" w:type="pct"/>
          </w:tcPr>
          <w:p w14:paraId="4366AF79" w14:textId="2750591B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5668B6C" w14:textId="4EC5E843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302C" w:rsidRPr="00053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8646A4" w:rsidRPr="00A10D6F" w14:paraId="3C9E4DE5" w14:textId="77777777" w:rsidTr="000357E9">
        <w:tc>
          <w:tcPr>
            <w:tcW w:w="306" w:type="pct"/>
            <w:vAlign w:val="center"/>
          </w:tcPr>
          <w:p w14:paraId="3E9AA9F7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pct"/>
          </w:tcPr>
          <w:p w14:paraId="4E774C76" w14:textId="590B5EDD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Sec23a</w:t>
            </w:r>
          </w:p>
        </w:tc>
        <w:tc>
          <w:tcPr>
            <w:tcW w:w="1709" w:type="pct"/>
          </w:tcPr>
          <w:p w14:paraId="51BD1BA4" w14:textId="244329F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Protein transport protein Sec23A</w:t>
            </w:r>
          </w:p>
        </w:tc>
        <w:tc>
          <w:tcPr>
            <w:tcW w:w="815" w:type="pct"/>
          </w:tcPr>
          <w:p w14:paraId="5EDA3513" w14:textId="3FADAEDD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Q01405</w:t>
            </w:r>
          </w:p>
        </w:tc>
        <w:tc>
          <w:tcPr>
            <w:tcW w:w="638" w:type="pct"/>
          </w:tcPr>
          <w:p w14:paraId="7432F337" w14:textId="07A1D489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1A97299" w14:textId="66DEE742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302C" w:rsidRPr="00053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8646A4" w:rsidRPr="00A10D6F" w14:paraId="116F3E0C" w14:textId="77777777" w:rsidTr="000357E9">
        <w:tc>
          <w:tcPr>
            <w:tcW w:w="306" w:type="pct"/>
            <w:vAlign w:val="center"/>
          </w:tcPr>
          <w:p w14:paraId="201F1CC4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pct"/>
          </w:tcPr>
          <w:p w14:paraId="649F451F" w14:textId="051A2EBA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Eea1</w:t>
            </w:r>
          </w:p>
        </w:tc>
        <w:tc>
          <w:tcPr>
            <w:tcW w:w="1709" w:type="pct"/>
          </w:tcPr>
          <w:p w14:paraId="4D2B9FC3" w14:textId="587F5243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Early endosome antigen 1</w:t>
            </w:r>
          </w:p>
        </w:tc>
        <w:tc>
          <w:tcPr>
            <w:tcW w:w="815" w:type="pct"/>
          </w:tcPr>
          <w:p w14:paraId="1D9CCC17" w14:textId="2783B320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Q8BL66</w:t>
            </w:r>
          </w:p>
        </w:tc>
        <w:tc>
          <w:tcPr>
            <w:tcW w:w="638" w:type="pct"/>
          </w:tcPr>
          <w:p w14:paraId="234E5670" w14:textId="06FCF6E4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F56D67D" w14:textId="055AF9F1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302C" w:rsidRPr="00053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8646A4" w:rsidRPr="00A10D6F" w14:paraId="15B04729" w14:textId="77777777" w:rsidTr="000357E9">
        <w:tc>
          <w:tcPr>
            <w:tcW w:w="306" w:type="pct"/>
            <w:vAlign w:val="center"/>
          </w:tcPr>
          <w:p w14:paraId="73AC1485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pct"/>
          </w:tcPr>
          <w:p w14:paraId="2B9C1B11" w14:textId="027BA3DA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Fblim1</w:t>
            </w:r>
          </w:p>
        </w:tc>
        <w:tc>
          <w:tcPr>
            <w:tcW w:w="1709" w:type="pct"/>
          </w:tcPr>
          <w:p w14:paraId="1EC7329F" w14:textId="5C4991C6" w:rsidR="008646A4" w:rsidRPr="0005302C" w:rsidRDefault="008646A4" w:rsidP="008646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Filamin-binding LIM protein 1</w:t>
            </w:r>
          </w:p>
        </w:tc>
        <w:tc>
          <w:tcPr>
            <w:tcW w:w="815" w:type="pct"/>
          </w:tcPr>
          <w:p w14:paraId="5AEDB043" w14:textId="0D6A3FE3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Q71FD7</w:t>
            </w:r>
          </w:p>
        </w:tc>
        <w:tc>
          <w:tcPr>
            <w:tcW w:w="638" w:type="pct"/>
          </w:tcPr>
          <w:p w14:paraId="6B8FE483" w14:textId="3A81B4A9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A3E5E31" w14:textId="5E911D8B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302C" w:rsidRPr="00053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8646A4" w:rsidRPr="00A10D6F" w14:paraId="20FA5EDA" w14:textId="77777777" w:rsidTr="000357E9">
        <w:tc>
          <w:tcPr>
            <w:tcW w:w="306" w:type="pct"/>
            <w:vAlign w:val="center"/>
          </w:tcPr>
          <w:p w14:paraId="26A69CB4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pct"/>
          </w:tcPr>
          <w:p w14:paraId="60D670B1" w14:textId="4021A19C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Jph2</w:t>
            </w:r>
          </w:p>
        </w:tc>
        <w:tc>
          <w:tcPr>
            <w:tcW w:w="1709" w:type="pct"/>
          </w:tcPr>
          <w:p w14:paraId="1DAE2532" w14:textId="6541B5B6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Junctophilin-2</w:t>
            </w:r>
          </w:p>
        </w:tc>
        <w:tc>
          <w:tcPr>
            <w:tcW w:w="815" w:type="pct"/>
          </w:tcPr>
          <w:p w14:paraId="3CD5C269" w14:textId="24E4F15E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Q9ET78</w:t>
            </w:r>
          </w:p>
        </w:tc>
        <w:tc>
          <w:tcPr>
            <w:tcW w:w="638" w:type="pct"/>
          </w:tcPr>
          <w:p w14:paraId="6F90086A" w14:textId="1FFAC0DE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39FB549" w14:textId="7DB61690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302C" w:rsidRPr="00053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8646A4" w:rsidRPr="00A10D6F" w14:paraId="1F1FC3B5" w14:textId="77777777" w:rsidTr="000357E9">
        <w:tc>
          <w:tcPr>
            <w:tcW w:w="306" w:type="pct"/>
            <w:vAlign w:val="center"/>
          </w:tcPr>
          <w:p w14:paraId="4015A6EA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pct"/>
          </w:tcPr>
          <w:p w14:paraId="19B1310F" w14:textId="7E0C6C5A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Cst3</w:t>
            </w:r>
          </w:p>
        </w:tc>
        <w:tc>
          <w:tcPr>
            <w:tcW w:w="1709" w:type="pct"/>
          </w:tcPr>
          <w:p w14:paraId="3DB3BBF4" w14:textId="3DA5A44B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Cystatin-C</w:t>
            </w:r>
          </w:p>
        </w:tc>
        <w:tc>
          <w:tcPr>
            <w:tcW w:w="815" w:type="pct"/>
          </w:tcPr>
          <w:p w14:paraId="333E5FA0" w14:textId="169CA4CB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P21460</w:t>
            </w:r>
          </w:p>
        </w:tc>
        <w:tc>
          <w:tcPr>
            <w:tcW w:w="638" w:type="pct"/>
          </w:tcPr>
          <w:p w14:paraId="7AE74ABF" w14:textId="4CE44AE1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162B887C" w14:textId="247BF67C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302C" w:rsidRPr="00053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8646A4" w:rsidRPr="00A10D6F" w14:paraId="77AFEEB6" w14:textId="77777777" w:rsidTr="000357E9">
        <w:tc>
          <w:tcPr>
            <w:tcW w:w="306" w:type="pct"/>
            <w:vAlign w:val="center"/>
          </w:tcPr>
          <w:p w14:paraId="20A3B53F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pct"/>
          </w:tcPr>
          <w:p w14:paraId="436CF818" w14:textId="126AC788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Trim28</w:t>
            </w:r>
          </w:p>
        </w:tc>
        <w:tc>
          <w:tcPr>
            <w:tcW w:w="1709" w:type="pct"/>
          </w:tcPr>
          <w:p w14:paraId="46769220" w14:textId="25756055" w:rsidR="008646A4" w:rsidRPr="0005302C" w:rsidRDefault="008646A4" w:rsidP="008646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Transcription intermediary factor 1-beta</w:t>
            </w:r>
          </w:p>
        </w:tc>
        <w:tc>
          <w:tcPr>
            <w:tcW w:w="815" w:type="pct"/>
          </w:tcPr>
          <w:p w14:paraId="4DD0B48F" w14:textId="22FD7200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Q62318</w:t>
            </w:r>
          </w:p>
        </w:tc>
        <w:tc>
          <w:tcPr>
            <w:tcW w:w="638" w:type="pct"/>
          </w:tcPr>
          <w:p w14:paraId="5AABB11B" w14:textId="030F567A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7B64CE0" w14:textId="5222662E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302C" w:rsidRPr="00053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8646A4" w:rsidRPr="00A10D6F" w14:paraId="52ED9744" w14:textId="77777777" w:rsidTr="000357E9">
        <w:tc>
          <w:tcPr>
            <w:tcW w:w="306" w:type="pct"/>
            <w:vAlign w:val="center"/>
          </w:tcPr>
          <w:p w14:paraId="3365A4F1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pct"/>
          </w:tcPr>
          <w:p w14:paraId="5D758FE2" w14:textId="700B2AA9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Ddb1</w:t>
            </w:r>
          </w:p>
        </w:tc>
        <w:tc>
          <w:tcPr>
            <w:tcW w:w="1709" w:type="pct"/>
          </w:tcPr>
          <w:p w14:paraId="021DC53F" w14:textId="77708C3A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DNA damage-binding protein 1</w:t>
            </w:r>
          </w:p>
        </w:tc>
        <w:tc>
          <w:tcPr>
            <w:tcW w:w="815" w:type="pct"/>
          </w:tcPr>
          <w:p w14:paraId="4B24A3D4" w14:textId="33C09092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Q3U1J4</w:t>
            </w:r>
          </w:p>
        </w:tc>
        <w:tc>
          <w:tcPr>
            <w:tcW w:w="638" w:type="pct"/>
          </w:tcPr>
          <w:p w14:paraId="57ADE0B8" w14:textId="7403041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492E87B" w14:textId="5F7E049A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302C" w:rsidRPr="000530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</w:tbl>
    <w:p w14:paraId="0B9566DB" w14:textId="77777777" w:rsidR="008646A4" w:rsidRDefault="008646A4" w:rsidP="00352C12">
      <w:pPr>
        <w:spacing w:after="0" w:line="480" w:lineRule="auto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6C3EBE26" w14:textId="18B5A8AB" w:rsidR="008646A4" w:rsidRDefault="008646A4" w:rsidP="008646A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S15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8646A4">
        <w:rPr>
          <w:rFonts w:ascii="Times New Roman" w:hAnsi="Times New Roman" w:cs="Times New Roman"/>
          <w:sz w:val="20"/>
          <w:szCs w:val="20"/>
          <w:lang w:val="en-GB"/>
        </w:rPr>
        <w:t>Hyperlipidaemia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8646A4">
        <w:rPr>
          <w:rFonts w:ascii="Times New Roman" w:hAnsi="Times New Roman" w:cs="Times New Roman"/>
          <w:sz w:val="20"/>
          <w:szCs w:val="20"/>
          <w:lang w:val="en-GB"/>
        </w:rPr>
        <w:t xml:space="preserve"> in murine aorta independent of age but specific for sex of mice. Ratio of hyperlipidaemia (E3L.CETP vs C57BL/6J) markers expression in murine aorta of 1 upregulated (ratio ≥1.0) as well as 13 downregulated (ratio &lt; 1.0) differentially expressed proteins (DEPs) specific for </w:t>
      </w:r>
      <w:r w:rsidRPr="008646A4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female in </w:t>
      </w:r>
      <w:r>
        <w:rPr>
          <w:rFonts w:ascii="Times New Roman" w:hAnsi="Times New Roman" w:cs="Times New Roman"/>
          <w:sz w:val="20"/>
          <w:szCs w:val="20"/>
          <w:u w:val="single"/>
          <w:lang w:val="en-GB"/>
        </w:rPr>
        <w:t>40</w:t>
      </w:r>
      <w:r w:rsidRPr="008646A4">
        <w:rPr>
          <w:rFonts w:ascii="Times New Roman" w:hAnsi="Times New Roman" w:cs="Times New Roman"/>
          <w:sz w:val="20"/>
          <w:szCs w:val="20"/>
          <w:u w:val="single"/>
          <w:lang w:val="en-GB"/>
        </w:rPr>
        <w:t>-week-old mice</w:t>
      </w:r>
      <w:r w:rsidRPr="008646A4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S15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S11 of the supplementary material.</w:t>
      </w:r>
    </w:p>
    <w:p w14:paraId="1DC54FFE" w14:textId="77777777" w:rsidR="00814BE1" w:rsidRDefault="00814BE1" w:rsidP="008646A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51"/>
        <w:gridCol w:w="2045"/>
        <w:gridCol w:w="3082"/>
        <w:gridCol w:w="1470"/>
        <w:gridCol w:w="1150"/>
        <w:gridCol w:w="718"/>
      </w:tblGrid>
      <w:tr w:rsidR="008646A4" w:rsidRPr="00A10D6F" w14:paraId="12276287" w14:textId="77777777" w:rsidTr="00747B7D">
        <w:tc>
          <w:tcPr>
            <w:tcW w:w="306" w:type="pct"/>
            <w:vAlign w:val="center"/>
          </w:tcPr>
          <w:p w14:paraId="3E11B8FB" w14:textId="77777777" w:rsidR="008646A4" w:rsidRPr="0005302C" w:rsidRDefault="008646A4" w:rsidP="00747B7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0530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134" w:type="pct"/>
            <w:vAlign w:val="center"/>
          </w:tcPr>
          <w:p w14:paraId="48F254B8" w14:textId="77777777" w:rsidR="008646A4" w:rsidRPr="0005302C" w:rsidRDefault="008646A4" w:rsidP="00747B7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1709" w:type="pct"/>
            <w:vAlign w:val="center"/>
          </w:tcPr>
          <w:p w14:paraId="13A8E107" w14:textId="77777777" w:rsidR="008646A4" w:rsidRPr="0005302C" w:rsidRDefault="008646A4" w:rsidP="00747B7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815" w:type="pct"/>
            <w:vAlign w:val="center"/>
          </w:tcPr>
          <w:p w14:paraId="50CD7646" w14:textId="77777777" w:rsidR="008646A4" w:rsidRPr="0005302C" w:rsidRDefault="008646A4" w:rsidP="00747B7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638" w:type="pct"/>
            <w:vAlign w:val="center"/>
          </w:tcPr>
          <w:p w14:paraId="753F4620" w14:textId="77777777" w:rsidR="008646A4" w:rsidRPr="0005302C" w:rsidRDefault="008646A4" w:rsidP="00747B7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398" w:type="pct"/>
            <w:vAlign w:val="center"/>
          </w:tcPr>
          <w:p w14:paraId="17722CA5" w14:textId="77777777" w:rsidR="008646A4" w:rsidRPr="0005302C" w:rsidRDefault="008646A4" w:rsidP="00747B7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8646A4" w:rsidRPr="00A10D6F" w14:paraId="5F91B342" w14:textId="77777777" w:rsidTr="00635622">
        <w:trPr>
          <w:trHeight w:val="287"/>
        </w:trPr>
        <w:tc>
          <w:tcPr>
            <w:tcW w:w="306" w:type="pct"/>
            <w:vAlign w:val="center"/>
          </w:tcPr>
          <w:p w14:paraId="0BFB8B72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pct"/>
          </w:tcPr>
          <w:p w14:paraId="4C2142F2" w14:textId="2C0BDB7D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Itih4</w:t>
            </w:r>
          </w:p>
        </w:tc>
        <w:tc>
          <w:tcPr>
            <w:tcW w:w="1709" w:type="pct"/>
          </w:tcPr>
          <w:p w14:paraId="33121009" w14:textId="5DF01DCE" w:rsidR="008646A4" w:rsidRPr="0005302C" w:rsidRDefault="008646A4" w:rsidP="008646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 alpha-trypsin inhibitor, heavy chain 4</w:t>
            </w:r>
          </w:p>
        </w:tc>
        <w:tc>
          <w:tcPr>
            <w:tcW w:w="815" w:type="pct"/>
          </w:tcPr>
          <w:p w14:paraId="56FE061B" w14:textId="5FB4480B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A6X935</w:t>
            </w:r>
          </w:p>
        </w:tc>
        <w:tc>
          <w:tcPr>
            <w:tcW w:w="638" w:type="pct"/>
            <w:vAlign w:val="center"/>
          </w:tcPr>
          <w:p w14:paraId="6A3D15AB" w14:textId="77777777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398" w:type="pct"/>
            <w:vAlign w:val="center"/>
          </w:tcPr>
          <w:p w14:paraId="4475357C" w14:textId="73D2C8AE" w:rsidR="008646A4" w:rsidRPr="0005302C" w:rsidRDefault="008646A4" w:rsidP="00864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</w:t>
            </w:r>
            <w:r w:rsidR="0005302C"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16</w:t>
            </w:r>
          </w:p>
        </w:tc>
      </w:tr>
      <w:tr w:rsidR="0005302C" w:rsidRPr="00A10D6F" w14:paraId="34FA0C82" w14:textId="77777777" w:rsidTr="00513DDD">
        <w:tc>
          <w:tcPr>
            <w:tcW w:w="306" w:type="pct"/>
            <w:vAlign w:val="center"/>
          </w:tcPr>
          <w:p w14:paraId="7396C350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pct"/>
          </w:tcPr>
          <w:p w14:paraId="79CFDA2E" w14:textId="080EC832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Lrp1</w:t>
            </w:r>
          </w:p>
        </w:tc>
        <w:tc>
          <w:tcPr>
            <w:tcW w:w="1709" w:type="pct"/>
          </w:tcPr>
          <w:p w14:paraId="35F21C4F" w14:textId="3A22CD6D" w:rsidR="0005302C" w:rsidRPr="0005302C" w:rsidRDefault="0005302C" w:rsidP="000530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Prolow-density lipoprotein receptor-related protein 1</w:t>
            </w:r>
          </w:p>
        </w:tc>
        <w:tc>
          <w:tcPr>
            <w:tcW w:w="815" w:type="pct"/>
          </w:tcPr>
          <w:p w14:paraId="2434D772" w14:textId="642FAF54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Q91ZX7</w:t>
            </w:r>
          </w:p>
        </w:tc>
        <w:tc>
          <w:tcPr>
            <w:tcW w:w="638" w:type="pct"/>
            <w:vAlign w:val="center"/>
          </w:tcPr>
          <w:p w14:paraId="1A39F49A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C6976A9" w14:textId="0C1979BE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05302C" w:rsidRPr="00A10D6F" w14:paraId="22A9400F" w14:textId="77777777" w:rsidTr="00513DDD">
        <w:tc>
          <w:tcPr>
            <w:tcW w:w="306" w:type="pct"/>
            <w:vAlign w:val="center"/>
          </w:tcPr>
          <w:p w14:paraId="77BEAC44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14:paraId="68E3B31F" w14:textId="146616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Eea1</w:t>
            </w:r>
          </w:p>
        </w:tc>
        <w:tc>
          <w:tcPr>
            <w:tcW w:w="1709" w:type="pct"/>
          </w:tcPr>
          <w:p w14:paraId="025BA75F" w14:textId="2B788AC1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Early endosome antigen 1</w:t>
            </w:r>
          </w:p>
        </w:tc>
        <w:tc>
          <w:tcPr>
            <w:tcW w:w="815" w:type="pct"/>
          </w:tcPr>
          <w:p w14:paraId="1130ABB3" w14:textId="4A6FD871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Q8BL66</w:t>
            </w:r>
          </w:p>
        </w:tc>
        <w:tc>
          <w:tcPr>
            <w:tcW w:w="638" w:type="pct"/>
          </w:tcPr>
          <w:p w14:paraId="1337B0BF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5A845B23" w14:textId="2BCC7358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05302C" w:rsidRPr="00A10D6F" w14:paraId="4B0DFFC8" w14:textId="77777777" w:rsidTr="00513DDD">
        <w:tc>
          <w:tcPr>
            <w:tcW w:w="306" w:type="pct"/>
            <w:vAlign w:val="center"/>
          </w:tcPr>
          <w:p w14:paraId="520B39F8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pct"/>
          </w:tcPr>
          <w:p w14:paraId="13BBB39E" w14:textId="3FCF4815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Vars</w:t>
            </w:r>
          </w:p>
        </w:tc>
        <w:tc>
          <w:tcPr>
            <w:tcW w:w="1709" w:type="pct"/>
          </w:tcPr>
          <w:p w14:paraId="22E663AE" w14:textId="0E0D3017" w:rsidR="0005302C" w:rsidRPr="0005302C" w:rsidRDefault="0005302C" w:rsidP="000530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Valine--tRNA ligase</w:t>
            </w:r>
          </w:p>
        </w:tc>
        <w:tc>
          <w:tcPr>
            <w:tcW w:w="815" w:type="pct"/>
          </w:tcPr>
          <w:p w14:paraId="7B8AD549" w14:textId="2AFA8965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Q9Z1Q9</w:t>
            </w:r>
          </w:p>
        </w:tc>
        <w:tc>
          <w:tcPr>
            <w:tcW w:w="638" w:type="pct"/>
          </w:tcPr>
          <w:p w14:paraId="182551E0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AC2B7B1" w14:textId="7161B282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05302C" w:rsidRPr="00A10D6F" w14:paraId="0CE9215E" w14:textId="77777777" w:rsidTr="00513DDD">
        <w:tc>
          <w:tcPr>
            <w:tcW w:w="306" w:type="pct"/>
            <w:vAlign w:val="center"/>
          </w:tcPr>
          <w:p w14:paraId="731A6682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pct"/>
          </w:tcPr>
          <w:p w14:paraId="56DB74AC" w14:textId="6875B384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Khsrp</w:t>
            </w:r>
          </w:p>
        </w:tc>
        <w:tc>
          <w:tcPr>
            <w:tcW w:w="1709" w:type="pct"/>
          </w:tcPr>
          <w:p w14:paraId="3C17D69B" w14:textId="0674C844" w:rsidR="0005302C" w:rsidRPr="0005302C" w:rsidRDefault="0005302C" w:rsidP="000530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Far upstream element-binding protein 2</w:t>
            </w:r>
          </w:p>
        </w:tc>
        <w:tc>
          <w:tcPr>
            <w:tcW w:w="815" w:type="pct"/>
          </w:tcPr>
          <w:p w14:paraId="7990D644" w14:textId="49338F1A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Q3U0V1</w:t>
            </w:r>
          </w:p>
        </w:tc>
        <w:tc>
          <w:tcPr>
            <w:tcW w:w="638" w:type="pct"/>
          </w:tcPr>
          <w:p w14:paraId="4478E65D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D2A5AC5" w14:textId="3A50D578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05302C" w:rsidRPr="00A10D6F" w14:paraId="257893B6" w14:textId="77777777" w:rsidTr="00513DDD">
        <w:tc>
          <w:tcPr>
            <w:tcW w:w="306" w:type="pct"/>
            <w:vAlign w:val="center"/>
          </w:tcPr>
          <w:p w14:paraId="66B1D8E8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pct"/>
          </w:tcPr>
          <w:p w14:paraId="4FDB1A3E" w14:textId="5A05AD56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Fblim1</w:t>
            </w:r>
          </w:p>
        </w:tc>
        <w:tc>
          <w:tcPr>
            <w:tcW w:w="1709" w:type="pct"/>
          </w:tcPr>
          <w:p w14:paraId="238A8DD3" w14:textId="26D7B4BB" w:rsidR="0005302C" w:rsidRPr="0005302C" w:rsidRDefault="0005302C" w:rsidP="000530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Filamin-binding LIM protein 1</w:t>
            </w:r>
          </w:p>
        </w:tc>
        <w:tc>
          <w:tcPr>
            <w:tcW w:w="815" w:type="pct"/>
          </w:tcPr>
          <w:p w14:paraId="156F8E34" w14:textId="3C3D2068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Q71FD7</w:t>
            </w:r>
          </w:p>
        </w:tc>
        <w:tc>
          <w:tcPr>
            <w:tcW w:w="638" w:type="pct"/>
          </w:tcPr>
          <w:p w14:paraId="73AF1D5B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0061C4E" w14:textId="6B172CF3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05302C" w:rsidRPr="00A10D6F" w14:paraId="186A0937" w14:textId="77777777" w:rsidTr="00513DDD">
        <w:tc>
          <w:tcPr>
            <w:tcW w:w="306" w:type="pct"/>
            <w:vAlign w:val="center"/>
          </w:tcPr>
          <w:p w14:paraId="1DC76983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pct"/>
          </w:tcPr>
          <w:p w14:paraId="06278981" w14:textId="101111A6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Cpt1a</w:t>
            </w:r>
          </w:p>
        </w:tc>
        <w:tc>
          <w:tcPr>
            <w:tcW w:w="1709" w:type="pct"/>
          </w:tcPr>
          <w:p w14:paraId="35D2D535" w14:textId="79DEB4F0" w:rsidR="0005302C" w:rsidRPr="0005302C" w:rsidRDefault="0005302C" w:rsidP="000530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Carnitine O-palmitoyltransferase 1, liver isoform</w:t>
            </w:r>
          </w:p>
        </w:tc>
        <w:tc>
          <w:tcPr>
            <w:tcW w:w="815" w:type="pct"/>
          </w:tcPr>
          <w:p w14:paraId="744A26B2" w14:textId="6FD05EC2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P97742</w:t>
            </w:r>
          </w:p>
        </w:tc>
        <w:tc>
          <w:tcPr>
            <w:tcW w:w="638" w:type="pct"/>
          </w:tcPr>
          <w:p w14:paraId="5BBB6FB3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0B91BBD" w14:textId="55543BAD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05302C" w:rsidRPr="00A10D6F" w14:paraId="7772EBD5" w14:textId="77777777" w:rsidTr="00513DDD">
        <w:tc>
          <w:tcPr>
            <w:tcW w:w="306" w:type="pct"/>
            <w:vAlign w:val="center"/>
          </w:tcPr>
          <w:p w14:paraId="36F03782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pct"/>
          </w:tcPr>
          <w:p w14:paraId="388E365E" w14:textId="27D0372F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Ddb1</w:t>
            </w:r>
          </w:p>
        </w:tc>
        <w:tc>
          <w:tcPr>
            <w:tcW w:w="1709" w:type="pct"/>
          </w:tcPr>
          <w:p w14:paraId="42C87A35" w14:textId="79E1BF8A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DNA damage-binding protein 1</w:t>
            </w:r>
          </w:p>
        </w:tc>
        <w:tc>
          <w:tcPr>
            <w:tcW w:w="815" w:type="pct"/>
          </w:tcPr>
          <w:p w14:paraId="200516BA" w14:textId="647E1D8C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Q3U1J4</w:t>
            </w:r>
          </w:p>
        </w:tc>
        <w:tc>
          <w:tcPr>
            <w:tcW w:w="638" w:type="pct"/>
          </w:tcPr>
          <w:p w14:paraId="7E459E61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4FD9F403" w14:textId="6DA2EEFC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05302C" w:rsidRPr="00A10D6F" w14:paraId="5459F9F8" w14:textId="77777777" w:rsidTr="00513DDD">
        <w:tc>
          <w:tcPr>
            <w:tcW w:w="306" w:type="pct"/>
            <w:vAlign w:val="center"/>
          </w:tcPr>
          <w:p w14:paraId="0ECE34EE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pct"/>
          </w:tcPr>
          <w:p w14:paraId="17D14D54" w14:textId="55406CFC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Trim28</w:t>
            </w:r>
          </w:p>
        </w:tc>
        <w:tc>
          <w:tcPr>
            <w:tcW w:w="1709" w:type="pct"/>
          </w:tcPr>
          <w:p w14:paraId="53905233" w14:textId="23A1D352" w:rsidR="0005302C" w:rsidRPr="0005302C" w:rsidRDefault="0005302C" w:rsidP="000530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Transcription intermediary factor 1-beta</w:t>
            </w:r>
          </w:p>
        </w:tc>
        <w:tc>
          <w:tcPr>
            <w:tcW w:w="815" w:type="pct"/>
          </w:tcPr>
          <w:p w14:paraId="62AE61B1" w14:textId="1234A71D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Q62318</w:t>
            </w:r>
          </w:p>
        </w:tc>
        <w:tc>
          <w:tcPr>
            <w:tcW w:w="638" w:type="pct"/>
          </w:tcPr>
          <w:p w14:paraId="56E6A41B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693293B8" w14:textId="76128DC9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05302C" w:rsidRPr="00A10D6F" w14:paraId="0CF88B40" w14:textId="77777777" w:rsidTr="00513DDD">
        <w:tc>
          <w:tcPr>
            <w:tcW w:w="306" w:type="pct"/>
            <w:vAlign w:val="center"/>
          </w:tcPr>
          <w:p w14:paraId="1AD7902A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pct"/>
          </w:tcPr>
          <w:p w14:paraId="5AC25267" w14:textId="08FBD1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Snrnp70</w:t>
            </w:r>
          </w:p>
        </w:tc>
        <w:tc>
          <w:tcPr>
            <w:tcW w:w="1709" w:type="pct"/>
          </w:tcPr>
          <w:p w14:paraId="6BE02DA1" w14:textId="3F9F721C" w:rsidR="0005302C" w:rsidRPr="0005302C" w:rsidRDefault="0005302C" w:rsidP="000530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 small nuclear ribonucleoprotein 70 kDa</w:t>
            </w:r>
          </w:p>
        </w:tc>
        <w:tc>
          <w:tcPr>
            <w:tcW w:w="815" w:type="pct"/>
          </w:tcPr>
          <w:p w14:paraId="12436F21" w14:textId="62E978A2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Q62376</w:t>
            </w:r>
          </w:p>
        </w:tc>
        <w:tc>
          <w:tcPr>
            <w:tcW w:w="638" w:type="pct"/>
          </w:tcPr>
          <w:p w14:paraId="400AFF5C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0F33302" w14:textId="7B6AA436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05302C" w:rsidRPr="00A10D6F" w14:paraId="4BFC5457" w14:textId="77777777" w:rsidTr="00513DDD">
        <w:tc>
          <w:tcPr>
            <w:tcW w:w="306" w:type="pct"/>
            <w:vAlign w:val="center"/>
          </w:tcPr>
          <w:p w14:paraId="3602E095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pct"/>
          </w:tcPr>
          <w:p w14:paraId="276E7A4D" w14:textId="31C5BE3D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Sec23a</w:t>
            </w:r>
          </w:p>
        </w:tc>
        <w:tc>
          <w:tcPr>
            <w:tcW w:w="1709" w:type="pct"/>
          </w:tcPr>
          <w:p w14:paraId="5456A6C0" w14:textId="0A1FE668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Protein transport protein Sec23A</w:t>
            </w:r>
          </w:p>
        </w:tc>
        <w:tc>
          <w:tcPr>
            <w:tcW w:w="815" w:type="pct"/>
          </w:tcPr>
          <w:p w14:paraId="1B47F83B" w14:textId="04D6D8C2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Q01405</w:t>
            </w:r>
          </w:p>
        </w:tc>
        <w:tc>
          <w:tcPr>
            <w:tcW w:w="638" w:type="pct"/>
          </w:tcPr>
          <w:p w14:paraId="330AB92A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3D6E4FE8" w14:textId="0E87A636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05302C" w:rsidRPr="00A10D6F" w14:paraId="1819C1D9" w14:textId="77777777" w:rsidTr="00513DDD">
        <w:tc>
          <w:tcPr>
            <w:tcW w:w="306" w:type="pct"/>
            <w:vAlign w:val="center"/>
          </w:tcPr>
          <w:p w14:paraId="2A3C7E60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pct"/>
          </w:tcPr>
          <w:p w14:paraId="6DC8EA82" w14:textId="41464E10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Clint1</w:t>
            </w:r>
          </w:p>
        </w:tc>
        <w:tc>
          <w:tcPr>
            <w:tcW w:w="1709" w:type="pct"/>
          </w:tcPr>
          <w:p w14:paraId="4FD981ED" w14:textId="412D8F82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Clathrin interactor 1</w:t>
            </w:r>
          </w:p>
        </w:tc>
        <w:tc>
          <w:tcPr>
            <w:tcW w:w="815" w:type="pct"/>
          </w:tcPr>
          <w:p w14:paraId="665A2EF2" w14:textId="0BE743F3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Q99KN9</w:t>
            </w:r>
          </w:p>
        </w:tc>
        <w:tc>
          <w:tcPr>
            <w:tcW w:w="638" w:type="pct"/>
          </w:tcPr>
          <w:p w14:paraId="2CC7EF8E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0D3DD4CF" w14:textId="72CEFCDC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05302C" w:rsidRPr="00A10D6F" w14:paraId="0BFFA64B" w14:textId="77777777" w:rsidTr="00513DDD">
        <w:tc>
          <w:tcPr>
            <w:tcW w:w="306" w:type="pct"/>
            <w:vAlign w:val="center"/>
          </w:tcPr>
          <w:p w14:paraId="2F2E6199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pct"/>
          </w:tcPr>
          <w:p w14:paraId="2162F42A" w14:textId="42266CF6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Cst3</w:t>
            </w:r>
          </w:p>
        </w:tc>
        <w:tc>
          <w:tcPr>
            <w:tcW w:w="1709" w:type="pct"/>
          </w:tcPr>
          <w:p w14:paraId="6C3DB0F8" w14:textId="572EEF3C" w:rsidR="0005302C" w:rsidRPr="0005302C" w:rsidRDefault="0005302C" w:rsidP="000530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Cystatin-C</w:t>
            </w:r>
          </w:p>
        </w:tc>
        <w:tc>
          <w:tcPr>
            <w:tcW w:w="815" w:type="pct"/>
          </w:tcPr>
          <w:p w14:paraId="15BAFF66" w14:textId="3E9CB0C8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P21460</w:t>
            </w:r>
          </w:p>
        </w:tc>
        <w:tc>
          <w:tcPr>
            <w:tcW w:w="638" w:type="pct"/>
          </w:tcPr>
          <w:p w14:paraId="41E4B5B6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7E1BCFCB" w14:textId="42281F35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05302C" w:rsidRPr="00A10D6F" w14:paraId="538D06D4" w14:textId="77777777" w:rsidTr="00513DDD">
        <w:tc>
          <w:tcPr>
            <w:tcW w:w="306" w:type="pct"/>
            <w:vAlign w:val="center"/>
          </w:tcPr>
          <w:p w14:paraId="699B5559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pct"/>
          </w:tcPr>
          <w:p w14:paraId="072629D4" w14:textId="1C36B649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Jph2</w:t>
            </w:r>
          </w:p>
        </w:tc>
        <w:tc>
          <w:tcPr>
            <w:tcW w:w="1709" w:type="pct"/>
          </w:tcPr>
          <w:p w14:paraId="5E1F4C1B" w14:textId="79FBC8E3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Junctophilin-2</w:t>
            </w:r>
          </w:p>
        </w:tc>
        <w:tc>
          <w:tcPr>
            <w:tcW w:w="815" w:type="pct"/>
          </w:tcPr>
          <w:p w14:paraId="71B79A72" w14:textId="4B569969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Q9ET78</w:t>
            </w:r>
          </w:p>
        </w:tc>
        <w:tc>
          <w:tcPr>
            <w:tcW w:w="638" w:type="pct"/>
          </w:tcPr>
          <w:p w14:paraId="2BAD042C" w14:textId="77777777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398" w:type="pct"/>
          </w:tcPr>
          <w:p w14:paraId="2785D019" w14:textId="39D8983E" w:rsidR="0005302C" w:rsidRPr="0005302C" w:rsidRDefault="0005302C" w:rsidP="0005302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5302C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</w:tbl>
    <w:p w14:paraId="644BD23F" w14:textId="77777777" w:rsidR="008646A4" w:rsidRDefault="008646A4" w:rsidP="008646A4">
      <w:pPr>
        <w:spacing w:after="0" w:line="480" w:lineRule="auto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71FC83B4" w14:textId="2D3E9391" w:rsidR="0047428F" w:rsidRDefault="0047428F" w:rsidP="0047428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S16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47428F">
        <w:rPr>
          <w:rFonts w:ascii="Times New Roman" w:hAnsi="Times New Roman" w:cs="Times New Roman"/>
          <w:sz w:val="20"/>
          <w:szCs w:val="20"/>
          <w:lang w:val="en-GB"/>
        </w:rPr>
        <w:t>Ageing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47428F">
        <w:rPr>
          <w:rFonts w:ascii="Times New Roman" w:hAnsi="Times New Roman" w:cs="Times New Roman"/>
          <w:sz w:val="20"/>
          <w:szCs w:val="20"/>
          <w:lang w:val="en-GB"/>
        </w:rPr>
        <w:t xml:space="preserve"> in murine plasma independent of strain but specific for sex of mice. Ratio of ageing (28-week-old vs 8-week-old) markers expression in murine aorta 19 upregulated (ratio ≥1.0) as well as 21 downregulated (ratio &lt; 1.0) differentially expressed proteins (DEPs) specific for </w:t>
      </w:r>
      <w:r w:rsidRPr="0047428F">
        <w:rPr>
          <w:rFonts w:ascii="Times New Roman" w:hAnsi="Times New Roman" w:cs="Times New Roman"/>
          <w:sz w:val="20"/>
          <w:szCs w:val="20"/>
          <w:u w:val="single"/>
          <w:lang w:val="en-GB"/>
        </w:rPr>
        <w:t>male in C57BL/6J mice</w:t>
      </w:r>
      <w:r w:rsidRPr="0047428F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S16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S14 of the supplementary material.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1967"/>
        <w:gridCol w:w="3007"/>
        <w:gridCol w:w="1390"/>
        <w:gridCol w:w="1312"/>
        <w:gridCol w:w="829"/>
      </w:tblGrid>
      <w:tr w:rsidR="009363F7" w:rsidRPr="003877F1" w14:paraId="19CD15CF" w14:textId="77777777" w:rsidTr="009363F7">
        <w:tc>
          <w:tcPr>
            <w:tcW w:w="511" w:type="dxa"/>
            <w:vAlign w:val="center"/>
          </w:tcPr>
          <w:p w14:paraId="7F557B76" w14:textId="77777777" w:rsidR="0047428F" w:rsidRPr="009363F7" w:rsidRDefault="0047428F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936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967" w:type="dxa"/>
            <w:vAlign w:val="center"/>
          </w:tcPr>
          <w:p w14:paraId="0D6E4D70" w14:textId="77777777" w:rsidR="0047428F" w:rsidRPr="009363F7" w:rsidRDefault="0047428F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3007" w:type="dxa"/>
            <w:vAlign w:val="center"/>
          </w:tcPr>
          <w:p w14:paraId="5B9D86FF" w14:textId="77777777" w:rsidR="0047428F" w:rsidRPr="009363F7" w:rsidRDefault="0047428F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1390" w:type="dxa"/>
            <w:vAlign w:val="center"/>
          </w:tcPr>
          <w:p w14:paraId="4550BF26" w14:textId="77777777" w:rsidR="0047428F" w:rsidRPr="009363F7" w:rsidRDefault="0047428F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1312" w:type="dxa"/>
            <w:vAlign w:val="center"/>
          </w:tcPr>
          <w:p w14:paraId="45C1FED4" w14:textId="77777777" w:rsidR="0047428F" w:rsidRPr="009363F7" w:rsidRDefault="0047428F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829" w:type="dxa"/>
            <w:vAlign w:val="center"/>
          </w:tcPr>
          <w:p w14:paraId="3E59E5AE" w14:textId="77777777" w:rsidR="0047428F" w:rsidRPr="009363F7" w:rsidRDefault="0047428F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9363F7" w:rsidRPr="003877F1" w14:paraId="256E314D" w14:textId="77777777" w:rsidTr="009363F7">
        <w:trPr>
          <w:trHeight w:val="287"/>
        </w:trPr>
        <w:tc>
          <w:tcPr>
            <w:tcW w:w="511" w:type="dxa"/>
            <w:vAlign w:val="center"/>
          </w:tcPr>
          <w:p w14:paraId="6BCA789E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7" w:type="dxa"/>
            <w:vAlign w:val="center"/>
          </w:tcPr>
          <w:p w14:paraId="51823E1B" w14:textId="5B7EB20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Saa1</w:t>
            </w:r>
          </w:p>
        </w:tc>
        <w:tc>
          <w:tcPr>
            <w:tcW w:w="3007" w:type="dxa"/>
            <w:vAlign w:val="center"/>
          </w:tcPr>
          <w:p w14:paraId="0C9583A1" w14:textId="267FC614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Serum amyloid A-1 protein</w:t>
            </w:r>
          </w:p>
        </w:tc>
        <w:tc>
          <w:tcPr>
            <w:tcW w:w="1390" w:type="dxa"/>
            <w:vAlign w:val="center"/>
          </w:tcPr>
          <w:p w14:paraId="5EE76797" w14:textId="0EDEAE75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P05366</w:t>
            </w:r>
          </w:p>
        </w:tc>
        <w:tc>
          <w:tcPr>
            <w:tcW w:w="1312" w:type="dxa"/>
            <w:vAlign w:val="center"/>
          </w:tcPr>
          <w:p w14:paraId="6E7DFD38" w14:textId="2F7D3983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726846BA" w14:textId="5105CBB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291.00</w:t>
            </w:r>
          </w:p>
        </w:tc>
      </w:tr>
      <w:tr w:rsidR="009363F7" w:rsidRPr="003877F1" w14:paraId="1ECCBA07" w14:textId="77777777" w:rsidTr="009363F7">
        <w:tc>
          <w:tcPr>
            <w:tcW w:w="511" w:type="dxa"/>
            <w:vAlign w:val="center"/>
          </w:tcPr>
          <w:p w14:paraId="0F6627D3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7" w:type="dxa"/>
            <w:vAlign w:val="center"/>
          </w:tcPr>
          <w:p w14:paraId="5D127CC1" w14:textId="0FD7730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Orm2</w:t>
            </w:r>
          </w:p>
        </w:tc>
        <w:tc>
          <w:tcPr>
            <w:tcW w:w="3007" w:type="dxa"/>
            <w:vAlign w:val="center"/>
          </w:tcPr>
          <w:p w14:paraId="2948CD4F" w14:textId="5764BA0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Alpha-1-acid glycoprotein 2</w:t>
            </w:r>
          </w:p>
        </w:tc>
        <w:tc>
          <w:tcPr>
            <w:tcW w:w="1390" w:type="dxa"/>
            <w:vAlign w:val="center"/>
          </w:tcPr>
          <w:p w14:paraId="68F91754" w14:textId="4E42246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P07361</w:t>
            </w:r>
          </w:p>
        </w:tc>
        <w:tc>
          <w:tcPr>
            <w:tcW w:w="1312" w:type="dxa"/>
            <w:vAlign w:val="center"/>
          </w:tcPr>
          <w:p w14:paraId="3700E43B" w14:textId="6F7730D5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384088CC" w14:textId="265F840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143.29</w:t>
            </w:r>
          </w:p>
        </w:tc>
      </w:tr>
      <w:tr w:rsidR="009363F7" w:rsidRPr="003877F1" w14:paraId="0775D5F3" w14:textId="77777777" w:rsidTr="009363F7">
        <w:tc>
          <w:tcPr>
            <w:tcW w:w="511" w:type="dxa"/>
            <w:vAlign w:val="center"/>
          </w:tcPr>
          <w:p w14:paraId="2F094FB3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7" w:type="dxa"/>
            <w:vAlign w:val="center"/>
          </w:tcPr>
          <w:p w14:paraId="13433F80" w14:textId="5A7BF05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Fgl1</w:t>
            </w:r>
          </w:p>
        </w:tc>
        <w:tc>
          <w:tcPr>
            <w:tcW w:w="3007" w:type="dxa"/>
            <w:vAlign w:val="center"/>
          </w:tcPr>
          <w:p w14:paraId="15E7D131" w14:textId="5FC020C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Fibrinogen-like protein 1</w:t>
            </w:r>
          </w:p>
        </w:tc>
        <w:tc>
          <w:tcPr>
            <w:tcW w:w="1390" w:type="dxa"/>
            <w:vAlign w:val="center"/>
          </w:tcPr>
          <w:p w14:paraId="79510769" w14:textId="68B6771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Q71KU9</w:t>
            </w:r>
          </w:p>
        </w:tc>
        <w:tc>
          <w:tcPr>
            <w:tcW w:w="1312" w:type="dxa"/>
            <w:vAlign w:val="center"/>
          </w:tcPr>
          <w:p w14:paraId="34963358" w14:textId="4A994913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013C758A" w14:textId="32A7850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139.62</w:t>
            </w:r>
          </w:p>
        </w:tc>
      </w:tr>
      <w:tr w:rsidR="009363F7" w:rsidRPr="003877F1" w14:paraId="6877DC8A" w14:textId="77777777" w:rsidTr="009363F7">
        <w:tc>
          <w:tcPr>
            <w:tcW w:w="511" w:type="dxa"/>
            <w:vAlign w:val="center"/>
          </w:tcPr>
          <w:p w14:paraId="4E9D8233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7" w:type="dxa"/>
            <w:vAlign w:val="center"/>
          </w:tcPr>
          <w:p w14:paraId="0B98C957" w14:textId="3B029BEC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Prg4</w:t>
            </w:r>
          </w:p>
        </w:tc>
        <w:tc>
          <w:tcPr>
            <w:tcW w:w="3007" w:type="dxa"/>
            <w:vAlign w:val="center"/>
          </w:tcPr>
          <w:p w14:paraId="7F70D27D" w14:textId="6E2470E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Proteoglycan 4</w:t>
            </w:r>
          </w:p>
        </w:tc>
        <w:tc>
          <w:tcPr>
            <w:tcW w:w="1390" w:type="dxa"/>
            <w:vAlign w:val="center"/>
          </w:tcPr>
          <w:p w14:paraId="2647F4FB" w14:textId="070CCC74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E9QQ18</w:t>
            </w:r>
          </w:p>
        </w:tc>
        <w:tc>
          <w:tcPr>
            <w:tcW w:w="1312" w:type="dxa"/>
            <w:vAlign w:val="center"/>
          </w:tcPr>
          <w:p w14:paraId="318E067E" w14:textId="759534B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309BEA4A" w14:textId="02C3C2E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43.20</w:t>
            </w:r>
          </w:p>
        </w:tc>
      </w:tr>
      <w:tr w:rsidR="009363F7" w:rsidRPr="003877F1" w14:paraId="25356B91" w14:textId="77777777" w:rsidTr="009363F7">
        <w:tc>
          <w:tcPr>
            <w:tcW w:w="511" w:type="dxa"/>
            <w:vAlign w:val="center"/>
          </w:tcPr>
          <w:p w14:paraId="59549B28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67" w:type="dxa"/>
            <w:vAlign w:val="center"/>
          </w:tcPr>
          <w:p w14:paraId="1DD1457E" w14:textId="110C32F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3007" w:type="dxa"/>
            <w:vAlign w:val="center"/>
          </w:tcPr>
          <w:p w14:paraId="0063C533" w14:textId="1C0C09BF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Haptoglobin</w:t>
            </w:r>
          </w:p>
        </w:tc>
        <w:tc>
          <w:tcPr>
            <w:tcW w:w="1390" w:type="dxa"/>
            <w:vAlign w:val="center"/>
          </w:tcPr>
          <w:p w14:paraId="0E90E183" w14:textId="14DE99F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Q61646</w:t>
            </w:r>
          </w:p>
        </w:tc>
        <w:tc>
          <w:tcPr>
            <w:tcW w:w="1312" w:type="dxa"/>
            <w:vAlign w:val="center"/>
          </w:tcPr>
          <w:p w14:paraId="672829F8" w14:textId="78154AD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0ADEECF7" w14:textId="1ABCF58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41.11</w:t>
            </w:r>
          </w:p>
        </w:tc>
      </w:tr>
      <w:tr w:rsidR="009363F7" w:rsidRPr="003877F1" w14:paraId="03677F7E" w14:textId="77777777" w:rsidTr="009363F7">
        <w:tc>
          <w:tcPr>
            <w:tcW w:w="511" w:type="dxa"/>
            <w:vAlign w:val="center"/>
          </w:tcPr>
          <w:p w14:paraId="0D6C571F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967" w:type="dxa"/>
            <w:vAlign w:val="center"/>
          </w:tcPr>
          <w:p w14:paraId="1056F1A5" w14:textId="3AC54756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Ngp</w:t>
            </w:r>
          </w:p>
        </w:tc>
        <w:tc>
          <w:tcPr>
            <w:tcW w:w="3007" w:type="dxa"/>
            <w:vAlign w:val="center"/>
          </w:tcPr>
          <w:p w14:paraId="7280EEF3" w14:textId="3D4E8755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Neutrophilic granule protein</w:t>
            </w:r>
          </w:p>
        </w:tc>
        <w:tc>
          <w:tcPr>
            <w:tcW w:w="1390" w:type="dxa"/>
            <w:vAlign w:val="center"/>
          </w:tcPr>
          <w:p w14:paraId="575BE054" w14:textId="08AAA099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O08692</w:t>
            </w:r>
          </w:p>
        </w:tc>
        <w:tc>
          <w:tcPr>
            <w:tcW w:w="1312" w:type="dxa"/>
            <w:vAlign w:val="center"/>
          </w:tcPr>
          <w:p w14:paraId="7AB9E0B0" w14:textId="63E60B93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47EDA88A" w14:textId="0ABB321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17.83</w:t>
            </w:r>
          </w:p>
        </w:tc>
      </w:tr>
      <w:tr w:rsidR="009363F7" w:rsidRPr="003877F1" w14:paraId="72E438D2" w14:textId="77777777" w:rsidTr="009363F7">
        <w:tc>
          <w:tcPr>
            <w:tcW w:w="511" w:type="dxa"/>
            <w:vAlign w:val="center"/>
          </w:tcPr>
          <w:p w14:paraId="3492B195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67" w:type="dxa"/>
            <w:vAlign w:val="center"/>
          </w:tcPr>
          <w:p w14:paraId="7AB36C6E" w14:textId="14DFC375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Serpina3n</w:t>
            </w:r>
          </w:p>
        </w:tc>
        <w:tc>
          <w:tcPr>
            <w:tcW w:w="3007" w:type="dxa"/>
            <w:vAlign w:val="center"/>
          </w:tcPr>
          <w:p w14:paraId="5053A6DB" w14:textId="675A29F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Serine protease inhibitor A3N</w:t>
            </w:r>
          </w:p>
        </w:tc>
        <w:tc>
          <w:tcPr>
            <w:tcW w:w="1390" w:type="dxa"/>
            <w:vAlign w:val="center"/>
          </w:tcPr>
          <w:p w14:paraId="3434F2CE" w14:textId="0909712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G3X8T9</w:t>
            </w:r>
          </w:p>
        </w:tc>
        <w:tc>
          <w:tcPr>
            <w:tcW w:w="1312" w:type="dxa"/>
            <w:vAlign w:val="center"/>
          </w:tcPr>
          <w:p w14:paraId="6E539B1B" w14:textId="0B56FA05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18724596" w14:textId="4CD84F0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11.28</w:t>
            </w:r>
          </w:p>
        </w:tc>
      </w:tr>
      <w:tr w:rsidR="009363F7" w:rsidRPr="003877F1" w14:paraId="5F127C21" w14:textId="77777777" w:rsidTr="009363F7">
        <w:tc>
          <w:tcPr>
            <w:tcW w:w="511" w:type="dxa"/>
            <w:vAlign w:val="center"/>
          </w:tcPr>
          <w:p w14:paraId="3864CC5F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67" w:type="dxa"/>
            <w:vAlign w:val="center"/>
          </w:tcPr>
          <w:p w14:paraId="0E012A90" w14:textId="4A46BF6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Chil3</w:t>
            </w:r>
          </w:p>
        </w:tc>
        <w:tc>
          <w:tcPr>
            <w:tcW w:w="3007" w:type="dxa"/>
            <w:vAlign w:val="center"/>
          </w:tcPr>
          <w:p w14:paraId="5DCA85D1" w14:textId="1728E0C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Chitinase-like protein 3</w:t>
            </w:r>
          </w:p>
        </w:tc>
        <w:tc>
          <w:tcPr>
            <w:tcW w:w="1390" w:type="dxa"/>
            <w:vAlign w:val="center"/>
          </w:tcPr>
          <w:p w14:paraId="3D7C82E9" w14:textId="164310E6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O35744</w:t>
            </w:r>
          </w:p>
        </w:tc>
        <w:tc>
          <w:tcPr>
            <w:tcW w:w="1312" w:type="dxa"/>
            <w:vAlign w:val="center"/>
          </w:tcPr>
          <w:p w14:paraId="6CB6F245" w14:textId="22C24FB6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417921CD" w14:textId="23202AD6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10.18</w:t>
            </w:r>
          </w:p>
        </w:tc>
      </w:tr>
      <w:tr w:rsidR="009363F7" w:rsidRPr="003877F1" w14:paraId="4902B2A7" w14:textId="77777777" w:rsidTr="009363F7">
        <w:tc>
          <w:tcPr>
            <w:tcW w:w="511" w:type="dxa"/>
            <w:vAlign w:val="center"/>
          </w:tcPr>
          <w:p w14:paraId="6330E2D7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67" w:type="dxa"/>
            <w:vAlign w:val="center"/>
          </w:tcPr>
          <w:p w14:paraId="657B3EAD" w14:textId="25EC17A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Ltf</w:t>
            </w:r>
          </w:p>
        </w:tc>
        <w:tc>
          <w:tcPr>
            <w:tcW w:w="3007" w:type="dxa"/>
            <w:vAlign w:val="center"/>
          </w:tcPr>
          <w:p w14:paraId="44205441" w14:textId="6D54422C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Lactotransferrin</w:t>
            </w:r>
          </w:p>
        </w:tc>
        <w:tc>
          <w:tcPr>
            <w:tcW w:w="1390" w:type="dxa"/>
            <w:vAlign w:val="center"/>
          </w:tcPr>
          <w:p w14:paraId="274D208D" w14:textId="547B9063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P08071</w:t>
            </w:r>
          </w:p>
        </w:tc>
        <w:tc>
          <w:tcPr>
            <w:tcW w:w="1312" w:type="dxa"/>
            <w:vAlign w:val="center"/>
          </w:tcPr>
          <w:p w14:paraId="54E67A04" w14:textId="1378ADF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28E3DF85" w14:textId="4D5D4D0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8.25</w:t>
            </w:r>
          </w:p>
        </w:tc>
      </w:tr>
      <w:tr w:rsidR="009363F7" w:rsidRPr="003877F1" w14:paraId="4ED64DD5" w14:textId="77777777" w:rsidTr="009363F7">
        <w:tc>
          <w:tcPr>
            <w:tcW w:w="511" w:type="dxa"/>
            <w:vAlign w:val="center"/>
          </w:tcPr>
          <w:p w14:paraId="078C997F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67" w:type="dxa"/>
            <w:vAlign w:val="center"/>
          </w:tcPr>
          <w:p w14:paraId="37E95509" w14:textId="235F104A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Lrg1</w:t>
            </w:r>
          </w:p>
        </w:tc>
        <w:tc>
          <w:tcPr>
            <w:tcW w:w="3007" w:type="dxa"/>
            <w:vAlign w:val="center"/>
          </w:tcPr>
          <w:p w14:paraId="0D700115" w14:textId="1100B70F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Lrg1</w:t>
            </w:r>
          </w:p>
        </w:tc>
        <w:tc>
          <w:tcPr>
            <w:tcW w:w="1390" w:type="dxa"/>
            <w:vAlign w:val="center"/>
          </w:tcPr>
          <w:p w14:paraId="1CE628B2" w14:textId="637B7B8F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Q91XL1</w:t>
            </w:r>
          </w:p>
        </w:tc>
        <w:tc>
          <w:tcPr>
            <w:tcW w:w="1312" w:type="dxa"/>
            <w:vAlign w:val="center"/>
          </w:tcPr>
          <w:p w14:paraId="44B3F2A1" w14:textId="17B5D29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466FECA5" w14:textId="11471136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5.94</w:t>
            </w:r>
          </w:p>
        </w:tc>
      </w:tr>
      <w:tr w:rsidR="009363F7" w:rsidRPr="003877F1" w14:paraId="408BE0D0" w14:textId="77777777" w:rsidTr="009363F7">
        <w:tc>
          <w:tcPr>
            <w:tcW w:w="511" w:type="dxa"/>
            <w:vAlign w:val="center"/>
          </w:tcPr>
          <w:p w14:paraId="0E74C0B2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67" w:type="dxa"/>
            <w:vAlign w:val="center"/>
          </w:tcPr>
          <w:p w14:paraId="301117C0" w14:textId="1340173C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Itih3</w:t>
            </w:r>
          </w:p>
        </w:tc>
        <w:tc>
          <w:tcPr>
            <w:tcW w:w="3007" w:type="dxa"/>
            <w:vAlign w:val="center"/>
          </w:tcPr>
          <w:p w14:paraId="1AC8E53D" w14:textId="1CC81D0F" w:rsidR="009363F7" w:rsidRPr="009363F7" w:rsidRDefault="009363F7" w:rsidP="009363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Inter-alpha-trypsin inhibitor heavy chain H3</w:t>
            </w:r>
          </w:p>
        </w:tc>
        <w:tc>
          <w:tcPr>
            <w:tcW w:w="1390" w:type="dxa"/>
            <w:vAlign w:val="center"/>
          </w:tcPr>
          <w:p w14:paraId="280F0963" w14:textId="440F8E2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Q61704</w:t>
            </w:r>
          </w:p>
        </w:tc>
        <w:tc>
          <w:tcPr>
            <w:tcW w:w="1312" w:type="dxa"/>
            <w:vAlign w:val="center"/>
          </w:tcPr>
          <w:p w14:paraId="63E7E597" w14:textId="355BBA4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525FCEC3" w14:textId="3D8CD43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5.22</w:t>
            </w:r>
          </w:p>
        </w:tc>
      </w:tr>
      <w:tr w:rsidR="009363F7" w:rsidRPr="003877F1" w14:paraId="1A56DC8A" w14:textId="77777777" w:rsidTr="009363F7">
        <w:tc>
          <w:tcPr>
            <w:tcW w:w="511" w:type="dxa"/>
            <w:vAlign w:val="center"/>
          </w:tcPr>
          <w:p w14:paraId="513C5A76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67" w:type="dxa"/>
            <w:vAlign w:val="center"/>
          </w:tcPr>
          <w:p w14:paraId="136744F9" w14:textId="23CC855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Orm1</w:t>
            </w:r>
          </w:p>
        </w:tc>
        <w:tc>
          <w:tcPr>
            <w:tcW w:w="3007" w:type="dxa"/>
            <w:vAlign w:val="center"/>
          </w:tcPr>
          <w:p w14:paraId="7BCDD1B4" w14:textId="7824566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Alpha-1-acid glycoprotein 1</w:t>
            </w:r>
          </w:p>
        </w:tc>
        <w:tc>
          <w:tcPr>
            <w:tcW w:w="1390" w:type="dxa"/>
            <w:vAlign w:val="center"/>
          </w:tcPr>
          <w:p w14:paraId="21F2F103" w14:textId="2512F08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Q60590</w:t>
            </w:r>
          </w:p>
        </w:tc>
        <w:tc>
          <w:tcPr>
            <w:tcW w:w="1312" w:type="dxa"/>
            <w:vAlign w:val="center"/>
          </w:tcPr>
          <w:p w14:paraId="0014B512" w14:textId="1B04FE39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357310C3" w14:textId="2CC0981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4.98</w:t>
            </w:r>
          </w:p>
        </w:tc>
      </w:tr>
      <w:tr w:rsidR="009363F7" w:rsidRPr="003877F1" w14:paraId="7DBFB018" w14:textId="77777777" w:rsidTr="009363F7">
        <w:tc>
          <w:tcPr>
            <w:tcW w:w="511" w:type="dxa"/>
            <w:vAlign w:val="center"/>
          </w:tcPr>
          <w:p w14:paraId="11575721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67" w:type="dxa"/>
            <w:vAlign w:val="center"/>
          </w:tcPr>
          <w:p w14:paraId="5EB63AEB" w14:textId="62A144E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Itih4</w:t>
            </w:r>
          </w:p>
        </w:tc>
        <w:tc>
          <w:tcPr>
            <w:tcW w:w="3007" w:type="dxa"/>
            <w:vAlign w:val="center"/>
          </w:tcPr>
          <w:p w14:paraId="0FFF307A" w14:textId="5FDE1D8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Itih4</w:t>
            </w:r>
          </w:p>
        </w:tc>
        <w:tc>
          <w:tcPr>
            <w:tcW w:w="1390" w:type="dxa"/>
            <w:vAlign w:val="center"/>
          </w:tcPr>
          <w:p w14:paraId="4BF36966" w14:textId="672081D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E9PVD2</w:t>
            </w:r>
          </w:p>
        </w:tc>
        <w:tc>
          <w:tcPr>
            <w:tcW w:w="1312" w:type="dxa"/>
            <w:vAlign w:val="center"/>
          </w:tcPr>
          <w:p w14:paraId="541F46EB" w14:textId="2999836F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4EF08F8B" w14:textId="12B23223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</w:tr>
      <w:tr w:rsidR="009363F7" w:rsidRPr="003877F1" w14:paraId="5080E8A0" w14:textId="77777777" w:rsidTr="009363F7">
        <w:tc>
          <w:tcPr>
            <w:tcW w:w="511" w:type="dxa"/>
            <w:vAlign w:val="center"/>
          </w:tcPr>
          <w:p w14:paraId="3DD37870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67" w:type="dxa"/>
            <w:vAlign w:val="center"/>
          </w:tcPr>
          <w:p w14:paraId="74C033EE" w14:textId="6520EF5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Hpx</w:t>
            </w:r>
          </w:p>
        </w:tc>
        <w:tc>
          <w:tcPr>
            <w:tcW w:w="3007" w:type="dxa"/>
            <w:vAlign w:val="center"/>
          </w:tcPr>
          <w:p w14:paraId="0C952A19" w14:textId="3B8BA4B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Hemopexin</w:t>
            </w:r>
          </w:p>
        </w:tc>
        <w:tc>
          <w:tcPr>
            <w:tcW w:w="1390" w:type="dxa"/>
            <w:vAlign w:val="center"/>
          </w:tcPr>
          <w:p w14:paraId="517CC5A4" w14:textId="773AE9D4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Q91X72</w:t>
            </w:r>
          </w:p>
        </w:tc>
        <w:tc>
          <w:tcPr>
            <w:tcW w:w="1312" w:type="dxa"/>
            <w:vAlign w:val="center"/>
          </w:tcPr>
          <w:p w14:paraId="3AB70623" w14:textId="0154120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1A73333A" w14:textId="27E7B7F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</w:tr>
      <w:tr w:rsidR="009363F7" w:rsidRPr="003877F1" w14:paraId="0D120AA1" w14:textId="77777777" w:rsidTr="009363F7">
        <w:tc>
          <w:tcPr>
            <w:tcW w:w="511" w:type="dxa"/>
            <w:vAlign w:val="center"/>
          </w:tcPr>
          <w:p w14:paraId="7C691092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67" w:type="dxa"/>
            <w:vAlign w:val="center"/>
          </w:tcPr>
          <w:p w14:paraId="65ADB80F" w14:textId="2A2952B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Saa1</w:t>
            </w:r>
          </w:p>
        </w:tc>
        <w:tc>
          <w:tcPr>
            <w:tcW w:w="3007" w:type="dxa"/>
            <w:vAlign w:val="center"/>
          </w:tcPr>
          <w:p w14:paraId="547AFD93" w14:textId="0E5620B4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Serum amyloid A-1 protein</w:t>
            </w:r>
          </w:p>
        </w:tc>
        <w:tc>
          <w:tcPr>
            <w:tcW w:w="1390" w:type="dxa"/>
            <w:vAlign w:val="center"/>
          </w:tcPr>
          <w:p w14:paraId="0D5EE059" w14:textId="1931490C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P05366</w:t>
            </w:r>
          </w:p>
        </w:tc>
        <w:tc>
          <w:tcPr>
            <w:tcW w:w="1312" w:type="dxa"/>
            <w:vAlign w:val="center"/>
          </w:tcPr>
          <w:p w14:paraId="0BD1780C" w14:textId="1144E5DF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7DF7234C" w14:textId="72B07EC9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291.00</w:t>
            </w:r>
          </w:p>
        </w:tc>
      </w:tr>
      <w:tr w:rsidR="009363F7" w:rsidRPr="003877F1" w14:paraId="63D9B96F" w14:textId="77777777" w:rsidTr="009363F7">
        <w:tc>
          <w:tcPr>
            <w:tcW w:w="511" w:type="dxa"/>
            <w:vAlign w:val="center"/>
          </w:tcPr>
          <w:p w14:paraId="082E8B3F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67" w:type="dxa"/>
            <w:vAlign w:val="center"/>
          </w:tcPr>
          <w:p w14:paraId="7CA0B1AC" w14:textId="12CC18E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Orm2</w:t>
            </w:r>
          </w:p>
        </w:tc>
        <w:tc>
          <w:tcPr>
            <w:tcW w:w="3007" w:type="dxa"/>
            <w:vAlign w:val="center"/>
          </w:tcPr>
          <w:p w14:paraId="3BCCFFC2" w14:textId="3AE4B4C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Alpha-1-acid glycoprotein 2</w:t>
            </w:r>
          </w:p>
        </w:tc>
        <w:tc>
          <w:tcPr>
            <w:tcW w:w="1390" w:type="dxa"/>
            <w:vAlign w:val="center"/>
          </w:tcPr>
          <w:p w14:paraId="427C7B16" w14:textId="72F7319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P07361</w:t>
            </w:r>
          </w:p>
        </w:tc>
        <w:tc>
          <w:tcPr>
            <w:tcW w:w="1312" w:type="dxa"/>
            <w:vAlign w:val="center"/>
          </w:tcPr>
          <w:p w14:paraId="3C8ACB04" w14:textId="1B33667F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339B31FE" w14:textId="3A3DA11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143.29</w:t>
            </w:r>
          </w:p>
        </w:tc>
      </w:tr>
      <w:tr w:rsidR="009363F7" w:rsidRPr="003877F1" w14:paraId="432512D6" w14:textId="77777777" w:rsidTr="009363F7">
        <w:tc>
          <w:tcPr>
            <w:tcW w:w="511" w:type="dxa"/>
            <w:vAlign w:val="center"/>
          </w:tcPr>
          <w:p w14:paraId="32ABC133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67" w:type="dxa"/>
            <w:vAlign w:val="center"/>
          </w:tcPr>
          <w:p w14:paraId="021F8E42" w14:textId="10367A2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Fgl1</w:t>
            </w:r>
          </w:p>
        </w:tc>
        <w:tc>
          <w:tcPr>
            <w:tcW w:w="3007" w:type="dxa"/>
            <w:vAlign w:val="center"/>
          </w:tcPr>
          <w:p w14:paraId="0FA12D75" w14:textId="14F7D24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Fibrinogen-like protein 1</w:t>
            </w:r>
          </w:p>
        </w:tc>
        <w:tc>
          <w:tcPr>
            <w:tcW w:w="1390" w:type="dxa"/>
            <w:vAlign w:val="center"/>
          </w:tcPr>
          <w:p w14:paraId="35598CD1" w14:textId="024BA20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Q71KU9</w:t>
            </w:r>
          </w:p>
        </w:tc>
        <w:tc>
          <w:tcPr>
            <w:tcW w:w="1312" w:type="dxa"/>
            <w:vAlign w:val="center"/>
          </w:tcPr>
          <w:p w14:paraId="477BF7F4" w14:textId="1DEFC3E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79E43729" w14:textId="5426E8A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139.62</w:t>
            </w:r>
          </w:p>
        </w:tc>
      </w:tr>
      <w:tr w:rsidR="009363F7" w:rsidRPr="003877F1" w14:paraId="67F29E75" w14:textId="77777777" w:rsidTr="009363F7">
        <w:tc>
          <w:tcPr>
            <w:tcW w:w="511" w:type="dxa"/>
            <w:vAlign w:val="center"/>
          </w:tcPr>
          <w:p w14:paraId="005067CC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67" w:type="dxa"/>
            <w:vAlign w:val="center"/>
          </w:tcPr>
          <w:p w14:paraId="27AABE99" w14:textId="2A948A8A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Prg4</w:t>
            </w:r>
          </w:p>
        </w:tc>
        <w:tc>
          <w:tcPr>
            <w:tcW w:w="3007" w:type="dxa"/>
            <w:vAlign w:val="center"/>
          </w:tcPr>
          <w:p w14:paraId="5C5EC3FB" w14:textId="1F93A45B" w:rsidR="009363F7" w:rsidRPr="009363F7" w:rsidRDefault="009363F7" w:rsidP="009363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Proteoglycan 4</w:t>
            </w:r>
          </w:p>
        </w:tc>
        <w:tc>
          <w:tcPr>
            <w:tcW w:w="1390" w:type="dxa"/>
            <w:vAlign w:val="center"/>
          </w:tcPr>
          <w:p w14:paraId="3A915897" w14:textId="7E1507D4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E9QQ18</w:t>
            </w:r>
          </w:p>
        </w:tc>
        <w:tc>
          <w:tcPr>
            <w:tcW w:w="1312" w:type="dxa"/>
            <w:vAlign w:val="center"/>
          </w:tcPr>
          <w:p w14:paraId="75005B9D" w14:textId="123A779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29C7902C" w14:textId="7DC5749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43.20</w:t>
            </w:r>
          </w:p>
        </w:tc>
      </w:tr>
      <w:tr w:rsidR="009363F7" w:rsidRPr="003877F1" w14:paraId="1A435D03" w14:textId="77777777" w:rsidTr="009363F7">
        <w:tc>
          <w:tcPr>
            <w:tcW w:w="511" w:type="dxa"/>
            <w:vAlign w:val="center"/>
          </w:tcPr>
          <w:p w14:paraId="61B5CA5D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67" w:type="dxa"/>
            <w:vAlign w:val="center"/>
          </w:tcPr>
          <w:p w14:paraId="16214627" w14:textId="07DA48E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3007" w:type="dxa"/>
            <w:vAlign w:val="center"/>
          </w:tcPr>
          <w:p w14:paraId="158CFD05" w14:textId="5C2A92C3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Haptoglobin</w:t>
            </w:r>
          </w:p>
        </w:tc>
        <w:tc>
          <w:tcPr>
            <w:tcW w:w="1390" w:type="dxa"/>
            <w:vAlign w:val="center"/>
          </w:tcPr>
          <w:p w14:paraId="5CD35ACB" w14:textId="684D376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Q61646</w:t>
            </w:r>
          </w:p>
        </w:tc>
        <w:tc>
          <w:tcPr>
            <w:tcW w:w="1312" w:type="dxa"/>
            <w:vAlign w:val="center"/>
          </w:tcPr>
          <w:p w14:paraId="334EFD81" w14:textId="680B1D8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829" w:type="dxa"/>
            <w:vAlign w:val="center"/>
          </w:tcPr>
          <w:p w14:paraId="78601CF2" w14:textId="2C17E8E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41.11</w:t>
            </w:r>
          </w:p>
        </w:tc>
      </w:tr>
      <w:tr w:rsidR="009363F7" w:rsidRPr="003877F1" w14:paraId="69774258" w14:textId="77777777" w:rsidTr="009363F7">
        <w:tc>
          <w:tcPr>
            <w:tcW w:w="511" w:type="dxa"/>
            <w:vAlign w:val="center"/>
          </w:tcPr>
          <w:p w14:paraId="2554018D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67" w:type="dxa"/>
            <w:vAlign w:val="center"/>
          </w:tcPr>
          <w:p w14:paraId="22CC4050" w14:textId="6659BECF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Plxdc2</w:t>
            </w:r>
          </w:p>
        </w:tc>
        <w:tc>
          <w:tcPr>
            <w:tcW w:w="3007" w:type="dxa"/>
            <w:vAlign w:val="center"/>
          </w:tcPr>
          <w:p w14:paraId="10CBF87C" w14:textId="1BF9F959" w:rsidR="009363F7" w:rsidRPr="009363F7" w:rsidRDefault="009363F7" w:rsidP="009363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Plexin domain-containing protein 2</w:t>
            </w:r>
          </w:p>
        </w:tc>
        <w:tc>
          <w:tcPr>
            <w:tcW w:w="1390" w:type="dxa"/>
            <w:vAlign w:val="center"/>
          </w:tcPr>
          <w:p w14:paraId="7C086218" w14:textId="5FDF7F4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Q9DC11</w:t>
            </w:r>
          </w:p>
        </w:tc>
        <w:tc>
          <w:tcPr>
            <w:tcW w:w="1312" w:type="dxa"/>
            <w:vAlign w:val="center"/>
          </w:tcPr>
          <w:p w14:paraId="68A823A2" w14:textId="681E25D4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156BF3DE" w14:textId="6918ADD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9363F7" w:rsidRPr="003877F1" w14:paraId="1C2196EE" w14:textId="77777777" w:rsidTr="009363F7">
        <w:tc>
          <w:tcPr>
            <w:tcW w:w="511" w:type="dxa"/>
            <w:vAlign w:val="center"/>
          </w:tcPr>
          <w:p w14:paraId="1F391ABD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67" w:type="dxa"/>
            <w:vAlign w:val="center"/>
          </w:tcPr>
          <w:p w14:paraId="6CC3864C" w14:textId="1C21DC19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Tfrc</w:t>
            </w:r>
          </w:p>
        </w:tc>
        <w:tc>
          <w:tcPr>
            <w:tcW w:w="3007" w:type="dxa"/>
            <w:vAlign w:val="center"/>
          </w:tcPr>
          <w:p w14:paraId="2403EFF2" w14:textId="5A056BB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Transferrin receptor protein 1</w:t>
            </w:r>
          </w:p>
        </w:tc>
        <w:tc>
          <w:tcPr>
            <w:tcW w:w="1390" w:type="dxa"/>
            <w:vAlign w:val="center"/>
          </w:tcPr>
          <w:p w14:paraId="4618E4C4" w14:textId="1D034ED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Q62351</w:t>
            </w:r>
          </w:p>
        </w:tc>
        <w:tc>
          <w:tcPr>
            <w:tcW w:w="1312" w:type="dxa"/>
            <w:vAlign w:val="center"/>
          </w:tcPr>
          <w:p w14:paraId="440D027A" w14:textId="49A5816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4224E2E7" w14:textId="137B543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9363F7" w:rsidRPr="003877F1" w14:paraId="3631EC38" w14:textId="77777777" w:rsidTr="009363F7">
        <w:tc>
          <w:tcPr>
            <w:tcW w:w="511" w:type="dxa"/>
            <w:vAlign w:val="center"/>
          </w:tcPr>
          <w:p w14:paraId="4FA7E839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67" w:type="dxa"/>
            <w:vAlign w:val="center"/>
          </w:tcPr>
          <w:p w14:paraId="7784C2A6" w14:textId="22F52AE9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Adipoq</w:t>
            </w:r>
          </w:p>
        </w:tc>
        <w:tc>
          <w:tcPr>
            <w:tcW w:w="3007" w:type="dxa"/>
            <w:vAlign w:val="center"/>
          </w:tcPr>
          <w:p w14:paraId="3B2C4261" w14:textId="327BF015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Adiponectin</w:t>
            </w:r>
          </w:p>
        </w:tc>
        <w:tc>
          <w:tcPr>
            <w:tcW w:w="1390" w:type="dxa"/>
            <w:vAlign w:val="center"/>
          </w:tcPr>
          <w:p w14:paraId="2BFB689E" w14:textId="57B61B63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Q60994</w:t>
            </w:r>
          </w:p>
        </w:tc>
        <w:tc>
          <w:tcPr>
            <w:tcW w:w="1312" w:type="dxa"/>
            <w:vAlign w:val="center"/>
          </w:tcPr>
          <w:p w14:paraId="66E94605" w14:textId="6D62B1C5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1E3018BE" w14:textId="17EA9B0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9363F7" w:rsidRPr="003877F1" w14:paraId="24DCDEDC" w14:textId="77777777" w:rsidTr="009363F7">
        <w:tc>
          <w:tcPr>
            <w:tcW w:w="511" w:type="dxa"/>
            <w:vAlign w:val="center"/>
          </w:tcPr>
          <w:p w14:paraId="343FE6DA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67" w:type="dxa"/>
            <w:vAlign w:val="center"/>
          </w:tcPr>
          <w:p w14:paraId="1288101D" w14:textId="004582E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Ces1b</w:t>
            </w:r>
          </w:p>
        </w:tc>
        <w:tc>
          <w:tcPr>
            <w:tcW w:w="3007" w:type="dxa"/>
            <w:vAlign w:val="center"/>
          </w:tcPr>
          <w:p w14:paraId="08DEF6FD" w14:textId="05BC8F66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Carboxylic ester hydrolase</w:t>
            </w:r>
          </w:p>
        </w:tc>
        <w:tc>
          <w:tcPr>
            <w:tcW w:w="1390" w:type="dxa"/>
            <w:vAlign w:val="center"/>
          </w:tcPr>
          <w:p w14:paraId="6CB60234" w14:textId="2DD5F29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D3Z5G7</w:t>
            </w:r>
          </w:p>
        </w:tc>
        <w:tc>
          <w:tcPr>
            <w:tcW w:w="1312" w:type="dxa"/>
            <w:vAlign w:val="center"/>
          </w:tcPr>
          <w:p w14:paraId="1D7F6ADF" w14:textId="7E4AD2D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3C33A8BB" w14:textId="24051333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9363F7" w:rsidRPr="003877F1" w14:paraId="404EC8AB" w14:textId="77777777" w:rsidTr="009363F7">
        <w:tc>
          <w:tcPr>
            <w:tcW w:w="511" w:type="dxa"/>
            <w:vAlign w:val="center"/>
          </w:tcPr>
          <w:p w14:paraId="485E57FE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67" w:type="dxa"/>
            <w:vAlign w:val="center"/>
          </w:tcPr>
          <w:p w14:paraId="66627C58" w14:textId="03C8EF2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3007" w:type="dxa"/>
            <w:vAlign w:val="center"/>
          </w:tcPr>
          <w:p w14:paraId="6B492A56" w14:textId="4E8B595C" w:rsidR="009363F7" w:rsidRPr="009363F7" w:rsidRDefault="009363F7" w:rsidP="009363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Properdin</w:t>
            </w:r>
          </w:p>
        </w:tc>
        <w:tc>
          <w:tcPr>
            <w:tcW w:w="1390" w:type="dxa"/>
            <w:vAlign w:val="center"/>
          </w:tcPr>
          <w:p w14:paraId="70EA146F" w14:textId="52F00AB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P11680</w:t>
            </w:r>
          </w:p>
        </w:tc>
        <w:tc>
          <w:tcPr>
            <w:tcW w:w="1312" w:type="dxa"/>
            <w:vAlign w:val="center"/>
          </w:tcPr>
          <w:p w14:paraId="5F1ED571" w14:textId="1787811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3CEF3847" w14:textId="2F9CE053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9363F7" w:rsidRPr="003877F1" w14:paraId="7DBCD5FF" w14:textId="77777777" w:rsidTr="009363F7">
        <w:tc>
          <w:tcPr>
            <w:tcW w:w="511" w:type="dxa"/>
            <w:vAlign w:val="center"/>
          </w:tcPr>
          <w:p w14:paraId="29752FE6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67" w:type="dxa"/>
            <w:vAlign w:val="center"/>
          </w:tcPr>
          <w:p w14:paraId="0FBB53FD" w14:textId="330FB524" w:rsidR="009363F7" w:rsidRPr="009363F7" w:rsidRDefault="00CA02B6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HBZ2</w:t>
            </w:r>
          </w:p>
        </w:tc>
        <w:tc>
          <w:tcPr>
            <w:tcW w:w="3007" w:type="dxa"/>
            <w:vAlign w:val="center"/>
          </w:tcPr>
          <w:p w14:paraId="2091C4B0" w14:textId="5650769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Hemoglobin subunit zeta</w:t>
            </w:r>
          </w:p>
        </w:tc>
        <w:tc>
          <w:tcPr>
            <w:tcW w:w="1390" w:type="dxa"/>
            <w:vAlign w:val="center"/>
          </w:tcPr>
          <w:p w14:paraId="13335B1F" w14:textId="67E271F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Q78PA4</w:t>
            </w:r>
          </w:p>
        </w:tc>
        <w:tc>
          <w:tcPr>
            <w:tcW w:w="1312" w:type="dxa"/>
            <w:vAlign w:val="center"/>
          </w:tcPr>
          <w:p w14:paraId="343B7D2B" w14:textId="4470E484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693DAA58" w14:textId="03467AA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9363F7" w:rsidRPr="003877F1" w14:paraId="6CF229D0" w14:textId="77777777" w:rsidTr="009363F7">
        <w:tc>
          <w:tcPr>
            <w:tcW w:w="511" w:type="dxa"/>
            <w:vAlign w:val="center"/>
          </w:tcPr>
          <w:p w14:paraId="506A8448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67" w:type="dxa"/>
            <w:vAlign w:val="center"/>
          </w:tcPr>
          <w:p w14:paraId="2161A6AF" w14:textId="753A2AC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Hbbt1</w:t>
            </w:r>
          </w:p>
        </w:tc>
        <w:tc>
          <w:tcPr>
            <w:tcW w:w="3007" w:type="dxa"/>
            <w:vAlign w:val="center"/>
          </w:tcPr>
          <w:p w14:paraId="3A4449F6" w14:textId="5386FFC9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Hbbt1</w:t>
            </w:r>
          </w:p>
        </w:tc>
        <w:tc>
          <w:tcPr>
            <w:tcW w:w="1390" w:type="dxa"/>
            <w:vAlign w:val="center"/>
          </w:tcPr>
          <w:p w14:paraId="68D639A8" w14:textId="7D0F9B8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A8DUK4</w:t>
            </w:r>
          </w:p>
        </w:tc>
        <w:tc>
          <w:tcPr>
            <w:tcW w:w="1312" w:type="dxa"/>
            <w:vAlign w:val="center"/>
          </w:tcPr>
          <w:p w14:paraId="7D6ED352" w14:textId="39FB7186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1FADE335" w14:textId="59C9AC75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9363F7" w:rsidRPr="003877F1" w14:paraId="07C34C83" w14:textId="77777777" w:rsidTr="009363F7">
        <w:tc>
          <w:tcPr>
            <w:tcW w:w="511" w:type="dxa"/>
            <w:vAlign w:val="center"/>
          </w:tcPr>
          <w:p w14:paraId="213B0E4B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67" w:type="dxa"/>
            <w:vAlign w:val="center"/>
          </w:tcPr>
          <w:p w14:paraId="71A0254A" w14:textId="5ACF991C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Serpina6</w:t>
            </w:r>
          </w:p>
        </w:tc>
        <w:tc>
          <w:tcPr>
            <w:tcW w:w="3007" w:type="dxa"/>
            <w:vAlign w:val="center"/>
          </w:tcPr>
          <w:p w14:paraId="27C3841E" w14:textId="6931B13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Corticosteroid-binding globulin</w:t>
            </w:r>
          </w:p>
        </w:tc>
        <w:tc>
          <w:tcPr>
            <w:tcW w:w="1390" w:type="dxa"/>
            <w:vAlign w:val="center"/>
          </w:tcPr>
          <w:p w14:paraId="12B02CAC" w14:textId="3267A5D4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Q06770</w:t>
            </w:r>
          </w:p>
        </w:tc>
        <w:tc>
          <w:tcPr>
            <w:tcW w:w="1312" w:type="dxa"/>
            <w:vAlign w:val="center"/>
          </w:tcPr>
          <w:p w14:paraId="0BAE77B0" w14:textId="7E3EE5C9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3F324D11" w14:textId="2EBBCAE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9363F7" w:rsidRPr="003877F1" w14:paraId="012C3C9A" w14:textId="77777777" w:rsidTr="009363F7">
        <w:tc>
          <w:tcPr>
            <w:tcW w:w="511" w:type="dxa"/>
            <w:vAlign w:val="center"/>
          </w:tcPr>
          <w:p w14:paraId="6A5AEE11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67" w:type="dxa"/>
            <w:vAlign w:val="center"/>
          </w:tcPr>
          <w:p w14:paraId="3D6BF005" w14:textId="4D51879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Blvrb</w:t>
            </w:r>
          </w:p>
        </w:tc>
        <w:tc>
          <w:tcPr>
            <w:tcW w:w="3007" w:type="dxa"/>
            <w:vAlign w:val="center"/>
          </w:tcPr>
          <w:p w14:paraId="70E3D498" w14:textId="4BCC6475" w:rsidR="009363F7" w:rsidRPr="009363F7" w:rsidRDefault="009363F7" w:rsidP="009363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Flavin reductase (NADPH)</w:t>
            </w:r>
          </w:p>
        </w:tc>
        <w:tc>
          <w:tcPr>
            <w:tcW w:w="1390" w:type="dxa"/>
            <w:vAlign w:val="center"/>
          </w:tcPr>
          <w:p w14:paraId="6F5FB0D2" w14:textId="7B36AED9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Q923D2</w:t>
            </w:r>
          </w:p>
        </w:tc>
        <w:tc>
          <w:tcPr>
            <w:tcW w:w="1312" w:type="dxa"/>
            <w:vAlign w:val="center"/>
          </w:tcPr>
          <w:p w14:paraId="450F4DD1" w14:textId="4E02547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7729298F" w14:textId="68877E3F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9363F7" w:rsidRPr="003877F1" w14:paraId="69C52554" w14:textId="77777777" w:rsidTr="009363F7">
        <w:tc>
          <w:tcPr>
            <w:tcW w:w="511" w:type="dxa"/>
            <w:vAlign w:val="center"/>
          </w:tcPr>
          <w:p w14:paraId="191D97EB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67" w:type="dxa"/>
            <w:vAlign w:val="center"/>
          </w:tcPr>
          <w:p w14:paraId="1F59E026" w14:textId="7BDEAC9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Mgam</w:t>
            </w:r>
          </w:p>
        </w:tc>
        <w:tc>
          <w:tcPr>
            <w:tcW w:w="3007" w:type="dxa"/>
            <w:vAlign w:val="center"/>
          </w:tcPr>
          <w:p w14:paraId="55F8E59C" w14:textId="288F530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Mgam</w:t>
            </w:r>
          </w:p>
        </w:tc>
        <w:tc>
          <w:tcPr>
            <w:tcW w:w="1390" w:type="dxa"/>
            <w:vAlign w:val="center"/>
          </w:tcPr>
          <w:p w14:paraId="488D8506" w14:textId="1D71F6DC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B5THE2</w:t>
            </w:r>
          </w:p>
        </w:tc>
        <w:tc>
          <w:tcPr>
            <w:tcW w:w="1312" w:type="dxa"/>
            <w:vAlign w:val="center"/>
          </w:tcPr>
          <w:p w14:paraId="78351630" w14:textId="4A70450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27A11591" w14:textId="62FDC3A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9363F7" w:rsidRPr="003877F1" w14:paraId="61ADCFBC" w14:textId="77777777" w:rsidTr="009363F7">
        <w:tc>
          <w:tcPr>
            <w:tcW w:w="511" w:type="dxa"/>
            <w:vAlign w:val="center"/>
          </w:tcPr>
          <w:p w14:paraId="4B35F68F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67" w:type="dxa"/>
            <w:vAlign w:val="center"/>
          </w:tcPr>
          <w:p w14:paraId="7040AD21" w14:textId="3818274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</w:p>
        </w:tc>
        <w:tc>
          <w:tcPr>
            <w:tcW w:w="3007" w:type="dxa"/>
            <w:vAlign w:val="center"/>
          </w:tcPr>
          <w:p w14:paraId="7C3EBB61" w14:textId="11A84C2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Catalase</w:t>
            </w:r>
          </w:p>
        </w:tc>
        <w:tc>
          <w:tcPr>
            <w:tcW w:w="1390" w:type="dxa"/>
            <w:vAlign w:val="center"/>
          </w:tcPr>
          <w:p w14:paraId="0DA763C4" w14:textId="007D465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P24270</w:t>
            </w:r>
          </w:p>
        </w:tc>
        <w:tc>
          <w:tcPr>
            <w:tcW w:w="1312" w:type="dxa"/>
            <w:vAlign w:val="center"/>
          </w:tcPr>
          <w:p w14:paraId="69AAFC7D" w14:textId="50143265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5FA540A4" w14:textId="5380FFC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9363F7" w:rsidRPr="003877F1" w14:paraId="183ECAF8" w14:textId="77777777" w:rsidTr="009363F7">
        <w:tc>
          <w:tcPr>
            <w:tcW w:w="511" w:type="dxa"/>
            <w:vAlign w:val="center"/>
          </w:tcPr>
          <w:p w14:paraId="6407384F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67" w:type="dxa"/>
            <w:vAlign w:val="center"/>
          </w:tcPr>
          <w:p w14:paraId="040826D0" w14:textId="61001B7F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Gpx1</w:t>
            </w:r>
          </w:p>
        </w:tc>
        <w:tc>
          <w:tcPr>
            <w:tcW w:w="3007" w:type="dxa"/>
            <w:vAlign w:val="center"/>
          </w:tcPr>
          <w:p w14:paraId="47C5B38F" w14:textId="5C2BB133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Glutathione peroxidase 1</w:t>
            </w:r>
          </w:p>
        </w:tc>
        <w:tc>
          <w:tcPr>
            <w:tcW w:w="1390" w:type="dxa"/>
            <w:vAlign w:val="center"/>
          </w:tcPr>
          <w:p w14:paraId="06863F0F" w14:textId="1339E39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P11352</w:t>
            </w:r>
          </w:p>
        </w:tc>
        <w:tc>
          <w:tcPr>
            <w:tcW w:w="1312" w:type="dxa"/>
            <w:vAlign w:val="center"/>
          </w:tcPr>
          <w:p w14:paraId="672DC836" w14:textId="31DE3046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6266AE6F" w14:textId="340B70A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9363F7" w:rsidRPr="003877F1" w14:paraId="0FA0B212" w14:textId="77777777" w:rsidTr="009363F7">
        <w:tc>
          <w:tcPr>
            <w:tcW w:w="511" w:type="dxa"/>
            <w:vAlign w:val="center"/>
          </w:tcPr>
          <w:p w14:paraId="3BFD3C20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67" w:type="dxa"/>
            <w:vAlign w:val="center"/>
          </w:tcPr>
          <w:p w14:paraId="7CF85BA8" w14:textId="2EDC1D0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Pf4</w:t>
            </w:r>
          </w:p>
        </w:tc>
        <w:tc>
          <w:tcPr>
            <w:tcW w:w="3007" w:type="dxa"/>
            <w:vAlign w:val="center"/>
          </w:tcPr>
          <w:p w14:paraId="5EE13989" w14:textId="4D533A5D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Platelet factor 4</w:t>
            </w:r>
          </w:p>
        </w:tc>
        <w:tc>
          <w:tcPr>
            <w:tcW w:w="1390" w:type="dxa"/>
            <w:vAlign w:val="center"/>
          </w:tcPr>
          <w:p w14:paraId="01692034" w14:textId="0CF2D5EF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Q9Z126</w:t>
            </w:r>
          </w:p>
        </w:tc>
        <w:tc>
          <w:tcPr>
            <w:tcW w:w="1312" w:type="dxa"/>
            <w:vAlign w:val="center"/>
          </w:tcPr>
          <w:p w14:paraId="39051FCA" w14:textId="33EEB044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14A16B5E" w14:textId="097F7A1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9363F7" w:rsidRPr="003877F1" w14:paraId="1E771F40" w14:textId="77777777" w:rsidTr="009363F7">
        <w:tc>
          <w:tcPr>
            <w:tcW w:w="511" w:type="dxa"/>
            <w:vAlign w:val="center"/>
          </w:tcPr>
          <w:p w14:paraId="22DC0381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67" w:type="dxa"/>
            <w:vAlign w:val="center"/>
          </w:tcPr>
          <w:p w14:paraId="6D7F30B8" w14:textId="5B05E4A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Prdx2</w:t>
            </w:r>
          </w:p>
        </w:tc>
        <w:tc>
          <w:tcPr>
            <w:tcW w:w="3007" w:type="dxa"/>
            <w:vAlign w:val="center"/>
          </w:tcPr>
          <w:p w14:paraId="437D0046" w14:textId="0C20ADD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Peroxiredoxin-2</w:t>
            </w:r>
          </w:p>
        </w:tc>
        <w:tc>
          <w:tcPr>
            <w:tcW w:w="1390" w:type="dxa"/>
            <w:vAlign w:val="center"/>
          </w:tcPr>
          <w:p w14:paraId="2D8059F8" w14:textId="5CB8B65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Q61171</w:t>
            </w:r>
          </w:p>
        </w:tc>
        <w:tc>
          <w:tcPr>
            <w:tcW w:w="1312" w:type="dxa"/>
            <w:vAlign w:val="center"/>
          </w:tcPr>
          <w:p w14:paraId="30083F15" w14:textId="66ECFB7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4768E71D" w14:textId="48BA21C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9363F7" w:rsidRPr="003877F1" w14:paraId="0050F94F" w14:textId="77777777" w:rsidTr="009363F7">
        <w:tc>
          <w:tcPr>
            <w:tcW w:w="511" w:type="dxa"/>
            <w:vAlign w:val="center"/>
          </w:tcPr>
          <w:p w14:paraId="5AF69A50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967" w:type="dxa"/>
            <w:vAlign w:val="center"/>
          </w:tcPr>
          <w:p w14:paraId="418AD484" w14:textId="35370C4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Man2b1</w:t>
            </w:r>
          </w:p>
        </w:tc>
        <w:tc>
          <w:tcPr>
            <w:tcW w:w="3007" w:type="dxa"/>
            <w:vAlign w:val="center"/>
          </w:tcPr>
          <w:p w14:paraId="0607A38C" w14:textId="1BDEEB3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Lysosomal alpha-mannosidase</w:t>
            </w:r>
          </w:p>
        </w:tc>
        <w:tc>
          <w:tcPr>
            <w:tcW w:w="1390" w:type="dxa"/>
            <w:vAlign w:val="center"/>
          </w:tcPr>
          <w:p w14:paraId="6E19F24C" w14:textId="51F36F2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O09159</w:t>
            </w:r>
          </w:p>
        </w:tc>
        <w:tc>
          <w:tcPr>
            <w:tcW w:w="1312" w:type="dxa"/>
            <w:vAlign w:val="center"/>
          </w:tcPr>
          <w:p w14:paraId="74712F8A" w14:textId="2C76F69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3539AA8F" w14:textId="07725F0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9363F7" w:rsidRPr="003877F1" w14:paraId="18C43CBE" w14:textId="77777777" w:rsidTr="009363F7">
        <w:tc>
          <w:tcPr>
            <w:tcW w:w="511" w:type="dxa"/>
            <w:vAlign w:val="center"/>
          </w:tcPr>
          <w:p w14:paraId="3D78F882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67" w:type="dxa"/>
            <w:vAlign w:val="center"/>
          </w:tcPr>
          <w:p w14:paraId="64E25E87" w14:textId="02FB3B6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Ca1</w:t>
            </w:r>
          </w:p>
        </w:tc>
        <w:tc>
          <w:tcPr>
            <w:tcW w:w="3007" w:type="dxa"/>
            <w:vAlign w:val="center"/>
          </w:tcPr>
          <w:p w14:paraId="5B515E52" w14:textId="7B21AB69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Carbonic anhydrase 1</w:t>
            </w:r>
          </w:p>
        </w:tc>
        <w:tc>
          <w:tcPr>
            <w:tcW w:w="1390" w:type="dxa"/>
            <w:vAlign w:val="center"/>
          </w:tcPr>
          <w:p w14:paraId="5B9C649A" w14:textId="55B9DDAC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P13634</w:t>
            </w:r>
          </w:p>
        </w:tc>
        <w:tc>
          <w:tcPr>
            <w:tcW w:w="1312" w:type="dxa"/>
            <w:vAlign w:val="center"/>
          </w:tcPr>
          <w:p w14:paraId="19CC489B" w14:textId="6ADFD9B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4D0A21EC" w14:textId="7904919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9363F7" w:rsidRPr="003877F1" w14:paraId="386E7B15" w14:textId="77777777" w:rsidTr="009363F7">
        <w:tc>
          <w:tcPr>
            <w:tcW w:w="511" w:type="dxa"/>
            <w:vAlign w:val="center"/>
          </w:tcPr>
          <w:p w14:paraId="3B5B0EFA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967" w:type="dxa"/>
            <w:vAlign w:val="center"/>
          </w:tcPr>
          <w:p w14:paraId="2F5A7160" w14:textId="5679EA1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Fermt3</w:t>
            </w:r>
          </w:p>
        </w:tc>
        <w:tc>
          <w:tcPr>
            <w:tcW w:w="3007" w:type="dxa"/>
            <w:vAlign w:val="center"/>
          </w:tcPr>
          <w:p w14:paraId="3BBC4093" w14:textId="1E15A589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Fermitin family homolog 3</w:t>
            </w:r>
          </w:p>
        </w:tc>
        <w:tc>
          <w:tcPr>
            <w:tcW w:w="1390" w:type="dxa"/>
            <w:vAlign w:val="center"/>
          </w:tcPr>
          <w:p w14:paraId="400612EE" w14:textId="3F7C28F3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Q8K1B8</w:t>
            </w:r>
          </w:p>
        </w:tc>
        <w:tc>
          <w:tcPr>
            <w:tcW w:w="1312" w:type="dxa"/>
            <w:vAlign w:val="center"/>
          </w:tcPr>
          <w:p w14:paraId="441111E6" w14:textId="28AF7AC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5DE86B6F" w14:textId="5AC493E9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9363F7" w:rsidRPr="003877F1" w14:paraId="3C1D9E52" w14:textId="77777777" w:rsidTr="009363F7">
        <w:tc>
          <w:tcPr>
            <w:tcW w:w="511" w:type="dxa"/>
            <w:vAlign w:val="center"/>
          </w:tcPr>
          <w:p w14:paraId="0174B4D7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67" w:type="dxa"/>
            <w:vAlign w:val="center"/>
          </w:tcPr>
          <w:p w14:paraId="754A5845" w14:textId="193BC44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Ncam1</w:t>
            </w:r>
          </w:p>
        </w:tc>
        <w:tc>
          <w:tcPr>
            <w:tcW w:w="3007" w:type="dxa"/>
            <w:vAlign w:val="center"/>
          </w:tcPr>
          <w:p w14:paraId="402949CD" w14:textId="24E49A2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Neural cell adhesion molecule 1</w:t>
            </w:r>
          </w:p>
        </w:tc>
        <w:tc>
          <w:tcPr>
            <w:tcW w:w="1390" w:type="dxa"/>
            <w:vAlign w:val="center"/>
          </w:tcPr>
          <w:p w14:paraId="0B0110B9" w14:textId="70FA87E8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P13595</w:t>
            </w:r>
          </w:p>
        </w:tc>
        <w:tc>
          <w:tcPr>
            <w:tcW w:w="1312" w:type="dxa"/>
            <w:vAlign w:val="center"/>
          </w:tcPr>
          <w:p w14:paraId="42EB351D" w14:textId="6F04DF9B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5461844F" w14:textId="2461A65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9363F7" w:rsidRPr="003877F1" w14:paraId="7710321B" w14:textId="77777777" w:rsidTr="009363F7">
        <w:tc>
          <w:tcPr>
            <w:tcW w:w="511" w:type="dxa"/>
            <w:vAlign w:val="center"/>
          </w:tcPr>
          <w:p w14:paraId="574F7E8A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67" w:type="dxa"/>
            <w:vAlign w:val="center"/>
          </w:tcPr>
          <w:p w14:paraId="1FB64A4D" w14:textId="563CC2E5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Cap1</w:t>
            </w:r>
          </w:p>
        </w:tc>
        <w:tc>
          <w:tcPr>
            <w:tcW w:w="3007" w:type="dxa"/>
            <w:vAlign w:val="center"/>
          </w:tcPr>
          <w:p w14:paraId="2F4D4178" w14:textId="740DAF84" w:rsidR="009363F7" w:rsidRPr="009363F7" w:rsidRDefault="009363F7" w:rsidP="009363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Adenylyl cyclase-associated protein 1</w:t>
            </w:r>
          </w:p>
        </w:tc>
        <w:tc>
          <w:tcPr>
            <w:tcW w:w="1390" w:type="dxa"/>
            <w:vAlign w:val="center"/>
          </w:tcPr>
          <w:p w14:paraId="41D555BC" w14:textId="4C136379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P40124</w:t>
            </w:r>
          </w:p>
        </w:tc>
        <w:tc>
          <w:tcPr>
            <w:tcW w:w="1312" w:type="dxa"/>
            <w:vAlign w:val="center"/>
          </w:tcPr>
          <w:p w14:paraId="3046EF87" w14:textId="29031E9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2C5FECE7" w14:textId="72F46401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9363F7" w:rsidRPr="003877F1" w14:paraId="1DE46E04" w14:textId="77777777" w:rsidTr="009363F7">
        <w:tc>
          <w:tcPr>
            <w:tcW w:w="511" w:type="dxa"/>
            <w:vAlign w:val="center"/>
          </w:tcPr>
          <w:p w14:paraId="435F2DFE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67" w:type="dxa"/>
            <w:vAlign w:val="center"/>
          </w:tcPr>
          <w:p w14:paraId="3574509A" w14:textId="1EDBF10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Ilk</w:t>
            </w:r>
          </w:p>
        </w:tc>
        <w:tc>
          <w:tcPr>
            <w:tcW w:w="3007" w:type="dxa"/>
            <w:vAlign w:val="center"/>
          </w:tcPr>
          <w:p w14:paraId="4A44E9EE" w14:textId="76B950E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Integrin-linked protein kinase</w:t>
            </w:r>
          </w:p>
        </w:tc>
        <w:tc>
          <w:tcPr>
            <w:tcW w:w="1390" w:type="dxa"/>
            <w:vAlign w:val="center"/>
          </w:tcPr>
          <w:p w14:paraId="50CF1BF6" w14:textId="3E60DDAC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O55222</w:t>
            </w:r>
          </w:p>
        </w:tc>
        <w:tc>
          <w:tcPr>
            <w:tcW w:w="1312" w:type="dxa"/>
            <w:vAlign w:val="center"/>
          </w:tcPr>
          <w:p w14:paraId="347097AA" w14:textId="77B871D2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5E7732CB" w14:textId="2ECAF86C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9363F7" w:rsidRPr="003877F1" w14:paraId="74D36F53" w14:textId="77777777" w:rsidTr="009363F7">
        <w:tc>
          <w:tcPr>
            <w:tcW w:w="511" w:type="dxa"/>
            <w:vAlign w:val="center"/>
          </w:tcPr>
          <w:p w14:paraId="5F5D41E1" w14:textId="77777777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67" w:type="dxa"/>
            <w:vAlign w:val="center"/>
          </w:tcPr>
          <w:p w14:paraId="17B537F2" w14:textId="2524D4CC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Rab6b</w:t>
            </w:r>
          </w:p>
        </w:tc>
        <w:tc>
          <w:tcPr>
            <w:tcW w:w="3007" w:type="dxa"/>
            <w:vAlign w:val="center"/>
          </w:tcPr>
          <w:p w14:paraId="1E300546" w14:textId="11044A43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Ras-related protein Rab-6B</w:t>
            </w:r>
          </w:p>
        </w:tc>
        <w:tc>
          <w:tcPr>
            <w:tcW w:w="1390" w:type="dxa"/>
            <w:vAlign w:val="center"/>
          </w:tcPr>
          <w:p w14:paraId="33471769" w14:textId="6CA1AFFF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P61294</w:t>
            </w:r>
          </w:p>
        </w:tc>
        <w:tc>
          <w:tcPr>
            <w:tcW w:w="1312" w:type="dxa"/>
            <w:vAlign w:val="center"/>
          </w:tcPr>
          <w:p w14:paraId="4959EDD6" w14:textId="79F37AA0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29" w:type="dxa"/>
            <w:vAlign w:val="center"/>
          </w:tcPr>
          <w:p w14:paraId="1A060AA7" w14:textId="5E6475BE" w:rsidR="009363F7" w:rsidRPr="009363F7" w:rsidRDefault="009363F7" w:rsidP="009363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363F7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</w:tbl>
    <w:p w14:paraId="45BE50AB" w14:textId="6AF9BCD3" w:rsidR="008646A4" w:rsidRDefault="008646A4" w:rsidP="00352C12">
      <w:pPr>
        <w:spacing w:after="0" w:line="480" w:lineRule="auto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63667C13" w14:textId="70B80D27" w:rsidR="0047428F" w:rsidRDefault="0047428F" w:rsidP="0047428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S17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47428F">
        <w:rPr>
          <w:rFonts w:ascii="Times New Roman" w:hAnsi="Times New Roman" w:cs="Times New Roman"/>
          <w:sz w:val="20"/>
          <w:szCs w:val="20"/>
          <w:lang w:val="en-GB"/>
        </w:rPr>
        <w:t>Ageing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47428F">
        <w:rPr>
          <w:rFonts w:ascii="Times New Roman" w:hAnsi="Times New Roman" w:cs="Times New Roman"/>
          <w:sz w:val="20"/>
          <w:szCs w:val="20"/>
          <w:lang w:val="en-GB"/>
        </w:rPr>
        <w:t xml:space="preserve"> in murine plasma independent of strain but specific for sex of mice. Ratio of ageing (28-week-old vs 8-week-old) markers expression in murine aorta 19 upregulated (ratio ≥1.0) as </w:t>
      </w:r>
      <w:r w:rsidRPr="0047428F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well as 21 downregulated (ratio &lt; 1.0) differentially expressed proteins (DEPs) specific for </w:t>
      </w:r>
      <w:r w:rsidRPr="0047428F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male in </w:t>
      </w:r>
      <w:r>
        <w:rPr>
          <w:rFonts w:ascii="Times New Roman" w:hAnsi="Times New Roman" w:cs="Times New Roman"/>
          <w:sz w:val="20"/>
          <w:szCs w:val="20"/>
          <w:u w:val="single"/>
          <w:lang w:val="en-GB"/>
        </w:rPr>
        <w:t>E3L.CETP</w:t>
      </w:r>
      <w:r w:rsidRPr="0047428F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 mice</w:t>
      </w:r>
      <w:r w:rsidRPr="0047428F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S17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S14 of the supplementary material.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1894"/>
        <w:gridCol w:w="3119"/>
        <w:gridCol w:w="1417"/>
        <w:gridCol w:w="1150"/>
        <w:gridCol w:w="766"/>
      </w:tblGrid>
      <w:tr w:rsidR="0047428F" w:rsidRPr="003877F1" w14:paraId="3E963B30" w14:textId="77777777" w:rsidTr="00CA02B6">
        <w:tc>
          <w:tcPr>
            <w:tcW w:w="0" w:type="auto"/>
            <w:vAlign w:val="center"/>
          </w:tcPr>
          <w:p w14:paraId="6DB2D811" w14:textId="77777777" w:rsidR="0047428F" w:rsidRPr="00CA02B6" w:rsidRDefault="0047428F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A02B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894" w:type="dxa"/>
            <w:vAlign w:val="center"/>
          </w:tcPr>
          <w:p w14:paraId="0117E4FD" w14:textId="77777777" w:rsidR="0047428F" w:rsidRPr="00CA02B6" w:rsidRDefault="0047428F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3119" w:type="dxa"/>
            <w:vAlign w:val="center"/>
          </w:tcPr>
          <w:p w14:paraId="0CB8651A" w14:textId="77777777" w:rsidR="0047428F" w:rsidRPr="00CA02B6" w:rsidRDefault="0047428F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1417" w:type="dxa"/>
            <w:vAlign w:val="center"/>
          </w:tcPr>
          <w:p w14:paraId="190B49DA" w14:textId="77777777" w:rsidR="0047428F" w:rsidRPr="00CA02B6" w:rsidRDefault="0047428F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1150" w:type="dxa"/>
            <w:vAlign w:val="center"/>
          </w:tcPr>
          <w:p w14:paraId="611CE009" w14:textId="77777777" w:rsidR="0047428F" w:rsidRPr="00CA02B6" w:rsidRDefault="0047428F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0" w:type="auto"/>
            <w:vAlign w:val="center"/>
          </w:tcPr>
          <w:p w14:paraId="2BCBA56E" w14:textId="77777777" w:rsidR="0047428F" w:rsidRPr="00CA02B6" w:rsidRDefault="0047428F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C9423D" w:rsidRPr="003877F1" w14:paraId="16B2463D" w14:textId="77777777" w:rsidTr="00CA02B6">
        <w:trPr>
          <w:trHeight w:val="287"/>
        </w:trPr>
        <w:tc>
          <w:tcPr>
            <w:tcW w:w="0" w:type="auto"/>
            <w:vAlign w:val="center"/>
          </w:tcPr>
          <w:p w14:paraId="24696C31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4" w:type="dxa"/>
            <w:vAlign w:val="center"/>
          </w:tcPr>
          <w:p w14:paraId="7B685FC6" w14:textId="5AE75991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Saa1</w:t>
            </w:r>
          </w:p>
        </w:tc>
        <w:tc>
          <w:tcPr>
            <w:tcW w:w="3119" w:type="dxa"/>
            <w:vAlign w:val="center"/>
          </w:tcPr>
          <w:p w14:paraId="6E2F362C" w14:textId="7863EEE8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Serum amyloid A-1 protein</w:t>
            </w:r>
          </w:p>
        </w:tc>
        <w:tc>
          <w:tcPr>
            <w:tcW w:w="1417" w:type="dxa"/>
            <w:vAlign w:val="center"/>
          </w:tcPr>
          <w:p w14:paraId="243E30F2" w14:textId="2CD13551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P05366</w:t>
            </w:r>
          </w:p>
        </w:tc>
        <w:tc>
          <w:tcPr>
            <w:tcW w:w="1150" w:type="dxa"/>
            <w:vAlign w:val="center"/>
          </w:tcPr>
          <w:p w14:paraId="00E86A3E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6F407415" w14:textId="00B412A0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400.83</w:t>
            </w:r>
          </w:p>
        </w:tc>
      </w:tr>
      <w:tr w:rsidR="00C9423D" w:rsidRPr="003877F1" w14:paraId="3578E284" w14:textId="77777777" w:rsidTr="00CA02B6">
        <w:tc>
          <w:tcPr>
            <w:tcW w:w="0" w:type="auto"/>
            <w:vAlign w:val="center"/>
          </w:tcPr>
          <w:p w14:paraId="503D53DF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4" w:type="dxa"/>
            <w:vAlign w:val="center"/>
          </w:tcPr>
          <w:p w14:paraId="5BC77750" w14:textId="70F721CA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Orm2</w:t>
            </w:r>
          </w:p>
        </w:tc>
        <w:tc>
          <w:tcPr>
            <w:tcW w:w="3119" w:type="dxa"/>
            <w:vAlign w:val="center"/>
          </w:tcPr>
          <w:p w14:paraId="0E392815" w14:textId="53D8398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Alpha-1-acid glycoprotein 2</w:t>
            </w:r>
          </w:p>
        </w:tc>
        <w:tc>
          <w:tcPr>
            <w:tcW w:w="1417" w:type="dxa"/>
            <w:vAlign w:val="center"/>
          </w:tcPr>
          <w:p w14:paraId="41C3764F" w14:textId="292375F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P07361</w:t>
            </w:r>
          </w:p>
        </w:tc>
        <w:tc>
          <w:tcPr>
            <w:tcW w:w="1150" w:type="dxa"/>
            <w:vAlign w:val="center"/>
          </w:tcPr>
          <w:p w14:paraId="029E95E3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18E8C922" w14:textId="54EDCAD6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176.01</w:t>
            </w:r>
          </w:p>
        </w:tc>
      </w:tr>
      <w:tr w:rsidR="00C9423D" w:rsidRPr="003877F1" w14:paraId="2FA09412" w14:textId="77777777" w:rsidTr="00CA02B6">
        <w:tc>
          <w:tcPr>
            <w:tcW w:w="0" w:type="auto"/>
            <w:vAlign w:val="center"/>
          </w:tcPr>
          <w:p w14:paraId="79969F2B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4" w:type="dxa"/>
            <w:vAlign w:val="center"/>
          </w:tcPr>
          <w:p w14:paraId="22651DD3" w14:textId="5071459E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</w:tc>
        <w:tc>
          <w:tcPr>
            <w:tcW w:w="3119" w:type="dxa"/>
            <w:vAlign w:val="center"/>
          </w:tcPr>
          <w:p w14:paraId="1C35DC08" w14:textId="2488A3C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Haptoglobin</w:t>
            </w:r>
          </w:p>
        </w:tc>
        <w:tc>
          <w:tcPr>
            <w:tcW w:w="1417" w:type="dxa"/>
            <w:vAlign w:val="center"/>
          </w:tcPr>
          <w:p w14:paraId="5946D11B" w14:textId="28FFD9EB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Q61646</w:t>
            </w:r>
          </w:p>
        </w:tc>
        <w:tc>
          <w:tcPr>
            <w:tcW w:w="1150" w:type="dxa"/>
            <w:vAlign w:val="center"/>
          </w:tcPr>
          <w:p w14:paraId="0CD0ED7A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46330DAE" w14:textId="16E01DB4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82.94</w:t>
            </w:r>
          </w:p>
        </w:tc>
      </w:tr>
      <w:tr w:rsidR="00C9423D" w:rsidRPr="003877F1" w14:paraId="122F71AC" w14:textId="77777777" w:rsidTr="00CA02B6">
        <w:tc>
          <w:tcPr>
            <w:tcW w:w="0" w:type="auto"/>
            <w:vAlign w:val="center"/>
          </w:tcPr>
          <w:p w14:paraId="3E5D316F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4" w:type="dxa"/>
            <w:vAlign w:val="center"/>
          </w:tcPr>
          <w:p w14:paraId="183E4053" w14:textId="7A57D0ED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Ngp</w:t>
            </w:r>
          </w:p>
        </w:tc>
        <w:tc>
          <w:tcPr>
            <w:tcW w:w="3119" w:type="dxa"/>
            <w:vAlign w:val="center"/>
          </w:tcPr>
          <w:p w14:paraId="27367131" w14:textId="15F71C0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Neutrophilic granule protein</w:t>
            </w:r>
          </w:p>
        </w:tc>
        <w:tc>
          <w:tcPr>
            <w:tcW w:w="1417" w:type="dxa"/>
            <w:vAlign w:val="center"/>
          </w:tcPr>
          <w:p w14:paraId="6EA131C0" w14:textId="43FAB279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O08692</w:t>
            </w:r>
          </w:p>
        </w:tc>
        <w:tc>
          <w:tcPr>
            <w:tcW w:w="1150" w:type="dxa"/>
            <w:vAlign w:val="center"/>
          </w:tcPr>
          <w:p w14:paraId="38FE817F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16BAAA99" w14:textId="6C3FC32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17.27</w:t>
            </w:r>
          </w:p>
        </w:tc>
      </w:tr>
      <w:tr w:rsidR="00C9423D" w:rsidRPr="003877F1" w14:paraId="12D5A6A5" w14:textId="77777777" w:rsidTr="00CA02B6">
        <w:tc>
          <w:tcPr>
            <w:tcW w:w="0" w:type="auto"/>
            <w:vAlign w:val="center"/>
          </w:tcPr>
          <w:p w14:paraId="41288EE7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94" w:type="dxa"/>
            <w:vAlign w:val="center"/>
          </w:tcPr>
          <w:p w14:paraId="4BFF0F55" w14:textId="039DB0D1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Prg4</w:t>
            </w:r>
          </w:p>
        </w:tc>
        <w:tc>
          <w:tcPr>
            <w:tcW w:w="3119" w:type="dxa"/>
            <w:vAlign w:val="center"/>
          </w:tcPr>
          <w:p w14:paraId="12FBFA70" w14:textId="5394E1C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Proteoglycan 4</w:t>
            </w:r>
          </w:p>
        </w:tc>
        <w:tc>
          <w:tcPr>
            <w:tcW w:w="1417" w:type="dxa"/>
            <w:vAlign w:val="center"/>
          </w:tcPr>
          <w:p w14:paraId="67C343E5" w14:textId="11A623FA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E9QQ18</w:t>
            </w:r>
          </w:p>
        </w:tc>
        <w:tc>
          <w:tcPr>
            <w:tcW w:w="1150" w:type="dxa"/>
            <w:vAlign w:val="center"/>
          </w:tcPr>
          <w:p w14:paraId="4910A4A6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1E8942D5" w14:textId="3B1E98A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17.21</w:t>
            </w:r>
          </w:p>
        </w:tc>
      </w:tr>
      <w:tr w:rsidR="00C9423D" w:rsidRPr="003877F1" w14:paraId="43659639" w14:textId="77777777" w:rsidTr="00CA02B6">
        <w:tc>
          <w:tcPr>
            <w:tcW w:w="0" w:type="auto"/>
            <w:vAlign w:val="center"/>
          </w:tcPr>
          <w:p w14:paraId="2966C370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94" w:type="dxa"/>
            <w:vAlign w:val="center"/>
          </w:tcPr>
          <w:p w14:paraId="66645BB4" w14:textId="2DBEE66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Fgl1</w:t>
            </w:r>
          </w:p>
        </w:tc>
        <w:tc>
          <w:tcPr>
            <w:tcW w:w="3119" w:type="dxa"/>
            <w:vAlign w:val="center"/>
          </w:tcPr>
          <w:p w14:paraId="331EF530" w14:textId="0F99697E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Fibrinogen-like protein 1</w:t>
            </w:r>
          </w:p>
        </w:tc>
        <w:tc>
          <w:tcPr>
            <w:tcW w:w="1417" w:type="dxa"/>
            <w:vAlign w:val="center"/>
          </w:tcPr>
          <w:p w14:paraId="45B10263" w14:textId="0B70AE1D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Q71KU9</w:t>
            </w:r>
          </w:p>
        </w:tc>
        <w:tc>
          <w:tcPr>
            <w:tcW w:w="1150" w:type="dxa"/>
            <w:vAlign w:val="center"/>
          </w:tcPr>
          <w:p w14:paraId="32B56289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7392020D" w14:textId="71F80AD2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9.03</w:t>
            </w:r>
          </w:p>
        </w:tc>
      </w:tr>
      <w:tr w:rsidR="00C9423D" w:rsidRPr="003877F1" w14:paraId="58E33B5A" w14:textId="77777777" w:rsidTr="00CA02B6">
        <w:tc>
          <w:tcPr>
            <w:tcW w:w="0" w:type="auto"/>
            <w:vAlign w:val="center"/>
          </w:tcPr>
          <w:p w14:paraId="2B40D8F5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94" w:type="dxa"/>
            <w:vAlign w:val="center"/>
          </w:tcPr>
          <w:p w14:paraId="71CFF715" w14:textId="7CD44FDF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Ltf</w:t>
            </w:r>
          </w:p>
        </w:tc>
        <w:tc>
          <w:tcPr>
            <w:tcW w:w="3119" w:type="dxa"/>
            <w:vAlign w:val="center"/>
          </w:tcPr>
          <w:p w14:paraId="5246D6CA" w14:textId="780906D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Lactotransferrin</w:t>
            </w:r>
          </w:p>
        </w:tc>
        <w:tc>
          <w:tcPr>
            <w:tcW w:w="1417" w:type="dxa"/>
            <w:vAlign w:val="center"/>
          </w:tcPr>
          <w:p w14:paraId="02AAEE76" w14:textId="0D581E1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P08071</w:t>
            </w:r>
          </w:p>
        </w:tc>
        <w:tc>
          <w:tcPr>
            <w:tcW w:w="1150" w:type="dxa"/>
            <w:vAlign w:val="center"/>
          </w:tcPr>
          <w:p w14:paraId="728AC7A2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5119767B" w14:textId="24225224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8.94</w:t>
            </w:r>
          </w:p>
        </w:tc>
      </w:tr>
      <w:tr w:rsidR="00C9423D" w:rsidRPr="003877F1" w14:paraId="0019D92C" w14:textId="77777777" w:rsidTr="00CA02B6">
        <w:tc>
          <w:tcPr>
            <w:tcW w:w="0" w:type="auto"/>
            <w:vAlign w:val="center"/>
          </w:tcPr>
          <w:p w14:paraId="2068D067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94" w:type="dxa"/>
            <w:vAlign w:val="center"/>
          </w:tcPr>
          <w:p w14:paraId="700FB7B0" w14:textId="0886B31F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Serpina3n</w:t>
            </w:r>
          </w:p>
        </w:tc>
        <w:tc>
          <w:tcPr>
            <w:tcW w:w="3119" w:type="dxa"/>
            <w:vAlign w:val="center"/>
          </w:tcPr>
          <w:p w14:paraId="2606C497" w14:textId="3292552C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Serine protease inhibitor A3N</w:t>
            </w:r>
          </w:p>
        </w:tc>
        <w:tc>
          <w:tcPr>
            <w:tcW w:w="1417" w:type="dxa"/>
            <w:vAlign w:val="center"/>
          </w:tcPr>
          <w:p w14:paraId="6CB08CD3" w14:textId="32DA5991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G3X8T9</w:t>
            </w:r>
          </w:p>
        </w:tc>
        <w:tc>
          <w:tcPr>
            <w:tcW w:w="1150" w:type="dxa"/>
            <w:vAlign w:val="center"/>
          </w:tcPr>
          <w:p w14:paraId="4C176ECA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3A022A34" w14:textId="0830A02E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</w:tr>
      <w:tr w:rsidR="00C9423D" w:rsidRPr="003877F1" w14:paraId="5C49588F" w14:textId="77777777" w:rsidTr="00CA02B6">
        <w:tc>
          <w:tcPr>
            <w:tcW w:w="0" w:type="auto"/>
            <w:vAlign w:val="center"/>
          </w:tcPr>
          <w:p w14:paraId="7AAD1D03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94" w:type="dxa"/>
            <w:vAlign w:val="center"/>
          </w:tcPr>
          <w:p w14:paraId="5E3EE67D" w14:textId="7DAAEEAE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Chil3</w:t>
            </w:r>
          </w:p>
        </w:tc>
        <w:tc>
          <w:tcPr>
            <w:tcW w:w="3119" w:type="dxa"/>
            <w:vAlign w:val="center"/>
          </w:tcPr>
          <w:p w14:paraId="2E1D2E57" w14:textId="219395B4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Chitinase-like protein 3</w:t>
            </w:r>
          </w:p>
        </w:tc>
        <w:tc>
          <w:tcPr>
            <w:tcW w:w="1417" w:type="dxa"/>
            <w:vAlign w:val="center"/>
          </w:tcPr>
          <w:p w14:paraId="30878CC8" w14:textId="35E2E40C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O35744</w:t>
            </w:r>
          </w:p>
        </w:tc>
        <w:tc>
          <w:tcPr>
            <w:tcW w:w="1150" w:type="dxa"/>
            <w:vAlign w:val="center"/>
          </w:tcPr>
          <w:p w14:paraId="5B30B1F1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762749DB" w14:textId="0B835878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</w:tr>
      <w:tr w:rsidR="00C9423D" w:rsidRPr="003877F1" w14:paraId="2EC76EDD" w14:textId="77777777" w:rsidTr="00CA02B6">
        <w:tc>
          <w:tcPr>
            <w:tcW w:w="0" w:type="auto"/>
            <w:vAlign w:val="center"/>
          </w:tcPr>
          <w:p w14:paraId="04D7457D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94" w:type="dxa"/>
            <w:vAlign w:val="center"/>
          </w:tcPr>
          <w:p w14:paraId="5191703A" w14:textId="5C53690A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Lrg1</w:t>
            </w:r>
          </w:p>
        </w:tc>
        <w:tc>
          <w:tcPr>
            <w:tcW w:w="3119" w:type="dxa"/>
            <w:vAlign w:val="center"/>
          </w:tcPr>
          <w:p w14:paraId="538B342A" w14:textId="06F185D2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Lrg1</w:t>
            </w:r>
          </w:p>
        </w:tc>
        <w:tc>
          <w:tcPr>
            <w:tcW w:w="1417" w:type="dxa"/>
            <w:vAlign w:val="center"/>
          </w:tcPr>
          <w:p w14:paraId="1E5D19F5" w14:textId="7AA76CF4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Q91XL1</w:t>
            </w:r>
          </w:p>
        </w:tc>
        <w:tc>
          <w:tcPr>
            <w:tcW w:w="1150" w:type="dxa"/>
            <w:vAlign w:val="center"/>
          </w:tcPr>
          <w:p w14:paraId="74B998A7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0F2237E8" w14:textId="2F6C368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</w:tr>
      <w:tr w:rsidR="00C9423D" w:rsidRPr="003877F1" w14:paraId="70875551" w14:textId="77777777" w:rsidTr="00CA02B6">
        <w:tc>
          <w:tcPr>
            <w:tcW w:w="0" w:type="auto"/>
            <w:vAlign w:val="center"/>
          </w:tcPr>
          <w:p w14:paraId="33F4D4E0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94" w:type="dxa"/>
            <w:vAlign w:val="center"/>
          </w:tcPr>
          <w:p w14:paraId="52975EE1" w14:textId="040BB82B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Orm1</w:t>
            </w:r>
          </w:p>
        </w:tc>
        <w:tc>
          <w:tcPr>
            <w:tcW w:w="3119" w:type="dxa"/>
            <w:vAlign w:val="center"/>
          </w:tcPr>
          <w:p w14:paraId="141FBED9" w14:textId="50A4EFE9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Alpha-1-acid glycoprotein 1</w:t>
            </w:r>
          </w:p>
        </w:tc>
        <w:tc>
          <w:tcPr>
            <w:tcW w:w="1417" w:type="dxa"/>
            <w:vAlign w:val="center"/>
          </w:tcPr>
          <w:p w14:paraId="20E94DE5" w14:textId="6294908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Q60590</w:t>
            </w:r>
          </w:p>
        </w:tc>
        <w:tc>
          <w:tcPr>
            <w:tcW w:w="1150" w:type="dxa"/>
            <w:vAlign w:val="center"/>
          </w:tcPr>
          <w:p w14:paraId="315E1379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011DD52A" w14:textId="2EF565AE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</w:tr>
      <w:tr w:rsidR="00C9423D" w:rsidRPr="003877F1" w14:paraId="69FDAA16" w14:textId="77777777" w:rsidTr="00CA02B6">
        <w:tc>
          <w:tcPr>
            <w:tcW w:w="0" w:type="auto"/>
            <w:vAlign w:val="center"/>
          </w:tcPr>
          <w:p w14:paraId="12E0F2F3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94" w:type="dxa"/>
            <w:vAlign w:val="center"/>
          </w:tcPr>
          <w:p w14:paraId="5AD5104B" w14:textId="7878EDBE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Itih4</w:t>
            </w:r>
          </w:p>
        </w:tc>
        <w:tc>
          <w:tcPr>
            <w:tcW w:w="3119" w:type="dxa"/>
            <w:vAlign w:val="center"/>
          </w:tcPr>
          <w:p w14:paraId="3ADEFA0B" w14:textId="5245916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Itih4</w:t>
            </w:r>
          </w:p>
        </w:tc>
        <w:tc>
          <w:tcPr>
            <w:tcW w:w="1417" w:type="dxa"/>
            <w:vAlign w:val="center"/>
          </w:tcPr>
          <w:p w14:paraId="172B47F3" w14:textId="51E7EE2A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E9PVD2</w:t>
            </w:r>
          </w:p>
        </w:tc>
        <w:tc>
          <w:tcPr>
            <w:tcW w:w="1150" w:type="dxa"/>
            <w:vAlign w:val="center"/>
          </w:tcPr>
          <w:p w14:paraId="7273E17B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629E3254" w14:textId="2530C3CD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</w:tr>
      <w:tr w:rsidR="00C9423D" w:rsidRPr="003877F1" w14:paraId="21BBC5B9" w14:textId="77777777" w:rsidTr="00CA02B6">
        <w:tc>
          <w:tcPr>
            <w:tcW w:w="0" w:type="auto"/>
            <w:vAlign w:val="center"/>
          </w:tcPr>
          <w:p w14:paraId="43730B92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94" w:type="dxa"/>
            <w:vAlign w:val="center"/>
          </w:tcPr>
          <w:p w14:paraId="2F8FCA5D" w14:textId="49A8A19E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Itih3</w:t>
            </w:r>
          </w:p>
        </w:tc>
        <w:tc>
          <w:tcPr>
            <w:tcW w:w="3119" w:type="dxa"/>
            <w:vAlign w:val="center"/>
          </w:tcPr>
          <w:p w14:paraId="3A5321F6" w14:textId="654CF480" w:rsidR="00C9423D" w:rsidRPr="00CA02B6" w:rsidRDefault="00C9423D" w:rsidP="00CA0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Inter-alpha-trypsin inhibitor heavy chain H3</w:t>
            </w:r>
          </w:p>
        </w:tc>
        <w:tc>
          <w:tcPr>
            <w:tcW w:w="1417" w:type="dxa"/>
            <w:vAlign w:val="center"/>
          </w:tcPr>
          <w:p w14:paraId="224A9B7B" w14:textId="544CC4FD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Q61704</w:t>
            </w:r>
          </w:p>
        </w:tc>
        <w:tc>
          <w:tcPr>
            <w:tcW w:w="1150" w:type="dxa"/>
            <w:vAlign w:val="center"/>
          </w:tcPr>
          <w:p w14:paraId="233B919B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3F4DAB92" w14:textId="1F07743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</w:tr>
      <w:tr w:rsidR="00C9423D" w:rsidRPr="003877F1" w14:paraId="309CC78D" w14:textId="77777777" w:rsidTr="00CA02B6">
        <w:tc>
          <w:tcPr>
            <w:tcW w:w="0" w:type="auto"/>
            <w:vAlign w:val="center"/>
          </w:tcPr>
          <w:p w14:paraId="3B9D2133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94" w:type="dxa"/>
            <w:vAlign w:val="center"/>
          </w:tcPr>
          <w:p w14:paraId="160F76F3" w14:textId="202E0CBB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Hpx</w:t>
            </w:r>
          </w:p>
        </w:tc>
        <w:tc>
          <w:tcPr>
            <w:tcW w:w="3119" w:type="dxa"/>
            <w:vAlign w:val="center"/>
          </w:tcPr>
          <w:p w14:paraId="6A52FE73" w14:textId="21AB2E36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Hemopexin</w:t>
            </w:r>
          </w:p>
        </w:tc>
        <w:tc>
          <w:tcPr>
            <w:tcW w:w="1417" w:type="dxa"/>
            <w:vAlign w:val="center"/>
          </w:tcPr>
          <w:p w14:paraId="0CF86822" w14:textId="3F18A40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Q91X72</w:t>
            </w:r>
          </w:p>
        </w:tc>
        <w:tc>
          <w:tcPr>
            <w:tcW w:w="1150" w:type="dxa"/>
            <w:vAlign w:val="center"/>
          </w:tcPr>
          <w:p w14:paraId="30BF9879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414935AB" w14:textId="5FB72744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</w:tr>
      <w:tr w:rsidR="00C9423D" w:rsidRPr="003877F1" w14:paraId="57C6E8AA" w14:textId="77777777" w:rsidTr="00CA02B6">
        <w:tc>
          <w:tcPr>
            <w:tcW w:w="0" w:type="auto"/>
            <w:vAlign w:val="center"/>
          </w:tcPr>
          <w:p w14:paraId="09A02B51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94" w:type="dxa"/>
            <w:vAlign w:val="center"/>
          </w:tcPr>
          <w:p w14:paraId="60AA73A7" w14:textId="2F58CB20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Clu</w:t>
            </w:r>
          </w:p>
        </w:tc>
        <w:tc>
          <w:tcPr>
            <w:tcW w:w="3119" w:type="dxa"/>
            <w:vAlign w:val="center"/>
          </w:tcPr>
          <w:p w14:paraId="0623B479" w14:textId="7C7561C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Clusterin</w:t>
            </w:r>
          </w:p>
        </w:tc>
        <w:tc>
          <w:tcPr>
            <w:tcW w:w="1417" w:type="dxa"/>
            <w:vAlign w:val="center"/>
          </w:tcPr>
          <w:p w14:paraId="22CF4187" w14:textId="3E347F8F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Q06890</w:t>
            </w:r>
          </w:p>
        </w:tc>
        <w:tc>
          <w:tcPr>
            <w:tcW w:w="1150" w:type="dxa"/>
            <w:vAlign w:val="center"/>
          </w:tcPr>
          <w:p w14:paraId="04119B08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32754438" w14:textId="59777A6C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</w:tr>
      <w:tr w:rsidR="00C9423D" w:rsidRPr="003877F1" w14:paraId="53B7C307" w14:textId="77777777" w:rsidTr="00CA02B6">
        <w:tc>
          <w:tcPr>
            <w:tcW w:w="0" w:type="auto"/>
            <w:vAlign w:val="center"/>
          </w:tcPr>
          <w:p w14:paraId="04D8B72D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94" w:type="dxa"/>
            <w:vAlign w:val="center"/>
          </w:tcPr>
          <w:p w14:paraId="08F7DEAA" w14:textId="7F0E6564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Psma4</w:t>
            </w:r>
          </w:p>
        </w:tc>
        <w:tc>
          <w:tcPr>
            <w:tcW w:w="3119" w:type="dxa"/>
            <w:vAlign w:val="center"/>
          </w:tcPr>
          <w:p w14:paraId="2825E4C5" w14:textId="6654A25D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Proteasome subunit alpha type-4</w:t>
            </w:r>
          </w:p>
        </w:tc>
        <w:tc>
          <w:tcPr>
            <w:tcW w:w="1417" w:type="dxa"/>
            <w:vAlign w:val="center"/>
          </w:tcPr>
          <w:p w14:paraId="50C61835" w14:textId="57E5BF7F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Q9R1P0</w:t>
            </w:r>
          </w:p>
        </w:tc>
        <w:tc>
          <w:tcPr>
            <w:tcW w:w="1150" w:type="dxa"/>
            <w:vAlign w:val="center"/>
          </w:tcPr>
          <w:p w14:paraId="5A9B7D66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1A268B39" w14:textId="3CCA4579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</w:tr>
      <w:tr w:rsidR="00C9423D" w:rsidRPr="003877F1" w14:paraId="68AAE343" w14:textId="77777777" w:rsidTr="00CA02B6">
        <w:tc>
          <w:tcPr>
            <w:tcW w:w="0" w:type="auto"/>
            <w:vAlign w:val="center"/>
          </w:tcPr>
          <w:p w14:paraId="4BC1BBA9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94" w:type="dxa"/>
            <w:vAlign w:val="center"/>
          </w:tcPr>
          <w:p w14:paraId="62490D3F" w14:textId="23F052B1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C4bpa</w:t>
            </w:r>
          </w:p>
        </w:tc>
        <w:tc>
          <w:tcPr>
            <w:tcW w:w="3119" w:type="dxa"/>
            <w:vAlign w:val="center"/>
          </w:tcPr>
          <w:p w14:paraId="278E1556" w14:textId="55A104D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C4b-binding protein</w:t>
            </w:r>
          </w:p>
        </w:tc>
        <w:tc>
          <w:tcPr>
            <w:tcW w:w="1417" w:type="dxa"/>
            <w:vAlign w:val="center"/>
          </w:tcPr>
          <w:p w14:paraId="10D549DB" w14:textId="1D42F928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P08607</w:t>
            </w:r>
          </w:p>
        </w:tc>
        <w:tc>
          <w:tcPr>
            <w:tcW w:w="1150" w:type="dxa"/>
            <w:vAlign w:val="center"/>
          </w:tcPr>
          <w:p w14:paraId="617F0038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60383DE2" w14:textId="18B20852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</w:tr>
      <w:tr w:rsidR="00C9423D" w:rsidRPr="003877F1" w14:paraId="3051C493" w14:textId="77777777" w:rsidTr="00CA02B6">
        <w:tc>
          <w:tcPr>
            <w:tcW w:w="0" w:type="auto"/>
            <w:vAlign w:val="center"/>
          </w:tcPr>
          <w:p w14:paraId="7EDD6B36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94" w:type="dxa"/>
            <w:vAlign w:val="center"/>
          </w:tcPr>
          <w:p w14:paraId="0F66E9B6" w14:textId="2D5D399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Cpb2</w:t>
            </w:r>
          </w:p>
        </w:tc>
        <w:tc>
          <w:tcPr>
            <w:tcW w:w="3119" w:type="dxa"/>
            <w:vAlign w:val="center"/>
          </w:tcPr>
          <w:p w14:paraId="7A209E97" w14:textId="6C772953" w:rsidR="00C9423D" w:rsidRPr="00CA02B6" w:rsidRDefault="00C9423D" w:rsidP="00CA0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Carboxypeptidase B2</w:t>
            </w:r>
          </w:p>
        </w:tc>
        <w:tc>
          <w:tcPr>
            <w:tcW w:w="1417" w:type="dxa"/>
            <w:vAlign w:val="center"/>
          </w:tcPr>
          <w:p w14:paraId="5070FEE4" w14:textId="32793C54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Q9JHH6</w:t>
            </w:r>
          </w:p>
        </w:tc>
        <w:tc>
          <w:tcPr>
            <w:tcW w:w="1150" w:type="dxa"/>
            <w:vAlign w:val="center"/>
          </w:tcPr>
          <w:p w14:paraId="19EF4A5F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0C04D450" w14:textId="74DC2E3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</w:tr>
      <w:tr w:rsidR="00C9423D" w:rsidRPr="003877F1" w14:paraId="25752046" w14:textId="77777777" w:rsidTr="00CA02B6">
        <w:tc>
          <w:tcPr>
            <w:tcW w:w="0" w:type="auto"/>
            <w:vAlign w:val="center"/>
          </w:tcPr>
          <w:p w14:paraId="4BEF0821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94" w:type="dxa"/>
            <w:vAlign w:val="center"/>
          </w:tcPr>
          <w:p w14:paraId="2C17B3D4" w14:textId="700C40FF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Il18bp</w:t>
            </w:r>
          </w:p>
        </w:tc>
        <w:tc>
          <w:tcPr>
            <w:tcW w:w="3119" w:type="dxa"/>
            <w:vAlign w:val="center"/>
          </w:tcPr>
          <w:p w14:paraId="245A9DB1" w14:textId="212678B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Interleukin-18-binding protein</w:t>
            </w:r>
          </w:p>
        </w:tc>
        <w:tc>
          <w:tcPr>
            <w:tcW w:w="1417" w:type="dxa"/>
            <w:vAlign w:val="center"/>
          </w:tcPr>
          <w:p w14:paraId="43604254" w14:textId="5BF1C48B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Q9Z0M9</w:t>
            </w:r>
          </w:p>
        </w:tc>
        <w:tc>
          <w:tcPr>
            <w:tcW w:w="1150" w:type="dxa"/>
            <w:vAlign w:val="center"/>
          </w:tcPr>
          <w:p w14:paraId="5EDD5EBD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6D886AC6" w14:textId="211069A8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</w:tr>
      <w:tr w:rsidR="00C9423D" w:rsidRPr="003877F1" w14:paraId="509EFDBB" w14:textId="77777777" w:rsidTr="00CA02B6">
        <w:tc>
          <w:tcPr>
            <w:tcW w:w="0" w:type="auto"/>
            <w:vAlign w:val="center"/>
          </w:tcPr>
          <w:p w14:paraId="1963D81A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94" w:type="dxa"/>
            <w:vAlign w:val="center"/>
          </w:tcPr>
          <w:p w14:paraId="2666198A" w14:textId="0DA4F626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Tfrc</w:t>
            </w:r>
          </w:p>
        </w:tc>
        <w:tc>
          <w:tcPr>
            <w:tcW w:w="3119" w:type="dxa"/>
            <w:vAlign w:val="center"/>
          </w:tcPr>
          <w:p w14:paraId="35EE9089" w14:textId="0C83CDA0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Transferrin receptor protein 1</w:t>
            </w:r>
          </w:p>
        </w:tc>
        <w:tc>
          <w:tcPr>
            <w:tcW w:w="1417" w:type="dxa"/>
            <w:vAlign w:val="center"/>
          </w:tcPr>
          <w:p w14:paraId="1C2BA399" w14:textId="377420FB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Q62351</w:t>
            </w:r>
          </w:p>
        </w:tc>
        <w:tc>
          <w:tcPr>
            <w:tcW w:w="1150" w:type="dxa"/>
            <w:vAlign w:val="center"/>
          </w:tcPr>
          <w:p w14:paraId="512FF787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3837D2CE" w14:textId="0233B646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C9423D" w:rsidRPr="003877F1" w14:paraId="44315B3F" w14:textId="77777777" w:rsidTr="00CA02B6">
        <w:tc>
          <w:tcPr>
            <w:tcW w:w="0" w:type="auto"/>
            <w:vAlign w:val="center"/>
          </w:tcPr>
          <w:p w14:paraId="7E78C10D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94" w:type="dxa"/>
            <w:vAlign w:val="center"/>
          </w:tcPr>
          <w:p w14:paraId="799312EB" w14:textId="7D221D50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Plxdc2</w:t>
            </w:r>
          </w:p>
        </w:tc>
        <w:tc>
          <w:tcPr>
            <w:tcW w:w="3119" w:type="dxa"/>
            <w:vAlign w:val="center"/>
          </w:tcPr>
          <w:p w14:paraId="1A49C3AD" w14:textId="20CB87FE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Plexin domain-containing protein 2</w:t>
            </w:r>
          </w:p>
        </w:tc>
        <w:tc>
          <w:tcPr>
            <w:tcW w:w="1417" w:type="dxa"/>
            <w:vAlign w:val="center"/>
          </w:tcPr>
          <w:p w14:paraId="1AE47288" w14:textId="3B2CCD8D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Q9DC11</w:t>
            </w:r>
          </w:p>
        </w:tc>
        <w:tc>
          <w:tcPr>
            <w:tcW w:w="1150" w:type="dxa"/>
            <w:vAlign w:val="center"/>
          </w:tcPr>
          <w:p w14:paraId="490A851A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33A10B0A" w14:textId="13B1631C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C9423D" w:rsidRPr="003877F1" w14:paraId="230DC47D" w14:textId="77777777" w:rsidTr="00CA02B6">
        <w:tc>
          <w:tcPr>
            <w:tcW w:w="0" w:type="auto"/>
            <w:vAlign w:val="center"/>
          </w:tcPr>
          <w:p w14:paraId="348646D8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94" w:type="dxa"/>
            <w:vAlign w:val="center"/>
          </w:tcPr>
          <w:p w14:paraId="1E58A6D6" w14:textId="40D66F7E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Adipoq</w:t>
            </w:r>
          </w:p>
        </w:tc>
        <w:tc>
          <w:tcPr>
            <w:tcW w:w="3119" w:type="dxa"/>
            <w:vAlign w:val="center"/>
          </w:tcPr>
          <w:p w14:paraId="4A051577" w14:textId="7D80035F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Adiponectin</w:t>
            </w:r>
          </w:p>
        </w:tc>
        <w:tc>
          <w:tcPr>
            <w:tcW w:w="1417" w:type="dxa"/>
            <w:vAlign w:val="center"/>
          </w:tcPr>
          <w:p w14:paraId="40155923" w14:textId="330E421B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Q60994</w:t>
            </w:r>
          </w:p>
        </w:tc>
        <w:tc>
          <w:tcPr>
            <w:tcW w:w="1150" w:type="dxa"/>
            <w:vAlign w:val="center"/>
          </w:tcPr>
          <w:p w14:paraId="0E096491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1963C1C8" w14:textId="3A966A22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C9423D" w:rsidRPr="003877F1" w14:paraId="505749F6" w14:textId="77777777" w:rsidTr="00CA02B6">
        <w:tc>
          <w:tcPr>
            <w:tcW w:w="0" w:type="auto"/>
            <w:vAlign w:val="center"/>
          </w:tcPr>
          <w:p w14:paraId="6237B70A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94" w:type="dxa"/>
            <w:vAlign w:val="center"/>
          </w:tcPr>
          <w:p w14:paraId="0E75ED5A" w14:textId="450AE38B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Ces1b</w:t>
            </w:r>
          </w:p>
        </w:tc>
        <w:tc>
          <w:tcPr>
            <w:tcW w:w="3119" w:type="dxa"/>
            <w:vAlign w:val="center"/>
          </w:tcPr>
          <w:p w14:paraId="5D1F4CB1" w14:textId="4DC82E40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Carboxylic ester hydrolase</w:t>
            </w:r>
          </w:p>
        </w:tc>
        <w:tc>
          <w:tcPr>
            <w:tcW w:w="1417" w:type="dxa"/>
            <w:vAlign w:val="center"/>
          </w:tcPr>
          <w:p w14:paraId="14CE0895" w14:textId="13A3368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D3Z5G7</w:t>
            </w:r>
          </w:p>
        </w:tc>
        <w:tc>
          <w:tcPr>
            <w:tcW w:w="1150" w:type="dxa"/>
            <w:vAlign w:val="center"/>
          </w:tcPr>
          <w:p w14:paraId="3F2BED48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133AC2FE" w14:textId="3D5EC7C8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C9423D" w:rsidRPr="003877F1" w14:paraId="4821989F" w14:textId="77777777" w:rsidTr="00CA02B6">
        <w:tc>
          <w:tcPr>
            <w:tcW w:w="0" w:type="auto"/>
            <w:vAlign w:val="center"/>
          </w:tcPr>
          <w:p w14:paraId="3FBD4B58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94" w:type="dxa"/>
            <w:vAlign w:val="center"/>
          </w:tcPr>
          <w:p w14:paraId="5C0034CD" w14:textId="776F9462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3119" w:type="dxa"/>
            <w:vAlign w:val="center"/>
          </w:tcPr>
          <w:p w14:paraId="0EF68168" w14:textId="0E9C6E6A" w:rsidR="00C9423D" w:rsidRPr="00CA02B6" w:rsidRDefault="00C9423D" w:rsidP="00CA0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Properdin</w:t>
            </w:r>
          </w:p>
        </w:tc>
        <w:tc>
          <w:tcPr>
            <w:tcW w:w="1417" w:type="dxa"/>
            <w:vAlign w:val="center"/>
          </w:tcPr>
          <w:p w14:paraId="21CF1999" w14:textId="224480E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P11680</w:t>
            </w:r>
          </w:p>
        </w:tc>
        <w:tc>
          <w:tcPr>
            <w:tcW w:w="1150" w:type="dxa"/>
            <w:vAlign w:val="center"/>
          </w:tcPr>
          <w:p w14:paraId="2115B982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597A692C" w14:textId="77B0917A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C9423D" w:rsidRPr="003877F1" w14:paraId="4E7B49C2" w14:textId="77777777" w:rsidTr="00CA02B6">
        <w:tc>
          <w:tcPr>
            <w:tcW w:w="0" w:type="auto"/>
            <w:vAlign w:val="center"/>
          </w:tcPr>
          <w:p w14:paraId="4BE8EB38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94" w:type="dxa"/>
            <w:vAlign w:val="center"/>
          </w:tcPr>
          <w:p w14:paraId="4194ACEB" w14:textId="3911A75C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Mgam</w:t>
            </w:r>
          </w:p>
        </w:tc>
        <w:tc>
          <w:tcPr>
            <w:tcW w:w="3119" w:type="dxa"/>
            <w:vAlign w:val="center"/>
          </w:tcPr>
          <w:p w14:paraId="7FBA8A96" w14:textId="754E49EA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Mgam</w:t>
            </w:r>
          </w:p>
        </w:tc>
        <w:tc>
          <w:tcPr>
            <w:tcW w:w="1417" w:type="dxa"/>
            <w:vAlign w:val="center"/>
          </w:tcPr>
          <w:p w14:paraId="326386D1" w14:textId="5776798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B5THE2</w:t>
            </w:r>
          </w:p>
        </w:tc>
        <w:tc>
          <w:tcPr>
            <w:tcW w:w="1150" w:type="dxa"/>
            <w:vAlign w:val="center"/>
          </w:tcPr>
          <w:p w14:paraId="2F37D02D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0B3A166F" w14:textId="1B870254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C9423D" w:rsidRPr="003877F1" w14:paraId="50D983C4" w14:textId="77777777" w:rsidTr="00CA02B6">
        <w:tc>
          <w:tcPr>
            <w:tcW w:w="0" w:type="auto"/>
            <w:vAlign w:val="center"/>
          </w:tcPr>
          <w:p w14:paraId="6AC98279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94" w:type="dxa"/>
            <w:vAlign w:val="center"/>
          </w:tcPr>
          <w:p w14:paraId="4F9F447B" w14:textId="772078D1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Serpina6</w:t>
            </w:r>
          </w:p>
        </w:tc>
        <w:tc>
          <w:tcPr>
            <w:tcW w:w="3119" w:type="dxa"/>
            <w:vAlign w:val="center"/>
          </w:tcPr>
          <w:p w14:paraId="2C130B83" w14:textId="33C7EF26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Corticosteroid-binding globulin</w:t>
            </w:r>
          </w:p>
        </w:tc>
        <w:tc>
          <w:tcPr>
            <w:tcW w:w="1417" w:type="dxa"/>
            <w:vAlign w:val="center"/>
          </w:tcPr>
          <w:p w14:paraId="71AD587C" w14:textId="182E5D26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Q06770</w:t>
            </w:r>
          </w:p>
        </w:tc>
        <w:tc>
          <w:tcPr>
            <w:tcW w:w="1150" w:type="dxa"/>
            <w:vAlign w:val="center"/>
          </w:tcPr>
          <w:p w14:paraId="22287A38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05E582D9" w14:textId="7EA6F6EE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C9423D" w:rsidRPr="003877F1" w14:paraId="35D15D79" w14:textId="77777777" w:rsidTr="00CA02B6">
        <w:tc>
          <w:tcPr>
            <w:tcW w:w="0" w:type="auto"/>
            <w:vAlign w:val="center"/>
          </w:tcPr>
          <w:p w14:paraId="43A0D43D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94" w:type="dxa"/>
            <w:vAlign w:val="center"/>
          </w:tcPr>
          <w:p w14:paraId="0BFB006E" w14:textId="45B8343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Ncam1</w:t>
            </w:r>
          </w:p>
        </w:tc>
        <w:tc>
          <w:tcPr>
            <w:tcW w:w="3119" w:type="dxa"/>
            <w:vAlign w:val="center"/>
          </w:tcPr>
          <w:p w14:paraId="374C2E63" w14:textId="46B7679C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Neural cell adhesion molecule 1</w:t>
            </w:r>
          </w:p>
        </w:tc>
        <w:tc>
          <w:tcPr>
            <w:tcW w:w="1417" w:type="dxa"/>
            <w:vAlign w:val="center"/>
          </w:tcPr>
          <w:p w14:paraId="009C6F2D" w14:textId="050EB8C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P13595</w:t>
            </w:r>
          </w:p>
        </w:tc>
        <w:tc>
          <w:tcPr>
            <w:tcW w:w="1150" w:type="dxa"/>
            <w:vAlign w:val="center"/>
          </w:tcPr>
          <w:p w14:paraId="0C61B158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1ADD45F4" w14:textId="724124E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</w:tr>
      <w:tr w:rsidR="00C9423D" w:rsidRPr="003877F1" w14:paraId="0783FA37" w14:textId="77777777" w:rsidTr="00CA02B6">
        <w:tc>
          <w:tcPr>
            <w:tcW w:w="0" w:type="auto"/>
            <w:vAlign w:val="center"/>
          </w:tcPr>
          <w:p w14:paraId="3BFBB327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94" w:type="dxa"/>
            <w:vAlign w:val="center"/>
          </w:tcPr>
          <w:p w14:paraId="4214A633" w14:textId="20D3230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Man2b1</w:t>
            </w:r>
          </w:p>
        </w:tc>
        <w:tc>
          <w:tcPr>
            <w:tcW w:w="3119" w:type="dxa"/>
            <w:vAlign w:val="center"/>
          </w:tcPr>
          <w:p w14:paraId="2D38D3DC" w14:textId="5EF385A1" w:rsidR="00C9423D" w:rsidRPr="00CA02B6" w:rsidRDefault="00C9423D" w:rsidP="00CA0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Lysosomal alpha-mannosidase</w:t>
            </w:r>
          </w:p>
        </w:tc>
        <w:tc>
          <w:tcPr>
            <w:tcW w:w="1417" w:type="dxa"/>
            <w:vAlign w:val="center"/>
          </w:tcPr>
          <w:p w14:paraId="782476E2" w14:textId="3F5A534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O09159</w:t>
            </w:r>
          </w:p>
        </w:tc>
        <w:tc>
          <w:tcPr>
            <w:tcW w:w="1150" w:type="dxa"/>
            <w:vAlign w:val="center"/>
          </w:tcPr>
          <w:p w14:paraId="29F1C5BF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3B3BFDCA" w14:textId="1B9DEBB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C9423D" w:rsidRPr="003877F1" w14:paraId="2C9CCF33" w14:textId="77777777" w:rsidTr="00CA02B6">
        <w:tc>
          <w:tcPr>
            <w:tcW w:w="0" w:type="auto"/>
            <w:vAlign w:val="center"/>
          </w:tcPr>
          <w:p w14:paraId="6D22BC8F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94" w:type="dxa"/>
            <w:vAlign w:val="center"/>
          </w:tcPr>
          <w:p w14:paraId="68A8BD12" w14:textId="0739597C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Pf4</w:t>
            </w:r>
          </w:p>
        </w:tc>
        <w:tc>
          <w:tcPr>
            <w:tcW w:w="3119" w:type="dxa"/>
            <w:vAlign w:val="center"/>
          </w:tcPr>
          <w:p w14:paraId="2C6A56F3" w14:textId="3E2A8E3D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Platelet factor 4</w:t>
            </w:r>
          </w:p>
        </w:tc>
        <w:tc>
          <w:tcPr>
            <w:tcW w:w="1417" w:type="dxa"/>
            <w:vAlign w:val="center"/>
          </w:tcPr>
          <w:p w14:paraId="069661FA" w14:textId="019F89BD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Q9Z126</w:t>
            </w:r>
          </w:p>
        </w:tc>
        <w:tc>
          <w:tcPr>
            <w:tcW w:w="1150" w:type="dxa"/>
            <w:vAlign w:val="center"/>
          </w:tcPr>
          <w:p w14:paraId="5239620D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7E736955" w14:textId="73185DCC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C9423D" w:rsidRPr="003877F1" w14:paraId="6BBC9B87" w14:textId="77777777" w:rsidTr="00CA02B6">
        <w:tc>
          <w:tcPr>
            <w:tcW w:w="0" w:type="auto"/>
            <w:vAlign w:val="center"/>
          </w:tcPr>
          <w:p w14:paraId="16C5B1F8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94" w:type="dxa"/>
            <w:vAlign w:val="center"/>
          </w:tcPr>
          <w:p w14:paraId="394933C9" w14:textId="6073C76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Hbbt1</w:t>
            </w:r>
          </w:p>
        </w:tc>
        <w:tc>
          <w:tcPr>
            <w:tcW w:w="3119" w:type="dxa"/>
            <w:vAlign w:val="center"/>
          </w:tcPr>
          <w:p w14:paraId="485484CE" w14:textId="54B515DA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Hbbt1</w:t>
            </w:r>
          </w:p>
        </w:tc>
        <w:tc>
          <w:tcPr>
            <w:tcW w:w="1417" w:type="dxa"/>
            <w:vAlign w:val="center"/>
          </w:tcPr>
          <w:p w14:paraId="6D77A40E" w14:textId="42143F49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A8DUK4</w:t>
            </w:r>
          </w:p>
        </w:tc>
        <w:tc>
          <w:tcPr>
            <w:tcW w:w="1150" w:type="dxa"/>
            <w:vAlign w:val="center"/>
          </w:tcPr>
          <w:p w14:paraId="21DDA965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4FB8485B" w14:textId="2D26D779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C9423D" w:rsidRPr="003877F1" w14:paraId="520B81CA" w14:textId="77777777" w:rsidTr="00CA02B6">
        <w:tc>
          <w:tcPr>
            <w:tcW w:w="0" w:type="auto"/>
            <w:vAlign w:val="center"/>
          </w:tcPr>
          <w:p w14:paraId="3DA78D65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94" w:type="dxa"/>
            <w:vAlign w:val="center"/>
          </w:tcPr>
          <w:p w14:paraId="5FE81F33" w14:textId="5D3B6233" w:rsidR="00C9423D" w:rsidRPr="00CA02B6" w:rsidRDefault="00CA02B6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HBZ2</w:t>
            </w:r>
          </w:p>
        </w:tc>
        <w:tc>
          <w:tcPr>
            <w:tcW w:w="3119" w:type="dxa"/>
            <w:vAlign w:val="center"/>
          </w:tcPr>
          <w:p w14:paraId="6701DA9D" w14:textId="50237418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Hemoglobin subunit zeta</w:t>
            </w:r>
          </w:p>
        </w:tc>
        <w:tc>
          <w:tcPr>
            <w:tcW w:w="1417" w:type="dxa"/>
            <w:vAlign w:val="center"/>
          </w:tcPr>
          <w:p w14:paraId="4D2CB93D" w14:textId="7B29961B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Q78PA4</w:t>
            </w:r>
          </w:p>
        </w:tc>
        <w:tc>
          <w:tcPr>
            <w:tcW w:w="1150" w:type="dxa"/>
            <w:vAlign w:val="center"/>
          </w:tcPr>
          <w:p w14:paraId="47CB2AD5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583706C4" w14:textId="14422BD1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C9423D" w:rsidRPr="003877F1" w14:paraId="0F082C02" w14:textId="77777777" w:rsidTr="00CA02B6">
        <w:tc>
          <w:tcPr>
            <w:tcW w:w="0" w:type="auto"/>
            <w:vAlign w:val="center"/>
          </w:tcPr>
          <w:p w14:paraId="1E7F1480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94" w:type="dxa"/>
            <w:vAlign w:val="center"/>
          </w:tcPr>
          <w:p w14:paraId="0C423E7B" w14:textId="05707E6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Prdx2</w:t>
            </w:r>
          </w:p>
        </w:tc>
        <w:tc>
          <w:tcPr>
            <w:tcW w:w="3119" w:type="dxa"/>
            <w:vAlign w:val="center"/>
          </w:tcPr>
          <w:p w14:paraId="6463AF33" w14:textId="47ADDACF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Peroxiredoxin-2</w:t>
            </w:r>
          </w:p>
        </w:tc>
        <w:tc>
          <w:tcPr>
            <w:tcW w:w="1417" w:type="dxa"/>
            <w:vAlign w:val="center"/>
          </w:tcPr>
          <w:p w14:paraId="5F453268" w14:textId="73B0032C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Q61171</w:t>
            </w:r>
          </w:p>
        </w:tc>
        <w:tc>
          <w:tcPr>
            <w:tcW w:w="1150" w:type="dxa"/>
            <w:vAlign w:val="center"/>
          </w:tcPr>
          <w:p w14:paraId="7CABBBC9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634FFF76" w14:textId="58F83BAF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C9423D" w:rsidRPr="003877F1" w14:paraId="1ED751F3" w14:textId="77777777" w:rsidTr="00CA02B6">
        <w:tc>
          <w:tcPr>
            <w:tcW w:w="0" w:type="auto"/>
            <w:vAlign w:val="center"/>
          </w:tcPr>
          <w:p w14:paraId="478D0FE9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94" w:type="dxa"/>
            <w:vAlign w:val="center"/>
          </w:tcPr>
          <w:p w14:paraId="09A8268E" w14:textId="4276B63B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Blvrb</w:t>
            </w:r>
          </w:p>
        </w:tc>
        <w:tc>
          <w:tcPr>
            <w:tcW w:w="3119" w:type="dxa"/>
            <w:vAlign w:val="center"/>
          </w:tcPr>
          <w:p w14:paraId="12DBBEF3" w14:textId="5F39CA0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Flavin reductase (NADPH)</w:t>
            </w:r>
          </w:p>
        </w:tc>
        <w:tc>
          <w:tcPr>
            <w:tcW w:w="1417" w:type="dxa"/>
            <w:vAlign w:val="center"/>
          </w:tcPr>
          <w:p w14:paraId="13392DF2" w14:textId="47084B2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Q923D2</w:t>
            </w:r>
          </w:p>
        </w:tc>
        <w:tc>
          <w:tcPr>
            <w:tcW w:w="1150" w:type="dxa"/>
            <w:vAlign w:val="center"/>
          </w:tcPr>
          <w:p w14:paraId="13A46333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247E5D8B" w14:textId="6B44EF4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C9423D" w:rsidRPr="003877F1" w14:paraId="00E270FC" w14:textId="77777777" w:rsidTr="00CA02B6">
        <w:tc>
          <w:tcPr>
            <w:tcW w:w="0" w:type="auto"/>
            <w:vAlign w:val="center"/>
          </w:tcPr>
          <w:p w14:paraId="456F9073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1894" w:type="dxa"/>
            <w:vAlign w:val="center"/>
          </w:tcPr>
          <w:p w14:paraId="640555F4" w14:textId="2438047E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</w:p>
        </w:tc>
        <w:tc>
          <w:tcPr>
            <w:tcW w:w="3119" w:type="dxa"/>
            <w:vAlign w:val="center"/>
          </w:tcPr>
          <w:p w14:paraId="3BBF6B1A" w14:textId="141109C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Catalase</w:t>
            </w:r>
          </w:p>
        </w:tc>
        <w:tc>
          <w:tcPr>
            <w:tcW w:w="1417" w:type="dxa"/>
            <w:vAlign w:val="center"/>
          </w:tcPr>
          <w:p w14:paraId="397C88C8" w14:textId="6CB0CD04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P24270</w:t>
            </w:r>
          </w:p>
        </w:tc>
        <w:tc>
          <w:tcPr>
            <w:tcW w:w="1150" w:type="dxa"/>
            <w:vAlign w:val="center"/>
          </w:tcPr>
          <w:p w14:paraId="79982D4E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5E0F0292" w14:textId="541D7821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C9423D" w:rsidRPr="003877F1" w14:paraId="1D3DE1D6" w14:textId="77777777" w:rsidTr="00CA02B6">
        <w:tc>
          <w:tcPr>
            <w:tcW w:w="0" w:type="auto"/>
            <w:vAlign w:val="center"/>
          </w:tcPr>
          <w:p w14:paraId="0A153424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94" w:type="dxa"/>
            <w:vAlign w:val="center"/>
          </w:tcPr>
          <w:p w14:paraId="6A7DEC38" w14:textId="55B5F55C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Fermt3</w:t>
            </w:r>
          </w:p>
        </w:tc>
        <w:tc>
          <w:tcPr>
            <w:tcW w:w="3119" w:type="dxa"/>
            <w:vAlign w:val="center"/>
          </w:tcPr>
          <w:p w14:paraId="7BDC0CF3" w14:textId="40929B4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Fermitin family homolog 3</w:t>
            </w:r>
          </w:p>
        </w:tc>
        <w:tc>
          <w:tcPr>
            <w:tcW w:w="1417" w:type="dxa"/>
            <w:vAlign w:val="center"/>
          </w:tcPr>
          <w:p w14:paraId="43E9BE50" w14:textId="535B7F88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Q8K1B8</w:t>
            </w:r>
          </w:p>
        </w:tc>
        <w:tc>
          <w:tcPr>
            <w:tcW w:w="1150" w:type="dxa"/>
            <w:vAlign w:val="center"/>
          </w:tcPr>
          <w:p w14:paraId="7936DC99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48B9DC1B" w14:textId="6D7CFFC6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C9423D" w:rsidRPr="003877F1" w14:paraId="11EE816B" w14:textId="77777777" w:rsidTr="00CA02B6">
        <w:tc>
          <w:tcPr>
            <w:tcW w:w="0" w:type="auto"/>
            <w:vAlign w:val="center"/>
          </w:tcPr>
          <w:p w14:paraId="6A0D830A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94" w:type="dxa"/>
            <w:vAlign w:val="center"/>
          </w:tcPr>
          <w:p w14:paraId="23690E98" w14:textId="78385999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Ca1</w:t>
            </w:r>
          </w:p>
        </w:tc>
        <w:tc>
          <w:tcPr>
            <w:tcW w:w="3119" w:type="dxa"/>
            <w:vAlign w:val="center"/>
          </w:tcPr>
          <w:p w14:paraId="1061AFA5" w14:textId="24D23094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Carbonic anhydrase 1</w:t>
            </w:r>
          </w:p>
        </w:tc>
        <w:tc>
          <w:tcPr>
            <w:tcW w:w="1417" w:type="dxa"/>
            <w:vAlign w:val="center"/>
          </w:tcPr>
          <w:p w14:paraId="0E9BF8ED" w14:textId="2E9E6A1E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P13634</w:t>
            </w:r>
          </w:p>
        </w:tc>
        <w:tc>
          <w:tcPr>
            <w:tcW w:w="1150" w:type="dxa"/>
            <w:vAlign w:val="center"/>
          </w:tcPr>
          <w:p w14:paraId="10A9677B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4DF382D2" w14:textId="4EAA06B9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C9423D" w:rsidRPr="003877F1" w14:paraId="5B7E431C" w14:textId="77777777" w:rsidTr="00CA02B6">
        <w:tc>
          <w:tcPr>
            <w:tcW w:w="0" w:type="auto"/>
            <w:vAlign w:val="center"/>
          </w:tcPr>
          <w:p w14:paraId="05E79228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94" w:type="dxa"/>
            <w:vAlign w:val="center"/>
          </w:tcPr>
          <w:p w14:paraId="1FDEC96C" w14:textId="0E59DE4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Gpx1</w:t>
            </w:r>
          </w:p>
        </w:tc>
        <w:tc>
          <w:tcPr>
            <w:tcW w:w="3119" w:type="dxa"/>
            <w:vAlign w:val="center"/>
          </w:tcPr>
          <w:p w14:paraId="40E1F340" w14:textId="28B07041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Glutathione peroxidase 1</w:t>
            </w:r>
          </w:p>
        </w:tc>
        <w:tc>
          <w:tcPr>
            <w:tcW w:w="1417" w:type="dxa"/>
            <w:vAlign w:val="center"/>
          </w:tcPr>
          <w:p w14:paraId="373DAEE0" w14:textId="13CF4522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P11352</w:t>
            </w:r>
          </w:p>
        </w:tc>
        <w:tc>
          <w:tcPr>
            <w:tcW w:w="1150" w:type="dxa"/>
            <w:vAlign w:val="center"/>
          </w:tcPr>
          <w:p w14:paraId="546A8BEF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16873162" w14:textId="42CFB7ED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C9423D" w:rsidRPr="003877F1" w14:paraId="345668BC" w14:textId="77777777" w:rsidTr="00CA02B6">
        <w:tc>
          <w:tcPr>
            <w:tcW w:w="0" w:type="auto"/>
            <w:vAlign w:val="center"/>
          </w:tcPr>
          <w:p w14:paraId="15E16017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94" w:type="dxa"/>
            <w:vAlign w:val="center"/>
          </w:tcPr>
          <w:p w14:paraId="023020CF" w14:textId="119BE2D3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Ilk</w:t>
            </w:r>
          </w:p>
        </w:tc>
        <w:tc>
          <w:tcPr>
            <w:tcW w:w="3119" w:type="dxa"/>
            <w:vAlign w:val="center"/>
          </w:tcPr>
          <w:p w14:paraId="0B675F7F" w14:textId="24597858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Integrin-linked protein kinase</w:t>
            </w:r>
          </w:p>
        </w:tc>
        <w:tc>
          <w:tcPr>
            <w:tcW w:w="1417" w:type="dxa"/>
            <w:vAlign w:val="center"/>
          </w:tcPr>
          <w:p w14:paraId="17C74AC2" w14:textId="176A8A95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O55222</w:t>
            </w:r>
          </w:p>
        </w:tc>
        <w:tc>
          <w:tcPr>
            <w:tcW w:w="1150" w:type="dxa"/>
            <w:vAlign w:val="center"/>
          </w:tcPr>
          <w:p w14:paraId="538BA0C0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2EA2BDC1" w14:textId="0423A572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C9423D" w:rsidRPr="003877F1" w14:paraId="1671318B" w14:textId="77777777" w:rsidTr="00CA02B6">
        <w:tc>
          <w:tcPr>
            <w:tcW w:w="0" w:type="auto"/>
            <w:vAlign w:val="center"/>
          </w:tcPr>
          <w:p w14:paraId="71FCC30B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894" w:type="dxa"/>
            <w:vAlign w:val="center"/>
          </w:tcPr>
          <w:p w14:paraId="08D37988" w14:textId="6D533BF6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Cap1</w:t>
            </w:r>
          </w:p>
        </w:tc>
        <w:tc>
          <w:tcPr>
            <w:tcW w:w="3119" w:type="dxa"/>
            <w:vAlign w:val="center"/>
          </w:tcPr>
          <w:p w14:paraId="33EA05B0" w14:textId="2D30314C" w:rsidR="00C9423D" w:rsidRPr="00CA02B6" w:rsidRDefault="00C9423D" w:rsidP="00CA0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Adenylyl cyclase-associated protein 1</w:t>
            </w:r>
          </w:p>
        </w:tc>
        <w:tc>
          <w:tcPr>
            <w:tcW w:w="1417" w:type="dxa"/>
            <w:vAlign w:val="center"/>
          </w:tcPr>
          <w:p w14:paraId="33E8FC04" w14:textId="2CDFFDDD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P40124</w:t>
            </w:r>
          </w:p>
        </w:tc>
        <w:tc>
          <w:tcPr>
            <w:tcW w:w="1150" w:type="dxa"/>
            <w:vAlign w:val="center"/>
          </w:tcPr>
          <w:p w14:paraId="0C18FF72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360C71A9" w14:textId="0DBA634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C9423D" w:rsidRPr="003877F1" w14:paraId="59181D3F" w14:textId="77777777" w:rsidTr="00CA02B6">
        <w:tc>
          <w:tcPr>
            <w:tcW w:w="0" w:type="auto"/>
            <w:vAlign w:val="center"/>
          </w:tcPr>
          <w:p w14:paraId="0F867079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94" w:type="dxa"/>
            <w:vAlign w:val="center"/>
          </w:tcPr>
          <w:p w14:paraId="339596AB" w14:textId="281AC52D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Rab6b</w:t>
            </w:r>
          </w:p>
        </w:tc>
        <w:tc>
          <w:tcPr>
            <w:tcW w:w="3119" w:type="dxa"/>
            <w:vAlign w:val="center"/>
          </w:tcPr>
          <w:p w14:paraId="0CC1E741" w14:textId="260B2A8A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Ras-related protein Rab-6B</w:t>
            </w:r>
          </w:p>
        </w:tc>
        <w:tc>
          <w:tcPr>
            <w:tcW w:w="1417" w:type="dxa"/>
            <w:vAlign w:val="center"/>
          </w:tcPr>
          <w:p w14:paraId="05D166E2" w14:textId="156BA5C9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P61294</w:t>
            </w:r>
          </w:p>
        </w:tc>
        <w:tc>
          <w:tcPr>
            <w:tcW w:w="1150" w:type="dxa"/>
            <w:vAlign w:val="center"/>
          </w:tcPr>
          <w:p w14:paraId="4D649D67" w14:textId="77777777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27F76631" w14:textId="29E7735C" w:rsidR="00C9423D" w:rsidRPr="00CA02B6" w:rsidRDefault="00C9423D" w:rsidP="00CA02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A02B6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</w:tbl>
    <w:p w14:paraId="0847B532" w14:textId="77777777" w:rsidR="0047428F" w:rsidRDefault="0047428F" w:rsidP="00352C12">
      <w:pPr>
        <w:spacing w:after="0" w:line="480" w:lineRule="auto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741AEDAD" w14:textId="660939AC" w:rsidR="0047428F" w:rsidRDefault="0047428F" w:rsidP="0047428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S18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47428F">
        <w:rPr>
          <w:rFonts w:ascii="Times New Roman" w:hAnsi="Times New Roman" w:cs="Times New Roman"/>
          <w:sz w:val="20"/>
          <w:szCs w:val="20"/>
          <w:lang w:val="en-GB"/>
        </w:rPr>
        <w:t>Ageing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47428F">
        <w:rPr>
          <w:rFonts w:ascii="Times New Roman" w:hAnsi="Times New Roman" w:cs="Times New Roman"/>
          <w:sz w:val="20"/>
          <w:szCs w:val="20"/>
          <w:lang w:val="en-GB"/>
        </w:rPr>
        <w:t xml:space="preserve"> in murine plasma independent of strain but specific for sex of mice. Ratio of ageing (28-week-old vs 8-week-old) markers expression in murine aorta 2 upregulated (ratio ≥1.0) as well as 3 downregulated (ratio &lt; 1.0) differentially expressed proteins (DEPs) specific for </w:t>
      </w:r>
      <w:r w:rsidRPr="0047428F">
        <w:rPr>
          <w:rFonts w:ascii="Times New Roman" w:hAnsi="Times New Roman" w:cs="Times New Roman"/>
          <w:sz w:val="20"/>
          <w:szCs w:val="20"/>
          <w:u w:val="single"/>
          <w:lang w:val="en-GB"/>
        </w:rPr>
        <w:t>female in C57BL/6J mice</w:t>
      </w:r>
      <w:r w:rsidRPr="0047428F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S18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S14 of the supplementary material.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11"/>
        <w:gridCol w:w="1894"/>
        <w:gridCol w:w="3119"/>
        <w:gridCol w:w="1403"/>
        <w:gridCol w:w="1150"/>
        <w:gridCol w:w="717"/>
      </w:tblGrid>
      <w:tr w:rsidR="0047428F" w:rsidRPr="003877F1" w14:paraId="65E833DF" w14:textId="77777777" w:rsidTr="00106619">
        <w:tc>
          <w:tcPr>
            <w:tcW w:w="511" w:type="dxa"/>
            <w:vAlign w:val="center"/>
          </w:tcPr>
          <w:p w14:paraId="481CF3D8" w14:textId="77777777" w:rsidR="0047428F" w:rsidRPr="00106619" w:rsidRDefault="0047428F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06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894" w:type="dxa"/>
            <w:vAlign w:val="center"/>
          </w:tcPr>
          <w:p w14:paraId="19C371D3" w14:textId="77777777" w:rsidR="0047428F" w:rsidRPr="00106619" w:rsidRDefault="0047428F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3119" w:type="dxa"/>
            <w:vAlign w:val="center"/>
          </w:tcPr>
          <w:p w14:paraId="79F262A6" w14:textId="77777777" w:rsidR="0047428F" w:rsidRPr="00106619" w:rsidRDefault="0047428F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1403" w:type="dxa"/>
            <w:vAlign w:val="center"/>
          </w:tcPr>
          <w:p w14:paraId="62BF6094" w14:textId="77777777" w:rsidR="0047428F" w:rsidRPr="00106619" w:rsidRDefault="0047428F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1150" w:type="dxa"/>
            <w:vAlign w:val="center"/>
          </w:tcPr>
          <w:p w14:paraId="62E90BB8" w14:textId="77777777" w:rsidR="0047428F" w:rsidRPr="00106619" w:rsidRDefault="0047428F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717" w:type="dxa"/>
            <w:vAlign w:val="center"/>
          </w:tcPr>
          <w:p w14:paraId="217378A6" w14:textId="77777777" w:rsidR="0047428F" w:rsidRPr="00106619" w:rsidRDefault="0047428F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106619" w:rsidRPr="003877F1" w14:paraId="721B7081" w14:textId="77777777" w:rsidTr="00106619">
        <w:trPr>
          <w:trHeight w:val="287"/>
        </w:trPr>
        <w:tc>
          <w:tcPr>
            <w:tcW w:w="511" w:type="dxa"/>
            <w:vAlign w:val="center"/>
          </w:tcPr>
          <w:p w14:paraId="181ADB5D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4" w:type="dxa"/>
            <w:vAlign w:val="center"/>
          </w:tcPr>
          <w:p w14:paraId="595E4118" w14:textId="7A2B09BD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Ighv1-11</w:t>
            </w:r>
          </w:p>
        </w:tc>
        <w:tc>
          <w:tcPr>
            <w:tcW w:w="3119" w:type="dxa"/>
            <w:vAlign w:val="center"/>
          </w:tcPr>
          <w:p w14:paraId="0FF42C69" w14:textId="602180EF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Ighv1-11</w:t>
            </w:r>
          </w:p>
        </w:tc>
        <w:tc>
          <w:tcPr>
            <w:tcW w:w="1403" w:type="dxa"/>
            <w:vAlign w:val="center"/>
          </w:tcPr>
          <w:p w14:paraId="255860D5" w14:textId="005C329C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A0A0A6YWI9</w:t>
            </w:r>
          </w:p>
        </w:tc>
        <w:tc>
          <w:tcPr>
            <w:tcW w:w="1150" w:type="dxa"/>
            <w:vAlign w:val="center"/>
          </w:tcPr>
          <w:p w14:paraId="4A87970E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717" w:type="dxa"/>
            <w:vAlign w:val="center"/>
          </w:tcPr>
          <w:p w14:paraId="4EBADF75" w14:textId="5DEE4F40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37.44</w:t>
            </w:r>
          </w:p>
        </w:tc>
      </w:tr>
      <w:tr w:rsidR="00106619" w:rsidRPr="003877F1" w14:paraId="66FB8E25" w14:textId="77777777" w:rsidTr="00106619">
        <w:tc>
          <w:tcPr>
            <w:tcW w:w="511" w:type="dxa"/>
            <w:vAlign w:val="center"/>
          </w:tcPr>
          <w:p w14:paraId="21B7FF60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4" w:type="dxa"/>
            <w:vAlign w:val="center"/>
          </w:tcPr>
          <w:p w14:paraId="2ACCB8C1" w14:textId="6C0E3FB8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Igkv8-16</w:t>
            </w:r>
          </w:p>
        </w:tc>
        <w:tc>
          <w:tcPr>
            <w:tcW w:w="3119" w:type="dxa"/>
            <w:vAlign w:val="center"/>
          </w:tcPr>
          <w:p w14:paraId="0AD88468" w14:textId="79AF66C2" w:rsidR="00106619" w:rsidRPr="00106619" w:rsidRDefault="00106619" w:rsidP="001066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Immunoglobulin kappa variable 8-16</w:t>
            </w:r>
          </w:p>
        </w:tc>
        <w:tc>
          <w:tcPr>
            <w:tcW w:w="1403" w:type="dxa"/>
            <w:vAlign w:val="center"/>
          </w:tcPr>
          <w:p w14:paraId="2F5C376A" w14:textId="590624E0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A0A0G2JGT0</w:t>
            </w:r>
          </w:p>
        </w:tc>
        <w:tc>
          <w:tcPr>
            <w:tcW w:w="1150" w:type="dxa"/>
            <w:vAlign w:val="center"/>
          </w:tcPr>
          <w:p w14:paraId="7FC6A8BB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717" w:type="dxa"/>
            <w:vAlign w:val="center"/>
          </w:tcPr>
          <w:p w14:paraId="03441C3A" w14:textId="692CEF5C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17.80</w:t>
            </w:r>
          </w:p>
        </w:tc>
      </w:tr>
      <w:tr w:rsidR="00106619" w:rsidRPr="003877F1" w14:paraId="10DADBA2" w14:textId="77777777" w:rsidTr="00106619">
        <w:tc>
          <w:tcPr>
            <w:tcW w:w="511" w:type="dxa"/>
            <w:vAlign w:val="center"/>
          </w:tcPr>
          <w:p w14:paraId="5B8920AC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4" w:type="dxa"/>
            <w:vAlign w:val="center"/>
          </w:tcPr>
          <w:p w14:paraId="36B7414C" w14:textId="341F1380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Thbs4</w:t>
            </w:r>
          </w:p>
        </w:tc>
        <w:tc>
          <w:tcPr>
            <w:tcW w:w="3119" w:type="dxa"/>
            <w:vAlign w:val="center"/>
          </w:tcPr>
          <w:p w14:paraId="2F50E025" w14:textId="273BDEA2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Thrombospondin-4</w:t>
            </w:r>
          </w:p>
        </w:tc>
        <w:tc>
          <w:tcPr>
            <w:tcW w:w="1403" w:type="dxa"/>
            <w:vAlign w:val="center"/>
          </w:tcPr>
          <w:p w14:paraId="4CB3B59F" w14:textId="3ED8AB1E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Q9Z1T2</w:t>
            </w:r>
          </w:p>
        </w:tc>
        <w:tc>
          <w:tcPr>
            <w:tcW w:w="1150" w:type="dxa"/>
            <w:vAlign w:val="center"/>
          </w:tcPr>
          <w:p w14:paraId="254B67DC" w14:textId="27A3DC3C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717" w:type="dxa"/>
            <w:vAlign w:val="center"/>
          </w:tcPr>
          <w:p w14:paraId="58DC2741" w14:textId="7E3CE5A2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00106619" w:rsidRPr="003877F1" w14:paraId="1076FA17" w14:textId="77777777" w:rsidTr="00106619">
        <w:tc>
          <w:tcPr>
            <w:tcW w:w="511" w:type="dxa"/>
            <w:vAlign w:val="center"/>
          </w:tcPr>
          <w:p w14:paraId="3728825C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4" w:type="dxa"/>
            <w:vAlign w:val="center"/>
          </w:tcPr>
          <w:p w14:paraId="281DD937" w14:textId="19297591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Glycam1</w:t>
            </w:r>
          </w:p>
        </w:tc>
        <w:tc>
          <w:tcPr>
            <w:tcW w:w="3119" w:type="dxa"/>
            <w:vAlign w:val="center"/>
          </w:tcPr>
          <w:p w14:paraId="1C22EBFF" w14:textId="66900315" w:rsidR="00106619" w:rsidRPr="00106619" w:rsidRDefault="00106619" w:rsidP="001066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Glycosylation-dependent cell adhesion molecule 1</w:t>
            </w:r>
          </w:p>
        </w:tc>
        <w:tc>
          <w:tcPr>
            <w:tcW w:w="1403" w:type="dxa"/>
            <w:vAlign w:val="center"/>
          </w:tcPr>
          <w:p w14:paraId="02C46763" w14:textId="3DD31A71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Q02596</w:t>
            </w:r>
          </w:p>
        </w:tc>
        <w:tc>
          <w:tcPr>
            <w:tcW w:w="1150" w:type="dxa"/>
            <w:vAlign w:val="center"/>
          </w:tcPr>
          <w:p w14:paraId="43BEFAF6" w14:textId="6830B055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717" w:type="dxa"/>
            <w:vAlign w:val="center"/>
          </w:tcPr>
          <w:p w14:paraId="10AE797A" w14:textId="6B0DA4F9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106619" w:rsidRPr="003877F1" w14:paraId="5598A4AE" w14:textId="77777777" w:rsidTr="00106619">
        <w:tc>
          <w:tcPr>
            <w:tcW w:w="511" w:type="dxa"/>
            <w:vAlign w:val="center"/>
          </w:tcPr>
          <w:p w14:paraId="3F6503BF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94" w:type="dxa"/>
            <w:vAlign w:val="center"/>
          </w:tcPr>
          <w:p w14:paraId="214D837D" w14:textId="66AA2469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Il2rg</w:t>
            </w:r>
          </w:p>
        </w:tc>
        <w:tc>
          <w:tcPr>
            <w:tcW w:w="3119" w:type="dxa"/>
            <w:vAlign w:val="center"/>
          </w:tcPr>
          <w:p w14:paraId="35BA28BA" w14:textId="2843B54D" w:rsidR="00106619" w:rsidRPr="00106619" w:rsidRDefault="00106619" w:rsidP="001066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Cytokine receptor common subunit gamma</w:t>
            </w:r>
          </w:p>
        </w:tc>
        <w:tc>
          <w:tcPr>
            <w:tcW w:w="1403" w:type="dxa"/>
            <w:vAlign w:val="center"/>
          </w:tcPr>
          <w:p w14:paraId="41B94B00" w14:textId="488F06B1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P34902</w:t>
            </w:r>
          </w:p>
        </w:tc>
        <w:tc>
          <w:tcPr>
            <w:tcW w:w="1150" w:type="dxa"/>
            <w:vAlign w:val="center"/>
          </w:tcPr>
          <w:p w14:paraId="7C7F1A42" w14:textId="53FE232E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717" w:type="dxa"/>
            <w:vAlign w:val="center"/>
          </w:tcPr>
          <w:p w14:paraId="331F5F52" w14:textId="6D6243C5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</w:tbl>
    <w:p w14:paraId="4C99D960" w14:textId="77777777" w:rsidR="0047428F" w:rsidRDefault="0047428F" w:rsidP="00352C12">
      <w:pPr>
        <w:spacing w:after="0" w:line="480" w:lineRule="auto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38631549" w14:textId="7BF451F4" w:rsidR="0047428F" w:rsidRDefault="0047428F" w:rsidP="0047428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E72886">
        <w:rPr>
          <w:rFonts w:ascii="Times New Roman" w:hAnsi="Times New Roman" w:cs="Times New Roman"/>
          <w:b/>
          <w:sz w:val="20"/>
          <w:szCs w:val="20"/>
          <w:lang w:val="en-US"/>
        </w:rPr>
        <w:t>19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47428F">
        <w:rPr>
          <w:rFonts w:ascii="Times New Roman" w:hAnsi="Times New Roman" w:cs="Times New Roman"/>
          <w:sz w:val="20"/>
          <w:szCs w:val="20"/>
          <w:lang w:val="en-GB"/>
        </w:rPr>
        <w:t>Ageing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47428F">
        <w:rPr>
          <w:rFonts w:ascii="Times New Roman" w:hAnsi="Times New Roman" w:cs="Times New Roman"/>
          <w:sz w:val="20"/>
          <w:szCs w:val="20"/>
          <w:lang w:val="en-GB"/>
        </w:rPr>
        <w:t xml:space="preserve"> in murine plasma independent of strain but specific for sex of mice. Ratio of ageing (28-week-old vs 8-week-old) markers expression in murine aorta 2 upregulated (ratio ≥1.0) as well as 3 downregulated (ratio &lt; 1.0) differentially expressed proteins (DEPs) specific for </w:t>
      </w:r>
      <w:r w:rsidRPr="0047428F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female in </w:t>
      </w:r>
      <w:r>
        <w:rPr>
          <w:rFonts w:ascii="Times New Roman" w:hAnsi="Times New Roman" w:cs="Times New Roman"/>
          <w:sz w:val="20"/>
          <w:szCs w:val="20"/>
          <w:u w:val="single"/>
          <w:lang w:val="en-GB"/>
        </w:rPr>
        <w:t>E3L.CETP</w:t>
      </w:r>
      <w:r w:rsidRPr="0047428F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 mice</w:t>
      </w:r>
      <w:r w:rsidRPr="0047428F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S19 </w:t>
      </w:r>
      <w:r w:rsidR="003D1981" w:rsidRPr="003D1981">
        <w:rPr>
          <w:rFonts w:ascii="Times New Roman" w:hAnsi="Times New Roman" w:cs="Times New Roman"/>
          <w:sz w:val="20"/>
          <w:szCs w:val="20"/>
          <w:lang w:val="en-GB"/>
        </w:rPr>
        <w:t>refers to Figure S14 of the supplementary material.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1894"/>
        <w:gridCol w:w="3119"/>
        <w:gridCol w:w="1450"/>
        <w:gridCol w:w="1150"/>
        <w:gridCol w:w="683"/>
      </w:tblGrid>
      <w:tr w:rsidR="0047428F" w:rsidRPr="003877F1" w14:paraId="553DCFE1" w14:textId="77777777" w:rsidTr="00106619">
        <w:tc>
          <w:tcPr>
            <w:tcW w:w="0" w:type="auto"/>
            <w:vAlign w:val="center"/>
          </w:tcPr>
          <w:p w14:paraId="4C3453D5" w14:textId="77777777" w:rsidR="0047428F" w:rsidRPr="00106619" w:rsidRDefault="0047428F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06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894" w:type="dxa"/>
            <w:vAlign w:val="center"/>
          </w:tcPr>
          <w:p w14:paraId="0E80E2B5" w14:textId="77777777" w:rsidR="0047428F" w:rsidRPr="00106619" w:rsidRDefault="0047428F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3119" w:type="dxa"/>
            <w:vAlign w:val="center"/>
          </w:tcPr>
          <w:p w14:paraId="0185E272" w14:textId="77777777" w:rsidR="0047428F" w:rsidRPr="00106619" w:rsidRDefault="0047428F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1403" w:type="dxa"/>
            <w:vAlign w:val="center"/>
          </w:tcPr>
          <w:p w14:paraId="084CD4BB" w14:textId="77777777" w:rsidR="0047428F" w:rsidRPr="00106619" w:rsidRDefault="0047428F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0" w:type="auto"/>
            <w:vAlign w:val="center"/>
          </w:tcPr>
          <w:p w14:paraId="0689CEF3" w14:textId="77777777" w:rsidR="0047428F" w:rsidRPr="00106619" w:rsidRDefault="0047428F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0" w:type="auto"/>
            <w:vAlign w:val="center"/>
          </w:tcPr>
          <w:p w14:paraId="6FD4E40E" w14:textId="77777777" w:rsidR="0047428F" w:rsidRPr="00106619" w:rsidRDefault="0047428F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106619" w:rsidRPr="003877F1" w14:paraId="5657DA42" w14:textId="77777777" w:rsidTr="00106619">
        <w:trPr>
          <w:trHeight w:val="287"/>
        </w:trPr>
        <w:tc>
          <w:tcPr>
            <w:tcW w:w="0" w:type="auto"/>
            <w:vAlign w:val="center"/>
          </w:tcPr>
          <w:p w14:paraId="3F5CC46E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4" w:type="dxa"/>
            <w:vAlign w:val="center"/>
          </w:tcPr>
          <w:p w14:paraId="64E873B2" w14:textId="7C3D4C72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Ighv1-11</w:t>
            </w:r>
          </w:p>
        </w:tc>
        <w:tc>
          <w:tcPr>
            <w:tcW w:w="3119" w:type="dxa"/>
            <w:vAlign w:val="center"/>
          </w:tcPr>
          <w:p w14:paraId="44AB554C" w14:textId="56AAB4B0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Ighv1-11</w:t>
            </w:r>
          </w:p>
        </w:tc>
        <w:tc>
          <w:tcPr>
            <w:tcW w:w="1403" w:type="dxa"/>
            <w:vAlign w:val="center"/>
          </w:tcPr>
          <w:p w14:paraId="7BF41215" w14:textId="6DE2A6C4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A0A0A6YWI9</w:t>
            </w:r>
          </w:p>
        </w:tc>
        <w:tc>
          <w:tcPr>
            <w:tcW w:w="0" w:type="auto"/>
            <w:vAlign w:val="center"/>
          </w:tcPr>
          <w:p w14:paraId="5D66A8C9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46661C48" w14:textId="6A9C2324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20.52</w:t>
            </w:r>
          </w:p>
        </w:tc>
      </w:tr>
      <w:tr w:rsidR="00106619" w:rsidRPr="003877F1" w14:paraId="0A3778CB" w14:textId="77777777" w:rsidTr="00106619">
        <w:tc>
          <w:tcPr>
            <w:tcW w:w="0" w:type="auto"/>
            <w:vAlign w:val="center"/>
          </w:tcPr>
          <w:p w14:paraId="035D0998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4" w:type="dxa"/>
            <w:vAlign w:val="center"/>
          </w:tcPr>
          <w:p w14:paraId="2345CA1D" w14:textId="2B249D73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Igkv8-16</w:t>
            </w:r>
          </w:p>
        </w:tc>
        <w:tc>
          <w:tcPr>
            <w:tcW w:w="3119" w:type="dxa"/>
            <w:vAlign w:val="center"/>
          </w:tcPr>
          <w:p w14:paraId="47676F5C" w14:textId="36B8FC26" w:rsidR="00106619" w:rsidRPr="00106619" w:rsidRDefault="00106619" w:rsidP="001066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Immunoglobulin kappa variable 8-16</w:t>
            </w:r>
          </w:p>
        </w:tc>
        <w:tc>
          <w:tcPr>
            <w:tcW w:w="1403" w:type="dxa"/>
            <w:vAlign w:val="center"/>
          </w:tcPr>
          <w:p w14:paraId="6627F86F" w14:textId="71AE208F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A0A0G2JGT0</w:t>
            </w:r>
          </w:p>
        </w:tc>
        <w:tc>
          <w:tcPr>
            <w:tcW w:w="0" w:type="auto"/>
            <w:vAlign w:val="center"/>
          </w:tcPr>
          <w:p w14:paraId="26729643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14FB5D50" w14:textId="3EB4FB8F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11.33</w:t>
            </w:r>
          </w:p>
        </w:tc>
      </w:tr>
      <w:tr w:rsidR="00106619" w:rsidRPr="003877F1" w14:paraId="3F61FA7F" w14:textId="77777777" w:rsidTr="00106619">
        <w:tc>
          <w:tcPr>
            <w:tcW w:w="0" w:type="auto"/>
            <w:vAlign w:val="center"/>
          </w:tcPr>
          <w:p w14:paraId="0D21B61A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4" w:type="dxa"/>
            <w:vAlign w:val="center"/>
          </w:tcPr>
          <w:p w14:paraId="6153B951" w14:textId="158AC75E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Glycam1</w:t>
            </w:r>
          </w:p>
        </w:tc>
        <w:tc>
          <w:tcPr>
            <w:tcW w:w="3119" w:type="dxa"/>
            <w:vAlign w:val="center"/>
          </w:tcPr>
          <w:p w14:paraId="63F94944" w14:textId="080F2ABB" w:rsidR="00106619" w:rsidRPr="00106619" w:rsidRDefault="00106619" w:rsidP="001066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Glycosylation-dependent cell adhesion molecule 1</w:t>
            </w:r>
          </w:p>
        </w:tc>
        <w:tc>
          <w:tcPr>
            <w:tcW w:w="1403" w:type="dxa"/>
            <w:vAlign w:val="center"/>
          </w:tcPr>
          <w:p w14:paraId="6D7CA4AB" w14:textId="48E709A5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Q02596</w:t>
            </w:r>
          </w:p>
        </w:tc>
        <w:tc>
          <w:tcPr>
            <w:tcW w:w="0" w:type="auto"/>
            <w:vAlign w:val="center"/>
          </w:tcPr>
          <w:p w14:paraId="61C634B2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0BE0852E" w14:textId="2B51CEE8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106619" w:rsidRPr="003877F1" w14:paraId="23A2DB4F" w14:textId="77777777" w:rsidTr="00106619">
        <w:tc>
          <w:tcPr>
            <w:tcW w:w="0" w:type="auto"/>
            <w:vAlign w:val="center"/>
          </w:tcPr>
          <w:p w14:paraId="2CD3AA3D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4" w:type="dxa"/>
            <w:vAlign w:val="center"/>
          </w:tcPr>
          <w:p w14:paraId="4F36A04E" w14:textId="6269E43E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Il2rg</w:t>
            </w:r>
          </w:p>
        </w:tc>
        <w:tc>
          <w:tcPr>
            <w:tcW w:w="3119" w:type="dxa"/>
            <w:vAlign w:val="center"/>
          </w:tcPr>
          <w:p w14:paraId="7DB0A860" w14:textId="13660E8B" w:rsidR="00106619" w:rsidRPr="00106619" w:rsidRDefault="00106619" w:rsidP="001066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Cytokine receptor common subunit gamma</w:t>
            </w:r>
          </w:p>
        </w:tc>
        <w:tc>
          <w:tcPr>
            <w:tcW w:w="1403" w:type="dxa"/>
            <w:vAlign w:val="center"/>
          </w:tcPr>
          <w:p w14:paraId="7D38551F" w14:textId="4D48B32D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P34902</w:t>
            </w:r>
          </w:p>
        </w:tc>
        <w:tc>
          <w:tcPr>
            <w:tcW w:w="0" w:type="auto"/>
            <w:vAlign w:val="center"/>
          </w:tcPr>
          <w:p w14:paraId="752675FA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5F88F16D" w14:textId="220C7585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106619" w:rsidRPr="003877F1" w14:paraId="73AA7EE9" w14:textId="77777777" w:rsidTr="00106619">
        <w:tc>
          <w:tcPr>
            <w:tcW w:w="0" w:type="auto"/>
            <w:vAlign w:val="center"/>
          </w:tcPr>
          <w:p w14:paraId="39C43114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94" w:type="dxa"/>
            <w:vAlign w:val="center"/>
          </w:tcPr>
          <w:p w14:paraId="369B9BC4" w14:textId="790EA68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Thbs4</w:t>
            </w:r>
          </w:p>
        </w:tc>
        <w:tc>
          <w:tcPr>
            <w:tcW w:w="3119" w:type="dxa"/>
            <w:vAlign w:val="center"/>
          </w:tcPr>
          <w:p w14:paraId="0AB37D55" w14:textId="42177970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Thrombospondin-4</w:t>
            </w:r>
          </w:p>
        </w:tc>
        <w:tc>
          <w:tcPr>
            <w:tcW w:w="1403" w:type="dxa"/>
            <w:vAlign w:val="center"/>
          </w:tcPr>
          <w:p w14:paraId="22DBD22A" w14:textId="199A82D9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Q9Z1T2</w:t>
            </w:r>
          </w:p>
        </w:tc>
        <w:tc>
          <w:tcPr>
            <w:tcW w:w="0" w:type="auto"/>
            <w:vAlign w:val="center"/>
          </w:tcPr>
          <w:p w14:paraId="661A5625" w14:textId="77777777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1B67AED2" w14:textId="0AD4AC3A" w:rsidR="00106619" w:rsidRPr="00106619" w:rsidRDefault="00106619" w:rsidP="001066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06619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</w:tbl>
    <w:p w14:paraId="1015FCD3" w14:textId="09254BD3" w:rsidR="0047428F" w:rsidRDefault="0047428F" w:rsidP="00352C12">
      <w:pPr>
        <w:spacing w:after="0" w:line="480" w:lineRule="auto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24B8D398" w14:textId="6334D46A" w:rsidR="00E72886" w:rsidRDefault="00E72886" w:rsidP="00E7288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S20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E72886">
        <w:rPr>
          <w:rFonts w:ascii="Times New Roman" w:hAnsi="Times New Roman" w:cs="Times New Roman"/>
          <w:sz w:val="20"/>
          <w:szCs w:val="20"/>
          <w:lang w:val="en-GB"/>
        </w:rPr>
        <w:t>Hyperlipidaemia markers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E72886">
        <w:rPr>
          <w:rFonts w:ascii="Times New Roman" w:hAnsi="Times New Roman" w:cs="Times New Roman"/>
          <w:sz w:val="20"/>
          <w:szCs w:val="20"/>
          <w:lang w:val="en-GB"/>
        </w:rPr>
        <w:t xml:space="preserve"> in murine plasma independent of age but specific for sex of mice. Ratio of hyperlipidaemia (E3L.CETP vs C57BL/6J) markers expression in murine plasma 1 upregulated (ratio ≥1.0) as well as 6 downregulated (ratio &lt; 1.0) differentially expressed proteins (DEPs) specific for </w:t>
      </w:r>
      <w:r w:rsidRPr="00E72886">
        <w:rPr>
          <w:rFonts w:ascii="Times New Roman" w:hAnsi="Times New Roman" w:cs="Times New Roman"/>
          <w:sz w:val="20"/>
          <w:szCs w:val="20"/>
          <w:u w:val="single"/>
          <w:lang w:val="en-GB"/>
        </w:rPr>
        <w:t>male in 8-week-old mice</w:t>
      </w:r>
      <w:r w:rsidRPr="00E72886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6F6D4D" w:rsidRPr="006F6D4D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6F6D4D" w:rsidRPr="006F6D4D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S20 </w:t>
      </w:r>
      <w:r w:rsidR="006F6D4D" w:rsidRPr="006F6D4D">
        <w:rPr>
          <w:rFonts w:ascii="Times New Roman" w:hAnsi="Times New Roman" w:cs="Times New Roman"/>
          <w:sz w:val="20"/>
          <w:szCs w:val="20"/>
          <w:lang w:val="en-GB"/>
        </w:rPr>
        <w:t>refers to Figure S16 of the supplementary material.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8"/>
        <w:gridCol w:w="1923"/>
        <w:gridCol w:w="3083"/>
        <w:gridCol w:w="1464"/>
        <w:gridCol w:w="1167"/>
        <w:gridCol w:w="693"/>
      </w:tblGrid>
      <w:tr w:rsidR="00E72886" w:rsidRPr="003877F1" w14:paraId="71F959FB" w14:textId="77777777" w:rsidTr="00737B69">
        <w:trPr>
          <w:trHeight w:val="374"/>
        </w:trPr>
        <w:tc>
          <w:tcPr>
            <w:tcW w:w="518" w:type="dxa"/>
            <w:vAlign w:val="center"/>
          </w:tcPr>
          <w:p w14:paraId="619A2511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923" w:type="dxa"/>
            <w:vAlign w:val="center"/>
          </w:tcPr>
          <w:p w14:paraId="718CD583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3083" w:type="dxa"/>
            <w:vAlign w:val="center"/>
          </w:tcPr>
          <w:p w14:paraId="42E808B6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1464" w:type="dxa"/>
            <w:vAlign w:val="center"/>
          </w:tcPr>
          <w:p w14:paraId="5AA30D5A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1167" w:type="dxa"/>
            <w:vAlign w:val="center"/>
          </w:tcPr>
          <w:p w14:paraId="3C440A5D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693" w:type="dxa"/>
            <w:vAlign w:val="center"/>
          </w:tcPr>
          <w:p w14:paraId="194E755E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737B69" w:rsidRPr="003877F1" w14:paraId="6A3D72F8" w14:textId="77777777" w:rsidTr="00737B69">
        <w:trPr>
          <w:trHeight w:val="320"/>
        </w:trPr>
        <w:tc>
          <w:tcPr>
            <w:tcW w:w="518" w:type="dxa"/>
            <w:vAlign w:val="center"/>
          </w:tcPr>
          <w:p w14:paraId="05FDF34A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3" w:type="dxa"/>
            <w:vAlign w:val="center"/>
          </w:tcPr>
          <w:p w14:paraId="7A6B1028" w14:textId="5C15612E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Ighv1-4</w:t>
            </w:r>
          </w:p>
        </w:tc>
        <w:tc>
          <w:tcPr>
            <w:tcW w:w="3083" w:type="dxa"/>
            <w:vAlign w:val="center"/>
          </w:tcPr>
          <w:p w14:paraId="7857CA29" w14:textId="3B3E1720" w:rsidR="00737B69" w:rsidRPr="00737B69" w:rsidRDefault="00737B69" w:rsidP="00737B6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Immunoglobulin heavy variable 1-4</w:t>
            </w:r>
          </w:p>
        </w:tc>
        <w:tc>
          <w:tcPr>
            <w:tcW w:w="1464" w:type="dxa"/>
            <w:vAlign w:val="center"/>
          </w:tcPr>
          <w:p w14:paraId="5AF37C02" w14:textId="4BAD3474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A0A075B5T4</w:t>
            </w:r>
          </w:p>
        </w:tc>
        <w:tc>
          <w:tcPr>
            <w:tcW w:w="1167" w:type="dxa"/>
            <w:vAlign w:val="center"/>
          </w:tcPr>
          <w:p w14:paraId="49E92EF8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693" w:type="dxa"/>
            <w:vAlign w:val="center"/>
          </w:tcPr>
          <w:p w14:paraId="11BBBC8F" w14:textId="50326764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1.90</w:t>
            </w:r>
          </w:p>
        </w:tc>
      </w:tr>
      <w:tr w:rsidR="00737B69" w:rsidRPr="003877F1" w14:paraId="63C6C6A8" w14:textId="77777777" w:rsidTr="00737B69">
        <w:trPr>
          <w:trHeight w:val="393"/>
        </w:trPr>
        <w:tc>
          <w:tcPr>
            <w:tcW w:w="518" w:type="dxa"/>
            <w:vAlign w:val="center"/>
          </w:tcPr>
          <w:p w14:paraId="527076B3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3" w:type="dxa"/>
            <w:vAlign w:val="center"/>
          </w:tcPr>
          <w:p w14:paraId="3F868C5E" w14:textId="228402DC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Serpinc1</w:t>
            </w:r>
          </w:p>
        </w:tc>
        <w:tc>
          <w:tcPr>
            <w:tcW w:w="3083" w:type="dxa"/>
            <w:vAlign w:val="center"/>
          </w:tcPr>
          <w:p w14:paraId="27C3B5BC" w14:textId="3D6E8432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Antithrombin-III</w:t>
            </w:r>
          </w:p>
        </w:tc>
        <w:tc>
          <w:tcPr>
            <w:tcW w:w="1464" w:type="dxa"/>
            <w:vAlign w:val="center"/>
          </w:tcPr>
          <w:p w14:paraId="1A1FC0FF" w14:textId="53D23693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P32261</w:t>
            </w:r>
          </w:p>
        </w:tc>
        <w:tc>
          <w:tcPr>
            <w:tcW w:w="1167" w:type="dxa"/>
            <w:vAlign w:val="center"/>
          </w:tcPr>
          <w:p w14:paraId="4F3BA5FE" w14:textId="6AA08A92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693" w:type="dxa"/>
            <w:vAlign w:val="center"/>
          </w:tcPr>
          <w:p w14:paraId="3E5BD352" w14:textId="1D86354D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737B69" w:rsidRPr="003877F1" w14:paraId="629D48A7" w14:textId="77777777" w:rsidTr="00737B69">
        <w:trPr>
          <w:trHeight w:val="374"/>
        </w:trPr>
        <w:tc>
          <w:tcPr>
            <w:tcW w:w="518" w:type="dxa"/>
            <w:vAlign w:val="center"/>
          </w:tcPr>
          <w:p w14:paraId="5BBFFB03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3" w:type="dxa"/>
            <w:vAlign w:val="center"/>
          </w:tcPr>
          <w:p w14:paraId="6F0D9614" w14:textId="42847906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Tfrc</w:t>
            </w:r>
          </w:p>
        </w:tc>
        <w:tc>
          <w:tcPr>
            <w:tcW w:w="3083" w:type="dxa"/>
            <w:vAlign w:val="center"/>
          </w:tcPr>
          <w:p w14:paraId="77435DFF" w14:textId="6F23A9ED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Transferrin receptor protein 1</w:t>
            </w:r>
          </w:p>
        </w:tc>
        <w:tc>
          <w:tcPr>
            <w:tcW w:w="1464" w:type="dxa"/>
            <w:vAlign w:val="center"/>
          </w:tcPr>
          <w:p w14:paraId="6E79ECA8" w14:textId="463AE5A1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Q62351</w:t>
            </w:r>
          </w:p>
        </w:tc>
        <w:tc>
          <w:tcPr>
            <w:tcW w:w="1167" w:type="dxa"/>
            <w:vAlign w:val="center"/>
          </w:tcPr>
          <w:p w14:paraId="5678CDF5" w14:textId="52FA4E0A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693" w:type="dxa"/>
            <w:vAlign w:val="center"/>
          </w:tcPr>
          <w:p w14:paraId="7382239E" w14:textId="5F68BAAC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737B69" w:rsidRPr="003877F1" w14:paraId="12378008" w14:textId="77777777" w:rsidTr="00737B69">
        <w:trPr>
          <w:trHeight w:val="374"/>
        </w:trPr>
        <w:tc>
          <w:tcPr>
            <w:tcW w:w="518" w:type="dxa"/>
            <w:vAlign w:val="center"/>
          </w:tcPr>
          <w:p w14:paraId="46F90A01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3" w:type="dxa"/>
            <w:vAlign w:val="center"/>
          </w:tcPr>
          <w:p w14:paraId="5B01B250" w14:textId="5C882721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Apom</w:t>
            </w:r>
          </w:p>
        </w:tc>
        <w:tc>
          <w:tcPr>
            <w:tcW w:w="3083" w:type="dxa"/>
            <w:vAlign w:val="center"/>
          </w:tcPr>
          <w:p w14:paraId="6B227AC1" w14:textId="6E520E6D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Apolipoprotein M</w:t>
            </w:r>
          </w:p>
        </w:tc>
        <w:tc>
          <w:tcPr>
            <w:tcW w:w="1464" w:type="dxa"/>
            <w:vAlign w:val="center"/>
          </w:tcPr>
          <w:p w14:paraId="24CC3A32" w14:textId="5D006BF3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Q9Z1R3</w:t>
            </w:r>
          </w:p>
        </w:tc>
        <w:tc>
          <w:tcPr>
            <w:tcW w:w="1167" w:type="dxa"/>
            <w:vAlign w:val="center"/>
          </w:tcPr>
          <w:p w14:paraId="49E16236" w14:textId="21DE11C5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693" w:type="dxa"/>
            <w:vAlign w:val="center"/>
          </w:tcPr>
          <w:p w14:paraId="6681877C" w14:textId="393314DD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737B69" w:rsidRPr="003877F1" w14:paraId="55407517" w14:textId="77777777" w:rsidTr="00737B69">
        <w:trPr>
          <w:trHeight w:val="374"/>
        </w:trPr>
        <w:tc>
          <w:tcPr>
            <w:tcW w:w="518" w:type="dxa"/>
            <w:vAlign w:val="center"/>
          </w:tcPr>
          <w:p w14:paraId="76378087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23" w:type="dxa"/>
            <w:vAlign w:val="center"/>
          </w:tcPr>
          <w:p w14:paraId="4A4AC223" w14:textId="743A28F5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Pltp</w:t>
            </w:r>
          </w:p>
        </w:tc>
        <w:tc>
          <w:tcPr>
            <w:tcW w:w="3083" w:type="dxa"/>
            <w:vAlign w:val="center"/>
          </w:tcPr>
          <w:p w14:paraId="3106A5BD" w14:textId="76423D7B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Phospholipid transfer protein</w:t>
            </w:r>
          </w:p>
        </w:tc>
        <w:tc>
          <w:tcPr>
            <w:tcW w:w="1464" w:type="dxa"/>
            <w:vAlign w:val="center"/>
          </w:tcPr>
          <w:p w14:paraId="67110226" w14:textId="663D88E6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P55065</w:t>
            </w:r>
          </w:p>
        </w:tc>
        <w:tc>
          <w:tcPr>
            <w:tcW w:w="1167" w:type="dxa"/>
            <w:vAlign w:val="center"/>
          </w:tcPr>
          <w:p w14:paraId="128C5861" w14:textId="2F5C1E89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693" w:type="dxa"/>
            <w:vAlign w:val="center"/>
          </w:tcPr>
          <w:p w14:paraId="2D273C49" w14:textId="549F3565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00737B69" w:rsidRPr="003877F1" w14:paraId="6FB966FC" w14:textId="77777777" w:rsidTr="00737B69">
        <w:trPr>
          <w:trHeight w:val="374"/>
        </w:trPr>
        <w:tc>
          <w:tcPr>
            <w:tcW w:w="518" w:type="dxa"/>
            <w:vAlign w:val="center"/>
          </w:tcPr>
          <w:p w14:paraId="24D8D284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23" w:type="dxa"/>
            <w:vAlign w:val="center"/>
          </w:tcPr>
          <w:p w14:paraId="2D10DFA8" w14:textId="61B9CB13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Apon</w:t>
            </w:r>
          </w:p>
        </w:tc>
        <w:tc>
          <w:tcPr>
            <w:tcW w:w="3083" w:type="dxa"/>
            <w:vAlign w:val="center"/>
          </w:tcPr>
          <w:p w14:paraId="7B60F15E" w14:textId="2FB08AD8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Apon</w:t>
            </w:r>
          </w:p>
        </w:tc>
        <w:tc>
          <w:tcPr>
            <w:tcW w:w="1464" w:type="dxa"/>
            <w:vAlign w:val="center"/>
          </w:tcPr>
          <w:p w14:paraId="51188BF9" w14:textId="22CB4C60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G3X9D6</w:t>
            </w:r>
          </w:p>
        </w:tc>
        <w:tc>
          <w:tcPr>
            <w:tcW w:w="1167" w:type="dxa"/>
            <w:vAlign w:val="center"/>
          </w:tcPr>
          <w:p w14:paraId="35BEADCB" w14:textId="7C0C425C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693" w:type="dxa"/>
            <w:vAlign w:val="center"/>
          </w:tcPr>
          <w:p w14:paraId="6F1E1285" w14:textId="256772F4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737B69" w:rsidRPr="003877F1" w14:paraId="76FF0E5E" w14:textId="77777777" w:rsidTr="00737B69">
        <w:trPr>
          <w:trHeight w:val="374"/>
        </w:trPr>
        <w:tc>
          <w:tcPr>
            <w:tcW w:w="518" w:type="dxa"/>
            <w:vAlign w:val="center"/>
          </w:tcPr>
          <w:p w14:paraId="36B0B654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23" w:type="dxa"/>
            <w:vAlign w:val="center"/>
          </w:tcPr>
          <w:p w14:paraId="344F73D5" w14:textId="6C3DB26C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Apoc3</w:t>
            </w:r>
          </w:p>
        </w:tc>
        <w:tc>
          <w:tcPr>
            <w:tcW w:w="3083" w:type="dxa"/>
            <w:vAlign w:val="center"/>
          </w:tcPr>
          <w:p w14:paraId="671B7882" w14:textId="15F2D83E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Apolipoprotein C-III</w:t>
            </w:r>
          </w:p>
        </w:tc>
        <w:tc>
          <w:tcPr>
            <w:tcW w:w="1464" w:type="dxa"/>
            <w:vAlign w:val="center"/>
          </w:tcPr>
          <w:p w14:paraId="23EB1408" w14:textId="205E7181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E9QP56</w:t>
            </w:r>
          </w:p>
        </w:tc>
        <w:tc>
          <w:tcPr>
            <w:tcW w:w="1167" w:type="dxa"/>
            <w:vAlign w:val="center"/>
          </w:tcPr>
          <w:p w14:paraId="0C6C339A" w14:textId="7D5AC665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693" w:type="dxa"/>
            <w:vAlign w:val="center"/>
          </w:tcPr>
          <w:p w14:paraId="2E04535E" w14:textId="1C344FBD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</w:tbl>
    <w:p w14:paraId="671F57A8" w14:textId="77777777" w:rsidR="00E72886" w:rsidRDefault="00E72886" w:rsidP="00352C12">
      <w:pPr>
        <w:spacing w:after="0" w:line="480" w:lineRule="auto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61277EFA" w14:textId="79839AC3" w:rsidR="00E72886" w:rsidRDefault="00E72886" w:rsidP="00E7288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S21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E72886">
        <w:rPr>
          <w:rFonts w:ascii="Times New Roman" w:hAnsi="Times New Roman" w:cs="Times New Roman"/>
          <w:sz w:val="20"/>
          <w:szCs w:val="20"/>
          <w:lang w:val="en-GB"/>
        </w:rPr>
        <w:t xml:space="preserve">Hyperlipidaemia markers 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 w:rsidRPr="00E72886">
        <w:rPr>
          <w:rFonts w:ascii="Times New Roman" w:hAnsi="Times New Roman" w:cs="Times New Roman"/>
          <w:sz w:val="20"/>
          <w:szCs w:val="20"/>
          <w:lang w:val="en-GB"/>
        </w:rPr>
        <w:t xml:space="preserve">in murine plasma independent of age but specific for sex of mice. Ratio of hyperlipidaemia (E3L.CETP vs C57BL/6J) markers expression in murine plasma 1 upregulated (ratio ≥1.0) as well as 6 downregulated (ratio &lt; 1.0) differentially expressed proteins (DEPs) specific for </w:t>
      </w:r>
      <w:r w:rsidRPr="00E72886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male in </w:t>
      </w:r>
      <w:r>
        <w:rPr>
          <w:rFonts w:ascii="Times New Roman" w:hAnsi="Times New Roman" w:cs="Times New Roman"/>
          <w:sz w:val="20"/>
          <w:szCs w:val="20"/>
          <w:u w:val="single"/>
          <w:lang w:val="en-GB"/>
        </w:rPr>
        <w:t>2</w:t>
      </w:r>
      <w:r w:rsidRPr="00E72886">
        <w:rPr>
          <w:rFonts w:ascii="Times New Roman" w:hAnsi="Times New Roman" w:cs="Times New Roman"/>
          <w:sz w:val="20"/>
          <w:szCs w:val="20"/>
          <w:u w:val="single"/>
          <w:lang w:val="en-GB"/>
        </w:rPr>
        <w:t>8-week-old mice</w:t>
      </w:r>
      <w:r w:rsidRPr="00E72886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6F6D4D" w:rsidRPr="006F6D4D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6F6D4D" w:rsidRPr="006F6D4D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S21 </w:t>
      </w:r>
      <w:r w:rsidR="006F6D4D" w:rsidRPr="006F6D4D">
        <w:rPr>
          <w:rFonts w:ascii="Times New Roman" w:hAnsi="Times New Roman" w:cs="Times New Roman"/>
          <w:sz w:val="20"/>
          <w:szCs w:val="20"/>
          <w:lang w:val="en-GB"/>
        </w:rPr>
        <w:t>refers to Figure S16 of the supplementary material.</w:t>
      </w:r>
    </w:p>
    <w:tbl>
      <w:tblPr>
        <w:tblStyle w:val="Tabela-Siatka"/>
        <w:tblW w:w="8870" w:type="dxa"/>
        <w:tblLook w:val="04A0" w:firstRow="1" w:lastRow="0" w:firstColumn="1" w:lastColumn="0" w:noHBand="0" w:noVBand="1"/>
      </w:tblPr>
      <w:tblGrid>
        <w:gridCol w:w="516"/>
        <w:gridCol w:w="1915"/>
        <w:gridCol w:w="3154"/>
        <w:gridCol w:w="1432"/>
        <w:gridCol w:w="1163"/>
        <w:gridCol w:w="690"/>
      </w:tblGrid>
      <w:tr w:rsidR="00E72886" w:rsidRPr="003877F1" w14:paraId="3FE68C48" w14:textId="77777777" w:rsidTr="00737B69">
        <w:trPr>
          <w:trHeight w:val="383"/>
        </w:trPr>
        <w:tc>
          <w:tcPr>
            <w:tcW w:w="0" w:type="auto"/>
            <w:vAlign w:val="center"/>
          </w:tcPr>
          <w:p w14:paraId="433F1576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915" w:type="dxa"/>
            <w:vAlign w:val="center"/>
          </w:tcPr>
          <w:p w14:paraId="66272522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3154" w:type="dxa"/>
            <w:vAlign w:val="center"/>
          </w:tcPr>
          <w:p w14:paraId="06C87E52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1432" w:type="dxa"/>
            <w:vAlign w:val="center"/>
          </w:tcPr>
          <w:p w14:paraId="54A2B1A8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1163" w:type="dxa"/>
            <w:vAlign w:val="center"/>
          </w:tcPr>
          <w:p w14:paraId="008657C5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0" w:type="auto"/>
            <w:vAlign w:val="center"/>
          </w:tcPr>
          <w:p w14:paraId="3CE1DCF6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737B69" w:rsidRPr="003877F1" w14:paraId="326310EB" w14:textId="77777777" w:rsidTr="00737B69">
        <w:trPr>
          <w:trHeight w:val="328"/>
        </w:trPr>
        <w:tc>
          <w:tcPr>
            <w:tcW w:w="0" w:type="auto"/>
            <w:vAlign w:val="center"/>
          </w:tcPr>
          <w:p w14:paraId="0AA06CF8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5" w:type="dxa"/>
            <w:vAlign w:val="center"/>
          </w:tcPr>
          <w:p w14:paraId="47810C28" w14:textId="50EB1F24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Ighv1-4</w:t>
            </w:r>
          </w:p>
        </w:tc>
        <w:tc>
          <w:tcPr>
            <w:tcW w:w="3154" w:type="dxa"/>
            <w:vAlign w:val="center"/>
          </w:tcPr>
          <w:p w14:paraId="3CBC3EDC" w14:textId="67167866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Immunoglobulin heavy variable 1-4</w:t>
            </w:r>
          </w:p>
        </w:tc>
        <w:tc>
          <w:tcPr>
            <w:tcW w:w="1432" w:type="dxa"/>
            <w:vAlign w:val="center"/>
          </w:tcPr>
          <w:p w14:paraId="1CC46015" w14:textId="18A41D5D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A0A075B5T4</w:t>
            </w:r>
          </w:p>
        </w:tc>
        <w:tc>
          <w:tcPr>
            <w:tcW w:w="1163" w:type="dxa"/>
            <w:vAlign w:val="center"/>
          </w:tcPr>
          <w:p w14:paraId="34A6B728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7ACD55D7" w14:textId="7AC29EFA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3.77</w:t>
            </w:r>
          </w:p>
        </w:tc>
      </w:tr>
      <w:tr w:rsidR="00737B69" w:rsidRPr="003877F1" w14:paraId="039C9A87" w14:textId="77777777" w:rsidTr="00737B69">
        <w:trPr>
          <w:trHeight w:val="402"/>
        </w:trPr>
        <w:tc>
          <w:tcPr>
            <w:tcW w:w="0" w:type="auto"/>
            <w:vAlign w:val="center"/>
          </w:tcPr>
          <w:p w14:paraId="1D8CCBEF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5" w:type="dxa"/>
            <w:vAlign w:val="center"/>
          </w:tcPr>
          <w:p w14:paraId="3D784B05" w14:textId="754F2C0B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Tfrc</w:t>
            </w:r>
          </w:p>
        </w:tc>
        <w:tc>
          <w:tcPr>
            <w:tcW w:w="3154" w:type="dxa"/>
            <w:vAlign w:val="center"/>
          </w:tcPr>
          <w:p w14:paraId="4AE2C553" w14:textId="7959A3FE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Transferrin receptor protein 1</w:t>
            </w:r>
          </w:p>
        </w:tc>
        <w:tc>
          <w:tcPr>
            <w:tcW w:w="1432" w:type="dxa"/>
            <w:vAlign w:val="center"/>
          </w:tcPr>
          <w:p w14:paraId="78B8D811" w14:textId="7EF54D2B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Q62351</w:t>
            </w:r>
          </w:p>
        </w:tc>
        <w:tc>
          <w:tcPr>
            <w:tcW w:w="1163" w:type="dxa"/>
            <w:vAlign w:val="center"/>
          </w:tcPr>
          <w:p w14:paraId="6645F8FD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256DE2A5" w14:textId="6AB26141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</w:tr>
      <w:tr w:rsidR="00737B69" w:rsidRPr="003877F1" w14:paraId="10AE8D94" w14:textId="77777777" w:rsidTr="00737B69">
        <w:trPr>
          <w:trHeight w:val="383"/>
        </w:trPr>
        <w:tc>
          <w:tcPr>
            <w:tcW w:w="0" w:type="auto"/>
            <w:vAlign w:val="center"/>
          </w:tcPr>
          <w:p w14:paraId="29E0E491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5" w:type="dxa"/>
            <w:vAlign w:val="center"/>
          </w:tcPr>
          <w:p w14:paraId="33AD5901" w14:textId="239E5B3E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Serpinc1</w:t>
            </w:r>
          </w:p>
        </w:tc>
        <w:tc>
          <w:tcPr>
            <w:tcW w:w="3154" w:type="dxa"/>
            <w:vAlign w:val="center"/>
          </w:tcPr>
          <w:p w14:paraId="1C3C5C66" w14:textId="0D1F0D4D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Antithrombin-III</w:t>
            </w:r>
          </w:p>
        </w:tc>
        <w:tc>
          <w:tcPr>
            <w:tcW w:w="1432" w:type="dxa"/>
            <w:vAlign w:val="center"/>
          </w:tcPr>
          <w:p w14:paraId="52B17125" w14:textId="7B4E0A2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P32261</w:t>
            </w:r>
          </w:p>
        </w:tc>
        <w:tc>
          <w:tcPr>
            <w:tcW w:w="1163" w:type="dxa"/>
            <w:vAlign w:val="center"/>
          </w:tcPr>
          <w:p w14:paraId="7C4E8C34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6C659914" w14:textId="294D53EB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737B69" w:rsidRPr="003877F1" w14:paraId="0D85FE7B" w14:textId="77777777" w:rsidTr="00737B69">
        <w:trPr>
          <w:trHeight w:val="383"/>
        </w:trPr>
        <w:tc>
          <w:tcPr>
            <w:tcW w:w="0" w:type="auto"/>
            <w:vAlign w:val="center"/>
          </w:tcPr>
          <w:p w14:paraId="137A1D3E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5" w:type="dxa"/>
            <w:vAlign w:val="center"/>
          </w:tcPr>
          <w:p w14:paraId="4EC08906" w14:textId="7BE8696F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Pltp</w:t>
            </w:r>
          </w:p>
        </w:tc>
        <w:tc>
          <w:tcPr>
            <w:tcW w:w="3154" w:type="dxa"/>
            <w:vAlign w:val="center"/>
          </w:tcPr>
          <w:p w14:paraId="4B55792E" w14:textId="1E21BD7D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Phospholipid transfer protein</w:t>
            </w:r>
          </w:p>
        </w:tc>
        <w:tc>
          <w:tcPr>
            <w:tcW w:w="1432" w:type="dxa"/>
            <w:vAlign w:val="center"/>
          </w:tcPr>
          <w:p w14:paraId="2916B6EC" w14:textId="0F6F291F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P55065</w:t>
            </w:r>
          </w:p>
        </w:tc>
        <w:tc>
          <w:tcPr>
            <w:tcW w:w="1163" w:type="dxa"/>
            <w:vAlign w:val="center"/>
          </w:tcPr>
          <w:p w14:paraId="67745413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74CA3CA8" w14:textId="0CB57C52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737B69" w:rsidRPr="003877F1" w14:paraId="09352C1A" w14:textId="77777777" w:rsidTr="00737B69">
        <w:trPr>
          <w:trHeight w:val="383"/>
        </w:trPr>
        <w:tc>
          <w:tcPr>
            <w:tcW w:w="0" w:type="auto"/>
            <w:vAlign w:val="center"/>
          </w:tcPr>
          <w:p w14:paraId="68807B7D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5" w:type="dxa"/>
            <w:vAlign w:val="center"/>
          </w:tcPr>
          <w:p w14:paraId="240E5D34" w14:textId="36895365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Apon</w:t>
            </w:r>
          </w:p>
        </w:tc>
        <w:tc>
          <w:tcPr>
            <w:tcW w:w="3154" w:type="dxa"/>
            <w:vAlign w:val="center"/>
          </w:tcPr>
          <w:p w14:paraId="561A51DB" w14:textId="4D5107F5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Apon</w:t>
            </w:r>
          </w:p>
        </w:tc>
        <w:tc>
          <w:tcPr>
            <w:tcW w:w="1432" w:type="dxa"/>
            <w:vAlign w:val="center"/>
          </w:tcPr>
          <w:p w14:paraId="4AC320B7" w14:textId="38AB19AC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G3X9D6</w:t>
            </w:r>
          </w:p>
        </w:tc>
        <w:tc>
          <w:tcPr>
            <w:tcW w:w="1163" w:type="dxa"/>
            <w:vAlign w:val="center"/>
          </w:tcPr>
          <w:p w14:paraId="3ACAE45F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14A7ECD4" w14:textId="264A0A4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737B69" w:rsidRPr="003877F1" w14:paraId="1CA4B66E" w14:textId="77777777" w:rsidTr="00737B69">
        <w:trPr>
          <w:trHeight w:val="383"/>
        </w:trPr>
        <w:tc>
          <w:tcPr>
            <w:tcW w:w="0" w:type="auto"/>
            <w:vAlign w:val="center"/>
          </w:tcPr>
          <w:p w14:paraId="57E9A5EE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5" w:type="dxa"/>
            <w:vAlign w:val="center"/>
          </w:tcPr>
          <w:p w14:paraId="398F760D" w14:textId="1704A2E5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Apom</w:t>
            </w:r>
          </w:p>
        </w:tc>
        <w:tc>
          <w:tcPr>
            <w:tcW w:w="3154" w:type="dxa"/>
            <w:vAlign w:val="center"/>
          </w:tcPr>
          <w:p w14:paraId="4FB09B5A" w14:textId="27E9E2A4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Apolipoprotein M</w:t>
            </w:r>
          </w:p>
        </w:tc>
        <w:tc>
          <w:tcPr>
            <w:tcW w:w="1432" w:type="dxa"/>
            <w:vAlign w:val="center"/>
          </w:tcPr>
          <w:p w14:paraId="4544A23D" w14:textId="52A870F0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Q9Z1R3</w:t>
            </w:r>
          </w:p>
        </w:tc>
        <w:tc>
          <w:tcPr>
            <w:tcW w:w="1163" w:type="dxa"/>
            <w:vAlign w:val="center"/>
          </w:tcPr>
          <w:p w14:paraId="7510D021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210D7741" w14:textId="1DB4078E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737B69" w:rsidRPr="003877F1" w14:paraId="3C21730D" w14:textId="77777777" w:rsidTr="00737B69">
        <w:trPr>
          <w:trHeight w:val="383"/>
        </w:trPr>
        <w:tc>
          <w:tcPr>
            <w:tcW w:w="0" w:type="auto"/>
            <w:vAlign w:val="center"/>
          </w:tcPr>
          <w:p w14:paraId="75F76E2D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15" w:type="dxa"/>
            <w:vAlign w:val="center"/>
          </w:tcPr>
          <w:p w14:paraId="304ABAD8" w14:textId="23018C58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Apoc3</w:t>
            </w:r>
          </w:p>
        </w:tc>
        <w:tc>
          <w:tcPr>
            <w:tcW w:w="3154" w:type="dxa"/>
            <w:vAlign w:val="center"/>
          </w:tcPr>
          <w:p w14:paraId="3DEECC1B" w14:textId="0D71C7B1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Apolipoprotein C-III</w:t>
            </w:r>
          </w:p>
        </w:tc>
        <w:tc>
          <w:tcPr>
            <w:tcW w:w="1432" w:type="dxa"/>
            <w:vAlign w:val="center"/>
          </w:tcPr>
          <w:p w14:paraId="0D190745" w14:textId="61067BDC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E9QP56</w:t>
            </w:r>
          </w:p>
        </w:tc>
        <w:tc>
          <w:tcPr>
            <w:tcW w:w="1163" w:type="dxa"/>
            <w:vAlign w:val="center"/>
          </w:tcPr>
          <w:p w14:paraId="1438A548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5C296C02" w14:textId="760E5268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</w:tbl>
    <w:p w14:paraId="6A4789E5" w14:textId="77777777" w:rsidR="00E72886" w:rsidRDefault="00E72886" w:rsidP="00E72886">
      <w:pPr>
        <w:spacing w:after="0" w:line="480" w:lineRule="auto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58551B38" w14:textId="021E0223" w:rsidR="00E72886" w:rsidRDefault="00E72886" w:rsidP="00E7288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S22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E72886">
        <w:rPr>
          <w:rFonts w:ascii="Times New Roman" w:hAnsi="Times New Roman" w:cs="Times New Roman"/>
          <w:sz w:val="20"/>
          <w:szCs w:val="20"/>
          <w:lang w:val="en-GB"/>
        </w:rPr>
        <w:t xml:space="preserve">Hyperlipidaemia markers 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 w:rsidRPr="00E72886">
        <w:rPr>
          <w:rFonts w:ascii="Times New Roman" w:hAnsi="Times New Roman" w:cs="Times New Roman"/>
          <w:sz w:val="20"/>
          <w:szCs w:val="20"/>
          <w:lang w:val="en-GB"/>
        </w:rPr>
        <w:t xml:space="preserve">in murine plasma independent of age but specific for sex of mice. Ratio of hyperlipidaemia (E3L.CETP vs C57BL/6J) markers expression in murine plasma 2 upregulated (ratio ≥1.0) as well as 1 downregulated (ratio &lt; 1.0) differentially expressed proteins (DEPs) specific for </w:t>
      </w:r>
      <w:r w:rsidRPr="00E72886">
        <w:rPr>
          <w:rFonts w:ascii="Times New Roman" w:hAnsi="Times New Roman" w:cs="Times New Roman"/>
          <w:sz w:val="20"/>
          <w:szCs w:val="20"/>
          <w:u w:val="single"/>
          <w:lang w:val="en-GB"/>
        </w:rPr>
        <w:t>female in 8-week-old mice.</w:t>
      </w:r>
      <w:r w:rsidRPr="00E7288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F6D4D" w:rsidRPr="006F6D4D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6F6D4D" w:rsidRPr="006F6D4D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S22 </w:t>
      </w:r>
      <w:r w:rsidR="006F6D4D" w:rsidRPr="006F6D4D">
        <w:rPr>
          <w:rFonts w:ascii="Times New Roman" w:hAnsi="Times New Roman" w:cs="Times New Roman"/>
          <w:sz w:val="20"/>
          <w:szCs w:val="20"/>
          <w:lang w:val="en-GB"/>
        </w:rPr>
        <w:t>refers to Figure S16 of the supplementary material.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1894"/>
        <w:gridCol w:w="3072"/>
        <w:gridCol w:w="1464"/>
        <w:gridCol w:w="1150"/>
        <w:gridCol w:w="683"/>
      </w:tblGrid>
      <w:tr w:rsidR="00E72886" w:rsidRPr="003877F1" w14:paraId="22099022" w14:textId="77777777" w:rsidTr="00737B69">
        <w:tc>
          <w:tcPr>
            <w:tcW w:w="0" w:type="auto"/>
            <w:vAlign w:val="center"/>
          </w:tcPr>
          <w:p w14:paraId="54022B4E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894" w:type="dxa"/>
            <w:vAlign w:val="center"/>
          </w:tcPr>
          <w:p w14:paraId="724421C1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3072" w:type="dxa"/>
            <w:vAlign w:val="center"/>
          </w:tcPr>
          <w:p w14:paraId="3ACFE1D3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1464" w:type="dxa"/>
            <w:vAlign w:val="center"/>
          </w:tcPr>
          <w:p w14:paraId="5417271B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1150" w:type="dxa"/>
            <w:vAlign w:val="center"/>
          </w:tcPr>
          <w:p w14:paraId="17440D47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0" w:type="auto"/>
            <w:vAlign w:val="center"/>
          </w:tcPr>
          <w:p w14:paraId="28BE27CC" w14:textId="77777777" w:rsidR="00E72886" w:rsidRPr="00737B69" w:rsidRDefault="00E72886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737B69" w:rsidRPr="003877F1" w14:paraId="503C147C" w14:textId="77777777" w:rsidTr="00737B69">
        <w:trPr>
          <w:trHeight w:val="287"/>
        </w:trPr>
        <w:tc>
          <w:tcPr>
            <w:tcW w:w="0" w:type="auto"/>
            <w:vAlign w:val="center"/>
          </w:tcPr>
          <w:p w14:paraId="63EB25B7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4" w:type="dxa"/>
            <w:vAlign w:val="center"/>
          </w:tcPr>
          <w:p w14:paraId="4F12D49E" w14:textId="54426F15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Fah</w:t>
            </w:r>
          </w:p>
        </w:tc>
        <w:tc>
          <w:tcPr>
            <w:tcW w:w="3072" w:type="dxa"/>
            <w:vAlign w:val="center"/>
          </w:tcPr>
          <w:p w14:paraId="207383E6" w14:textId="13AC5BB0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Fumarylacetoacetase</w:t>
            </w:r>
          </w:p>
        </w:tc>
        <w:tc>
          <w:tcPr>
            <w:tcW w:w="1464" w:type="dxa"/>
            <w:vAlign w:val="center"/>
          </w:tcPr>
          <w:p w14:paraId="0A97C182" w14:textId="5646275C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P35505</w:t>
            </w:r>
          </w:p>
        </w:tc>
        <w:tc>
          <w:tcPr>
            <w:tcW w:w="1150" w:type="dxa"/>
            <w:vAlign w:val="center"/>
          </w:tcPr>
          <w:p w14:paraId="7AE75F7B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1946E7EC" w14:textId="176BF7D8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13.46</w:t>
            </w:r>
          </w:p>
        </w:tc>
      </w:tr>
      <w:tr w:rsidR="00737B69" w:rsidRPr="003877F1" w14:paraId="328762FF" w14:textId="77777777" w:rsidTr="00737B69">
        <w:tc>
          <w:tcPr>
            <w:tcW w:w="0" w:type="auto"/>
            <w:vAlign w:val="center"/>
          </w:tcPr>
          <w:p w14:paraId="2BEACB64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4" w:type="dxa"/>
            <w:vAlign w:val="center"/>
          </w:tcPr>
          <w:p w14:paraId="698975D8" w14:textId="5C60C5A5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Clec4f</w:t>
            </w:r>
          </w:p>
        </w:tc>
        <w:tc>
          <w:tcPr>
            <w:tcW w:w="3072" w:type="dxa"/>
            <w:vAlign w:val="center"/>
          </w:tcPr>
          <w:p w14:paraId="597ADA5A" w14:textId="078B20E3" w:rsidR="00737B69" w:rsidRPr="00737B69" w:rsidRDefault="00737B69" w:rsidP="00814B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C-type lectin domain family 4 member F</w:t>
            </w:r>
          </w:p>
        </w:tc>
        <w:tc>
          <w:tcPr>
            <w:tcW w:w="1464" w:type="dxa"/>
            <w:vAlign w:val="center"/>
          </w:tcPr>
          <w:p w14:paraId="59178456" w14:textId="7F79650D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P70194</w:t>
            </w:r>
          </w:p>
        </w:tc>
        <w:tc>
          <w:tcPr>
            <w:tcW w:w="1150" w:type="dxa"/>
            <w:vAlign w:val="center"/>
          </w:tcPr>
          <w:p w14:paraId="763CC8AE" w14:textId="18892861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  <w:vAlign w:val="center"/>
          </w:tcPr>
          <w:p w14:paraId="14EBBB91" w14:textId="0D58B00A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9.52</w:t>
            </w:r>
          </w:p>
        </w:tc>
      </w:tr>
      <w:tr w:rsidR="00737B69" w:rsidRPr="003877F1" w14:paraId="76108A9B" w14:textId="77777777" w:rsidTr="00737B69">
        <w:tc>
          <w:tcPr>
            <w:tcW w:w="0" w:type="auto"/>
            <w:vAlign w:val="center"/>
          </w:tcPr>
          <w:p w14:paraId="0EEDA8C1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4" w:type="dxa"/>
            <w:vAlign w:val="center"/>
          </w:tcPr>
          <w:p w14:paraId="4E6FBEF7" w14:textId="59B15200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Antxr2</w:t>
            </w:r>
          </w:p>
        </w:tc>
        <w:tc>
          <w:tcPr>
            <w:tcW w:w="3072" w:type="dxa"/>
            <w:vAlign w:val="center"/>
          </w:tcPr>
          <w:p w14:paraId="2FFDF52E" w14:textId="02A3B65A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Anthrax toxin receptor 2</w:t>
            </w:r>
          </w:p>
        </w:tc>
        <w:tc>
          <w:tcPr>
            <w:tcW w:w="1464" w:type="dxa"/>
            <w:vAlign w:val="center"/>
          </w:tcPr>
          <w:p w14:paraId="3CB3AB52" w14:textId="5D9740D5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Q6DFX2</w:t>
            </w:r>
          </w:p>
        </w:tc>
        <w:tc>
          <w:tcPr>
            <w:tcW w:w="1150" w:type="dxa"/>
            <w:vAlign w:val="center"/>
          </w:tcPr>
          <w:p w14:paraId="53C038D0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  <w:vAlign w:val="center"/>
          </w:tcPr>
          <w:p w14:paraId="10505D1B" w14:textId="4DA30EC2" w:rsidR="00737B69" w:rsidRPr="00737B69" w:rsidRDefault="00737B69" w:rsidP="00737B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</w:tbl>
    <w:p w14:paraId="7A319B0D" w14:textId="77777777" w:rsidR="00E72886" w:rsidRDefault="00E72886" w:rsidP="00352C12">
      <w:pPr>
        <w:spacing w:after="0" w:line="480" w:lineRule="auto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0C168F9D" w14:textId="2005B563" w:rsidR="00E72886" w:rsidRDefault="00E72886" w:rsidP="00E7288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378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S2</w:t>
      </w:r>
      <w:r w:rsidR="006F6D4D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Pr="00501F75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4561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E72886">
        <w:rPr>
          <w:rFonts w:ascii="Times New Roman" w:hAnsi="Times New Roman" w:cs="Times New Roman"/>
          <w:sz w:val="20"/>
          <w:szCs w:val="20"/>
          <w:lang w:val="en-GB"/>
        </w:rPr>
        <w:t xml:space="preserve">Hyperlipidaemia markers 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2604A5" w:rsidRPr="002604A5">
        <w:rPr>
          <w:rFonts w:ascii="Times New Roman" w:hAnsi="Times New Roman" w:cs="Times New Roman"/>
          <w:sz w:val="20"/>
          <w:szCs w:val="20"/>
          <w:lang w:val="en-GB"/>
        </w:rPr>
        <w:t>respective DEPs</w:t>
      </w:r>
      <w:r w:rsidR="002604A5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 w:rsidRPr="00E72886">
        <w:rPr>
          <w:rFonts w:ascii="Times New Roman" w:hAnsi="Times New Roman" w:cs="Times New Roman"/>
          <w:sz w:val="20"/>
          <w:szCs w:val="20"/>
          <w:lang w:val="en-GB"/>
        </w:rPr>
        <w:t xml:space="preserve">in murine plasma independent of age but specific for sex of mice. Ratio of hyperlipidaemia (E3L.CETP vs C57BL/6J) markers expression in murine plasma 2 upregulated (ratio ≥1.0) as well as 1 downregulated (ratio &lt; 1.0) differentially expressed proteins (DEPs) specific for </w:t>
      </w:r>
      <w:r w:rsidRPr="00E72886">
        <w:rPr>
          <w:rFonts w:ascii="Times New Roman" w:hAnsi="Times New Roman" w:cs="Times New Roman"/>
          <w:sz w:val="20"/>
          <w:szCs w:val="20"/>
          <w:u w:val="single"/>
          <w:lang w:val="en-GB"/>
        </w:rPr>
        <w:t xml:space="preserve">female in </w:t>
      </w:r>
      <w:r>
        <w:rPr>
          <w:rFonts w:ascii="Times New Roman" w:hAnsi="Times New Roman" w:cs="Times New Roman"/>
          <w:sz w:val="20"/>
          <w:szCs w:val="20"/>
          <w:u w:val="single"/>
          <w:lang w:val="en-GB"/>
        </w:rPr>
        <w:t>2</w:t>
      </w:r>
      <w:r w:rsidRPr="00E72886">
        <w:rPr>
          <w:rFonts w:ascii="Times New Roman" w:hAnsi="Times New Roman" w:cs="Times New Roman"/>
          <w:sz w:val="20"/>
          <w:szCs w:val="20"/>
          <w:u w:val="single"/>
          <w:lang w:val="en-GB"/>
        </w:rPr>
        <w:t>8-week-old mice.</w:t>
      </w:r>
      <w:r w:rsidRPr="00E7288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F6D4D" w:rsidRPr="006F6D4D">
        <w:rPr>
          <w:rFonts w:ascii="Times New Roman" w:hAnsi="Times New Roman" w:cs="Times New Roman"/>
          <w:sz w:val="20"/>
          <w:szCs w:val="20"/>
          <w:lang w:val="en-GB"/>
        </w:rPr>
        <w:t xml:space="preserve">Presented table was prepared based on proteins that were significantly different between compared groups. Statistics: Student’s t-test. Supplementary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6F6D4D" w:rsidRPr="006F6D4D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 w:rsidR="00363CAD">
        <w:rPr>
          <w:rFonts w:ascii="Times New Roman" w:hAnsi="Times New Roman" w:cs="Times New Roman"/>
          <w:sz w:val="20"/>
          <w:szCs w:val="20"/>
          <w:lang w:val="en-GB"/>
        </w:rPr>
        <w:t xml:space="preserve">S23 </w:t>
      </w:r>
      <w:r w:rsidR="006F6D4D" w:rsidRPr="006F6D4D">
        <w:rPr>
          <w:rFonts w:ascii="Times New Roman" w:hAnsi="Times New Roman" w:cs="Times New Roman"/>
          <w:sz w:val="20"/>
          <w:szCs w:val="20"/>
          <w:lang w:val="en-GB"/>
        </w:rPr>
        <w:t>refers to Figure S16 of the supplementary material.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1894"/>
        <w:gridCol w:w="3072"/>
        <w:gridCol w:w="1464"/>
        <w:gridCol w:w="1292"/>
        <w:gridCol w:w="683"/>
      </w:tblGrid>
      <w:tr w:rsidR="00E72886" w:rsidRPr="003877F1" w14:paraId="6C0CE2C6" w14:textId="77777777" w:rsidTr="00737B69">
        <w:tc>
          <w:tcPr>
            <w:tcW w:w="0" w:type="auto"/>
            <w:vAlign w:val="center"/>
          </w:tcPr>
          <w:p w14:paraId="589029EA" w14:textId="77777777" w:rsidR="00E72886" w:rsidRPr="00737B69" w:rsidRDefault="00E72886" w:rsidP="00747B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No.</w:t>
            </w:r>
          </w:p>
        </w:tc>
        <w:tc>
          <w:tcPr>
            <w:tcW w:w="1894" w:type="dxa"/>
            <w:vAlign w:val="center"/>
          </w:tcPr>
          <w:p w14:paraId="2DA4D279" w14:textId="77777777" w:rsidR="00E72886" w:rsidRPr="00737B69" w:rsidRDefault="00E72886" w:rsidP="00747B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 ID</w:t>
            </w:r>
          </w:p>
        </w:tc>
        <w:tc>
          <w:tcPr>
            <w:tcW w:w="3072" w:type="dxa"/>
          </w:tcPr>
          <w:p w14:paraId="272B24FB" w14:textId="77777777" w:rsidR="00E72886" w:rsidRPr="00737B69" w:rsidRDefault="00E72886" w:rsidP="00747B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Protein annotation</w:t>
            </w:r>
          </w:p>
        </w:tc>
        <w:tc>
          <w:tcPr>
            <w:tcW w:w="1464" w:type="dxa"/>
            <w:vAlign w:val="center"/>
          </w:tcPr>
          <w:p w14:paraId="3D366D6D" w14:textId="77777777" w:rsidR="00E72886" w:rsidRPr="00737B69" w:rsidRDefault="00E72886" w:rsidP="00747B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1292" w:type="dxa"/>
            <w:vAlign w:val="center"/>
          </w:tcPr>
          <w:p w14:paraId="6C10C9EF" w14:textId="77777777" w:rsidR="00E72886" w:rsidRPr="00737B69" w:rsidRDefault="00E72886" w:rsidP="00747B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0" w:type="auto"/>
            <w:vAlign w:val="center"/>
          </w:tcPr>
          <w:p w14:paraId="5B1FBFC6" w14:textId="77777777" w:rsidR="00E72886" w:rsidRPr="00737B69" w:rsidRDefault="00E72886" w:rsidP="00747B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Ratio</w:t>
            </w:r>
          </w:p>
        </w:tc>
      </w:tr>
      <w:tr w:rsidR="00737B69" w:rsidRPr="003877F1" w14:paraId="3E3A8C89" w14:textId="77777777" w:rsidTr="00737B69">
        <w:trPr>
          <w:trHeight w:val="287"/>
        </w:trPr>
        <w:tc>
          <w:tcPr>
            <w:tcW w:w="0" w:type="auto"/>
            <w:vAlign w:val="center"/>
          </w:tcPr>
          <w:p w14:paraId="4564A996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4" w:type="dxa"/>
          </w:tcPr>
          <w:p w14:paraId="41CAA972" w14:textId="16E7A073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Clec4f</w:t>
            </w:r>
          </w:p>
        </w:tc>
        <w:tc>
          <w:tcPr>
            <w:tcW w:w="3072" w:type="dxa"/>
          </w:tcPr>
          <w:p w14:paraId="16D35EF8" w14:textId="4F031087" w:rsidR="00737B69" w:rsidRPr="00737B69" w:rsidRDefault="00737B69" w:rsidP="00814B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C-type lectin domain family 4 member F</w:t>
            </w:r>
          </w:p>
        </w:tc>
        <w:tc>
          <w:tcPr>
            <w:tcW w:w="1464" w:type="dxa"/>
          </w:tcPr>
          <w:p w14:paraId="45EF20CB" w14:textId="439DE016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P70194</w:t>
            </w:r>
          </w:p>
        </w:tc>
        <w:tc>
          <w:tcPr>
            <w:tcW w:w="1292" w:type="dxa"/>
            <w:vAlign w:val="center"/>
          </w:tcPr>
          <w:p w14:paraId="01C9D747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375475DE" w14:textId="6378471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6.86</w:t>
            </w:r>
          </w:p>
        </w:tc>
      </w:tr>
      <w:tr w:rsidR="00737B69" w:rsidRPr="003877F1" w14:paraId="4173FFF0" w14:textId="77777777" w:rsidTr="00737B69">
        <w:tc>
          <w:tcPr>
            <w:tcW w:w="0" w:type="auto"/>
            <w:vAlign w:val="center"/>
          </w:tcPr>
          <w:p w14:paraId="672E27CD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4" w:type="dxa"/>
          </w:tcPr>
          <w:p w14:paraId="70B9E0FA" w14:textId="1AAA8C0E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Fah</w:t>
            </w:r>
          </w:p>
        </w:tc>
        <w:tc>
          <w:tcPr>
            <w:tcW w:w="3072" w:type="dxa"/>
          </w:tcPr>
          <w:p w14:paraId="25F8BA2D" w14:textId="1BCBA352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Fumarylacetoacetase</w:t>
            </w:r>
          </w:p>
        </w:tc>
        <w:tc>
          <w:tcPr>
            <w:tcW w:w="1464" w:type="dxa"/>
          </w:tcPr>
          <w:p w14:paraId="520B24CB" w14:textId="6E453709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P35505</w:t>
            </w:r>
          </w:p>
        </w:tc>
        <w:tc>
          <w:tcPr>
            <w:tcW w:w="1292" w:type="dxa"/>
          </w:tcPr>
          <w:p w14:paraId="108F4E6D" w14:textId="098BF3B0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Up</w:t>
            </w:r>
          </w:p>
        </w:tc>
        <w:tc>
          <w:tcPr>
            <w:tcW w:w="0" w:type="auto"/>
          </w:tcPr>
          <w:p w14:paraId="64C0546F" w14:textId="3F051294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6.42</w:t>
            </w:r>
          </w:p>
        </w:tc>
      </w:tr>
      <w:tr w:rsidR="00737B69" w:rsidRPr="003877F1" w14:paraId="72522014" w14:textId="77777777" w:rsidTr="003E3538">
        <w:tc>
          <w:tcPr>
            <w:tcW w:w="0" w:type="auto"/>
            <w:vAlign w:val="center"/>
          </w:tcPr>
          <w:p w14:paraId="1A2E7D52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4" w:type="dxa"/>
          </w:tcPr>
          <w:p w14:paraId="048A722F" w14:textId="5FE49B1C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Antxr2</w:t>
            </w:r>
          </w:p>
        </w:tc>
        <w:tc>
          <w:tcPr>
            <w:tcW w:w="3072" w:type="dxa"/>
          </w:tcPr>
          <w:p w14:paraId="4E4B1BD0" w14:textId="601F5DEE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Anthrax toxin receptor 2</w:t>
            </w:r>
          </w:p>
        </w:tc>
        <w:tc>
          <w:tcPr>
            <w:tcW w:w="1464" w:type="dxa"/>
          </w:tcPr>
          <w:p w14:paraId="3276D0E2" w14:textId="2E636EB8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hAnsi="Times New Roman" w:cs="Times New Roman"/>
                <w:sz w:val="20"/>
                <w:szCs w:val="20"/>
              </w:rPr>
              <w:t>Q6DFX2</w:t>
            </w:r>
          </w:p>
        </w:tc>
        <w:tc>
          <w:tcPr>
            <w:tcW w:w="1292" w:type="dxa"/>
          </w:tcPr>
          <w:p w14:paraId="13382B2C" w14:textId="7777777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Down</w:t>
            </w:r>
          </w:p>
        </w:tc>
        <w:tc>
          <w:tcPr>
            <w:tcW w:w="0" w:type="auto"/>
          </w:tcPr>
          <w:p w14:paraId="6CDCEBE2" w14:textId="52AB07C7" w:rsidR="00737B69" w:rsidRPr="00737B69" w:rsidRDefault="00737B69" w:rsidP="00737B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37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0.14</w:t>
            </w:r>
          </w:p>
        </w:tc>
      </w:tr>
    </w:tbl>
    <w:p w14:paraId="3AE5C96A" w14:textId="2AA162A1" w:rsidR="00E72886" w:rsidRDefault="00E72886" w:rsidP="00352C12">
      <w:pPr>
        <w:spacing w:after="0" w:line="480" w:lineRule="auto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sectPr w:rsidR="00E72886" w:rsidSect="00CD3211">
      <w:pgSz w:w="11906" w:h="16838" w:code="9"/>
      <w:pgMar w:top="1440" w:right="1440" w:bottom="1440" w:left="1440" w:header="709" w:footer="709" w:gutter="0"/>
      <w:lnNumType w:countBy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B461F" w14:textId="77777777" w:rsidR="00507E19" w:rsidRDefault="00507E19" w:rsidP="00C34577">
      <w:pPr>
        <w:spacing w:after="0" w:line="240" w:lineRule="auto"/>
      </w:pPr>
      <w:r>
        <w:separator/>
      </w:r>
    </w:p>
  </w:endnote>
  <w:endnote w:type="continuationSeparator" w:id="0">
    <w:p w14:paraId="5D0EFEC9" w14:textId="77777777" w:rsidR="00507E19" w:rsidRDefault="00507E19" w:rsidP="00C34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5677989"/>
      <w:docPartObj>
        <w:docPartGallery w:val="Page Numbers (Bottom of Page)"/>
        <w:docPartUnique/>
      </w:docPartObj>
    </w:sdtPr>
    <w:sdtContent>
      <w:p w14:paraId="307276E5" w14:textId="1FC8F279" w:rsidR="00D72C1E" w:rsidRDefault="00D72C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9C8">
          <w:rPr>
            <w:noProof/>
          </w:rPr>
          <w:t>17</w:t>
        </w:r>
        <w:r>
          <w:fldChar w:fldCharType="end"/>
        </w:r>
      </w:p>
    </w:sdtContent>
  </w:sdt>
  <w:p w14:paraId="32480044" w14:textId="77777777" w:rsidR="00D72C1E" w:rsidRDefault="00D72C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211029"/>
      <w:docPartObj>
        <w:docPartGallery w:val="Page Numbers (Bottom of Page)"/>
        <w:docPartUnique/>
      </w:docPartObj>
    </w:sdtPr>
    <w:sdtContent>
      <w:p w14:paraId="666233CC" w14:textId="77777777" w:rsidR="00B01DB5" w:rsidRDefault="00B01D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606A1065" w14:textId="77777777" w:rsidR="00B01DB5" w:rsidRDefault="00B01D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CFDD5" w14:textId="77777777" w:rsidR="00507E19" w:rsidRDefault="00507E19" w:rsidP="00C34577">
      <w:pPr>
        <w:spacing w:after="0" w:line="240" w:lineRule="auto"/>
      </w:pPr>
      <w:r>
        <w:separator/>
      </w:r>
    </w:p>
  </w:footnote>
  <w:footnote w:type="continuationSeparator" w:id="0">
    <w:p w14:paraId="192C5542" w14:textId="77777777" w:rsidR="00507E19" w:rsidRDefault="00507E19" w:rsidP="00C34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44pt;height:40.5pt;visibility:visible;mso-wrap-style:square" o:bullet="t">
        <v:imagedata r:id="rId1" o:title=""/>
      </v:shape>
    </w:pict>
  </w:numPicBullet>
  <w:numPicBullet w:numPicBulletId="1">
    <w:pict>
      <v:shape id="_x0000_i1045" type="#_x0000_t75" style="width:40pt;height:42pt;visibility:visible;mso-wrap-style:square" o:bullet="t">
        <v:imagedata r:id="rId2" o:title=""/>
      </v:shape>
    </w:pict>
  </w:numPicBullet>
  <w:numPicBullet w:numPicBulletId="2">
    <w:pict>
      <v:shape id="_x0000_i1046" type="#_x0000_t75" alt="Obraz zawierający piłka&#10;&#10;Opis wygenerowany automatycznie" style="width:40.5pt;height:40.5pt;visibility:visible;mso-wrap-style:square" o:bullet="t">
        <v:imagedata r:id="rId3" o:title="Obraz zawierający piłka&#10;&#10;Opis wygenerowany automatycznie"/>
      </v:shape>
    </w:pict>
  </w:numPicBullet>
  <w:numPicBullet w:numPicBulletId="3">
    <w:pict>
      <v:shape id="_x0000_i1047" type="#_x0000_t75" style="width:40pt;height:43.5pt;visibility:visible;mso-wrap-style:square" o:bullet="t">
        <v:imagedata r:id="rId4" o:title=""/>
      </v:shape>
    </w:pict>
  </w:numPicBullet>
  <w:numPicBullet w:numPicBulletId="4">
    <w:pict>
      <v:shape id="_x0000_i1048" type="#_x0000_t75" style="width:24pt;height:25.5pt;visibility:visible;mso-wrap-style:square" o:bullet="t">
        <v:imagedata r:id="rId5" o:title=""/>
      </v:shape>
    </w:pict>
  </w:numPicBullet>
  <w:numPicBullet w:numPicBulletId="5">
    <w:pict>
      <v:shape id="_x0000_i1049" type="#_x0000_t75" style="width:9pt;height:8.5pt;visibility:visible;mso-wrap-style:square" o:bullet="t">
        <v:imagedata r:id="rId6" o:title=""/>
      </v:shape>
    </w:pict>
  </w:numPicBullet>
  <w:numPicBullet w:numPicBulletId="6">
    <w:pict>
      <v:shape id="_x0000_i1050" type="#_x0000_t75" style="width:9pt;height:8.5pt;visibility:visible;mso-wrap-style:square" o:bullet="t">
        <v:imagedata r:id="rId7" o:title=""/>
      </v:shape>
    </w:pict>
  </w:numPicBullet>
  <w:numPicBullet w:numPicBulletId="7">
    <w:pict>
      <v:shape id="_x0000_i1051" type="#_x0000_t75" style="width:9pt;height:8.5pt;visibility:visible;mso-wrap-style:square" o:bullet="t">
        <v:imagedata r:id="rId8" o:title=""/>
      </v:shape>
    </w:pict>
  </w:numPicBullet>
  <w:numPicBullet w:numPicBulletId="8">
    <w:pict>
      <v:shape id="_x0000_i1052" type="#_x0000_t75" style="width:9pt;height:8.5pt;visibility:visible;mso-wrap-style:square" o:bullet="t">
        <v:imagedata r:id="rId9" o:title=""/>
      </v:shape>
    </w:pict>
  </w:numPicBullet>
  <w:abstractNum w:abstractNumId="0" w15:restartNumberingAfterBreak="0">
    <w:nsid w:val="03C54595"/>
    <w:multiLevelType w:val="hybridMultilevel"/>
    <w:tmpl w:val="3B0C8370"/>
    <w:lvl w:ilvl="0" w:tplc="E4ECD6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B8A5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D8AF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AA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7AF4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34C3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627B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106A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B82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FE62676"/>
    <w:multiLevelType w:val="hybridMultilevel"/>
    <w:tmpl w:val="6DB4F864"/>
    <w:lvl w:ilvl="0" w:tplc="D0F00A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A3E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BE47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C2A0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66E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C885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4279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B8F5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6017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DD570E"/>
    <w:multiLevelType w:val="hybridMultilevel"/>
    <w:tmpl w:val="98A8DA9E"/>
    <w:lvl w:ilvl="0" w:tplc="6C06ACEE">
      <w:start w:val="1"/>
      <w:numFmt w:val="decimal"/>
      <w:lvlText w:val="[%1]"/>
      <w:lvlJc w:val="left"/>
      <w:pPr>
        <w:ind w:left="644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4056D"/>
    <w:multiLevelType w:val="hybridMultilevel"/>
    <w:tmpl w:val="D12E89D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346E83"/>
    <w:multiLevelType w:val="hybridMultilevel"/>
    <w:tmpl w:val="BE1EF602"/>
    <w:lvl w:ilvl="0" w:tplc="535C54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BEA5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58EE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A031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A030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821F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7201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9A67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A48A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C411277"/>
    <w:multiLevelType w:val="multilevel"/>
    <w:tmpl w:val="1584C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C14A24"/>
    <w:multiLevelType w:val="hybridMultilevel"/>
    <w:tmpl w:val="19369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65634"/>
    <w:multiLevelType w:val="hybridMultilevel"/>
    <w:tmpl w:val="91C003B8"/>
    <w:lvl w:ilvl="0" w:tplc="F5A699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4C1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7C50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44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74A1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36A7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DC56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3407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98BD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60937262">
    <w:abstractNumId w:val="2"/>
  </w:num>
  <w:num w:numId="2" w16cid:durableId="2045791538">
    <w:abstractNumId w:val="5"/>
  </w:num>
  <w:num w:numId="3" w16cid:durableId="1364790889">
    <w:abstractNumId w:val="3"/>
  </w:num>
  <w:num w:numId="4" w16cid:durableId="808716450">
    <w:abstractNumId w:val="6"/>
  </w:num>
  <w:num w:numId="5" w16cid:durableId="78643240">
    <w:abstractNumId w:val="0"/>
  </w:num>
  <w:num w:numId="6" w16cid:durableId="1384063746">
    <w:abstractNumId w:val="1"/>
  </w:num>
  <w:num w:numId="7" w16cid:durableId="825393093">
    <w:abstractNumId w:val="4"/>
  </w:num>
  <w:num w:numId="8" w16cid:durableId="19116219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CIgMjE3MTQwtDAxMzQyUdpeDU4uLM/DyQAjPjWgABx8VRLQAAAA=="/>
  </w:docVars>
  <w:rsids>
    <w:rsidRoot w:val="00B9701E"/>
    <w:rsid w:val="00001689"/>
    <w:rsid w:val="00001C15"/>
    <w:rsid w:val="00001D6B"/>
    <w:rsid w:val="00004253"/>
    <w:rsid w:val="00004466"/>
    <w:rsid w:val="00005BD4"/>
    <w:rsid w:val="000065AB"/>
    <w:rsid w:val="0000775D"/>
    <w:rsid w:val="000106FE"/>
    <w:rsid w:val="00010BDF"/>
    <w:rsid w:val="00011425"/>
    <w:rsid w:val="0001574B"/>
    <w:rsid w:val="000200FD"/>
    <w:rsid w:val="00022CA4"/>
    <w:rsid w:val="00023CD7"/>
    <w:rsid w:val="00024A08"/>
    <w:rsid w:val="00026F80"/>
    <w:rsid w:val="000273D9"/>
    <w:rsid w:val="00030925"/>
    <w:rsid w:val="000313BD"/>
    <w:rsid w:val="00031A44"/>
    <w:rsid w:val="00031F39"/>
    <w:rsid w:val="00033881"/>
    <w:rsid w:val="00033D87"/>
    <w:rsid w:val="000341FE"/>
    <w:rsid w:val="000345B2"/>
    <w:rsid w:val="000349E5"/>
    <w:rsid w:val="00034DF8"/>
    <w:rsid w:val="00035F25"/>
    <w:rsid w:val="0003630E"/>
    <w:rsid w:val="000363A9"/>
    <w:rsid w:val="00037688"/>
    <w:rsid w:val="00037C47"/>
    <w:rsid w:val="00040035"/>
    <w:rsid w:val="000411C5"/>
    <w:rsid w:val="00043C9C"/>
    <w:rsid w:val="00043CB4"/>
    <w:rsid w:val="00043E17"/>
    <w:rsid w:val="000460E5"/>
    <w:rsid w:val="0005089E"/>
    <w:rsid w:val="00050B3E"/>
    <w:rsid w:val="00051446"/>
    <w:rsid w:val="0005302C"/>
    <w:rsid w:val="00053899"/>
    <w:rsid w:val="00054D1E"/>
    <w:rsid w:val="00054ED9"/>
    <w:rsid w:val="00055469"/>
    <w:rsid w:val="00055C36"/>
    <w:rsid w:val="000569AA"/>
    <w:rsid w:val="00057314"/>
    <w:rsid w:val="00057D8A"/>
    <w:rsid w:val="0006035F"/>
    <w:rsid w:val="0006435D"/>
    <w:rsid w:val="00064527"/>
    <w:rsid w:val="000674F3"/>
    <w:rsid w:val="00070210"/>
    <w:rsid w:val="00070F6D"/>
    <w:rsid w:val="00072E32"/>
    <w:rsid w:val="00074F5F"/>
    <w:rsid w:val="0007593E"/>
    <w:rsid w:val="00077D74"/>
    <w:rsid w:val="00077FB6"/>
    <w:rsid w:val="00081C91"/>
    <w:rsid w:val="00082BD3"/>
    <w:rsid w:val="00082E08"/>
    <w:rsid w:val="000838AD"/>
    <w:rsid w:val="00083938"/>
    <w:rsid w:val="00085AAD"/>
    <w:rsid w:val="00087DD4"/>
    <w:rsid w:val="00087F96"/>
    <w:rsid w:val="000900A8"/>
    <w:rsid w:val="00090567"/>
    <w:rsid w:val="00090D02"/>
    <w:rsid w:val="00091101"/>
    <w:rsid w:val="000917DA"/>
    <w:rsid w:val="000925E5"/>
    <w:rsid w:val="0009432D"/>
    <w:rsid w:val="00094656"/>
    <w:rsid w:val="000951CC"/>
    <w:rsid w:val="00096790"/>
    <w:rsid w:val="000A0894"/>
    <w:rsid w:val="000A1C67"/>
    <w:rsid w:val="000A3398"/>
    <w:rsid w:val="000A7A9D"/>
    <w:rsid w:val="000B27CC"/>
    <w:rsid w:val="000B4C7A"/>
    <w:rsid w:val="000C03CB"/>
    <w:rsid w:val="000C06EF"/>
    <w:rsid w:val="000C07FC"/>
    <w:rsid w:val="000C12FB"/>
    <w:rsid w:val="000C20B3"/>
    <w:rsid w:val="000C596F"/>
    <w:rsid w:val="000C5DAE"/>
    <w:rsid w:val="000C623B"/>
    <w:rsid w:val="000C7F73"/>
    <w:rsid w:val="000D2910"/>
    <w:rsid w:val="000D4B83"/>
    <w:rsid w:val="000D4BE8"/>
    <w:rsid w:val="000D693B"/>
    <w:rsid w:val="000D6964"/>
    <w:rsid w:val="000D6CB1"/>
    <w:rsid w:val="000D7FF8"/>
    <w:rsid w:val="000E04EE"/>
    <w:rsid w:val="000E0D05"/>
    <w:rsid w:val="000E0D06"/>
    <w:rsid w:val="000E191B"/>
    <w:rsid w:val="000E3F52"/>
    <w:rsid w:val="000E4713"/>
    <w:rsid w:val="000E515F"/>
    <w:rsid w:val="000E75CD"/>
    <w:rsid w:val="000F19CF"/>
    <w:rsid w:val="000F4190"/>
    <w:rsid w:val="000F436B"/>
    <w:rsid w:val="000F48BB"/>
    <w:rsid w:val="000F7AC0"/>
    <w:rsid w:val="000F7BB6"/>
    <w:rsid w:val="001008D9"/>
    <w:rsid w:val="00101474"/>
    <w:rsid w:val="00101DD7"/>
    <w:rsid w:val="001024C7"/>
    <w:rsid w:val="00102ECC"/>
    <w:rsid w:val="001032A5"/>
    <w:rsid w:val="001033ED"/>
    <w:rsid w:val="00105CB3"/>
    <w:rsid w:val="0010616F"/>
    <w:rsid w:val="00106516"/>
    <w:rsid w:val="00106619"/>
    <w:rsid w:val="00106E61"/>
    <w:rsid w:val="00107322"/>
    <w:rsid w:val="001078A6"/>
    <w:rsid w:val="00107BCB"/>
    <w:rsid w:val="00110579"/>
    <w:rsid w:val="001115E2"/>
    <w:rsid w:val="00112583"/>
    <w:rsid w:val="00114D48"/>
    <w:rsid w:val="00115626"/>
    <w:rsid w:val="00121C11"/>
    <w:rsid w:val="00121D8A"/>
    <w:rsid w:val="00124248"/>
    <w:rsid w:val="00124D9A"/>
    <w:rsid w:val="0012576B"/>
    <w:rsid w:val="00126FE6"/>
    <w:rsid w:val="00127DB6"/>
    <w:rsid w:val="00127EF2"/>
    <w:rsid w:val="00127FD7"/>
    <w:rsid w:val="00130E47"/>
    <w:rsid w:val="0013198B"/>
    <w:rsid w:val="00131EA4"/>
    <w:rsid w:val="00133AFF"/>
    <w:rsid w:val="00135D99"/>
    <w:rsid w:val="0013662B"/>
    <w:rsid w:val="00136EE6"/>
    <w:rsid w:val="00137CA6"/>
    <w:rsid w:val="00140303"/>
    <w:rsid w:val="00140739"/>
    <w:rsid w:val="00142FBA"/>
    <w:rsid w:val="001444C1"/>
    <w:rsid w:val="00145616"/>
    <w:rsid w:val="001457CC"/>
    <w:rsid w:val="0015132D"/>
    <w:rsid w:val="00153DC8"/>
    <w:rsid w:val="00154C9C"/>
    <w:rsid w:val="00156CCF"/>
    <w:rsid w:val="00160A37"/>
    <w:rsid w:val="0016127D"/>
    <w:rsid w:val="00161EF7"/>
    <w:rsid w:val="001628EF"/>
    <w:rsid w:val="00162982"/>
    <w:rsid w:val="00164FC3"/>
    <w:rsid w:val="00165DA4"/>
    <w:rsid w:val="001660C0"/>
    <w:rsid w:val="00167AD7"/>
    <w:rsid w:val="001700E2"/>
    <w:rsid w:val="0017255D"/>
    <w:rsid w:val="00173263"/>
    <w:rsid w:val="00176DCF"/>
    <w:rsid w:val="0017772F"/>
    <w:rsid w:val="00177FFD"/>
    <w:rsid w:val="00180F56"/>
    <w:rsid w:val="00181697"/>
    <w:rsid w:val="001816B5"/>
    <w:rsid w:val="00182EC8"/>
    <w:rsid w:val="00183035"/>
    <w:rsid w:val="001846D0"/>
    <w:rsid w:val="00185286"/>
    <w:rsid w:val="0018795A"/>
    <w:rsid w:val="00187E03"/>
    <w:rsid w:val="00190042"/>
    <w:rsid w:val="00193820"/>
    <w:rsid w:val="00194C09"/>
    <w:rsid w:val="00195ADD"/>
    <w:rsid w:val="001A038A"/>
    <w:rsid w:val="001A1883"/>
    <w:rsid w:val="001A3E15"/>
    <w:rsid w:val="001A5313"/>
    <w:rsid w:val="001A6984"/>
    <w:rsid w:val="001B2E6E"/>
    <w:rsid w:val="001B684A"/>
    <w:rsid w:val="001B68CA"/>
    <w:rsid w:val="001B69AB"/>
    <w:rsid w:val="001C0163"/>
    <w:rsid w:val="001C0D08"/>
    <w:rsid w:val="001C13EA"/>
    <w:rsid w:val="001C147B"/>
    <w:rsid w:val="001C2100"/>
    <w:rsid w:val="001D003E"/>
    <w:rsid w:val="001D01A2"/>
    <w:rsid w:val="001D1551"/>
    <w:rsid w:val="001D1D40"/>
    <w:rsid w:val="001D239B"/>
    <w:rsid w:val="001D2AB8"/>
    <w:rsid w:val="001D3012"/>
    <w:rsid w:val="001D4326"/>
    <w:rsid w:val="001D6062"/>
    <w:rsid w:val="001D6966"/>
    <w:rsid w:val="001D6F0C"/>
    <w:rsid w:val="001D7203"/>
    <w:rsid w:val="001D76BA"/>
    <w:rsid w:val="001E006F"/>
    <w:rsid w:val="001E07A7"/>
    <w:rsid w:val="001E2783"/>
    <w:rsid w:val="001E2B2E"/>
    <w:rsid w:val="001E3791"/>
    <w:rsid w:val="001E4056"/>
    <w:rsid w:val="001E5FEB"/>
    <w:rsid w:val="001F09EB"/>
    <w:rsid w:val="001F277D"/>
    <w:rsid w:val="001F33EB"/>
    <w:rsid w:val="001F3476"/>
    <w:rsid w:val="001F4EBB"/>
    <w:rsid w:val="001F5BE3"/>
    <w:rsid w:val="001F781D"/>
    <w:rsid w:val="002003E5"/>
    <w:rsid w:val="00201E99"/>
    <w:rsid w:val="002035FB"/>
    <w:rsid w:val="002048FA"/>
    <w:rsid w:val="00205E13"/>
    <w:rsid w:val="002075BE"/>
    <w:rsid w:val="00207BEC"/>
    <w:rsid w:val="00207EF6"/>
    <w:rsid w:val="00210A83"/>
    <w:rsid w:val="0021163E"/>
    <w:rsid w:val="00214768"/>
    <w:rsid w:val="00216BD8"/>
    <w:rsid w:val="0021705F"/>
    <w:rsid w:val="00217319"/>
    <w:rsid w:val="00217680"/>
    <w:rsid w:val="002177AD"/>
    <w:rsid w:val="00217935"/>
    <w:rsid w:val="002215FC"/>
    <w:rsid w:val="002238E3"/>
    <w:rsid w:val="0022432A"/>
    <w:rsid w:val="00224EA3"/>
    <w:rsid w:val="002279AF"/>
    <w:rsid w:val="00227EDE"/>
    <w:rsid w:val="002309F1"/>
    <w:rsid w:val="0023135B"/>
    <w:rsid w:val="002317C7"/>
    <w:rsid w:val="00231AFA"/>
    <w:rsid w:val="002325C6"/>
    <w:rsid w:val="00232793"/>
    <w:rsid w:val="00234203"/>
    <w:rsid w:val="002351D5"/>
    <w:rsid w:val="00237FFE"/>
    <w:rsid w:val="00240414"/>
    <w:rsid w:val="00241427"/>
    <w:rsid w:val="00242AFB"/>
    <w:rsid w:val="00242E78"/>
    <w:rsid w:val="00243463"/>
    <w:rsid w:val="00243E49"/>
    <w:rsid w:val="002455D3"/>
    <w:rsid w:val="00245B2A"/>
    <w:rsid w:val="0024660B"/>
    <w:rsid w:val="00246A7E"/>
    <w:rsid w:val="0025169E"/>
    <w:rsid w:val="0025259F"/>
    <w:rsid w:val="00252775"/>
    <w:rsid w:val="00255559"/>
    <w:rsid w:val="002557BC"/>
    <w:rsid w:val="00256A9E"/>
    <w:rsid w:val="00256DA4"/>
    <w:rsid w:val="002604A5"/>
    <w:rsid w:val="00261213"/>
    <w:rsid w:val="00261457"/>
    <w:rsid w:val="00261475"/>
    <w:rsid w:val="002619F2"/>
    <w:rsid w:val="00262306"/>
    <w:rsid w:val="00263FFC"/>
    <w:rsid w:val="0026671B"/>
    <w:rsid w:val="00266761"/>
    <w:rsid w:val="0027134C"/>
    <w:rsid w:val="00272E4B"/>
    <w:rsid w:val="00276375"/>
    <w:rsid w:val="00280821"/>
    <w:rsid w:val="00282125"/>
    <w:rsid w:val="002825E1"/>
    <w:rsid w:val="0028357F"/>
    <w:rsid w:val="0028389E"/>
    <w:rsid w:val="00287E58"/>
    <w:rsid w:val="00290A9D"/>
    <w:rsid w:val="00290C2A"/>
    <w:rsid w:val="00293400"/>
    <w:rsid w:val="0029366C"/>
    <w:rsid w:val="002A311F"/>
    <w:rsid w:val="002A37BD"/>
    <w:rsid w:val="002A4267"/>
    <w:rsid w:val="002A6000"/>
    <w:rsid w:val="002A680C"/>
    <w:rsid w:val="002A72C0"/>
    <w:rsid w:val="002A7388"/>
    <w:rsid w:val="002A7FB4"/>
    <w:rsid w:val="002B0F03"/>
    <w:rsid w:val="002B13F4"/>
    <w:rsid w:val="002B2012"/>
    <w:rsid w:val="002B2346"/>
    <w:rsid w:val="002B35D3"/>
    <w:rsid w:val="002B4076"/>
    <w:rsid w:val="002B564A"/>
    <w:rsid w:val="002B7762"/>
    <w:rsid w:val="002B7808"/>
    <w:rsid w:val="002B7830"/>
    <w:rsid w:val="002B79F8"/>
    <w:rsid w:val="002C0540"/>
    <w:rsid w:val="002C0F5E"/>
    <w:rsid w:val="002C1BE3"/>
    <w:rsid w:val="002C1D82"/>
    <w:rsid w:val="002C3BC4"/>
    <w:rsid w:val="002C3EB0"/>
    <w:rsid w:val="002C5BF6"/>
    <w:rsid w:val="002C5E8B"/>
    <w:rsid w:val="002C6374"/>
    <w:rsid w:val="002C761B"/>
    <w:rsid w:val="002C7EBC"/>
    <w:rsid w:val="002D0094"/>
    <w:rsid w:val="002D2BE8"/>
    <w:rsid w:val="002D37B3"/>
    <w:rsid w:val="002E06DC"/>
    <w:rsid w:val="002E1E25"/>
    <w:rsid w:val="002E215F"/>
    <w:rsid w:val="002E3A61"/>
    <w:rsid w:val="002E56C7"/>
    <w:rsid w:val="002E69EA"/>
    <w:rsid w:val="002F158C"/>
    <w:rsid w:val="002F337C"/>
    <w:rsid w:val="002F589A"/>
    <w:rsid w:val="002F7D1E"/>
    <w:rsid w:val="003038EA"/>
    <w:rsid w:val="00303A2C"/>
    <w:rsid w:val="0030471F"/>
    <w:rsid w:val="00305C46"/>
    <w:rsid w:val="00305E1F"/>
    <w:rsid w:val="00305F00"/>
    <w:rsid w:val="003071A4"/>
    <w:rsid w:val="00307391"/>
    <w:rsid w:val="0031115C"/>
    <w:rsid w:val="00311B31"/>
    <w:rsid w:val="00312501"/>
    <w:rsid w:val="00313216"/>
    <w:rsid w:val="00315DFC"/>
    <w:rsid w:val="00316237"/>
    <w:rsid w:val="0031728A"/>
    <w:rsid w:val="003173E7"/>
    <w:rsid w:val="00317A48"/>
    <w:rsid w:val="00317C0C"/>
    <w:rsid w:val="003218BA"/>
    <w:rsid w:val="0032294A"/>
    <w:rsid w:val="00323831"/>
    <w:rsid w:val="00326FE2"/>
    <w:rsid w:val="003271F9"/>
    <w:rsid w:val="003311B5"/>
    <w:rsid w:val="0033135F"/>
    <w:rsid w:val="00332029"/>
    <w:rsid w:val="003320F2"/>
    <w:rsid w:val="003321B3"/>
    <w:rsid w:val="00335008"/>
    <w:rsid w:val="0033540C"/>
    <w:rsid w:val="00336129"/>
    <w:rsid w:val="00337EE1"/>
    <w:rsid w:val="00340828"/>
    <w:rsid w:val="003415AE"/>
    <w:rsid w:val="00342738"/>
    <w:rsid w:val="0034484F"/>
    <w:rsid w:val="00344E21"/>
    <w:rsid w:val="00346168"/>
    <w:rsid w:val="00347429"/>
    <w:rsid w:val="003503C6"/>
    <w:rsid w:val="00350EFB"/>
    <w:rsid w:val="00350FFF"/>
    <w:rsid w:val="003528D4"/>
    <w:rsid w:val="00352C12"/>
    <w:rsid w:val="00352E37"/>
    <w:rsid w:val="003532EE"/>
    <w:rsid w:val="00353B40"/>
    <w:rsid w:val="00353D02"/>
    <w:rsid w:val="003560A6"/>
    <w:rsid w:val="003609F3"/>
    <w:rsid w:val="00363244"/>
    <w:rsid w:val="00363CAD"/>
    <w:rsid w:val="003665E9"/>
    <w:rsid w:val="00366A92"/>
    <w:rsid w:val="00367C4A"/>
    <w:rsid w:val="00372687"/>
    <w:rsid w:val="00372939"/>
    <w:rsid w:val="0037339A"/>
    <w:rsid w:val="0037449E"/>
    <w:rsid w:val="003776BB"/>
    <w:rsid w:val="00381331"/>
    <w:rsid w:val="003826C0"/>
    <w:rsid w:val="0038462E"/>
    <w:rsid w:val="00386079"/>
    <w:rsid w:val="003867AD"/>
    <w:rsid w:val="00386888"/>
    <w:rsid w:val="003877F1"/>
    <w:rsid w:val="00387856"/>
    <w:rsid w:val="00390193"/>
    <w:rsid w:val="00392175"/>
    <w:rsid w:val="003921D1"/>
    <w:rsid w:val="003921EA"/>
    <w:rsid w:val="0039271A"/>
    <w:rsid w:val="003943A1"/>
    <w:rsid w:val="00395E2D"/>
    <w:rsid w:val="00396C02"/>
    <w:rsid w:val="003A01C6"/>
    <w:rsid w:val="003A0233"/>
    <w:rsid w:val="003A3657"/>
    <w:rsid w:val="003A5FA4"/>
    <w:rsid w:val="003A6DD0"/>
    <w:rsid w:val="003A7F65"/>
    <w:rsid w:val="003B02B9"/>
    <w:rsid w:val="003B0B56"/>
    <w:rsid w:val="003B0D20"/>
    <w:rsid w:val="003B1CAE"/>
    <w:rsid w:val="003B2637"/>
    <w:rsid w:val="003B3BD2"/>
    <w:rsid w:val="003C0546"/>
    <w:rsid w:val="003C14E6"/>
    <w:rsid w:val="003C1BCB"/>
    <w:rsid w:val="003C1C6F"/>
    <w:rsid w:val="003C1CDE"/>
    <w:rsid w:val="003C24C3"/>
    <w:rsid w:val="003C4C37"/>
    <w:rsid w:val="003C725A"/>
    <w:rsid w:val="003D02D2"/>
    <w:rsid w:val="003D18D4"/>
    <w:rsid w:val="003D1981"/>
    <w:rsid w:val="003D2229"/>
    <w:rsid w:val="003D3FC6"/>
    <w:rsid w:val="003D55B2"/>
    <w:rsid w:val="003D588E"/>
    <w:rsid w:val="003D761D"/>
    <w:rsid w:val="003D78C6"/>
    <w:rsid w:val="003E1584"/>
    <w:rsid w:val="003E1B2E"/>
    <w:rsid w:val="003E1F4C"/>
    <w:rsid w:val="003E2CA4"/>
    <w:rsid w:val="003E36FF"/>
    <w:rsid w:val="003E38E1"/>
    <w:rsid w:val="003E394C"/>
    <w:rsid w:val="003E3B46"/>
    <w:rsid w:val="003F020C"/>
    <w:rsid w:val="003F0BDB"/>
    <w:rsid w:val="003F19C8"/>
    <w:rsid w:val="003F1B7A"/>
    <w:rsid w:val="003F2A08"/>
    <w:rsid w:val="003F2D6E"/>
    <w:rsid w:val="003F33AB"/>
    <w:rsid w:val="003F389C"/>
    <w:rsid w:val="003F435F"/>
    <w:rsid w:val="003F7FB2"/>
    <w:rsid w:val="004001C9"/>
    <w:rsid w:val="00401191"/>
    <w:rsid w:val="00401562"/>
    <w:rsid w:val="00402901"/>
    <w:rsid w:val="00404729"/>
    <w:rsid w:val="00405FD8"/>
    <w:rsid w:val="00406503"/>
    <w:rsid w:val="004066DD"/>
    <w:rsid w:val="0040703E"/>
    <w:rsid w:val="004070D9"/>
    <w:rsid w:val="00407A6A"/>
    <w:rsid w:val="00407C4F"/>
    <w:rsid w:val="0041510F"/>
    <w:rsid w:val="00415487"/>
    <w:rsid w:val="00416EAF"/>
    <w:rsid w:val="0042089F"/>
    <w:rsid w:val="00420E3B"/>
    <w:rsid w:val="004220EC"/>
    <w:rsid w:val="00422FF2"/>
    <w:rsid w:val="004238CF"/>
    <w:rsid w:val="00423A19"/>
    <w:rsid w:val="0042409E"/>
    <w:rsid w:val="004243AD"/>
    <w:rsid w:val="00424B73"/>
    <w:rsid w:val="004256AA"/>
    <w:rsid w:val="00425FD6"/>
    <w:rsid w:val="00426395"/>
    <w:rsid w:val="00426CDE"/>
    <w:rsid w:val="00427A31"/>
    <w:rsid w:val="004331EC"/>
    <w:rsid w:val="00433505"/>
    <w:rsid w:val="004340C8"/>
    <w:rsid w:val="004344F9"/>
    <w:rsid w:val="004360A3"/>
    <w:rsid w:val="00436BF1"/>
    <w:rsid w:val="00441D02"/>
    <w:rsid w:val="00442905"/>
    <w:rsid w:val="00443413"/>
    <w:rsid w:val="00444D80"/>
    <w:rsid w:val="00450A67"/>
    <w:rsid w:val="00451607"/>
    <w:rsid w:val="00451ED2"/>
    <w:rsid w:val="004520EC"/>
    <w:rsid w:val="00452548"/>
    <w:rsid w:val="0045265D"/>
    <w:rsid w:val="00452E2D"/>
    <w:rsid w:val="00453E3F"/>
    <w:rsid w:val="00454E96"/>
    <w:rsid w:val="004560A4"/>
    <w:rsid w:val="00456419"/>
    <w:rsid w:val="004566DE"/>
    <w:rsid w:val="004575A5"/>
    <w:rsid w:val="0046005F"/>
    <w:rsid w:val="004600DC"/>
    <w:rsid w:val="00460686"/>
    <w:rsid w:val="00460B83"/>
    <w:rsid w:val="00462595"/>
    <w:rsid w:val="00464024"/>
    <w:rsid w:val="00464D09"/>
    <w:rsid w:val="00466E47"/>
    <w:rsid w:val="00467914"/>
    <w:rsid w:val="00467ECE"/>
    <w:rsid w:val="0047000F"/>
    <w:rsid w:val="00471E57"/>
    <w:rsid w:val="00472C22"/>
    <w:rsid w:val="0047428F"/>
    <w:rsid w:val="004749F3"/>
    <w:rsid w:val="00475559"/>
    <w:rsid w:val="00477133"/>
    <w:rsid w:val="00480FD9"/>
    <w:rsid w:val="0048216D"/>
    <w:rsid w:val="00483AB9"/>
    <w:rsid w:val="0048634F"/>
    <w:rsid w:val="00487809"/>
    <w:rsid w:val="00487BC8"/>
    <w:rsid w:val="00492119"/>
    <w:rsid w:val="00494576"/>
    <w:rsid w:val="00494B9B"/>
    <w:rsid w:val="00495B5E"/>
    <w:rsid w:val="0049652A"/>
    <w:rsid w:val="004A00B3"/>
    <w:rsid w:val="004A0101"/>
    <w:rsid w:val="004A19C7"/>
    <w:rsid w:val="004A1EAF"/>
    <w:rsid w:val="004A1F71"/>
    <w:rsid w:val="004A2C12"/>
    <w:rsid w:val="004A438B"/>
    <w:rsid w:val="004A4D7F"/>
    <w:rsid w:val="004A5596"/>
    <w:rsid w:val="004A6AB6"/>
    <w:rsid w:val="004A6B5A"/>
    <w:rsid w:val="004A6B5E"/>
    <w:rsid w:val="004A7504"/>
    <w:rsid w:val="004A7B63"/>
    <w:rsid w:val="004A7DC0"/>
    <w:rsid w:val="004B1871"/>
    <w:rsid w:val="004B42DC"/>
    <w:rsid w:val="004B4994"/>
    <w:rsid w:val="004B5ED4"/>
    <w:rsid w:val="004B60C3"/>
    <w:rsid w:val="004B66E4"/>
    <w:rsid w:val="004C00A3"/>
    <w:rsid w:val="004C04AC"/>
    <w:rsid w:val="004C274C"/>
    <w:rsid w:val="004C2AD1"/>
    <w:rsid w:val="004C3307"/>
    <w:rsid w:val="004C3C61"/>
    <w:rsid w:val="004C43D9"/>
    <w:rsid w:val="004C60E1"/>
    <w:rsid w:val="004C676F"/>
    <w:rsid w:val="004C6F97"/>
    <w:rsid w:val="004C75FC"/>
    <w:rsid w:val="004D131C"/>
    <w:rsid w:val="004D223F"/>
    <w:rsid w:val="004D2519"/>
    <w:rsid w:val="004D40DF"/>
    <w:rsid w:val="004D4176"/>
    <w:rsid w:val="004D50B1"/>
    <w:rsid w:val="004D75B9"/>
    <w:rsid w:val="004E2367"/>
    <w:rsid w:val="004E2D29"/>
    <w:rsid w:val="004E3E7D"/>
    <w:rsid w:val="004E4BD9"/>
    <w:rsid w:val="004E60FC"/>
    <w:rsid w:val="004E6626"/>
    <w:rsid w:val="004E7A83"/>
    <w:rsid w:val="004F0434"/>
    <w:rsid w:val="004F0A6C"/>
    <w:rsid w:val="004F2105"/>
    <w:rsid w:val="004F2269"/>
    <w:rsid w:val="004F2CB3"/>
    <w:rsid w:val="004F30C7"/>
    <w:rsid w:val="004F4992"/>
    <w:rsid w:val="004F7856"/>
    <w:rsid w:val="004F7B9A"/>
    <w:rsid w:val="00501C9F"/>
    <w:rsid w:val="00501F75"/>
    <w:rsid w:val="00502B2B"/>
    <w:rsid w:val="00503426"/>
    <w:rsid w:val="00504316"/>
    <w:rsid w:val="005044E7"/>
    <w:rsid w:val="00504996"/>
    <w:rsid w:val="005057C9"/>
    <w:rsid w:val="00505817"/>
    <w:rsid w:val="005058AC"/>
    <w:rsid w:val="005059B2"/>
    <w:rsid w:val="00505D72"/>
    <w:rsid w:val="00507E19"/>
    <w:rsid w:val="0051007F"/>
    <w:rsid w:val="00510AF2"/>
    <w:rsid w:val="00510D3A"/>
    <w:rsid w:val="005124C6"/>
    <w:rsid w:val="00513783"/>
    <w:rsid w:val="00515896"/>
    <w:rsid w:val="005167FD"/>
    <w:rsid w:val="005219B9"/>
    <w:rsid w:val="00521AE3"/>
    <w:rsid w:val="0052512C"/>
    <w:rsid w:val="0052554A"/>
    <w:rsid w:val="005274FF"/>
    <w:rsid w:val="005278F3"/>
    <w:rsid w:val="00530388"/>
    <w:rsid w:val="00530B32"/>
    <w:rsid w:val="0053198C"/>
    <w:rsid w:val="005328CC"/>
    <w:rsid w:val="00532BC0"/>
    <w:rsid w:val="005351E0"/>
    <w:rsid w:val="0053587C"/>
    <w:rsid w:val="005379FE"/>
    <w:rsid w:val="00540850"/>
    <w:rsid w:val="00542F68"/>
    <w:rsid w:val="00544352"/>
    <w:rsid w:val="00544687"/>
    <w:rsid w:val="005447D1"/>
    <w:rsid w:val="00544B56"/>
    <w:rsid w:val="00545CDA"/>
    <w:rsid w:val="0054722A"/>
    <w:rsid w:val="00547507"/>
    <w:rsid w:val="00553372"/>
    <w:rsid w:val="00553ECB"/>
    <w:rsid w:val="005549A3"/>
    <w:rsid w:val="005568B4"/>
    <w:rsid w:val="00556BD3"/>
    <w:rsid w:val="00557A10"/>
    <w:rsid w:val="00557C7B"/>
    <w:rsid w:val="00561000"/>
    <w:rsid w:val="00561E63"/>
    <w:rsid w:val="00562032"/>
    <w:rsid w:val="005620B4"/>
    <w:rsid w:val="00562779"/>
    <w:rsid w:val="00562CF5"/>
    <w:rsid w:val="0056359B"/>
    <w:rsid w:val="00564186"/>
    <w:rsid w:val="005643FE"/>
    <w:rsid w:val="00565224"/>
    <w:rsid w:val="00565481"/>
    <w:rsid w:val="005658C4"/>
    <w:rsid w:val="005674D9"/>
    <w:rsid w:val="005703B5"/>
    <w:rsid w:val="00570FB6"/>
    <w:rsid w:val="00571038"/>
    <w:rsid w:val="00571C98"/>
    <w:rsid w:val="005733DF"/>
    <w:rsid w:val="00576EFA"/>
    <w:rsid w:val="005778E5"/>
    <w:rsid w:val="005802B6"/>
    <w:rsid w:val="005821A2"/>
    <w:rsid w:val="0058243C"/>
    <w:rsid w:val="005827D3"/>
    <w:rsid w:val="00582D6D"/>
    <w:rsid w:val="00583579"/>
    <w:rsid w:val="00583642"/>
    <w:rsid w:val="00583770"/>
    <w:rsid w:val="00583797"/>
    <w:rsid w:val="005843BC"/>
    <w:rsid w:val="00586853"/>
    <w:rsid w:val="00587BAF"/>
    <w:rsid w:val="005918A9"/>
    <w:rsid w:val="0059245E"/>
    <w:rsid w:val="00592F52"/>
    <w:rsid w:val="00596CE0"/>
    <w:rsid w:val="00597D75"/>
    <w:rsid w:val="005A04C9"/>
    <w:rsid w:val="005A07FC"/>
    <w:rsid w:val="005A0811"/>
    <w:rsid w:val="005A16E3"/>
    <w:rsid w:val="005A2CBB"/>
    <w:rsid w:val="005A3675"/>
    <w:rsid w:val="005A3A35"/>
    <w:rsid w:val="005A4D68"/>
    <w:rsid w:val="005A5F35"/>
    <w:rsid w:val="005A63EB"/>
    <w:rsid w:val="005B3FCE"/>
    <w:rsid w:val="005B4878"/>
    <w:rsid w:val="005B4C9B"/>
    <w:rsid w:val="005B5C53"/>
    <w:rsid w:val="005B7CBA"/>
    <w:rsid w:val="005B7DD8"/>
    <w:rsid w:val="005C1B27"/>
    <w:rsid w:val="005C1E5C"/>
    <w:rsid w:val="005C4198"/>
    <w:rsid w:val="005C46F7"/>
    <w:rsid w:val="005C4F67"/>
    <w:rsid w:val="005C5BB4"/>
    <w:rsid w:val="005C5CD6"/>
    <w:rsid w:val="005D2C7C"/>
    <w:rsid w:val="005D3757"/>
    <w:rsid w:val="005D49EA"/>
    <w:rsid w:val="005D4A9B"/>
    <w:rsid w:val="005D59BE"/>
    <w:rsid w:val="005D777E"/>
    <w:rsid w:val="005D7CA3"/>
    <w:rsid w:val="005E02A1"/>
    <w:rsid w:val="005E0740"/>
    <w:rsid w:val="005E0B60"/>
    <w:rsid w:val="005E1730"/>
    <w:rsid w:val="005E1EAE"/>
    <w:rsid w:val="005E26EA"/>
    <w:rsid w:val="005E2CFD"/>
    <w:rsid w:val="005E3CEF"/>
    <w:rsid w:val="005E4054"/>
    <w:rsid w:val="005E61C8"/>
    <w:rsid w:val="005E73A8"/>
    <w:rsid w:val="005E73F9"/>
    <w:rsid w:val="005E75A0"/>
    <w:rsid w:val="005E793B"/>
    <w:rsid w:val="005E7C9B"/>
    <w:rsid w:val="005F17E2"/>
    <w:rsid w:val="005F401E"/>
    <w:rsid w:val="005F40DA"/>
    <w:rsid w:val="005F6EE3"/>
    <w:rsid w:val="005F6FB5"/>
    <w:rsid w:val="005F7EF0"/>
    <w:rsid w:val="00600FD9"/>
    <w:rsid w:val="00601162"/>
    <w:rsid w:val="006024C6"/>
    <w:rsid w:val="006032C3"/>
    <w:rsid w:val="00603DE5"/>
    <w:rsid w:val="00604413"/>
    <w:rsid w:val="0060461A"/>
    <w:rsid w:val="00605368"/>
    <w:rsid w:val="00607EE2"/>
    <w:rsid w:val="006119B1"/>
    <w:rsid w:val="00611F8A"/>
    <w:rsid w:val="00612416"/>
    <w:rsid w:val="00612954"/>
    <w:rsid w:val="00613466"/>
    <w:rsid w:val="006137D1"/>
    <w:rsid w:val="00613D2C"/>
    <w:rsid w:val="0061602C"/>
    <w:rsid w:val="00620C02"/>
    <w:rsid w:val="006217E3"/>
    <w:rsid w:val="00621D03"/>
    <w:rsid w:val="00622770"/>
    <w:rsid w:val="006227CA"/>
    <w:rsid w:val="00624DAC"/>
    <w:rsid w:val="0062675C"/>
    <w:rsid w:val="00626B86"/>
    <w:rsid w:val="00626FE8"/>
    <w:rsid w:val="006274C3"/>
    <w:rsid w:val="0063089E"/>
    <w:rsid w:val="006314E5"/>
    <w:rsid w:val="006315C3"/>
    <w:rsid w:val="00631714"/>
    <w:rsid w:val="00631D90"/>
    <w:rsid w:val="006322F8"/>
    <w:rsid w:val="006331AC"/>
    <w:rsid w:val="00634B4C"/>
    <w:rsid w:val="00635510"/>
    <w:rsid w:val="00636B57"/>
    <w:rsid w:val="0063742B"/>
    <w:rsid w:val="00643398"/>
    <w:rsid w:val="00643509"/>
    <w:rsid w:val="006442EE"/>
    <w:rsid w:val="00646B8E"/>
    <w:rsid w:val="00647FD7"/>
    <w:rsid w:val="00650BE6"/>
    <w:rsid w:val="0065229A"/>
    <w:rsid w:val="00655772"/>
    <w:rsid w:val="00656603"/>
    <w:rsid w:val="00656664"/>
    <w:rsid w:val="006622F9"/>
    <w:rsid w:val="0066332A"/>
    <w:rsid w:val="0066427F"/>
    <w:rsid w:val="006644C1"/>
    <w:rsid w:val="0066521E"/>
    <w:rsid w:val="0066586B"/>
    <w:rsid w:val="0066700A"/>
    <w:rsid w:val="00667ED4"/>
    <w:rsid w:val="00670190"/>
    <w:rsid w:val="00674D10"/>
    <w:rsid w:val="00675F29"/>
    <w:rsid w:val="006764EE"/>
    <w:rsid w:val="00676923"/>
    <w:rsid w:val="00681C19"/>
    <w:rsid w:val="0068228C"/>
    <w:rsid w:val="006827E7"/>
    <w:rsid w:val="006843C3"/>
    <w:rsid w:val="00684811"/>
    <w:rsid w:val="00686917"/>
    <w:rsid w:val="00687001"/>
    <w:rsid w:val="006875CB"/>
    <w:rsid w:val="006878E7"/>
    <w:rsid w:val="00690612"/>
    <w:rsid w:val="0069298B"/>
    <w:rsid w:val="00693FF7"/>
    <w:rsid w:val="006943DC"/>
    <w:rsid w:val="00697525"/>
    <w:rsid w:val="006A131A"/>
    <w:rsid w:val="006A1DCF"/>
    <w:rsid w:val="006A288C"/>
    <w:rsid w:val="006A290A"/>
    <w:rsid w:val="006A33C0"/>
    <w:rsid w:val="006A4E37"/>
    <w:rsid w:val="006A5D04"/>
    <w:rsid w:val="006A5F08"/>
    <w:rsid w:val="006A5FA9"/>
    <w:rsid w:val="006A7E3F"/>
    <w:rsid w:val="006A7F22"/>
    <w:rsid w:val="006B0AD1"/>
    <w:rsid w:val="006B14DB"/>
    <w:rsid w:val="006B34A8"/>
    <w:rsid w:val="006B3B6D"/>
    <w:rsid w:val="006B4553"/>
    <w:rsid w:val="006B4A76"/>
    <w:rsid w:val="006B4BF1"/>
    <w:rsid w:val="006B50ED"/>
    <w:rsid w:val="006B55F3"/>
    <w:rsid w:val="006B5687"/>
    <w:rsid w:val="006B5D51"/>
    <w:rsid w:val="006B6CD6"/>
    <w:rsid w:val="006C01CE"/>
    <w:rsid w:val="006C0B55"/>
    <w:rsid w:val="006C0EA8"/>
    <w:rsid w:val="006C1293"/>
    <w:rsid w:val="006C21F7"/>
    <w:rsid w:val="006C2C47"/>
    <w:rsid w:val="006C307A"/>
    <w:rsid w:val="006C570A"/>
    <w:rsid w:val="006C70B3"/>
    <w:rsid w:val="006D0045"/>
    <w:rsid w:val="006D0154"/>
    <w:rsid w:val="006D1F01"/>
    <w:rsid w:val="006D55B7"/>
    <w:rsid w:val="006D5729"/>
    <w:rsid w:val="006D5F7D"/>
    <w:rsid w:val="006E1CDA"/>
    <w:rsid w:val="006E1D0C"/>
    <w:rsid w:val="006E2491"/>
    <w:rsid w:val="006E3787"/>
    <w:rsid w:val="006E4182"/>
    <w:rsid w:val="006E43DE"/>
    <w:rsid w:val="006E5DB6"/>
    <w:rsid w:val="006E67E5"/>
    <w:rsid w:val="006E6AB5"/>
    <w:rsid w:val="006E7836"/>
    <w:rsid w:val="006F2550"/>
    <w:rsid w:val="006F3FE2"/>
    <w:rsid w:val="006F58C2"/>
    <w:rsid w:val="006F6629"/>
    <w:rsid w:val="006F6D4D"/>
    <w:rsid w:val="0070061B"/>
    <w:rsid w:val="00706109"/>
    <w:rsid w:val="0070632C"/>
    <w:rsid w:val="007066B1"/>
    <w:rsid w:val="00707686"/>
    <w:rsid w:val="0071020B"/>
    <w:rsid w:val="007102AB"/>
    <w:rsid w:val="0071051E"/>
    <w:rsid w:val="007111DC"/>
    <w:rsid w:val="00711B57"/>
    <w:rsid w:val="007122F4"/>
    <w:rsid w:val="00712362"/>
    <w:rsid w:val="00712CD9"/>
    <w:rsid w:val="00713DC4"/>
    <w:rsid w:val="00714975"/>
    <w:rsid w:val="00715A5B"/>
    <w:rsid w:val="00716100"/>
    <w:rsid w:val="00716362"/>
    <w:rsid w:val="007178B1"/>
    <w:rsid w:val="00717B5D"/>
    <w:rsid w:val="007200AA"/>
    <w:rsid w:val="007201DB"/>
    <w:rsid w:val="0072056F"/>
    <w:rsid w:val="007216D6"/>
    <w:rsid w:val="007236E8"/>
    <w:rsid w:val="007242C2"/>
    <w:rsid w:val="0072559A"/>
    <w:rsid w:val="007255FE"/>
    <w:rsid w:val="00726234"/>
    <w:rsid w:val="0072631D"/>
    <w:rsid w:val="00727B0F"/>
    <w:rsid w:val="00727F53"/>
    <w:rsid w:val="0073129E"/>
    <w:rsid w:val="0073249F"/>
    <w:rsid w:val="00732A40"/>
    <w:rsid w:val="00732E0B"/>
    <w:rsid w:val="00734428"/>
    <w:rsid w:val="0073518D"/>
    <w:rsid w:val="007357F6"/>
    <w:rsid w:val="00737B69"/>
    <w:rsid w:val="0074085D"/>
    <w:rsid w:val="007425B3"/>
    <w:rsid w:val="00742B9D"/>
    <w:rsid w:val="007443A9"/>
    <w:rsid w:val="00744560"/>
    <w:rsid w:val="00744A2E"/>
    <w:rsid w:val="00744B1D"/>
    <w:rsid w:val="00746587"/>
    <w:rsid w:val="00746853"/>
    <w:rsid w:val="00746BE6"/>
    <w:rsid w:val="00750331"/>
    <w:rsid w:val="0075152C"/>
    <w:rsid w:val="00752FB4"/>
    <w:rsid w:val="007531D5"/>
    <w:rsid w:val="00753283"/>
    <w:rsid w:val="00753C82"/>
    <w:rsid w:val="00754053"/>
    <w:rsid w:val="00754875"/>
    <w:rsid w:val="00756DE5"/>
    <w:rsid w:val="0075796A"/>
    <w:rsid w:val="007608A1"/>
    <w:rsid w:val="007613D3"/>
    <w:rsid w:val="007616D5"/>
    <w:rsid w:val="00761D61"/>
    <w:rsid w:val="00765D77"/>
    <w:rsid w:val="00767E31"/>
    <w:rsid w:val="00767F98"/>
    <w:rsid w:val="0077133C"/>
    <w:rsid w:val="00771D78"/>
    <w:rsid w:val="00773A42"/>
    <w:rsid w:val="00774688"/>
    <w:rsid w:val="00774B3F"/>
    <w:rsid w:val="00775D2F"/>
    <w:rsid w:val="007772E2"/>
    <w:rsid w:val="00777783"/>
    <w:rsid w:val="00780404"/>
    <w:rsid w:val="00780F85"/>
    <w:rsid w:val="0078123E"/>
    <w:rsid w:val="00781927"/>
    <w:rsid w:val="007853BF"/>
    <w:rsid w:val="007854C5"/>
    <w:rsid w:val="00785E39"/>
    <w:rsid w:val="00786CF9"/>
    <w:rsid w:val="00787145"/>
    <w:rsid w:val="007874F4"/>
    <w:rsid w:val="00787E9F"/>
    <w:rsid w:val="00791955"/>
    <w:rsid w:val="007926CE"/>
    <w:rsid w:val="00792BFE"/>
    <w:rsid w:val="00793C20"/>
    <w:rsid w:val="00794F3B"/>
    <w:rsid w:val="007959DD"/>
    <w:rsid w:val="00796259"/>
    <w:rsid w:val="00796C0D"/>
    <w:rsid w:val="00797F36"/>
    <w:rsid w:val="007A004E"/>
    <w:rsid w:val="007A021F"/>
    <w:rsid w:val="007A0293"/>
    <w:rsid w:val="007A0797"/>
    <w:rsid w:val="007A2268"/>
    <w:rsid w:val="007A2B49"/>
    <w:rsid w:val="007A2BE9"/>
    <w:rsid w:val="007A589F"/>
    <w:rsid w:val="007A6F57"/>
    <w:rsid w:val="007B0DDE"/>
    <w:rsid w:val="007B39AE"/>
    <w:rsid w:val="007B3AF5"/>
    <w:rsid w:val="007B4F28"/>
    <w:rsid w:val="007C12CF"/>
    <w:rsid w:val="007C3DB7"/>
    <w:rsid w:val="007C4752"/>
    <w:rsid w:val="007C5D73"/>
    <w:rsid w:val="007C6A6E"/>
    <w:rsid w:val="007C7AAB"/>
    <w:rsid w:val="007D1781"/>
    <w:rsid w:val="007D1E75"/>
    <w:rsid w:val="007D2181"/>
    <w:rsid w:val="007D2340"/>
    <w:rsid w:val="007D253E"/>
    <w:rsid w:val="007D2842"/>
    <w:rsid w:val="007D3ED5"/>
    <w:rsid w:val="007D5F96"/>
    <w:rsid w:val="007D7404"/>
    <w:rsid w:val="007D7488"/>
    <w:rsid w:val="007E0BD8"/>
    <w:rsid w:val="007E17B2"/>
    <w:rsid w:val="007E255C"/>
    <w:rsid w:val="007E285E"/>
    <w:rsid w:val="007E2C64"/>
    <w:rsid w:val="007E4335"/>
    <w:rsid w:val="007E4E50"/>
    <w:rsid w:val="007E54E6"/>
    <w:rsid w:val="007E567B"/>
    <w:rsid w:val="007E7ABB"/>
    <w:rsid w:val="007F0420"/>
    <w:rsid w:val="007F1340"/>
    <w:rsid w:val="007F29CE"/>
    <w:rsid w:val="007F3272"/>
    <w:rsid w:val="007F3F66"/>
    <w:rsid w:val="007F575D"/>
    <w:rsid w:val="007F6486"/>
    <w:rsid w:val="007F73AB"/>
    <w:rsid w:val="007F7FA4"/>
    <w:rsid w:val="00802001"/>
    <w:rsid w:val="00802444"/>
    <w:rsid w:val="00802E84"/>
    <w:rsid w:val="00803413"/>
    <w:rsid w:val="008034DC"/>
    <w:rsid w:val="00803BB3"/>
    <w:rsid w:val="00804060"/>
    <w:rsid w:val="008050A2"/>
    <w:rsid w:val="008060CF"/>
    <w:rsid w:val="008139AE"/>
    <w:rsid w:val="00813C6C"/>
    <w:rsid w:val="00814560"/>
    <w:rsid w:val="00814BE1"/>
    <w:rsid w:val="0081587F"/>
    <w:rsid w:val="008171EC"/>
    <w:rsid w:val="008214D4"/>
    <w:rsid w:val="00823160"/>
    <w:rsid w:val="0082328E"/>
    <w:rsid w:val="0082795D"/>
    <w:rsid w:val="0083017A"/>
    <w:rsid w:val="00830AC6"/>
    <w:rsid w:val="00830E74"/>
    <w:rsid w:val="00831B80"/>
    <w:rsid w:val="008329B1"/>
    <w:rsid w:val="00832C43"/>
    <w:rsid w:val="00832FB2"/>
    <w:rsid w:val="008342E7"/>
    <w:rsid w:val="008353D5"/>
    <w:rsid w:val="00837D4A"/>
    <w:rsid w:val="00841783"/>
    <w:rsid w:val="008417C5"/>
    <w:rsid w:val="00841ACC"/>
    <w:rsid w:val="00841C90"/>
    <w:rsid w:val="0084249B"/>
    <w:rsid w:val="00843738"/>
    <w:rsid w:val="00844D4D"/>
    <w:rsid w:val="00845BCD"/>
    <w:rsid w:val="008464C1"/>
    <w:rsid w:val="008472CD"/>
    <w:rsid w:val="00850152"/>
    <w:rsid w:val="00850C10"/>
    <w:rsid w:val="00851789"/>
    <w:rsid w:val="00854201"/>
    <w:rsid w:val="0085729C"/>
    <w:rsid w:val="008574CC"/>
    <w:rsid w:val="00857E2D"/>
    <w:rsid w:val="00860E2A"/>
    <w:rsid w:val="00861580"/>
    <w:rsid w:val="00861716"/>
    <w:rsid w:val="00862C4E"/>
    <w:rsid w:val="008646A4"/>
    <w:rsid w:val="00864789"/>
    <w:rsid w:val="00864A13"/>
    <w:rsid w:val="00864EDC"/>
    <w:rsid w:val="008658C9"/>
    <w:rsid w:val="00865F36"/>
    <w:rsid w:val="00865FA9"/>
    <w:rsid w:val="0087065D"/>
    <w:rsid w:val="008706CB"/>
    <w:rsid w:val="008732DF"/>
    <w:rsid w:val="00873384"/>
    <w:rsid w:val="00873FAD"/>
    <w:rsid w:val="00875107"/>
    <w:rsid w:val="0087576C"/>
    <w:rsid w:val="008764A8"/>
    <w:rsid w:val="008765A2"/>
    <w:rsid w:val="00876A3D"/>
    <w:rsid w:val="00880E65"/>
    <w:rsid w:val="00880FD8"/>
    <w:rsid w:val="00882094"/>
    <w:rsid w:val="00882658"/>
    <w:rsid w:val="008836F5"/>
    <w:rsid w:val="00884BC3"/>
    <w:rsid w:val="00884CDD"/>
    <w:rsid w:val="008854A7"/>
    <w:rsid w:val="008861FE"/>
    <w:rsid w:val="00890316"/>
    <w:rsid w:val="00890453"/>
    <w:rsid w:val="0089106E"/>
    <w:rsid w:val="00891FDA"/>
    <w:rsid w:val="00895F0B"/>
    <w:rsid w:val="00896AD8"/>
    <w:rsid w:val="00897335"/>
    <w:rsid w:val="0089760E"/>
    <w:rsid w:val="008978AE"/>
    <w:rsid w:val="008A06CD"/>
    <w:rsid w:val="008A2361"/>
    <w:rsid w:val="008A33F3"/>
    <w:rsid w:val="008A3897"/>
    <w:rsid w:val="008A6717"/>
    <w:rsid w:val="008B092D"/>
    <w:rsid w:val="008B0C2B"/>
    <w:rsid w:val="008B0C5B"/>
    <w:rsid w:val="008B361A"/>
    <w:rsid w:val="008B41C6"/>
    <w:rsid w:val="008B4956"/>
    <w:rsid w:val="008B4971"/>
    <w:rsid w:val="008B55A7"/>
    <w:rsid w:val="008B56F4"/>
    <w:rsid w:val="008B7515"/>
    <w:rsid w:val="008B79ED"/>
    <w:rsid w:val="008C02EF"/>
    <w:rsid w:val="008C0AD7"/>
    <w:rsid w:val="008C110E"/>
    <w:rsid w:val="008C1995"/>
    <w:rsid w:val="008C5DCE"/>
    <w:rsid w:val="008C68EC"/>
    <w:rsid w:val="008C7CCD"/>
    <w:rsid w:val="008D03BE"/>
    <w:rsid w:val="008D112F"/>
    <w:rsid w:val="008D1CF5"/>
    <w:rsid w:val="008D3D47"/>
    <w:rsid w:val="008D400F"/>
    <w:rsid w:val="008D4966"/>
    <w:rsid w:val="008D49AF"/>
    <w:rsid w:val="008D60CF"/>
    <w:rsid w:val="008D71B3"/>
    <w:rsid w:val="008D7210"/>
    <w:rsid w:val="008D7493"/>
    <w:rsid w:val="008E3DCC"/>
    <w:rsid w:val="008E4BC8"/>
    <w:rsid w:val="008E53FC"/>
    <w:rsid w:val="008E796F"/>
    <w:rsid w:val="008F0DBD"/>
    <w:rsid w:val="008F13FD"/>
    <w:rsid w:val="008F28B1"/>
    <w:rsid w:val="008F4489"/>
    <w:rsid w:val="008F5D6B"/>
    <w:rsid w:val="008F6B93"/>
    <w:rsid w:val="008F74C2"/>
    <w:rsid w:val="00901D09"/>
    <w:rsid w:val="00907ECC"/>
    <w:rsid w:val="0091055C"/>
    <w:rsid w:val="00910F11"/>
    <w:rsid w:val="00911919"/>
    <w:rsid w:val="00912C9F"/>
    <w:rsid w:val="00913AC4"/>
    <w:rsid w:val="00915348"/>
    <w:rsid w:val="009154BC"/>
    <w:rsid w:val="00916130"/>
    <w:rsid w:val="00916B19"/>
    <w:rsid w:val="00920C25"/>
    <w:rsid w:val="00922319"/>
    <w:rsid w:val="00925F35"/>
    <w:rsid w:val="00926918"/>
    <w:rsid w:val="009278EA"/>
    <w:rsid w:val="00930472"/>
    <w:rsid w:val="009306BE"/>
    <w:rsid w:val="00930C72"/>
    <w:rsid w:val="0093125D"/>
    <w:rsid w:val="00933D09"/>
    <w:rsid w:val="00935224"/>
    <w:rsid w:val="009363F7"/>
    <w:rsid w:val="009375BA"/>
    <w:rsid w:val="00937DFA"/>
    <w:rsid w:val="009428D8"/>
    <w:rsid w:val="0094322D"/>
    <w:rsid w:val="00943E2A"/>
    <w:rsid w:val="009444F4"/>
    <w:rsid w:val="0094723C"/>
    <w:rsid w:val="00947A7A"/>
    <w:rsid w:val="00947F3A"/>
    <w:rsid w:val="00953962"/>
    <w:rsid w:val="00953D96"/>
    <w:rsid w:val="0095406E"/>
    <w:rsid w:val="00960034"/>
    <w:rsid w:val="009602D5"/>
    <w:rsid w:val="009613E0"/>
    <w:rsid w:val="00961891"/>
    <w:rsid w:val="00962449"/>
    <w:rsid w:val="00962702"/>
    <w:rsid w:val="00963D3B"/>
    <w:rsid w:val="00964619"/>
    <w:rsid w:val="0096733C"/>
    <w:rsid w:val="00967412"/>
    <w:rsid w:val="0097002E"/>
    <w:rsid w:val="00971DE7"/>
    <w:rsid w:val="00972B22"/>
    <w:rsid w:val="00975C7D"/>
    <w:rsid w:val="00975D9F"/>
    <w:rsid w:val="0097680E"/>
    <w:rsid w:val="0097757C"/>
    <w:rsid w:val="00977A18"/>
    <w:rsid w:val="00980834"/>
    <w:rsid w:val="0098125E"/>
    <w:rsid w:val="009812B3"/>
    <w:rsid w:val="00981331"/>
    <w:rsid w:val="00981EDB"/>
    <w:rsid w:val="00982D43"/>
    <w:rsid w:val="00984BA0"/>
    <w:rsid w:val="00985D45"/>
    <w:rsid w:val="00987F7C"/>
    <w:rsid w:val="00990F2D"/>
    <w:rsid w:val="00991FE6"/>
    <w:rsid w:val="0099396F"/>
    <w:rsid w:val="00993BE2"/>
    <w:rsid w:val="00994C31"/>
    <w:rsid w:val="00994C9E"/>
    <w:rsid w:val="00996263"/>
    <w:rsid w:val="00997A68"/>
    <w:rsid w:val="00997B21"/>
    <w:rsid w:val="009A0010"/>
    <w:rsid w:val="009A027D"/>
    <w:rsid w:val="009A3575"/>
    <w:rsid w:val="009A3667"/>
    <w:rsid w:val="009A52E6"/>
    <w:rsid w:val="009B0041"/>
    <w:rsid w:val="009B2937"/>
    <w:rsid w:val="009B2D55"/>
    <w:rsid w:val="009B2F20"/>
    <w:rsid w:val="009B30CB"/>
    <w:rsid w:val="009B4210"/>
    <w:rsid w:val="009B6FD6"/>
    <w:rsid w:val="009C0885"/>
    <w:rsid w:val="009C1085"/>
    <w:rsid w:val="009C1BD9"/>
    <w:rsid w:val="009C28EC"/>
    <w:rsid w:val="009C303F"/>
    <w:rsid w:val="009C3B1B"/>
    <w:rsid w:val="009C58CF"/>
    <w:rsid w:val="009C61BA"/>
    <w:rsid w:val="009C7068"/>
    <w:rsid w:val="009C7B13"/>
    <w:rsid w:val="009D02E3"/>
    <w:rsid w:val="009D1659"/>
    <w:rsid w:val="009D408A"/>
    <w:rsid w:val="009D41FE"/>
    <w:rsid w:val="009D42B9"/>
    <w:rsid w:val="009D5026"/>
    <w:rsid w:val="009D5B25"/>
    <w:rsid w:val="009D782B"/>
    <w:rsid w:val="009E0520"/>
    <w:rsid w:val="009E0F98"/>
    <w:rsid w:val="009E15F2"/>
    <w:rsid w:val="009E17AF"/>
    <w:rsid w:val="009E1BB5"/>
    <w:rsid w:val="009E201F"/>
    <w:rsid w:val="009E2C84"/>
    <w:rsid w:val="009E42BD"/>
    <w:rsid w:val="009E7363"/>
    <w:rsid w:val="009F1711"/>
    <w:rsid w:val="009F1A3D"/>
    <w:rsid w:val="009F1F30"/>
    <w:rsid w:val="009F3B4E"/>
    <w:rsid w:val="009F4404"/>
    <w:rsid w:val="009F4CBC"/>
    <w:rsid w:val="009F53F8"/>
    <w:rsid w:val="009F5E3E"/>
    <w:rsid w:val="009F6440"/>
    <w:rsid w:val="009F77D0"/>
    <w:rsid w:val="00A03A53"/>
    <w:rsid w:val="00A03F2E"/>
    <w:rsid w:val="00A052C7"/>
    <w:rsid w:val="00A05B74"/>
    <w:rsid w:val="00A07615"/>
    <w:rsid w:val="00A10B65"/>
    <w:rsid w:val="00A10C9D"/>
    <w:rsid w:val="00A10D6F"/>
    <w:rsid w:val="00A113F3"/>
    <w:rsid w:val="00A11C68"/>
    <w:rsid w:val="00A11FFB"/>
    <w:rsid w:val="00A12081"/>
    <w:rsid w:val="00A1235E"/>
    <w:rsid w:val="00A124ED"/>
    <w:rsid w:val="00A1260A"/>
    <w:rsid w:val="00A14E56"/>
    <w:rsid w:val="00A16C51"/>
    <w:rsid w:val="00A17377"/>
    <w:rsid w:val="00A205C8"/>
    <w:rsid w:val="00A21E41"/>
    <w:rsid w:val="00A23011"/>
    <w:rsid w:val="00A23900"/>
    <w:rsid w:val="00A24134"/>
    <w:rsid w:val="00A25092"/>
    <w:rsid w:val="00A26700"/>
    <w:rsid w:val="00A2678C"/>
    <w:rsid w:val="00A2739E"/>
    <w:rsid w:val="00A32268"/>
    <w:rsid w:val="00A34A6A"/>
    <w:rsid w:val="00A36A51"/>
    <w:rsid w:val="00A375AC"/>
    <w:rsid w:val="00A37F93"/>
    <w:rsid w:val="00A40850"/>
    <w:rsid w:val="00A423BA"/>
    <w:rsid w:val="00A43272"/>
    <w:rsid w:val="00A45489"/>
    <w:rsid w:val="00A4638F"/>
    <w:rsid w:val="00A472D9"/>
    <w:rsid w:val="00A47402"/>
    <w:rsid w:val="00A474F8"/>
    <w:rsid w:val="00A53390"/>
    <w:rsid w:val="00A55819"/>
    <w:rsid w:val="00A600E5"/>
    <w:rsid w:val="00A60EA9"/>
    <w:rsid w:val="00A64078"/>
    <w:rsid w:val="00A71D41"/>
    <w:rsid w:val="00A7378E"/>
    <w:rsid w:val="00A744CD"/>
    <w:rsid w:val="00A75A74"/>
    <w:rsid w:val="00A76D3C"/>
    <w:rsid w:val="00A80420"/>
    <w:rsid w:val="00A80769"/>
    <w:rsid w:val="00A80A3A"/>
    <w:rsid w:val="00A8237E"/>
    <w:rsid w:val="00A85DFB"/>
    <w:rsid w:val="00A866E1"/>
    <w:rsid w:val="00A91678"/>
    <w:rsid w:val="00A91AA9"/>
    <w:rsid w:val="00A926BC"/>
    <w:rsid w:val="00A93208"/>
    <w:rsid w:val="00A9363B"/>
    <w:rsid w:val="00A93A34"/>
    <w:rsid w:val="00A94200"/>
    <w:rsid w:val="00A95EB3"/>
    <w:rsid w:val="00A95F3E"/>
    <w:rsid w:val="00A969D7"/>
    <w:rsid w:val="00AA0A2C"/>
    <w:rsid w:val="00AA1148"/>
    <w:rsid w:val="00AA1EBB"/>
    <w:rsid w:val="00AA2944"/>
    <w:rsid w:val="00AA2999"/>
    <w:rsid w:val="00AA309A"/>
    <w:rsid w:val="00AA4B00"/>
    <w:rsid w:val="00AA5A9D"/>
    <w:rsid w:val="00AA61CE"/>
    <w:rsid w:val="00AA64F5"/>
    <w:rsid w:val="00AA6767"/>
    <w:rsid w:val="00AA7E60"/>
    <w:rsid w:val="00AB02CC"/>
    <w:rsid w:val="00AB0ECD"/>
    <w:rsid w:val="00AB33B3"/>
    <w:rsid w:val="00AB36EF"/>
    <w:rsid w:val="00AB3B06"/>
    <w:rsid w:val="00AB44AF"/>
    <w:rsid w:val="00AB47B2"/>
    <w:rsid w:val="00AB5D0B"/>
    <w:rsid w:val="00AB72DC"/>
    <w:rsid w:val="00AB7D6E"/>
    <w:rsid w:val="00AC02A8"/>
    <w:rsid w:val="00AC0F90"/>
    <w:rsid w:val="00AC13D1"/>
    <w:rsid w:val="00AC2BC3"/>
    <w:rsid w:val="00AC3993"/>
    <w:rsid w:val="00AC5B0B"/>
    <w:rsid w:val="00AC6296"/>
    <w:rsid w:val="00AC727F"/>
    <w:rsid w:val="00AC7DAF"/>
    <w:rsid w:val="00AC7F71"/>
    <w:rsid w:val="00AD07D9"/>
    <w:rsid w:val="00AD12C0"/>
    <w:rsid w:val="00AD35C4"/>
    <w:rsid w:val="00AD4934"/>
    <w:rsid w:val="00AD4935"/>
    <w:rsid w:val="00AD5E82"/>
    <w:rsid w:val="00AE0AA7"/>
    <w:rsid w:val="00AE20FF"/>
    <w:rsid w:val="00AE2623"/>
    <w:rsid w:val="00AE5B85"/>
    <w:rsid w:val="00AF0CE5"/>
    <w:rsid w:val="00AF0FC8"/>
    <w:rsid w:val="00AF57E6"/>
    <w:rsid w:val="00AF59D9"/>
    <w:rsid w:val="00AF77C6"/>
    <w:rsid w:val="00B00729"/>
    <w:rsid w:val="00B0095C"/>
    <w:rsid w:val="00B0141B"/>
    <w:rsid w:val="00B01DB5"/>
    <w:rsid w:val="00B026D3"/>
    <w:rsid w:val="00B039B9"/>
    <w:rsid w:val="00B04898"/>
    <w:rsid w:val="00B059B7"/>
    <w:rsid w:val="00B11A8E"/>
    <w:rsid w:val="00B11BF8"/>
    <w:rsid w:val="00B11ED4"/>
    <w:rsid w:val="00B13D27"/>
    <w:rsid w:val="00B14B32"/>
    <w:rsid w:val="00B156CF"/>
    <w:rsid w:val="00B160B0"/>
    <w:rsid w:val="00B16CF2"/>
    <w:rsid w:val="00B16E36"/>
    <w:rsid w:val="00B16E94"/>
    <w:rsid w:val="00B177D6"/>
    <w:rsid w:val="00B20105"/>
    <w:rsid w:val="00B2121F"/>
    <w:rsid w:val="00B238B1"/>
    <w:rsid w:val="00B24522"/>
    <w:rsid w:val="00B2493F"/>
    <w:rsid w:val="00B26628"/>
    <w:rsid w:val="00B275DD"/>
    <w:rsid w:val="00B27A56"/>
    <w:rsid w:val="00B31992"/>
    <w:rsid w:val="00B31E64"/>
    <w:rsid w:val="00B32912"/>
    <w:rsid w:val="00B32A33"/>
    <w:rsid w:val="00B345E7"/>
    <w:rsid w:val="00B34860"/>
    <w:rsid w:val="00B3503E"/>
    <w:rsid w:val="00B35280"/>
    <w:rsid w:val="00B3535D"/>
    <w:rsid w:val="00B37D82"/>
    <w:rsid w:val="00B40FBB"/>
    <w:rsid w:val="00B420F2"/>
    <w:rsid w:val="00B42DEA"/>
    <w:rsid w:val="00B43A0B"/>
    <w:rsid w:val="00B43BF2"/>
    <w:rsid w:val="00B4616F"/>
    <w:rsid w:val="00B4634E"/>
    <w:rsid w:val="00B471C6"/>
    <w:rsid w:val="00B47578"/>
    <w:rsid w:val="00B477B1"/>
    <w:rsid w:val="00B47FE2"/>
    <w:rsid w:val="00B51D94"/>
    <w:rsid w:val="00B522A6"/>
    <w:rsid w:val="00B522F3"/>
    <w:rsid w:val="00B52C3A"/>
    <w:rsid w:val="00B533A7"/>
    <w:rsid w:val="00B55030"/>
    <w:rsid w:val="00B55624"/>
    <w:rsid w:val="00B55719"/>
    <w:rsid w:val="00B61A0D"/>
    <w:rsid w:val="00B61E45"/>
    <w:rsid w:val="00B65737"/>
    <w:rsid w:val="00B66697"/>
    <w:rsid w:val="00B66743"/>
    <w:rsid w:val="00B6686E"/>
    <w:rsid w:val="00B66CAE"/>
    <w:rsid w:val="00B70084"/>
    <w:rsid w:val="00B73BF7"/>
    <w:rsid w:val="00B73FFE"/>
    <w:rsid w:val="00B7424D"/>
    <w:rsid w:val="00B7453E"/>
    <w:rsid w:val="00B746CE"/>
    <w:rsid w:val="00B777C9"/>
    <w:rsid w:val="00B8010A"/>
    <w:rsid w:val="00B8031A"/>
    <w:rsid w:val="00B81195"/>
    <w:rsid w:val="00B823B9"/>
    <w:rsid w:val="00B83BBC"/>
    <w:rsid w:val="00B83D89"/>
    <w:rsid w:val="00B845CE"/>
    <w:rsid w:val="00B84843"/>
    <w:rsid w:val="00B85127"/>
    <w:rsid w:val="00B85191"/>
    <w:rsid w:val="00B86AF4"/>
    <w:rsid w:val="00B86EEB"/>
    <w:rsid w:val="00B90DA1"/>
    <w:rsid w:val="00B919AA"/>
    <w:rsid w:val="00B9381F"/>
    <w:rsid w:val="00B95504"/>
    <w:rsid w:val="00B96528"/>
    <w:rsid w:val="00B96D11"/>
    <w:rsid w:val="00B9701E"/>
    <w:rsid w:val="00BA0202"/>
    <w:rsid w:val="00BA026C"/>
    <w:rsid w:val="00BA2A71"/>
    <w:rsid w:val="00BA49C0"/>
    <w:rsid w:val="00BA513A"/>
    <w:rsid w:val="00BA65E4"/>
    <w:rsid w:val="00BB0563"/>
    <w:rsid w:val="00BB0F05"/>
    <w:rsid w:val="00BB24E9"/>
    <w:rsid w:val="00BB3901"/>
    <w:rsid w:val="00BB7156"/>
    <w:rsid w:val="00BB7594"/>
    <w:rsid w:val="00BB7E24"/>
    <w:rsid w:val="00BC1257"/>
    <w:rsid w:val="00BC1856"/>
    <w:rsid w:val="00BC1E64"/>
    <w:rsid w:val="00BC5DF2"/>
    <w:rsid w:val="00BC63F9"/>
    <w:rsid w:val="00BC694A"/>
    <w:rsid w:val="00BC7761"/>
    <w:rsid w:val="00BD08F4"/>
    <w:rsid w:val="00BD0999"/>
    <w:rsid w:val="00BD09F5"/>
    <w:rsid w:val="00BD1168"/>
    <w:rsid w:val="00BD170C"/>
    <w:rsid w:val="00BD4D2F"/>
    <w:rsid w:val="00BD4D72"/>
    <w:rsid w:val="00BD4F88"/>
    <w:rsid w:val="00BD58BF"/>
    <w:rsid w:val="00BD60FF"/>
    <w:rsid w:val="00BE0C9A"/>
    <w:rsid w:val="00BE126A"/>
    <w:rsid w:val="00BE3E48"/>
    <w:rsid w:val="00BE5107"/>
    <w:rsid w:val="00BE5DDA"/>
    <w:rsid w:val="00BE5F21"/>
    <w:rsid w:val="00BE7B15"/>
    <w:rsid w:val="00BE7B53"/>
    <w:rsid w:val="00BF01C9"/>
    <w:rsid w:val="00BF1F2D"/>
    <w:rsid w:val="00BF278F"/>
    <w:rsid w:val="00BF3090"/>
    <w:rsid w:val="00BF4054"/>
    <w:rsid w:val="00BF5386"/>
    <w:rsid w:val="00BF74CE"/>
    <w:rsid w:val="00BF7B5E"/>
    <w:rsid w:val="00BF7D65"/>
    <w:rsid w:val="00C00CB4"/>
    <w:rsid w:val="00C01070"/>
    <w:rsid w:val="00C041F5"/>
    <w:rsid w:val="00C068D4"/>
    <w:rsid w:val="00C0698A"/>
    <w:rsid w:val="00C06CF4"/>
    <w:rsid w:val="00C0710D"/>
    <w:rsid w:val="00C11172"/>
    <w:rsid w:val="00C12B57"/>
    <w:rsid w:val="00C13D43"/>
    <w:rsid w:val="00C17230"/>
    <w:rsid w:val="00C20383"/>
    <w:rsid w:val="00C20633"/>
    <w:rsid w:val="00C2103A"/>
    <w:rsid w:val="00C21139"/>
    <w:rsid w:val="00C21F43"/>
    <w:rsid w:val="00C222D9"/>
    <w:rsid w:val="00C227B5"/>
    <w:rsid w:val="00C22B16"/>
    <w:rsid w:val="00C22D60"/>
    <w:rsid w:val="00C231BD"/>
    <w:rsid w:val="00C251E9"/>
    <w:rsid w:val="00C25607"/>
    <w:rsid w:val="00C2563D"/>
    <w:rsid w:val="00C25925"/>
    <w:rsid w:val="00C260F1"/>
    <w:rsid w:val="00C32E58"/>
    <w:rsid w:val="00C3300F"/>
    <w:rsid w:val="00C33F07"/>
    <w:rsid w:val="00C34577"/>
    <w:rsid w:val="00C3654F"/>
    <w:rsid w:val="00C4018E"/>
    <w:rsid w:val="00C40707"/>
    <w:rsid w:val="00C40AE7"/>
    <w:rsid w:val="00C41C88"/>
    <w:rsid w:val="00C42E22"/>
    <w:rsid w:val="00C432D8"/>
    <w:rsid w:val="00C438DD"/>
    <w:rsid w:val="00C43A01"/>
    <w:rsid w:val="00C451FC"/>
    <w:rsid w:val="00C455AC"/>
    <w:rsid w:val="00C47B2F"/>
    <w:rsid w:val="00C50C86"/>
    <w:rsid w:val="00C51C03"/>
    <w:rsid w:val="00C52218"/>
    <w:rsid w:val="00C5275C"/>
    <w:rsid w:val="00C5299B"/>
    <w:rsid w:val="00C52A79"/>
    <w:rsid w:val="00C5351A"/>
    <w:rsid w:val="00C53664"/>
    <w:rsid w:val="00C54162"/>
    <w:rsid w:val="00C54520"/>
    <w:rsid w:val="00C54BDE"/>
    <w:rsid w:val="00C54D22"/>
    <w:rsid w:val="00C56252"/>
    <w:rsid w:val="00C56309"/>
    <w:rsid w:val="00C56F15"/>
    <w:rsid w:val="00C5755F"/>
    <w:rsid w:val="00C604CE"/>
    <w:rsid w:val="00C616E4"/>
    <w:rsid w:val="00C61BF6"/>
    <w:rsid w:val="00C6350C"/>
    <w:rsid w:val="00C643D4"/>
    <w:rsid w:val="00C65E5E"/>
    <w:rsid w:val="00C66922"/>
    <w:rsid w:val="00C671C7"/>
    <w:rsid w:val="00C67618"/>
    <w:rsid w:val="00C70D6D"/>
    <w:rsid w:val="00C71B86"/>
    <w:rsid w:val="00C721FD"/>
    <w:rsid w:val="00C73554"/>
    <w:rsid w:val="00C81DBC"/>
    <w:rsid w:val="00C83710"/>
    <w:rsid w:val="00C83EB6"/>
    <w:rsid w:val="00C87AC3"/>
    <w:rsid w:val="00C87DC4"/>
    <w:rsid w:val="00C91AD5"/>
    <w:rsid w:val="00C931CA"/>
    <w:rsid w:val="00C93B3C"/>
    <w:rsid w:val="00C9423D"/>
    <w:rsid w:val="00C9456D"/>
    <w:rsid w:val="00C9698D"/>
    <w:rsid w:val="00C97765"/>
    <w:rsid w:val="00CA02B6"/>
    <w:rsid w:val="00CA198A"/>
    <w:rsid w:val="00CA2571"/>
    <w:rsid w:val="00CA2D34"/>
    <w:rsid w:val="00CA3A3B"/>
    <w:rsid w:val="00CA3BA9"/>
    <w:rsid w:val="00CA3D00"/>
    <w:rsid w:val="00CA445E"/>
    <w:rsid w:val="00CB043A"/>
    <w:rsid w:val="00CB24F9"/>
    <w:rsid w:val="00CB42BB"/>
    <w:rsid w:val="00CB4388"/>
    <w:rsid w:val="00CB482E"/>
    <w:rsid w:val="00CB4BFE"/>
    <w:rsid w:val="00CB5A4E"/>
    <w:rsid w:val="00CB67DE"/>
    <w:rsid w:val="00CC0270"/>
    <w:rsid w:val="00CC0A99"/>
    <w:rsid w:val="00CC11FB"/>
    <w:rsid w:val="00CC1772"/>
    <w:rsid w:val="00CC2F52"/>
    <w:rsid w:val="00CC330B"/>
    <w:rsid w:val="00CC34EA"/>
    <w:rsid w:val="00CC6FC5"/>
    <w:rsid w:val="00CD2810"/>
    <w:rsid w:val="00CD2C16"/>
    <w:rsid w:val="00CD3211"/>
    <w:rsid w:val="00CD48DA"/>
    <w:rsid w:val="00CD4D54"/>
    <w:rsid w:val="00CD674A"/>
    <w:rsid w:val="00CD6C74"/>
    <w:rsid w:val="00CD7206"/>
    <w:rsid w:val="00CD7CC1"/>
    <w:rsid w:val="00CD7CF1"/>
    <w:rsid w:val="00CE1D12"/>
    <w:rsid w:val="00CE3264"/>
    <w:rsid w:val="00CE4EFC"/>
    <w:rsid w:val="00CE4F4D"/>
    <w:rsid w:val="00CE623E"/>
    <w:rsid w:val="00CE63DE"/>
    <w:rsid w:val="00CE6ADE"/>
    <w:rsid w:val="00CE73AF"/>
    <w:rsid w:val="00CE760D"/>
    <w:rsid w:val="00CF06C3"/>
    <w:rsid w:val="00CF2BE3"/>
    <w:rsid w:val="00CF6BFD"/>
    <w:rsid w:val="00CF7F6F"/>
    <w:rsid w:val="00D00813"/>
    <w:rsid w:val="00D01BC3"/>
    <w:rsid w:val="00D021F2"/>
    <w:rsid w:val="00D025EA"/>
    <w:rsid w:val="00D0261A"/>
    <w:rsid w:val="00D02A6E"/>
    <w:rsid w:val="00D02AC2"/>
    <w:rsid w:val="00D053D5"/>
    <w:rsid w:val="00D05FEA"/>
    <w:rsid w:val="00D06566"/>
    <w:rsid w:val="00D07155"/>
    <w:rsid w:val="00D07765"/>
    <w:rsid w:val="00D07E50"/>
    <w:rsid w:val="00D104C0"/>
    <w:rsid w:val="00D105A2"/>
    <w:rsid w:val="00D10BBD"/>
    <w:rsid w:val="00D11EF0"/>
    <w:rsid w:val="00D12737"/>
    <w:rsid w:val="00D132FE"/>
    <w:rsid w:val="00D137D2"/>
    <w:rsid w:val="00D14067"/>
    <w:rsid w:val="00D1419B"/>
    <w:rsid w:val="00D15DE9"/>
    <w:rsid w:val="00D220EE"/>
    <w:rsid w:val="00D22307"/>
    <w:rsid w:val="00D2231F"/>
    <w:rsid w:val="00D2743B"/>
    <w:rsid w:val="00D278BA"/>
    <w:rsid w:val="00D27BD9"/>
    <w:rsid w:val="00D315B1"/>
    <w:rsid w:val="00D34F58"/>
    <w:rsid w:val="00D35F7D"/>
    <w:rsid w:val="00D3602C"/>
    <w:rsid w:val="00D36770"/>
    <w:rsid w:val="00D37F67"/>
    <w:rsid w:val="00D40B68"/>
    <w:rsid w:val="00D40D33"/>
    <w:rsid w:val="00D40F3B"/>
    <w:rsid w:val="00D42580"/>
    <w:rsid w:val="00D43F89"/>
    <w:rsid w:val="00D459AD"/>
    <w:rsid w:val="00D46F6A"/>
    <w:rsid w:val="00D4728F"/>
    <w:rsid w:val="00D50854"/>
    <w:rsid w:val="00D524D5"/>
    <w:rsid w:val="00D52AE1"/>
    <w:rsid w:val="00D530C1"/>
    <w:rsid w:val="00D54CC4"/>
    <w:rsid w:val="00D569D6"/>
    <w:rsid w:val="00D56D0F"/>
    <w:rsid w:val="00D60122"/>
    <w:rsid w:val="00D60656"/>
    <w:rsid w:val="00D619EF"/>
    <w:rsid w:val="00D626C7"/>
    <w:rsid w:val="00D63988"/>
    <w:rsid w:val="00D645D2"/>
    <w:rsid w:val="00D67AC9"/>
    <w:rsid w:val="00D7039D"/>
    <w:rsid w:val="00D70D1D"/>
    <w:rsid w:val="00D72C1E"/>
    <w:rsid w:val="00D72D7A"/>
    <w:rsid w:val="00D73866"/>
    <w:rsid w:val="00D7446C"/>
    <w:rsid w:val="00D74EC7"/>
    <w:rsid w:val="00D75576"/>
    <w:rsid w:val="00D75F68"/>
    <w:rsid w:val="00D77015"/>
    <w:rsid w:val="00D77B67"/>
    <w:rsid w:val="00D804F9"/>
    <w:rsid w:val="00D80503"/>
    <w:rsid w:val="00D8084C"/>
    <w:rsid w:val="00D83718"/>
    <w:rsid w:val="00D8372C"/>
    <w:rsid w:val="00D85134"/>
    <w:rsid w:val="00D857CF"/>
    <w:rsid w:val="00D869B7"/>
    <w:rsid w:val="00D8719D"/>
    <w:rsid w:val="00D87D60"/>
    <w:rsid w:val="00D906DD"/>
    <w:rsid w:val="00D90F1B"/>
    <w:rsid w:val="00D930F0"/>
    <w:rsid w:val="00D93712"/>
    <w:rsid w:val="00D9423E"/>
    <w:rsid w:val="00D94B8C"/>
    <w:rsid w:val="00D969F5"/>
    <w:rsid w:val="00D976BF"/>
    <w:rsid w:val="00DA0F7B"/>
    <w:rsid w:val="00DA1655"/>
    <w:rsid w:val="00DA19F8"/>
    <w:rsid w:val="00DA3642"/>
    <w:rsid w:val="00DA3C8C"/>
    <w:rsid w:val="00DA4148"/>
    <w:rsid w:val="00DA769C"/>
    <w:rsid w:val="00DA774E"/>
    <w:rsid w:val="00DB31FA"/>
    <w:rsid w:val="00DB374D"/>
    <w:rsid w:val="00DB73BE"/>
    <w:rsid w:val="00DB7EC6"/>
    <w:rsid w:val="00DC0206"/>
    <w:rsid w:val="00DC0AA0"/>
    <w:rsid w:val="00DC17B1"/>
    <w:rsid w:val="00DC3844"/>
    <w:rsid w:val="00DC4865"/>
    <w:rsid w:val="00DC613F"/>
    <w:rsid w:val="00DC6EE3"/>
    <w:rsid w:val="00DD082B"/>
    <w:rsid w:val="00DD2883"/>
    <w:rsid w:val="00DD2D67"/>
    <w:rsid w:val="00DD3822"/>
    <w:rsid w:val="00DD3991"/>
    <w:rsid w:val="00DD3C66"/>
    <w:rsid w:val="00DD4589"/>
    <w:rsid w:val="00DD549C"/>
    <w:rsid w:val="00DD76CD"/>
    <w:rsid w:val="00DE038E"/>
    <w:rsid w:val="00DE03C1"/>
    <w:rsid w:val="00DE0659"/>
    <w:rsid w:val="00DE076F"/>
    <w:rsid w:val="00DE1E9F"/>
    <w:rsid w:val="00DE3538"/>
    <w:rsid w:val="00DE47AD"/>
    <w:rsid w:val="00DE6267"/>
    <w:rsid w:val="00DE6EC4"/>
    <w:rsid w:val="00DE772D"/>
    <w:rsid w:val="00DE7918"/>
    <w:rsid w:val="00DF1D2F"/>
    <w:rsid w:val="00DF232E"/>
    <w:rsid w:val="00DF265B"/>
    <w:rsid w:val="00DF27C4"/>
    <w:rsid w:val="00DF300D"/>
    <w:rsid w:val="00DF33DA"/>
    <w:rsid w:val="00DF3A58"/>
    <w:rsid w:val="00DF3E43"/>
    <w:rsid w:val="00DF4CB2"/>
    <w:rsid w:val="00DF4E63"/>
    <w:rsid w:val="00DF5FF3"/>
    <w:rsid w:val="00E01A37"/>
    <w:rsid w:val="00E01AFD"/>
    <w:rsid w:val="00E04957"/>
    <w:rsid w:val="00E054AF"/>
    <w:rsid w:val="00E05648"/>
    <w:rsid w:val="00E0738C"/>
    <w:rsid w:val="00E10B42"/>
    <w:rsid w:val="00E10B88"/>
    <w:rsid w:val="00E11417"/>
    <w:rsid w:val="00E11D12"/>
    <w:rsid w:val="00E12DBF"/>
    <w:rsid w:val="00E140D3"/>
    <w:rsid w:val="00E14576"/>
    <w:rsid w:val="00E1465D"/>
    <w:rsid w:val="00E14A21"/>
    <w:rsid w:val="00E155E0"/>
    <w:rsid w:val="00E211A6"/>
    <w:rsid w:val="00E22CA4"/>
    <w:rsid w:val="00E22CB0"/>
    <w:rsid w:val="00E23F7C"/>
    <w:rsid w:val="00E24411"/>
    <w:rsid w:val="00E254D1"/>
    <w:rsid w:val="00E2563A"/>
    <w:rsid w:val="00E26AB1"/>
    <w:rsid w:val="00E26ABB"/>
    <w:rsid w:val="00E27681"/>
    <w:rsid w:val="00E27FA9"/>
    <w:rsid w:val="00E30F04"/>
    <w:rsid w:val="00E310DD"/>
    <w:rsid w:val="00E31211"/>
    <w:rsid w:val="00E31E8A"/>
    <w:rsid w:val="00E3327B"/>
    <w:rsid w:val="00E3423F"/>
    <w:rsid w:val="00E34A83"/>
    <w:rsid w:val="00E35869"/>
    <w:rsid w:val="00E36CF7"/>
    <w:rsid w:val="00E422BD"/>
    <w:rsid w:val="00E502A2"/>
    <w:rsid w:val="00E51D5D"/>
    <w:rsid w:val="00E5208D"/>
    <w:rsid w:val="00E540CF"/>
    <w:rsid w:val="00E544DB"/>
    <w:rsid w:val="00E551C5"/>
    <w:rsid w:val="00E55EC0"/>
    <w:rsid w:val="00E57796"/>
    <w:rsid w:val="00E60552"/>
    <w:rsid w:val="00E61803"/>
    <w:rsid w:val="00E64C0E"/>
    <w:rsid w:val="00E66B89"/>
    <w:rsid w:val="00E7010D"/>
    <w:rsid w:val="00E7053B"/>
    <w:rsid w:val="00E71540"/>
    <w:rsid w:val="00E72886"/>
    <w:rsid w:val="00E759E0"/>
    <w:rsid w:val="00E7631C"/>
    <w:rsid w:val="00E76752"/>
    <w:rsid w:val="00E769DA"/>
    <w:rsid w:val="00E76D0D"/>
    <w:rsid w:val="00E77362"/>
    <w:rsid w:val="00E80505"/>
    <w:rsid w:val="00E80BAC"/>
    <w:rsid w:val="00E81389"/>
    <w:rsid w:val="00E82090"/>
    <w:rsid w:val="00E83D7A"/>
    <w:rsid w:val="00E8541F"/>
    <w:rsid w:val="00E862CD"/>
    <w:rsid w:val="00E8676B"/>
    <w:rsid w:val="00E87A1B"/>
    <w:rsid w:val="00E91C09"/>
    <w:rsid w:val="00E922D7"/>
    <w:rsid w:val="00E92C50"/>
    <w:rsid w:val="00E9431B"/>
    <w:rsid w:val="00E951A2"/>
    <w:rsid w:val="00E95478"/>
    <w:rsid w:val="00E96555"/>
    <w:rsid w:val="00E971E9"/>
    <w:rsid w:val="00EA0321"/>
    <w:rsid w:val="00EA2377"/>
    <w:rsid w:val="00EA4385"/>
    <w:rsid w:val="00EA4E0B"/>
    <w:rsid w:val="00EA6601"/>
    <w:rsid w:val="00EB2981"/>
    <w:rsid w:val="00EB38DA"/>
    <w:rsid w:val="00EC0AD5"/>
    <w:rsid w:val="00EC13C4"/>
    <w:rsid w:val="00EC1FFA"/>
    <w:rsid w:val="00EC3B86"/>
    <w:rsid w:val="00EC3CD5"/>
    <w:rsid w:val="00EC462E"/>
    <w:rsid w:val="00EC5292"/>
    <w:rsid w:val="00EC52D4"/>
    <w:rsid w:val="00EC6589"/>
    <w:rsid w:val="00EC764B"/>
    <w:rsid w:val="00EC7AE4"/>
    <w:rsid w:val="00ED0B98"/>
    <w:rsid w:val="00ED4310"/>
    <w:rsid w:val="00EE007D"/>
    <w:rsid w:val="00EE16ED"/>
    <w:rsid w:val="00EE1754"/>
    <w:rsid w:val="00EE3207"/>
    <w:rsid w:val="00EE40EF"/>
    <w:rsid w:val="00EE4C3C"/>
    <w:rsid w:val="00EE7BC6"/>
    <w:rsid w:val="00EF1016"/>
    <w:rsid w:val="00EF1DA6"/>
    <w:rsid w:val="00EF2893"/>
    <w:rsid w:val="00EF3D85"/>
    <w:rsid w:val="00EF4189"/>
    <w:rsid w:val="00EF52DF"/>
    <w:rsid w:val="00EF579A"/>
    <w:rsid w:val="00EF610F"/>
    <w:rsid w:val="00F00167"/>
    <w:rsid w:val="00F00B14"/>
    <w:rsid w:val="00F00CFB"/>
    <w:rsid w:val="00F019DD"/>
    <w:rsid w:val="00F021BC"/>
    <w:rsid w:val="00F0404F"/>
    <w:rsid w:val="00F054A0"/>
    <w:rsid w:val="00F06ED3"/>
    <w:rsid w:val="00F074E0"/>
    <w:rsid w:val="00F0764F"/>
    <w:rsid w:val="00F07E2F"/>
    <w:rsid w:val="00F07F7B"/>
    <w:rsid w:val="00F124A3"/>
    <w:rsid w:val="00F1390F"/>
    <w:rsid w:val="00F14641"/>
    <w:rsid w:val="00F15403"/>
    <w:rsid w:val="00F158F6"/>
    <w:rsid w:val="00F15E65"/>
    <w:rsid w:val="00F210DD"/>
    <w:rsid w:val="00F218FE"/>
    <w:rsid w:val="00F23303"/>
    <w:rsid w:val="00F237BB"/>
    <w:rsid w:val="00F23AC6"/>
    <w:rsid w:val="00F23E09"/>
    <w:rsid w:val="00F245F6"/>
    <w:rsid w:val="00F26950"/>
    <w:rsid w:val="00F2725F"/>
    <w:rsid w:val="00F27970"/>
    <w:rsid w:val="00F307CD"/>
    <w:rsid w:val="00F329E7"/>
    <w:rsid w:val="00F37F75"/>
    <w:rsid w:val="00F417C9"/>
    <w:rsid w:val="00F4307D"/>
    <w:rsid w:val="00F46C7C"/>
    <w:rsid w:val="00F46EE3"/>
    <w:rsid w:val="00F479D7"/>
    <w:rsid w:val="00F50CAF"/>
    <w:rsid w:val="00F50E79"/>
    <w:rsid w:val="00F513C1"/>
    <w:rsid w:val="00F51803"/>
    <w:rsid w:val="00F51BF4"/>
    <w:rsid w:val="00F51D1D"/>
    <w:rsid w:val="00F554CE"/>
    <w:rsid w:val="00F56C11"/>
    <w:rsid w:val="00F572FE"/>
    <w:rsid w:val="00F6008B"/>
    <w:rsid w:val="00F612ED"/>
    <w:rsid w:val="00F61E05"/>
    <w:rsid w:val="00F634AF"/>
    <w:rsid w:val="00F64AC4"/>
    <w:rsid w:val="00F6520E"/>
    <w:rsid w:val="00F657E5"/>
    <w:rsid w:val="00F660A7"/>
    <w:rsid w:val="00F6669F"/>
    <w:rsid w:val="00F67351"/>
    <w:rsid w:val="00F67ABC"/>
    <w:rsid w:val="00F67AD0"/>
    <w:rsid w:val="00F67CEA"/>
    <w:rsid w:val="00F72527"/>
    <w:rsid w:val="00F75AAA"/>
    <w:rsid w:val="00F75C69"/>
    <w:rsid w:val="00F77153"/>
    <w:rsid w:val="00F80A92"/>
    <w:rsid w:val="00F81F86"/>
    <w:rsid w:val="00F82046"/>
    <w:rsid w:val="00F831F6"/>
    <w:rsid w:val="00F851B5"/>
    <w:rsid w:val="00F8625E"/>
    <w:rsid w:val="00F869CF"/>
    <w:rsid w:val="00F8729A"/>
    <w:rsid w:val="00F8785B"/>
    <w:rsid w:val="00F87903"/>
    <w:rsid w:val="00F879C5"/>
    <w:rsid w:val="00F90DDB"/>
    <w:rsid w:val="00F910EC"/>
    <w:rsid w:val="00F92FCC"/>
    <w:rsid w:val="00F93258"/>
    <w:rsid w:val="00F942D3"/>
    <w:rsid w:val="00FA07CB"/>
    <w:rsid w:val="00FA08E9"/>
    <w:rsid w:val="00FA279C"/>
    <w:rsid w:val="00FA2C5C"/>
    <w:rsid w:val="00FA415F"/>
    <w:rsid w:val="00FA44F3"/>
    <w:rsid w:val="00FA4F58"/>
    <w:rsid w:val="00FA4FFC"/>
    <w:rsid w:val="00FA7B57"/>
    <w:rsid w:val="00FB201E"/>
    <w:rsid w:val="00FB23D2"/>
    <w:rsid w:val="00FB349D"/>
    <w:rsid w:val="00FB3AAA"/>
    <w:rsid w:val="00FB4373"/>
    <w:rsid w:val="00FB5A3C"/>
    <w:rsid w:val="00FB5C76"/>
    <w:rsid w:val="00FC1436"/>
    <w:rsid w:val="00FC240E"/>
    <w:rsid w:val="00FC2899"/>
    <w:rsid w:val="00FC3427"/>
    <w:rsid w:val="00FC614E"/>
    <w:rsid w:val="00FC6DAB"/>
    <w:rsid w:val="00FC7936"/>
    <w:rsid w:val="00FD22AA"/>
    <w:rsid w:val="00FD5804"/>
    <w:rsid w:val="00FD7491"/>
    <w:rsid w:val="00FE07E1"/>
    <w:rsid w:val="00FE1F43"/>
    <w:rsid w:val="00FE2F56"/>
    <w:rsid w:val="00FE501D"/>
    <w:rsid w:val="00FE65A2"/>
    <w:rsid w:val="00FE6F2E"/>
    <w:rsid w:val="00FE7B92"/>
    <w:rsid w:val="00FE7D3E"/>
    <w:rsid w:val="00FF0ACE"/>
    <w:rsid w:val="00FF23FA"/>
    <w:rsid w:val="00FF321A"/>
    <w:rsid w:val="00FF3C64"/>
    <w:rsid w:val="00FF4C0A"/>
    <w:rsid w:val="00FF534E"/>
    <w:rsid w:val="00FF57DF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A767A"/>
  <w15:docId w15:val="{03EC5271-398F-418A-92F5-47313B9F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F52"/>
    <w:rPr>
      <w:rFonts w:eastAsiaTheme="minorEastAsia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92F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2E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2F5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592F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2F5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2F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2F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2F52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2F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2F52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52"/>
    <w:rPr>
      <w:rFonts w:ascii="Tahoma" w:eastAsiaTheme="minorEastAsia" w:hAnsi="Tahoma" w:cs="Tahoma"/>
      <w:sz w:val="16"/>
      <w:szCs w:val="1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92F52"/>
    <w:rPr>
      <w:color w:val="800080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592F5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ps">
    <w:name w:val="hps"/>
    <w:basedOn w:val="Domylnaczcionkaakapitu"/>
    <w:rsid w:val="00592F52"/>
  </w:style>
  <w:style w:type="table" w:styleId="Tabela-Siatka">
    <w:name w:val="Table Grid"/>
    <w:basedOn w:val="Standardowy"/>
    <w:uiPriority w:val="39"/>
    <w:rsid w:val="00592F5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me">
    <w:name w:val="name"/>
    <w:basedOn w:val="Domylnaczcionkaakapitu"/>
    <w:rsid w:val="00592F52"/>
  </w:style>
  <w:style w:type="paragraph" w:styleId="NormalnyWeb">
    <w:name w:val="Normal (Web)"/>
    <w:basedOn w:val="Normalny"/>
    <w:uiPriority w:val="99"/>
    <w:unhideWhenUsed/>
    <w:rsid w:val="0059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ibliografia">
    <w:name w:val="Bibliography"/>
    <w:basedOn w:val="Normalny"/>
    <w:next w:val="Normalny"/>
    <w:uiPriority w:val="37"/>
    <w:unhideWhenUsed/>
    <w:rsid w:val="00592F52"/>
  </w:style>
  <w:style w:type="paragraph" w:styleId="Poprawka">
    <w:name w:val="Revision"/>
    <w:hidden/>
    <w:uiPriority w:val="99"/>
    <w:semiHidden/>
    <w:rsid w:val="00592F52"/>
    <w:pPr>
      <w:spacing w:after="0" w:line="240" w:lineRule="auto"/>
    </w:pPr>
    <w:rPr>
      <w:rFonts w:eastAsiaTheme="minorEastAsia"/>
      <w:lang w:eastAsia="pl-PL"/>
    </w:rPr>
  </w:style>
  <w:style w:type="character" w:customStyle="1" w:styleId="wrtext">
    <w:name w:val="wrtext"/>
    <w:basedOn w:val="Domylnaczcionkaakapitu"/>
    <w:uiPriority w:val="99"/>
    <w:rsid w:val="00592F52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592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F5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2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F52"/>
    <w:rPr>
      <w:rFonts w:eastAsiaTheme="minorEastAsia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43E49"/>
    <w:rPr>
      <w:color w:val="808080"/>
    </w:rPr>
  </w:style>
  <w:style w:type="character" w:customStyle="1" w:styleId="shorttext">
    <w:name w:val="short_text"/>
    <w:basedOn w:val="Domylnaczcionkaakapitu"/>
    <w:rsid w:val="00854201"/>
  </w:style>
  <w:style w:type="character" w:styleId="Uwydatnienie">
    <w:name w:val="Emphasis"/>
    <w:basedOn w:val="Domylnaczcionkaakapitu"/>
    <w:uiPriority w:val="20"/>
    <w:qFormat/>
    <w:rsid w:val="00FC614E"/>
    <w:rPr>
      <w:i/>
      <w:iCs/>
    </w:rPr>
  </w:style>
  <w:style w:type="character" w:styleId="Numerwiersza">
    <w:name w:val="line number"/>
    <w:basedOn w:val="Domylnaczcionkaakapitu"/>
    <w:uiPriority w:val="99"/>
    <w:semiHidden/>
    <w:unhideWhenUsed/>
    <w:rsid w:val="00713DC4"/>
  </w:style>
  <w:style w:type="character" w:customStyle="1" w:styleId="Nagwek4Znak">
    <w:name w:val="Nagłówek 4 Znak"/>
    <w:basedOn w:val="Domylnaczcionkaakapitu"/>
    <w:link w:val="Nagwek4"/>
    <w:uiPriority w:val="9"/>
    <w:semiHidden/>
    <w:rsid w:val="00352E37"/>
    <w:rPr>
      <w:rFonts w:asciiTheme="majorHAnsi" w:eastAsiaTheme="majorEastAsia" w:hAnsiTheme="majorHAnsi" w:cstheme="majorBidi"/>
      <w:i/>
      <w:iCs/>
      <w:color w:val="365F91" w:themeColor="accent1" w:themeShade="BF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7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9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7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2.tiff"/><Relationship Id="rId18" Type="http://schemas.openxmlformats.org/officeDocument/2006/relationships/image" Target="media/image17.emf"/><Relationship Id="rId26" Type="http://schemas.openxmlformats.org/officeDocument/2006/relationships/image" Target="media/image23.tiff"/><Relationship Id="rId3" Type="http://schemas.openxmlformats.org/officeDocument/2006/relationships/numbering" Target="numbering.xml"/><Relationship Id="rId21" Type="http://schemas.openxmlformats.org/officeDocument/2006/relationships/oleObject" Target="embeddings/oleObject2.bin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11.jpeg"/><Relationship Id="rId17" Type="http://schemas.openxmlformats.org/officeDocument/2006/relationships/image" Target="media/image16.tiff"/><Relationship Id="rId25" Type="http://schemas.openxmlformats.org/officeDocument/2006/relationships/image" Target="media/image22.tiff"/><Relationship Id="rId33" Type="http://schemas.openxmlformats.org/officeDocument/2006/relationships/image" Target="media/image30.tiff"/><Relationship Id="rId2" Type="http://schemas.openxmlformats.org/officeDocument/2006/relationships/customXml" Target="../customXml/item2.xml"/><Relationship Id="rId16" Type="http://schemas.openxmlformats.org/officeDocument/2006/relationships/image" Target="media/image15.tiff"/><Relationship Id="rId20" Type="http://schemas.openxmlformats.org/officeDocument/2006/relationships/image" Target="media/image18.emf"/><Relationship Id="rId29" Type="http://schemas.openxmlformats.org/officeDocument/2006/relationships/image" Target="media/image26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tiff"/><Relationship Id="rId24" Type="http://schemas.openxmlformats.org/officeDocument/2006/relationships/image" Target="media/image21.tiff"/><Relationship Id="rId32" Type="http://schemas.openxmlformats.org/officeDocument/2006/relationships/image" Target="media/image29.tiff"/><Relationship Id="rId5" Type="http://schemas.openxmlformats.org/officeDocument/2006/relationships/settings" Target="settings.xml"/><Relationship Id="rId15" Type="http://schemas.openxmlformats.org/officeDocument/2006/relationships/image" Target="media/image14.tiff"/><Relationship Id="rId23" Type="http://schemas.openxmlformats.org/officeDocument/2006/relationships/image" Target="media/image20.tiff"/><Relationship Id="rId28" Type="http://schemas.openxmlformats.org/officeDocument/2006/relationships/image" Target="media/image25.tiff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oleObject" Target="embeddings/oleObject1.bin"/><Relationship Id="rId31" Type="http://schemas.openxmlformats.org/officeDocument/2006/relationships/image" Target="media/image28.tiff"/><Relationship Id="rId4" Type="http://schemas.openxmlformats.org/officeDocument/2006/relationships/styles" Target="styles.xml"/><Relationship Id="rId9" Type="http://schemas.openxmlformats.org/officeDocument/2006/relationships/hyperlink" Target="mailto:stefan.chlopicki@jcet.eu" TargetMode="External"/><Relationship Id="rId14" Type="http://schemas.openxmlformats.org/officeDocument/2006/relationships/image" Target="media/image13.emf"/><Relationship Id="rId22" Type="http://schemas.openxmlformats.org/officeDocument/2006/relationships/image" Target="media/image19.tiff"/><Relationship Id="rId27" Type="http://schemas.openxmlformats.org/officeDocument/2006/relationships/image" Target="media/image24.tiff"/><Relationship Id="rId30" Type="http://schemas.openxmlformats.org/officeDocument/2006/relationships/image" Target="media/image27.tiff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{"suggestions":{},"typeOfAccount":"freemium"}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C8628-6BE5-40D4-A759-5950FC2C456C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892CFB2D-3512-490E-99FE-999002D7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18449</Words>
  <Characters>110698</Characters>
  <Application>Microsoft Office Word</Application>
  <DocSecurity>0</DocSecurity>
  <Lines>922</Lines>
  <Paragraphs>257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Osip</dc:creator>
  <cp:keywords/>
  <dc:description/>
  <cp:lastModifiedBy>Stefan Chłopicki</cp:lastModifiedBy>
  <cp:revision>3</cp:revision>
  <cp:lastPrinted>2025-04-08T13:26:00Z</cp:lastPrinted>
  <dcterms:created xsi:type="dcterms:W3CDTF">2025-04-12T19:40:00Z</dcterms:created>
  <dcterms:modified xsi:type="dcterms:W3CDTF">2025-04-12T19:40:00Z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http://csl.mendeley.com/styles/224326031/elsevier-vancouver-23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7th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 6th edition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  <property fmtid="{D5CDD505-2E9C-101B-9397-08002B2CF9AE}" pid="24" name="Mendeley Unique User Id_1">
    <vt:lpwstr>6c21e5a9-7cbf-3c11-aeee-62c87273785c</vt:lpwstr>
  </property>
</Properties>
</file>