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2C9184" w14:textId="553023F9" w:rsidR="00A011FA" w:rsidRPr="0075196B" w:rsidRDefault="00B9388E" w:rsidP="00A011FA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TITLE: </w:t>
      </w:r>
      <w:r w:rsidR="00A011FA" w:rsidRPr="0075196B">
        <w:rPr>
          <w:rFonts w:ascii="Times New Roman" w:hAnsi="Times New Roman" w:cs="Times New Roman"/>
          <w:b/>
          <w:bCs/>
        </w:rPr>
        <w:t>Association between the Planetary Health Diet Index and growth differentiation factor 15: The seniors ENRICA-2 cohort</w:t>
      </w:r>
    </w:p>
    <w:p w14:paraId="7707DF99" w14:textId="77777777" w:rsidR="00B9388E" w:rsidRPr="00B847A7" w:rsidRDefault="00B9388E" w:rsidP="007E1DFE">
      <w:pPr>
        <w:jc w:val="both"/>
        <w:rPr>
          <w:rFonts w:ascii="Times New Roman" w:hAnsi="Times New Roman" w:cs="Times New Roman"/>
          <w:b/>
          <w:bCs/>
        </w:rPr>
      </w:pPr>
    </w:p>
    <w:p w14:paraId="5458982C" w14:textId="01210EBA" w:rsidR="007E1DFE" w:rsidRPr="007E1DFE" w:rsidRDefault="007E1DFE" w:rsidP="007E1DFE">
      <w:pPr>
        <w:jc w:val="both"/>
        <w:rPr>
          <w:rFonts w:ascii="Times New Roman" w:hAnsi="Times New Roman" w:cs="Times New Roman"/>
          <w:lang w:val="es-ES"/>
        </w:rPr>
      </w:pPr>
      <w:r w:rsidRPr="007E1DFE">
        <w:rPr>
          <w:rFonts w:ascii="Times New Roman" w:hAnsi="Times New Roman" w:cs="Times New Roman"/>
          <w:b/>
          <w:bCs/>
          <w:lang w:val="es-ES"/>
        </w:rPr>
        <w:t xml:space="preserve">Authors: </w:t>
      </w:r>
      <w:r w:rsidR="00D7474B" w:rsidRPr="00D7474B">
        <w:rPr>
          <w:rFonts w:ascii="Times New Roman" w:hAnsi="Times New Roman" w:cs="Times New Roman"/>
          <w:bCs/>
          <w:lang w:val="es-ES"/>
        </w:rPr>
        <w:t>María del Carmen Aznar de la Riera, MSc</w:t>
      </w:r>
      <w:r w:rsidR="00D7474B" w:rsidRPr="00D7474B">
        <w:rPr>
          <w:rFonts w:ascii="Times New Roman" w:hAnsi="Times New Roman" w:cs="Times New Roman"/>
          <w:vertAlign w:val="superscript"/>
          <w:lang w:val="es-ES"/>
        </w:rPr>
        <w:t>1</w:t>
      </w:r>
      <w:r w:rsidR="00D7474B" w:rsidRPr="00D7474B">
        <w:rPr>
          <w:rFonts w:ascii="Times New Roman" w:hAnsi="Times New Roman" w:cs="Times New Roman"/>
          <w:lang w:val="es-ES"/>
        </w:rPr>
        <w:t>, Rosario Ortolá</w:t>
      </w:r>
      <w:r w:rsidR="00D7474B" w:rsidRPr="00D7474B">
        <w:rPr>
          <w:rFonts w:ascii="Times New Roman" w:hAnsi="Times New Roman" w:cs="Times New Roman"/>
          <w:vertAlign w:val="superscript"/>
          <w:lang w:val="es-ES"/>
        </w:rPr>
        <w:t>1,2</w:t>
      </w:r>
      <w:r w:rsidR="00D7474B" w:rsidRPr="00D7474B">
        <w:rPr>
          <w:rFonts w:ascii="Times New Roman" w:hAnsi="Times New Roman" w:cs="Times New Roman"/>
          <w:lang w:val="es-ES"/>
        </w:rPr>
        <w:t xml:space="preserve">, MD, PhD, </w:t>
      </w:r>
      <w:r w:rsidR="00DC0BFA" w:rsidRPr="00D7474B">
        <w:rPr>
          <w:rFonts w:ascii="Times New Roman" w:hAnsi="Times New Roman" w:cs="Times New Roman"/>
          <w:lang w:val="es-ES"/>
        </w:rPr>
        <w:t>Blanca Fabre-Estremera, MSc</w:t>
      </w:r>
      <w:r w:rsidR="00DC0BFA" w:rsidRPr="00D7474B">
        <w:rPr>
          <w:rFonts w:ascii="Times New Roman" w:hAnsi="Times New Roman" w:cs="Times New Roman"/>
          <w:vertAlign w:val="superscript"/>
          <w:lang w:val="es-ES"/>
        </w:rPr>
        <w:t>1,3,4</w:t>
      </w:r>
      <w:r w:rsidR="00DC0BFA" w:rsidRPr="00D7474B">
        <w:rPr>
          <w:rFonts w:ascii="Times New Roman" w:hAnsi="Times New Roman" w:cs="Times New Roman"/>
          <w:lang w:val="es-ES"/>
        </w:rPr>
        <w:t xml:space="preserve">, </w:t>
      </w:r>
      <w:r w:rsidR="00D7474B" w:rsidRPr="00D7474B">
        <w:rPr>
          <w:rFonts w:ascii="Times New Roman" w:hAnsi="Times New Roman" w:cs="Times New Roman"/>
          <w:lang w:val="es-ES"/>
        </w:rPr>
        <w:t xml:space="preserve">Antonio </w:t>
      </w:r>
      <w:proofErr w:type="spellStart"/>
      <w:r w:rsidR="00D7474B" w:rsidRPr="00D7474B">
        <w:rPr>
          <w:rFonts w:ascii="Times New Roman" w:hAnsi="Times New Roman" w:cs="Times New Roman"/>
          <w:lang w:val="es-ES"/>
        </w:rPr>
        <w:t>Buño</w:t>
      </w:r>
      <w:proofErr w:type="spellEnd"/>
      <w:r w:rsidR="00D7474B" w:rsidRPr="00D7474B">
        <w:rPr>
          <w:rFonts w:ascii="Times New Roman" w:hAnsi="Times New Roman" w:cs="Times New Roman"/>
          <w:lang w:val="es-ES"/>
        </w:rPr>
        <w:t>-Soto, MD, PhD</w:t>
      </w:r>
      <w:r w:rsidR="00D7474B" w:rsidRPr="00D7474B">
        <w:rPr>
          <w:rFonts w:ascii="Times New Roman" w:hAnsi="Times New Roman" w:cs="Times New Roman"/>
          <w:vertAlign w:val="superscript"/>
          <w:lang w:val="es-ES"/>
        </w:rPr>
        <w:t>3,4</w:t>
      </w:r>
      <w:r w:rsidR="00D7474B" w:rsidRPr="00D7474B">
        <w:rPr>
          <w:rFonts w:ascii="Times New Roman" w:hAnsi="Times New Roman" w:cs="Times New Roman"/>
          <w:lang w:val="es-ES"/>
        </w:rPr>
        <w:t>, Fernando Rodríguez-Artalejo</w:t>
      </w:r>
      <w:r w:rsidR="00D7474B" w:rsidRPr="00D7474B">
        <w:rPr>
          <w:rFonts w:ascii="Times New Roman" w:hAnsi="Times New Roman" w:cs="Times New Roman"/>
          <w:vertAlign w:val="superscript"/>
          <w:lang w:val="es-ES"/>
        </w:rPr>
        <w:t xml:space="preserve">1,2,5 </w:t>
      </w:r>
      <w:r w:rsidR="00D7474B" w:rsidRPr="00D7474B">
        <w:rPr>
          <w:rFonts w:ascii="Times New Roman" w:hAnsi="Times New Roman" w:cs="Times New Roman"/>
          <w:lang w:val="es-ES"/>
        </w:rPr>
        <w:t>MD, PhD, Mercedes Sotos-Prieto</w:t>
      </w:r>
      <w:r w:rsidR="00D7474B" w:rsidRPr="00D7474B">
        <w:rPr>
          <w:rFonts w:ascii="Times New Roman" w:hAnsi="Times New Roman" w:cs="Times New Roman"/>
          <w:vertAlign w:val="superscript"/>
          <w:lang w:val="es-ES"/>
        </w:rPr>
        <w:t>1,2,5,6</w:t>
      </w:r>
      <w:r w:rsidR="00D7474B" w:rsidRPr="00D7474B">
        <w:rPr>
          <w:rFonts w:ascii="Times New Roman" w:hAnsi="Times New Roman" w:cs="Times New Roman"/>
          <w:lang w:val="es-ES"/>
        </w:rPr>
        <w:t xml:space="preserve">, PhD </w:t>
      </w:r>
    </w:p>
    <w:p w14:paraId="65D2A015" w14:textId="77777777" w:rsidR="007E1DFE" w:rsidRPr="007E1DFE" w:rsidRDefault="007E1DFE" w:rsidP="007E1DFE">
      <w:pPr>
        <w:jc w:val="both"/>
        <w:rPr>
          <w:rFonts w:ascii="Times New Roman" w:hAnsi="Times New Roman" w:cs="Times New Roman"/>
        </w:rPr>
      </w:pPr>
      <w:r w:rsidRPr="007E1DFE">
        <w:rPr>
          <w:rFonts w:ascii="Times New Roman" w:hAnsi="Times New Roman" w:cs="Times New Roman"/>
          <w:vertAlign w:val="superscript"/>
        </w:rPr>
        <w:t xml:space="preserve">1 </w:t>
      </w:r>
      <w:r w:rsidRPr="007E1DFE">
        <w:rPr>
          <w:rFonts w:ascii="Times New Roman" w:hAnsi="Times New Roman" w:cs="Times New Roman"/>
        </w:rPr>
        <w:t xml:space="preserve">Department of Preventive Medicine and Public Health. </w:t>
      </w:r>
      <w:r w:rsidRPr="007E1DFE">
        <w:rPr>
          <w:rFonts w:ascii="Times New Roman" w:hAnsi="Times New Roman" w:cs="Times New Roman"/>
          <w:lang w:val="es-ES"/>
        </w:rPr>
        <w:t xml:space="preserve">School of Medicine. Universidad Autónoma de Madrid, </w:t>
      </w:r>
      <w:proofErr w:type="spellStart"/>
      <w:r w:rsidRPr="007E1DFE">
        <w:rPr>
          <w:rFonts w:ascii="Times New Roman" w:hAnsi="Times New Roman" w:cs="Times New Roman"/>
          <w:lang w:val="es-ES"/>
        </w:rPr>
        <w:t>Avda</w:t>
      </w:r>
      <w:proofErr w:type="spellEnd"/>
      <w:r w:rsidRPr="007E1DFE">
        <w:rPr>
          <w:rFonts w:ascii="Times New Roman" w:hAnsi="Times New Roman" w:cs="Times New Roman"/>
          <w:lang w:val="es-ES"/>
        </w:rPr>
        <w:t xml:space="preserve"> del Arzobispo Morcillo, 4. </w:t>
      </w:r>
      <w:r w:rsidRPr="007E1DFE">
        <w:rPr>
          <w:rFonts w:ascii="Times New Roman" w:hAnsi="Times New Roman" w:cs="Times New Roman"/>
        </w:rPr>
        <w:t>28029, Madrid, Spain.</w:t>
      </w:r>
    </w:p>
    <w:p w14:paraId="5C542623" w14:textId="77777777" w:rsidR="007E1DFE" w:rsidRPr="007E1DFE" w:rsidRDefault="007E1DFE" w:rsidP="007E1DFE">
      <w:pPr>
        <w:jc w:val="both"/>
        <w:rPr>
          <w:rFonts w:ascii="Times New Roman" w:hAnsi="Times New Roman" w:cs="Times New Roman"/>
          <w:lang w:val="es-ES"/>
        </w:rPr>
      </w:pPr>
      <w:r w:rsidRPr="007E1DFE">
        <w:rPr>
          <w:rFonts w:ascii="Times New Roman" w:hAnsi="Times New Roman" w:cs="Times New Roman"/>
          <w:vertAlign w:val="superscript"/>
        </w:rPr>
        <w:t>2</w:t>
      </w:r>
      <w:r w:rsidRPr="007E1DFE">
        <w:rPr>
          <w:rFonts w:ascii="Times New Roman" w:hAnsi="Times New Roman" w:cs="Times New Roman"/>
        </w:rPr>
        <w:t xml:space="preserve"> CIBERESP (CIBER of Epidemiology and Public Health), Av. </w:t>
      </w:r>
      <w:r w:rsidRPr="007E1DFE">
        <w:rPr>
          <w:rFonts w:ascii="Times New Roman" w:hAnsi="Times New Roman" w:cs="Times New Roman"/>
          <w:lang w:val="es-ES"/>
        </w:rPr>
        <w:t>Monforte de Lemos, 3-5. 28029, Madrid, Spain.</w:t>
      </w:r>
    </w:p>
    <w:p w14:paraId="2347E4C2" w14:textId="62618805" w:rsidR="007E1DFE" w:rsidRPr="00B847A7" w:rsidRDefault="007E1DFE" w:rsidP="007E1DFE">
      <w:pPr>
        <w:jc w:val="both"/>
        <w:rPr>
          <w:rFonts w:ascii="Times New Roman" w:hAnsi="Times New Roman" w:cs="Times New Roman"/>
        </w:rPr>
      </w:pPr>
      <w:r w:rsidRPr="007E1DFE">
        <w:rPr>
          <w:rFonts w:ascii="Times New Roman" w:hAnsi="Times New Roman" w:cs="Times New Roman"/>
          <w:vertAlign w:val="superscript"/>
        </w:rPr>
        <w:t xml:space="preserve">3 </w:t>
      </w:r>
      <w:r w:rsidRPr="00B847A7">
        <w:rPr>
          <w:rFonts w:ascii="Times New Roman" w:hAnsi="Times New Roman" w:cs="Times New Roman"/>
        </w:rPr>
        <w:t>Department of Laboratory Medicine, La Paz University Hospital, Madrid, 28046, Spain</w:t>
      </w:r>
    </w:p>
    <w:p w14:paraId="181FAA5D" w14:textId="77777777" w:rsidR="007E1DFE" w:rsidRPr="007E1DFE" w:rsidRDefault="007E1DFE" w:rsidP="007E1DFE">
      <w:pPr>
        <w:jc w:val="both"/>
        <w:rPr>
          <w:rFonts w:ascii="Times New Roman" w:hAnsi="Times New Roman" w:cs="Times New Roman"/>
          <w:vertAlign w:val="superscript"/>
        </w:rPr>
      </w:pPr>
      <w:r w:rsidRPr="007E1DFE">
        <w:rPr>
          <w:rFonts w:ascii="Times New Roman" w:hAnsi="Times New Roman" w:cs="Times New Roman"/>
          <w:vertAlign w:val="superscript"/>
        </w:rPr>
        <w:t>4</w:t>
      </w:r>
      <w:r w:rsidRPr="00B847A7">
        <w:rPr>
          <w:rFonts w:ascii="Times New Roman" w:hAnsi="Times New Roman" w:cs="Times New Roman"/>
        </w:rPr>
        <w:t xml:space="preserve"> </w:t>
      </w:r>
      <w:proofErr w:type="spellStart"/>
      <w:r w:rsidRPr="00B847A7">
        <w:rPr>
          <w:rFonts w:ascii="Times New Roman" w:hAnsi="Times New Roman" w:cs="Times New Roman"/>
        </w:rPr>
        <w:t>IdiPaz</w:t>
      </w:r>
      <w:proofErr w:type="spellEnd"/>
      <w:r w:rsidRPr="00B847A7">
        <w:rPr>
          <w:rFonts w:ascii="Times New Roman" w:hAnsi="Times New Roman" w:cs="Times New Roman"/>
        </w:rPr>
        <w:t>-Hospital La Paz Institute for Health Research, Madrid, Spain.</w:t>
      </w:r>
      <w:r w:rsidRPr="007E1DFE">
        <w:rPr>
          <w:rFonts w:ascii="Times New Roman" w:hAnsi="Times New Roman" w:cs="Times New Roman"/>
          <w:vertAlign w:val="superscript"/>
        </w:rPr>
        <w:tab/>
      </w:r>
    </w:p>
    <w:p w14:paraId="11D77AFE" w14:textId="77777777" w:rsidR="007E1DFE" w:rsidRPr="007E1DFE" w:rsidRDefault="007E1DFE" w:rsidP="007E1DFE">
      <w:pPr>
        <w:jc w:val="both"/>
        <w:rPr>
          <w:rFonts w:ascii="Times New Roman" w:hAnsi="Times New Roman" w:cs="Times New Roman"/>
        </w:rPr>
      </w:pPr>
      <w:r w:rsidRPr="007E1DFE">
        <w:rPr>
          <w:rFonts w:ascii="Times New Roman" w:hAnsi="Times New Roman" w:cs="Times New Roman"/>
          <w:vertAlign w:val="superscript"/>
        </w:rPr>
        <w:t>5</w:t>
      </w:r>
      <w:r w:rsidRPr="007E1DFE">
        <w:rPr>
          <w:rFonts w:ascii="Times New Roman" w:hAnsi="Times New Roman" w:cs="Times New Roman"/>
        </w:rPr>
        <w:t xml:space="preserve"> IMDEA-Food Institute. CEI UAM+CSIC, </w:t>
      </w:r>
      <w:proofErr w:type="spellStart"/>
      <w:r w:rsidRPr="007E1DFE">
        <w:rPr>
          <w:rFonts w:ascii="Times New Roman" w:hAnsi="Times New Roman" w:cs="Times New Roman"/>
        </w:rPr>
        <w:t>Ctra</w:t>
      </w:r>
      <w:proofErr w:type="spellEnd"/>
      <w:r w:rsidRPr="007E1DFE">
        <w:rPr>
          <w:rFonts w:ascii="Times New Roman" w:hAnsi="Times New Roman" w:cs="Times New Roman"/>
        </w:rPr>
        <w:t>. de Canto Blanco 8, E. 28049, Madrid, Spain.</w:t>
      </w:r>
      <w:r w:rsidRPr="007E1DFE">
        <w:rPr>
          <w:rFonts w:ascii="Times New Roman" w:hAnsi="Times New Roman" w:cs="Times New Roman"/>
          <w:vertAlign w:val="superscript"/>
        </w:rPr>
        <w:t xml:space="preserve"> </w:t>
      </w:r>
    </w:p>
    <w:p w14:paraId="12962783" w14:textId="77777777" w:rsidR="007E1DFE" w:rsidRPr="007E1DFE" w:rsidRDefault="007E1DFE" w:rsidP="007E1DFE">
      <w:pPr>
        <w:jc w:val="both"/>
        <w:rPr>
          <w:rFonts w:ascii="Times New Roman" w:hAnsi="Times New Roman" w:cs="Times New Roman"/>
        </w:rPr>
      </w:pPr>
      <w:r w:rsidRPr="007E1DFE">
        <w:rPr>
          <w:rFonts w:ascii="Times New Roman" w:hAnsi="Times New Roman" w:cs="Times New Roman"/>
          <w:vertAlign w:val="superscript"/>
        </w:rPr>
        <w:t xml:space="preserve">6 </w:t>
      </w:r>
      <w:r w:rsidRPr="007E1DFE">
        <w:rPr>
          <w:rFonts w:ascii="Times New Roman" w:hAnsi="Times New Roman" w:cs="Times New Roman"/>
        </w:rPr>
        <w:t>Department of Environmental Health, Harvard T.H. Chan School of Public Health, 665 Huntington Avenue. Boston, Massachusetts 02115, USA.</w:t>
      </w:r>
    </w:p>
    <w:p w14:paraId="08882669" w14:textId="77777777" w:rsidR="0075196B" w:rsidRPr="0075196B" w:rsidRDefault="0075196B" w:rsidP="0075196B">
      <w:pPr>
        <w:jc w:val="both"/>
        <w:rPr>
          <w:rFonts w:ascii="Times New Roman" w:hAnsi="Times New Roman" w:cs="Times New Roman"/>
          <w:b/>
          <w:bCs/>
        </w:rPr>
      </w:pPr>
    </w:p>
    <w:p w14:paraId="6A363AB2" w14:textId="78EE2104" w:rsidR="0075196B" w:rsidRPr="0075196B" w:rsidRDefault="0075196B" w:rsidP="0075196B">
      <w:pPr>
        <w:jc w:val="both"/>
        <w:rPr>
          <w:rFonts w:ascii="Times New Roman" w:hAnsi="Times New Roman" w:cs="Times New Roman"/>
          <w:bCs/>
        </w:rPr>
      </w:pPr>
      <w:r w:rsidRPr="0075196B">
        <w:rPr>
          <w:rFonts w:ascii="Times New Roman" w:hAnsi="Times New Roman" w:cs="Times New Roman"/>
          <w:b/>
          <w:bCs/>
        </w:rPr>
        <w:t>Corresponding author:</w:t>
      </w:r>
      <w:r w:rsidRPr="0075196B">
        <w:rPr>
          <w:rFonts w:ascii="Times New Roman" w:eastAsia="Calibri" w:hAnsi="Times New Roman" w:cs="Times New Roman"/>
          <w:bCs/>
          <w:kern w:val="0"/>
          <w:lang w:eastAsia="es-ES"/>
          <w14:ligatures w14:val="none"/>
        </w:rPr>
        <w:t xml:space="preserve"> </w:t>
      </w:r>
      <w:r w:rsidRPr="0075196B">
        <w:rPr>
          <w:rFonts w:ascii="Times New Roman" w:hAnsi="Times New Roman" w:cs="Times New Roman"/>
          <w:bCs/>
        </w:rPr>
        <w:t>Mercedes Sotos</w:t>
      </w:r>
      <w:r w:rsidR="00367658">
        <w:rPr>
          <w:rFonts w:ascii="Times New Roman" w:hAnsi="Times New Roman" w:cs="Times New Roman"/>
          <w:bCs/>
        </w:rPr>
        <w:t>-</w:t>
      </w:r>
      <w:r w:rsidRPr="0075196B">
        <w:rPr>
          <w:rFonts w:ascii="Times New Roman" w:hAnsi="Times New Roman" w:cs="Times New Roman"/>
          <w:bCs/>
        </w:rPr>
        <w:t xml:space="preserve">Prieto, PhD </w:t>
      </w:r>
    </w:p>
    <w:p w14:paraId="3D76B37A" w14:textId="77777777" w:rsidR="0075196B" w:rsidRPr="0075196B" w:rsidRDefault="0075196B" w:rsidP="0075196B">
      <w:pPr>
        <w:jc w:val="both"/>
        <w:rPr>
          <w:rFonts w:ascii="Times New Roman" w:hAnsi="Times New Roman" w:cs="Times New Roman"/>
          <w:bCs/>
          <w:u w:val="single"/>
        </w:rPr>
      </w:pPr>
      <w:r w:rsidRPr="0075196B">
        <w:rPr>
          <w:rFonts w:ascii="Times New Roman" w:hAnsi="Times New Roman" w:cs="Times New Roman"/>
          <w:bCs/>
        </w:rPr>
        <w:t xml:space="preserve">Department of Preventive Medicine and Public Health, School of Medicine, Universidad Autónoma de Madrid, Calle del Arzobispo Morcillo 4, 28029 Madrid, Spain. Telephone: (+34) 91 497 54 41. E-mail: </w:t>
      </w:r>
      <w:hyperlink r:id="rId7" w:history="1">
        <w:r w:rsidRPr="0075196B">
          <w:rPr>
            <w:rStyle w:val="Hyperlink"/>
            <w:rFonts w:ascii="Times New Roman" w:hAnsi="Times New Roman" w:cs="Times New Roman"/>
            <w:bCs/>
          </w:rPr>
          <w:t>mercedes.sotos@uam.es</w:t>
        </w:r>
      </w:hyperlink>
    </w:p>
    <w:p w14:paraId="227A8954" w14:textId="77777777" w:rsidR="0075196B" w:rsidRPr="00A011FA" w:rsidRDefault="0075196B" w:rsidP="00A011FA">
      <w:pPr>
        <w:rPr>
          <w:rFonts w:ascii="Times New Roman" w:hAnsi="Times New Roman" w:cs="Times New Roman"/>
          <w:b/>
          <w:bCs/>
        </w:rPr>
      </w:pPr>
    </w:p>
    <w:p w14:paraId="789147A2" w14:textId="27221D61" w:rsidR="00A011FA" w:rsidRDefault="00865A03" w:rsidP="00A011FA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SUPPLEMENTARY </w:t>
      </w:r>
      <w:r w:rsidR="00A011FA" w:rsidRPr="00A011FA">
        <w:rPr>
          <w:rFonts w:ascii="Times New Roman" w:hAnsi="Times New Roman" w:cs="Times New Roman"/>
          <w:b/>
          <w:bCs/>
        </w:rPr>
        <w:t>TABLES AND FIGURES</w:t>
      </w:r>
      <w:r w:rsidR="00A011FA">
        <w:rPr>
          <w:rFonts w:ascii="Times New Roman" w:hAnsi="Times New Roman" w:cs="Times New Roman"/>
          <w:b/>
          <w:bCs/>
        </w:rPr>
        <w:t>:</w:t>
      </w:r>
    </w:p>
    <w:p w14:paraId="1A712FDD" w14:textId="7E834821" w:rsidR="00C91253" w:rsidRPr="009E6B9C" w:rsidRDefault="00C91253" w:rsidP="00C91253">
      <w:pPr>
        <w:spacing w:line="360" w:lineRule="auto"/>
        <w:jc w:val="both"/>
        <w:rPr>
          <w:rFonts w:ascii="Times New Roman" w:hAnsi="Times New Roman" w:cs="Times New Roman"/>
        </w:rPr>
      </w:pPr>
      <w:r w:rsidRPr="009E6B9C">
        <w:rPr>
          <w:rFonts w:ascii="Times New Roman" w:hAnsi="Times New Roman" w:cs="Times New Roman"/>
          <w:b/>
          <w:bCs/>
        </w:rPr>
        <w:t xml:space="preserve">Supplementary Table S1. </w:t>
      </w:r>
      <w:r w:rsidRPr="009E6B9C">
        <w:rPr>
          <w:rFonts w:ascii="Times New Roman" w:hAnsi="Times New Roman" w:cs="Times New Roman"/>
        </w:rPr>
        <w:t>Description of the Planetary Health Diet Index (PHDI)</w:t>
      </w:r>
      <w:r>
        <w:rPr>
          <w:rFonts w:ascii="Times New Roman" w:hAnsi="Times New Roman" w:cs="Times New Roman"/>
        </w:rPr>
        <w:t>……………………………………</w:t>
      </w:r>
      <w:r w:rsidR="00B847A7">
        <w:rPr>
          <w:rFonts w:ascii="Times New Roman" w:hAnsi="Times New Roman" w:cs="Times New Roman"/>
        </w:rPr>
        <w:t>.</w:t>
      </w:r>
      <w:r w:rsidR="00865A03">
        <w:rPr>
          <w:rFonts w:ascii="Times New Roman" w:hAnsi="Times New Roman" w:cs="Times New Roman"/>
        </w:rPr>
        <w:t>2</w:t>
      </w:r>
    </w:p>
    <w:p w14:paraId="034603EF" w14:textId="0879081C" w:rsidR="00C91253" w:rsidRPr="00C91253" w:rsidRDefault="00C91253" w:rsidP="00C91253">
      <w:pPr>
        <w:rPr>
          <w:rFonts w:ascii="Times New Roman" w:hAnsi="Times New Roman" w:cs="Times New Roman"/>
        </w:rPr>
      </w:pPr>
      <w:r w:rsidRPr="00BF1917">
        <w:rPr>
          <w:rFonts w:ascii="Times New Roman" w:eastAsia="Calibri" w:hAnsi="Times New Roman" w:cs="Times New Roman"/>
          <w:b/>
          <w:bCs/>
          <w:kern w:val="0"/>
          <w14:ligatures w14:val="none"/>
        </w:rPr>
        <w:t>Supplementary Table S</w:t>
      </w:r>
      <w:r>
        <w:rPr>
          <w:rFonts w:ascii="Times New Roman" w:eastAsia="Calibri" w:hAnsi="Times New Roman" w:cs="Times New Roman"/>
          <w:b/>
          <w:bCs/>
          <w:kern w:val="0"/>
          <w14:ligatures w14:val="none"/>
        </w:rPr>
        <w:t>2</w:t>
      </w:r>
      <w:r w:rsidRPr="00BF1917">
        <w:rPr>
          <w:rFonts w:ascii="Times New Roman" w:eastAsia="Calibri" w:hAnsi="Times New Roman" w:cs="Times New Roman"/>
          <w:b/>
          <w:bCs/>
          <w:kern w:val="0"/>
          <w14:ligatures w14:val="none"/>
        </w:rPr>
        <w:t xml:space="preserve">. </w:t>
      </w:r>
      <w:r w:rsidRPr="00BF1917">
        <w:rPr>
          <w:rFonts w:ascii="Times New Roman" w:eastAsia="Calibri" w:hAnsi="Times New Roman" w:cs="Times New Roman"/>
          <w:kern w:val="0"/>
          <w14:ligatures w14:val="none"/>
        </w:rPr>
        <w:t>Differences in participant’s characteristics by inclusion status in the Seniors-E</w:t>
      </w:r>
      <w:r>
        <w:rPr>
          <w:rFonts w:ascii="Times New Roman" w:eastAsia="Calibri" w:hAnsi="Times New Roman" w:cs="Times New Roman"/>
          <w:kern w:val="0"/>
          <w14:ligatures w14:val="none"/>
        </w:rPr>
        <w:t>NRICA</w:t>
      </w:r>
      <w:r w:rsidRPr="00BF1917">
        <w:rPr>
          <w:rFonts w:ascii="Times New Roman" w:eastAsia="Calibri" w:hAnsi="Times New Roman" w:cs="Times New Roman"/>
          <w:kern w:val="0"/>
          <w14:ligatures w14:val="none"/>
        </w:rPr>
        <w:t>-2 cohort.</w:t>
      </w:r>
      <w:r w:rsidRPr="00C9125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……………………………………………………………………………………………………………………</w:t>
      </w:r>
      <w:r w:rsidR="00865A03">
        <w:rPr>
          <w:rFonts w:ascii="Times New Roman" w:hAnsi="Times New Roman" w:cs="Times New Roman"/>
        </w:rPr>
        <w:t>3</w:t>
      </w:r>
    </w:p>
    <w:p w14:paraId="04C34E0F" w14:textId="69E045E0" w:rsidR="00CF283C" w:rsidRPr="00CF283C" w:rsidRDefault="00CF283C" w:rsidP="00CF283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Supplementary Table S3. </w:t>
      </w:r>
      <w:r w:rsidRPr="00134DEB">
        <w:rPr>
          <w:rFonts w:ascii="Times New Roman" w:hAnsi="Times New Roman" w:cs="Times New Roman"/>
        </w:rPr>
        <w:t xml:space="preserve">Mean percentage differences (95% </w:t>
      </w:r>
      <w:r>
        <w:rPr>
          <w:rFonts w:ascii="Times New Roman" w:hAnsi="Times New Roman" w:cs="Times New Roman"/>
        </w:rPr>
        <w:t>confidence interval) in some inflammaging biomarkers</w:t>
      </w:r>
      <w:r w:rsidRPr="00134DEB">
        <w:rPr>
          <w:rFonts w:ascii="Times New Roman" w:hAnsi="Times New Roman" w:cs="Times New Roman"/>
        </w:rPr>
        <w:t xml:space="preserve"> </w:t>
      </w:r>
      <w:r w:rsidR="002A2104">
        <w:rPr>
          <w:rFonts w:ascii="Times New Roman" w:hAnsi="Times New Roman" w:cs="Times New Roman"/>
        </w:rPr>
        <w:t xml:space="preserve">concentrations </w:t>
      </w:r>
      <w:r>
        <w:rPr>
          <w:rFonts w:ascii="Times New Roman" w:hAnsi="Times New Roman" w:cs="Times New Roman"/>
        </w:rPr>
        <w:t>by</w:t>
      </w:r>
      <w:r w:rsidRPr="00134DEB">
        <w:rPr>
          <w:rFonts w:ascii="Times New Roman" w:hAnsi="Times New Roman" w:cs="Times New Roman"/>
        </w:rPr>
        <w:t xml:space="preserve"> quartiles of adherence to the PHDI</w:t>
      </w:r>
      <w:r>
        <w:rPr>
          <w:rFonts w:ascii="Times New Roman" w:hAnsi="Times New Roman" w:cs="Times New Roman"/>
        </w:rPr>
        <w:t>………………………</w:t>
      </w:r>
      <w:r w:rsidR="002A2104">
        <w:rPr>
          <w:rFonts w:ascii="Times New Roman" w:hAnsi="Times New Roman" w:cs="Times New Roman"/>
        </w:rPr>
        <w:t>…</w:t>
      </w:r>
      <w:r>
        <w:rPr>
          <w:rFonts w:ascii="Times New Roman" w:hAnsi="Times New Roman" w:cs="Times New Roman"/>
        </w:rPr>
        <w:t>………………………………………...</w:t>
      </w:r>
      <w:r w:rsidR="00865A03">
        <w:rPr>
          <w:rFonts w:ascii="Times New Roman" w:hAnsi="Times New Roman" w:cs="Times New Roman"/>
        </w:rPr>
        <w:t>4</w:t>
      </w:r>
    </w:p>
    <w:p w14:paraId="3011A8B7" w14:textId="0FC3C5AC" w:rsidR="00C91253" w:rsidRPr="00134DEB" w:rsidRDefault="00C91253" w:rsidP="00C91253">
      <w:pPr>
        <w:jc w:val="both"/>
        <w:rPr>
          <w:rFonts w:ascii="Times New Roman" w:hAnsi="Times New Roman" w:cs="Times New Roman"/>
        </w:rPr>
      </w:pPr>
      <w:r w:rsidRPr="00B4402D">
        <w:rPr>
          <w:rFonts w:ascii="Times New Roman" w:hAnsi="Times New Roman" w:cs="Times New Roman"/>
          <w:b/>
          <w:bCs/>
        </w:rPr>
        <w:t>Supplementary Table S</w:t>
      </w:r>
      <w:r w:rsidR="00CF283C">
        <w:rPr>
          <w:rFonts w:ascii="Times New Roman" w:hAnsi="Times New Roman" w:cs="Times New Roman"/>
          <w:b/>
          <w:bCs/>
        </w:rPr>
        <w:t>4</w:t>
      </w:r>
      <w:r w:rsidRPr="00B4402D">
        <w:rPr>
          <w:rFonts w:ascii="Times New Roman" w:hAnsi="Times New Roman" w:cs="Times New Roman"/>
          <w:b/>
          <w:bCs/>
        </w:rPr>
        <w:t xml:space="preserve">. </w:t>
      </w:r>
      <w:r w:rsidRPr="00134DEB">
        <w:rPr>
          <w:rFonts w:ascii="Times New Roman" w:hAnsi="Times New Roman" w:cs="Times New Roman"/>
        </w:rPr>
        <w:t xml:space="preserve">Mean percentage differences (95% </w:t>
      </w:r>
      <w:r>
        <w:rPr>
          <w:rFonts w:ascii="Times New Roman" w:hAnsi="Times New Roman" w:cs="Times New Roman"/>
        </w:rPr>
        <w:t xml:space="preserve">confidence interval) </w:t>
      </w:r>
      <w:r w:rsidRPr="00134DEB">
        <w:rPr>
          <w:rFonts w:ascii="Times New Roman" w:hAnsi="Times New Roman" w:cs="Times New Roman"/>
        </w:rPr>
        <w:t>in</w:t>
      </w:r>
      <w:r>
        <w:rPr>
          <w:rFonts w:ascii="Times New Roman" w:hAnsi="Times New Roman" w:cs="Times New Roman"/>
        </w:rPr>
        <w:t xml:space="preserve"> GDF-15</w:t>
      </w:r>
      <w:r w:rsidR="002A2104">
        <w:rPr>
          <w:rFonts w:ascii="Times New Roman" w:hAnsi="Times New Roman" w:cs="Times New Roman"/>
        </w:rPr>
        <w:t xml:space="preserve"> concentrations</w:t>
      </w:r>
      <w:r>
        <w:rPr>
          <w:rFonts w:ascii="Times New Roman" w:hAnsi="Times New Roman" w:cs="Times New Roman"/>
        </w:rPr>
        <w:t xml:space="preserve"> by</w:t>
      </w:r>
      <w:r w:rsidRPr="00134DEB">
        <w:rPr>
          <w:rFonts w:ascii="Times New Roman" w:hAnsi="Times New Roman" w:cs="Times New Roman"/>
        </w:rPr>
        <w:t xml:space="preserve"> quartiles of adherence to the PHDI</w:t>
      </w:r>
      <w:r>
        <w:rPr>
          <w:rFonts w:ascii="Times New Roman" w:hAnsi="Times New Roman" w:cs="Times New Roman"/>
        </w:rPr>
        <w:t xml:space="preserve"> excluding participants </w:t>
      </w:r>
      <w:r w:rsidRPr="00E80C4D">
        <w:rPr>
          <w:rFonts w:ascii="Times New Roman" w:hAnsi="Times New Roman" w:cs="Times New Roman"/>
          <w:b/>
          <w:bCs/>
        </w:rPr>
        <w:t>with CVD or diabetes</w:t>
      </w:r>
      <w:r>
        <w:rPr>
          <w:rFonts w:ascii="Times New Roman" w:hAnsi="Times New Roman" w:cs="Times New Roman"/>
        </w:rPr>
        <w:t xml:space="preserve"> at baseline. </w:t>
      </w:r>
      <w:r w:rsidRPr="00A120AD">
        <w:rPr>
          <w:rFonts w:ascii="Times New Roman" w:hAnsi="Times New Roman" w:cs="Times New Roman"/>
          <w:i/>
          <w:iCs/>
        </w:rPr>
        <w:t xml:space="preserve">N= </w:t>
      </w:r>
      <w:r>
        <w:rPr>
          <w:rFonts w:ascii="Times New Roman" w:hAnsi="Times New Roman" w:cs="Times New Roman"/>
          <w:i/>
          <w:iCs/>
        </w:rPr>
        <w:t>1979…………………</w:t>
      </w:r>
      <w:r w:rsidR="00865A03">
        <w:rPr>
          <w:rFonts w:ascii="Times New Roman" w:hAnsi="Times New Roman" w:cs="Times New Roman"/>
          <w:i/>
          <w:iCs/>
        </w:rPr>
        <w:t>5</w:t>
      </w:r>
    </w:p>
    <w:p w14:paraId="30823380" w14:textId="0B980B37" w:rsidR="00C91253" w:rsidRPr="00134DEB" w:rsidRDefault="00C91253" w:rsidP="00C9125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Supplementary Table S</w:t>
      </w:r>
      <w:r w:rsidR="00CF283C">
        <w:rPr>
          <w:rFonts w:ascii="Times New Roman" w:hAnsi="Times New Roman" w:cs="Times New Roman"/>
          <w:b/>
          <w:bCs/>
        </w:rPr>
        <w:t>5</w:t>
      </w:r>
      <w:r>
        <w:rPr>
          <w:rFonts w:ascii="Times New Roman" w:hAnsi="Times New Roman" w:cs="Times New Roman"/>
          <w:b/>
          <w:bCs/>
        </w:rPr>
        <w:t xml:space="preserve">. </w:t>
      </w:r>
      <w:r w:rsidRPr="00134DEB">
        <w:rPr>
          <w:rFonts w:ascii="Times New Roman" w:hAnsi="Times New Roman" w:cs="Times New Roman"/>
        </w:rPr>
        <w:t xml:space="preserve">Mean </w:t>
      </w:r>
      <w:r w:rsidRPr="00B845B1">
        <w:rPr>
          <w:rFonts w:ascii="Times New Roman" w:hAnsi="Times New Roman" w:cs="Times New Roman"/>
        </w:rPr>
        <w:t>percentage differences (95% confidence interval) in GDF-15</w:t>
      </w:r>
      <w:r w:rsidR="002A2104">
        <w:rPr>
          <w:rFonts w:ascii="Times New Roman" w:hAnsi="Times New Roman" w:cs="Times New Roman"/>
        </w:rPr>
        <w:t xml:space="preserve"> concentrations </w:t>
      </w:r>
      <w:r w:rsidRPr="00B845B1">
        <w:rPr>
          <w:rFonts w:ascii="Times New Roman" w:hAnsi="Times New Roman" w:cs="Times New Roman"/>
        </w:rPr>
        <w:t xml:space="preserve">by quartiles of adherence to the PHDI </w:t>
      </w:r>
      <w:r>
        <w:rPr>
          <w:rFonts w:ascii="Times New Roman" w:hAnsi="Times New Roman" w:cs="Times New Roman"/>
        </w:rPr>
        <w:t xml:space="preserve">excluding participants with </w:t>
      </w:r>
      <w:r w:rsidRPr="00047A4B">
        <w:rPr>
          <w:rFonts w:ascii="Times New Roman" w:hAnsi="Times New Roman" w:cs="Times New Roman"/>
          <w:b/>
          <w:bCs/>
        </w:rPr>
        <w:t>diabetes, CVD or BMI≥30</w:t>
      </w:r>
      <w:r>
        <w:rPr>
          <w:rFonts w:ascii="Times New Roman" w:hAnsi="Times New Roman" w:cs="Times New Roman"/>
        </w:rPr>
        <w:t xml:space="preserve">. </w:t>
      </w:r>
      <w:r w:rsidRPr="00A120AD">
        <w:rPr>
          <w:rFonts w:ascii="Times New Roman" w:hAnsi="Times New Roman" w:cs="Times New Roman"/>
          <w:i/>
          <w:iCs/>
        </w:rPr>
        <w:t xml:space="preserve">N= </w:t>
      </w:r>
      <w:r>
        <w:rPr>
          <w:rFonts w:ascii="Times New Roman" w:hAnsi="Times New Roman" w:cs="Times New Roman"/>
          <w:i/>
          <w:iCs/>
        </w:rPr>
        <w:t>1512</w:t>
      </w:r>
      <w:r w:rsidR="002A2104">
        <w:rPr>
          <w:rFonts w:ascii="Times New Roman" w:hAnsi="Times New Roman" w:cs="Times New Roman"/>
          <w:i/>
          <w:iCs/>
        </w:rPr>
        <w:t>………………………………………………………………………………………………………...</w:t>
      </w:r>
      <w:r>
        <w:rPr>
          <w:rFonts w:ascii="Times New Roman" w:hAnsi="Times New Roman" w:cs="Times New Roman"/>
          <w:i/>
          <w:iCs/>
        </w:rPr>
        <w:t>………………………….</w:t>
      </w:r>
      <w:r w:rsidR="00865A03">
        <w:rPr>
          <w:rFonts w:ascii="Times New Roman" w:hAnsi="Times New Roman" w:cs="Times New Roman"/>
          <w:i/>
          <w:iCs/>
        </w:rPr>
        <w:t>..6</w:t>
      </w:r>
    </w:p>
    <w:p w14:paraId="761EF8B1" w14:textId="71C62140" w:rsidR="00C91253" w:rsidRPr="00500E76" w:rsidRDefault="00C91253" w:rsidP="00C91253">
      <w:pPr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b/>
          <w:bCs/>
        </w:rPr>
        <w:t xml:space="preserve">Supplementary Table S6. </w:t>
      </w:r>
      <w:r w:rsidR="00CF283C" w:rsidRPr="00500E76">
        <w:rPr>
          <w:rFonts w:ascii="Times New Roman" w:hAnsi="Times New Roman" w:cs="Times New Roman"/>
        </w:rPr>
        <w:t>Subgroups</w:t>
      </w:r>
      <w:r>
        <w:rPr>
          <w:rFonts w:ascii="Times New Roman" w:hAnsi="Times New Roman" w:cs="Times New Roman"/>
          <w:b/>
          <w:bCs/>
        </w:rPr>
        <w:t xml:space="preserve"> </w:t>
      </w:r>
      <w:r w:rsidRPr="00F2378B">
        <w:rPr>
          <w:rFonts w:ascii="Times New Roman" w:hAnsi="Times New Roman" w:cs="Times New Roman"/>
        </w:rPr>
        <w:t xml:space="preserve">mean percentage differences (95% confidence interval) in GDF-15 </w:t>
      </w:r>
      <w:r w:rsidR="002A2104">
        <w:rPr>
          <w:rFonts w:ascii="Times New Roman" w:hAnsi="Times New Roman" w:cs="Times New Roman"/>
        </w:rPr>
        <w:t xml:space="preserve">concentrations </w:t>
      </w:r>
      <w:r w:rsidRPr="00F2378B">
        <w:rPr>
          <w:rFonts w:ascii="Times New Roman" w:hAnsi="Times New Roman" w:cs="Times New Roman"/>
        </w:rPr>
        <w:t>by quartiles of adherence to the PHDI</w:t>
      </w:r>
      <w:r w:rsidRPr="00873769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Pr="00500E76">
        <w:rPr>
          <w:rFonts w:ascii="Times New Roman" w:hAnsi="Times New Roman" w:cs="Times New Roman"/>
          <w:i/>
          <w:iCs/>
        </w:rPr>
        <w:t>N= 2497</w:t>
      </w:r>
      <w:r w:rsidR="002A2104">
        <w:rPr>
          <w:rFonts w:ascii="Times New Roman" w:hAnsi="Times New Roman" w:cs="Times New Roman"/>
          <w:i/>
          <w:iCs/>
        </w:rPr>
        <w:t>…..</w:t>
      </w:r>
      <w:r>
        <w:rPr>
          <w:rFonts w:ascii="Times New Roman" w:hAnsi="Times New Roman" w:cs="Times New Roman"/>
          <w:i/>
          <w:iCs/>
        </w:rPr>
        <w:t>…………………………………………………………</w:t>
      </w:r>
      <w:r w:rsidR="00CF283C">
        <w:rPr>
          <w:rFonts w:ascii="Times New Roman" w:hAnsi="Times New Roman" w:cs="Times New Roman"/>
          <w:i/>
          <w:iCs/>
        </w:rPr>
        <w:t>.</w:t>
      </w:r>
      <w:r w:rsidR="00865A03">
        <w:rPr>
          <w:rFonts w:ascii="Times New Roman" w:hAnsi="Times New Roman" w:cs="Times New Roman"/>
          <w:i/>
          <w:iCs/>
        </w:rPr>
        <w:t>..7</w:t>
      </w:r>
    </w:p>
    <w:p w14:paraId="1D37A70C" w14:textId="4EA89763" w:rsidR="00C91253" w:rsidRPr="008A3C6E" w:rsidRDefault="00C91253" w:rsidP="00C91253">
      <w:pPr>
        <w:spacing w:line="276" w:lineRule="auto"/>
        <w:jc w:val="both"/>
        <w:rPr>
          <w:rFonts w:ascii="Times New Roman" w:eastAsia="Calibri" w:hAnsi="Times New Roman" w:cs="Times New Roman"/>
          <w:kern w:val="0"/>
          <w:lang w:val="en-GB"/>
          <w14:ligatures w14:val="none"/>
        </w:rPr>
      </w:pPr>
      <w:r w:rsidRPr="008A3C6E">
        <w:rPr>
          <w:rFonts w:ascii="Times New Roman" w:eastAsia="Calibri" w:hAnsi="Times New Roman" w:cs="Times New Roman"/>
          <w:b/>
          <w:bCs/>
          <w:kern w:val="0"/>
          <w:lang w:val="en-GB"/>
          <w14:ligatures w14:val="none"/>
        </w:rPr>
        <w:t>Supplementary Figure S1.</w:t>
      </w:r>
      <w:r w:rsidRPr="008A3C6E">
        <w:rPr>
          <w:rFonts w:ascii="Times New Roman" w:eastAsia="Calibri" w:hAnsi="Times New Roman" w:cs="Times New Roman"/>
          <w:kern w:val="0"/>
          <w:lang w:val="en-GB"/>
          <w14:ligatures w14:val="none"/>
        </w:rPr>
        <w:t xml:space="preserve"> Flow diagram of included participants from the Seniors ENRICA-2 cohort</w:t>
      </w:r>
      <w:r>
        <w:rPr>
          <w:rFonts w:ascii="Times New Roman" w:eastAsia="Calibri" w:hAnsi="Times New Roman" w:cs="Times New Roman"/>
          <w:kern w:val="0"/>
          <w:lang w:val="en-GB"/>
          <w14:ligatures w14:val="none"/>
        </w:rPr>
        <w:t>………………</w:t>
      </w:r>
      <w:r w:rsidR="00865A03">
        <w:rPr>
          <w:rFonts w:ascii="Times New Roman" w:eastAsia="Calibri" w:hAnsi="Times New Roman" w:cs="Times New Roman"/>
          <w:kern w:val="0"/>
          <w:lang w:val="en-GB"/>
          <w14:ligatures w14:val="none"/>
        </w:rPr>
        <w:t>.9</w:t>
      </w:r>
    </w:p>
    <w:p w14:paraId="5DF03406" w14:textId="1604145F" w:rsidR="00206392" w:rsidRPr="00B4402D" w:rsidRDefault="00206392" w:rsidP="00206392">
      <w:pPr>
        <w:rPr>
          <w:rFonts w:ascii="Times New Roman" w:hAnsi="Times New Roman" w:cs="Times New Roman"/>
          <w:b/>
          <w:bCs/>
        </w:rPr>
      </w:pPr>
    </w:p>
    <w:p w14:paraId="4EAA37A9" w14:textId="77777777" w:rsidR="00F51D20" w:rsidRPr="00B4402D" w:rsidRDefault="00F51D20" w:rsidP="00987D1F">
      <w:pPr>
        <w:rPr>
          <w:rFonts w:ascii="Times New Roman" w:hAnsi="Times New Roman" w:cs="Times New Roman"/>
          <w:b/>
          <w:bCs/>
        </w:rPr>
      </w:pPr>
      <w:r w:rsidRPr="00B4402D">
        <w:rPr>
          <w:rFonts w:ascii="Times New Roman" w:hAnsi="Times New Roman" w:cs="Times New Roman"/>
          <w:b/>
          <w:bCs/>
        </w:rPr>
        <w:br w:type="page"/>
      </w:r>
    </w:p>
    <w:p w14:paraId="114DD12B" w14:textId="28DEE5C6" w:rsidR="009E6B9C" w:rsidRPr="009E6B9C" w:rsidRDefault="009E6B9C" w:rsidP="009E6B9C">
      <w:pPr>
        <w:spacing w:line="360" w:lineRule="auto"/>
        <w:jc w:val="both"/>
        <w:rPr>
          <w:rFonts w:ascii="Times New Roman" w:hAnsi="Times New Roman" w:cs="Times New Roman"/>
        </w:rPr>
      </w:pPr>
      <w:r w:rsidRPr="009E6B9C">
        <w:rPr>
          <w:rFonts w:ascii="Times New Roman" w:hAnsi="Times New Roman" w:cs="Times New Roman"/>
          <w:b/>
          <w:bCs/>
        </w:rPr>
        <w:lastRenderedPageBreak/>
        <w:t xml:space="preserve">Supplementary Table S1. </w:t>
      </w:r>
      <w:r w:rsidRPr="009E6B9C">
        <w:rPr>
          <w:rFonts w:ascii="Times New Roman" w:hAnsi="Times New Roman" w:cs="Times New Roman"/>
        </w:rPr>
        <w:t>Description of the Planetary Health Diet Index (PHDI)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568"/>
        <w:gridCol w:w="3142"/>
        <w:gridCol w:w="1670"/>
        <w:gridCol w:w="1310"/>
        <w:gridCol w:w="1388"/>
        <w:gridCol w:w="1379"/>
        <w:gridCol w:w="1009"/>
      </w:tblGrid>
      <w:tr w:rsidR="009E6B9C" w:rsidRPr="003261D5" w14:paraId="73B75EF9" w14:textId="77777777" w:rsidTr="00863F00">
        <w:trPr>
          <w:trHeight w:val="144"/>
        </w:trPr>
        <w:tc>
          <w:tcPr>
            <w:tcW w:w="271" w:type="pct"/>
            <w:vMerge w:val="restart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15E2BDF" w14:textId="77777777" w:rsidR="009E6B9C" w:rsidRPr="003261D5" w:rsidRDefault="009E6B9C" w:rsidP="000A6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61D5">
              <w:rPr>
                <w:rFonts w:ascii="Times New Roman" w:hAnsi="Times New Roman" w:cs="Times New Roman"/>
                <w:sz w:val="20"/>
                <w:szCs w:val="20"/>
              </w:rPr>
              <w:t>Nº</w:t>
            </w:r>
          </w:p>
        </w:tc>
        <w:tc>
          <w:tcPr>
            <w:tcW w:w="1501" w:type="pct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4C5EE44" w14:textId="77777777" w:rsidR="009E6B9C" w:rsidRPr="003261D5" w:rsidRDefault="009E6B9C" w:rsidP="000A6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61D5">
              <w:rPr>
                <w:rFonts w:ascii="Times New Roman" w:hAnsi="Times New Roman" w:cs="Times New Roman"/>
                <w:sz w:val="20"/>
                <w:szCs w:val="20"/>
              </w:rPr>
              <w:t>Component</w:t>
            </w:r>
          </w:p>
        </w:tc>
        <w:tc>
          <w:tcPr>
            <w:tcW w:w="142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852820A" w14:textId="77777777" w:rsidR="009E6B9C" w:rsidRPr="003261D5" w:rsidRDefault="009E6B9C" w:rsidP="000A6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6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EAT-Lancet reference diet </w:t>
            </w:r>
            <w:r w:rsidRPr="00326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(for 2500 kcal/d demand)</w:t>
            </w:r>
          </w:p>
        </w:tc>
        <w:tc>
          <w:tcPr>
            <w:tcW w:w="1804" w:type="pct"/>
            <w:gridSpan w:val="3"/>
            <w:tcBorders>
              <w:top w:val="single" w:sz="8" w:space="0" w:color="auto"/>
              <w:left w:val="nil"/>
              <w:bottom w:val="single" w:sz="8" w:space="0" w:color="auto"/>
            </w:tcBorders>
            <w:shd w:val="clear" w:color="auto" w:fill="auto"/>
            <w:vAlign w:val="center"/>
          </w:tcPr>
          <w:p w14:paraId="1053A396" w14:textId="77777777" w:rsidR="009E6B9C" w:rsidRPr="003261D5" w:rsidRDefault="009E6B9C" w:rsidP="000A69B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261D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Criteria for scoring for PHDI (range 0-140)</w:t>
            </w:r>
          </w:p>
        </w:tc>
      </w:tr>
      <w:tr w:rsidR="009E6B9C" w:rsidRPr="003261D5" w14:paraId="6CEC34E0" w14:textId="77777777" w:rsidTr="00863F00">
        <w:trPr>
          <w:trHeight w:val="144"/>
        </w:trPr>
        <w:tc>
          <w:tcPr>
            <w:tcW w:w="271" w:type="pct"/>
            <w:vMerge/>
            <w:tcBorders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C35A1C" w14:textId="77777777" w:rsidR="009E6B9C" w:rsidRPr="003261D5" w:rsidRDefault="009E6B9C" w:rsidP="000A69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01" w:type="pct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64D47D" w14:textId="77777777" w:rsidR="009E6B9C" w:rsidRPr="003261D5" w:rsidRDefault="009E6B9C" w:rsidP="000A69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9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38A3F7" w14:textId="77777777" w:rsidR="009E6B9C" w:rsidRPr="003261D5" w:rsidRDefault="009E6B9C" w:rsidP="000A6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6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gram/day (uncertainty range)</w:t>
            </w:r>
          </w:p>
        </w:tc>
        <w:tc>
          <w:tcPr>
            <w:tcW w:w="62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F70B6F" w14:textId="77777777" w:rsidR="009E6B9C" w:rsidRPr="003261D5" w:rsidRDefault="009E6B9C" w:rsidP="000A6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6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kcal/day</w:t>
            </w:r>
          </w:p>
        </w:tc>
        <w:tc>
          <w:tcPr>
            <w:tcW w:w="6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7E467E" w14:textId="77777777" w:rsidR="009E6B9C" w:rsidRPr="003261D5" w:rsidRDefault="009E6B9C" w:rsidP="000A6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6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Min score (0) in gram/d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6306D9" w14:textId="77777777" w:rsidR="009E6B9C" w:rsidRPr="003261D5" w:rsidRDefault="009E6B9C" w:rsidP="000A6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261D5">
              <w:rPr>
                <w:rFonts w:ascii="Times New Roman" w:eastAsia="Times New Roman" w:hAnsi="Times New Roman" w:cs="Times New Roman"/>
                <w:sz w:val="20"/>
                <w:szCs w:val="20"/>
              </w:rPr>
              <w:t>Max score (10) in gram/d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</w:tcBorders>
            <w:shd w:val="clear" w:color="auto" w:fill="auto"/>
          </w:tcPr>
          <w:p w14:paraId="400A79B7" w14:textId="77777777" w:rsidR="009E6B9C" w:rsidRPr="003261D5" w:rsidRDefault="009E6B9C" w:rsidP="000A6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261D5">
              <w:rPr>
                <w:rFonts w:ascii="Times New Roman" w:eastAsia="Times New Roman" w:hAnsi="Times New Roman" w:cs="Times New Roman"/>
                <w:sz w:val="20"/>
                <w:szCs w:val="20"/>
              </w:rPr>
              <w:t>Weight in total score</w:t>
            </w:r>
          </w:p>
        </w:tc>
      </w:tr>
      <w:tr w:rsidR="009E6B9C" w:rsidRPr="003261D5" w14:paraId="1EF61BE3" w14:textId="77777777" w:rsidTr="00863F00">
        <w:trPr>
          <w:trHeight w:val="144"/>
        </w:trPr>
        <w:tc>
          <w:tcPr>
            <w:tcW w:w="271" w:type="pct"/>
            <w:tcBorders>
              <w:top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B55595" w14:textId="77777777" w:rsidR="009E6B9C" w:rsidRPr="003261D5" w:rsidRDefault="009E6B9C" w:rsidP="000A69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6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A117AA" w14:textId="77777777" w:rsidR="009E6B9C" w:rsidRPr="003261D5" w:rsidRDefault="009E6B9C" w:rsidP="000A69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6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Whole grain (dry weight)</w:t>
            </w:r>
          </w:p>
        </w:tc>
        <w:tc>
          <w:tcPr>
            <w:tcW w:w="79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1582C4" w14:textId="77777777" w:rsidR="009E6B9C" w:rsidRPr="003261D5" w:rsidRDefault="009E6B9C" w:rsidP="000A69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6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232 (0-60% of TEI)</w:t>
            </w:r>
          </w:p>
        </w:tc>
        <w:tc>
          <w:tcPr>
            <w:tcW w:w="62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4660E9" w14:textId="77777777" w:rsidR="009E6B9C" w:rsidRPr="003261D5" w:rsidRDefault="009E6B9C" w:rsidP="000A6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6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811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009DF8" w14:textId="77777777" w:rsidR="009E6B9C" w:rsidRPr="003261D5" w:rsidRDefault="009E6B9C" w:rsidP="000A6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6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B8E5F9" w14:textId="77777777" w:rsidR="009E6B9C" w:rsidRPr="003261D5" w:rsidRDefault="009E6B9C" w:rsidP="000A6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6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≥ 75 for women</w:t>
            </w:r>
            <w:r w:rsidRPr="00326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≥ 90 for men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</w:tcBorders>
            <w:shd w:val="clear" w:color="auto" w:fill="auto"/>
            <w:vAlign w:val="center"/>
          </w:tcPr>
          <w:p w14:paraId="435B41BF" w14:textId="77777777" w:rsidR="009E6B9C" w:rsidRPr="003261D5" w:rsidRDefault="009E6B9C" w:rsidP="000A6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6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9E6B9C" w:rsidRPr="003261D5" w14:paraId="5EAA2AF8" w14:textId="77777777" w:rsidTr="00863F00">
        <w:trPr>
          <w:trHeight w:val="144"/>
        </w:trPr>
        <w:tc>
          <w:tcPr>
            <w:tcW w:w="271" w:type="pct"/>
            <w:tcBorders>
              <w:top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988704" w14:textId="77777777" w:rsidR="009E6B9C" w:rsidRPr="003261D5" w:rsidRDefault="009E6B9C" w:rsidP="000A69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6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807D19" w14:textId="77777777" w:rsidR="009E6B9C" w:rsidRPr="003261D5" w:rsidRDefault="009E6B9C" w:rsidP="000A69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6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Starchy vegetables such as potatoes, cassava</w:t>
            </w:r>
          </w:p>
        </w:tc>
        <w:tc>
          <w:tcPr>
            <w:tcW w:w="7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4BD6FD" w14:textId="77777777" w:rsidR="009E6B9C" w:rsidRPr="003261D5" w:rsidRDefault="009E6B9C" w:rsidP="000A69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6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 (0-100)</w:t>
            </w:r>
          </w:p>
        </w:tc>
        <w:tc>
          <w:tcPr>
            <w:tcW w:w="6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837682" w14:textId="77777777" w:rsidR="009E6B9C" w:rsidRPr="003261D5" w:rsidRDefault="009E6B9C" w:rsidP="000A6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6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6647D1" w14:textId="77777777" w:rsidR="009E6B9C" w:rsidRPr="003261D5" w:rsidRDefault="009E6B9C" w:rsidP="000A6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61D5">
              <w:rPr>
                <w:rFonts w:ascii="Times New Roman" w:hAnsi="Times New Roman" w:cs="Times New Roman"/>
                <w:sz w:val="20"/>
                <w:szCs w:val="20"/>
              </w:rPr>
              <w:t>≥ 200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DE2106" w14:textId="77777777" w:rsidR="009E6B9C" w:rsidRPr="003261D5" w:rsidRDefault="009E6B9C" w:rsidP="000A6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61D5">
              <w:rPr>
                <w:rFonts w:ascii="Times New Roman" w:hAnsi="Times New Roman" w:cs="Times New Roman"/>
                <w:sz w:val="20"/>
                <w:szCs w:val="20"/>
              </w:rPr>
              <w:t>≤ 50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</w:tcBorders>
            <w:shd w:val="clear" w:color="auto" w:fill="auto"/>
            <w:vAlign w:val="center"/>
          </w:tcPr>
          <w:p w14:paraId="5CA5C602" w14:textId="77777777" w:rsidR="009E6B9C" w:rsidRPr="003261D5" w:rsidRDefault="009E6B9C" w:rsidP="000A6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61D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9E6B9C" w:rsidRPr="003261D5" w14:paraId="2245712B" w14:textId="77777777" w:rsidTr="00863F00">
        <w:trPr>
          <w:trHeight w:val="144"/>
        </w:trPr>
        <w:tc>
          <w:tcPr>
            <w:tcW w:w="271" w:type="pct"/>
            <w:tcBorders>
              <w:top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3F49AE" w14:textId="77777777" w:rsidR="009E6B9C" w:rsidRPr="003261D5" w:rsidRDefault="009E6B9C" w:rsidP="000A69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6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FA6D08" w14:textId="77777777" w:rsidR="009E6B9C" w:rsidRPr="003261D5" w:rsidRDefault="009E6B9C" w:rsidP="000A69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6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Vegetable (not including potato or other starchy vegetables)</w:t>
            </w:r>
          </w:p>
        </w:tc>
        <w:tc>
          <w:tcPr>
            <w:tcW w:w="7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359710" w14:textId="77777777" w:rsidR="009E6B9C" w:rsidRPr="003261D5" w:rsidRDefault="009E6B9C" w:rsidP="000A69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6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300 (200-600)</w:t>
            </w:r>
          </w:p>
        </w:tc>
        <w:tc>
          <w:tcPr>
            <w:tcW w:w="6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F0FB69" w14:textId="77777777" w:rsidR="009E6B9C" w:rsidRPr="003261D5" w:rsidRDefault="009E6B9C" w:rsidP="000A6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6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E9A045" w14:textId="77777777" w:rsidR="009E6B9C" w:rsidRPr="003261D5" w:rsidRDefault="009E6B9C" w:rsidP="000A6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61D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B64897" w14:textId="77777777" w:rsidR="009E6B9C" w:rsidRPr="003261D5" w:rsidRDefault="009E6B9C" w:rsidP="000A6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61D5">
              <w:rPr>
                <w:rFonts w:ascii="Times New Roman" w:hAnsi="Times New Roman" w:cs="Times New Roman"/>
                <w:sz w:val="20"/>
                <w:szCs w:val="20"/>
              </w:rPr>
              <w:t>≥ 300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</w:tcBorders>
            <w:shd w:val="clear" w:color="auto" w:fill="auto"/>
            <w:vAlign w:val="center"/>
          </w:tcPr>
          <w:p w14:paraId="470B944F" w14:textId="77777777" w:rsidR="009E6B9C" w:rsidRPr="003261D5" w:rsidRDefault="009E6B9C" w:rsidP="000A6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61D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9E6B9C" w:rsidRPr="003261D5" w14:paraId="07B31A51" w14:textId="77777777" w:rsidTr="00863F00">
        <w:trPr>
          <w:trHeight w:val="144"/>
        </w:trPr>
        <w:tc>
          <w:tcPr>
            <w:tcW w:w="271" w:type="pct"/>
            <w:tcBorders>
              <w:top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13499F" w14:textId="77777777" w:rsidR="009E6B9C" w:rsidRPr="003261D5" w:rsidRDefault="009E6B9C" w:rsidP="000A69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6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5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FC5225" w14:textId="77777777" w:rsidR="009E6B9C" w:rsidRPr="003261D5" w:rsidRDefault="009E6B9C" w:rsidP="000A69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6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Whole fruit (not including fruit juice)</w:t>
            </w:r>
          </w:p>
        </w:tc>
        <w:tc>
          <w:tcPr>
            <w:tcW w:w="7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E8392C" w14:textId="77777777" w:rsidR="009E6B9C" w:rsidRPr="003261D5" w:rsidRDefault="009E6B9C" w:rsidP="000A69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6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 (100-300)</w:t>
            </w:r>
          </w:p>
        </w:tc>
        <w:tc>
          <w:tcPr>
            <w:tcW w:w="6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E61DC2" w14:textId="77777777" w:rsidR="009E6B9C" w:rsidRPr="003261D5" w:rsidRDefault="009E6B9C" w:rsidP="000A6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6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126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106DFA" w14:textId="77777777" w:rsidR="009E6B9C" w:rsidRPr="003261D5" w:rsidRDefault="009E6B9C" w:rsidP="000A6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61D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57C2C5" w14:textId="77777777" w:rsidR="009E6B9C" w:rsidRPr="003261D5" w:rsidRDefault="009E6B9C" w:rsidP="000A6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61D5">
              <w:rPr>
                <w:rFonts w:ascii="Times New Roman" w:hAnsi="Times New Roman" w:cs="Times New Roman"/>
                <w:sz w:val="20"/>
                <w:szCs w:val="20"/>
              </w:rPr>
              <w:t>≥ 200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</w:tcBorders>
            <w:shd w:val="clear" w:color="auto" w:fill="auto"/>
            <w:vAlign w:val="center"/>
          </w:tcPr>
          <w:p w14:paraId="45D7ED30" w14:textId="77777777" w:rsidR="009E6B9C" w:rsidRPr="003261D5" w:rsidRDefault="009E6B9C" w:rsidP="000A6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61D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9E6B9C" w:rsidRPr="003261D5" w14:paraId="0054BA73" w14:textId="77777777" w:rsidTr="00863F00">
        <w:trPr>
          <w:trHeight w:val="144"/>
        </w:trPr>
        <w:tc>
          <w:tcPr>
            <w:tcW w:w="271" w:type="pct"/>
            <w:tcBorders>
              <w:top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053AA9" w14:textId="77777777" w:rsidR="009E6B9C" w:rsidRPr="003261D5" w:rsidRDefault="009E6B9C" w:rsidP="000A69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6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5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A87029" w14:textId="77777777" w:rsidR="009E6B9C" w:rsidRPr="003261D5" w:rsidRDefault="009E6B9C" w:rsidP="000A69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6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Dairy foods (e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6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6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milk, cheese)</w:t>
            </w:r>
          </w:p>
        </w:tc>
        <w:tc>
          <w:tcPr>
            <w:tcW w:w="7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E3BE04" w14:textId="77777777" w:rsidR="009E6B9C" w:rsidRPr="003261D5" w:rsidRDefault="009E6B9C" w:rsidP="000A69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6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250 (0-500)</w:t>
            </w:r>
          </w:p>
        </w:tc>
        <w:tc>
          <w:tcPr>
            <w:tcW w:w="6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FD9996" w14:textId="77777777" w:rsidR="009E6B9C" w:rsidRPr="003261D5" w:rsidRDefault="009E6B9C" w:rsidP="000A6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6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153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F9EC55" w14:textId="77777777" w:rsidR="009E6B9C" w:rsidRPr="003261D5" w:rsidRDefault="009E6B9C" w:rsidP="000A6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61D5">
              <w:rPr>
                <w:rFonts w:ascii="Times New Roman" w:hAnsi="Times New Roman" w:cs="Times New Roman"/>
                <w:sz w:val="20"/>
                <w:szCs w:val="20"/>
              </w:rPr>
              <w:t>≥ 1000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EC2E60" w14:textId="77777777" w:rsidR="009E6B9C" w:rsidRPr="003261D5" w:rsidRDefault="009E6B9C" w:rsidP="000A6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61D5">
              <w:rPr>
                <w:rFonts w:ascii="Times New Roman" w:hAnsi="Times New Roman" w:cs="Times New Roman"/>
                <w:sz w:val="20"/>
                <w:szCs w:val="20"/>
              </w:rPr>
              <w:t>≤ 250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</w:tcBorders>
            <w:shd w:val="clear" w:color="auto" w:fill="auto"/>
            <w:vAlign w:val="center"/>
          </w:tcPr>
          <w:p w14:paraId="23BC0D3E" w14:textId="77777777" w:rsidR="009E6B9C" w:rsidRPr="003261D5" w:rsidRDefault="009E6B9C" w:rsidP="000A6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61D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9E6B9C" w:rsidRPr="003261D5" w14:paraId="7AB112D7" w14:textId="77777777" w:rsidTr="00863F00">
        <w:trPr>
          <w:trHeight w:val="144"/>
        </w:trPr>
        <w:tc>
          <w:tcPr>
            <w:tcW w:w="271" w:type="pct"/>
            <w:tcBorders>
              <w:top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8186B9" w14:textId="77777777" w:rsidR="009E6B9C" w:rsidRPr="003261D5" w:rsidRDefault="009E6B9C" w:rsidP="000A69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6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5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1A42D8" w14:textId="77777777" w:rsidR="009E6B9C" w:rsidRPr="003261D5" w:rsidRDefault="009E6B9C" w:rsidP="000A69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6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Red/processed meat (e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6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6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beef, lamb, pork)</w:t>
            </w:r>
          </w:p>
        </w:tc>
        <w:tc>
          <w:tcPr>
            <w:tcW w:w="7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834650" w14:textId="77777777" w:rsidR="009E6B9C" w:rsidRPr="003261D5" w:rsidRDefault="009E6B9C" w:rsidP="000A69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6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 (0-28)</w:t>
            </w:r>
          </w:p>
        </w:tc>
        <w:tc>
          <w:tcPr>
            <w:tcW w:w="6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2D4FFF" w14:textId="77777777" w:rsidR="009E6B9C" w:rsidRPr="003261D5" w:rsidRDefault="009E6B9C" w:rsidP="000A6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6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629085" w14:textId="77777777" w:rsidR="009E6B9C" w:rsidRPr="003261D5" w:rsidRDefault="009E6B9C" w:rsidP="000A6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61D5">
              <w:rPr>
                <w:rFonts w:ascii="Times New Roman" w:hAnsi="Times New Roman" w:cs="Times New Roman"/>
                <w:sz w:val="20"/>
                <w:szCs w:val="20"/>
              </w:rPr>
              <w:t>≥ 100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4F48F0" w14:textId="77777777" w:rsidR="009E6B9C" w:rsidRPr="003261D5" w:rsidRDefault="009E6B9C" w:rsidP="000A6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61D5">
              <w:rPr>
                <w:rFonts w:ascii="Times New Roman" w:hAnsi="Times New Roman" w:cs="Times New Roman"/>
                <w:sz w:val="20"/>
                <w:szCs w:val="20"/>
              </w:rPr>
              <w:t>≤ 14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</w:tcBorders>
            <w:shd w:val="clear" w:color="auto" w:fill="auto"/>
            <w:vAlign w:val="center"/>
          </w:tcPr>
          <w:p w14:paraId="6FADD429" w14:textId="77777777" w:rsidR="009E6B9C" w:rsidRPr="003261D5" w:rsidRDefault="009E6B9C" w:rsidP="000A6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61D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9E6B9C" w:rsidRPr="003261D5" w14:paraId="78A77819" w14:textId="77777777" w:rsidTr="00863F00">
        <w:trPr>
          <w:trHeight w:val="144"/>
        </w:trPr>
        <w:tc>
          <w:tcPr>
            <w:tcW w:w="271" w:type="pct"/>
            <w:tcBorders>
              <w:top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2CBC4F" w14:textId="77777777" w:rsidR="009E6B9C" w:rsidRPr="003261D5" w:rsidRDefault="009E6B9C" w:rsidP="000A69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6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5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412CCB" w14:textId="77777777" w:rsidR="009E6B9C" w:rsidRPr="003261D5" w:rsidRDefault="009E6B9C" w:rsidP="000A69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6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Chicken and other poultry (e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6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6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turkey, duck, goose, ostrich)</w:t>
            </w:r>
          </w:p>
        </w:tc>
        <w:tc>
          <w:tcPr>
            <w:tcW w:w="7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603898" w14:textId="77777777" w:rsidR="009E6B9C" w:rsidRPr="003261D5" w:rsidRDefault="009E6B9C" w:rsidP="000A69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6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 (0-58)</w:t>
            </w:r>
          </w:p>
        </w:tc>
        <w:tc>
          <w:tcPr>
            <w:tcW w:w="6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67F8AE" w14:textId="77777777" w:rsidR="009E6B9C" w:rsidRPr="003261D5" w:rsidRDefault="009E6B9C" w:rsidP="000A6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6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BC26C4" w14:textId="77777777" w:rsidR="009E6B9C" w:rsidRPr="003261D5" w:rsidRDefault="009E6B9C" w:rsidP="000A6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61D5">
              <w:rPr>
                <w:rFonts w:ascii="Times New Roman" w:hAnsi="Times New Roman" w:cs="Times New Roman"/>
                <w:sz w:val="20"/>
                <w:szCs w:val="20"/>
              </w:rPr>
              <w:t>≥ 100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281B33" w14:textId="77777777" w:rsidR="009E6B9C" w:rsidRPr="003261D5" w:rsidRDefault="009E6B9C" w:rsidP="000A6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61D5">
              <w:rPr>
                <w:rFonts w:ascii="Times New Roman" w:hAnsi="Times New Roman" w:cs="Times New Roman"/>
                <w:sz w:val="20"/>
                <w:szCs w:val="20"/>
              </w:rPr>
              <w:t>≤ 29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</w:tcBorders>
            <w:shd w:val="clear" w:color="auto" w:fill="auto"/>
            <w:vAlign w:val="center"/>
          </w:tcPr>
          <w:p w14:paraId="53A83FE1" w14:textId="77777777" w:rsidR="009E6B9C" w:rsidRPr="003261D5" w:rsidRDefault="009E6B9C" w:rsidP="000A6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61D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9E6B9C" w:rsidRPr="003261D5" w14:paraId="014EE629" w14:textId="77777777" w:rsidTr="00863F00">
        <w:trPr>
          <w:trHeight w:val="144"/>
        </w:trPr>
        <w:tc>
          <w:tcPr>
            <w:tcW w:w="271" w:type="pct"/>
            <w:tcBorders>
              <w:top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B73D5C" w14:textId="77777777" w:rsidR="009E6B9C" w:rsidRPr="003261D5" w:rsidRDefault="009E6B9C" w:rsidP="000A69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6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5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B9CA03" w14:textId="77777777" w:rsidR="009E6B9C" w:rsidRPr="003261D5" w:rsidRDefault="009E6B9C" w:rsidP="000A69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6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Eggs (with shell)</w:t>
            </w:r>
          </w:p>
        </w:tc>
        <w:tc>
          <w:tcPr>
            <w:tcW w:w="7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87BBE5" w14:textId="77777777" w:rsidR="009E6B9C" w:rsidRPr="003261D5" w:rsidRDefault="009E6B9C" w:rsidP="000A69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6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 (0-25)</w:t>
            </w:r>
          </w:p>
        </w:tc>
        <w:tc>
          <w:tcPr>
            <w:tcW w:w="6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3FFBC2" w14:textId="77777777" w:rsidR="009E6B9C" w:rsidRPr="003261D5" w:rsidRDefault="009E6B9C" w:rsidP="000A6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6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AA2AD4" w14:textId="77777777" w:rsidR="009E6B9C" w:rsidRPr="003261D5" w:rsidRDefault="009E6B9C" w:rsidP="000A6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61D5">
              <w:rPr>
                <w:rFonts w:ascii="Times New Roman" w:hAnsi="Times New Roman" w:cs="Times New Roman"/>
                <w:sz w:val="20"/>
                <w:szCs w:val="20"/>
              </w:rPr>
              <w:t>≥ 120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39C954" w14:textId="77777777" w:rsidR="009E6B9C" w:rsidRPr="003261D5" w:rsidRDefault="009E6B9C" w:rsidP="000A6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61D5">
              <w:rPr>
                <w:rFonts w:ascii="Times New Roman" w:hAnsi="Times New Roman" w:cs="Times New Roman"/>
                <w:sz w:val="20"/>
                <w:szCs w:val="20"/>
              </w:rPr>
              <w:t>≤ 13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</w:tcBorders>
            <w:shd w:val="clear" w:color="auto" w:fill="auto"/>
            <w:vAlign w:val="center"/>
          </w:tcPr>
          <w:p w14:paraId="7AED6BD6" w14:textId="77777777" w:rsidR="009E6B9C" w:rsidRPr="003261D5" w:rsidRDefault="009E6B9C" w:rsidP="000A6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61D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9E6B9C" w:rsidRPr="003261D5" w14:paraId="4A0DC349" w14:textId="77777777" w:rsidTr="00863F00">
        <w:trPr>
          <w:trHeight w:val="144"/>
        </w:trPr>
        <w:tc>
          <w:tcPr>
            <w:tcW w:w="271" w:type="pct"/>
            <w:tcBorders>
              <w:top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E05849" w14:textId="77777777" w:rsidR="009E6B9C" w:rsidRPr="003261D5" w:rsidRDefault="009E6B9C" w:rsidP="000A69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6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5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A7B480" w14:textId="77777777" w:rsidR="009E6B9C" w:rsidRPr="003261D5" w:rsidRDefault="009E6B9C" w:rsidP="000A69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6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Fish/shellfish</w:t>
            </w:r>
          </w:p>
        </w:tc>
        <w:tc>
          <w:tcPr>
            <w:tcW w:w="7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C4587D" w14:textId="77777777" w:rsidR="009E6B9C" w:rsidRPr="003261D5" w:rsidRDefault="009E6B9C" w:rsidP="000A69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6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 (0-100)</w:t>
            </w:r>
          </w:p>
        </w:tc>
        <w:tc>
          <w:tcPr>
            <w:tcW w:w="6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83598D" w14:textId="77777777" w:rsidR="009E6B9C" w:rsidRPr="003261D5" w:rsidRDefault="009E6B9C" w:rsidP="000A6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6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0F3B27" w14:textId="77777777" w:rsidR="009E6B9C" w:rsidRPr="003261D5" w:rsidRDefault="009E6B9C" w:rsidP="000A6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6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5D4B90" w14:textId="77777777" w:rsidR="009E6B9C" w:rsidRPr="003261D5" w:rsidRDefault="009E6B9C" w:rsidP="000A6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61D5">
              <w:rPr>
                <w:rFonts w:ascii="Times New Roman" w:hAnsi="Times New Roman" w:cs="Times New Roman"/>
                <w:sz w:val="20"/>
                <w:szCs w:val="20"/>
              </w:rPr>
              <w:t>≥ 28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</w:tcBorders>
            <w:shd w:val="clear" w:color="auto" w:fill="auto"/>
            <w:vAlign w:val="center"/>
          </w:tcPr>
          <w:p w14:paraId="4528D204" w14:textId="77777777" w:rsidR="009E6B9C" w:rsidRPr="003261D5" w:rsidRDefault="009E6B9C" w:rsidP="000A6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61D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9E6B9C" w:rsidRPr="003261D5" w14:paraId="1980E86C" w14:textId="77777777" w:rsidTr="00863F00">
        <w:trPr>
          <w:trHeight w:val="144"/>
        </w:trPr>
        <w:tc>
          <w:tcPr>
            <w:tcW w:w="271" w:type="pct"/>
            <w:tcBorders>
              <w:top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09AD93" w14:textId="77777777" w:rsidR="009E6B9C" w:rsidRPr="003261D5" w:rsidRDefault="009E6B9C" w:rsidP="000A69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6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5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54A303" w14:textId="77777777" w:rsidR="009E6B9C" w:rsidRPr="003261D5" w:rsidRDefault="009E6B9C" w:rsidP="000A69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6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Nuts (peanuts, tree nuts- - 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6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6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walnut, almond, hazelnuts, pecan, cashew, pistachio)</w:t>
            </w:r>
          </w:p>
        </w:tc>
        <w:tc>
          <w:tcPr>
            <w:tcW w:w="7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FE964A" w14:textId="77777777" w:rsidR="009E6B9C" w:rsidRPr="003261D5" w:rsidRDefault="009E6B9C" w:rsidP="000A69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6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 (0-75)</w:t>
            </w:r>
          </w:p>
        </w:tc>
        <w:tc>
          <w:tcPr>
            <w:tcW w:w="6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D85374" w14:textId="77777777" w:rsidR="009E6B9C" w:rsidRPr="003261D5" w:rsidRDefault="009E6B9C" w:rsidP="000A6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6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291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062FF4" w14:textId="77777777" w:rsidR="009E6B9C" w:rsidRPr="003261D5" w:rsidRDefault="009E6B9C" w:rsidP="000A6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61D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6A80EE" w14:textId="77777777" w:rsidR="009E6B9C" w:rsidRPr="003261D5" w:rsidRDefault="009E6B9C" w:rsidP="000A6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bookmarkStart w:id="0" w:name="_Hlk189495324"/>
            <w:r w:rsidRPr="003261D5">
              <w:rPr>
                <w:rFonts w:ascii="Times New Roman" w:hAnsi="Times New Roman" w:cs="Times New Roman"/>
                <w:sz w:val="20"/>
                <w:szCs w:val="20"/>
              </w:rPr>
              <w:t>≥ 50</w:t>
            </w:r>
            <w:bookmarkEnd w:id="0"/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</w:tcBorders>
            <w:shd w:val="clear" w:color="auto" w:fill="auto"/>
            <w:vAlign w:val="center"/>
          </w:tcPr>
          <w:p w14:paraId="47E0E368" w14:textId="77777777" w:rsidR="009E6B9C" w:rsidRPr="003261D5" w:rsidRDefault="009E6B9C" w:rsidP="000A6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61D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9E6B9C" w:rsidRPr="003261D5" w14:paraId="0952A098" w14:textId="77777777" w:rsidTr="00863F00">
        <w:trPr>
          <w:trHeight w:val="144"/>
        </w:trPr>
        <w:tc>
          <w:tcPr>
            <w:tcW w:w="271" w:type="pct"/>
            <w:tcBorders>
              <w:top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613055" w14:textId="77777777" w:rsidR="009E6B9C" w:rsidRPr="003261D5" w:rsidRDefault="009E6B9C" w:rsidP="000A69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6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5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87F018" w14:textId="77777777" w:rsidR="009E6B9C" w:rsidRPr="003261D5" w:rsidRDefault="009E6B9C" w:rsidP="000A69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6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Non soy legumes (e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6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6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dry beans, lentils, peas)</w:t>
            </w:r>
          </w:p>
        </w:tc>
        <w:tc>
          <w:tcPr>
            <w:tcW w:w="7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127992" w14:textId="77777777" w:rsidR="009E6B9C" w:rsidRPr="003261D5" w:rsidRDefault="009E6B9C" w:rsidP="000A69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6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 (0-100)</w:t>
            </w:r>
          </w:p>
        </w:tc>
        <w:tc>
          <w:tcPr>
            <w:tcW w:w="6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CECBDC" w14:textId="77777777" w:rsidR="009E6B9C" w:rsidRPr="003261D5" w:rsidRDefault="009E6B9C" w:rsidP="000A6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6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172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6FBC26" w14:textId="77777777" w:rsidR="009E6B9C" w:rsidRPr="003261D5" w:rsidRDefault="009E6B9C" w:rsidP="000A6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61D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91AFC9" w14:textId="77777777" w:rsidR="009E6B9C" w:rsidRPr="003261D5" w:rsidRDefault="009E6B9C" w:rsidP="000A6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61D5">
              <w:rPr>
                <w:rFonts w:ascii="Times New Roman" w:hAnsi="Times New Roman" w:cs="Times New Roman"/>
                <w:sz w:val="20"/>
                <w:szCs w:val="20"/>
              </w:rPr>
              <w:t>≥100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</w:tcBorders>
            <w:shd w:val="clear" w:color="auto" w:fill="auto"/>
            <w:vAlign w:val="center"/>
          </w:tcPr>
          <w:p w14:paraId="7A116B69" w14:textId="77777777" w:rsidR="009E6B9C" w:rsidRPr="003261D5" w:rsidRDefault="009E6B9C" w:rsidP="000A6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61D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3261D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9E6B9C" w:rsidRPr="003261D5" w14:paraId="4219E98A" w14:textId="77777777" w:rsidTr="00863F00">
        <w:trPr>
          <w:trHeight w:val="144"/>
        </w:trPr>
        <w:tc>
          <w:tcPr>
            <w:tcW w:w="271" w:type="pct"/>
            <w:tcBorders>
              <w:top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E7AE07" w14:textId="77777777" w:rsidR="009E6B9C" w:rsidRPr="003261D5" w:rsidRDefault="009E6B9C" w:rsidP="000A69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6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5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0C0EF8" w14:textId="77777777" w:rsidR="009E6B9C" w:rsidRPr="003261D5" w:rsidRDefault="009E6B9C" w:rsidP="000A69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6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Soybean/ soy foods (dry weight)</w:t>
            </w:r>
          </w:p>
        </w:tc>
        <w:tc>
          <w:tcPr>
            <w:tcW w:w="7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A7246D" w14:textId="77777777" w:rsidR="009E6B9C" w:rsidRPr="003261D5" w:rsidRDefault="009E6B9C" w:rsidP="000A69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6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 (0-50)</w:t>
            </w:r>
          </w:p>
        </w:tc>
        <w:tc>
          <w:tcPr>
            <w:tcW w:w="6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2D2577" w14:textId="77777777" w:rsidR="009E6B9C" w:rsidRPr="003261D5" w:rsidRDefault="009E6B9C" w:rsidP="000A6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6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112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032517" w14:textId="77777777" w:rsidR="009E6B9C" w:rsidRPr="003261D5" w:rsidRDefault="009E6B9C" w:rsidP="000A6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61D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B2BB8C" w14:textId="77777777" w:rsidR="009E6B9C" w:rsidRPr="003261D5" w:rsidRDefault="009E6B9C" w:rsidP="000A6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61D5">
              <w:rPr>
                <w:rFonts w:ascii="Times New Roman" w:hAnsi="Times New Roman" w:cs="Times New Roman"/>
                <w:sz w:val="20"/>
                <w:szCs w:val="20"/>
              </w:rPr>
              <w:t>≥50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</w:tcBorders>
            <w:shd w:val="clear" w:color="auto" w:fill="auto"/>
            <w:vAlign w:val="center"/>
          </w:tcPr>
          <w:p w14:paraId="0DD1BBAF" w14:textId="77777777" w:rsidR="009E6B9C" w:rsidRPr="003261D5" w:rsidRDefault="009E6B9C" w:rsidP="000A6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61D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3261D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9E6B9C" w:rsidRPr="003261D5" w14:paraId="4F35F71D" w14:textId="77777777" w:rsidTr="00863F00">
        <w:trPr>
          <w:trHeight w:val="144"/>
        </w:trPr>
        <w:tc>
          <w:tcPr>
            <w:tcW w:w="271" w:type="pct"/>
            <w:tcBorders>
              <w:top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21191D" w14:textId="77777777" w:rsidR="009E6B9C" w:rsidRPr="003261D5" w:rsidRDefault="009E6B9C" w:rsidP="000A69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6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5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CD6066" w14:textId="77777777" w:rsidR="009E6B9C" w:rsidRPr="003261D5" w:rsidRDefault="009E6B9C" w:rsidP="000A69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6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Added fat – Unsaturated oils (e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6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6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olive soybean, rapeseed, sunflower, peanut oil)</w:t>
            </w:r>
          </w:p>
        </w:tc>
        <w:tc>
          <w:tcPr>
            <w:tcW w:w="7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F8146E" w14:textId="77777777" w:rsidR="009E6B9C" w:rsidRPr="003261D5" w:rsidRDefault="009E6B9C" w:rsidP="000A69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6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 (20-80)</w:t>
            </w:r>
          </w:p>
        </w:tc>
        <w:tc>
          <w:tcPr>
            <w:tcW w:w="6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347E99" w14:textId="77777777" w:rsidR="009E6B9C" w:rsidRPr="002A2104" w:rsidRDefault="009E6B9C" w:rsidP="000A6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A21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354 (14.16% of TEI)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E9AE17" w14:textId="77777777" w:rsidR="009E6B9C" w:rsidRPr="003261D5" w:rsidRDefault="009E6B9C" w:rsidP="000A6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61D5">
              <w:rPr>
                <w:rFonts w:ascii="Times New Roman" w:hAnsi="Times New Roman" w:cs="Times New Roman"/>
                <w:sz w:val="20"/>
                <w:szCs w:val="20"/>
              </w:rPr>
              <w:t>≤ 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3261D5">
              <w:rPr>
                <w:rFonts w:ascii="Times New Roman" w:hAnsi="Times New Roman" w:cs="Times New Roman"/>
                <w:sz w:val="20"/>
                <w:szCs w:val="20"/>
              </w:rPr>
              <w:t>5% of TEI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C88185" w14:textId="77777777" w:rsidR="009E6B9C" w:rsidRPr="003261D5" w:rsidRDefault="009E6B9C" w:rsidP="000A6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61D5">
              <w:rPr>
                <w:rFonts w:ascii="Times New Roman" w:hAnsi="Times New Roman" w:cs="Times New Roman"/>
                <w:sz w:val="20"/>
                <w:szCs w:val="20"/>
              </w:rPr>
              <w:t>≥ 21% of TEI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</w:tcBorders>
            <w:shd w:val="clear" w:color="auto" w:fill="auto"/>
            <w:vAlign w:val="center"/>
          </w:tcPr>
          <w:p w14:paraId="2A1DAB00" w14:textId="77777777" w:rsidR="009E6B9C" w:rsidRPr="003261D5" w:rsidRDefault="009E6B9C" w:rsidP="000A6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61D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9E6B9C" w:rsidRPr="003261D5" w14:paraId="2458064B" w14:textId="77777777" w:rsidTr="00863F00">
        <w:trPr>
          <w:trHeight w:val="144"/>
        </w:trPr>
        <w:tc>
          <w:tcPr>
            <w:tcW w:w="271" w:type="pct"/>
            <w:tcBorders>
              <w:top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5604C0" w14:textId="77777777" w:rsidR="009E6B9C" w:rsidRPr="003261D5" w:rsidRDefault="009E6B9C" w:rsidP="000A69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6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5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012532" w14:textId="3B1EA883" w:rsidR="009E6B9C" w:rsidRPr="003261D5" w:rsidRDefault="009E6B9C" w:rsidP="000A69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6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Added fat </w:t>
            </w:r>
            <w:bookmarkStart w:id="1" w:name="_Hlk189495547"/>
            <w:r w:rsidRPr="00326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– Saturated oils, </w:t>
            </w:r>
            <w:r w:rsidRPr="003261D5">
              <w:rPr>
                <w:rFonts w:ascii="Times New Roman" w:eastAsia="Times New Roman" w:hAnsi="Times New Roman" w:cs="Times New Roman"/>
                <w:sz w:val="20"/>
                <w:szCs w:val="20"/>
              </w:rPr>
              <w:t>trans fat (e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 w:rsidRPr="003261D5">
              <w:rPr>
                <w:rFonts w:ascii="Times New Roman" w:eastAsia="Times New Roman" w:hAnsi="Times New Roman" w:cs="Times New Roman"/>
                <w:sz w:val="20"/>
                <w:szCs w:val="20"/>
              </w:rPr>
              <w:t>g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 w:rsidRPr="003261D5">
              <w:rPr>
                <w:rFonts w:ascii="Times New Roman" w:eastAsia="Times New Roman" w:hAnsi="Times New Roman" w:cs="Times New Roman"/>
                <w:sz w:val="20"/>
                <w:szCs w:val="20"/>
              </w:rPr>
              <w:t>, palm oil, coconut oil, dairy fat (butter), margarine, lard, tallow)</w:t>
            </w:r>
            <w:bookmarkEnd w:id="1"/>
          </w:p>
        </w:tc>
        <w:tc>
          <w:tcPr>
            <w:tcW w:w="7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FCDB22" w14:textId="77777777" w:rsidR="009E6B9C" w:rsidRPr="003261D5" w:rsidRDefault="009E6B9C" w:rsidP="000A69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6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6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 (0-11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6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8)</w:t>
            </w:r>
          </w:p>
        </w:tc>
        <w:tc>
          <w:tcPr>
            <w:tcW w:w="6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6F9DBE" w14:textId="77777777" w:rsidR="009E6B9C" w:rsidRPr="002A2104" w:rsidRDefault="009E6B9C" w:rsidP="000A6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A21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96 (3.8% of TEI)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033534" w14:textId="32FBCFB2" w:rsidR="009E6B9C" w:rsidRPr="003261D5" w:rsidRDefault="009E6B9C" w:rsidP="000A6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61D5">
              <w:rPr>
                <w:rFonts w:ascii="Times New Roman" w:hAnsi="Times New Roman" w:cs="Times New Roman"/>
                <w:sz w:val="20"/>
                <w:szCs w:val="20"/>
              </w:rPr>
              <w:t>≥10% of TEI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1CC1B0" w14:textId="77777777" w:rsidR="009E6B9C" w:rsidRPr="003261D5" w:rsidRDefault="009E6B9C" w:rsidP="000A6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61D5">
              <w:rPr>
                <w:rFonts w:ascii="Times New Roman" w:hAnsi="Times New Roman" w:cs="Times New Roman"/>
                <w:sz w:val="20"/>
                <w:szCs w:val="20"/>
              </w:rPr>
              <w:t>0% of TEI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</w:tcBorders>
            <w:shd w:val="clear" w:color="auto" w:fill="auto"/>
            <w:vAlign w:val="center"/>
          </w:tcPr>
          <w:p w14:paraId="1D3F66D0" w14:textId="77777777" w:rsidR="009E6B9C" w:rsidRPr="003261D5" w:rsidRDefault="009E6B9C" w:rsidP="000A6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61D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9E6B9C" w:rsidRPr="003261D5" w14:paraId="7DD4792F" w14:textId="77777777" w:rsidTr="00863F00">
        <w:trPr>
          <w:trHeight w:val="144"/>
        </w:trPr>
        <w:tc>
          <w:tcPr>
            <w:tcW w:w="271" w:type="pct"/>
            <w:tcBorders>
              <w:top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F61EB8" w14:textId="77777777" w:rsidR="009E6B9C" w:rsidRPr="003261D5" w:rsidRDefault="009E6B9C" w:rsidP="000A69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6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5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0570E2" w14:textId="77777777" w:rsidR="009E6B9C" w:rsidRPr="003261D5" w:rsidRDefault="009E6B9C" w:rsidP="000A69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6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Added sugar and fruit juice</w:t>
            </w:r>
          </w:p>
        </w:tc>
        <w:tc>
          <w:tcPr>
            <w:tcW w:w="79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C84120" w14:textId="77777777" w:rsidR="009E6B9C" w:rsidRPr="003261D5" w:rsidRDefault="009E6B9C" w:rsidP="000A69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6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 (0-31)</w:t>
            </w:r>
          </w:p>
        </w:tc>
        <w:tc>
          <w:tcPr>
            <w:tcW w:w="6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775D36" w14:textId="77777777" w:rsidR="009E6B9C" w:rsidRPr="003261D5" w:rsidRDefault="009E6B9C" w:rsidP="000A6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6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 (4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261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8% of TEI)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3FE0AC" w14:textId="77777777" w:rsidR="009E6B9C" w:rsidRPr="003261D5" w:rsidRDefault="009E6B9C" w:rsidP="000A6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61D5">
              <w:rPr>
                <w:rFonts w:ascii="Times New Roman" w:hAnsi="Times New Roman" w:cs="Times New Roman"/>
                <w:sz w:val="20"/>
                <w:szCs w:val="20"/>
              </w:rPr>
              <w:t>≥25% of TEI</w:t>
            </w:r>
          </w:p>
        </w:tc>
        <w:tc>
          <w:tcPr>
            <w:tcW w:w="6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9AEA4B" w14:textId="77777777" w:rsidR="009E6B9C" w:rsidRPr="003261D5" w:rsidRDefault="009E6B9C" w:rsidP="000A6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61D5">
              <w:rPr>
                <w:rFonts w:ascii="Times New Roman" w:hAnsi="Times New Roman" w:cs="Times New Roman"/>
                <w:sz w:val="20"/>
                <w:szCs w:val="20"/>
              </w:rPr>
              <w:t>≤ 5% of TEI</w:t>
            </w:r>
          </w:p>
        </w:tc>
        <w:tc>
          <w:tcPr>
            <w:tcW w:w="482" w:type="pct"/>
            <w:tcBorders>
              <w:top w:val="nil"/>
              <w:left w:val="nil"/>
              <w:bottom w:val="single" w:sz="8" w:space="0" w:color="auto"/>
            </w:tcBorders>
            <w:shd w:val="clear" w:color="auto" w:fill="auto"/>
            <w:vAlign w:val="center"/>
          </w:tcPr>
          <w:p w14:paraId="051B27DA" w14:textId="77777777" w:rsidR="009E6B9C" w:rsidRPr="003261D5" w:rsidRDefault="009E6B9C" w:rsidP="000A69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61D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</w:tbl>
    <w:p w14:paraId="43D9B050" w14:textId="5E880E4E" w:rsidR="009E6B9C" w:rsidRDefault="00863F00">
      <w:pPr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  <w:r>
        <w:rPr>
          <w:rFonts w:ascii="Times New Roman" w:hAnsi="Times New Roman" w:cs="Times New Roman"/>
          <w:i/>
          <w:iCs/>
        </w:rPr>
        <w:t xml:space="preserve">Abbreviations: </w:t>
      </w:r>
      <w:r w:rsidRPr="0084654B">
        <w:rPr>
          <w:rFonts w:ascii="Times New Roman" w:hAnsi="Times New Roman" w:cs="Times New Roman"/>
          <w:i/>
          <w:iCs/>
        </w:rPr>
        <w:t>PHDI Planetary Health Diet Index</w:t>
      </w:r>
      <w:r w:rsidR="002A2104">
        <w:rPr>
          <w:rFonts w:ascii="Times New Roman" w:eastAsia="Calibri" w:hAnsi="Times New Roman" w:cs="Times New Roman"/>
          <w:b/>
          <w:bCs/>
          <w:kern w:val="0"/>
          <w14:ligatures w14:val="none"/>
        </w:rPr>
        <w:t xml:space="preserve">, </w:t>
      </w:r>
      <w:r w:rsidR="002A2104" w:rsidRPr="002A2104">
        <w:rPr>
          <w:rFonts w:ascii="Times New Roman" w:eastAsia="Calibri" w:hAnsi="Times New Roman" w:cs="Times New Roman"/>
          <w:kern w:val="0"/>
          <w14:ligatures w14:val="none"/>
        </w:rPr>
        <w:t>TEI Total Energy Intake</w:t>
      </w:r>
      <w:r w:rsidR="009E6B9C">
        <w:rPr>
          <w:rFonts w:ascii="Times New Roman" w:eastAsia="Calibri" w:hAnsi="Times New Roman" w:cs="Times New Roman"/>
          <w:b/>
          <w:bCs/>
          <w:kern w:val="0"/>
          <w14:ligatures w14:val="none"/>
        </w:rPr>
        <w:br w:type="page"/>
      </w:r>
    </w:p>
    <w:p w14:paraId="231C0130" w14:textId="13FFCC73" w:rsidR="00BF1917" w:rsidRPr="00BF1917" w:rsidRDefault="00BF1917" w:rsidP="00BF1917">
      <w:pPr>
        <w:spacing w:line="256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BF1917">
        <w:rPr>
          <w:rFonts w:ascii="Times New Roman" w:eastAsia="Calibri" w:hAnsi="Times New Roman" w:cs="Times New Roman"/>
          <w:b/>
          <w:bCs/>
          <w:kern w:val="0"/>
          <w14:ligatures w14:val="none"/>
        </w:rPr>
        <w:lastRenderedPageBreak/>
        <w:t>Supplementary Table S</w:t>
      </w:r>
      <w:r w:rsidR="009E6B9C">
        <w:rPr>
          <w:rFonts w:ascii="Times New Roman" w:eastAsia="Calibri" w:hAnsi="Times New Roman" w:cs="Times New Roman"/>
          <w:b/>
          <w:bCs/>
          <w:kern w:val="0"/>
          <w14:ligatures w14:val="none"/>
        </w:rPr>
        <w:t>2</w:t>
      </w:r>
      <w:r w:rsidRPr="00BF1917">
        <w:rPr>
          <w:rFonts w:ascii="Times New Roman" w:eastAsia="Calibri" w:hAnsi="Times New Roman" w:cs="Times New Roman"/>
          <w:b/>
          <w:bCs/>
          <w:kern w:val="0"/>
          <w14:ligatures w14:val="none"/>
        </w:rPr>
        <w:t xml:space="preserve">. </w:t>
      </w:r>
      <w:r w:rsidRPr="00BF1917">
        <w:rPr>
          <w:rFonts w:ascii="Times New Roman" w:eastAsia="Calibri" w:hAnsi="Times New Roman" w:cs="Times New Roman"/>
          <w:kern w:val="0"/>
          <w14:ligatures w14:val="none"/>
        </w:rPr>
        <w:t>Differences in participant’s characteristics by inclusion status in the Seniors-E</w:t>
      </w:r>
      <w:r w:rsidR="008F1B8F">
        <w:rPr>
          <w:rFonts w:ascii="Times New Roman" w:eastAsia="Calibri" w:hAnsi="Times New Roman" w:cs="Times New Roman"/>
          <w:kern w:val="0"/>
          <w14:ligatures w14:val="none"/>
        </w:rPr>
        <w:t>NRICA</w:t>
      </w:r>
      <w:r w:rsidRPr="00BF1917">
        <w:rPr>
          <w:rFonts w:ascii="Times New Roman" w:eastAsia="Calibri" w:hAnsi="Times New Roman" w:cs="Times New Roman"/>
          <w:kern w:val="0"/>
          <w14:ligatures w14:val="none"/>
        </w:rPr>
        <w:t>-2 cohort.</w:t>
      </w:r>
    </w:p>
    <w:tbl>
      <w:tblPr>
        <w:tblStyle w:val="TableGrid1"/>
        <w:tblW w:w="10639" w:type="dxa"/>
        <w:tblInd w:w="0" w:type="dxa"/>
        <w:tblBorders>
          <w:left w:val="none" w:sz="0" w:space="0" w:color="auto"/>
          <w:right w:val="none" w:sz="0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3453"/>
        <w:gridCol w:w="3088"/>
        <w:gridCol w:w="4098"/>
      </w:tblGrid>
      <w:tr w:rsidR="00BF1917" w:rsidRPr="00BF1917" w14:paraId="2296F4D3" w14:textId="77777777" w:rsidTr="008A3C6E">
        <w:trPr>
          <w:trHeight w:val="508"/>
        </w:trPr>
        <w:tc>
          <w:tcPr>
            <w:tcW w:w="0" w:type="auto"/>
            <w:tcBorders>
              <w:bottom w:val="single" w:sz="4" w:space="0" w:color="auto"/>
              <w:right w:val="nil"/>
            </w:tcBorders>
            <w:vAlign w:val="center"/>
          </w:tcPr>
          <w:p w14:paraId="04665386" w14:textId="77777777" w:rsidR="00BF1917" w:rsidRPr="00BF1917" w:rsidRDefault="00BF1917" w:rsidP="00BF1917">
            <w:pPr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49F0149" w14:textId="77777777" w:rsidR="00BF1917" w:rsidRPr="00BF1917" w:rsidRDefault="00BF1917" w:rsidP="00BF1917">
            <w:pPr>
              <w:jc w:val="center"/>
              <w:rPr>
                <w:rFonts w:ascii="Times New Roman" w:hAnsi="Times New Roman"/>
              </w:rPr>
            </w:pPr>
            <w:r w:rsidRPr="00BF1917">
              <w:rPr>
                <w:rFonts w:ascii="Times New Roman" w:hAnsi="Times New Roman"/>
              </w:rPr>
              <w:t>Included participants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</w:tcBorders>
            <w:vAlign w:val="center"/>
            <w:hideMark/>
          </w:tcPr>
          <w:p w14:paraId="430143E8" w14:textId="77777777" w:rsidR="00BF1917" w:rsidRPr="00BF1917" w:rsidRDefault="00BF1917" w:rsidP="00BF1917">
            <w:pPr>
              <w:jc w:val="center"/>
              <w:rPr>
                <w:rFonts w:ascii="Times New Roman" w:hAnsi="Times New Roman"/>
              </w:rPr>
            </w:pPr>
            <w:r w:rsidRPr="00BF1917">
              <w:rPr>
                <w:rFonts w:ascii="Times New Roman" w:hAnsi="Times New Roman"/>
              </w:rPr>
              <w:t>Excluded participants</w:t>
            </w:r>
            <w:r w:rsidRPr="00BF1917">
              <w:rPr>
                <w:rFonts w:ascii="Times New Roman" w:hAnsi="Times New Roman"/>
              </w:rPr>
              <w:br/>
              <w:t>due to missing GDF-15 data</w:t>
            </w:r>
          </w:p>
        </w:tc>
      </w:tr>
      <w:tr w:rsidR="00BF1917" w:rsidRPr="00BF1917" w14:paraId="1B0E8888" w14:textId="77777777" w:rsidTr="00B23CBD">
        <w:trPr>
          <w:trHeight w:val="253"/>
        </w:trPr>
        <w:tc>
          <w:tcPr>
            <w:tcW w:w="0" w:type="auto"/>
            <w:tcBorders>
              <w:right w:val="nil"/>
            </w:tcBorders>
            <w:vAlign w:val="center"/>
            <w:hideMark/>
          </w:tcPr>
          <w:p w14:paraId="143AF874" w14:textId="77777777" w:rsidR="00BF1917" w:rsidRPr="00BF1917" w:rsidRDefault="00BF1917" w:rsidP="00BF1917">
            <w:pPr>
              <w:rPr>
                <w:rFonts w:ascii="Times New Roman" w:hAnsi="Times New Roman"/>
              </w:rPr>
            </w:pPr>
            <w:r w:rsidRPr="00BF1917">
              <w:rPr>
                <w:rFonts w:ascii="Times New Roman" w:hAnsi="Times New Roman"/>
                <w:i/>
                <w:iCs/>
              </w:rPr>
              <w:t>n</w:t>
            </w:r>
            <w:r w:rsidRPr="00BF1917">
              <w:rPr>
                <w:rFonts w:ascii="Times New Roman" w:hAnsi="Times New Roman"/>
              </w:rPr>
              <w:t xml:space="preserve"> (%)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  <w:hideMark/>
          </w:tcPr>
          <w:p w14:paraId="355A3DA7" w14:textId="3E6834F6" w:rsidR="00BF1917" w:rsidRPr="00BF1917" w:rsidRDefault="003376DF" w:rsidP="00BF191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2497</w:t>
            </w:r>
          </w:p>
        </w:tc>
        <w:tc>
          <w:tcPr>
            <w:tcW w:w="0" w:type="auto"/>
            <w:tcBorders>
              <w:left w:val="nil"/>
            </w:tcBorders>
            <w:vAlign w:val="center"/>
            <w:hideMark/>
          </w:tcPr>
          <w:p w14:paraId="61FBFC65" w14:textId="081965D7" w:rsidR="00BF1917" w:rsidRPr="00BF1917" w:rsidRDefault="003376DF" w:rsidP="00BF191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232</w:t>
            </w:r>
          </w:p>
        </w:tc>
      </w:tr>
      <w:tr w:rsidR="003376DF" w:rsidRPr="00BF1917" w14:paraId="25207DBB" w14:textId="77777777" w:rsidTr="00B23CBD">
        <w:trPr>
          <w:trHeight w:val="279"/>
        </w:trPr>
        <w:tc>
          <w:tcPr>
            <w:tcW w:w="0" w:type="auto"/>
            <w:tcBorders>
              <w:right w:val="nil"/>
            </w:tcBorders>
            <w:hideMark/>
          </w:tcPr>
          <w:p w14:paraId="17989B15" w14:textId="0844E927" w:rsidR="003376DF" w:rsidRPr="00BF1917" w:rsidRDefault="003376DF" w:rsidP="003376DF">
            <w:pPr>
              <w:rPr>
                <w:rFonts w:ascii="Times New Roman" w:hAnsi="Times New Roman"/>
              </w:rPr>
            </w:pPr>
            <w:r w:rsidRPr="003376DF">
              <w:rPr>
                <w:rFonts w:ascii="Times New Roman" w:hAnsi="Times New Roman"/>
              </w:rPr>
              <w:t>PHDI points</w:t>
            </w:r>
          </w:p>
        </w:tc>
        <w:tc>
          <w:tcPr>
            <w:tcW w:w="0" w:type="auto"/>
            <w:tcBorders>
              <w:left w:val="nil"/>
              <w:right w:val="nil"/>
            </w:tcBorders>
            <w:hideMark/>
          </w:tcPr>
          <w:p w14:paraId="548227A7" w14:textId="16024CBE" w:rsidR="003376DF" w:rsidRPr="00BF1917" w:rsidRDefault="003376DF" w:rsidP="003376DF">
            <w:pPr>
              <w:jc w:val="center"/>
              <w:rPr>
                <w:rFonts w:ascii="Times New Roman" w:hAnsi="Times New Roman"/>
              </w:rPr>
            </w:pPr>
            <w:r w:rsidRPr="00A011FA">
              <w:rPr>
                <w:rFonts w:ascii="Times New Roman" w:hAnsi="Times New Roman"/>
              </w:rPr>
              <w:t>93.</w:t>
            </w:r>
            <w:r>
              <w:rPr>
                <w:rFonts w:ascii="Times New Roman" w:hAnsi="Times New Roman"/>
              </w:rPr>
              <w:t>6 (</w:t>
            </w:r>
            <w:r w:rsidRPr="00A011FA">
              <w:rPr>
                <w:rFonts w:ascii="Times New Roman" w:hAnsi="Times New Roman"/>
              </w:rPr>
              <w:t>9.4</w:t>
            </w:r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0" w:type="auto"/>
            <w:tcBorders>
              <w:left w:val="nil"/>
            </w:tcBorders>
            <w:vAlign w:val="center"/>
            <w:hideMark/>
          </w:tcPr>
          <w:p w14:paraId="20382642" w14:textId="278209B2" w:rsidR="003376DF" w:rsidRPr="00BF1917" w:rsidRDefault="00E50740" w:rsidP="003376DF">
            <w:pPr>
              <w:jc w:val="center"/>
              <w:rPr>
                <w:rFonts w:ascii="Times New Roman" w:hAnsi="Times New Roman"/>
              </w:rPr>
            </w:pPr>
            <w:r w:rsidRPr="00E50740">
              <w:rPr>
                <w:rFonts w:ascii="Times New Roman" w:hAnsi="Times New Roman"/>
              </w:rPr>
              <w:t>92.</w:t>
            </w:r>
            <w:r>
              <w:rPr>
                <w:rFonts w:ascii="Times New Roman" w:hAnsi="Times New Roman"/>
              </w:rPr>
              <w:t>1 (</w:t>
            </w:r>
            <w:r w:rsidRPr="00E50740">
              <w:rPr>
                <w:rFonts w:ascii="Times New Roman" w:hAnsi="Times New Roman"/>
              </w:rPr>
              <w:t>8.</w:t>
            </w:r>
            <w:r>
              <w:rPr>
                <w:rFonts w:ascii="Times New Roman" w:hAnsi="Times New Roman"/>
              </w:rPr>
              <w:t>8)</w:t>
            </w:r>
          </w:p>
        </w:tc>
      </w:tr>
      <w:tr w:rsidR="003376DF" w:rsidRPr="00BF1917" w14:paraId="24A961F5" w14:textId="77777777" w:rsidTr="00B23CBD">
        <w:trPr>
          <w:trHeight w:val="253"/>
        </w:trPr>
        <w:tc>
          <w:tcPr>
            <w:tcW w:w="0" w:type="auto"/>
            <w:tcBorders>
              <w:right w:val="nil"/>
            </w:tcBorders>
            <w:hideMark/>
          </w:tcPr>
          <w:p w14:paraId="6A843AE9" w14:textId="4EBD1E62" w:rsidR="003376DF" w:rsidRPr="00BF1917" w:rsidRDefault="003376DF" w:rsidP="003376DF">
            <w:pPr>
              <w:rPr>
                <w:rFonts w:ascii="Times New Roman" w:hAnsi="Times New Roman"/>
              </w:rPr>
            </w:pPr>
            <w:r w:rsidRPr="003376DF">
              <w:rPr>
                <w:rFonts w:ascii="Times New Roman" w:hAnsi="Times New Roman"/>
              </w:rPr>
              <w:t>Sex, women, (%)</w:t>
            </w:r>
          </w:p>
        </w:tc>
        <w:tc>
          <w:tcPr>
            <w:tcW w:w="0" w:type="auto"/>
            <w:tcBorders>
              <w:left w:val="nil"/>
              <w:right w:val="nil"/>
            </w:tcBorders>
            <w:hideMark/>
          </w:tcPr>
          <w:p w14:paraId="6DD4DD86" w14:textId="7146CFD7" w:rsidR="003376DF" w:rsidRPr="00BF1917" w:rsidRDefault="003376DF" w:rsidP="003376D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1321 (52.9)</w:t>
            </w:r>
          </w:p>
        </w:tc>
        <w:tc>
          <w:tcPr>
            <w:tcW w:w="0" w:type="auto"/>
            <w:tcBorders>
              <w:left w:val="nil"/>
            </w:tcBorders>
            <w:vAlign w:val="center"/>
            <w:hideMark/>
          </w:tcPr>
          <w:p w14:paraId="1A435891" w14:textId="6E146812" w:rsidR="003376DF" w:rsidRPr="00CF4E34" w:rsidRDefault="00B23CBD" w:rsidP="003376DF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CF4E34">
              <w:rPr>
                <w:rFonts w:ascii="Times New Roman" w:hAnsi="Times New Roman"/>
                <w:b/>
                <w:bCs/>
              </w:rPr>
              <w:t>106 (45.7)</w:t>
            </w:r>
          </w:p>
        </w:tc>
      </w:tr>
      <w:tr w:rsidR="003376DF" w:rsidRPr="00BF1917" w14:paraId="43EB48E0" w14:textId="77777777" w:rsidTr="00B23CBD">
        <w:trPr>
          <w:trHeight w:val="267"/>
        </w:trPr>
        <w:tc>
          <w:tcPr>
            <w:tcW w:w="0" w:type="auto"/>
            <w:tcBorders>
              <w:bottom w:val="single" w:sz="4" w:space="0" w:color="auto"/>
              <w:right w:val="nil"/>
            </w:tcBorders>
            <w:hideMark/>
          </w:tcPr>
          <w:p w14:paraId="111FBF16" w14:textId="09B8B328" w:rsidR="003376DF" w:rsidRPr="00BF1917" w:rsidRDefault="003376DF" w:rsidP="003376DF">
            <w:pPr>
              <w:rPr>
                <w:rFonts w:ascii="Times New Roman" w:hAnsi="Times New Roman"/>
              </w:rPr>
            </w:pPr>
            <w:r w:rsidRPr="003376DF">
              <w:rPr>
                <w:rFonts w:ascii="Times New Roman" w:hAnsi="Times New Roman"/>
              </w:rPr>
              <w:t>Age, years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</w:tcPr>
          <w:p w14:paraId="09F2629F" w14:textId="44A05B7F" w:rsidR="003376DF" w:rsidRPr="00BF1917" w:rsidRDefault="003376DF" w:rsidP="003376D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71.6 (4.4)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</w:tcBorders>
            <w:vAlign w:val="center"/>
          </w:tcPr>
          <w:p w14:paraId="32BE2702" w14:textId="2CD41B46" w:rsidR="003376DF" w:rsidRPr="00707E70" w:rsidRDefault="00E50740" w:rsidP="003376DF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707E70">
              <w:rPr>
                <w:rFonts w:ascii="Times New Roman" w:hAnsi="Times New Roman"/>
                <w:b/>
                <w:bCs/>
              </w:rPr>
              <w:t>73.2 (4.6)</w:t>
            </w:r>
          </w:p>
        </w:tc>
      </w:tr>
      <w:tr w:rsidR="00BF1917" w:rsidRPr="00BF1917" w14:paraId="5301A646" w14:textId="77777777" w:rsidTr="00B23CBD">
        <w:trPr>
          <w:trHeight w:val="253"/>
        </w:trPr>
        <w:tc>
          <w:tcPr>
            <w:tcW w:w="0" w:type="auto"/>
            <w:tcBorders>
              <w:bottom w:val="nil"/>
              <w:right w:val="nil"/>
            </w:tcBorders>
            <w:hideMark/>
          </w:tcPr>
          <w:p w14:paraId="3457885A" w14:textId="4588AFB4" w:rsidR="00BF1917" w:rsidRPr="00BF1917" w:rsidRDefault="00BF1917" w:rsidP="00BF1917">
            <w:pPr>
              <w:rPr>
                <w:rFonts w:ascii="Times New Roman" w:hAnsi="Times New Roman"/>
              </w:rPr>
            </w:pPr>
            <w:r w:rsidRPr="003376DF">
              <w:rPr>
                <w:rFonts w:ascii="Times New Roman" w:hAnsi="Times New Roman"/>
              </w:rPr>
              <w:t>Education, (%)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  <w:hideMark/>
          </w:tcPr>
          <w:p w14:paraId="1D16A968" w14:textId="718DD917" w:rsidR="00BF1917" w:rsidRPr="00BF1917" w:rsidRDefault="00BF1917" w:rsidP="003376DF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left w:val="nil"/>
              <w:bottom w:val="nil"/>
            </w:tcBorders>
            <w:vAlign w:val="center"/>
            <w:hideMark/>
          </w:tcPr>
          <w:p w14:paraId="096DC3EA" w14:textId="6881DB5A" w:rsidR="00BF1917" w:rsidRPr="00BF1917" w:rsidRDefault="00BF1917" w:rsidP="00BF1917">
            <w:pPr>
              <w:jc w:val="center"/>
              <w:rPr>
                <w:rFonts w:ascii="Times New Roman" w:hAnsi="Times New Roman"/>
              </w:rPr>
            </w:pPr>
          </w:p>
        </w:tc>
      </w:tr>
      <w:tr w:rsidR="00BF1917" w:rsidRPr="00BF1917" w14:paraId="122C5392" w14:textId="77777777" w:rsidTr="00B23CBD">
        <w:trPr>
          <w:trHeight w:val="267"/>
        </w:trPr>
        <w:tc>
          <w:tcPr>
            <w:tcW w:w="0" w:type="auto"/>
            <w:tcBorders>
              <w:top w:val="nil"/>
              <w:bottom w:val="nil"/>
              <w:right w:val="nil"/>
            </w:tcBorders>
            <w:hideMark/>
          </w:tcPr>
          <w:p w14:paraId="0154A31A" w14:textId="7657E09A" w:rsidR="00BF1917" w:rsidRPr="00BF1917" w:rsidRDefault="00BF1917" w:rsidP="00BF1917">
            <w:pPr>
              <w:jc w:val="center"/>
              <w:rPr>
                <w:rFonts w:ascii="Times New Roman" w:hAnsi="Times New Roman"/>
              </w:rPr>
            </w:pPr>
            <w:r w:rsidRPr="003376DF">
              <w:rPr>
                <w:rFonts w:ascii="Times New Roman" w:hAnsi="Times New Roman"/>
              </w:rPr>
              <w:t>Primary or less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01BD7E" w14:textId="69CE4D1A" w:rsidR="00BF1917" w:rsidRPr="00BF1917" w:rsidRDefault="003376DF" w:rsidP="00BF191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1585 (63.5)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  <w:vAlign w:val="center"/>
            <w:hideMark/>
          </w:tcPr>
          <w:p w14:paraId="08CF423A" w14:textId="777EF6B1" w:rsidR="00BF1917" w:rsidRPr="00BF1917" w:rsidRDefault="00B23CBD" w:rsidP="00BF1917">
            <w:pPr>
              <w:jc w:val="center"/>
              <w:rPr>
                <w:rFonts w:ascii="Times New Roman" w:hAnsi="Times New Roman"/>
              </w:rPr>
            </w:pPr>
            <w:r w:rsidRPr="00B23CBD">
              <w:rPr>
                <w:rFonts w:ascii="Times New Roman" w:hAnsi="Times New Roman"/>
              </w:rPr>
              <w:t>156</w:t>
            </w:r>
            <w:r>
              <w:rPr>
                <w:rFonts w:ascii="Times New Roman" w:hAnsi="Times New Roman"/>
              </w:rPr>
              <w:t xml:space="preserve"> (67.5)</w:t>
            </w:r>
          </w:p>
        </w:tc>
      </w:tr>
      <w:tr w:rsidR="00BF1917" w:rsidRPr="00BF1917" w14:paraId="3D0E035F" w14:textId="77777777" w:rsidTr="00B23CBD">
        <w:trPr>
          <w:trHeight w:val="267"/>
        </w:trPr>
        <w:tc>
          <w:tcPr>
            <w:tcW w:w="0" w:type="auto"/>
            <w:tcBorders>
              <w:top w:val="nil"/>
              <w:bottom w:val="nil"/>
              <w:right w:val="nil"/>
            </w:tcBorders>
            <w:hideMark/>
          </w:tcPr>
          <w:p w14:paraId="498ED57A" w14:textId="3979D61C" w:rsidR="00BF1917" w:rsidRPr="00BF1917" w:rsidRDefault="00BF1917" w:rsidP="00BF1917">
            <w:pPr>
              <w:jc w:val="center"/>
              <w:rPr>
                <w:rFonts w:ascii="Times New Roman" w:hAnsi="Times New Roman"/>
              </w:rPr>
            </w:pPr>
            <w:r w:rsidRPr="003376DF">
              <w:rPr>
                <w:rFonts w:ascii="Times New Roman" w:hAnsi="Times New Roman"/>
              </w:rPr>
              <w:t>Secondary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A08BD1" w14:textId="18CD038D" w:rsidR="00BF1917" w:rsidRPr="00BF1917" w:rsidRDefault="003376DF" w:rsidP="003376D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469 (18.8)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  <w:vAlign w:val="center"/>
            <w:hideMark/>
          </w:tcPr>
          <w:p w14:paraId="35208EAB" w14:textId="0B95F1A7" w:rsidR="00BF1917" w:rsidRPr="00BF1917" w:rsidRDefault="00B23CBD" w:rsidP="00BF191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 (14.7)</w:t>
            </w:r>
          </w:p>
        </w:tc>
      </w:tr>
      <w:tr w:rsidR="00BF1917" w:rsidRPr="00BF1917" w14:paraId="61CE15E4" w14:textId="77777777" w:rsidTr="00907B34">
        <w:trPr>
          <w:trHeight w:val="253"/>
        </w:trPr>
        <w:tc>
          <w:tcPr>
            <w:tcW w:w="0" w:type="auto"/>
            <w:tcBorders>
              <w:top w:val="nil"/>
              <w:bottom w:val="single" w:sz="4" w:space="0" w:color="auto"/>
              <w:right w:val="nil"/>
            </w:tcBorders>
          </w:tcPr>
          <w:p w14:paraId="1D5EC07C" w14:textId="34C4D13D" w:rsidR="00BF1917" w:rsidRPr="003376DF" w:rsidRDefault="00BF1917" w:rsidP="00BF1917">
            <w:pPr>
              <w:jc w:val="center"/>
              <w:rPr>
                <w:rFonts w:ascii="Times New Roman" w:hAnsi="Times New Roman"/>
              </w:rPr>
            </w:pPr>
            <w:r w:rsidRPr="003376DF">
              <w:rPr>
                <w:rFonts w:ascii="Times New Roman" w:hAnsi="Times New Roman"/>
              </w:rPr>
              <w:t>University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70B2153" w14:textId="0CC78753" w:rsidR="00BF1917" w:rsidRPr="003376DF" w:rsidRDefault="003376DF" w:rsidP="00BF191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443 (17.7)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610A438B" w14:textId="68E8359F" w:rsidR="00BF1917" w:rsidRPr="003376DF" w:rsidRDefault="00B23CBD" w:rsidP="00BF191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41 (17.8)</w:t>
            </w:r>
          </w:p>
        </w:tc>
      </w:tr>
      <w:tr w:rsidR="00907B34" w:rsidRPr="00BF1917" w14:paraId="51D358F1" w14:textId="77777777" w:rsidTr="00907B34">
        <w:trPr>
          <w:trHeight w:val="253"/>
        </w:trPr>
        <w:tc>
          <w:tcPr>
            <w:tcW w:w="0" w:type="auto"/>
            <w:tcBorders>
              <w:top w:val="single" w:sz="4" w:space="0" w:color="auto"/>
              <w:bottom w:val="nil"/>
              <w:right w:val="nil"/>
            </w:tcBorders>
          </w:tcPr>
          <w:p w14:paraId="22A50E81" w14:textId="003EE364" w:rsidR="00907B34" w:rsidRPr="003376DF" w:rsidRDefault="00907B34" w:rsidP="00907B34">
            <w:pPr>
              <w:rPr>
                <w:rFonts w:ascii="Times New Roman" w:hAnsi="Times New Roman"/>
              </w:rPr>
            </w:pPr>
            <w:r w:rsidRPr="003376DF">
              <w:rPr>
                <w:rFonts w:ascii="Times New Roman" w:hAnsi="Times New Roman"/>
              </w:rPr>
              <w:t>Smoking Status, (%)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12A351E" w14:textId="77777777" w:rsidR="00907B34" w:rsidRDefault="00907B34" w:rsidP="00907B3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14:paraId="3B4499F6" w14:textId="77777777" w:rsidR="00907B34" w:rsidRDefault="00907B34" w:rsidP="00907B34">
            <w:pPr>
              <w:jc w:val="center"/>
              <w:rPr>
                <w:rFonts w:ascii="Times New Roman" w:hAnsi="Times New Roman"/>
              </w:rPr>
            </w:pPr>
          </w:p>
        </w:tc>
      </w:tr>
      <w:tr w:rsidR="00907B34" w:rsidRPr="00BF1917" w14:paraId="7BC93FEF" w14:textId="77777777" w:rsidTr="00907B34">
        <w:trPr>
          <w:trHeight w:val="253"/>
        </w:trPr>
        <w:tc>
          <w:tcPr>
            <w:tcW w:w="0" w:type="auto"/>
            <w:tcBorders>
              <w:top w:val="nil"/>
              <w:bottom w:val="nil"/>
              <w:right w:val="nil"/>
            </w:tcBorders>
          </w:tcPr>
          <w:p w14:paraId="7B0875F3" w14:textId="07A61A85" w:rsidR="00907B34" w:rsidRPr="003376DF" w:rsidRDefault="00907B34" w:rsidP="00907B34">
            <w:pPr>
              <w:jc w:val="center"/>
              <w:rPr>
                <w:rFonts w:ascii="Times New Roman" w:hAnsi="Times New Roman"/>
              </w:rPr>
            </w:pPr>
            <w:r w:rsidRPr="003376DF">
              <w:rPr>
                <w:rFonts w:ascii="Times New Roman" w:hAnsi="Times New Roman"/>
              </w:rPr>
              <w:t>Current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A1E018" w14:textId="0A5413B9" w:rsidR="00907B34" w:rsidRDefault="00907B34" w:rsidP="00907B3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233 (9.3)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  <w:vAlign w:val="center"/>
          </w:tcPr>
          <w:p w14:paraId="731EB316" w14:textId="568552EC" w:rsidR="00907B34" w:rsidRDefault="00907B34" w:rsidP="00907B3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 (8.6)</w:t>
            </w:r>
          </w:p>
        </w:tc>
      </w:tr>
      <w:tr w:rsidR="00907B34" w:rsidRPr="00BF1917" w14:paraId="435A75D0" w14:textId="77777777" w:rsidTr="00907B34">
        <w:trPr>
          <w:trHeight w:val="253"/>
        </w:trPr>
        <w:tc>
          <w:tcPr>
            <w:tcW w:w="0" w:type="auto"/>
            <w:tcBorders>
              <w:top w:val="nil"/>
              <w:bottom w:val="nil"/>
              <w:right w:val="nil"/>
            </w:tcBorders>
          </w:tcPr>
          <w:p w14:paraId="2CD40CDB" w14:textId="53CB178E" w:rsidR="00907B34" w:rsidRPr="003376DF" w:rsidRDefault="00907B34" w:rsidP="00907B34">
            <w:pPr>
              <w:jc w:val="center"/>
              <w:rPr>
                <w:rFonts w:ascii="Times New Roman" w:hAnsi="Times New Roman"/>
              </w:rPr>
            </w:pPr>
            <w:r w:rsidRPr="003376DF">
              <w:rPr>
                <w:rFonts w:ascii="Times New Roman" w:hAnsi="Times New Roman"/>
              </w:rPr>
              <w:t>Former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FDFBAB" w14:textId="31538425" w:rsidR="00907B34" w:rsidRDefault="00907B34" w:rsidP="00907B3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949 (38.0)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  <w:vAlign w:val="center"/>
          </w:tcPr>
          <w:p w14:paraId="73ACB2F6" w14:textId="6C0145F2" w:rsidR="00907B34" w:rsidRDefault="00907B34" w:rsidP="00907B3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105 (45.3)</w:t>
            </w:r>
          </w:p>
        </w:tc>
      </w:tr>
      <w:tr w:rsidR="00907B34" w:rsidRPr="00BF1917" w14:paraId="70623B1F" w14:textId="77777777" w:rsidTr="00907B34">
        <w:trPr>
          <w:trHeight w:val="253"/>
        </w:trPr>
        <w:tc>
          <w:tcPr>
            <w:tcW w:w="0" w:type="auto"/>
            <w:tcBorders>
              <w:top w:val="nil"/>
              <w:bottom w:val="single" w:sz="4" w:space="0" w:color="auto"/>
              <w:right w:val="nil"/>
            </w:tcBorders>
          </w:tcPr>
          <w:p w14:paraId="58BA074F" w14:textId="07E55233" w:rsidR="00907B34" w:rsidRPr="003376DF" w:rsidRDefault="00907B34" w:rsidP="00907B34">
            <w:pPr>
              <w:jc w:val="center"/>
              <w:rPr>
                <w:rFonts w:ascii="Times New Roman" w:hAnsi="Times New Roman"/>
              </w:rPr>
            </w:pPr>
            <w:r w:rsidRPr="003376DF">
              <w:rPr>
                <w:rFonts w:ascii="Times New Roman" w:hAnsi="Times New Roman"/>
              </w:rPr>
              <w:t>Never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3B7341E" w14:textId="038F169E" w:rsidR="00907B34" w:rsidRDefault="00907B34" w:rsidP="00907B3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1315 (52.7)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56575B9B" w14:textId="236365B2" w:rsidR="00907B34" w:rsidRDefault="00907B34" w:rsidP="00907B3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107 (46.1)</w:t>
            </w:r>
          </w:p>
        </w:tc>
      </w:tr>
      <w:tr w:rsidR="00907B34" w:rsidRPr="00BF1917" w14:paraId="683A76BA" w14:textId="77777777" w:rsidTr="00907B34">
        <w:trPr>
          <w:trHeight w:val="253"/>
        </w:trPr>
        <w:tc>
          <w:tcPr>
            <w:tcW w:w="0" w:type="auto"/>
            <w:tcBorders>
              <w:top w:val="single" w:sz="4" w:space="0" w:color="auto"/>
              <w:bottom w:val="nil"/>
              <w:right w:val="nil"/>
            </w:tcBorders>
          </w:tcPr>
          <w:p w14:paraId="09F15496" w14:textId="37411D47" w:rsidR="00907B34" w:rsidRPr="003376DF" w:rsidRDefault="00907B34" w:rsidP="00907B34">
            <w:pPr>
              <w:rPr>
                <w:rFonts w:ascii="Times New Roman" w:hAnsi="Times New Roman"/>
              </w:rPr>
            </w:pPr>
            <w:r w:rsidRPr="003376DF">
              <w:rPr>
                <w:rFonts w:ascii="Times New Roman" w:hAnsi="Times New Roman"/>
              </w:rPr>
              <w:t>Alcohol Intake, (%)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A46A9A8" w14:textId="77777777" w:rsidR="00907B34" w:rsidRDefault="00907B34" w:rsidP="00907B3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14:paraId="53E7371F" w14:textId="77777777" w:rsidR="00907B34" w:rsidRDefault="00907B34" w:rsidP="00907B34">
            <w:pPr>
              <w:jc w:val="center"/>
              <w:rPr>
                <w:rFonts w:ascii="Times New Roman" w:hAnsi="Times New Roman"/>
              </w:rPr>
            </w:pPr>
          </w:p>
        </w:tc>
      </w:tr>
      <w:tr w:rsidR="00907B34" w:rsidRPr="00BF1917" w14:paraId="77A8D1FF" w14:textId="77777777" w:rsidTr="00907B34">
        <w:trPr>
          <w:trHeight w:val="253"/>
        </w:trPr>
        <w:tc>
          <w:tcPr>
            <w:tcW w:w="0" w:type="auto"/>
            <w:tcBorders>
              <w:top w:val="nil"/>
              <w:bottom w:val="nil"/>
              <w:right w:val="nil"/>
            </w:tcBorders>
          </w:tcPr>
          <w:p w14:paraId="552C9852" w14:textId="580D0ECC" w:rsidR="00907B34" w:rsidRPr="003376DF" w:rsidRDefault="00907B34" w:rsidP="00907B34">
            <w:pPr>
              <w:jc w:val="center"/>
              <w:rPr>
                <w:rFonts w:ascii="Times New Roman" w:hAnsi="Times New Roman"/>
              </w:rPr>
            </w:pPr>
            <w:r w:rsidRPr="003376DF">
              <w:rPr>
                <w:rFonts w:ascii="Times New Roman" w:hAnsi="Times New Roman"/>
              </w:rPr>
              <w:t>Never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DC5449" w14:textId="07FD986E" w:rsidR="00907B34" w:rsidRDefault="00907B34" w:rsidP="00907B3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475 (19.0)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  <w:vAlign w:val="center"/>
          </w:tcPr>
          <w:p w14:paraId="619A4DD5" w14:textId="26CD7227" w:rsidR="00907B34" w:rsidRPr="00CF4E34" w:rsidRDefault="00907B34" w:rsidP="00907B34">
            <w:pPr>
              <w:jc w:val="center"/>
              <w:rPr>
                <w:rFonts w:ascii="Times New Roman" w:hAnsi="Times New Roman"/>
              </w:rPr>
            </w:pPr>
            <w:r w:rsidRPr="00CF4E34">
              <w:rPr>
                <w:rFonts w:ascii="Times New Roman" w:hAnsi="Times New Roman"/>
              </w:rPr>
              <w:t>36 (15.5)</w:t>
            </w:r>
          </w:p>
        </w:tc>
      </w:tr>
      <w:tr w:rsidR="00907B34" w:rsidRPr="00BF1917" w14:paraId="4A71E983" w14:textId="77777777" w:rsidTr="00907B34">
        <w:trPr>
          <w:trHeight w:val="253"/>
        </w:trPr>
        <w:tc>
          <w:tcPr>
            <w:tcW w:w="0" w:type="auto"/>
            <w:tcBorders>
              <w:top w:val="nil"/>
              <w:bottom w:val="nil"/>
              <w:right w:val="nil"/>
            </w:tcBorders>
          </w:tcPr>
          <w:p w14:paraId="0B0B0F9E" w14:textId="32A112DE" w:rsidR="00907B34" w:rsidRPr="003376DF" w:rsidRDefault="00907B34" w:rsidP="00907B34">
            <w:pPr>
              <w:jc w:val="center"/>
              <w:rPr>
                <w:rFonts w:ascii="Times New Roman" w:hAnsi="Times New Roman"/>
              </w:rPr>
            </w:pPr>
            <w:r w:rsidRPr="003376DF">
              <w:rPr>
                <w:rFonts w:ascii="Times New Roman" w:hAnsi="Times New Roman"/>
              </w:rPr>
              <w:t>Former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62CE8E" w14:textId="685D9A2D" w:rsidR="00907B34" w:rsidRDefault="00907B34" w:rsidP="00907B3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158 (6.3)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  <w:vAlign w:val="center"/>
          </w:tcPr>
          <w:p w14:paraId="639AF33A" w14:textId="69F08DC8" w:rsidR="00907B34" w:rsidRPr="00CF4E34" w:rsidRDefault="00907B34" w:rsidP="00907B34">
            <w:pPr>
              <w:jc w:val="center"/>
              <w:rPr>
                <w:rFonts w:ascii="Times New Roman" w:hAnsi="Times New Roman"/>
              </w:rPr>
            </w:pPr>
            <w:r w:rsidRPr="00CF4E34">
              <w:rPr>
                <w:rFonts w:ascii="Times New Roman" w:hAnsi="Times New Roman"/>
              </w:rPr>
              <w:t>20 (8.6)</w:t>
            </w:r>
          </w:p>
        </w:tc>
      </w:tr>
      <w:tr w:rsidR="00907B34" w:rsidRPr="00BF1917" w14:paraId="36D7134C" w14:textId="77777777" w:rsidTr="00B23CBD">
        <w:trPr>
          <w:trHeight w:val="253"/>
        </w:trPr>
        <w:tc>
          <w:tcPr>
            <w:tcW w:w="0" w:type="auto"/>
            <w:tcBorders>
              <w:top w:val="nil"/>
              <w:right w:val="nil"/>
            </w:tcBorders>
          </w:tcPr>
          <w:p w14:paraId="643E6E27" w14:textId="4C7C1EE7" w:rsidR="00907B34" w:rsidRPr="003376DF" w:rsidRDefault="00907B34" w:rsidP="00907B34">
            <w:pPr>
              <w:jc w:val="center"/>
              <w:rPr>
                <w:rFonts w:ascii="Times New Roman" w:hAnsi="Times New Roman"/>
              </w:rPr>
            </w:pPr>
            <w:r w:rsidRPr="003376DF">
              <w:rPr>
                <w:rFonts w:ascii="Times New Roman" w:hAnsi="Times New Roman"/>
              </w:rPr>
              <w:t>Moderate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vAlign w:val="center"/>
          </w:tcPr>
          <w:p w14:paraId="4A14B93D" w14:textId="50BA5750" w:rsidR="00907B34" w:rsidRDefault="00907B34" w:rsidP="00907B3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1315 (52.7)</w:t>
            </w:r>
          </w:p>
        </w:tc>
        <w:tc>
          <w:tcPr>
            <w:tcW w:w="0" w:type="auto"/>
            <w:tcBorders>
              <w:top w:val="nil"/>
              <w:left w:val="nil"/>
            </w:tcBorders>
            <w:vAlign w:val="center"/>
          </w:tcPr>
          <w:p w14:paraId="181348A8" w14:textId="17B47846" w:rsidR="00907B34" w:rsidRPr="00CF4E34" w:rsidRDefault="00907B34" w:rsidP="00907B34">
            <w:pPr>
              <w:jc w:val="center"/>
              <w:rPr>
                <w:rFonts w:ascii="Times New Roman" w:hAnsi="Times New Roman"/>
              </w:rPr>
            </w:pPr>
            <w:r w:rsidRPr="00CF4E34">
              <w:rPr>
                <w:rFonts w:ascii="Times New Roman" w:hAnsi="Times New Roman"/>
              </w:rPr>
              <w:t>135 (58.2)</w:t>
            </w:r>
          </w:p>
        </w:tc>
      </w:tr>
      <w:tr w:rsidR="00907B34" w:rsidRPr="00BF1917" w14:paraId="1ACEA004" w14:textId="77777777" w:rsidTr="00B23CBD">
        <w:trPr>
          <w:trHeight w:val="267"/>
        </w:trPr>
        <w:tc>
          <w:tcPr>
            <w:tcW w:w="0" w:type="auto"/>
            <w:tcBorders>
              <w:right w:val="nil"/>
            </w:tcBorders>
          </w:tcPr>
          <w:p w14:paraId="786EF323" w14:textId="2C318EF2" w:rsidR="00907B34" w:rsidRPr="003376DF" w:rsidRDefault="00907B34" w:rsidP="00907B34">
            <w:pPr>
              <w:rPr>
                <w:rFonts w:ascii="Times New Roman" w:hAnsi="Times New Roman"/>
              </w:rPr>
            </w:pPr>
            <w:r w:rsidRPr="003376DF">
              <w:rPr>
                <w:rFonts w:ascii="Times New Roman" w:hAnsi="Times New Roman"/>
              </w:rPr>
              <w:t>Energy intake, kcal/day</w:t>
            </w: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53726CD1" w14:textId="0445AD2A" w:rsidR="00907B34" w:rsidRDefault="00907B34" w:rsidP="00907B34">
            <w:pPr>
              <w:jc w:val="center"/>
              <w:rPr>
                <w:rFonts w:ascii="Times New Roman" w:hAnsi="Times New Roman"/>
              </w:rPr>
            </w:pPr>
            <w:r w:rsidRPr="00696654">
              <w:rPr>
                <w:rFonts w:ascii="Times New Roman" w:hAnsi="Times New Roman"/>
              </w:rPr>
              <w:t>1948.7</w:t>
            </w:r>
            <w:r>
              <w:rPr>
                <w:rFonts w:ascii="Times New Roman" w:hAnsi="Times New Roman"/>
              </w:rPr>
              <w:t xml:space="preserve"> (</w:t>
            </w:r>
            <w:r w:rsidRPr="00696654">
              <w:rPr>
                <w:rFonts w:ascii="Times New Roman" w:hAnsi="Times New Roman"/>
              </w:rPr>
              <w:t>351.6</w:t>
            </w:r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0" w:type="auto"/>
            <w:tcBorders>
              <w:left w:val="nil"/>
            </w:tcBorders>
            <w:vAlign w:val="center"/>
          </w:tcPr>
          <w:p w14:paraId="67C5655D" w14:textId="0010D02C" w:rsidR="00907B34" w:rsidRDefault="00907B34" w:rsidP="00907B34">
            <w:pPr>
              <w:jc w:val="center"/>
              <w:rPr>
                <w:rFonts w:ascii="Times New Roman" w:hAnsi="Times New Roman"/>
              </w:rPr>
            </w:pPr>
            <w:r w:rsidRPr="00E50740">
              <w:rPr>
                <w:rFonts w:ascii="Times New Roman" w:hAnsi="Times New Roman"/>
              </w:rPr>
              <w:t>1978.6</w:t>
            </w:r>
            <w:r>
              <w:rPr>
                <w:rFonts w:ascii="Times New Roman" w:hAnsi="Times New Roman"/>
              </w:rPr>
              <w:t xml:space="preserve"> (</w:t>
            </w:r>
            <w:r w:rsidRPr="00E50740">
              <w:rPr>
                <w:rFonts w:ascii="Times New Roman" w:hAnsi="Times New Roman"/>
              </w:rPr>
              <w:t>365.</w:t>
            </w:r>
            <w:r>
              <w:rPr>
                <w:rFonts w:ascii="Times New Roman" w:hAnsi="Times New Roman"/>
              </w:rPr>
              <w:t>4)</w:t>
            </w:r>
          </w:p>
        </w:tc>
      </w:tr>
      <w:tr w:rsidR="003376DF" w:rsidRPr="00BF1917" w14:paraId="31074F57" w14:textId="77777777" w:rsidTr="00B23CBD">
        <w:trPr>
          <w:trHeight w:val="267"/>
        </w:trPr>
        <w:tc>
          <w:tcPr>
            <w:tcW w:w="0" w:type="auto"/>
            <w:tcBorders>
              <w:right w:val="nil"/>
            </w:tcBorders>
          </w:tcPr>
          <w:p w14:paraId="7C463074" w14:textId="5FCA253C" w:rsidR="003376DF" w:rsidRPr="003376DF" w:rsidRDefault="003376DF" w:rsidP="003376DF">
            <w:pPr>
              <w:rPr>
                <w:rFonts w:ascii="Times New Roman" w:hAnsi="Times New Roman"/>
              </w:rPr>
            </w:pPr>
            <w:r w:rsidRPr="003376DF">
              <w:rPr>
                <w:rFonts w:ascii="Times New Roman" w:hAnsi="Times New Roman"/>
              </w:rPr>
              <w:t>BMI, kg/m</w:t>
            </w:r>
            <w:r w:rsidRPr="00B23CBD">
              <w:rPr>
                <w:rFonts w:ascii="Times New Roman" w:hAnsi="Times New Roman"/>
                <w:vertAlign w:val="superscript"/>
              </w:rPr>
              <w:t>2</w:t>
            </w: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2BBDCFF2" w14:textId="237C9297" w:rsidR="003376DF" w:rsidRPr="003376DF" w:rsidRDefault="003376DF" w:rsidP="003376D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27.8 (4.5)</w:t>
            </w:r>
          </w:p>
        </w:tc>
        <w:tc>
          <w:tcPr>
            <w:tcW w:w="0" w:type="auto"/>
            <w:tcBorders>
              <w:left w:val="nil"/>
            </w:tcBorders>
            <w:vAlign w:val="center"/>
          </w:tcPr>
          <w:p w14:paraId="2BDF4FDB" w14:textId="1A95D61A" w:rsidR="003376DF" w:rsidRPr="00707E70" w:rsidRDefault="00E50740" w:rsidP="003376DF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707E70">
              <w:rPr>
                <w:rFonts w:ascii="Times New Roman" w:hAnsi="Times New Roman"/>
                <w:b/>
                <w:bCs/>
              </w:rPr>
              <w:t>29.5 (</w:t>
            </w:r>
            <w:r w:rsidR="00CF4E34">
              <w:rPr>
                <w:rFonts w:ascii="Times New Roman" w:hAnsi="Times New Roman"/>
                <w:b/>
                <w:bCs/>
              </w:rPr>
              <w:t>5.0</w:t>
            </w:r>
            <w:r w:rsidRPr="00707E70">
              <w:rPr>
                <w:rFonts w:ascii="Times New Roman" w:hAnsi="Times New Roman"/>
                <w:b/>
                <w:bCs/>
              </w:rPr>
              <w:t>)</w:t>
            </w:r>
          </w:p>
        </w:tc>
      </w:tr>
      <w:tr w:rsidR="003376DF" w:rsidRPr="00BF1917" w14:paraId="516DFA8B" w14:textId="77777777" w:rsidTr="00B23CBD">
        <w:trPr>
          <w:trHeight w:val="267"/>
        </w:trPr>
        <w:tc>
          <w:tcPr>
            <w:tcW w:w="0" w:type="auto"/>
            <w:tcBorders>
              <w:right w:val="nil"/>
            </w:tcBorders>
            <w:hideMark/>
          </w:tcPr>
          <w:p w14:paraId="5DA437C4" w14:textId="6D114615" w:rsidR="003376DF" w:rsidRPr="00BF1917" w:rsidRDefault="003376DF" w:rsidP="003376DF">
            <w:pPr>
              <w:rPr>
                <w:rFonts w:ascii="Times New Roman" w:hAnsi="Times New Roman"/>
              </w:rPr>
            </w:pPr>
            <w:r w:rsidRPr="003376DF">
              <w:rPr>
                <w:rFonts w:ascii="Times New Roman" w:hAnsi="Times New Roman"/>
              </w:rPr>
              <w:t>TV hours</w:t>
            </w:r>
          </w:p>
        </w:tc>
        <w:tc>
          <w:tcPr>
            <w:tcW w:w="0" w:type="auto"/>
            <w:tcBorders>
              <w:left w:val="nil"/>
              <w:right w:val="nil"/>
            </w:tcBorders>
          </w:tcPr>
          <w:p w14:paraId="7FFC3563" w14:textId="71EA6A6A" w:rsidR="003376DF" w:rsidRPr="00BF1917" w:rsidRDefault="003376DF" w:rsidP="003376DF">
            <w:pPr>
              <w:jc w:val="center"/>
              <w:rPr>
                <w:rFonts w:ascii="Times New Roman" w:hAnsi="Times New Roman"/>
              </w:rPr>
            </w:pPr>
            <w:r w:rsidRPr="00696654">
              <w:rPr>
                <w:rFonts w:ascii="Times New Roman" w:hAnsi="Times New Roman"/>
              </w:rPr>
              <w:t>3.</w:t>
            </w:r>
            <w:r w:rsidR="00B23CBD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 xml:space="preserve"> (</w:t>
            </w:r>
            <w:r w:rsidRPr="00696654">
              <w:rPr>
                <w:rFonts w:ascii="Times New Roman" w:hAnsi="Times New Roman"/>
              </w:rPr>
              <w:t>1.</w:t>
            </w:r>
            <w:r>
              <w:rPr>
                <w:rFonts w:ascii="Times New Roman" w:hAnsi="Times New Roman"/>
              </w:rPr>
              <w:t>6)</w:t>
            </w:r>
          </w:p>
        </w:tc>
        <w:tc>
          <w:tcPr>
            <w:tcW w:w="0" w:type="auto"/>
            <w:tcBorders>
              <w:left w:val="nil"/>
            </w:tcBorders>
            <w:vAlign w:val="center"/>
          </w:tcPr>
          <w:p w14:paraId="09991958" w14:textId="1A32F18B" w:rsidR="003376DF" w:rsidRPr="00707E70" w:rsidRDefault="00E50740" w:rsidP="003376DF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707E70">
              <w:rPr>
                <w:rFonts w:ascii="Times New Roman" w:hAnsi="Times New Roman"/>
                <w:b/>
                <w:bCs/>
              </w:rPr>
              <w:t>3.5 (1.7)</w:t>
            </w:r>
          </w:p>
        </w:tc>
      </w:tr>
      <w:tr w:rsidR="003376DF" w:rsidRPr="00BF1917" w14:paraId="0AE9A71B" w14:textId="77777777" w:rsidTr="00B23CBD">
        <w:trPr>
          <w:trHeight w:val="253"/>
        </w:trPr>
        <w:tc>
          <w:tcPr>
            <w:tcW w:w="0" w:type="auto"/>
            <w:tcBorders>
              <w:bottom w:val="single" w:sz="4" w:space="0" w:color="auto"/>
              <w:right w:val="nil"/>
            </w:tcBorders>
            <w:hideMark/>
          </w:tcPr>
          <w:p w14:paraId="03317B78" w14:textId="6EE9509C" w:rsidR="003376DF" w:rsidRPr="00BF1917" w:rsidRDefault="003376DF" w:rsidP="003376DF">
            <w:pPr>
              <w:rPr>
                <w:rFonts w:ascii="Times New Roman" w:hAnsi="Times New Roman"/>
              </w:rPr>
            </w:pPr>
            <w:r w:rsidRPr="003376DF">
              <w:rPr>
                <w:rFonts w:ascii="Times New Roman" w:hAnsi="Times New Roman"/>
              </w:rPr>
              <w:t>Physical activity*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hideMark/>
          </w:tcPr>
          <w:p w14:paraId="1C5A5D53" w14:textId="0000F5D8" w:rsidR="003376DF" w:rsidRPr="00BF1917" w:rsidRDefault="003376DF" w:rsidP="003376DF">
            <w:pPr>
              <w:jc w:val="center"/>
              <w:rPr>
                <w:rFonts w:ascii="Times New Roman" w:hAnsi="Times New Roman"/>
              </w:rPr>
            </w:pPr>
            <w:r w:rsidRPr="00696654">
              <w:rPr>
                <w:rFonts w:ascii="Times New Roman" w:hAnsi="Times New Roman"/>
              </w:rPr>
              <w:t>28.</w:t>
            </w:r>
            <w:r>
              <w:rPr>
                <w:rFonts w:ascii="Times New Roman" w:hAnsi="Times New Roman"/>
              </w:rPr>
              <w:t>1 (</w:t>
            </w:r>
            <w:r w:rsidRPr="00696654">
              <w:rPr>
                <w:rFonts w:ascii="Times New Roman" w:hAnsi="Times New Roman"/>
              </w:rPr>
              <w:t>19.1</w:t>
            </w:r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</w:tcBorders>
            <w:vAlign w:val="center"/>
            <w:hideMark/>
          </w:tcPr>
          <w:p w14:paraId="51BAEB81" w14:textId="07D73C6B" w:rsidR="003376DF" w:rsidRPr="00707E70" w:rsidRDefault="00E50740" w:rsidP="003376DF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707E70">
              <w:rPr>
                <w:rFonts w:ascii="Times New Roman" w:hAnsi="Times New Roman"/>
                <w:b/>
                <w:bCs/>
              </w:rPr>
              <w:t>24.7 (18.6)</w:t>
            </w:r>
          </w:p>
        </w:tc>
      </w:tr>
      <w:tr w:rsidR="00907B34" w:rsidRPr="00BF1917" w14:paraId="5198A9FC" w14:textId="77777777" w:rsidTr="00B23CBD">
        <w:trPr>
          <w:trHeight w:val="253"/>
        </w:trPr>
        <w:tc>
          <w:tcPr>
            <w:tcW w:w="0" w:type="auto"/>
            <w:tcBorders>
              <w:bottom w:val="single" w:sz="4" w:space="0" w:color="auto"/>
              <w:right w:val="nil"/>
            </w:tcBorders>
          </w:tcPr>
          <w:p w14:paraId="7FB518E6" w14:textId="29403A24" w:rsidR="00907B34" w:rsidRPr="003376DF" w:rsidRDefault="00907B34" w:rsidP="00907B34">
            <w:pPr>
              <w:rPr>
                <w:rFonts w:ascii="Times New Roman" w:hAnsi="Times New Roman"/>
              </w:rPr>
            </w:pPr>
            <w:r w:rsidRPr="003376DF">
              <w:rPr>
                <w:rFonts w:ascii="Times New Roman" w:hAnsi="Times New Roman"/>
              </w:rPr>
              <w:t>T2D, (%)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</w:tcPr>
          <w:p w14:paraId="61893693" w14:textId="20034C93" w:rsidR="00907B34" w:rsidRPr="00696654" w:rsidRDefault="00907B34" w:rsidP="00907B3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457 (18.3)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</w:tcBorders>
            <w:vAlign w:val="center"/>
          </w:tcPr>
          <w:p w14:paraId="67FF8B87" w14:textId="399D608B" w:rsidR="00907B34" w:rsidRPr="00E50740" w:rsidRDefault="00907B34" w:rsidP="00907B3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49 (21.1)</w:t>
            </w:r>
          </w:p>
        </w:tc>
      </w:tr>
      <w:tr w:rsidR="003376DF" w:rsidRPr="00BF1917" w14:paraId="4D6465DC" w14:textId="77777777" w:rsidTr="00B23CBD">
        <w:trPr>
          <w:trHeight w:val="267"/>
        </w:trPr>
        <w:tc>
          <w:tcPr>
            <w:tcW w:w="0" w:type="auto"/>
            <w:tcBorders>
              <w:right w:val="nil"/>
            </w:tcBorders>
            <w:hideMark/>
          </w:tcPr>
          <w:p w14:paraId="44971398" w14:textId="025D949B" w:rsidR="003376DF" w:rsidRPr="00BF1917" w:rsidRDefault="003376DF" w:rsidP="003376DF">
            <w:pPr>
              <w:rPr>
                <w:rFonts w:ascii="Times New Roman" w:hAnsi="Times New Roman"/>
              </w:rPr>
            </w:pPr>
            <w:r w:rsidRPr="003376DF">
              <w:rPr>
                <w:rFonts w:ascii="Times New Roman" w:hAnsi="Times New Roman"/>
              </w:rPr>
              <w:t>CVD, (%)</w:t>
            </w:r>
          </w:p>
        </w:tc>
        <w:tc>
          <w:tcPr>
            <w:tcW w:w="0" w:type="auto"/>
            <w:tcBorders>
              <w:left w:val="nil"/>
              <w:right w:val="nil"/>
            </w:tcBorders>
            <w:hideMark/>
          </w:tcPr>
          <w:p w14:paraId="72D78129" w14:textId="2C14B4C5" w:rsidR="003376DF" w:rsidRPr="00BF1917" w:rsidRDefault="003376DF" w:rsidP="003376D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84 (3.4)</w:t>
            </w:r>
          </w:p>
        </w:tc>
        <w:tc>
          <w:tcPr>
            <w:tcW w:w="0" w:type="auto"/>
            <w:tcBorders>
              <w:left w:val="nil"/>
            </w:tcBorders>
            <w:vAlign w:val="center"/>
            <w:hideMark/>
          </w:tcPr>
          <w:p w14:paraId="50830505" w14:textId="0D121FF8" w:rsidR="003376DF" w:rsidRPr="00707E70" w:rsidRDefault="00B23CBD" w:rsidP="003376DF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707E70">
              <w:rPr>
                <w:rFonts w:ascii="Times New Roman" w:hAnsi="Times New Roman"/>
                <w:b/>
                <w:bCs/>
              </w:rPr>
              <w:t>43 (18.5)</w:t>
            </w:r>
          </w:p>
        </w:tc>
      </w:tr>
      <w:tr w:rsidR="003376DF" w:rsidRPr="00BF1917" w14:paraId="6C83CCAB" w14:textId="77777777" w:rsidTr="00B23CBD">
        <w:trPr>
          <w:trHeight w:val="267"/>
        </w:trPr>
        <w:tc>
          <w:tcPr>
            <w:tcW w:w="0" w:type="auto"/>
            <w:tcBorders>
              <w:bottom w:val="single" w:sz="4" w:space="0" w:color="auto"/>
              <w:right w:val="nil"/>
            </w:tcBorders>
          </w:tcPr>
          <w:p w14:paraId="65D839E5" w14:textId="29C18218" w:rsidR="003376DF" w:rsidRPr="003376DF" w:rsidRDefault="003376DF" w:rsidP="003376DF">
            <w:pPr>
              <w:rPr>
                <w:rFonts w:ascii="Times New Roman" w:hAnsi="Times New Roman"/>
              </w:rPr>
            </w:pPr>
            <w:r w:rsidRPr="003376DF">
              <w:rPr>
                <w:rFonts w:ascii="Times New Roman" w:hAnsi="Times New Roman"/>
              </w:rPr>
              <w:t>SBP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</w:tcPr>
          <w:p w14:paraId="3332062C" w14:textId="7022D39A" w:rsidR="003376DF" w:rsidRPr="003376DF" w:rsidRDefault="003376DF" w:rsidP="003376DF">
            <w:pPr>
              <w:jc w:val="center"/>
              <w:rPr>
                <w:rFonts w:ascii="Times New Roman" w:hAnsi="Times New Roman"/>
              </w:rPr>
            </w:pPr>
            <w:r w:rsidRPr="00696654">
              <w:rPr>
                <w:rFonts w:ascii="Times New Roman" w:hAnsi="Times New Roman"/>
              </w:rPr>
              <w:t>134.5</w:t>
            </w:r>
            <w:r>
              <w:rPr>
                <w:rFonts w:ascii="Times New Roman" w:hAnsi="Times New Roman"/>
              </w:rPr>
              <w:t xml:space="preserve"> (</w:t>
            </w:r>
            <w:r w:rsidRPr="00696654">
              <w:rPr>
                <w:rFonts w:ascii="Times New Roman" w:hAnsi="Times New Roman"/>
              </w:rPr>
              <w:t>18.1</w:t>
            </w:r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</w:tcBorders>
            <w:vAlign w:val="center"/>
          </w:tcPr>
          <w:p w14:paraId="21239124" w14:textId="2DFBA161" w:rsidR="003376DF" w:rsidRPr="00707E70" w:rsidRDefault="00E50740" w:rsidP="003376DF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707E70">
              <w:rPr>
                <w:rFonts w:ascii="Times New Roman" w:hAnsi="Times New Roman"/>
                <w:b/>
                <w:bCs/>
              </w:rPr>
              <w:t>131.7 (20.9)</w:t>
            </w:r>
          </w:p>
        </w:tc>
      </w:tr>
      <w:tr w:rsidR="00BF1917" w:rsidRPr="00BF1917" w14:paraId="70A8995D" w14:textId="77777777" w:rsidTr="00B23CBD">
        <w:trPr>
          <w:trHeight w:val="267"/>
        </w:trPr>
        <w:tc>
          <w:tcPr>
            <w:tcW w:w="0" w:type="auto"/>
            <w:tcBorders>
              <w:bottom w:val="nil"/>
              <w:right w:val="nil"/>
            </w:tcBorders>
          </w:tcPr>
          <w:p w14:paraId="762F28F6" w14:textId="4E903C7F" w:rsidR="00BF1917" w:rsidRPr="003376DF" w:rsidRDefault="00BF1917" w:rsidP="00BF1917">
            <w:pPr>
              <w:rPr>
                <w:rFonts w:ascii="Times New Roman" w:hAnsi="Times New Roman"/>
              </w:rPr>
            </w:pPr>
            <w:r w:rsidRPr="003376DF">
              <w:rPr>
                <w:rFonts w:ascii="Times New Roman" w:hAnsi="Times New Roman"/>
              </w:rPr>
              <w:t>Serum biomarkers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0A434D99" w14:textId="77777777" w:rsidR="00BF1917" w:rsidRPr="003376DF" w:rsidRDefault="00BF1917" w:rsidP="00BF191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left w:val="nil"/>
              <w:bottom w:val="nil"/>
            </w:tcBorders>
            <w:vAlign w:val="center"/>
          </w:tcPr>
          <w:p w14:paraId="53048D2B" w14:textId="77777777" w:rsidR="00BF1917" w:rsidRPr="003376DF" w:rsidRDefault="00BF1917" w:rsidP="00BF1917">
            <w:pPr>
              <w:jc w:val="center"/>
              <w:rPr>
                <w:rFonts w:ascii="Times New Roman" w:hAnsi="Times New Roman"/>
              </w:rPr>
            </w:pPr>
          </w:p>
        </w:tc>
      </w:tr>
      <w:tr w:rsidR="00907B34" w:rsidRPr="00BF1917" w14:paraId="786DDC09" w14:textId="77777777" w:rsidTr="00907B34">
        <w:trPr>
          <w:trHeight w:val="267"/>
        </w:trPr>
        <w:tc>
          <w:tcPr>
            <w:tcW w:w="0" w:type="auto"/>
            <w:tcBorders>
              <w:top w:val="nil"/>
              <w:bottom w:val="nil"/>
              <w:right w:val="nil"/>
            </w:tcBorders>
          </w:tcPr>
          <w:p w14:paraId="50FB94DE" w14:textId="237B041A" w:rsidR="00907B34" w:rsidRPr="00284007" w:rsidRDefault="00907B34" w:rsidP="00907B34">
            <w:pPr>
              <w:jc w:val="center"/>
              <w:rPr>
                <w:rFonts w:ascii="Times New Roman" w:hAnsi="Times New Roman"/>
              </w:rPr>
            </w:pPr>
            <w:r w:rsidRPr="00284007">
              <w:rPr>
                <w:rFonts w:ascii="Times New Roman" w:hAnsi="Times New Roman"/>
              </w:rPr>
              <w:t>Glucose, mg/d</w:t>
            </w:r>
            <w:r>
              <w:rPr>
                <w:rFonts w:ascii="Times New Roman" w:hAnsi="Times New Roman"/>
              </w:rPr>
              <w:t>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8AE7F5" w14:textId="41592AE5" w:rsidR="00907B34" w:rsidRPr="0035103D" w:rsidRDefault="00907B34" w:rsidP="00907B34">
            <w:pPr>
              <w:jc w:val="center"/>
              <w:rPr>
                <w:rFonts w:ascii="Times New Roman" w:hAnsi="Times New Roman"/>
              </w:rPr>
            </w:pPr>
            <w:r w:rsidRPr="0035103D">
              <w:rPr>
                <w:rFonts w:ascii="Times New Roman" w:hAnsi="Times New Roman"/>
              </w:rPr>
              <w:t>99.</w:t>
            </w:r>
            <w:r>
              <w:rPr>
                <w:rFonts w:ascii="Times New Roman" w:hAnsi="Times New Roman"/>
              </w:rPr>
              <w:t>8 (</w:t>
            </w:r>
            <w:r w:rsidRPr="0035103D">
              <w:rPr>
                <w:rFonts w:ascii="Times New Roman" w:hAnsi="Times New Roman"/>
              </w:rPr>
              <w:t>23.</w:t>
            </w:r>
            <w:r>
              <w:rPr>
                <w:rFonts w:ascii="Times New Roman" w:hAnsi="Times New Roman"/>
              </w:rPr>
              <w:t>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  <w:vAlign w:val="center"/>
          </w:tcPr>
          <w:p w14:paraId="11F17DA5" w14:textId="14CF57AE" w:rsidR="00907B34" w:rsidRPr="00CF4E34" w:rsidRDefault="00907B34" w:rsidP="00907B34">
            <w:pPr>
              <w:jc w:val="center"/>
              <w:rPr>
                <w:rFonts w:ascii="Times New Roman" w:hAnsi="Times New Roman"/>
              </w:rPr>
            </w:pPr>
            <w:r w:rsidRPr="00CF4E34">
              <w:rPr>
                <w:rFonts w:ascii="Times New Roman" w:hAnsi="Times New Roman"/>
              </w:rPr>
              <w:t>104.6 (35.8)</w:t>
            </w:r>
          </w:p>
        </w:tc>
      </w:tr>
      <w:tr w:rsidR="00BF1917" w:rsidRPr="00BF1917" w14:paraId="3E65976E" w14:textId="77777777" w:rsidTr="00907B34">
        <w:trPr>
          <w:trHeight w:val="267"/>
        </w:trPr>
        <w:tc>
          <w:tcPr>
            <w:tcW w:w="0" w:type="auto"/>
            <w:tcBorders>
              <w:top w:val="nil"/>
              <w:bottom w:val="single" w:sz="4" w:space="0" w:color="auto"/>
              <w:right w:val="nil"/>
            </w:tcBorders>
          </w:tcPr>
          <w:p w14:paraId="68850EDF" w14:textId="4EB4E395" w:rsidR="00BF1917" w:rsidRPr="003376DF" w:rsidRDefault="00416E60" w:rsidP="00416E60">
            <w:pPr>
              <w:jc w:val="center"/>
              <w:rPr>
                <w:rFonts w:ascii="Times New Roman" w:hAnsi="Times New Roman"/>
              </w:rPr>
            </w:pPr>
            <w:r w:rsidRPr="00284007">
              <w:rPr>
                <w:rFonts w:ascii="Times New Roman" w:hAnsi="Times New Roman"/>
              </w:rPr>
              <w:t>LDL-</w:t>
            </w:r>
            <w:r>
              <w:rPr>
                <w:rFonts w:ascii="Times New Roman" w:hAnsi="Times New Roman"/>
              </w:rPr>
              <w:t>C</w:t>
            </w:r>
            <w:r w:rsidRPr="00284007">
              <w:rPr>
                <w:rFonts w:ascii="Times New Roman" w:hAnsi="Times New Roman"/>
              </w:rPr>
              <w:t>, mg/d</w:t>
            </w:r>
            <w:r>
              <w:rPr>
                <w:rFonts w:ascii="Times New Roman" w:hAnsi="Times New Roman"/>
              </w:rPr>
              <w:t>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398796C" w14:textId="58D9EACA" w:rsidR="00BF1917" w:rsidRPr="003376DF" w:rsidRDefault="008A3C6E" w:rsidP="003376DF">
            <w:pPr>
              <w:jc w:val="center"/>
              <w:rPr>
                <w:rFonts w:ascii="Times New Roman" w:hAnsi="Times New Roman"/>
              </w:rPr>
            </w:pPr>
            <w:r w:rsidRPr="0035103D">
              <w:rPr>
                <w:rFonts w:ascii="Times New Roman" w:hAnsi="Times New Roman"/>
              </w:rPr>
              <w:t>113.</w:t>
            </w:r>
            <w:r>
              <w:rPr>
                <w:rFonts w:ascii="Times New Roman" w:hAnsi="Times New Roman"/>
              </w:rPr>
              <w:t>7 (29.0)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1B76FA1B" w14:textId="3DA80018" w:rsidR="00BF1917" w:rsidRPr="003376DF" w:rsidRDefault="00E50740" w:rsidP="00BF1917">
            <w:pPr>
              <w:jc w:val="center"/>
              <w:rPr>
                <w:rFonts w:ascii="Times New Roman" w:hAnsi="Times New Roman"/>
              </w:rPr>
            </w:pPr>
            <w:r w:rsidRPr="00E50740">
              <w:rPr>
                <w:rFonts w:ascii="Times New Roman" w:hAnsi="Times New Roman"/>
              </w:rPr>
              <w:t>109.</w:t>
            </w:r>
            <w:r>
              <w:rPr>
                <w:rFonts w:ascii="Times New Roman" w:hAnsi="Times New Roman"/>
              </w:rPr>
              <w:t>1 (</w:t>
            </w:r>
            <w:r w:rsidRPr="00E50740">
              <w:rPr>
                <w:rFonts w:ascii="Times New Roman" w:hAnsi="Times New Roman"/>
              </w:rPr>
              <w:t>41.</w:t>
            </w:r>
            <w:r>
              <w:rPr>
                <w:rFonts w:ascii="Times New Roman" w:hAnsi="Times New Roman"/>
              </w:rPr>
              <w:t>7)</w:t>
            </w:r>
          </w:p>
        </w:tc>
      </w:tr>
    </w:tbl>
    <w:p w14:paraId="2BA83C5B" w14:textId="4854098E" w:rsidR="00BF1917" w:rsidRDefault="00BF1917" w:rsidP="00BF1917">
      <w:pPr>
        <w:rPr>
          <w:rFonts w:ascii="Times New Roman" w:hAnsi="Times New Roman" w:cs="Times New Roman"/>
          <w:i/>
          <w:iCs/>
        </w:rPr>
      </w:pPr>
      <w:r w:rsidRPr="00A759A0">
        <w:rPr>
          <w:rFonts w:ascii="Times New Roman" w:hAnsi="Times New Roman" w:cs="Times New Roman"/>
          <w:i/>
          <w:iCs/>
        </w:rPr>
        <w:t xml:space="preserve">Continuous variables are expressed as mean </w:t>
      </w:r>
      <w:r>
        <w:rPr>
          <w:rFonts w:ascii="Times New Roman" w:hAnsi="Times New Roman" w:cs="Times New Roman"/>
          <w:i/>
          <w:iCs/>
        </w:rPr>
        <w:t>(</w:t>
      </w:r>
      <w:r w:rsidRPr="00A759A0">
        <w:rPr>
          <w:rFonts w:ascii="Times New Roman" w:hAnsi="Times New Roman" w:cs="Times New Roman"/>
          <w:i/>
          <w:iCs/>
        </w:rPr>
        <w:t>standard deviation</w:t>
      </w:r>
      <w:r>
        <w:rPr>
          <w:rFonts w:ascii="Times New Roman" w:hAnsi="Times New Roman" w:cs="Times New Roman"/>
          <w:i/>
          <w:iCs/>
        </w:rPr>
        <w:t>)</w:t>
      </w:r>
      <w:r w:rsidR="00B850AA">
        <w:rPr>
          <w:rFonts w:ascii="Times New Roman" w:hAnsi="Times New Roman" w:cs="Times New Roman"/>
          <w:i/>
          <w:iCs/>
        </w:rPr>
        <w:t xml:space="preserve"> and c</w:t>
      </w:r>
      <w:r w:rsidRPr="00A759A0">
        <w:rPr>
          <w:rFonts w:ascii="Times New Roman" w:hAnsi="Times New Roman" w:cs="Times New Roman"/>
          <w:i/>
          <w:iCs/>
        </w:rPr>
        <w:t>ategorical variables as percentages (%).</w:t>
      </w:r>
    </w:p>
    <w:p w14:paraId="702028D3" w14:textId="547481F9" w:rsidR="00BF1917" w:rsidRPr="00436E4B" w:rsidRDefault="00BF1917" w:rsidP="00BF1917">
      <w:pPr>
        <w:rPr>
          <w:rFonts w:ascii="Times New Roman" w:hAnsi="Times New Roman" w:cs="Times New Roman"/>
          <w:i/>
          <w:iCs/>
        </w:rPr>
      </w:pPr>
      <w:r w:rsidRPr="00436E4B">
        <w:rPr>
          <w:rFonts w:ascii="Times New Roman" w:hAnsi="Times New Roman" w:cs="Times New Roman"/>
          <w:i/>
          <w:iCs/>
        </w:rPr>
        <w:t xml:space="preserve">Abbreviations: PHDI Planetary Health Diet Index, </w:t>
      </w:r>
      <w:r w:rsidR="00F45AC0">
        <w:rPr>
          <w:rFonts w:ascii="Times New Roman" w:hAnsi="Times New Roman" w:cs="Times New Roman"/>
          <w:i/>
          <w:iCs/>
        </w:rPr>
        <w:t xml:space="preserve">GDF-15 Growth </w:t>
      </w:r>
      <w:r w:rsidR="00907B34">
        <w:rPr>
          <w:rFonts w:ascii="Times New Roman" w:hAnsi="Times New Roman" w:cs="Times New Roman"/>
          <w:i/>
          <w:iCs/>
        </w:rPr>
        <w:t>Differentiation</w:t>
      </w:r>
      <w:r w:rsidR="00F45AC0">
        <w:rPr>
          <w:rFonts w:ascii="Times New Roman" w:hAnsi="Times New Roman" w:cs="Times New Roman"/>
          <w:i/>
          <w:iCs/>
        </w:rPr>
        <w:t xml:space="preserve"> Factor 15, </w:t>
      </w:r>
      <w:r w:rsidRPr="00436E4B">
        <w:rPr>
          <w:rFonts w:ascii="Times New Roman" w:hAnsi="Times New Roman" w:cs="Times New Roman"/>
          <w:i/>
          <w:iCs/>
        </w:rPr>
        <w:t>BMI body mass index</w:t>
      </w:r>
      <w:r w:rsidR="008819B4">
        <w:rPr>
          <w:rFonts w:ascii="Times New Roman" w:hAnsi="Times New Roman" w:cs="Times New Roman"/>
          <w:i/>
          <w:iCs/>
        </w:rPr>
        <w:t>,</w:t>
      </w:r>
      <w:r w:rsidRPr="00436E4B">
        <w:rPr>
          <w:rFonts w:ascii="Times New Roman" w:hAnsi="Times New Roman" w:cs="Times New Roman"/>
          <w:i/>
          <w:iCs/>
        </w:rPr>
        <w:t xml:space="preserve"> CVD cardiovascular disease</w:t>
      </w:r>
      <w:r w:rsidR="008819B4">
        <w:rPr>
          <w:rFonts w:ascii="Times New Roman" w:hAnsi="Times New Roman" w:cs="Times New Roman"/>
          <w:i/>
          <w:iCs/>
        </w:rPr>
        <w:t>,</w:t>
      </w:r>
      <w:r w:rsidRPr="00436E4B">
        <w:rPr>
          <w:rFonts w:ascii="Times New Roman" w:hAnsi="Times New Roman" w:cs="Times New Roman"/>
          <w:i/>
          <w:iCs/>
        </w:rPr>
        <w:t xml:space="preserve"> T2D type </w:t>
      </w:r>
      <w:r w:rsidR="008819B4">
        <w:rPr>
          <w:rFonts w:ascii="Times New Roman" w:hAnsi="Times New Roman" w:cs="Times New Roman"/>
          <w:i/>
          <w:iCs/>
        </w:rPr>
        <w:t>2</w:t>
      </w:r>
      <w:r w:rsidRPr="00436E4B">
        <w:rPr>
          <w:rFonts w:ascii="Times New Roman" w:hAnsi="Times New Roman" w:cs="Times New Roman"/>
          <w:i/>
          <w:iCs/>
        </w:rPr>
        <w:t xml:space="preserve"> diabetes</w:t>
      </w:r>
      <w:r w:rsidR="008819B4">
        <w:rPr>
          <w:rFonts w:ascii="Times New Roman" w:hAnsi="Times New Roman" w:cs="Times New Roman"/>
          <w:i/>
          <w:iCs/>
        </w:rPr>
        <w:t>,</w:t>
      </w:r>
      <w:r w:rsidRPr="00436E4B">
        <w:rPr>
          <w:rFonts w:ascii="Times New Roman" w:hAnsi="Times New Roman" w:cs="Times New Roman"/>
          <w:i/>
          <w:iCs/>
        </w:rPr>
        <w:t xml:space="preserve"> SBP systolic blood pressure</w:t>
      </w:r>
      <w:r w:rsidR="00F45AC0">
        <w:rPr>
          <w:rFonts w:ascii="Times New Roman" w:hAnsi="Times New Roman" w:cs="Times New Roman"/>
          <w:i/>
          <w:iCs/>
        </w:rPr>
        <w:t>, LDL-</w:t>
      </w:r>
      <w:r w:rsidR="002A2104">
        <w:rPr>
          <w:rFonts w:ascii="Times New Roman" w:hAnsi="Times New Roman" w:cs="Times New Roman"/>
          <w:i/>
          <w:iCs/>
        </w:rPr>
        <w:t>C</w:t>
      </w:r>
      <w:r w:rsidR="00F45AC0">
        <w:rPr>
          <w:rFonts w:ascii="Times New Roman" w:hAnsi="Times New Roman" w:cs="Times New Roman"/>
          <w:i/>
          <w:iCs/>
        </w:rPr>
        <w:t xml:space="preserve"> low density lipoprotein cholesterol</w:t>
      </w:r>
    </w:p>
    <w:p w14:paraId="53CA6EAF" w14:textId="1A8EE5D9" w:rsidR="00BF1917" w:rsidRPr="00B4402D" w:rsidRDefault="00BF1917" w:rsidP="00BF1917">
      <w:pPr>
        <w:rPr>
          <w:rFonts w:ascii="Times New Roman" w:hAnsi="Times New Roman" w:cs="Times New Roman"/>
          <w:b/>
          <w:bCs/>
          <w:i/>
          <w:iCs/>
        </w:rPr>
      </w:pPr>
      <w:r w:rsidRPr="00BF1917">
        <w:rPr>
          <w:rFonts w:ascii="Times New Roman" w:hAnsi="Times New Roman" w:cs="Times New Roman"/>
          <w:i/>
          <w:iCs/>
        </w:rPr>
        <w:t>*</w:t>
      </w:r>
      <w:r w:rsidR="00416E60">
        <w:rPr>
          <w:rFonts w:ascii="Times New Roman" w:hAnsi="Times New Roman" w:cs="Times New Roman"/>
          <w:i/>
          <w:iCs/>
        </w:rPr>
        <w:t>E</w:t>
      </w:r>
      <w:r w:rsidRPr="00BF1917">
        <w:rPr>
          <w:rFonts w:ascii="Times New Roman" w:hAnsi="Times New Roman" w:cs="Times New Roman"/>
          <w:i/>
          <w:iCs/>
        </w:rPr>
        <w:t xml:space="preserve">xpressed as </w:t>
      </w:r>
      <w:r w:rsidRPr="00BF1917">
        <w:rPr>
          <w:rFonts w:ascii="Times New Roman" w:hAnsi="Times New Roman" w:cs="Times New Roman"/>
          <w:bCs/>
          <w:i/>
          <w:iCs/>
        </w:rPr>
        <w:t>metabolic equivalents of task-hour/week</w:t>
      </w:r>
    </w:p>
    <w:p w14:paraId="19C4010D" w14:textId="77777777" w:rsidR="00BF1917" w:rsidRPr="00B4402D" w:rsidRDefault="00BF1917">
      <w:pPr>
        <w:rPr>
          <w:rFonts w:ascii="Times New Roman" w:hAnsi="Times New Roman" w:cs="Times New Roman"/>
          <w:b/>
          <w:bCs/>
        </w:rPr>
      </w:pPr>
      <w:r w:rsidRPr="00B4402D">
        <w:rPr>
          <w:rFonts w:ascii="Times New Roman" w:hAnsi="Times New Roman" w:cs="Times New Roman"/>
          <w:b/>
          <w:bCs/>
        </w:rPr>
        <w:br w:type="page"/>
      </w:r>
    </w:p>
    <w:p w14:paraId="623913B5" w14:textId="72179E81" w:rsidR="00CF283C" w:rsidRDefault="00CF283C" w:rsidP="00CF283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lastRenderedPageBreak/>
        <w:t xml:space="preserve">Supplementary Table S3. </w:t>
      </w:r>
      <w:r w:rsidRPr="00134DEB">
        <w:rPr>
          <w:rFonts w:ascii="Times New Roman" w:hAnsi="Times New Roman" w:cs="Times New Roman"/>
        </w:rPr>
        <w:t xml:space="preserve">Mean percentage differences (95% </w:t>
      </w:r>
      <w:r>
        <w:rPr>
          <w:rFonts w:ascii="Times New Roman" w:hAnsi="Times New Roman" w:cs="Times New Roman"/>
        </w:rPr>
        <w:t>confidence interval) in some inflammaging biomarkers</w:t>
      </w:r>
      <w:r w:rsidRPr="00134DEB">
        <w:rPr>
          <w:rFonts w:ascii="Times New Roman" w:hAnsi="Times New Roman" w:cs="Times New Roman"/>
        </w:rPr>
        <w:t xml:space="preserve"> </w:t>
      </w:r>
      <w:r w:rsidR="002A2104">
        <w:rPr>
          <w:rFonts w:ascii="Times New Roman" w:hAnsi="Times New Roman" w:cs="Times New Roman"/>
        </w:rPr>
        <w:t xml:space="preserve">concentrations </w:t>
      </w:r>
      <w:r>
        <w:rPr>
          <w:rFonts w:ascii="Times New Roman" w:hAnsi="Times New Roman" w:cs="Times New Roman"/>
        </w:rPr>
        <w:t>by</w:t>
      </w:r>
      <w:r w:rsidRPr="00134DEB">
        <w:rPr>
          <w:rFonts w:ascii="Times New Roman" w:hAnsi="Times New Roman" w:cs="Times New Roman"/>
        </w:rPr>
        <w:t xml:space="preserve"> quartiles of adherence to the PHDI</w:t>
      </w:r>
      <w:r>
        <w:rPr>
          <w:rFonts w:ascii="Times New Roman" w:hAnsi="Times New Roman" w:cs="Times New Roman"/>
        </w:rPr>
        <w:t xml:space="preserve">. </w:t>
      </w:r>
    </w:p>
    <w:tbl>
      <w:tblPr>
        <w:tblStyle w:val="TableGrid"/>
        <w:tblW w:w="10615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8"/>
        <w:gridCol w:w="1276"/>
        <w:gridCol w:w="1635"/>
        <w:gridCol w:w="1714"/>
        <w:gridCol w:w="1818"/>
        <w:gridCol w:w="959"/>
        <w:gridCol w:w="1795"/>
      </w:tblGrid>
      <w:tr w:rsidR="00CF283C" w14:paraId="1969B3BB" w14:textId="77777777" w:rsidTr="00082AA6">
        <w:trPr>
          <w:trHeight w:val="742"/>
        </w:trPr>
        <w:tc>
          <w:tcPr>
            <w:tcW w:w="1418" w:type="dxa"/>
          </w:tcPr>
          <w:p w14:paraId="42B5F340" w14:textId="77777777" w:rsidR="00CF283C" w:rsidRDefault="00CF283C" w:rsidP="003A55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5941B8B0" w14:textId="77777777" w:rsidR="00CF283C" w:rsidRDefault="00CF283C" w:rsidP="003A552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Q1 (lowest)</w:t>
            </w:r>
          </w:p>
        </w:tc>
        <w:tc>
          <w:tcPr>
            <w:tcW w:w="1635" w:type="dxa"/>
          </w:tcPr>
          <w:p w14:paraId="49571AFE" w14:textId="77777777" w:rsidR="00CF283C" w:rsidRDefault="00CF283C" w:rsidP="003A552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Q2</w:t>
            </w:r>
          </w:p>
        </w:tc>
        <w:tc>
          <w:tcPr>
            <w:tcW w:w="1714" w:type="dxa"/>
          </w:tcPr>
          <w:p w14:paraId="2DB3610F" w14:textId="77777777" w:rsidR="00CF283C" w:rsidRDefault="00CF283C" w:rsidP="003A552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Q3</w:t>
            </w:r>
          </w:p>
        </w:tc>
        <w:tc>
          <w:tcPr>
            <w:tcW w:w="1818" w:type="dxa"/>
          </w:tcPr>
          <w:p w14:paraId="559F4DAC" w14:textId="77777777" w:rsidR="00CF283C" w:rsidRDefault="00CF283C" w:rsidP="003A552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Q4 (highest)</w:t>
            </w:r>
          </w:p>
        </w:tc>
        <w:tc>
          <w:tcPr>
            <w:tcW w:w="959" w:type="dxa"/>
          </w:tcPr>
          <w:p w14:paraId="5B73956D" w14:textId="77777777" w:rsidR="00CF283C" w:rsidRDefault="00CF283C" w:rsidP="003A552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p-trend</w:t>
            </w:r>
          </w:p>
        </w:tc>
        <w:tc>
          <w:tcPr>
            <w:tcW w:w="1795" w:type="dxa"/>
          </w:tcPr>
          <w:p w14:paraId="7C385D8C" w14:textId="77777777" w:rsidR="00CF283C" w:rsidRDefault="00CF283C" w:rsidP="003A552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Per 20-point increase</w:t>
            </w:r>
          </w:p>
        </w:tc>
      </w:tr>
      <w:tr w:rsidR="00CF283C" w14:paraId="53192FE3" w14:textId="77777777" w:rsidTr="00082AA6">
        <w:trPr>
          <w:trHeight w:val="246"/>
        </w:trPr>
        <w:tc>
          <w:tcPr>
            <w:tcW w:w="1418" w:type="dxa"/>
          </w:tcPr>
          <w:p w14:paraId="0720C7C2" w14:textId="77777777" w:rsidR="00CF283C" w:rsidRPr="00BC17BD" w:rsidRDefault="00CF283C" w:rsidP="003A552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D4775">
              <w:rPr>
                <w:rFonts w:ascii="Times New Roman" w:hAnsi="Times New Roman" w:cs="Times New Roman"/>
                <w:b/>
                <w:bCs/>
              </w:rPr>
              <w:t>I</w:t>
            </w:r>
            <w:r>
              <w:rPr>
                <w:rFonts w:ascii="Times New Roman" w:hAnsi="Times New Roman" w:cs="Times New Roman"/>
                <w:b/>
                <w:bCs/>
              </w:rPr>
              <w:t>L</w:t>
            </w:r>
            <w:r w:rsidRPr="00ED4775">
              <w:rPr>
                <w:rFonts w:ascii="Times New Roman" w:hAnsi="Times New Roman" w:cs="Times New Roman"/>
                <w:b/>
                <w:bCs/>
              </w:rPr>
              <w:t>-6</w:t>
            </w:r>
          </w:p>
        </w:tc>
        <w:tc>
          <w:tcPr>
            <w:tcW w:w="1276" w:type="dxa"/>
          </w:tcPr>
          <w:p w14:paraId="0F9C0125" w14:textId="77777777" w:rsidR="00CF283C" w:rsidRDefault="00CF283C" w:rsidP="003A552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35" w:type="dxa"/>
          </w:tcPr>
          <w:p w14:paraId="6EE4AD99" w14:textId="77777777" w:rsidR="00CF283C" w:rsidRDefault="00CF283C" w:rsidP="003A552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14" w:type="dxa"/>
          </w:tcPr>
          <w:p w14:paraId="55E4B985" w14:textId="77777777" w:rsidR="00CF283C" w:rsidRDefault="00CF283C" w:rsidP="003A552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18" w:type="dxa"/>
          </w:tcPr>
          <w:p w14:paraId="42AE15BB" w14:textId="77777777" w:rsidR="00CF283C" w:rsidRDefault="00CF283C" w:rsidP="003A552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59" w:type="dxa"/>
          </w:tcPr>
          <w:p w14:paraId="2B848EC9" w14:textId="77777777" w:rsidR="00CF283C" w:rsidRDefault="00CF283C" w:rsidP="003A552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95" w:type="dxa"/>
          </w:tcPr>
          <w:p w14:paraId="1766856C" w14:textId="77777777" w:rsidR="00CF283C" w:rsidRDefault="00CF283C" w:rsidP="003A552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F283C" w14:paraId="1E4A1233" w14:textId="77777777" w:rsidTr="00082AA6">
        <w:trPr>
          <w:trHeight w:val="246"/>
        </w:trPr>
        <w:tc>
          <w:tcPr>
            <w:tcW w:w="1418" w:type="dxa"/>
          </w:tcPr>
          <w:p w14:paraId="084F0563" w14:textId="77777777" w:rsidR="00CF283C" w:rsidRDefault="00CF283C" w:rsidP="003A552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1276" w:type="dxa"/>
          </w:tcPr>
          <w:p w14:paraId="5A8E6C59" w14:textId="77777777" w:rsidR="00CF283C" w:rsidRDefault="00CF283C" w:rsidP="003A552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618</w:t>
            </w:r>
          </w:p>
        </w:tc>
        <w:tc>
          <w:tcPr>
            <w:tcW w:w="1635" w:type="dxa"/>
          </w:tcPr>
          <w:p w14:paraId="24DF73D1" w14:textId="77777777" w:rsidR="00CF283C" w:rsidRDefault="00CF283C" w:rsidP="003A552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624</w:t>
            </w:r>
          </w:p>
        </w:tc>
        <w:tc>
          <w:tcPr>
            <w:tcW w:w="1714" w:type="dxa"/>
          </w:tcPr>
          <w:p w14:paraId="2B6AD877" w14:textId="77777777" w:rsidR="00CF283C" w:rsidRDefault="00CF283C" w:rsidP="003A552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613</w:t>
            </w:r>
          </w:p>
        </w:tc>
        <w:tc>
          <w:tcPr>
            <w:tcW w:w="1818" w:type="dxa"/>
          </w:tcPr>
          <w:p w14:paraId="3CFF2845" w14:textId="77777777" w:rsidR="00CF283C" w:rsidRDefault="00CF283C" w:rsidP="003A552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642</w:t>
            </w:r>
          </w:p>
        </w:tc>
        <w:tc>
          <w:tcPr>
            <w:tcW w:w="959" w:type="dxa"/>
          </w:tcPr>
          <w:p w14:paraId="23B8AD25" w14:textId="77777777" w:rsidR="00CF283C" w:rsidRDefault="00CF283C" w:rsidP="003A552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95" w:type="dxa"/>
          </w:tcPr>
          <w:p w14:paraId="7ED72241" w14:textId="77777777" w:rsidR="00CF283C" w:rsidRDefault="00CF283C" w:rsidP="003A552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F283C" w14:paraId="722DC407" w14:textId="77777777" w:rsidTr="00082AA6">
        <w:trPr>
          <w:trHeight w:val="483"/>
        </w:trPr>
        <w:tc>
          <w:tcPr>
            <w:tcW w:w="1418" w:type="dxa"/>
          </w:tcPr>
          <w:p w14:paraId="1AA8E84D" w14:textId="77777777" w:rsidR="00CF283C" w:rsidRDefault="00CF283C" w:rsidP="003A552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PHDI score</w:t>
            </w:r>
          </w:p>
        </w:tc>
        <w:tc>
          <w:tcPr>
            <w:tcW w:w="1276" w:type="dxa"/>
          </w:tcPr>
          <w:p w14:paraId="5CE4872C" w14:textId="77777777" w:rsidR="00CF283C" w:rsidRDefault="00CF283C" w:rsidP="003A552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81.8 (4.8)</w:t>
            </w:r>
          </w:p>
        </w:tc>
        <w:tc>
          <w:tcPr>
            <w:tcW w:w="1635" w:type="dxa"/>
          </w:tcPr>
          <w:p w14:paraId="46227B7A" w14:textId="77777777" w:rsidR="00CF283C" w:rsidRDefault="00CF283C" w:rsidP="003A552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90.3 (1.8)</w:t>
            </w:r>
          </w:p>
        </w:tc>
        <w:tc>
          <w:tcPr>
            <w:tcW w:w="1714" w:type="dxa"/>
          </w:tcPr>
          <w:p w14:paraId="33E7BEA7" w14:textId="77777777" w:rsidR="00CF283C" w:rsidRDefault="00CF283C" w:rsidP="003A552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96.3 (1.8)</w:t>
            </w:r>
          </w:p>
        </w:tc>
        <w:tc>
          <w:tcPr>
            <w:tcW w:w="1818" w:type="dxa"/>
          </w:tcPr>
          <w:p w14:paraId="5C89E382" w14:textId="77777777" w:rsidR="00CF283C" w:rsidRDefault="00CF283C" w:rsidP="003A552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105.4 (5.1)</w:t>
            </w:r>
          </w:p>
        </w:tc>
        <w:tc>
          <w:tcPr>
            <w:tcW w:w="959" w:type="dxa"/>
          </w:tcPr>
          <w:p w14:paraId="30E9E013" w14:textId="77777777" w:rsidR="00CF283C" w:rsidRDefault="00CF283C" w:rsidP="003A552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95" w:type="dxa"/>
          </w:tcPr>
          <w:p w14:paraId="1745F752" w14:textId="77777777" w:rsidR="00CF283C" w:rsidRDefault="00CF283C" w:rsidP="003A552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F283C" w14:paraId="07F6B59B" w14:textId="77777777" w:rsidTr="00082AA6">
        <w:trPr>
          <w:trHeight w:val="495"/>
        </w:trPr>
        <w:tc>
          <w:tcPr>
            <w:tcW w:w="1418" w:type="dxa"/>
          </w:tcPr>
          <w:p w14:paraId="60C62612" w14:textId="77777777" w:rsidR="00CF283C" w:rsidRDefault="00CF283C" w:rsidP="003A552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Model 1 </w:t>
            </w:r>
            <w:r w:rsidRPr="00EE1648"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  <w:tc>
          <w:tcPr>
            <w:tcW w:w="1276" w:type="dxa"/>
          </w:tcPr>
          <w:p w14:paraId="2CAF5F2D" w14:textId="77777777" w:rsidR="00CF283C" w:rsidRDefault="00CF283C" w:rsidP="003A552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Ref.</w:t>
            </w:r>
          </w:p>
        </w:tc>
        <w:tc>
          <w:tcPr>
            <w:tcW w:w="1635" w:type="dxa"/>
          </w:tcPr>
          <w:p w14:paraId="5EE304A2" w14:textId="77777777" w:rsidR="00CF283C" w:rsidRDefault="00CF283C" w:rsidP="003A5524">
            <w:pPr>
              <w:jc w:val="center"/>
              <w:rPr>
                <w:rFonts w:ascii="Times New Roman" w:hAnsi="Times New Roman" w:cs="Times New Roman"/>
              </w:rPr>
            </w:pPr>
            <w:r w:rsidRPr="009D47F6">
              <w:rPr>
                <w:rFonts w:ascii="Times New Roman" w:hAnsi="Times New Roman" w:cs="Times New Roman"/>
              </w:rPr>
              <w:t>-3.3(-9.3,3.1)</w:t>
            </w:r>
          </w:p>
        </w:tc>
        <w:tc>
          <w:tcPr>
            <w:tcW w:w="1714" w:type="dxa"/>
          </w:tcPr>
          <w:p w14:paraId="46359909" w14:textId="77777777" w:rsidR="00CF283C" w:rsidRPr="009D47F6" w:rsidRDefault="00CF283C" w:rsidP="003A552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D47F6">
              <w:rPr>
                <w:rFonts w:ascii="Times New Roman" w:hAnsi="Times New Roman" w:cs="Times New Roman"/>
                <w:b/>
                <w:bCs/>
              </w:rPr>
              <w:t>-11.0(-16.5,-5.1)</w:t>
            </w:r>
          </w:p>
        </w:tc>
        <w:tc>
          <w:tcPr>
            <w:tcW w:w="1818" w:type="dxa"/>
          </w:tcPr>
          <w:p w14:paraId="113CD47A" w14:textId="77777777" w:rsidR="00CF283C" w:rsidRPr="009D47F6" w:rsidRDefault="00CF283C" w:rsidP="003A552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D47F6">
              <w:rPr>
                <w:rFonts w:ascii="Times New Roman" w:hAnsi="Times New Roman" w:cs="Times New Roman"/>
                <w:b/>
                <w:bCs/>
              </w:rPr>
              <w:t>-13.7(-19.0,-8.0)</w:t>
            </w:r>
          </w:p>
        </w:tc>
        <w:tc>
          <w:tcPr>
            <w:tcW w:w="959" w:type="dxa"/>
          </w:tcPr>
          <w:p w14:paraId="65AFF681" w14:textId="77777777" w:rsidR="00CF283C" w:rsidRPr="00082AA6" w:rsidRDefault="00CF283C" w:rsidP="003A552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82AA6">
              <w:rPr>
                <w:rFonts w:ascii="Times New Roman" w:hAnsi="Times New Roman" w:cs="Times New Roman"/>
                <w:b/>
                <w:bCs/>
              </w:rPr>
              <w:t>p&lt;0.001</w:t>
            </w:r>
          </w:p>
        </w:tc>
        <w:tc>
          <w:tcPr>
            <w:tcW w:w="1795" w:type="dxa"/>
          </w:tcPr>
          <w:p w14:paraId="2A9096D2" w14:textId="77777777" w:rsidR="00CF283C" w:rsidRPr="009D47F6" w:rsidRDefault="00CF283C" w:rsidP="003A552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11EBF">
              <w:rPr>
                <w:rFonts w:ascii="Times New Roman" w:hAnsi="Times New Roman" w:cs="Times New Roman"/>
                <w:b/>
                <w:bCs/>
              </w:rPr>
              <w:t>-9.6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C11EBF">
              <w:rPr>
                <w:rFonts w:ascii="Times New Roman" w:hAnsi="Times New Roman" w:cs="Times New Roman"/>
                <w:b/>
                <w:bCs/>
              </w:rPr>
              <w:t>(-13.8,-5.1)</w:t>
            </w:r>
          </w:p>
        </w:tc>
      </w:tr>
      <w:tr w:rsidR="00CF283C" w14:paraId="59E2BCBF" w14:textId="77777777" w:rsidTr="00082AA6">
        <w:trPr>
          <w:trHeight w:val="495"/>
        </w:trPr>
        <w:tc>
          <w:tcPr>
            <w:tcW w:w="1418" w:type="dxa"/>
          </w:tcPr>
          <w:p w14:paraId="1EA1C172" w14:textId="77777777" w:rsidR="00CF283C" w:rsidRDefault="00CF283C" w:rsidP="003A552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Model 2 </w:t>
            </w:r>
            <w:r w:rsidRPr="00EE1648">
              <w:rPr>
                <w:rFonts w:ascii="Times New Roman" w:hAnsi="Times New Roman" w:cs="Times New Roman"/>
                <w:vertAlign w:val="superscript"/>
              </w:rPr>
              <w:t>b</w:t>
            </w:r>
          </w:p>
        </w:tc>
        <w:tc>
          <w:tcPr>
            <w:tcW w:w="1276" w:type="dxa"/>
          </w:tcPr>
          <w:p w14:paraId="3E86E67D" w14:textId="77777777" w:rsidR="00CF283C" w:rsidRDefault="00CF283C" w:rsidP="003A552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Ref.</w:t>
            </w:r>
          </w:p>
        </w:tc>
        <w:tc>
          <w:tcPr>
            <w:tcW w:w="1635" w:type="dxa"/>
          </w:tcPr>
          <w:p w14:paraId="58452C77" w14:textId="77777777" w:rsidR="00CF283C" w:rsidRDefault="00CF283C" w:rsidP="003A5524">
            <w:pPr>
              <w:jc w:val="center"/>
              <w:rPr>
                <w:rFonts w:ascii="Times New Roman" w:hAnsi="Times New Roman" w:cs="Times New Roman"/>
              </w:rPr>
            </w:pPr>
            <w:r w:rsidRPr="009D47F6">
              <w:rPr>
                <w:rFonts w:ascii="Times New Roman" w:hAnsi="Times New Roman" w:cs="Times New Roman"/>
              </w:rPr>
              <w:t>-2.3(-8.2,4.1)</w:t>
            </w:r>
          </w:p>
        </w:tc>
        <w:tc>
          <w:tcPr>
            <w:tcW w:w="1714" w:type="dxa"/>
          </w:tcPr>
          <w:p w14:paraId="70C7B003" w14:textId="77777777" w:rsidR="00CF283C" w:rsidRPr="009D47F6" w:rsidRDefault="00CF283C" w:rsidP="003A552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D47F6">
              <w:rPr>
                <w:rFonts w:ascii="Times New Roman" w:hAnsi="Times New Roman" w:cs="Times New Roman"/>
                <w:b/>
                <w:bCs/>
              </w:rPr>
              <w:t>-9.2(-14.7,-3.2)</w:t>
            </w:r>
          </w:p>
        </w:tc>
        <w:tc>
          <w:tcPr>
            <w:tcW w:w="1818" w:type="dxa"/>
          </w:tcPr>
          <w:p w14:paraId="37B85AAD" w14:textId="77777777" w:rsidR="00CF283C" w:rsidRPr="009D47F6" w:rsidRDefault="00CF283C" w:rsidP="003A552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D47F6">
              <w:rPr>
                <w:rFonts w:ascii="Times New Roman" w:hAnsi="Times New Roman" w:cs="Times New Roman"/>
                <w:b/>
                <w:bCs/>
              </w:rPr>
              <w:t>-10.9(-16.4,-5.1)</w:t>
            </w:r>
          </w:p>
        </w:tc>
        <w:tc>
          <w:tcPr>
            <w:tcW w:w="959" w:type="dxa"/>
          </w:tcPr>
          <w:p w14:paraId="367B74CB" w14:textId="77777777" w:rsidR="00CF283C" w:rsidRPr="00082AA6" w:rsidRDefault="00CF283C" w:rsidP="003A552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82AA6">
              <w:rPr>
                <w:rFonts w:ascii="Times New Roman" w:hAnsi="Times New Roman" w:cs="Times New Roman"/>
                <w:b/>
                <w:bCs/>
              </w:rPr>
              <w:t>p&lt;0.001</w:t>
            </w:r>
          </w:p>
        </w:tc>
        <w:tc>
          <w:tcPr>
            <w:tcW w:w="1795" w:type="dxa"/>
          </w:tcPr>
          <w:p w14:paraId="393C5056" w14:textId="77777777" w:rsidR="00CF283C" w:rsidRPr="009D47F6" w:rsidRDefault="00CF283C" w:rsidP="003A5524">
            <w:pPr>
              <w:rPr>
                <w:rFonts w:ascii="Times New Roman" w:hAnsi="Times New Roman" w:cs="Times New Roman"/>
                <w:b/>
                <w:bCs/>
              </w:rPr>
            </w:pPr>
            <w:r w:rsidRPr="00C11EBF">
              <w:rPr>
                <w:rFonts w:ascii="Times New Roman" w:hAnsi="Times New Roman" w:cs="Times New Roman"/>
                <w:b/>
                <w:bCs/>
              </w:rPr>
              <w:t>-6.7(-11.1,-2.2)</w:t>
            </w:r>
          </w:p>
        </w:tc>
      </w:tr>
      <w:tr w:rsidR="00CF283C" w14:paraId="6E3516E8" w14:textId="77777777" w:rsidTr="00082AA6">
        <w:trPr>
          <w:trHeight w:val="495"/>
        </w:trPr>
        <w:tc>
          <w:tcPr>
            <w:tcW w:w="1418" w:type="dxa"/>
          </w:tcPr>
          <w:p w14:paraId="6A6FCC7E" w14:textId="77777777" w:rsidR="00CF283C" w:rsidRDefault="00CF283C" w:rsidP="003A552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Model 3 </w:t>
            </w:r>
            <w:r w:rsidRPr="00EE1648">
              <w:rPr>
                <w:rFonts w:ascii="Times New Roman" w:hAnsi="Times New Roman" w:cs="Times New Roman"/>
                <w:vertAlign w:val="superscript"/>
              </w:rPr>
              <w:t>c</w:t>
            </w:r>
          </w:p>
        </w:tc>
        <w:tc>
          <w:tcPr>
            <w:tcW w:w="1276" w:type="dxa"/>
          </w:tcPr>
          <w:p w14:paraId="5E04E732" w14:textId="77777777" w:rsidR="00CF283C" w:rsidRDefault="00CF283C" w:rsidP="003A552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Ref.</w:t>
            </w:r>
          </w:p>
        </w:tc>
        <w:tc>
          <w:tcPr>
            <w:tcW w:w="1635" w:type="dxa"/>
          </w:tcPr>
          <w:p w14:paraId="7D2658CE" w14:textId="77777777" w:rsidR="00CF283C" w:rsidRDefault="00CF283C" w:rsidP="003A5524">
            <w:pPr>
              <w:jc w:val="center"/>
              <w:rPr>
                <w:rFonts w:ascii="Times New Roman" w:hAnsi="Times New Roman" w:cs="Times New Roman"/>
              </w:rPr>
            </w:pPr>
            <w:r w:rsidRPr="009D47F6">
              <w:rPr>
                <w:rFonts w:ascii="Times New Roman" w:hAnsi="Times New Roman" w:cs="Times New Roman"/>
              </w:rPr>
              <w:t>-2.5(-8.4,3.8)</w:t>
            </w:r>
          </w:p>
        </w:tc>
        <w:tc>
          <w:tcPr>
            <w:tcW w:w="1714" w:type="dxa"/>
          </w:tcPr>
          <w:p w14:paraId="4329C967" w14:textId="77777777" w:rsidR="00CF283C" w:rsidRPr="009D47F6" w:rsidRDefault="00CF283C" w:rsidP="003A552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D47F6">
              <w:rPr>
                <w:rFonts w:ascii="Times New Roman" w:hAnsi="Times New Roman" w:cs="Times New Roman"/>
                <w:b/>
                <w:bCs/>
              </w:rPr>
              <w:t>-9.5(-15.0,-3.6)</w:t>
            </w:r>
          </w:p>
        </w:tc>
        <w:tc>
          <w:tcPr>
            <w:tcW w:w="1818" w:type="dxa"/>
          </w:tcPr>
          <w:p w14:paraId="352043EB" w14:textId="77777777" w:rsidR="00CF283C" w:rsidRPr="009D47F6" w:rsidRDefault="00CF283C" w:rsidP="003A552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D47F6">
              <w:rPr>
                <w:rFonts w:ascii="Times New Roman" w:hAnsi="Times New Roman" w:cs="Times New Roman"/>
                <w:b/>
                <w:bCs/>
              </w:rPr>
              <w:t>-10.8(-16.3,-5.1)</w:t>
            </w:r>
          </w:p>
        </w:tc>
        <w:tc>
          <w:tcPr>
            <w:tcW w:w="959" w:type="dxa"/>
          </w:tcPr>
          <w:p w14:paraId="31DA5D7F" w14:textId="77777777" w:rsidR="00CF283C" w:rsidRPr="00082AA6" w:rsidRDefault="00CF283C" w:rsidP="003A552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82AA6">
              <w:rPr>
                <w:rFonts w:ascii="Times New Roman" w:hAnsi="Times New Roman" w:cs="Times New Roman"/>
                <w:b/>
                <w:bCs/>
              </w:rPr>
              <w:t>p&lt;0.001</w:t>
            </w:r>
          </w:p>
        </w:tc>
        <w:tc>
          <w:tcPr>
            <w:tcW w:w="1795" w:type="dxa"/>
          </w:tcPr>
          <w:p w14:paraId="2141A3C9" w14:textId="77777777" w:rsidR="00CF283C" w:rsidRPr="009D47F6" w:rsidRDefault="00CF283C" w:rsidP="003A552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11EBF">
              <w:rPr>
                <w:rFonts w:ascii="Times New Roman" w:hAnsi="Times New Roman" w:cs="Times New Roman"/>
                <w:b/>
                <w:bCs/>
              </w:rPr>
              <w:t>-6.7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C11EBF">
              <w:rPr>
                <w:rFonts w:ascii="Times New Roman" w:hAnsi="Times New Roman" w:cs="Times New Roman"/>
                <w:b/>
                <w:bCs/>
              </w:rPr>
              <w:t>(-11.0,-2.1)</w:t>
            </w:r>
          </w:p>
        </w:tc>
      </w:tr>
      <w:tr w:rsidR="00CF283C" w14:paraId="6E0A4FB1" w14:textId="77777777" w:rsidTr="00082AA6">
        <w:trPr>
          <w:trHeight w:val="483"/>
        </w:trPr>
        <w:tc>
          <w:tcPr>
            <w:tcW w:w="1418" w:type="dxa"/>
          </w:tcPr>
          <w:p w14:paraId="05BCA7AA" w14:textId="77777777" w:rsidR="00CF283C" w:rsidRDefault="00CF283C" w:rsidP="003A552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Model 4 </w:t>
            </w:r>
            <w:r w:rsidRPr="00EE1648">
              <w:rPr>
                <w:rFonts w:ascii="Times New Roman" w:hAnsi="Times New Roman" w:cs="Times New Roman"/>
                <w:vertAlign w:val="superscript"/>
              </w:rPr>
              <w:t>d</w:t>
            </w:r>
          </w:p>
        </w:tc>
        <w:tc>
          <w:tcPr>
            <w:tcW w:w="1276" w:type="dxa"/>
          </w:tcPr>
          <w:p w14:paraId="3178CF18" w14:textId="77777777" w:rsidR="00CF283C" w:rsidRDefault="00CF283C" w:rsidP="003A552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Ref.</w:t>
            </w:r>
          </w:p>
        </w:tc>
        <w:tc>
          <w:tcPr>
            <w:tcW w:w="1635" w:type="dxa"/>
          </w:tcPr>
          <w:p w14:paraId="02AD9740" w14:textId="77777777" w:rsidR="00CF283C" w:rsidRDefault="00CF283C" w:rsidP="003A5524">
            <w:pPr>
              <w:jc w:val="center"/>
              <w:rPr>
                <w:rFonts w:ascii="Times New Roman" w:hAnsi="Times New Roman" w:cs="Times New Roman"/>
              </w:rPr>
            </w:pPr>
            <w:r w:rsidRPr="009D47F6">
              <w:rPr>
                <w:rFonts w:ascii="Times New Roman" w:hAnsi="Times New Roman" w:cs="Times New Roman"/>
              </w:rPr>
              <w:t>-2.2(-8.0,4.0)</w:t>
            </w:r>
          </w:p>
        </w:tc>
        <w:tc>
          <w:tcPr>
            <w:tcW w:w="1714" w:type="dxa"/>
          </w:tcPr>
          <w:p w14:paraId="58902952" w14:textId="77777777" w:rsidR="00CF283C" w:rsidRPr="009D47F6" w:rsidRDefault="00CF283C" w:rsidP="003A552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D47F6">
              <w:rPr>
                <w:rFonts w:ascii="Times New Roman" w:hAnsi="Times New Roman" w:cs="Times New Roman"/>
                <w:b/>
                <w:bCs/>
              </w:rPr>
              <w:t>-9.5(-14.9,-3.7)</w:t>
            </w:r>
          </w:p>
        </w:tc>
        <w:tc>
          <w:tcPr>
            <w:tcW w:w="1818" w:type="dxa"/>
          </w:tcPr>
          <w:p w14:paraId="2D8E1C0A" w14:textId="77777777" w:rsidR="00CF283C" w:rsidRPr="009D47F6" w:rsidRDefault="00CF283C" w:rsidP="003A552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D47F6">
              <w:rPr>
                <w:rFonts w:ascii="Times New Roman" w:hAnsi="Times New Roman" w:cs="Times New Roman"/>
                <w:b/>
                <w:bCs/>
              </w:rPr>
              <w:t>-9.8(-15.2,-4.0)</w:t>
            </w:r>
          </w:p>
        </w:tc>
        <w:tc>
          <w:tcPr>
            <w:tcW w:w="959" w:type="dxa"/>
          </w:tcPr>
          <w:p w14:paraId="3FD66FAB" w14:textId="77777777" w:rsidR="00CF283C" w:rsidRPr="00082AA6" w:rsidRDefault="00CF283C" w:rsidP="003A552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82AA6">
              <w:rPr>
                <w:rFonts w:ascii="Times New Roman" w:hAnsi="Times New Roman" w:cs="Times New Roman"/>
                <w:b/>
                <w:bCs/>
              </w:rPr>
              <w:t>p&lt;0.001</w:t>
            </w:r>
          </w:p>
        </w:tc>
        <w:tc>
          <w:tcPr>
            <w:tcW w:w="1795" w:type="dxa"/>
          </w:tcPr>
          <w:p w14:paraId="2086CA44" w14:textId="77777777" w:rsidR="00CF283C" w:rsidRPr="00C11EBF" w:rsidRDefault="00CF283C" w:rsidP="003A552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11EBF">
              <w:rPr>
                <w:rFonts w:ascii="Times New Roman" w:hAnsi="Times New Roman" w:cs="Times New Roman"/>
                <w:b/>
                <w:bCs/>
              </w:rPr>
              <w:t>-6.3 (-10.6,-1.8)</w:t>
            </w:r>
          </w:p>
        </w:tc>
      </w:tr>
      <w:tr w:rsidR="00CF283C" w14:paraId="336D4BC4" w14:textId="77777777" w:rsidTr="00082AA6">
        <w:trPr>
          <w:trHeight w:val="483"/>
        </w:trPr>
        <w:tc>
          <w:tcPr>
            <w:tcW w:w="1418" w:type="dxa"/>
          </w:tcPr>
          <w:p w14:paraId="1CA033F6" w14:textId="77777777" w:rsidR="00CF283C" w:rsidRPr="00BC17BD" w:rsidRDefault="00CF283C" w:rsidP="003A552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hs</w:t>
            </w:r>
            <w:proofErr w:type="spellEnd"/>
            <w:r>
              <w:rPr>
                <w:rFonts w:ascii="Times New Roman" w:hAnsi="Times New Roman" w:cs="Times New Roman"/>
                <w:b/>
                <w:bCs/>
              </w:rPr>
              <w:t>-</w:t>
            </w:r>
            <w:r w:rsidRPr="00ED4775">
              <w:rPr>
                <w:rFonts w:ascii="Times New Roman" w:hAnsi="Times New Roman" w:cs="Times New Roman"/>
                <w:b/>
                <w:bCs/>
              </w:rPr>
              <w:t>C</w:t>
            </w:r>
            <w:r>
              <w:rPr>
                <w:rFonts w:ascii="Times New Roman" w:hAnsi="Times New Roman" w:cs="Times New Roman"/>
                <w:b/>
                <w:bCs/>
              </w:rPr>
              <w:t>RP</w:t>
            </w:r>
          </w:p>
        </w:tc>
        <w:tc>
          <w:tcPr>
            <w:tcW w:w="1276" w:type="dxa"/>
          </w:tcPr>
          <w:p w14:paraId="48F6252E" w14:textId="77777777" w:rsidR="00CF283C" w:rsidRDefault="00CF283C" w:rsidP="003A552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35" w:type="dxa"/>
          </w:tcPr>
          <w:p w14:paraId="25FD341F" w14:textId="77777777" w:rsidR="00CF283C" w:rsidRDefault="00CF283C" w:rsidP="003A552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14" w:type="dxa"/>
          </w:tcPr>
          <w:p w14:paraId="7DC55E01" w14:textId="77777777" w:rsidR="00CF283C" w:rsidRDefault="00CF283C" w:rsidP="003A552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18" w:type="dxa"/>
          </w:tcPr>
          <w:p w14:paraId="17B436EA" w14:textId="77777777" w:rsidR="00CF283C" w:rsidRDefault="00CF283C" w:rsidP="003A552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59" w:type="dxa"/>
          </w:tcPr>
          <w:p w14:paraId="77AB6DDF" w14:textId="77777777" w:rsidR="00CF283C" w:rsidRPr="00082AA6" w:rsidRDefault="00CF283C" w:rsidP="003A552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95" w:type="dxa"/>
          </w:tcPr>
          <w:p w14:paraId="06A2ED11" w14:textId="77777777" w:rsidR="00CF283C" w:rsidRDefault="00CF283C" w:rsidP="003A552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F283C" w14:paraId="2EBBEEEA" w14:textId="77777777" w:rsidTr="00082AA6">
        <w:trPr>
          <w:trHeight w:val="483"/>
        </w:trPr>
        <w:tc>
          <w:tcPr>
            <w:tcW w:w="1418" w:type="dxa"/>
          </w:tcPr>
          <w:p w14:paraId="03006697" w14:textId="77777777" w:rsidR="00CF283C" w:rsidRDefault="00CF283C" w:rsidP="003A552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1276" w:type="dxa"/>
          </w:tcPr>
          <w:p w14:paraId="416C4DCD" w14:textId="77777777" w:rsidR="00CF283C" w:rsidRDefault="00CF283C" w:rsidP="003A5524">
            <w:pPr>
              <w:jc w:val="center"/>
              <w:rPr>
                <w:rFonts w:ascii="Times New Roman" w:hAnsi="Times New Roman" w:cs="Times New Roman"/>
              </w:rPr>
            </w:pPr>
            <w:r w:rsidRPr="00ED4775">
              <w:rPr>
                <w:rFonts w:ascii="Times New Roman" w:hAnsi="Times New Roman" w:cs="Times New Roman"/>
              </w:rPr>
              <w:t>320</w:t>
            </w:r>
          </w:p>
        </w:tc>
        <w:tc>
          <w:tcPr>
            <w:tcW w:w="1635" w:type="dxa"/>
          </w:tcPr>
          <w:p w14:paraId="72F18BFC" w14:textId="77777777" w:rsidR="00CF283C" w:rsidRDefault="00CF283C" w:rsidP="003A5524">
            <w:pPr>
              <w:jc w:val="center"/>
              <w:rPr>
                <w:rFonts w:ascii="Times New Roman" w:hAnsi="Times New Roman" w:cs="Times New Roman"/>
              </w:rPr>
            </w:pPr>
            <w:r w:rsidRPr="00ED4775">
              <w:rPr>
                <w:rFonts w:ascii="Times New Roman" w:hAnsi="Times New Roman" w:cs="Times New Roman"/>
              </w:rPr>
              <w:t>280</w:t>
            </w:r>
          </w:p>
        </w:tc>
        <w:tc>
          <w:tcPr>
            <w:tcW w:w="1714" w:type="dxa"/>
          </w:tcPr>
          <w:p w14:paraId="37944393" w14:textId="77777777" w:rsidR="00CF283C" w:rsidRDefault="00CF283C" w:rsidP="003A5524">
            <w:pPr>
              <w:jc w:val="center"/>
              <w:rPr>
                <w:rFonts w:ascii="Times New Roman" w:hAnsi="Times New Roman" w:cs="Times New Roman"/>
              </w:rPr>
            </w:pPr>
            <w:r w:rsidRPr="00ED4775">
              <w:rPr>
                <w:rFonts w:ascii="Times New Roman" w:hAnsi="Times New Roman" w:cs="Times New Roman"/>
              </w:rPr>
              <w:t>257</w:t>
            </w:r>
          </w:p>
        </w:tc>
        <w:tc>
          <w:tcPr>
            <w:tcW w:w="1818" w:type="dxa"/>
          </w:tcPr>
          <w:p w14:paraId="4DF13026" w14:textId="77777777" w:rsidR="00CF283C" w:rsidRDefault="00CF283C" w:rsidP="003A5524">
            <w:pPr>
              <w:jc w:val="center"/>
              <w:rPr>
                <w:rFonts w:ascii="Times New Roman" w:hAnsi="Times New Roman" w:cs="Times New Roman"/>
              </w:rPr>
            </w:pPr>
            <w:r w:rsidRPr="00ED4775">
              <w:rPr>
                <w:rFonts w:ascii="Times New Roman" w:hAnsi="Times New Roman" w:cs="Times New Roman"/>
              </w:rPr>
              <w:t>248</w:t>
            </w:r>
          </w:p>
        </w:tc>
        <w:tc>
          <w:tcPr>
            <w:tcW w:w="959" w:type="dxa"/>
          </w:tcPr>
          <w:p w14:paraId="38D1022A" w14:textId="77777777" w:rsidR="00CF283C" w:rsidRPr="00082AA6" w:rsidRDefault="00CF283C" w:rsidP="003A552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95" w:type="dxa"/>
          </w:tcPr>
          <w:p w14:paraId="454CCF5D" w14:textId="77777777" w:rsidR="00CF283C" w:rsidRDefault="00CF283C" w:rsidP="003A552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F283C" w14:paraId="50088644" w14:textId="77777777" w:rsidTr="00082AA6">
        <w:trPr>
          <w:trHeight w:val="483"/>
        </w:trPr>
        <w:tc>
          <w:tcPr>
            <w:tcW w:w="1418" w:type="dxa"/>
          </w:tcPr>
          <w:p w14:paraId="7AC94F76" w14:textId="77777777" w:rsidR="00CF283C" w:rsidRDefault="00CF283C" w:rsidP="003A552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PHDI score</w:t>
            </w:r>
          </w:p>
        </w:tc>
        <w:tc>
          <w:tcPr>
            <w:tcW w:w="1276" w:type="dxa"/>
          </w:tcPr>
          <w:p w14:paraId="17FA5483" w14:textId="77777777" w:rsidR="00CF283C" w:rsidRDefault="00CF283C" w:rsidP="003A552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81.4 (5.2)</w:t>
            </w:r>
          </w:p>
        </w:tc>
        <w:tc>
          <w:tcPr>
            <w:tcW w:w="1635" w:type="dxa"/>
          </w:tcPr>
          <w:p w14:paraId="7988D5C4" w14:textId="77777777" w:rsidR="00CF283C" w:rsidRDefault="00CF283C" w:rsidP="003A552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90.3 (1.8)</w:t>
            </w:r>
          </w:p>
        </w:tc>
        <w:tc>
          <w:tcPr>
            <w:tcW w:w="1714" w:type="dxa"/>
          </w:tcPr>
          <w:p w14:paraId="117DB88B" w14:textId="77777777" w:rsidR="00CF283C" w:rsidRDefault="00CF283C" w:rsidP="003A552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96.3 (1.8)</w:t>
            </w:r>
          </w:p>
        </w:tc>
        <w:tc>
          <w:tcPr>
            <w:tcW w:w="1818" w:type="dxa"/>
          </w:tcPr>
          <w:p w14:paraId="1F1D552F" w14:textId="77777777" w:rsidR="00CF283C" w:rsidRDefault="00CF283C" w:rsidP="003A552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104.9 (4.9)</w:t>
            </w:r>
          </w:p>
        </w:tc>
        <w:tc>
          <w:tcPr>
            <w:tcW w:w="959" w:type="dxa"/>
          </w:tcPr>
          <w:p w14:paraId="4359B7C0" w14:textId="77777777" w:rsidR="00CF283C" w:rsidRPr="00082AA6" w:rsidRDefault="00CF283C" w:rsidP="003A552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95" w:type="dxa"/>
          </w:tcPr>
          <w:p w14:paraId="63EB2C1F" w14:textId="77777777" w:rsidR="00CF283C" w:rsidRDefault="00CF283C" w:rsidP="003A552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F283C" w14:paraId="22CA1CB5" w14:textId="77777777" w:rsidTr="00082AA6">
        <w:trPr>
          <w:trHeight w:val="483"/>
        </w:trPr>
        <w:tc>
          <w:tcPr>
            <w:tcW w:w="1418" w:type="dxa"/>
          </w:tcPr>
          <w:p w14:paraId="7213B2D8" w14:textId="77777777" w:rsidR="00CF283C" w:rsidRDefault="00CF283C" w:rsidP="003A552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Model 1 </w:t>
            </w:r>
            <w:r w:rsidRPr="00EE1648"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  <w:tc>
          <w:tcPr>
            <w:tcW w:w="1276" w:type="dxa"/>
          </w:tcPr>
          <w:p w14:paraId="78C107FE" w14:textId="77777777" w:rsidR="00CF283C" w:rsidRDefault="00CF283C" w:rsidP="003A552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Ref.</w:t>
            </w:r>
          </w:p>
        </w:tc>
        <w:tc>
          <w:tcPr>
            <w:tcW w:w="1635" w:type="dxa"/>
          </w:tcPr>
          <w:p w14:paraId="205CA179" w14:textId="77777777" w:rsidR="00CF283C" w:rsidRDefault="00CF283C" w:rsidP="003A5524">
            <w:pPr>
              <w:jc w:val="center"/>
              <w:rPr>
                <w:rFonts w:ascii="Times New Roman" w:hAnsi="Times New Roman" w:cs="Times New Roman"/>
              </w:rPr>
            </w:pPr>
            <w:r w:rsidRPr="00ED4775">
              <w:rPr>
                <w:rFonts w:ascii="Times New Roman" w:hAnsi="Times New Roman" w:cs="Times New Roman"/>
              </w:rPr>
              <w:t>-18.9(-35.2,1.5)</w:t>
            </w:r>
          </w:p>
        </w:tc>
        <w:tc>
          <w:tcPr>
            <w:tcW w:w="1714" w:type="dxa"/>
          </w:tcPr>
          <w:p w14:paraId="1CAB5EB9" w14:textId="77777777" w:rsidR="00CF283C" w:rsidRPr="00ED4775" w:rsidRDefault="00CF283C" w:rsidP="003A552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D4775">
              <w:rPr>
                <w:rFonts w:ascii="Times New Roman" w:hAnsi="Times New Roman" w:cs="Times New Roman"/>
                <w:b/>
                <w:bCs/>
              </w:rPr>
              <w:t>-25.0(-40.4,-5.6)</w:t>
            </w:r>
          </w:p>
        </w:tc>
        <w:tc>
          <w:tcPr>
            <w:tcW w:w="1818" w:type="dxa"/>
          </w:tcPr>
          <w:p w14:paraId="755DA8C9" w14:textId="77777777" w:rsidR="00CF283C" w:rsidRPr="00ED4775" w:rsidRDefault="00CF283C" w:rsidP="003A552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D4775">
              <w:rPr>
                <w:rFonts w:ascii="Times New Roman" w:hAnsi="Times New Roman" w:cs="Times New Roman"/>
                <w:b/>
                <w:bCs/>
              </w:rPr>
              <w:t>-37.1(-50.2,-20.6)</w:t>
            </w:r>
          </w:p>
        </w:tc>
        <w:tc>
          <w:tcPr>
            <w:tcW w:w="959" w:type="dxa"/>
          </w:tcPr>
          <w:p w14:paraId="25210F19" w14:textId="77777777" w:rsidR="00CF283C" w:rsidRPr="00082AA6" w:rsidRDefault="00CF283C" w:rsidP="003A552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82AA6">
              <w:rPr>
                <w:rFonts w:ascii="Times New Roman" w:hAnsi="Times New Roman" w:cs="Times New Roman"/>
                <w:b/>
                <w:bCs/>
              </w:rPr>
              <w:t>p&lt;0.001</w:t>
            </w:r>
          </w:p>
        </w:tc>
        <w:tc>
          <w:tcPr>
            <w:tcW w:w="1795" w:type="dxa"/>
          </w:tcPr>
          <w:p w14:paraId="004CF11A" w14:textId="77777777" w:rsidR="00CF283C" w:rsidRPr="00ED4775" w:rsidRDefault="00CF283C" w:rsidP="003A552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1866">
              <w:rPr>
                <w:rFonts w:ascii="Times New Roman" w:hAnsi="Times New Roman" w:cs="Times New Roman"/>
                <w:b/>
                <w:bCs/>
              </w:rPr>
              <w:t>-30.9(-42.0,-17.6)</w:t>
            </w:r>
          </w:p>
        </w:tc>
      </w:tr>
      <w:tr w:rsidR="00CF283C" w14:paraId="3D25725F" w14:textId="77777777" w:rsidTr="00082AA6">
        <w:trPr>
          <w:trHeight w:val="483"/>
        </w:trPr>
        <w:tc>
          <w:tcPr>
            <w:tcW w:w="1418" w:type="dxa"/>
          </w:tcPr>
          <w:p w14:paraId="3EBC1051" w14:textId="77777777" w:rsidR="00CF283C" w:rsidRDefault="00CF283C" w:rsidP="003A552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Model 2 </w:t>
            </w:r>
            <w:r w:rsidRPr="00EE1648">
              <w:rPr>
                <w:rFonts w:ascii="Times New Roman" w:hAnsi="Times New Roman" w:cs="Times New Roman"/>
                <w:vertAlign w:val="superscript"/>
              </w:rPr>
              <w:t>b</w:t>
            </w:r>
          </w:p>
        </w:tc>
        <w:tc>
          <w:tcPr>
            <w:tcW w:w="1276" w:type="dxa"/>
          </w:tcPr>
          <w:p w14:paraId="4FCABD01" w14:textId="77777777" w:rsidR="00CF283C" w:rsidRDefault="00CF283C" w:rsidP="003A552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Ref.</w:t>
            </w:r>
          </w:p>
        </w:tc>
        <w:tc>
          <w:tcPr>
            <w:tcW w:w="1635" w:type="dxa"/>
          </w:tcPr>
          <w:p w14:paraId="2FC1B771" w14:textId="77777777" w:rsidR="00CF283C" w:rsidRDefault="00CF283C" w:rsidP="003A5524">
            <w:pPr>
              <w:jc w:val="center"/>
              <w:rPr>
                <w:rFonts w:ascii="Times New Roman" w:hAnsi="Times New Roman" w:cs="Times New Roman"/>
              </w:rPr>
            </w:pPr>
            <w:r w:rsidRPr="00ED4775">
              <w:rPr>
                <w:rFonts w:ascii="Times New Roman" w:hAnsi="Times New Roman" w:cs="Times New Roman"/>
              </w:rPr>
              <w:t>-13.0(-30.3,8.6)</w:t>
            </w:r>
          </w:p>
        </w:tc>
        <w:tc>
          <w:tcPr>
            <w:tcW w:w="1714" w:type="dxa"/>
          </w:tcPr>
          <w:p w14:paraId="35A728FE" w14:textId="77777777" w:rsidR="00CF283C" w:rsidRPr="00ED4775" w:rsidRDefault="00CF283C" w:rsidP="003A552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D4775">
              <w:rPr>
                <w:rFonts w:ascii="Times New Roman" w:hAnsi="Times New Roman" w:cs="Times New Roman"/>
                <w:b/>
                <w:bCs/>
              </w:rPr>
              <w:t>-21.5(-37.4,-1.5)</w:t>
            </w:r>
          </w:p>
        </w:tc>
        <w:tc>
          <w:tcPr>
            <w:tcW w:w="1818" w:type="dxa"/>
          </w:tcPr>
          <w:p w14:paraId="68DC61ED" w14:textId="77777777" w:rsidR="00CF283C" w:rsidRPr="00ED4775" w:rsidRDefault="00CF283C" w:rsidP="003A552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D4775">
              <w:rPr>
                <w:rFonts w:ascii="Times New Roman" w:hAnsi="Times New Roman" w:cs="Times New Roman"/>
                <w:b/>
                <w:bCs/>
              </w:rPr>
              <w:t>-30.3(-44.7,-12.2)</w:t>
            </w:r>
          </w:p>
        </w:tc>
        <w:tc>
          <w:tcPr>
            <w:tcW w:w="959" w:type="dxa"/>
          </w:tcPr>
          <w:p w14:paraId="69A5B024" w14:textId="77777777" w:rsidR="00CF283C" w:rsidRPr="00082AA6" w:rsidRDefault="00CF283C" w:rsidP="003A552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82AA6">
              <w:rPr>
                <w:rFonts w:ascii="Times New Roman" w:hAnsi="Times New Roman" w:cs="Times New Roman"/>
                <w:b/>
                <w:bCs/>
              </w:rPr>
              <w:t>p&lt;0.001</w:t>
            </w:r>
          </w:p>
        </w:tc>
        <w:tc>
          <w:tcPr>
            <w:tcW w:w="1795" w:type="dxa"/>
          </w:tcPr>
          <w:p w14:paraId="14633643" w14:textId="77777777" w:rsidR="00CF283C" w:rsidRPr="00ED4775" w:rsidRDefault="00CF283C" w:rsidP="003A5524">
            <w:pPr>
              <w:rPr>
                <w:rFonts w:ascii="Times New Roman" w:hAnsi="Times New Roman" w:cs="Times New Roman"/>
                <w:b/>
                <w:bCs/>
              </w:rPr>
            </w:pPr>
            <w:r w:rsidRPr="007B1866">
              <w:rPr>
                <w:rFonts w:ascii="Times New Roman" w:hAnsi="Times New Roman" w:cs="Times New Roman"/>
                <w:b/>
                <w:bCs/>
              </w:rPr>
              <w:t>-24.7(-36.8,-10.3)</w:t>
            </w:r>
          </w:p>
        </w:tc>
      </w:tr>
      <w:tr w:rsidR="00CF283C" w14:paraId="47E517A0" w14:textId="77777777" w:rsidTr="00082AA6">
        <w:trPr>
          <w:trHeight w:val="483"/>
        </w:trPr>
        <w:tc>
          <w:tcPr>
            <w:tcW w:w="1418" w:type="dxa"/>
          </w:tcPr>
          <w:p w14:paraId="60A16BAB" w14:textId="77777777" w:rsidR="00CF283C" w:rsidRDefault="00CF283C" w:rsidP="003A552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Model 3 </w:t>
            </w:r>
            <w:r w:rsidRPr="00EE1648">
              <w:rPr>
                <w:rFonts w:ascii="Times New Roman" w:hAnsi="Times New Roman" w:cs="Times New Roman"/>
                <w:vertAlign w:val="superscript"/>
              </w:rPr>
              <w:t>c</w:t>
            </w:r>
          </w:p>
        </w:tc>
        <w:tc>
          <w:tcPr>
            <w:tcW w:w="1276" w:type="dxa"/>
          </w:tcPr>
          <w:p w14:paraId="2BAC7210" w14:textId="77777777" w:rsidR="00CF283C" w:rsidRDefault="00CF283C" w:rsidP="003A552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Ref.</w:t>
            </w:r>
          </w:p>
        </w:tc>
        <w:tc>
          <w:tcPr>
            <w:tcW w:w="1635" w:type="dxa"/>
          </w:tcPr>
          <w:p w14:paraId="11A09BB8" w14:textId="77777777" w:rsidR="00CF283C" w:rsidRDefault="00CF283C" w:rsidP="003A5524">
            <w:pPr>
              <w:jc w:val="center"/>
              <w:rPr>
                <w:rFonts w:ascii="Times New Roman" w:hAnsi="Times New Roman" w:cs="Times New Roman"/>
              </w:rPr>
            </w:pPr>
            <w:r w:rsidRPr="009D47F6">
              <w:rPr>
                <w:rFonts w:ascii="Times New Roman" w:hAnsi="Times New Roman" w:cs="Times New Roman"/>
              </w:rPr>
              <w:t>-12.5(-29.8,9.1)</w:t>
            </w:r>
          </w:p>
        </w:tc>
        <w:tc>
          <w:tcPr>
            <w:tcW w:w="1714" w:type="dxa"/>
          </w:tcPr>
          <w:p w14:paraId="59829565" w14:textId="77777777" w:rsidR="00CF283C" w:rsidRPr="009D47F6" w:rsidRDefault="00CF283C" w:rsidP="003A552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D47F6">
              <w:rPr>
                <w:rFonts w:ascii="Times New Roman" w:hAnsi="Times New Roman" w:cs="Times New Roman"/>
                <w:b/>
                <w:bCs/>
              </w:rPr>
              <w:t>-21.1(-37.0,-1.1)</w:t>
            </w:r>
          </w:p>
        </w:tc>
        <w:tc>
          <w:tcPr>
            <w:tcW w:w="1818" w:type="dxa"/>
          </w:tcPr>
          <w:p w14:paraId="01AA1C56" w14:textId="77777777" w:rsidR="00CF283C" w:rsidRPr="009D47F6" w:rsidRDefault="00CF283C" w:rsidP="003A552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D47F6">
              <w:rPr>
                <w:rFonts w:ascii="Times New Roman" w:hAnsi="Times New Roman" w:cs="Times New Roman"/>
                <w:b/>
                <w:bCs/>
              </w:rPr>
              <w:t>-30.7(-44.9,-12.7)</w:t>
            </w:r>
          </w:p>
        </w:tc>
        <w:tc>
          <w:tcPr>
            <w:tcW w:w="959" w:type="dxa"/>
          </w:tcPr>
          <w:p w14:paraId="760DBE25" w14:textId="77777777" w:rsidR="00CF283C" w:rsidRPr="00082AA6" w:rsidRDefault="00CF283C" w:rsidP="003A552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82AA6">
              <w:rPr>
                <w:rFonts w:ascii="Times New Roman" w:hAnsi="Times New Roman" w:cs="Times New Roman"/>
                <w:b/>
                <w:bCs/>
              </w:rPr>
              <w:t>p&lt;0.001</w:t>
            </w:r>
          </w:p>
        </w:tc>
        <w:tc>
          <w:tcPr>
            <w:tcW w:w="1795" w:type="dxa"/>
          </w:tcPr>
          <w:p w14:paraId="08448669" w14:textId="77777777" w:rsidR="00CF283C" w:rsidRPr="00ED4775" w:rsidRDefault="00CF283C" w:rsidP="003A552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1866">
              <w:rPr>
                <w:rFonts w:ascii="Times New Roman" w:hAnsi="Times New Roman" w:cs="Times New Roman"/>
                <w:b/>
                <w:bCs/>
              </w:rPr>
              <w:t>-25.1(-37.1,-10.9)</w:t>
            </w:r>
          </w:p>
        </w:tc>
      </w:tr>
      <w:tr w:rsidR="00CF283C" w14:paraId="665FBD98" w14:textId="77777777" w:rsidTr="00082AA6">
        <w:trPr>
          <w:trHeight w:val="483"/>
        </w:trPr>
        <w:tc>
          <w:tcPr>
            <w:tcW w:w="1418" w:type="dxa"/>
          </w:tcPr>
          <w:p w14:paraId="3AC838C8" w14:textId="77777777" w:rsidR="00CF283C" w:rsidRDefault="00CF283C" w:rsidP="003A552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Model 4 </w:t>
            </w:r>
            <w:r>
              <w:rPr>
                <w:rFonts w:ascii="Times New Roman" w:hAnsi="Times New Roman" w:cs="Times New Roman"/>
                <w:vertAlign w:val="superscript"/>
              </w:rPr>
              <w:t>e</w:t>
            </w:r>
          </w:p>
        </w:tc>
        <w:tc>
          <w:tcPr>
            <w:tcW w:w="1276" w:type="dxa"/>
          </w:tcPr>
          <w:p w14:paraId="2E371A76" w14:textId="77777777" w:rsidR="00CF283C" w:rsidRDefault="00CF283C" w:rsidP="003A552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Ref.</w:t>
            </w:r>
          </w:p>
        </w:tc>
        <w:tc>
          <w:tcPr>
            <w:tcW w:w="1635" w:type="dxa"/>
          </w:tcPr>
          <w:p w14:paraId="12FEF77D" w14:textId="77777777" w:rsidR="00CF283C" w:rsidRDefault="00CF283C" w:rsidP="003A5524">
            <w:pPr>
              <w:jc w:val="center"/>
              <w:rPr>
                <w:rFonts w:ascii="Times New Roman" w:hAnsi="Times New Roman" w:cs="Times New Roman"/>
              </w:rPr>
            </w:pPr>
            <w:r w:rsidRPr="009D47F6">
              <w:rPr>
                <w:rFonts w:ascii="Times New Roman" w:hAnsi="Times New Roman" w:cs="Times New Roman"/>
              </w:rPr>
              <w:t>-8.1(-24.9,12.4)</w:t>
            </w:r>
          </w:p>
        </w:tc>
        <w:tc>
          <w:tcPr>
            <w:tcW w:w="1714" w:type="dxa"/>
          </w:tcPr>
          <w:p w14:paraId="5A6928FC" w14:textId="77777777" w:rsidR="00CF283C" w:rsidRDefault="00CF283C" w:rsidP="003A5524">
            <w:pPr>
              <w:jc w:val="center"/>
              <w:rPr>
                <w:rFonts w:ascii="Times New Roman" w:hAnsi="Times New Roman" w:cs="Times New Roman"/>
              </w:rPr>
            </w:pPr>
            <w:r w:rsidRPr="009D47F6">
              <w:rPr>
                <w:rFonts w:ascii="Times New Roman" w:hAnsi="Times New Roman" w:cs="Times New Roman"/>
              </w:rPr>
              <w:t>-15.3(-31.1,4.1)</w:t>
            </w:r>
          </w:p>
        </w:tc>
        <w:tc>
          <w:tcPr>
            <w:tcW w:w="1818" w:type="dxa"/>
          </w:tcPr>
          <w:p w14:paraId="0F563CB1" w14:textId="77777777" w:rsidR="00CF283C" w:rsidRPr="009D47F6" w:rsidRDefault="00CF283C" w:rsidP="003A552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D47F6">
              <w:rPr>
                <w:rFonts w:ascii="Times New Roman" w:hAnsi="Times New Roman" w:cs="Times New Roman"/>
                <w:b/>
                <w:bCs/>
              </w:rPr>
              <w:t>-24.9(-39.2,-7.2)</w:t>
            </w:r>
          </w:p>
        </w:tc>
        <w:tc>
          <w:tcPr>
            <w:tcW w:w="959" w:type="dxa"/>
          </w:tcPr>
          <w:p w14:paraId="7A63106A" w14:textId="77777777" w:rsidR="00CF283C" w:rsidRPr="00082AA6" w:rsidRDefault="00CF283C" w:rsidP="003A552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82AA6">
              <w:rPr>
                <w:rFonts w:ascii="Times New Roman" w:hAnsi="Times New Roman" w:cs="Times New Roman"/>
                <w:b/>
                <w:bCs/>
              </w:rPr>
              <w:t>p&lt;0.001</w:t>
            </w:r>
          </w:p>
        </w:tc>
        <w:tc>
          <w:tcPr>
            <w:tcW w:w="1795" w:type="dxa"/>
          </w:tcPr>
          <w:p w14:paraId="4579A29A" w14:textId="77777777" w:rsidR="00CF283C" w:rsidRPr="00ED4775" w:rsidRDefault="00CF283C" w:rsidP="003A552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1866">
              <w:rPr>
                <w:rFonts w:ascii="Times New Roman" w:hAnsi="Times New Roman" w:cs="Times New Roman"/>
                <w:b/>
                <w:bCs/>
              </w:rPr>
              <w:t>-23.0(-34.4,-9.7)</w:t>
            </w:r>
          </w:p>
        </w:tc>
      </w:tr>
    </w:tbl>
    <w:p w14:paraId="2899001D" w14:textId="4E63D289" w:rsidR="008819B4" w:rsidRDefault="00CF283C" w:rsidP="00CF283C">
      <w:pPr>
        <w:rPr>
          <w:rFonts w:ascii="Times New Roman" w:hAnsi="Times New Roman" w:cs="Times New Roman"/>
          <w:i/>
          <w:iCs/>
        </w:rPr>
      </w:pPr>
      <w:r w:rsidRPr="00A011FA">
        <w:rPr>
          <w:rFonts w:ascii="Times New Roman" w:hAnsi="Times New Roman" w:cs="Times New Roman"/>
          <w:i/>
          <w:iCs/>
        </w:rPr>
        <w:t xml:space="preserve">Values of all </w:t>
      </w:r>
      <w:r w:rsidRPr="00F2378B">
        <w:rPr>
          <w:rFonts w:ascii="Times New Roman" w:hAnsi="Times New Roman" w:cs="Times New Roman"/>
          <w:i/>
          <w:iCs/>
        </w:rPr>
        <w:t>models are geometric means (95% CI</w:t>
      </w:r>
      <w:r w:rsidRPr="00A011FA">
        <w:rPr>
          <w:rFonts w:ascii="Times New Roman" w:hAnsi="Times New Roman" w:cs="Times New Roman"/>
          <w:i/>
          <w:iCs/>
        </w:rPr>
        <w:t>)</w:t>
      </w:r>
    </w:p>
    <w:p w14:paraId="01F94D49" w14:textId="7F6F09D9" w:rsidR="00CF283C" w:rsidRPr="00F2378B" w:rsidRDefault="008819B4" w:rsidP="00CF283C">
      <w:pPr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 xml:space="preserve">Abbreviations: </w:t>
      </w:r>
      <w:r w:rsidR="00CF283C">
        <w:rPr>
          <w:rFonts w:ascii="Times New Roman" w:hAnsi="Times New Roman" w:cs="Times New Roman"/>
          <w:i/>
          <w:iCs/>
        </w:rPr>
        <w:t xml:space="preserve">PHDI: Planetary Health Diet Index, </w:t>
      </w:r>
      <w:r>
        <w:rPr>
          <w:rFonts w:ascii="Times New Roman" w:hAnsi="Times New Roman" w:cs="Times New Roman"/>
          <w:i/>
          <w:iCs/>
        </w:rPr>
        <w:t xml:space="preserve">Q quartile, </w:t>
      </w:r>
      <w:r w:rsidR="00F45AC0">
        <w:rPr>
          <w:rFonts w:ascii="Times New Roman" w:hAnsi="Times New Roman" w:cs="Times New Roman"/>
          <w:i/>
          <w:iCs/>
        </w:rPr>
        <w:t xml:space="preserve">CI confidence Interval, </w:t>
      </w:r>
      <w:r w:rsidR="00CF283C">
        <w:rPr>
          <w:rFonts w:ascii="Times New Roman" w:hAnsi="Times New Roman" w:cs="Times New Roman"/>
          <w:i/>
          <w:iCs/>
        </w:rPr>
        <w:t xml:space="preserve">GDF-15 </w:t>
      </w:r>
      <w:r w:rsidR="00F45AC0">
        <w:rPr>
          <w:rFonts w:ascii="Times New Roman" w:hAnsi="Times New Roman" w:cs="Times New Roman"/>
          <w:i/>
          <w:iCs/>
        </w:rPr>
        <w:t>G</w:t>
      </w:r>
      <w:r w:rsidR="00CF283C">
        <w:rPr>
          <w:rFonts w:ascii="Times New Roman" w:hAnsi="Times New Roman" w:cs="Times New Roman"/>
          <w:i/>
          <w:iCs/>
        </w:rPr>
        <w:t xml:space="preserve">rowth </w:t>
      </w:r>
      <w:r w:rsidR="00907B34">
        <w:rPr>
          <w:rFonts w:ascii="Times New Roman" w:hAnsi="Times New Roman" w:cs="Times New Roman"/>
          <w:i/>
          <w:iCs/>
        </w:rPr>
        <w:t>Differentiation</w:t>
      </w:r>
      <w:r w:rsidR="00CF283C">
        <w:rPr>
          <w:rFonts w:ascii="Times New Roman" w:hAnsi="Times New Roman" w:cs="Times New Roman"/>
          <w:i/>
          <w:iCs/>
        </w:rPr>
        <w:t xml:space="preserve"> </w:t>
      </w:r>
      <w:r w:rsidR="00F45AC0">
        <w:rPr>
          <w:rFonts w:ascii="Times New Roman" w:hAnsi="Times New Roman" w:cs="Times New Roman"/>
          <w:i/>
          <w:iCs/>
        </w:rPr>
        <w:t>F</w:t>
      </w:r>
      <w:r w:rsidR="00CF283C">
        <w:rPr>
          <w:rFonts w:ascii="Times New Roman" w:hAnsi="Times New Roman" w:cs="Times New Roman"/>
          <w:i/>
          <w:iCs/>
        </w:rPr>
        <w:t>actor 15</w:t>
      </w:r>
      <w:r>
        <w:rPr>
          <w:rFonts w:ascii="Times New Roman" w:hAnsi="Times New Roman" w:cs="Times New Roman"/>
          <w:i/>
          <w:iCs/>
        </w:rPr>
        <w:t>, IL-6</w:t>
      </w:r>
      <w:r w:rsidRPr="00553BDB">
        <w:rPr>
          <w:rFonts w:ascii="Times New Roman" w:hAnsi="Times New Roman" w:cs="Times New Roman"/>
          <w:i/>
          <w:iCs/>
        </w:rPr>
        <w:t>:</w:t>
      </w:r>
      <w:r>
        <w:rPr>
          <w:rFonts w:ascii="Times New Roman" w:hAnsi="Times New Roman" w:cs="Times New Roman"/>
          <w:i/>
          <w:iCs/>
        </w:rPr>
        <w:t xml:space="preserve"> Interleukin 6</w:t>
      </w:r>
      <w:r w:rsidRPr="00553BDB">
        <w:rPr>
          <w:rFonts w:ascii="Times New Roman" w:hAnsi="Times New Roman" w:cs="Times New Roman"/>
          <w:i/>
          <w:iCs/>
        </w:rPr>
        <w:t xml:space="preserve">, </w:t>
      </w:r>
      <w:proofErr w:type="spellStart"/>
      <w:r>
        <w:rPr>
          <w:rFonts w:ascii="Times New Roman" w:hAnsi="Times New Roman" w:cs="Times New Roman"/>
          <w:i/>
          <w:iCs/>
        </w:rPr>
        <w:t>hs</w:t>
      </w:r>
      <w:proofErr w:type="spellEnd"/>
      <w:r>
        <w:rPr>
          <w:rFonts w:ascii="Times New Roman" w:hAnsi="Times New Roman" w:cs="Times New Roman"/>
          <w:i/>
          <w:iCs/>
        </w:rPr>
        <w:t>-CRP: High Sensitivity C-Reactive Protein</w:t>
      </w:r>
    </w:p>
    <w:p w14:paraId="54168D8F" w14:textId="67072991" w:rsidR="00CF283C" w:rsidRDefault="00CF283C" w:rsidP="00CF283C">
      <w:pPr>
        <w:rPr>
          <w:rFonts w:ascii="Times New Roman" w:hAnsi="Times New Roman" w:cs="Times New Roman"/>
          <w:vertAlign w:val="superscript"/>
        </w:rPr>
      </w:pPr>
      <w:r w:rsidRPr="00EE1648">
        <w:rPr>
          <w:rFonts w:ascii="Times New Roman" w:hAnsi="Times New Roman" w:cs="Times New Roman"/>
          <w:vertAlign w:val="superscript"/>
        </w:rPr>
        <w:t>a</w:t>
      </w:r>
      <w:r w:rsidRPr="009E4BC0">
        <w:rPr>
          <w:rFonts w:ascii="Times New Roman" w:hAnsi="Times New Roman" w:cs="Times New Roman"/>
        </w:rPr>
        <w:t xml:space="preserve"> </w:t>
      </w:r>
      <w:r w:rsidR="002A2104"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>ge, sex and educational level (primary or less, secondary, university)</w:t>
      </w:r>
    </w:p>
    <w:p w14:paraId="00418EF5" w14:textId="7D09E237" w:rsidR="00CF283C" w:rsidRDefault="00CF283C" w:rsidP="00CF283C">
      <w:pPr>
        <w:rPr>
          <w:rFonts w:ascii="Times New Roman" w:hAnsi="Times New Roman" w:cs="Times New Roman"/>
          <w:vertAlign w:val="superscript"/>
        </w:rPr>
      </w:pPr>
      <w:r w:rsidRPr="00EE1648">
        <w:rPr>
          <w:rFonts w:ascii="Times New Roman" w:hAnsi="Times New Roman" w:cs="Times New Roman"/>
          <w:vertAlign w:val="superscript"/>
        </w:rPr>
        <w:t>b</w:t>
      </w:r>
      <w:r w:rsidRPr="009E4BC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Model 1 </w:t>
      </w:r>
      <w:r w:rsidRPr="00A201F3">
        <w:rPr>
          <w:rFonts w:ascii="Times New Roman" w:hAnsi="Times New Roman" w:cs="Times New Roman"/>
        </w:rPr>
        <w:t>further adjusted for</w:t>
      </w:r>
      <w:r>
        <w:rPr>
          <w:rFonts w:ascii="Times New Roman" w:hAnsi="Times New Roman" w:cs="Times New Roman"/>
        </w:rPr>
        <w:t xml:space="preserve"> tobacco (current, past, never smoker), alcohol consumption (never, former, moderate and </w:t>
      </w:r>
      <w:r w:rsidR="00416E60">
        <w:rPr>
          <w:rFonts w:ascii="Times New Roman" w:hAnsi="Times New Roman" w:cs="Times New Roman"/>
        </w:rPr>
        <w:t>heavy drinker</w:t>
      </w:r>
      <w:r>
        <w:rPr>
          <w:rFonts w:ascii="Times New Roman" w:hAnsi="Times New Roman" w:cs="Times New Roman"/>
        </w:rPr>
        <w:t xml:space="preserve">), body mass index, energy intake, hours of TV, </w:t>
      </w:r>
      <w:r w:rsidR="00416E60">
        <w:rPr>
          <w:rFonts w:ascii="Times New Roman" w:hAnsi="Times New Roman" w:cs="Times New Roman"/>
        </w:rPr>
        <w:t>physical activity (mets-hour/week)</w:t>
      </w:r>
      <w:r>
        <w:rPr>
          <w:rFonts w:ascii="Times New Roman" w:hAnsi="Times New Roman" w:cs="Times New Roman"/>
        </w:rPr>
        <w:t xml:space="preserve">, diabetes and cardiovascular disease. </w:t>
      </w:r>
    </w:p>
    <w:p w14:paraId="6E15F59D" w14:textId="120F7607" w:rsidR="00CF283C" w:rsidRPr="00416E60" w:rsidRDefault="00CF283C" w:rsidP="00CF283C">
      <w:pPr>
        <w:rPr>
          <w:rFonts w:ascii="Times New Roman" w:hAnsi="Times New Roman" w:cs="Times New Roman"/>
          <w:vertAlign w:val="superscript"/>
        </w:rPr>
      </w:pPr>
      <w:r w:rsidRPr="00EE1648">
        <w:rPr>
          <w:rFonts w:ascii="Times New Roman" w:hAnsi="Times New Roman" w:cs="Times New Roman"/>
          <w:vertAlign w:val="superscript"/>
        </w:rPr>
        <w:t>c</w:t>
      </w:r>
      <w:r>
        <w:rPr>
          <w:rFonts w:ascii="Times New Roman" w:hAnsi="Times New Roman" w:cs="Times New Roman"/>
          <w:vertAlign w:val="superscript"/>
        </w:rPr>
        <w:t xml:space="preserve"> </w:t>
      </w:r>
      <w:r>
        <w:rPr>
          <w:rFonts w:ascii="Times New Roman" w:hAnsi="Times New Roman" w:cs="Times New Roman"/>
        </w:rPr>
        <w:t xml:space="preserve">Model 2 </w:t>
      </w:r>
      <w:r w:rsidRPr="00A201F3">
        <w:rPr>
          <w:rFonts w:ascii="Times New Roman" w:hAnsi="Times New Roman" w:cs="Times New Roman"/>
        </w:rPr>
        <w:t xml:space="preserve">further adjusted for </w:t>
      </w:r>
      <w:r>
        <w:rPr>
          <w:rFonts w:ascii="Times New Roman" w:hAnsi="Times New Roman" w:cs="Times New Roman"/>
        </w:rPr>
        <w:t xml:space="preserve"> systolic blood pressure, glucose and </w:t>
      </w:r>
      <w:r w:rsidR="00416E60" w:rsidRPr="00416E60">
        <w:rPr>
          <w:rFonts w:ascii="Times New Roman" w:hAnsi="Times New Roman" w:cs="Times New Roman"/>
        </w:rPr>
        <w:t xml:space="preserve">LDL-C </w:t>
      </w:r>
      <w:r w:rsidR="00416E60">
        <w:rPr>
          <w:rFonts w:ascii="Times New Roman" w:hAnsi="Times New Roman" w:cs="Times New Roman"/>
        </w:rPr>
        <w:t>levels.</w:t>
      </w:r>
    </w:p>
    <w:p w14:paraId="5B7C731C" w14:textId="669EF9C1" w:rsidR="00CF283C" w:rsidRDefault="00CF283C" w:rsidP="00CF283C">
      <w:pPr>
        <w:rPr>
          <w:rFonts w:ascii="Times New Roman" w:hAnsi="Times New Roman" w:cs="Times New Roman"/>
        </w:rPr>
      </w:pPr>
      <w:r w:rsidRPr="00EE1648">
        <w:rPr>
          <w:rFonts w:ascii="Times New Roman" w:hAnsi="Times New Roman" w:cs="Times New Roman"/>
          <w:vertAlign w:val="superscript"/>
        </w:rPr>
        <w:t>d</w:t>
      </w:r>
      <w:r>
        <w:rPr>
          <w:rFonts w:ascii="Times New Roman" w:hAnsi="Times New Roman" w:cs="Times New Roman"/>
          <w:vertAlign w:val="superscript"/>
        </w:rPr>
        <w:t xml:space="preserve"> </w:t>
      </w:r>
      <w:r>
        <w:rPr>
          <w:rFonts w:ascii="Times New Roman" w:hAnsi="Times New Roman" w:cs="Times New Roman"/>
        </w:rPr>
        <w:t xml:space="preserve">Model 3 </w:t>
      </w:r>
      <w:r w:rsidRPr="00A201F3">
        <w:rPr>
          <w:rFonts w:ascii="Times New Roman" w:hAnsi="Times New Roman" w:cs="Times New Roman"/>
        </w:rPr>
        <w:t xml:space="preserve">further adjusted for log-transformed creatinine, NT-proBNP, </w:t>
      </w:r>
      <w:r w:rsidR="00416E60">
        <w:rPr>
          <w:rFonts w:ascii="Times New Roman" w:hAnsi="Times New Roman" w:cs="Times New Roman"/>
        </w:rPr>
        <w:t>hs-cTnT</w:t>
      </w:r>
      <w:r w:rsidRPr="00A201F3">
        <w:rPr>
          <w:rFonts w:ascii="Times New Roman" w:hAnsi="Times New Roman" w:cs="Times New Roman"/>
        </w:rPr>
        <w:t xml:space="preserve">, and </w:t>
      </w:r>
      <w:r>
        <w:rPr>
          <w:rFonts w:ascii="Times New Roman" w:hAnsi="Times New Roman" w:cs="Times New Roman"/>
        </w:rPr>
        <w:t>GDF-15</w:t>
      </w:r>
      <w:r w:rsidR="00416E60">
        <w:rPr>
          <w:rFonts w:ascii="Times New Roman" w:hAnsi="Times New Roman" w:cs="Times New Roman"/>
        </w:rPr>
        <w:t xml:space="preserve"> concentrations.</w:t>
      </w:r>
    </w:p>
    <w:p w14:paraId="5058D0C3" w14:textId="660DA64F" w:rsidR="00CF283C" w:rsidRPr="008E628F" w:rsidRDefault="00CF283C" w:rsidP="00CF283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vertAlign w:val="superscript"/>
        </w:rPr>
        <w:t xml:space="preserve">e </w:t>
      </w:r>
      <w:r>
        <w:rPr>
          <w:rFonts w:ascii="Times New Roman" w:hAnsi="Times New Roman" w:cs="Times New Roman"/>
        </w:rPr>
        <w:t xml:space="preserve">Model 3 </w:t>
      </w:r>
      <w:r w:rsidRPr="00A201F3">
        <w:rPr>
          <w:rFonts w:ascii="Times New Roman" w:hAnsi="Times New Roman" w:cs="Times New Roman"/>
        </w:rPr>
        <w:t xml:space="preserve">further adjusted for log-transformed creatinine, NT-proBNP, </w:t>
      </w:r>
      <w:r w:rsidR="00416E60">
        <w:rPr>
          <w:rFonts w:ascii="Times New Roman" w:hAnsi="Times New Roman" w:cs="Times New Roman"/>
        </w:rPr>
        <w:t>hs-cTnT</w:t>
      </w:r>
      <w:r w:rsidRPr="00A201F3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 xml:space="preserve">GDF-15 </w:t>
      </w:r>
      <w:r w:rsidRPr="00A201F3">
        <w:rPr>
          <w:rFonts w:ascii="Times New Roman" w:hAnsi="Times New Roman" w:cs="Times New Roman"/>
        </w:rPr>
        <w:t xml:space="preserve">and </w:t>
      </w:r>
      <w:r>
        <w:rPr>
          <w:rFonts w:ascii="Times New Roman" w:hAnsi="Times New Roman" w:cs="Times New Roman"/>
        </w:rPr>
        <w:t>IL-6</w:t>
      </w:r>
      <w:r w:rsidR="00416E60">
        <w:rPr>
          <w:rFonts w:ascii="Times New Roman" w:hAnsi="Times New Roman" w:cs="Times New Roman"/>
        </w:rPr>
        <w:t xml:space="preserve"> concentrations</w:t>
      </w:r>
      <w:r>
        <w:rPr>
          <w:rFonts w:ascii="Times New Roman" w:hAnsi="Times New Roman" w:cs="Times New Roman"/>
        </w:rPr>
        <w:t>.</w:t>
      </w:r>
    </w:p>
    <w:p w14:paraId="1518F6B1" w14:textId="77777777" w:rsidR="00CF283C" w:rsidRDefault="00CF283C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p w14:paraId="7B692D78" w14:textId="5EFE7820" w:rsidR="003C7586" w:rsidRPr="00134DEB" w:rsidRDefault="00425EAE" w:rsidP="003C7586">
      <w:pPr>
        <w:jc w:val="both"/>
        <w:rPr>
          <w:rFonts w:ascii="Times New Roman" w:hAnsi="Times New Roman" w:cs="Times New Roman"/>
        </w:rPr>
      </w:pPr>
      <w:r w:rsidRPr="00B4402D">
        <w:rPr>
          <w:rFonts w:ascii="Times New Roman" w:hAnsi="Times New Roman" w:cs="Times New Roman"/>
          <w:b/>
          <w:bCs/>
        </w:rPr>
        <w:lastRenderedPageBreak/>
        <w:t xml:space="preserve">Supplementary Table </w:t>
      </w:r>
      <w:r w:rsidR="00BF1917" w:rsidRPr="00B4402D">
        <w:rPr>
          <w:rFonts w:ascii="Times New Roman" w:hAnsi="Times New Roman" w:cs="Times New Roman"/>
          <w:b/>
          <w:bCs/>
        </w:rPr>
        <w:t>S</w:t>
      </w:r>
      <w:r w:rsidR="00CF283C">
        <w:rPr>
          <w:rFonts w:ascii="Times New Roman" w:hAnsi="Times New Roman" w:cs="Times New Roman"/>
          <w:b/>
          <w:bCs/>
        </w:rPr>
        <w:t>4</w:t>
      </w:r>
      <w:r w:rsidR="003C7586" w:rsidRPr="00B4402D">
        <w:rPr>
          <w:rFonts w:ascii="Times New Roman" w:hAnsi="Times New Roman" w:cs="Times New Roman"/>
          <w:b/>
          <w:bCs/>
        </w:rPr>
        <w:t xml:space="preserve">. </w:t>
      </w:r>
      <w:r w:rsidR="003C7586" w:rsidRPr="00134DEB">
        <w:rPr>
          <w:rFonts w:ascii="Times New Roman" w:hAnsi="Times New Roman" w:cs="Times New Roman"/>
        </w:rPr>
        <w:t xml:space="preserve">Mean percentage differences </w:t>
      </w:r>
      <w:r w:rsidR="00E321CB" w:rsidRPr="00134DEB">
        <w:rPr>
          <w:rFonts w:ascii="Times New Roman" w:hAnsi="Times New Roman" w:cs="Times New Roman"/>
        </w:rPr>
        <w:t xml:space="preserve">(95% </w:t>
      </w:r>
      <w:r w:rsidR="00E321CB">
        <w:rPr>
          <w:rFonts w:ascii="Times New Roman" w:hAnsi="Times New Roman" w:cs="Times New Roman"/>
        </w:rPr>
        <w:t xml:space="preserve">confidence interval) </w:t>
      </w:r>
      <w:r w:rsidR="00B845B1" w:rsidRPr="00134DEB">
        <w:rPr>
          <w:rFonts w:ascii="Times New Roman" w:hAnsi="Times New Roman" w:cs="Times New Roman"/>
        </w:rPr>
        <w:t>in</w:t>
      </w:r>
      <w:r w:rsidR="00E321CB">
        <w:rPr>
          <w:rFonts w:ascii="Times New Roman" w:hAnsi="Times New Roman" w:cs="Times New Roman"/>
        </w:rPr>
        <w:t xml:space="preserve"> GDF-15 </w:t>
      </w:r>
      <w:r w:rsidR="002A2104">
        <w:rPr>
          <w:rFonts w:ascii="Times New Roman" w:hAnsi="Times New Roman" w:cs="Times New Roman"/>
        </w:rPr>
        <w:t xml:space="preserve">concentrations </w:t>
      </w:r>
      <w:r w:rsidR="00E321CB">
        <w:rPr>
          <w:rFonts w:ascii="Times New Roman" w:hAnsi="Times New Roman" w:cs="Times New Roman"/>
        </w:rPr>
        <w:t>by</w:t>
      </w:r>
      <w:r w:rsidR="003C7586" w:rsidRPr="00134DEB">
        <w:rPr>
          <w:rFonts w:ascii="Times New Roman" w:hAnsi="Times New Roman" w:cs="Times New Roman"/>
        </w:rPr>
        <w:t xml:space="preserve"> quartiles of adherence to the PHDI</w:t>
      </w:r>
      <w:r w:rsidR="003C7586">
        <w:rPr>
          <w:rFonts w:ascii="Times New Roman" w:hAnsi="Times New Roman" w:cs="Times New Roman"/>
        </w:rPr>
        <w:t xml:space="preserve"> excluding participants </w:t>
      </w:r>
      <w:r w:rsidR="003C7586" w:rsidRPr="00E80C4D">
        <w:rPr>
          <w:rFonts w:ascii="Times New Roman" w:hAnsi="Times New Roman" w:cs="Times New Roman"/>
          <w:b/>
          <w:bCs/>
        </w:rPr>
        <w:t>with CVD or diabetes</w:t>
      </w:r>
      <w:r w:rsidR="003C7586">
        <w:rPr>
          <w:rFonts w:ascii="Times New Roman" w:hAnsi="Times New Roman" w:cs="Times New Roman"/>
        </w:rPr>
        <w:t xml:space="preserve"> at baseline. </w:t>
      </w:r>
      <w:r w:rsidR="003C7586" w:rsidRPr="00A120AD">
        <w:rPr>
          <w:rFonts w:ascii="Times New Roman" w:hAnsi="Times New Roman" w:cs="Times New Roman"/>
          <w:i/>
          <w:iCs/>
        </w:rPr>
        <w:t xml:space="preserve">N= </w:t>
      </w:r>
      <w:r w:rsidR="00FD3278">
        <w:rPr>
          <w:rFonts w:ascii="Times New Roman" w:hAnsi="Times New Roman" w:cs="Times New Roman"/>
          <w:i/>
          <w:iCs/>
        </w:rPr>
        <w:t>1979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4"/>
        <w:gridCol w:w="1276"/>
        <w:gridCol w:w="1554"/>
        <w:gridCol w:w="1560"/>
        <w:gridCol w:w="2148"/>
        <w:gridCol w:w="970"/>
        <w:gridCol w:w="1814"/>
      </w:tblGrid>
      <w:tr w:rsidR="003C7586" w14:paraId="68AF3BAD" w14:textId="77777777" w:rsidTr="00416E60">
        <w:trPr>
          <w:trHeight w:val="776"/>
        </w:trPr>
        <w:tc>
          <w:tcPr>
            <w:tcW w:w="1134" w:type="dxa"/>
          </w:tcPr>
          <w:p w14:paraId="0D025061" w14:textId="77777777" w:rsidR="003C7586" w:rsidRDefault="003C7586" w:rsidP="00ED7A9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2CD24F6A" w14:textId="515B7E49" w:rsidR="003C7586" w:rsidRDefault="003C7586" w:rsidP="00ED7A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Q1</w:t>
            </w:r>
            <w:r w:rsidR="00B845B1">
              <w:rPr>
                <w:rFonts w:ascii="Times New Roman" w:hAnsi="Times New Roman" w:cs="Times New Roman"/>
              </w:rPr>
              <w:t xml:space="preserve"> (lowest)</w:t>
            </w:r>
          </w:p>
        </w:tc>
        <w:tc>
          <w:tcPr>
            <w:tcW w:w="1554" w:type="dxa"/>
          </w:tcPr>
          <w:p w14:paraId="1B3D5580" w14:textId="77777777" w:rsidR="003C7586" w:rsidRDefault="003C7586" w:rsidP="00ED7A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Q2</w:t>
            </w:r>
          </w:p>
        </w:tc>
        <w:tc>
          <w:tcPr>
            <w:tcW w:w="1560" w:type="dxa"/>
          </w:tcPr>
          <w:p w14:paraId="1B05C7A0" w14:textId="77777777" w:rsidR="003C7586" w:rsidRDefault="003C7586" w:rsidP="00ED7A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Q3</w:t>
            </w:r>
          </w:p>
        </w:tc>
        <w:tc>
          <w:tcPr>
            <w:tcW w:w="2148" w:type="dxa"/>
          </w:tcPr>
          <w:p w14:paraId="47C7FA79" w14:textId="067EB61C" w:rsidR="003C7586" w:rsidRDefault="003C7586" w:rsidP="00ED7A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Q4</w:t>
            </w:r>
            <w:r w:rsidR="00B845B1">
              <w:rPr>
                <w:rFonts w:ascii="Times New Roman" w:hAnsi="Times New Roman" w:cs="Times New Roman"/>
              </w:rPr>
              <w:t xml:space="preserve"> (highest)</w:t>
            </w:r>
          </w:p>
        </w:tc>
        <w:tc>
          <w:tcPr>
            <w:tcW w:w="970" w:type="dxa"/>
          </w:tcPr>
          <w:p w14:paraId="5DE0DA62" w14:textId="77777777" w:rsidR="003C7586" w:rsidRDefault="003C7586" w:rsidP="00ED7A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p-trend</w:t>
            </w:r>
          </w:p>
        </w:tc>
        <w:tc>
          <w:tcPr>
            <w:tcW w:w="1814" w:type="dxa"/>
          </w:tcPr>
          <w:p w14:paraId="1626C70F" w14:textId="086EF58A" w:rsidR="003C7586" w:rsidRDefault="003C7586" w:rsidP="00ED7A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Per </w:t>
            </w:r>
            <w:r w:rsidR="00D71CC5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>-point increase</w:t>
            </w:r>
          </w:p>
        </w:tc>
      </w:tr>
      <w:tr w:rsidR="00FD3278" w14:paraId="0002C08B" w14:textId="77777777" w:rsidTr="00416E60">
        <w:trPr>
          <w:trHeight w:val="249"/>
        </w:trPr>
        <w:tc>
          <w:tcPr>
            <w:tcW w:w="1134" w:type="dxa"/>
          </w:tcPr>
          <w:p w14:paraId="259142A7" w14:textId="77777777" w:rsidR="00FD3278" w:rsidRDefault="00FD3278" w:rsidP="00FD327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1276" w:type="dxa"/>
          </w:tcPr>
          <w:p w14:paraId="50B6BC3C" w14:textId="0E6C0A44" w:rsidR="00FD3278" w:rsidRDefault="00566264" w:rsidP="00FD327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483</w:t>
            </w:r>
          </w:p>
        </w:tc>
        <w:tc>
          <w:tcPr>
            <w:tcW w:w="1554" w:type="dxa"/>
          </w:tcPr>
          <w:p w14:paraId="0D603326" w14:textId="26E41CF4" w:rsidR="00FD3278" w:rsidRDefault="00566264" w:rsidP="00FD327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486</w:t>
            </w:r>
          </w:p>
        </w:tc>
        <w:tc>
          <w:tcPr>
            <w:tcW w:w="1560" w:type="dxa"/>
          </w:tcPr>
          <w:p w14:paraId="3E96FB1E" w14:textId="1108C59D" w:rsidR="00FD3278" w:rsidRDefault="00566264" w:rsidP="00FD327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483</w:t>
            </w:r>
          </w:p>
        </w:tc>
        <w:tc>
          <w:tcPr>
            <w:tcW w:w="2148" w:type="dxa"/>
          </w:tcPr>
          <w:p w14:paraId="412C7E39" w14:textId="108ED588" w:rsidR="00FD3278" w:rsidRDefault="00BA700E" w:rsidP="00FD327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527</w:t>
            </w:r>
          </w:p>
        </w:tc>
        <w:tc>
          <w:tcPr>
            <w:tcW w:w="970" w:type="dxa"/>
          </w:tcPr>
          <w:p w14:paraId="62F31FC1" w14:textId="77777777" w:rsidR="00FD3278" w:rsidRDefault="00FD3278" w:rsidP="00FD32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14" w:type="dxa"/>
          </w:tcPr>
          <w:p w14:paraId="24162128" w14:textId="77777777" w:rsidR="00FD3278" w:rsidRDefault="00FD3278" w:rsidP="00FD327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D3278" w14:paraId="3F8D5AD9" w14:textId="77777777" w:rsidTr="00416E60">
        <w:trPr>
          <w:trHeight w:val="249"/>
        </w:trPr>
        <w:tc>
          <w:tcPr>
            <w:tcW w:w="1134" w:type="dxa"/>
          </w:tcPr>
          <w:p w14:paraId="04A15324" w14:textId="77777777" w:rsidR="00FD3278" w:rsidRDefault="00FD3278" w:rsidP="00FD327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PHDI score</w:t>
            </w:r>
          </w:p>
        </w:tc>
        <w:tc>
          <w:tcPr>
            <w:tcW w:w="1276" w:type="dxa"/>
          </w:tcPr>
          <w:p w14:paraId="495B93EC" w14:textId="32F433E2" w:rsidR="00FD3278" w:rsidRDefault="00D6505E" w:rsidP="00FD3278">
            <w:pPr>
              <w:jc w:val="center"/>
              <w:rPr>
                <w:rFonts w:ascii="Times New Roman" w:hAnsi="Times New Roman" w:cs="Times New Roman"/>
              </w:rPr>
            </w:pPr>
            <w:r w:rsidRPr="00D6505E">
              <w:rPr>
                <w:rFonts w:ascii="Times New Roman" w:hAnsi="Times New Roman" w:cs="Times New Roman"/>
              </w:rPr>
              <w:t>81.7</w:t>
            </w:r>
            <w:r>
              <w:rPr>
                <w:rFonts w:ascii="Times New Roman" w:hAnsi="Times New Roman" w:cs="Times New Roman"/>
              </w:rPr>
              <w:t xml:space="preserve"> (4.7)</w:t>
            </w:r>
          </w:p>
        </w:tc>
        <w:tc>
          <w:tcPr>
            <w:tcW w:w="1554" w:type="dxa"/>
          </w:tcPr>
          <w:p w14:paraId="02BA5C0C" w14:textId="1891C70E" w:rsidR="00FD3278" w:rsidRDefault="00D6505E" w:rsidP="00FD327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90.3 (1.8)</w:t>
            </w:r>
          </w:p>
        </w:tc>
        <w:tc>
          <w:tcPr>
            <w:tcW w:w="1560" w:type="dxa"/>
          </w:tcPr>
          <w:p w14:paraId="74D3FF0D" w14:textId="26148CBC" w:rsidR="00FD3278" w:rsidRDefault="00EB45B6" w:rsidP="00FD327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96.3 (1.8)</w:t>
            </w:r>
          </w:p>
        </w:tc>
        <w:tc>
          <w:tcPr>
            <w:tcW w:w="2148" w:type="dxa"/>
          </w:tcPr>
          <w:p w14:paraId="03EC8E10" w14:textId="5382ACDD" w:rsidR="00FD3278" w:rsidRDefault="00EB45B6" w:rsidP="00FD327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105.4 (5.2)</w:t>
            </w:r>
          </w:p>
        </w:tc>
        <w:tc>
          <w:tcPr>
            <w:tcW w:w="970" w:type="dxa"/>
          </w:tcPr>
          <w:p w14:paraId="2512A480" w14:textId="77777777" w:rsidR="00FD3278" w:rsidRDefault="00FD3278" w:rsidP="00FD32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14" w:type="dxa"/>
          </w:tcPr>
          <w:p w14:paraId="6F843FB8" w14:textId="072FF8C9" w:rsidR="00FD3278" w:rsidRDefault="00FD3278" w:rsidP="00FD327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71CC5" w14:paraId="2E63DC41" w14:textId="77777777" w:rsidTr="00416E60">
        <w:trPr>
          <w:trHeight w:val="513"/>
        </w:trPr>
        <w:tc>
          <w:tcPr>
            <w:tcW w:w="1134" w:type="dxa"/>
          </w:tcPr>
          <w:p w14:paraId="2CE30AFA" w14:textId="77777777" w:rsidR="00D71CC5" w:rsidRDefault="00D71CC5" w:rsidP="00D71CC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Model 1 </w:t>
            </w:r>
            <w:r w:rsidRPr="00EE1648"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  <w:tc>
          <w:tcPr>
            <w:tcW w:w="1276" w:type="dxa"/>
          </w:tcPr>
          <w:p w14:paraId="1D28F1FD" w14:textId="77777777" w:rsidR="00D71CC5" w:rsidRDefault="00D71CC5" w:rsidP="00D71CC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Ref.</w:t>
            </w:r>
          </w:p>
        </w:tc>
        <w:tc>
          <w:tcPr>
            <w:tcW w:w="1554" w:type="dxa"/>
          </w:tcPr>
          <w:p w14:paraId="6EBF1F8C" w14:textId="506510A8" w:rsidR="00D71CC5" w:rsidRDefault="00D71CC5" w:rsidP="00436E4B">
            <w:pPr>
              <w:jc w:val="center"/>
              <w:rPr>
                <w:rFonts w:ascii="Times New Roman" w:hAnsi="Times New Roman" w:cs="Times New Roman"/>
              </w:rPr>
            </w:pPr>
            <w:r w:rsidRPr="006F6428">
              <w:rPr>
                <w:rFonts w:ascii="Times New Roman" w:hAnsi="Times New Roman" w:cs="Times New Roman"/>
              </w:rPr>
              <w:t>-1.0</w:t>
            </w:r>
            <w:r w:rsidR="00436E4B">
              <w:rPr>
                <w:rFonts w:ascii="Times New Roman" w:hAnsi="Times New Roman" w:cs="Times New Roman"/>
              </w:rPr>
              <w:t xml:space="preserve"> </w:t>
            </w:r>
            <w:r w:rsidRPr="006F6428">
              <w:rPr>
                <w:rFonts w:ascii="Times New Roman" w:hAnsi="Times New Roman" w:cs="Times New Roman"/>
              </w:rPr>
              <w:t>(-5.8,4.0)</w:t>
            </w:r>
          </w:p>
        </w:tc>
        <w:tc>
          <w:tcPr>
            <w:tcW w:w="1560" w:type="dxa"/>
          </w:tcPr>
          <w:p w14:paraId="2E5CD76D" w14:textId="3C8063C6" w:rsidR="00D71CC5" w:rsidRDefault="00D71CC5" w:rsidP="00436E4B">
            <w:pPr>
              <w:jc w:val="center"/>
              <w:rPr>
                <w:rFonts w:ascii="Times New Roman" w:hAnsi="Times New Roman" w:cs="Times New Roman"/>
              </w:rPr>
            </w:pPr>
            <w:r w:rsidRPr="008855BD">
              <w:rPr>
                <w:rFonts w:ascii="Times New Roman" w:hAnsi="Times New Roman" w:cs="Times New Roman"/>
              </w:rPr>
              <w:t>-3.2</w:t>
            </w:r>
            <w:r w:rsidR="00436E4B">
              <w:rPr>
                <w:rFonts w:ascii="Times New Roman" w:hAnsi="Times New Roman" w:cs="Times New Roman"/>
              </w:rPr>
              <w:t xml:space="preserve"> </w:t>
            </w:r>
            <w:r w:rsidRPr="008855BD">
              <w:rPr>
                <w:rFonts w:ascii="Times New Roman" w:hAnsi="Times New Roman" w:cs="Times New Roman"/>
              </w:rPr>
              <w:t>(-7.9,1.8)</w:t>
            </w:r>
          </w:p>
        </w:tc>
        <w:tc>
          <w:tcPr>
            <w:tcW w:w="2148" w:type="dxa"/>
          </w:tcPr>
          <w:p w14:paraId="2254B341" w14:textId="0077FB4A" w:rsidR="00D71CC5" w:rsidRPr="003A0086" w:rsidRDefault="00D71CC5" w:rsidP="00436E4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A0086">
              <w:rPr>
                <w:rFonts w:ascii="Times New Roman" w:hAnsi="Times New Roman" w:cs="Times New Roman"/>
                <w:b/>
                <w:bCs/>
              </w:rPr>
              <w:t>-7.6</w:t>
            </w:r>
            <w:r w:rsidR="00436E4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3A0086">
              <w:rPr>
                <w:rFonts w:ascii="Times New Roman" w:hAnsi="Times New Roman" w:cs="Times New Roman"/>
                <w:b/>
                <w:bCs/>
              </w:rPr>
              <w:t>(-12.0,-2.9)</w:t>
            </w:r>
          </w:p>
        </w:tc>
        <w:tc>
          <w:tcPr>
            <w:tcW w:w="970" w:type="dxa"/>
          </w:tcPr>
          <w:p w14:paraId="266D782A" w14:textId="6550D674" w:rsidR="00D71CC5" w:rsidRPr="00082AA6" w:rsidRDefault="00D71CC5" w:rsidP="00D71CC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82AA6">
              <w:rPr>
                <w:rFonts w:ascii="Times New Roman" w:hAnsi="Times New Roman" w:cs="Times New Roman"/>
                <w:b/>
                <w:bCs/>
              </w:rPr>
              <w:t>p&lt;0.001</w:t>
            </w:r>
          </w:p>
        </w:tc>
        <w:tc>
          <w:tcPr>
            <w:tcW w:w="1814" w:type="dxa"/>
          </w:tcPr>
          <w:p w14:paraId="4DE03BD3" w14:textId="5331F346" w:rsidR="00D71CC5" w:rsidRPr="002A2104" w:rsidRDefault="00AC3FFF" w:rsidP="00AC3FF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A2104">
              <w:rPr>
                <w:rFonts w:ascii="Times New Roman" w:hAnsi="Times New Roman" w:cs="Times New Roman"/>
                <w:b/>
                <w:bCs/>
              </w:rPr>
              <w:t>-4.6 (-8.0,-1.0)</w:t>
            </w:r>
          </w:p>
        </w:tc>
      </w:tr>
      <w:tr w:rsidR="00D71CC5" w14:paraId="68A2C87F" w14:textId="77777777" w:rsidTr="00416E60">
        <w:trPr>
          <w:trHeight w:val="513"/>
        </w:trPr>
        <w:tc>
          <w:tcPr>
            <w:tcW w:w="1134" w:type="dxa"/>
          </w:tcPr>
          <w:p w14:paraId="480571D8" w14:textId="77777777" w:rsidR="00D71CC5" w:rsidRDefault="00D71CC5" w:rsidP="00D71CC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Model 2 </w:t>
            </w:r>
            <w:r w:rsidRPr="00EE1648">
              <w:rPr>
                <w:rFonts w:ascii="Times New Roman" w:hAnsi="Times New Roman" w:cs="Times New Roman"/>
                <w:vertAlign w:val="superscript"/>
              </w:rPr>
              <w:t>b</w:t>
            </w:r>
          </w:p>
        </w:tc>
        <w:tc>
          <w:tcPr>
            <w:tcW w:w="1276" w:type="dxa"/>
          </w:tcPr>
          <w:p w14:paraId="13ED4935" w14:textId="77777777" w:rsidR="00D71CC5" w:rsidRDefault="00D71CC5" w:rsidP="00D71CC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Ref.</w:t>
            </w:r>
          </w:p>
        </w:tc>
        <w:tc>
          <w:tcPr>
            <w:tcW w:w="1554" w:type="dxa"/>
          </w:tcPr>
          <w:p w14:paraId="4E89CD37" w14:textId="1C6CE6D8" w:rsidR="00D71CC5" w:rsidRDefault="00D71CC5" w:rsidP="00436E4B">
            <w:pPr>
              <w:jc w:val="center"/>
              <w:rPr>
                <w:rFonts w:ascii="Times New Roman" w:hAnsi="Times New Roman" w:cs="Times New Roman"/>
              </w:rPr>
            </w:pPr>
            <w:r w:rsidRPr="00AC6E8F">
              <w:rPr>
                <w:rFonts w:ascii="Times New Roman" w:hAnsi="Times New Roman" w:cs="Times New Roman"/>
              </w:rPr>
              <w:t>0.1</w:t>
            </w:r>
            <w:r w:rsidR="00436E4B">
              <w:rPr>
                <w:rFonts w:ascii="Times New Roman" w:hAnsi="Times New Roman" w:cs="Times New Roman"/>
              </w:rPr>
              <w:t xml:space="preserve"> </w:t>
            </w:r>
            <w:r w:rsidRPr="00AC6E8F">
              <w:rPr>
                <w:rFonts w:ascii="Times New Roman" w:hAnsi="Times New Roman" w:cs="Times New Roman"/>
              </w:rPr>
              <w:t>(-4.7,5.2)</w:t>
            </w:r>
          </w:p>
        </w:tc>
        <w:tc>
          <w:tcPr>
            <w:tcW w:w="1560" w:type="dxa"/>
          </w:tcPr>
          <w:p w14:paraId="6DF86C61" w14:textId="060BFCC8" w:rsidR="00D71CC5" w:rsidRDefault="00D71CC5" w:rsidP="00436E4B">
            <w:pPr>
              <w:jc w:val="center"/>
              <w:rPr>
                <w:rFonts w:ascii="Times New Roman" w:hAnsi="Times New Roman" w:cs="Times New Roman"/>
              </w:rPr>
            </w:pPr>
            <w:r w:rsidRPr="006F6428">
              <w:rPr>
                <w:rFonts w:ascii="Times New Roman" w:hAnsi="Times New Roman" w:cs="Times New Roman"/>
              </w:rPr>
              <w:t>-1.7</w:t>
            </w:r>
            <w:r w:rsidR="00436E4B">
              <w:rPr>
                <w:rFonts w:ascii="Times New Roman" w:hAnsi="Times New Roman" w:cs="Times New Roman"/>
              </w:rPr>
              <w:t xml:space="preserve"> </w:t>
            </w:r>
            <w:r w:rsidRPr="006F6428">
              <w:rPr>
                <w:rFonts w:ascii="Times New Roman" w:hAnsi="Times New Roman" w:cs="Times New Roman"/>
              </w:rPr>
              <w:t>(-6.4,3.3)</w:t>
            </w:r>
          </w:p>
        </w:tc>
        <w:tc>
          <w:tcPr>
            <w:tcW w:w="2148" w:type="dxa"/>
          </w:tcPr>
          <w:p w14:paraId="5C910524" w14:textId="6F063C34" w:rsidR="00D71CC5" w:rsidRPr="003A0086" w:rsidRDefault="00D71CC5" w:rsidP="00436E4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A0086">
              <w:rPr>
                <w:rFonts w:ascii="Times New Roman" w:hAnsi="Times New Roman" w:cs="Times New Roman"/>
                <w:b/>
                <w:bCs/>
              </w:rPr>
              <w:t>-6.1</w:t>
            </w:r>
            <w:r w:rsidR="00436E4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3A0086">
              <w:rPr>
                <w:rFonts w:ascii="Times New Roman" w:hAnsi="Times New Roman" w:cs="Times New Roman"/>
                <w:b/>
                <w:bCs/>
              </w:rPr>
              <w:t>(-10.5,-1.4)</w:t>
            </w:r>
          </w:p>
        </w:tc>
        <w:tc>
          <w:tcPr>
            <w:tcW w:w="970" w:type="dxa"/>
          </w:tcPr>
          <w:p w14:paraId="427F1DB4" w14:textId="6F21D276" w:rsidR="00D71CC5" w:rsidRPr="00082AA6" w:rsidRDefault="00D71CC5" w:rsidP="00D71CC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82AA6">
              <w:rPr>
                <w:rFonts w:ascii="Times New Roman" w:hAnsi="Times New Roman" w:cs="Times New Roman"/>
                <w:b/>
                <w:bCs/>
              </w:rPr>
              <w:t>p&lt;0.001</w:t>
            </w:r>
          </w:p>
        </w:tc>
        <w:tc>
          <w:tcPr>
            <w:tcW w:w="1814" w:type="dxa"/>
          </w:tcPr>
          <w:p w14:paraId="1449A745" w14:textId="31914AAB" w:rsidR="00D71CC5" w:rsidRDefault="00AC3FFF" w:rsidP="00D71CC5">
            <w:pPr>
              <w:jc w:val="center"/>
              <w:rPr>
                <w:rFonts w:ascii="Times New Roman" w:hAnsi="Times New Roman" w:cs="Times New Roman"/>
              </w:rPr>
            </w:pPr>
            <w:r w:rsidRPr="00AC3FFF">
              <w:rPr>
                <w:rFonts w:ascii="Times New Roman" w:hAnsi="Times New Roman" w:cs="Times New Roman"/>
              </w:rPr>
              <w:t>-3.1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C3FFF">
              <w:rPr>
                <w:rFonts w:ascii="Times New Roman" w:hAnsi="Times New Roman" w:cs="Times New Roman"/>
              </w:rPr>
              <w:t>(-6.6,0.5)</w:t>
            </w:r>
          </w:p>
        </w:tc>
      </w:tr>
      <w:tr w:rsidR="00D71CC5" w14:paraId="32AAECDC" w14:textId="77777777" w:rsidTr="00416E60">
        <w:trPr>
          <w:trHeight w:val="513"/>
        </w:trPr>
        <w:tc>
          <w:tcPr>
            <w:tcW w:w="1134" w:type="dxa"/>
          </w:tcPr>
          <w:p w14:paraId="47F2A673" w14:textId="77777777" w:rsidR="00D71CC5" w:rsidRDefault="00D71CC5" w:rsidP="00D71CC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Model 3 </w:t>
            </w:r>
            <w:r w:rsidRPr="00EE1648">
              <w:rPr>
                <w:rFonts w:ascii="Times New Roman" w:hAnsi="Times New Roman" w:cs="Times New Roman"/>
                <w:vertAlign w:val="superscript"/>
              </w:rPr>
              <w:t>c</w:t>
            </w:r>
          </w:p>
        </w:tc>
        <w:tc>
          <w:tcPr>
            <w:tcW w:w="1276" w:type="dxa"/>
          </w:tcPr>
          <w:p w14:paraId="42E85C59" w14:textId="77777777" w:rsidR="00D71CC5" w:rsidRDefault="00D71CC5" w:rsidP="00D71CC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Ref.</w:t>
            </w:r>
          </w:p>
        </w:tc>
        <w:tc>
          <w:tcPr>
            <w:tcW w:w="1554" w:type="dxa"/>
          </w:tcPr>
          <w:p w14:paraId="100A4A8A" w14:textId="2F54C62B" w:rsidR="00D71CC5" w:rsidRDefault="00D71CC5" w:rsidP="00436E4B">
            <w:pPr>
              <w:jc w:val="center"/>
              <w:rPr>
                <w:rFonts w:ascii="Times New Roman" w:hAnsi="Times New Roman" w:cs="Times New Roman"/>
              </w:rPr>
            </w:pPr>
            <w:r w:rsidRPr="00AC6E8F">
              <w:rPr>
                <w:rFonts w:ascii="Times New Roman" w:hAnsi="Times New Roman" w:cs="Times New Roman"/>
              </w:rPr>
              <w:t>-0.1</w:t>
            </w:r>
            <w:r w:rsidR="00436E4B">
              <w:rPr>
                <w:rFonts w:ascii="Times New Roman" w:hAnsi="Times New Roman" w:cs="Times New Roman"/>
              </w:rPr>
              <w:t xml:space="preserve"> </w:t>
            </w:r>
            <w:r w:rsidRPr="00AC6E8F">
              <w:rPr>
                <w:rFonts w:ascii="Times New Roman" w:hAnsi="Times New Roman" w:cs="Times New Roman"/>
              </w:rPr>
              <w:t>(-4.9,4.9)</w:t>
            </w:r>
          </w:p>
        </w:tc>
        <w:tc>
          <w:tcPr>
            <w:tcW w:w="1560" w:type="dxa"/>
          </w:tcPr>
          <w:p w14:paraId="4FF099E6" w14:textId="4DDFFAE6" w:rsidR="00D71CC5" w:rsidRDefault="00D71CC5" w:rsidP="00436E4B">
            <w:pPr>
              <w:jc w:val="center"/>
              <w:rPr>
                <w:rFonts w:ascii="Times New Roman" w:hAnsi="Times New Roman" w:cs="Times New Roman"/>
              </w:rPr>
            </w:pPr>
            <w:r w:rsidRPr="00AC6E8F">
              <w:rPr>
                <w:rFonts w:ascii="Times New Roman" w:hAnsi="Times New Roman" w:cs="Times New Roman"/>
              </w:rPr>
              <w:t>-2.0</w:t>
            </w:r>
            <w:r w:rsidR="00436E4B">
              <w:rPr>
                <w:rFonts w:ascii="Times New Roman" w:hAnsi="Times New Roman" w:cs="Times New Roman"/>
              </w:rPr>
              <w:t xml:space="preserve"> </w:t>
            </w:r>
            <w:r w:rsidRPr="00AC6E8F">
              <w:rPr>
                <w:rFonts w:ascii="Times New Roman" w:hAnsi="Times New Roman" w:cs="Times New Roman"/>
              </w:rPr>
              <w:t>(-6.7,3.0)</w:t>
            </w:r>
          </w:p>
        </w:tc>
        <w:tc>
          <w:tcPr>
            <w:tcW w:w="2148" w:type="dxa"/>
          </w:tcPr>
          <w:p w14:paraId="0BB41370" w14:textId="4AE7E5F5" w:rsidR="00D71CC5" w:rsidRPr="003A0086" w:rsidRDefault="00D71CC5" w:rsidP="00436E4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A0086">
              <w:rPr>
                <w:rFonts w:ascii="Times New Roman" w:hAnsi="Times New Roman" w:cs="Times New Roman"/>
                <w:b/>
                <w:bCs/>
              </w:rPr>
              <w:t>-5.9</w:t>
            </w:r>
            <w:r w:rsidR="00436E4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3A0086">
              <w:rPr>
                <w:rFonts w:ascii="Times New Roman" w:hAnsi="Times New Roman" w:cs="Times New Roman"/>
                <w:b/>
                <w:bCs/>
              </w:rPr>
              <w:t>(-10.4,-1.3)</w:t>
            </w:r>
          </w:p>
        </w:tc>
        <w:tc>
          <w:tcPr>
            <w:tcW w:w="970" w:type="dxa"/>
          </w:tcPr>
          <w:p w14:paraId="165A699C" w14:textId="69B305B3" w:rsidR="00D71CC5" w:rsidRPr="00082AA6" w:rsidRDefault="00D71CC5" w:rsidP="00D71CC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82AA6">
              <w:rPr>
                <w:rFonts w:ascii="Times New Roman" w:hAnsi="Times New Roman" w:cs="Times New Roman"/>
                <w:b/>
                <w:bCs/>
              </w:rPr>
              <w:t>p&lt;0.001</w:t>
            </w:r>
          </w:p>
        </w:tc>
        <w:tc>
          <w:tcPr>
            <w:tcW w:w="1814" w:type="dxa"/>
          </w:tcPr>
          <w:p w14:paraId="55FD6361" w14:textId="3E4EB08D" w:rsidR="00AC3FFF" w:rsidRPr="00AC3FFF" w:rsidRDefault="00AC3FFF" w:rsidP="00AC3FFF">
            <w:pPr>
              <w:jc w:val="center"/>
              <w:rPr>
                <w:rFonts w:ascii="Times New Roman" w:hAnsi="Times New Roman" w:cs="Times New Roman"/>
              </w:rPr>
            </w:pPr>
            <w:r w:rsidRPr="00AC3FFF">
              <w:rPr>
                <w:rFonts w:ascii="Times New Roman" w:hAnsi="Times New Roman" w:cs="Times New Roman"/>
              </w:rPr>
              <w:t>-3.0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C3FFF">
              <w:rPr>
                <w:rFonts w:ascii="Times New Roman" w:hAnsi="Times New Roman" w:cs="Times New Roman"/>
              </w:rPr>
              <w:t>(-6.5,0.6)</w:t>
            </w:r>
          </w:p>
          <w:p w14:paraId="77FFFD72" w14:textId="1740AA35" w:rsidR="00D71CC5" w:rsidRDefault="00D71CC5" w:rsidP="00AC3FF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71CC5" w14:paraId="5AB61815" w14:textId="77777777" w:rsidTr="00416E60">
        <w:trPr>
          <w:trHeight w:val="513"/>
        </w:trPr>
        <w:tc>
          <w:tcPr>
            <w:tcW w:w="1134" w:type="dxa"/>
          </w:tcPr>
          <w:p w14:paraId="624D83DE" w14:textId="77777777" w:rsidR="00D71CC5" w:rsidRDefault="00D71CC5" w:rsidP="00D71CC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Model 4 </w:t>
            </w:r>
            <w:r w:rsidRPr="00EE1648">
              <w:rPr>
                <w:rFonts w:ascii="Times New Roman" w:hAnsi="Times New Roman" w:cs="Times New Roman"/>
                <w:vertAlign w:val="superscript"/>
              </w:rPr>
              <w:t>d</w:t>
            </w:r>
          </w:p>
        </w:tc>
        <w:tc>
          <w:tcPr>
            <w:tcW w:w="1276" w:type="dxa"/>
          </w:tcPr>
          <w:p w14:paraId="52C8D495" w14:textId="77777777" w:rsidR="00D71CC5" w:rsidRDefault="00D71CC5" w:rsidP="00D71CC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Ref.</w:t>
            </w:r>
          </w:p>
        </w:tc>
        <w:tc>
          <w:tcPr>
            <w:tcW w:w="1554" w:type="dxa"/>
          </w:tcPr>
          <w:p w14:paraId="20D0FDA5" w14:textId="2B6EFB7A" w:rsidR="00D71CC5" w:rsidRDefault="00D71CC5" w:rsidP="00436E4B">
            <w:pPr>
              <w:jc w:val="center"/>
              <w:rPr>
                <w:rFonts w:ascii="Times New Roman" w:hAnsi="Times New Roman" w:cs="Times New Roman"/>
              </w:rPr>
            </w:pPr>
            <w:r w:rsidRPr="007F4596">
              <w:rPr>
                <w:rFonts w:ascii="Times New Roman" w:hAnsi="Times New Roman" w:cs="Times New Roman"/>
              </w:rPr>
              <w:t>-1.2</w:t>
            </w:r>
            <w:r w:rsidR="00436E4B">
              <w:rPr>
                <w:rFonts w:ascii="Times New Roman" w:hAnsi="Times New Roman" w:cs="Times New Roman"/>
              </w:rPr>
              <w:t xml:space="preserve"> </w:t>
            </w:r>
            <w:r w:rsidRPr="007F4596">
              <w:rPr>
                <w:rFonts w:ascii="Times New Roman" w:hAnsi="Times New Roman" w:cs="Times New Roman"/>
              </w:rPr>
              <w:t>(-5.5,3.2)</w:t>
            </w:r>
          </w:p>
        </w:tc>
        <w:tc>
          <w:tcPr>
            <w:tcW w:w="1560" w:type="dxa"/>
          </w:tcPr>
          <w:p w14:paraId="5C12E6E1" w14:textId="783A79E1" w:rsidR="00D71CC5" w:rsidRDefault="00D71CC5" w:rsidP="00436E4B">
            <w:pPr>
              <w:jc w:val="center"/>
              <w:rPr>
                <w:rFonts w:ascii="Times New Roman" w:hAnsi="Times New Roman" w:cs="Times New Roman"/>
              </w:rPr>
            </w:pPr>
            <w:r w:rsidRPr="007F4596">
              <w:rPr>
                <w:rFonts w:ascii="Times New Roman" w:hAnsi="Times New Roman" w:cs="Times New Roman"/>
              </w:rPr>
              <w:t>-1.9</w:t>
            </w:r>
            <w:r w:rsidR="00436E4B">
              <w:rPr>
                <w:rFonts w:ascii="Times New Roman" w:hAnsi="Times New Roman" w:cs="Times New Roman"/>
              </w:rPr>
              <w:t xml:space="preserve"> </w:t>
            </w:r>
            <w:r w:rsidRPr="007F4596">
              <w:rPr>
                <w:rFonts w:ascii="Times New Roman" w:hAnsi="Times New Roman" w:cs="Times New Roman"/>
              </w:rPr>
              <w:t>(-6.2,2.5)</w:t>
            </w:r>
          </w:p>
        </w:tc>
        <w:tc>
          <w:tcPr>
            <w:tcW w:w="2148" w:type="dxa"/>
          </w:tcPr>
          <w:p w14:paraId="4176D18D" w14:textId="02BF7986" w:rsidR="00D71CC5" w:rsidRPr="003A0086" w:rsidRDefault="00D71CC5" w:rsidP="00436E4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A0086">
              <w:rPr>
                <w:rFonts w:ascii="Times New Roman" w:hAnsi="Times New Roman" w:cs="Times New Roman"/>
                <w:b/>
                <w:bCs/>
              </w:rPr>
              <w:t>-5.6</w:t>
            </w:r>
            <w:r w:rsidR="00436E4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3A0086">
              <w:rPr>
                <w:rFonts w:ascii="Times New Roman" w:hAnsi="Times New Roman" w:cs="Times New Roman"/>
                <w:b/>
                <w:bCs/>
              </w:rPr>
              <w:t>(-9.7,-1.4)</w:t>
            </w:r>
          </w:p>
        </w:tc>
        <w:tc>
          <w:tcPr>
            <w:tcW w:w="970" w:type="dxa"/>
          </w:tcPr>
          <w:p w14:paraId="0651F6C0" w14:textId="42285F3F" w:rsidR="00D71CC5" w:rsidRPr="00082AA6" w:rsidRDefault="00D71CC5" w:rsidP="00D71CC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82AA6">
              <w:rPr>
                <w:rFonts w:ascii="Times New Roman" w:hAnsi="Times New Roman" w:cs="Times New Roman"/>
                <w:b/>
                <w:bCs/>
              </w:rPr>
              <w:t>p&lt;0.001</w:t>
            </w:r>
          </w:p>
        </w:tc>
        <w:tc>
          <w:tcPr>
            <w:tcW w:w="1814" w:type="dxa"/>
          </w:tcPr>
          <w:p w14:paraId="7EB0ABA7" w14:textId="4A33DAEB" w:rsidR="00D71CC5" w:rsidRPr="00845303" w:rsidRDefault="00AC3FFF" w:rsidP="00D71CC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45303">
              <w:rPr>
                <w:rFonts w:ascii="Times New Roman" w:hAnsi="Times New Roman" w:cs="Times New Roman"/>
                <w:b/>
                <w:bCs/>
              </w:rPr>
              <w:t>-3.3 (-6.5,-0.0)</w:t>
            </w:r>
          </w:p>
        </w:tc>
      </w:tr>
    </w:tbl>
    <w:p w14:paraId="6B7C14F6" w14:textId="77777777" w:rsidR="008819B4" w:rsidRDefault="00A011FA" w:rsidP="003C7586">
      <w:pPr>
        <w:rPr>
          <w:rFonts w:ascii="Times New Roman" w:hAnsi="Times New Roman" w:cs="Times New Roman"/>
          <w:i/>
          <w:iCs/>
        </w:rPr>
      </w:pPr>
      <w:r w:rsidRPr="00A011FA">
        <w:rPr>
          <w:rFonts w:ascii="Times New Roman" w:hAnsi="Times New Roman" w:cs="Times New Roman"/>
          <w:i/>
          <w:iCs/>
        </w:rPr>
        <w:t>Values of all models are geometric means (95% CI)</w:t>
      </w:r>
    </w:p>
    <w:p w14:paraId="4210E636" w14:textId="7ACC9127" w:rsidR="00A011FA" w:rsidRDefault="008819B4" w:rsidP="003C7586">
      <w:pPr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 xml:space="preserve">Abbreviations: PHDI Planetary Health Diet Index, </w:t>
      </w:r>
      <w:r w:rsidR="00A011FA" w:rsidRPr="00A011FA">
        <w:rPr>
          <w:rFonts w:ascii="Times New Roman" w:hAnsi="Times New Roman" w:cs="Times New Roman"/>
          <w:i/>
          <w:iCs/>
        </w:rPr>
        <w:t>Q quartiles</w:t>
      </w:r>
      <w:r w:rsidR="00A011FA">
        <w:rPr>
          <w:rFonts w:ascii="Times New Roman" w:hAnsi="Times New Roman" w:cs="Times New Roman"/>
          <w:i/>
          <w:iCs/>
        </w:rPr>
        <w:t xml:space="preserve">, </w:t>
      </w:r>
      <w:r w:rsidR="00F45AC0">
        <w:rPr>
          <w:rFonts w:ascii="Times New Roman" w:hAnsi="Times New Roman" w:cs="Times New Roman"/>
          <w:i/>
          <w:iCs/>
        </w:rPr>
        <w:t xml:space="preserve">CI Confidence Interval, </w:t>
      </w:r>
      <w:r w:rsidR="00A011FA">
        <w:rPr>
          <w:rFonts w:ascii="Times New Roman" w:hAnsi="Times New Roman" w:cs="Times New Roman"/>
          <w:i/>
          <w:iCs/>
        </w:rPr>
        <w:t>GDF-1</w:t>
      </w:r>
      <w:r>
        <w:rPr>
          <w:rFonts w:ascii="Times New Roman" w:hAnsi="Times New Roman" w:cs="Times New Roman"/>
          <w:i/>
          <w:iCs/>
        </w:rPr>
        <w:t>5</w:t>
      </w:r>
      <w:r w:rsidR="00A011FA">
        <w:rPr>
          <w:rFonts w:ascii="Times New Roman" w:hAnsi="Times New Roman" w:cs="Times New Roman"/>
          <w:i/>
          <w:iCs/>
        </w:rPr>
        <w:t xml:space="preserve"> </w:t>
      </w:r>
      <w:r w:rsidR="00F45AC0">
        <w:rPr>
          <w:rFonts w:ascii="Times New Roman" w:hAnsi="Times New Roman" w:cs="Times New Roman"/>
          <w:i/>
          <w:iCs/>
        </w:rPr>
        <w:t>G</w:t>
      </w:r>
      <w:r w:rsidR="00A011FA">
        <w:rPr>
          <w:rFonts w:ascii="Times New Roman" w:hAnsi="Times New Roman" w:cs="Times New Roman"/>
          <w:i/>
          <w:iCs/>
        </w:rPr>
        <w:t xml:space="preserve">rowth </w:t>
      </w:r>
      <w:r w:rsidR="00907B34">
        <w:rPr>
          <w:rFonts w:ascii="Times New Roman" w:hAnsi="Times New Roman" w:cs="Times New Roman"/>
          <w:i/>
          <w:iCs/>
        </w:rPr>
        <w:t>Differentiation</w:t>
      </w:r>
      <w:r w:rsidR="00A011FA">
        <w:rPr>
          <w:rFonts w:ascii="Times New Roman" w:hAnsi="Times New Roman" w:cs="Times New Roman"/>
          <w:i/>
          <w:iCs/>
        </w:rPr>
        <w:t xml:space="preserve"> </w:t>
      </w:r>
      <w:r w:rsidR="00F45AC0">
        <w:rPr>
          <w:rFonts w:ascii="Times New Roman" w:hAnsi="Times New Roman" w:cs="Times New Roman"/>
          <w:i/>
          <w:iCs/>
        </w:rPr>
        <w:t>F</w:t>
      </w:r>
      <w:r w:rsidR="00A011FA">
        <w:rPr>
          <w:rFonts w:ascii="Times New Roman" w:hAnsi="Times New Roman" w:cs="Times New Roman"/>
          <w:i/>
          <w:iCs/>
        </w:rPr>
        <w:t>actor 15, CVD cardiovascular disease</w:t>
      </w:r>
    </w:p>
    <w:p w14:paraId="16C6C58F" w14:textId="24C91919" w:rsidR="003C7586" w:rsidRDefault="003C7586" w:rsidP="003C7586">
      <w:pPr>
        <w:rPr>
          <w:rFonts w:ascii="Times New Roman" w:hAnsi="Times New Roman" w:cs="Times New Roman"/>
          <w:vertAlign w:val="superscript"/>
        </w:rPr>
      </w:pPr>
      <w:r w:rsidRPr="00EE1648">
        <w:rPr>
          <w:rFonts w:ascii="Times New Roman" w:hAnsi="Times New Roman" w:cs="Times New Roman"/>
          <w:vertAlign w:val="superscript"/>
        </w:rPr>
        <w:t>a</w:t>
      </w:r>
      <w:r w:rsidRPr="009E4BC0">
        <w:rPr>
          <w:rFonts w:ascii="Times New Roman" w:hAnsi="Times New Roman" w:cs="Times New Roman"/>
        </w:rPr>
        <w:t xml:space="preserve"> </w:t>
      </w:r>
      <w:r w:rsidR="002A2104"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>ge, sex and educational level (primary or less, secondary, university)</w:t>
      </w:r>
    </w:p>
    <w:p w14:paraId="6295AFF3" w14:textId="2EEF5C95" w:rsidR="003C7586" w:rsidRDefault="003C7586" w:rsidP="003C7586">
      <w:pPr>
        <w:rPr>
          <w:rFonts w:ascii="Times New Roman" w:hAnsi="Times New Roman" w:cs="Times New Roman"/>
          <w:vertAlign w:val="superscript"/>
        </w:rPr>
      </w:pPr>
      <w:r w:rsidRPr="00EE1648">
        <w:rPr>
          <w:rFonts w:ascii="Times New Roman" w:hAnsi="Times New Roman" w:cs="Times New Roman"/>
          <w:vertAlign w:val="superscript"/>
        </w:rPr>
        <w:t>b</w:t>
      </w:r>
      <w:r w:rsidRPr="009E4BC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Model 1 </w:t>
      </w:r>
      <w:r w:rsidRPr="00A201F3">
        <w:rPr>
          <w:rFonts w:ascii="Times New Roman" w:hAnsi="Times New Roman" w:cs="Times New Roman"/>
        </w:rPr>
        <w:t>further adjusted for</w:t>
      </w:r>
      <w:r>
        <w:rPr>
          <w:rFonts w:ascii="Times New Roman" w:hAnsi="Times New Roman" w:cs="Times New Roman"/>
        </w:rPr>
        <w:t xml:space="preserve"> tobacco (current, past, never smoker), alcohol consumption (never, former, moderate and </w:t>
      </w:r>
      <w:r w:rsidR="00416E60">
        <w:rPr>
          <w:rFonts w:ascii="Times New Roman" w:hAnsi="Times New Roman" w:cs="Times New Roman"/>
        </w:rPr>
        <w:t>heavy drinker</w:t>
      </w:r>
      <w:r>
        <w:rPr>
          <w:rFonts w:ascii="Times New Roman" w:hAnsi="Times New Roman" w:cs="Times New Roman"/>
        </w:rPr>
        <w:t>), body mass index,</w:t>
      </w:r>
      <w:r w:rsidR="00203BE6">
        <w:rPr>
          <w:rFonts w:ascii="Times New Roman" w:hAnsi="Times New Roman" w:cs="Times New Roman"/>
        </w:rPr>
        <w:t xml:space="preserve"> energy intake,</w:t>
      </w:r>
      <w:r>
        <w:rPr>
          <w:rFonts w:ascii="Times New Roman" w:hAnsi="Times New Roman" w:cs="Times New Roman"/>
        </w:rPr>
        <w:t xml:space="preserve"> hours of TV, </w:t>
      </w:r>
      <w:r w:rsidR="00416E60">
        <w:rPr>
          <w:rFonts w:ascii="Times New Roman" w:hAnsi="Times New Roman" w:cs="Times New Roman"/>
        </w:rPr>
        <w:t>physical activity (mets-hour/week)</w:t>
      </w:r>
      <w:r>
        <w:rPr>
          <w:rFonts w:ascii="Times New Roman" w:hAnsi="Times New Roman" w:cs="Times New Roman"/>
        </w:rPr>
        <w:t xml:space="preserve">, diabetes and cardiovascular disease. </w:t>
      </w:r>
    </w:p>
    <w:p w14:paraId="238BF58A" w14:textId="156B8ADE" w:rsidR="003C7586" w:rsidRDefault="003C7586" w:rsidP="003C7586">
      <w:pPr>
        <w:rPr>
          <w:rFonts w:ascii="Times New Roman" w:hAnsi="Times New Roman" w:cs="Times New Roman"/>
          <w:vertAlign w:val="superscript"/>
        </w:rPr>
      </w:pPr>
      <w:r w:rsidRPr="00EE1648">
        <w:rPr>
          <w:rFonts w:ascii="Times New Roman" w:hAnsi="Times New Roman" w:cs="Times New Roman"/>
          <w:vertAlign w:val="superscript"/>
        </w:rPr>
        <w:t>c</w:t>
      </w:r>
      <w:r>
        <w:rPr>
          <w:rFonts w:ascii="Times New Roman" w:hAnsi="Times New Roman" w:cs="Times New Roman"/>
          <w:vertAlign w:val="superscript"/>
        </w:rPr>
        <w:t xml:space="preserve"> </w:t>
      </w:r>
      <w:r>
        <w:rPr>
          <w:rFonts w:ascii="Times New Roman" w:hAnsi="Times New Roman" w:cs="Times New Roman"/>
        </w:rPr>
        <w:t xml:space="preserve">Model 2 </w:t>
      </w:r>
      <w:r w:rsidRPr="00A201F3">
        <w:rPr>
          <w:rFonts w:ascii="Times New Roman" w:hAnsi="Times New Roman" w:cs="Times New Roman"/>
        </w:rPr>
        <w:t xml:space="preserve">further adjusted for </w:t>
      </w:r>
      <w:r>
        <w:rPr>
          <w:rFonts w:ascii="Times New Roman" w:hAnsi="Times New Roman" w:cs="Times New Roman"/>
        </w:rPr>
        <w:t xml:space="preserve"> systolic blood pressure, glucose and LDL</w:t>
      </w:r>
      <w:r w:rsidR="00416E60">
        <w:rPr>
          <w:rFonts w:ascii="Times New Roman" w:hAnsi="Times New Roman" w:cs="Times New Roman"/>
        </w:rPr>
        <w:t>-C</w:t>
      </w:r>
      <w:r>
        <w:rPr>
          <w:rFonts w:ascii="Times New Roman" w:hAnsi="Times New Roman" w:cs="Times New Roman"/>
        </w:rPr>
        <w:t xml:space="preserve"> levels</w:t>
      </w:r>
      <w:r w:rsidR="00416E60">
        <w:rPr>
          <w:rFonts w:ascii="Times New Roman" w:hAnsi="Times New Roman" w:cs="Times New Roman"/>
        </w:rPr>
        <w:t>.</w:t>
      </w:r>
    </w:p>
    <w:p w14:paraId="4B577710" w14:textId="101E6CA4" w:rsidR="003C7586" w:rsidRDefault="003C7586" w:rsidP="003C7586">
      <w:pPr>
        <w:rPr>
          <w:rFonts w:ascii="Times New Roman" w:hAnsi="Times New Roman" w:cs="Times New Roman"/>
        </w:rPr>
      </w:pPr>
      <w:r w:rsidRPr="00EE1648">
        <w:rPr>
          <w:rFonts w:ascii="Times New Roman" w:hAnsi="Times New Roman" w:cs="Times New Roman"/>
          <w:vertAlign w:val="superscript"/>
        </w:rPr>
        <w:t>d</w:t>
      </w:r>
      <w:r>
        <w:rPr>
          <w:rFonts w:ascii="Times New Roman" w:hAnsi="Times New Roman" w:cs="Times New Roman"/>
          <w:vertAlign w:val="superscript"/>
        </w:rPr>
        <w:t xml:space="preserve"> </w:t>
      </w:r>
      <w:r>
        <w:rPr>
          <w:rFonts w:ascii="Times New Roman" w:hAnsi="Times New Roman" w:cs="Times New Roman"/>
        </w:rPr>
        <w:t xml:space="preserve">Model 3 </w:t>
      </w:r>
      <w:r w:rsidRPr="00A201F3">
        <w:rPr>
          <w:rFonts w:ascii="Times New Roman" w:hAnsi="Times New Roman" w:cs="Times New Roman"/>
        </w:rPr>
        <w:t xml:space="preserve">further adjusted for log-transformed creatinine, NT-proBNP, </w:t>
      </w:r>
      <w:r w:rsidR="00416E60">
        <w:rPr>
          <w:rFonts w:ascii="Times New Roman" w:hAnsi="Times New Roman" w:cs="Times New Roman"/>
        </w:rPr>
        <w:t>hs-cTnT</w:t>
      </w:r>
      <w:r w:rsidRPr="00A201F3">
        <w:rPr>
          <w:rFonts w:ascii="Times New Roman" w:hAnsi="Times New Roman" w:cs="Times New Roman"/>
        </w:rPr>
        <w:t>, and IL-6</w:t>
      </w:r>
      <w:r w:rsidR="00416E60">
        <w:rPr>
          <w:rFonts w:ascii="Times New Roman" w:hAnsi="Times New Roman" w:cs="Times New Roman"/>
        </w:rPr>
        <w:t xml:space="preserve"> concentrations.</w:t>
      </w:r>
    </w:p>
    <w:p w14:paraId="64F0C432" w14:textId="5EEDC4B0" w:rsidR="007E1619" w:rsidRPr="00B4402D" w:rsidRDefault="007E1619" w:rsidP="00780503">
      <w:pPr>
        <w:jc w:val="center"/>
        <w:rPr>
          <w:rFonts w:ascii="Times New Roman" w:hAnsi="Times New Roman" w:cs="Times New Roman"/>
          <w:b/>
          <w:bCs/>
        </w:rPr>
      </w:pPr>
    </w:p>
    <w:p w14:paraId="480143EA" w14:textId="77777777" w:rsidR="00780503" w:rsidRDefault="00780503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p w14:paraId="063E93B7" w14:textId="55907E81" w:rsidR="007E1619" w:rsidRPr="00134DEB" w:rsidRDefault="007E1619" w:rsidP="007E161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lastRenderedPageBreak/>
        <w:t xml:space="preserve">Supplementary Table </w:t>
      </w:r>
      <w:r w:rsidR="00BF1917">
        <w:rPr>
          <w:rFonts w:ascii="Times New Roman" w:hAnsi="Times New Roman" w:cs="Times New Roman"/>
          <w:b/>
          <w:bCs/>
        </w:rPr>
        <w:t>S</w:t>
      </w:r>
      <w:r w:rsidR="00CF283C">
        <w:rPr>
          <w:rFonts w:ascii="Times New Roman" w:hAnsi="Times New Roman" w:cs="Times New Roman"/>
          <w:b/>
          <w:bCs/>
        </w:rPr>
        <w:t>5</w:t>
      </w:r>
      <w:r>
        <w:rPr>
          <w:rFonts w:ascii="Times New Roman" w:hAnsi="Times New Roman" w:cs="Times New Roman"/>
          <w:b/>
          <w:bCs/>
        </w:rPr>
        <w:t xml:space="preserve">. </w:t>
      </w:r>
      <w:r w:rsidRPr="00134DEB">
        <w:rPr>
          <w:rFonts w:ascii="Times New Roman" w:hAnsi="Times New Roman" w:cs="Times New Roman"/>
        </w:rPr>
        <w:t xml:space="preserve">Mean </w:t>
      </w:r>
      <w:r w:rsidR="00B845B1" w:rsidRPr="00B845B1">
        <w:rPr>
          <w:rFonts w:ascii="Times New Roman" w:hAnsi="Times New Roman" w:cs="Times New Roman"/>
        </w:rPr>
        <w:t xml:space="preserve">percentage differences (95% confidence interval) in GDF-15 </w:t>
      </w:r>
      <w:r w:rsidR="002A2104">
        <w:rPr>
          <w:rFonts w:ascii="Times New Roman" w:hAnsi="Times New Roman" w:cs="Times New Roman"/>
        </w:rPr>
        <w:t xml:space="preserve">concentrations </w:t>
      </w:r>
      <w:r w:rsidR="00B845B1" w:rsidRPr="00B845B1">
        <w:rPr>
          <w:rFonts w:ascii="Times New Roman" w:hAnsi="Times New Roman" w:cs="Times New Roman"/>
        </w:rPr>
        <w:t xml:space="preserve">by quartiles of adherence to the PHDI </w:t>
      </w:r>
      <w:r>
        <w:rPr>
          <w:rFonts w:ascii="Times New Roman" w:hAnsi="Times New Roman" w:cs="Times New Roman"/>
        </w:rPr>
        <w:t xml:space="preserve">excluding participants with </w:t>
      </w:r>
      <w:r w:rsidRPr="00047A4B">
        <w:rPr>
          <w:rFonts w:ascii="Times New Roman" w:hAnsi="Times New Roman" w:cs="Times New Roman"/>
          <w:b/>
          <w:bCs/>
        </w:rPr>
        <w:t>diabetes, CVD or BMI≥30</w:t>
      </w:r>
      <w:r>
        <w:rPr>
          <w:rFonts w:ascii="Times New Roman" w:hAnsi="Times New Roman" w:cs="Times New Roman"/>
        </w:rPr>
        <w:t xml:space="preserve">. </w:t>
      </w:r>
      <w:r w:rsidRPr="00A120AD">
        <w:rPr>
          <w:rFonts w:ascii="Times New Roman" w:hAnsi="Times New Roman" w:cs="Times New Roman"/>
          <w:i/>
          <w:iCs/>
        </w:rPr>
        <w:t xml:space="preserve">N= </w:t>
      </w:r>
      <w:r>
        <w:rPr>
          <w:rFonts w:ascii="Times New Roman" w:hAnsi="Times New Roman" w:cs="Times New Roman"/>
          <w:i/>
          <w:iCs/>
        </w:rPr>
        <w:t>1</w:t>
      </w:r>
      <w:r w:rsidR="00913633">
        <w:rPr>
          <w:rFonts w:ascii="Times New Roman" w:hAnsi="Times New Roman" w:cs="Times New Roman"/>
          <w:i/>
          <w:iCs/>
        </w:rPr>
        <w:t>512</w:t>
      </w:r>
    </w:p>
    <w:tbl>
      <w:tblPr>
        <w:tblStyle w:val="TableGrid"/>
        <w:tblW w:w="10646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4"/>
        <w:gridCol w:w="1276"/>
        <w:gridCol w:w="1696"/>
        <w:gridCol w:w="1559"/>
        <w:gridCol w:w="1843"/>
        <w:gridCol w:w="1567"/>
        <w:gridCol w:w="1571"/>
      </w:tblGrid>
      <w:tr w:rsidR="007E1619" w14:paraId="62322609" w14:textId="77777777" w:rsidTr="0077773C">
        <w:trPr>
          <w:trHeight w:val="779"/>
        </w:trPr>
        <w:tc>
          <w:tcPr>
            <w:tcW w:w="1134" w:type="dxa"/>
          </w:tcPr>
          <w:p w14:paraId="29B5974B" w14:textId="77777777" w:rsidR="007E1619" w:rsidRDefault="007E1619" w:rsidP="00ED7A9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3679DA7C" w14:textId="7A4078AC" w:rsidR="007E1619" w:rsidRDefault="007E1619" w:rsidP="00ED7A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Q1</w:t>
            </w:r>
            <w:r w:rsidR="00B845B1">
              <w:rPr>
                <w:rFonts w:ascii="Times New Roman" w:hAnsi="Times New Roman" w:cs="Times New Roman"/>
              </w:rPr>
              <w:t xml:space="preserve"> (</w:t>
            </w:r>
            <w:r w:rsidR="00BE043F">
              <w:rPr>
                <w:rFonts w:ascii="Times New Roman" w:hAnsi="Times New Roman" w:cs="Times New Roman"/>
              </w:rPr>
              <w:t>lowest</w:t>
            </w:r>
            <w:r w:rsidR="00B845B1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696" w:type="dxa"/>
          </w:tcPr>
          <w:p w14:paraId="7BBF9066" w14:textId="77777777" w:rsidR="007E1619" w:rsidRDefault="007E1619" w:rsidP="00ED7A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Q2</w:t>
            </w:r>
          </w:p>
        </w:tc>
        <w:tc>
          <w:tcPr>
            <w:tcW w:w="1559" w:type="dxa"/>
          </w:tcPr>
          <w:p w14:paraId="7F139296" w14:textId="77777777" w:rsidR="007E1619" w:rsidRDefault="007E1619" w:rsidP="00ED7A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Q3</w:t>
            </w:r>
          </w:p>
        </w:tc>
        <w:tc>
          <w:tcPr>
            <w:tcW w:w="1843" w:type="dxa"/>
          </w:tcPr>
          <w:p w14:paraId="2CEB764F" w14:textId="329545E1" w:rsidR="007E1619" w:rsidRDefault="007E1619" w:rsidP="00ED7A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Q4</w:t>
            </w:r>
            <w:r w:rsidR="00BE043F">
              <w:rPr>
                <w:rFonts w:ascii="Times New Roman" w:hAnsi="Times New Roman" w:cs="Times New Roman"/>
              </w:rPr>
              <w:t xml:space="preserve"> (highest)</w:t>
            </w:r>
          </w:p>
        </w:tc>
        <w:tc>
          <w:tcPr>
            <w:tcW w:w="1567" w:type="dxa"/>
          </w:tcPr>
          <w:p w14:paraId="60268B3D" w14:textId="77777777" w:rsidR="007E1619" w:rsidRDefault="007E1619" w:rsidP="00ED7A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p-trend</w:t>
            </w:r>
          </w:p>
        </w:tc>
        <w:tc>
          <w:tcPr>
            <w:tcW w:w="1571" w:type="dxa"/>
          </w:tcPr>
          <w:p w14:paraId="41B89B7F" w14:textId="07DB0665" w:rsidR="007E1619" w:rsidRDefault="007E1619" w:rsidP="00ED7A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Per </w:t>
            </w:r>
            <w:r w:rsidR="00D71CC5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>-point increase</w:t>
            </w:r>
          </w:p>
        </w:tc>
      </w:tr>
      <w:tr w:rsidR="007E1619" w14:paraId="70DD732B" w14:textId="77777777" w:rsidTr="0077773C">
        <w:trPr>
          <w:trHeight w:val="250"/>
        </w:trPr>
        <w:tc>
          <w:tcPr>
            <w:tcW w:w="1134" w:type="dxa"/>
          </w:tcPr>
          <w:p w14:paraId="38EA0B60" w14:textId="77777777" w:rsidR="007E1619" w:rsidRDefault="007E1619" w:rsidP="00ED7A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1276" w:type="dxa"/>
          </w:tcPr>
          <w:p w14:paraId="05C32F21" w14:textId="5C7811DE" w:rsidR="007E1619" w:rsidRDefault="009E68D8" w:rsidP="00ED7A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360</w:t>
            </w:r>
          </w:p>
        </w:tc>
        <w:tc>
          <w:tcPr>
            <w:tcW w:w="1696" w:type="dxa"/>
          </w:tcPr>
          <w:p w14:paraId="2BF3C2E1" w14:textId="0C5D0042" w:rsidR="007E1619" w:rsidRDefault="009E68D8" w:rsidP="00ED7A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370</w:t>
            </w:r>
          </w:p>
        </w:tc>
        <w:tc>
          <w:tcPr>
            <w:tcW w:w="1559" w:type="dxa"/>
          </w:tcPr>
          <w:p w14:paraId="41880CED" w14:textId="68B116E3" w:rsidR="007E1619" w:rsidRDefault="00B37FE8" w:rsidP="00ED7A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375</w:t>
            </w:r>
          </w:p>
        </w:tc>
        <w:tc>
          <w:tcPr>
            <w:tcW w:w="1843" w:type="dxa"/>
          </w:tcPr>
          <w:p w14:paraId="1B64BC1D" w14:textId="512B7B6A" w:rsidR="007E1619" w:rsidRDefault="00B37FE8" w:rsidP="00ED7A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407</w:t>
            </w:r>
          </w:p>
        </w:tc>
        <w:tc>
          <w:tcPr>
            <w:tcW w:w="1567" w:type="dxa"/>
          </w:tcPr>
          <w:p w14:paraId="02915A1D" w14:textId="77777777" w:rsidR="007E1619" w:rsidRDefault="007E1619" w:rsidP="00ED7A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1" w:type="dxa"/>
          </w:tcPr>
          <w:p w14:paraId="1D3AB925" w14:textId="77777777" w:rsidR="007E1619" w:rsidRDefault="007E1619" w:rsidP="00ED7A9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E1619" w14:paraId="46BED116" w14:textId="77777777" w:rsidTr="0077773C">
        <w:trPr>
          <w:trHeight w:val="250"/>
        </w:trPr>
        <w:tc>
          <w:tcPr>
            <w:tcW w:w="1134" w:type="dxa"/>
          </w:tcPr>
          <w:p w14:paraId="7A982856" w14:textId="77777777" w:rsidR="007E1619" w:rsidRDefault="007E1619" w:rsidP="00ED7A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PHDI score</w:t>
            </w:r>
          </w:p>
        </w:tc>
        <w:tc>
          <w:tcPr>
            <w:tcW w:w="1276" w:type="dxa"/>
          </w:tcPr>
          <w:p w14:paraId="3A5064DA" w14:textId="412B3DBF" w:rsidR="007E1619" w:rsidRDefault="00B37FE8" w:rsidP="00ED7A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81.8 (4.6)</w:t>
            </w:r>
          </w:p>
        </w:tc>
        <w:tc>
          <w:tcPr>
            <w:tcW w:w="1696" w:type="dxa"/>
          </w:tcPr>
          <w:p w14:paraId="3939D18B" w14:textId="5F665DC6" w:rsidR="007E1619" w:rsidRDefault="00796D0E" w:rsidP="00ED7A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90.3 (1.8)</w:t>
            </w:r>
          </w:p>
        </w:tc>
        <w:tc>
          <w:tcPr>
            <w:tcW w:w="1559" w:type="dxa"/>
          </w:tcPr>
          <w:p w14:paraId="7A288CDF" w14:textId="149F4DE3" w:rsidR="007E1619" w:rsidRDefault="00796D0E" w:rsidP="00ED7A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96.4 (1.8)</w:t>
            </w:r>
          </w:p>
        </w:tc>
        <w:tc>
          <w:tcPr>
            <w:tcW w:w="1843" w:type="dxa"/>
          </w:tcPr>
          <w:p w14:paraId="00B13CE1" w14:textId="066793A0" w:rsidR="007E1619" w:rsidRDefault="00796D0E" w:rsidP="00ED7A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105.6 (5.4)</w:t>
            </w:r>
          </w:p>
        </w:tc>
        <w:tc>
          <w:tcPr>
            <w:tcW w:w="1567" w:type="dxa"/>
          </w:tcPr>
          <w:p w14:paraId="2A792C93" w14:textId="77777777" w:rsidR="007E1619" w:rsidRDefault="007E1619" w:rsidP="00ED7A9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1" w:type="dxa"/>
          </w:tcPr>
          <w:p w14:paraId="05AFDD06" w14:textId="77777777" w:rsidR="007E1619" w:rsidRDefault="007E1619" w:rsidP="00ED7A9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71CC5" w14:paraId="111A306A" w14:textId="77777777" w:rsidTr="0077773C">
        <w:trPr>
          <w:trHeight w:val="515"/>
        </w:trPr>
        <w:tc>
          <w:tcPr>
            <w:tcW w:w="1134" w:type="dxa"/>
          </w:tcPr>
          <w:p w14:paraId="21680708" w14:textId="77777777" w:rsidR="00D71CC5" w:rsidRDefault="00D71CC5" w:rsidP="00D71CC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Model 1 </w:t>
            </w:r>
            <w:r w:rsidRPr="00EE1648">
              <w:rPr>
                <w:rFonts w:ascii="Times New Roman" w:hAnsi="Times New Roman" w:cs="Times New Roman"/>
                <w:vertAlign w:val="superscript"/>
              </w:rPr>
              <w:t>a</w:t>
            </w:r>
          </w:p>
        </w:tc>
        <w:tc>
          <w:tcPr>
            <w:tcW w:w="1276" w:type="dxa"/>
          </w:tcPr>
          <w:p w14:paraId="2EE28B62" w14:textId="77777777" w:rsidR="00D71CC5" w:rsidRDefault="00D71CC5" w:rsidP="00D71CC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Ref.</w:t>
            </w:r>
          </w:p>
        </w:tc>
        <w:tc>
          <w:tcPr>
            <w:tcW w:w="1696" w:type="dxa"/>
          </w:tcPr>
          <w:p w14:paraId="440A0166" w14:textId="6BF4EC1C" w:rsidR="00D71CC5" w:rsidRPr="00D71CC5" w:rsidRDefault="00D71CC5" w:rsidP="00D71CC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40E3E">
              <w:rPr>
                <w:rFonts w:ascii="Times New Roman" w:hAnsi="Times New Roman" w:cs="Times New Roman"/>
                <w:b/>
                <w:bCs/>
              </w:rPr>
              <w:t>-6.2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340E3E">
              <w:rPr>
                <w:rFonts w:ascii="Times New Roman" w:hAnsi="Times New Roman" w:cs="Times New Roman"/>
                <w:b/>
                <w:bCs/>
              </w:rPr>
              <w:t>(-11.5,-0.6)</w:t>
            </w:r>
          </w:p>
        </w:tc>
        <w:tc>
          <w:tcPr>
            <w:tcW w:w="1559" w:type="dxa"/>
          </w:tcPr>
          <w:p w14:paraId="4EE474E1" w14:textId="7857BA52" w:rsidR="00D71CC5" w:rsidRDefault="00D71CC5" w:rsidP="00D71CC5">
            <w:pPr>
              <w:jc w:val="center"/>
              <w:rPr>
                <w:rFonts w:ascii="Times New Roman" w:hAnsi="Times New Roman" w:cs="Times New Roman"/>
              </w:rPr>
            </w:pPr>
            <w:r w:rsidRPr="001335A3">
              <w:rPr>
                <w:rFonts w:ascii="Times New Roman" w:hAnsi="Times New Roman" w:cs="Times New Roman"/>
              </w:rPr>
              <w:t>-5.4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335A3">
              <w:rPr>
                <w:rFonts w:ascii="Times New Roman" w:hAnsi="Times New Roman" w:cs="Times New Roman"/>
              </w:rPr>
              <w:t>(-10.7,0.3)</w:t>
            </w:r>
          </w:p>
        </w:tc>
        <w:tc>
          <w:tcPr>
            <w:tcW w:w="1843" w:type="dxa"/>
          </w:tcPr>
          <w:p w14:paraId="2D64B8E0" w14:textId="65D02333" w:rsidR="00D71CC5" w:rsidRPr="00340E3E" w:rsidRDefault="00D71CC5" w:rsidP="00D71CC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40E3E">
              <w:rPr>
                <w:rFonts w:ascii="Times New Roman" w:hAnsi="Times New Roman" w:cs="Times New Roman"/>
                <w:b/>
                <w:bCs/>
              </w:rPr>
              <w:t>-9.8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340E3E">
              <w:rPr>
                <w:rFonts w:ascii="Times New Roman" w:hAnsi="Times New Roman" w:cs="Times New Roman"/>
                <w:b/>
                <w:bCs/>
              </w:rPr>
              <w:t>(-14.9,-4.5)</w:t>
            </w:r>
          </w:p>
        </w:tc>
        <w:tc>
          <w:tcPr>
            <w:tcW w:w="1567" w:type="dxa"/>
          </w:tcPr>
          <w:p w14:paraId="0C153AC0" w14:textId="7511282B" w:rsidR="00D71CC5" w:rsidRPr="00082AA6" w:rsidRDefault="00254BA4" w:rsidP="00D71CC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82AA6">
              <w:rPr>
                <w:rFonts w:ascii="Times New Roman" w:hAnsi="Times New Roman" w:cs="Times New Roman"/>
                <w:b/>
                <w:bCs/>
              </w:rPr>
              <w:t>p&lt;0.001</w:t>
            </w:r>
          </w:p>
        </w:tc>
        <w:tc>
          <w:tcPr>
            <w:tcW w:w="1571" w:type="dxa"/>
          </w:tcPr>
          <w:p w14:paraId="257B9545" w14:textId="0DC39E73" w:rsidR="00D71CC5" w:rsidRPr="00D322F0" w:rsidRDefault="00047A4B" w:rsidP="00D71CC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47A4B">
              <w:rPr>
                <w:rFonts w:ascii="Times New Roman" w:hAnsi="Times New Roman" w:cs="Times New Roman"/>
                <w:b/>
                <w:bCs/>
              </w:rPr>
              <w:t>-5.7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047A4B">
              <w:rPr>
                <w:rFonts w:ascii="Times New Roman" w:hAnsi="Times New Roman" w:cs="Times New Roman"/>
                <w:b/>
                <w:bCs/>
              </w:rPr>
              <w:t>(-9.6,-1.5)</w:t>
            </w:r>
          </w:p>
        </w:tc>
      </w:tr>
      <w:tr w:rsidR="00D71CC5" w:rsidRPr="00AF568B" w14:paraId="6C26C7B3" w14:textId="77777777" w:rsidTr="0077773C">
        <w:trPr>
          <w:trHeight w:val="515"/>
        </w:trPr>
        <w:tc>
          <w:tcPr>
            <w:tcW w:w="1134" w:type="dxa"/>
          </w:tcPr>
          <w:p w14:paraId="34C01CC3" w14:textId="77777777" w:rsidR="00D71CC5" w:rsidRDefault="00D71CC5" w:rsidP="00D71CC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Model 2 </w:t>
            </w:r>
            <w:r w:rsidRPr="00EE1648">
              <w:rPr>
                <w:rFonts w:ascii="Times New Roman" w:hAnsi="Times New Roman" w:cs="Times New Roman"/>
                <w:vertAlign w:val="superscript"/>
              </w:rPr>
              <w:t>b</w:t>
            </w:r>
          </w:p>
        </w:tc>
        <w:tc>
          <w:tcPr>
            <w:tcW w:w="1276" w:type="dxa"/>
          </w:tcPr>
          <w:p w14:paraId="491C3EE7" w14:textId="77777777" w:rsidR="00D71CC5" w:rsidRDefault="00D71CC5" w:rsidP="00D71CC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Ref.</w:t>
            </w:r>
          </w:p>
        </w:tc>
        <w:tc>
          <w:tcPr>
            <w:tcW w:w="1696" w:type="dxa"/>
          </w:tcPr>
          <w:p w14:paraId="5BA60A7E" w14:textId="3AFF2B44" w:rsidR="00D71CC5" w:rsidRDefault="00D71CC5" w:rsidP="00D71CC5">
            <w:pPr>
              <w:jc w:val="center"/>
              <w:rPr>
                <w:rFonts w:ascii="Times New Roman" w:hAnsi="Times New Roman" w:cs="Times New Roman"/>
              </w:rPr>
            </w:pPr>
            <w:r w:rsidRPr="003A5897">
              <w:rPr>
                <w:rFonts w:ascii="Times New Roman" w:hAnsi="Times New Roman" w:cs="Times New Roman"/>
              </w:rPr>
              <w:t>-4.8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3A5897">
              <w:rPr>
                <w:rFonts w:ascii="Times New Roman" w:hAnsi="Times New Roman" w:cs="Times New Roman"/>
              </w:rPr>
              <w:t>(-10.1,0.8)</w:t>
            </w:r>
          </w:p>
        </w:tc>
        <w:tc>
          <w:tcPr>
            <w:tcW w:w="1559" w:type="dxa"/>
          </w:tcPr>
          <w:p w14:paraId="0BED772B" w14:textId="21EC7004" w:rsidR="00D71CC5" w:rsidRDefault="00D71CC5" w:rsidP="00D71CC5">
            <w:pPr>
              <w:jc w:val="center"/>
              <w:rPr>
                <w:rFonts w:ascii="Times New Roman" w:hAnsi="Times New Roman" w:cs="Times New Roman"/>
              </w:rPr>
            </w:pPr>
            <w:r w:rsidRPr="00D24A6C">
              <w:rPr>
                <w:rFonts w:ascii="Times New Roman" w:hAnsi="Times New Roman" w:cs="Times New Roman"/>
              </w:rPr>
              <w:t>-4.0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24A6C">
              <w:rPr>
                <w:rFonts w:ascii="Times New Roman" w:hAnsi="Times New Roman" w:cs="Times New Roman"/>
              </w:rPr>
              <w:t>(-9.4,1.7)</w:t>
            </w:r>
          </w:p>
        </w:tc>
        <w:tc>
          <w:tcPr>
            <w:tcW w:w="1843" w:type="dxa"/>
          </w:tcPr>
          <w:p w14:paraId="3001559C" w14:textId="4CFAAF63" w:rsidR="00D71CC5" w:rsidRPr="00436E4B" w:rsidRDefault="00D71CC5" w:rsidP="00436E4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E2442">
              <w:rPr>
                <w:rFonts w:ascii="Times New Roman" w:hAnsi="Times New Roman" w:cs="Times New Roman"/>
                <w:b/>
                <w:bCs/>
              </w:rPr>
              <w:t>-8.5</w:t>
            </w:r>
            <w:r w:rsidR="00436E4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7E2442">
              <w:rPr>
                <w:rFonts w:ascii="Times New Roman" w:hAnsi="Times New Roman" w:cs="Times New Roman"/>
                <w:b/>
                <w:bCs/>
              </w:rPr>
              <w:t>(-13.6,-3.2)</w:t>
            </w:r>
          </w:p>
        </w:tc>
        <w:tc>
          <w:tcPr>
            <w:tcW w:w="1567" w:type="dxa"/>
          </w:tcPr>
          <w:p w14:paraId="3E3E02DC" w14:textId="72C1F3F5" w:rsidR="00D71CC5" w:rsidRPr="00082AA6" w:rsidRDefault="00254BA4" w:rsidP="00D71CC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82AA6">
              <w:rPr>
                <w:rFonts w:ascii="Times New Roman" w:hAnsi="Times New Roman" w:cs="Times New Roman"/>
                <w:b/>
                <w:bCs/>
              </w:rPr>
              <w:t>p&lt;0.001</w:t>
            </w:r>
          </w:p>
        </w:tc>
        <w:tc>
          <w:tcPr>
            <w:tcW w:w="1571" w:type="dxa"/>
          </w:tcPr>
          <w:p w14:paraId="6C008CCF" w14:textId="0CE843A6" w:rsidR="00D71CC5" w:rsidRPr="00AF568B" w:rsidRDefault="00047A4B" w:rsidP="00D71CC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47A4B">
              <w:rPr>
                <w:rFonts w:ascii="Times New Roman" w:hAnsi="Times New Roman" w:cs="Times New Roman"/>
                <w:b/>
                <w:bCs/>
              </w:rPr>
              <w:t>-4.5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047A4B">
              <w:rPr>
                <w:rFonts w:ascii="Times New Roman" w:hAnsi="Times New Roman" w:cs="Times New Roman"/>
                <w:b/>
                <w:bCs/>
              </w:rPr>
              <w:t>(-8.5,-0.3)</w:t>
            </w:r>
          </w:p>
        </w:tc>
      </w:tr>
      <w:tr w:rsidR="00D71CC5" w14:paraId="6D1949B3" w14:textId="77777777" w:rsidTr="0077773C">
        <w:trPr>
          <w:trHeight w:val="515"/>
        </w:trPr>
        <w:tc>
          <w:tcPr>
            <w:tcW w:w="1134" w:type="dxa"/>
          </w:tcPr>
          <w:p w14:paraId="26C80A73" w14:textId="77777777" w:rsidR="00D71CC5" w:rsidRDefault="00D71CC5" w:rsidP="00D71CC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Model 3 </w:t>
            </w:r>
            <w:r w:rsidRPr="00EE1648">
              <w:rPr>
                <w:rFonts w:ascii="Times New Roman" w:hAnsi="Times New Roman" w:cs="Times New Roman"/>
                <w:vertAlign w:val="superscript"/>
              </w:rPr>
              <w:t>c</w:t>
            </w:r>
          </w:p>
        </w:tc>
        <w:tc>
          <w:tcPr>
            <w:tcW w:w="1276" w:type="dxa"/>
          </w:tcPr>
          <w:p w14:paraId="6345B152" w14:textId="77777777" w:rsidR="00D71CC5" w:rsidRDefault="00D71CC5" w:rsidP="00D71CC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Ref.</w:t>
            </w:r>
          </w:p>
        </w:tc>
        <w:tc>
          <w:tcPr>
            <w:tcW w:w="1696" w:type="dxa"/>
          </w:tcPr>
          <w:p w14:paraId="03B084F0" w14:textId="6E2BE680" w:rsidR="00D71CC5" w:rsidRDefault="00D71CC5" w:rsidP="00D71CC5">
            <w:pPr>
              <w:jc w:val="center"/>
              <w:rPr>
                <w:rFonts w:ascii="Times New Roman" w:hAnsi="Times New Roman" w:cs="Times New Roman"/>
              </w:rPr>
            </w:pPr>
            <w:r w:rsidRPr="00AC477F">
              <w:rPr>
                <w:rFonts w:ascii="Times New Roman" w:hAnsi="Times New Roman" w:cs="Times New Roman"/>
              </w:rPr>
              <w:t>-5.0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C477F">
              <w:rPr>
                <w:rFonts w:ascii="Times New Roman" w:hAnsi="Times New Roman" w:cs="Times New Roman"/>
              </w:rPr>
              <w:t>(-10.2,0.6)</w:t>
            </w:r>
          </w:p>
        </w:tc>
        <w:tc>
          <w:tcPr>
            <w:tcW w:w="1559" w:type="dxa"/>
          </w:tcPr>
          <w:p w14:paraId="25E89F1D" w14:textId="2FC54403" w:rsidR="00D71CC5" w:rsidRDefault="00D71CC5" w:rsidP="00D71CC5">
            <w:pPr>
              <w:jc w:val="center"/>
              <w:rPr>
                <w:rFonts w:ascii="Times New Roman" w:hAnsi="Times New Roman" w:cs="Times New Roman"/>
              </w:rPr>
            </w:pPr>
            <w:r w:rsidRPr="00AC477F">
              <w:rPr>
                <w:rFonts w:ascii="Times New Roman" w:hAnsi="Times New Roman" w:cs="Times New Roman"/>
              </w:rPr>
              <w:t>-4.2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C477F">
              <w:rPr>
                <w:rFonts w:ascii="Times New Roman" w:hAnsi="Times New Roman" w:cs="Times New Roman"/>
              </w:rPr>
              <w:t>(-9.5,1.5)</w:t>
            </w:r>
          </w:p>
        </w:tc>
        <w:tc>
          <w:tcPr>
            <w:tcW w:w="1843" w:type="dxa"/>
          </w:tcPr>
          <w:p w14:paraId="682CF0A7" w14:textId="50EDA3CC" w:rsidR="00D71CC5" w:rsidRPr="00436E4B" w:rsidRDefault="00D71CC5" w:rsidP="00436E4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E2442">
              <w:rPr>
                <w:rFonts w:ascii="Times New Roman" w:hAnsi="Times New Roman" w:cs="Times New Roman"/>
                <w:b/>
                <w:bCs/>
              </w:rPr>
              <w:t>-8.1</w:t>
            </w:r>
            <w:r w:rsidR="00436E4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7E2442">
              <w:rPr>
                <w:rFonts w:ascii="Times New Roman" w:hAnsi="Times New Roman" w:cs="Times New Roman"/>
                <w:b/>
                <w:bCs/>
              </w:rPr>
              <w:t>(-13.2,-2.7)</w:t>
            </w:r>
          </w:p>
        </w:tc>
        <w:tc>
          <w:tcPr>
            <w:tcW w:w="1567" w:type="dxa"/>
          </w:tcPr>
          <w:p w14:paraId="1F191DB2" w14:textId="08798639" w:rsidR="00D71CC5" w:rsidRPr="00082AA6" w:rsidRDefault="00254BA4" w:rsidP="00D71CC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82AA6">
              <w:rPr>
                <w:rFonts w:ascii="Times New Roman" w:hAnsi="Times New Roman" w:cs="Times New Roman"/>
                <w:b/>
                <w:bCs/>
              </w:rPr>
              <w:t>p&lt;0.001</w:t>
            </w:r>
          </w:p>
        </w:tc>
        <w:tc>
          <w:tcPr>
            <w:tcW w:w="1571" w:type="dxa"/>
          </w:tcPr>
          <w:p w14:paraId="21950624" w14:textId="4A8F7053" w:rsidR="00D71CC5" w:rsidRDefault="00047A4B" w:rsidP="00D71CC5">
            <w:pPr>
              <w:jc w:val="center"/>
              <w:rPr>
                <w:rFonts w:ascii="Times New Roman" w:hAnsi="Times New Roman" w:cs="Times New Roman"/>
              </w:rPr>
            </w:pPr>
            <w:r w:rsidRPr="00047A4B">
              <w:rPr>
                <w:rFonts w:ascii="Times New Roman" w:hAnsi="Times New Roman" w:cs="Times New Roman"/>
              </w:rPr>
              <w:t>-4.1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47A4B">
              <w:rPr>
                <w:rFonts w:ascii="Times New Roman" w:hAnsi="Times New Roman" w:cs="Times New Roman"/>
              </w:rPr>
              <w:t>(-8.1,0.0)</w:t>
            </w:r>
          </w:p>
        </w:tc>
      </w:tr>
      <w:tr w:rsidR="00D71CC5" w14:paraId="5F79EA25" w14:textId="77777777" w:rsidTr="0077773C">
        <w:trPr>
          <w:trHeight w:val="515"/>
        </w:trPr>
        <w:tc>
          <w:tcPr>
            <w:tcW w:w="1134" w:type="dxa"/>
          </w:tcPr>
          <w:p w14:paraId="7E2D41D3" w14:textId="77777777" w:rsidR="00D71CC5" w:rsidRDefault="00D71CC5" w:rsidP="00D71CC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Model 4 </w:t>
            </w:r>
            <w:r w:rsidRPr="00EE1648">
              <w:rPr>
                <w:rFonts w:ascii="Times New Roman" w:hAnsi="Times New Roman" w:cs="Times New Roman"/>
                <w:vertAlign w:val="superscript"/>
              </w:rPr>
              <w:t>d</w:t>
            </w:r>
          </w:p>
        </w:tc>
        <w:tc>
          <w:tcPr>
            <w:tcW w:w="1276" w:type="dxa"/>
          </w:tcPr>
          <w:p w14:paraId="294327C7" w14:textId="77777777" w:rsidR="00D71CC5" w:rsidRDefault="00D71CC5" w:rsidP="00D71CC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Ref.</w:t>
            </w:r>
          </w:p>
        </w:tc>
        <w:tc>
          <w:tcPr>
            <w:tcW w:w="1696" w:type="dxa"/>
          </w:tcPr>
          <w:p w14:paraId="1059B4F8" w14:textId="36616CE6" w:rsidR="00D71CC5" w:rsidRDefault="00D71CC5" w:rsidP="00D71CC5">
            <w:pPr>
              <w:jc w:val="center"/>
              <w:rPr>
                <w:rFonts w:ascii="Times New Roman" w:hAnsi="Times New Roman" w:cs="Times New Roman"/>
              </w:rPr>
            </w:pPr>
            <w:r w:rsidRPr="007F5D78">
              <w:rPr>
                <w:rFonts w:ascii="Times New Roman" w:hAnsi="Times New Roman" w:cs="Times New Roman"/>
              </w:rPr>
              <w:t>-4.9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F5D78">
              <w:rPr>
                <w:rFonts w:ascii="Times New Roman" w:hAnsi="Times New Roman" w:cs="Times New Roman"/>
              </w:rPr>
              <w:t>(-9.7,0.2)</w:t>
            </w:r>
          </w:p>
        </w:tc>
        <w:tc>
          <w:tcPr>
            <w:tcW w:w="1559" w:type="dxa"/>
          </w:tcPr>
          <w:p w14:paraId="5C803FFF" w14:textId="27CE20C9" w:rsidR="00D71CC5" w:rsidRDefault="00D71CC5" w:rsidP="00D71CC5">
            <w:pPr>
              <w:jc w:val="center"/>
              <w:rPr>
                <w:rFonts w:ascii="Times New Roman" w:hAnsi="Times New Roman" w:cs="Times New Roman"/>
              </w:rPr>
            </w:pPr>
            <w:r w:rsidRPr="007F5D78">
              <w:rPr>
                <w:rFonts w:ascii="Times New Roman" w:hAnsi="Times New Roman" w:cs="Times New Roman"/>
              </w:rPr>
              <w:t>-4.3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F5D78">
              <w:rPr>
                <w:rFonts w:ascii="Times New Roman" w:hAnsi="Times New Roman" w:cs="Times New Roman"/>
              </w:rPr>
              <w:t>(-9.1,0.9)</w:t>
            </w:r>
          </w:p>
        </w:tc>
        <w:tc>
          <w:tcPr>
            <w:tcW w:w="1843" w:type="dxa"/>
          </w:tcPr>
          <w:p w14:paraId="3F23F26D" w14:textId="7BD20E7D" w:rsidR="00D71CC5" w:rsidRPr="00FD33B5" w:rsidRDefault="00D71CC5" w:rsidP="00436E4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D33B5">
              <w:rPr>
                <w:rFonts w:ascii="Times New Roman" w:hAnsi="Times New Roman" w:cs="Times New Roman"/>
                <w:b/>
                <w:bCs/>
              </w:rPr>
              <w:t>-8.1(-12.7,-3.2)</w:t>
            </w:r>
          </w:p>
        </w:tc>
        <w:tc>
          <w:tcPr>
            <w:tcW w:w="1567" w:type="dxa"/>
          </w:tcPr>
          <w:p w14:paraId="611822CD" w14:textId="78B025A8" w:rsidR="00D71CC5" w:rsidRPr="00082AA6" w:rsidRDefault="00D71CC5" w:rsidP="00D71CC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82AA6">
              <w:rPr>
                <w:rFonts w:ascii="Times New Roman" w:hAnsi="Times New Roman" w:cs="Times New Roman"/>
                <w:b/>
                <w:bCs/>
              </w:rPr>
              <w:t>p</w:t>
            </w:r>
            <w:r w:rsidR="00254BA4" w:rsidRPr="00082AA6">
              <w:rPr>
                <w:rFonts w:ascii="Times New Roman" w:hAnsi="Times New Roman" w:cs="Times New Roman"/>
                <w:b/>
                <w:bCs/>
              </w:rPr>
              <w:t>&lt;</w:t>
            </w:r>
            <w:r w:rsidRPr="00082AA6">
              <w:rPr>
                <w:rFonts w:ascii="Times New Roman" w:hAnsi="Times New Roman" w:cs="Times New Roman"/>
                <w:b/>
                <w:bCs/>
              </w:rPr>
              <w:t>0.00</w:t>
            </w:r>
            <w:r w:rsidR="00254BA4" w:rsidRPr="00082AA6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1571" w:type="dxa"/>
          </w:tcPr>
          <w:p w14:paraId="75FBFF31" w14:textId="6ACB1FE8" w:rsidR="00D71CC5" w:rsidRPr="00AF568B" w:rsidRDefault="00047A4B" w:rsidP="00D71CC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47A4B">
              <w:rPr>
                <w:rFonts w:ascii="Times New Roman" w:hAnsi="Times New Roman" w:cs="Times New Roman"/>
                <w:b/>
                <w:bCs/>
              </w:rPr>
              <w:t>-4.7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047A4B">
              <w:rPr>
                <w:rFonts w:ascii="Times New Roman" w:hAnsi="Times New Roman" w:cs="Times New Roman"/>
                <w:b/>
                <w:bCs/>
              </w:rPr>
              <w:t>(-8.3,-0.9)</w:t>
            </w:r>
          </w:p>
        </w:tc>
      </w:tr>
    </w:tbl>
    <w:p w14:paraId="4C348F73" w14:textId="77777777" w:rsidR="008819B4" w:rsidRDefault="00A011FA" w:rsidP="007E1619">
      <w:pPr>
        <w:rPr>
          <w:rFonts w:ascii="Times New Roman" w:hAnsi="Times New Roman" w:cs="Times New Roman"/>
          <w:i/>
          <w:iCs/>
        </w:rPr>
      </w:pPr>
      <w:r w:rsidRPr="00A011FA">
        <w:rPr>
          <w:rFonts w:ascii="Times New Roman" w:hAnsi="Times New Roman" w:cs="Times New Roman"/>
          <w:i/>
          <w:iCs/>
        </w:rPr>
        <w:t>Values of all models are geometric means (95% CI)</w:t>
      </w:r>
    </w:p>
    <w:p w14:paraId="6C0C93EE" w14:textId="5B6C9954" w:rsidR="00A011FA" w:rsidRPr="00A011FA" w:rsidRDefault="008819B4" w:rsidP="007E1619">
      <w:pPr>
        <w:rPr>
          <w:rFonts w:ascii="Times New Roman" w:hAnsi="Times New Roman" w:cs="Times New Roman"/>
          <w:i/>
          <w:iCs/>
          <w:vertAlign w:val="superscript"/>
        </w:rPr>
      </w:pPr>
      <w:r>
        <w:rPr>
          <w:rFonts w:ascii="Times New Roman" w:hAnsi="Times New Roman" w:cs="Times New Roman"/>
          <w:i/>
          <w:iCs/>
        </w:rPr>
        <w:t xml:space="preserve">Abbreviations: PHDI: Planetary Health Diet Index, </w:t>
      </w:r>
      <w:r w:rsidR="00A011FA" w:rsidRPr="00A011FA">
        <w:rPr>
          <w:rFonts w:ascii="Times New Roman" w:hAnsi="Times New Roman" w:cs="Times New Roman"/>
          <w:i/>
          <w:iCs/>
        </w:rPr>
        <w:t>Q quartiles</w:t>
      </w:r>
      <w:r w:rsidR="00A011FA">
        <w:rPr>
          <w:rFonts w:ascii="Times New Roman" w:hAnsi="Times New Roman" w:cs="Times New Roman"/>
          <w:i/>
          <w:iCs/>
        </w:rPr>
        <w:t>,</w:t>
      </w:r>
      <w:r w:rsidR="00F45AC0">
        <w:rPr>
          <w:rFonts w:ascii="Times New Roman" w:hAnsi="Times New Roman" w:cs="Times New Roman"/>
          <w:i/>
          <w:iCs/>
        </w:rPr>
        <w:t xml:space="preserve"> CI confidence Interval, </w:t>
      </w:r>
      <w:r w:rsidR="00A011FA">
        <w:rPr>
          <w:rFonts w:ascii="Times New Roman" w:hAnsi="Times New Roman" w:cs="Times New Roman"/>
          <w:i/>
          <w:iCs/>
        </w:rPr>
        <w:t xml:space="preserve">GDF-15 </w:t>
      </w:r>
      <w:r w:rsidR="00F45AC0">
        <w:rPr>
          <w:rFonts w:ascii="Times New Roman" w:hAnsi="Times New Roman" w:cs="Times New Roman"/>
          <w:i/>
          <w:iCs/>
        </w:rPr>
        <w:t>G</w:t>
      </w:r>
      <w:r w:rsidR="00A011FA">
        <w:rPr>
          <w:rFonts w:ascii="Times New Roman" w:hAnsi="Times New Roman" w:cs="Times New Roman"/>
          <w:i/>
          <w:iCs/>
        </w:rPr>
        <w:t xml:space="preserve">rowth </w:t>
      </w:r>
      <w:r w:rsidR="00907B34">
        <w:rPr>
          <w:rFonts w:ascii="Times New Roman" w:hAnsi="Times New Roman" w:cs="Times New Roman"/>
          <w:i/>
          <w:iCs/>
        </w:rPr>
        <w:t>Differentiation</w:t>
      </w:r>
      <w:r w:rsidR="00A011FA">
        <w:rPr>
          <w:rFonts w:ascii="Times New Roman" w:hAnsi="Times New Roman" w:cs="Times New Roman"/>
          <w:i/>
          <w:iCs/>
        </w:rPr>
        <w:t xml:space="preserve"> </w:t>
      </w:r>
      <w:r w:rsidR="00F45AC0">
        <w:rPr>
          <w:rFonts w:ascii="Times New Roman" w:hAnsi="Times New Roman" w:cs="Times New Roman"/>
          <w:i/>
          <w:iCs/>
        </w:rPr>
        <w:t>F</w:t>
      </w:r>
      <w:r w:rsidR="00A011FA">
        <w:rPr>
          <w:rFonts w:ascii="Times New Roman" w:hAnsi="Times New Roman" w:cs="Times New Roman"/>
          <w:i/>
          <w:iCs/>
        </w:rPr>
        <w:t>actor 15, CVD cardiovascular disease, BMI body mass index</w:t>
      </w:r>
    </w:p>
    <w:p w14:paraId="63186448" w14:textId="04331863" w:rsidR="007E1619" w:rsidRDefault="007E1619" w:rsidP="007E1619">
      <w:pPr>
        <w:rPr>
          <w:rFonts w:ascii="Times New Roman" w:hAnsi="Times New Roman" w:cs="Times New Roman"/>
          <w:vertAlign w:val="superscript"/>
        </w:rPr>
      </w:pPr>
      <w:r w:rsidRPr="00EE1648">
        <w:rPr>
          <w:rFonts w:ascii="Times New Roman" w:hAnsi="Times New Roman" w:cs="Times New Roman"/>
          <w:vertAlign w:val="superscript"/>
        </w:rPr>
        <w:t>a</w:t>
      </w:r>
      <w:r w:rsidRPr="009E4BC0">
        <w:rPr>
          <w:rFonts w:ascii="Times New Roman" w:hAnsi="Times New Roman" w:cs="Times New Roman"/>
        </w:rPr>
        <w:t xml:space="preserve"> </w:t>
      </w:r>
      <w:r w:rsidR="00A7199C"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>ge, sex and educational level (primary or less, secondary, university)</w:t>
      </w:r>
    </w:p>
    <w:p w14:paraId="39CC0C00" w14:textId="624F2A1D" w:rsidR="007E1619" w:rsidRDefault="007E1619" w:rsidP="007E1619">
      <w:pPr>
        <w:rPr>
          <w:rFonts w:ascii="Times New Roman" w:hAnsi="Times New Roman" w:cs="Times New Roman"/>
          <w:vertAlign w:val="superscript"/>
        </w:rPr>
      </w:pPr>
      <w:r w:rsidRPr="00EE1648">
        <w:rPr>
          <w:rFonts w:ascii="Times New Roman" w:hAnsi="Times New Roman" w:cs="Times New Roman"/>
          <w:vertAlign w:val="superscript"/>
        </w:rPr>
        <w:t>b</w:t>
      </w:r>
      <w:r w:rsidRPr="009E4BC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Model 1 </w:t>
      </w:r>
      <w:r w:rsidRPr="00A201F3">
        <w:rPr>
          <w:rFonts w:ascii="Times New Roman" w:hAnsi="Times New Roman" w:cs="Times New Roman"/>
        </w:rPr>
        <w:t>further adjusted for</w:t>
      </w:r>
      <w:r>
        <w:rPr>
          <w:rFonts w:ascii="Times New Roman" w:hAnsi="Times New Roman" w:cs="Times New Roman"/>
        </w:rPr>
        <w:t xml:space="preserve"> tobacco (current, past, never smoker), alcohol consumption (never, former, moderate and </w:t>
      </w:r>
      <w:r w:rsidR="00416E60">
        <w:rPr>
          <w:rFonts w:ascii="Times New Roman" w:hAnsi="Times New Roman" w:cs="Times New Roman"/>
        </w:rPr>
        <w:t>heavy drinker</w:t>
      </w:r>
      <w:r>
        <w:rPr>
          <w:rFonts w:ascii="Times New Roman" w:hAnsi="Times New Roman" w:cs="Times New Roman"/>
        </w:rPr>
        <w:t xml:space="preserve">), body mass index, </w:t>
      </w:r>
      <w:r w:rsidR="00203BE6">
        <w:rPr>
          <w:rFonts w:ascii="Times New Roman" w:hAnsi="Times New Roman" w:cs="Times New Roman"/>
        </w:rPr>
        <w:t xml:space="preserve">energy intake, </w:t>
      </w:r>
      <w:r>
        <w:rPr>
          <w:rFonts w:ascii="Times New Roman" w:hAnsi="Times New Roman" w:cs="Times New Roman"/>
        </w:rPr>
        <w:t xml:space="preserve">hours of TV, </w:t>
      </w:r>
      <w:r w:rsidR="00416E60">
        <w:rPr>
          <w:rFonts w:ascii="Times New Roman" w:hAnsi="Times New Roman" w:cs="Times New Roman"/>
        </w:rPr>
        <w:t>physical activity (mets-hour/week)</w:t>
      </w:r>
      <w:r>
        <w:rPr>
          <w:rFonts w:ascii="Times New Roman" w:hAnsi="Times New Roman" w:cs="Times New Roman"/>
        </w:rPr>
        <w:t xml:space="preserve">, diabetes and cardiovascular disease. </w:t>
      </w:r>
    </w:p>
    <w:p w14:paraId="63F540C7" w14:textId="47B7931C" w:rsidR="007E1619" w:rsidRDefault="007E1619" w:rsidP="007E1619">
      <w:pPr>
        <w:rPr>
          <w:rFonts w:ascii="Times New Roman" w:hAnsi="Times New Roman" w:cs="Times New Roman"/>
          <w:vertAlign w:val="superscript"/>
        </w:rPr>
      </w:pPr>
      <w:r w:rsidRPr="00EE1648">
        <w:rPr>
          <w:rFonts w:ascii="Times New Roman" w:hAnsi="Times New Roman" w:cs="Times New Roman"/>
          <w:vertAlign w:val="superscript"/>
        </w:rPr>
        <w:t>c</w:t>
      </w:r>
      <w:r>
        <w:rPr>
          <w:rFonts w:ascii="Times New Roman" w:hAnsi="Times New Roman" w:cs="Times New Roman"/>
          <w:vertAlign w:val="superscript"/>
        </w:rPr>
        <w:t xml:space="preserve"> </w:t>
      </w:r>
      <w:r>
        <w:rPr>
          <w:rFonts w:ascii="Times New Roman" w:hAnsi="Times New Roman" w:cs="Times New Roman"/>
        </w:rPr>
        <w:t xml:space="preserve">Model 2 </w:t>
      </w:r>
      <w:r w:rsidRPr="00A201F3">
        <w:rPr>
          <w:rFonts w:ascii="Times New Roman" w:hAnsi="Times New Roman" w:cs="Times New Roman"/>
        </w:rPr>
        <w:t xml:space="preserve">further adjusted for </w:t>
      </w:r>
      <w:r>
        <w:rPr>
          <w:rFonts w:ascii="Times New Roman" w:hAnsi="Times New Roman" w:cs="Times New Roman"/>
        </w:rPr>
        <w:t xml:space="preserve"> systolic blood pressure, glucose and LDL</w:t>
      </w:r>
      <w:r w:rsidR="00416E60">
        <w:rPr>
          <w:rFonts w:ascii="Times New Roman" w:hAnsi="Times New Roman" w:cs="Times New Roman"/>
        </w:rPr>
        <w:t xml:space="preserve">-C </w:t>
      </w:r>
      <w:r>
        <w:rPr>
          <w:rFonts w:ascii="Times New Roman" w:hAnsi="Times New Roman" w:cs="Times New Roman"/>
        </w:rPr>
        <w:t>levels</w:t>
      </w:r>
      <w:r w:rsidR="00416E60">
        <w:rPr>
          <w:rFonts w:ascii="Times New Roman" w:hAnsi="Times New Roman" w:cs="Times New Roman"/>
        </w:rPr>
        <w:t>.</w:t>
      </w:r>
    </w:p>
    <w:p w14:paraId="52C2F7E5" w14:textId="31FC403D" w:rsidR="007E1619" w:rsidRDefault="007E1619" w:rsidP="007E1619">
      <w:pPr>
        <w:rPr>
          <w:rFonts w:ascii="Times New Roman" w:hAnsi="Times New Roman" w:cs="Times New Roman"/>
        </w:rPr>
      </w:pPr>
      <w:r w:rsidRPr="00EE1648">
        <w:rPr>
          <w:rFonts w:ascii="Times New Roman" w:hAnsi="Times New Roman" w:cs="Times New Roman"/>
          <w:vertAlign w:val="superscript"/>
        </w:rPr>
        <w:t>d</w:t>
      </w:r>
      <w:r>
        <w:rPr>
          <w:rFonts w:ascii="Times New Roman" w:hAnsi="Times New Roman" w:cs="Times New Roman"/>
          <w:vertAlign w:val="superscript"/>
        </w:rPr>
        <w:t xml:space="preserve"> </w:t>
      </w:r>
      <w:r>
        <w:rPr>
          <w:rFonts w:ascii="Times New Roman" w:hAnsi="Times New Roman" w:cs="Times New Roman"/>
        </w:rPr>
        <w:t xml:space="preserve">Model 3 </w:t>
      </w:r>
      <w:r w:rsidRPr="00A201F3">
        <w:rPr>
          <w:rFonts w:ascii="Times New Roman" w:hAnsi="Times New Roman" w:cs="Times New Roman"/>
        </w:rPr>
        <w:t xml:space="preserve">further adjusted for log-transformed creatinine, NT-proBNP, </w:t>
      </w:r>
      <w:r w:rsidR="00416E60">
        <w:rPr>
          <w:rFonts w:ascii="Times New Roman" w:hAnsi="Times New Roman" w:cs="Times New Roman"/>
        </w:rPr>
        <w:t>hs-cTnT</w:t>
      </w:r>
      <w:r w:rsidRPr="00A201F3">
        <w:rPr>
          <w:rFonts w:ascii="Times New Roman" w:hAnsi="Times New Roman" w:cs="Times New Roman"/>
        </w:rPr>
        <w:t>, and IL-6</w:t>
      </w:r>
      <w:r w:rsidR="00416E60">
        <w:rPr>
          <w:rFonts w:ascii="Times New Roman" w:hAnsi="Times New Roman" w:cs="Times New Roman"/>
        </w:rPr>
        <w:t xml:space="preserve"> concentrations. </w:t>
      </w:r>
    </w:p>
    <w:p w14:paraId="5751F927" w14:textId="77777777" w:rsidR="00D71CC5" w:rsidRDefault="00500E76" w:rsidP="007E1619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p w14:paraId="7890F2C8" w14:textId="665DA780" w:rsidR="006473E2" w:rsidRDefault="006473E2" w:rsidP="007E1619">
      <w:pPr>
        <w:rPr>
          <w:rFonts w:ascii="Times New Roman" w:hAnsi="Times New Roman" w:cs="Times New Roman"/>
          <w:b/>
          <w:bCs/>
        </w:rPr>
        <w:sectPr w:rsidR="006473E2" w:rsidSect="00F677D6">
          <w:footerReference w:type="default" r:id="rId8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6281D67E" w14:textId="3B86597A" w:rsidR="00A64A8B" w:rsidRPr="00500E76" w:rsidRDefault="00A64A8B" w:rsidP="007E1619">
      <w:pPr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b/>
          <w:bCs/>
        </w:rPr>
        <w:lastRenderedPageBreak/>
        <w:t xml:space="preserve">Supplementary Table </w:t>
      </w:r>
      <w:r w:rsidR="00BF1917">
        <w:rPr>
          <w:rFonts w:ascii="Times New Roman" w:hAnsi="Times New Roman" w:cs="Times New Roman"/>
          <w:b/>
          <w:bCs/>
        </w:rPr>
        <w:t>S</w:t>
      </w:r>
      <w:r w:rsidR="009E6B9C">
        <w:rPr>
          <w:rFonts w:ascii="Times New Roman" w:hAnsi="Times New Roman" w:cs="Times New Roman"/>
          <w:b/>
          <w:bCs/>
        </w:rPr>
        <w:t>6</w:t>
      </w:r>
      <w:r>
        <w:rPr>
          <w:rFonts w:ascii="Times New Roman" w:hAnsi="Times New Roman" w:cs="Times New Roman"/>
          <w:b/>
          <w:bCs/>
        </w:rPr>
        <w:t xml:space="preserve">. </w:t>
      </w:r>
      <w:r w:rsidR="00CF283C">
        <w:rPr>
          <w:rFonts w:ascii="Times New Roman" w:hAnsi="Times New Roman" w:cs="Times New Roman"/>
        </w:rPr>
        <w:t xml:space="preserve">Subgroups </w:t>
      </w:r>
      <w:r w:rsidR="00500E76">
        <w:rPr>
          <w:rFonts w:ascii="Times New Roman" w:hAnsi="Times New Roman" w:cs="Times New Roman"/>
          <w:b/>
          <w:bCs/>
        </w:rPr>
        <w:t xml:space="preserve"> </w:t>
      </w:r>
      <w:r w:rsidR="00873769" w:rsidRPr="00F2378B">
        <w:rPr>
          <w:rFonts w:ascii="Times New Roman" w:hAnsi="Times New Roman" w:cs="Times New Roman"/>
        </w:rPr>
        <w:t>m</w:t>
      </w:r>
      <w:r w:rsidR="006A7E56" w:rsidRPr="00F2378B">
        <w:rPr>
          <w:rFonts w:ascii="Times New Roman" w:hAnsi="Times New Roman" w:cs="Times New Roman"/>
        </w:rPr>
        <w:t xml:space="preserve">ean percentage differences (95% confidence interval) in GDF-15 </w:t>
      </w:r>
      <w:r w:rsidR="002A2104">
        <w:rPr>
          <w:rFonts w:ascii="Times New Roman" w:hAnsi="Times New Roman" w:cs="Times New Roman"/>
        </w:rPr>
        <w:t xml:space="preserve">concentrations </w:t>
      </w:r>
      <w:r w:rsidR="006A7E56" w:rsidRPr="00F2378B">
        <w:rPr>
          <w:rFonts w:ascii="Times New Roman" w:hAnsi="Times New Roman" w:cs="Times New Roman"/>
        </w:rPr>
        <w:t>by quartiles of adherence to the PHDI</w:t>
      </w:r>
      <w:r w:rsidR="00500E76" w:rsidRPr="00873769">
        <w:rPr>
          <w:rFonts w:ascii="Times New Roman" w:hAnsi="Times New Roman" w:cs="Times New Roman"/>
        </w:rPr>
        <w:t>.</w:t>
      </w:r>
      <w:r w:rsidR="00500E76">
        <w:rPr>
          <w:rFonts w:ascii="Times New Roman" w:hAnsi="Times New Roman" w:cs="Times New Roman"/>
        </w:rPr>
        <w:t xml:space="preserve"> </w:t>
      </w:r>
      <w:r w:rsidR="00500E76" w:rsidRPr="00500E76">
        <w:rPr>
          <w:rFonts w:ascii="Times New Roman" w:hAnsi="Times New Roman" w:cs="Times New Roman"/>
          <w:i/>
          <w:iCs/>
        </w:rPr>
        <w:t>N= 2497</w:t>
      </w:r>
    </w:p>
    <w:tbl>
      <w:tblPr>
        <w:tblStyle w:val="TableGrid"/>
        <w:tblW w:w="15308" w:type="dxa"/>
        <w:tblLook w:val="04A0" w:firstRow="1" w:lastRow="0" w:firstColumn="1" w:lastColumn="0" w:noHBand="0" w:noVBand="1"/>
      </w:tblPr>
      <w:tblGrid>
        <w:gridCol w:w="2981"/>
        <w:gridCol w:w="2424"/>
        <w:gridCol w:w="1829"/>
        <w:gridCol w:w="1985"/>
        <w:gridCol w:w="1985"/>
        <w:gridCol w:w="2179"/>
        <w:gridCol w:w="1925"/>
      </w:tblGrid>
      <w:tr w:rsidR="00BA65F5" w14:paraId="2456235A" w14:textId="74F560FF" w:rsidTr="00BF1917">
        <w:trPr>
          <w:trHeight w:val="456"/>
        </w:trPr>
        <w:tc>
          <w:tcPr>
            <w:tcW w:w="2981" w:type="dxa"/>
            <w:tcBorders>
              <w:left w:val="nil"/>
              <w:bottom w:val="nil"/>
            </w:tcBorders>
          </w:tcPr>
          <w:p w14:paraId="5006DCDB" w14:textId="72297CBD" w:rsidR="00BA65F5" w:rsidRPr="00BA65F5" w:rsidRDefault="00BA65F5" w:rsidP="00E920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24" w:type="dxa"/>
            <w:tcBorders>
              <w:bottom w:val="nil"/>
            </w:tcBorders>
          </w:tcPr>
          <w:p w14:paraId="7D4C5867" w14:textId="7B7F9300" w:rsidR="00BA65F5" w:rsidRPr="005C1AFB" w:rsidRDefault="00F543B5" w:rsidP="00E920D1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5C1AF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</w:t>
            </w:r>
            <w:r w:rsidR="005C1AFB" w:rsidRPr="005C1AF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(%)</w:t>
            </w:r>
          </w:p>
        </w:tc>
        <w:tc>
          <w:tcPr>
            <w:tcW w:w="1829" w:type="dxa"/>
          </w:tcPr>
          <w:p w14:paraId="3253ACB7" w14:textId="6AA9F0FE" w:rsidR="00BA65F5" w:rsidRPr="00F543B5" w:rsidRDefault="00BA65F5" w:rsidP="00E920D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543B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Q1</w:t>
            </w:r>
            <w:r w:rsidR="0087376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873769" w:rsidRPr="00F2378B">
              <w:rPr>
                <w:rFonts w:ascii="Times New Roman" w:hAnsi="Times New Roman" w:cs="Times New Roman"/>
                <w:sz w:val="20"/>
                <w:szCs w:val="20"/>
              </w:rPr>
              <w:t>(lowest)</w:t>
            </w:r>
          </w:p>
        </w:tc>
        <w:tc>
          <w:tcPr>
            <w:tcW w:w="1985" w:type="dxa"/>
          </w:tcPr>
          <w:p w14:paraId="4F15C0E5" w14:textId="591E9D29" w:rsidR="00BA65F5" w:rsidRPr="00F543B5" w:rsidRDefault="00BA65F5" w:rsidP="00E920D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543B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Q2</w:t>
            </w:r>
          </w:p>
        </w:tc>
        <w:tc>
          <w:tcPr>
            <w:tcW w:w="1985" w:type="dxa"/>
          </w:tcPr>
          <w:p w14:paraId="1095F7EC" w14:textId="7A47F6DC" w:rsidR="00BA65F5" w:rsidRPr="00F543B5" w:rsidRDefault="00BA65F5" w:rsidP="00E920D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543B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Q3</w:t>
            </w:r>
          </w:p>
        </w:tc>
        <w:tc>
          <w:tcPr>
            <w:tcW w:w="2179" w:type="dxa"/>
          </w:tcPr>
          <w:p w14:paraId="6454CD55" w14:textId="1EAB7AF7" w:rsidR="00BA65F5" w:rsidRPr="00F543B5" w:rsidRDefault="00BA65F5" w:rsidP="00E920D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543B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Q4</w:t>
            </w:r>
            <w:r w:rsidR="0087376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873769" w:rsidRPr="00F2378B">
              <w:rPr>
                <w:rFonts w:ascii="Times New Roman" w:hAnsi="Times New Roman" w:cs="Times New Roman"/>
                <w:sz w:val="20"/>
                <w:szCs w:val="20"/>
              </w:rPr>
              <w:t>(highest)</w:t>
            </w:r>
          </w:p>
        </w:tc>
        <w:tc>
          <w:tcPr>
            <w:tcW w:w="1925" w:type="dxa"/>
            <w:tcBorders>
              <w:right w:val="nil"/>
            </w:tcBorders>
          </w:tcPr>
          <w:p w14:paraId="0497077C" w14:textId="61EF1AFB" w:rsidR="00BA65F5" w:rsidRPr="00BA65F5" w:rsidRDefault="00BA65F5" w:rsidP="00E920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A65F5">
              <w:rPr>
                <w:rFonts w:ascii="Times New Roman" w:hAnsi="Times New Roman" w:cs="Times New Roman"/>
                <w:sz w:val="20"/>
                <w:szCs w:val="20"/>
              </w:rPr>
              <w:t>P for interaction</w:t>
            </w:r>
          </w:p>
        </w:tc>
      </w:tr>
      <w:tr w:rsidR="00E83FD4" w14:paraId="1F9B513C" w14:textId="77777777" w:rsidTr="00BF1917">
        <w:trPr>
          <w:trHeight w:val="222"/>
        </w:trPr>
        <w:tc>
          <w:tcPr>
            <w:tcW w:w="2981" w:type="dxa"/>
            <w:tcBorders>
              <w:left w:val="nil"/>
              <w:bottom w:val="nil"/>
            </w:tcBorders>
          </w:tcPr>
          <w:p w14:paraId="247AF90F" w14:textId="48B9169A" w:rsidR="00E83FD4" w:rsidRPr="00436E4B" w:rsidRDefault="00E83FD4" w:rsidP="00436E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36E4B">
              <w:rPr>
                <w:rFonts w:ascii="Times New Roman" w:hAnsi="Times New Roman" w:cs="Times New Roman"/>
                <w:sz w:val="20"/>
                <w:szCs w:val="20"/>
              </w:rPr>
              <w:t>Sex</w:t>
            </w:r>
            <w:r w:rsidR="00846FEA" w:rsidRPr="00436E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424" w:type="dxa"/>
            <w:tcBorders>
              <w:bottom w:val="nil"/>
            </w:tcBorders>
          </w:tcPr>
          <w:p w14:paraId="1CB17112" w14:textId="77777777" w:rsidR="00E83FD4" w:rsidRPr="00436E4B" w:rsidRDefault="00E83FD4" w:rsidP="00436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9" w:type="dxa"/>
            <w:tcBorders>
              <w:bottom w:val="nil"/>
            </w:tcBorders>
          </w:tcPr>
          <w:p w14:paraId="5E4B70FD" w14:textId="77777777" w:rsidR="00E83FD4" w:rsidRPr="00436E4B" w:rsidRDefault="00E83FD4" w:rsidP="00436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bottom w:val="nil"/>
            </w:tcBorders>
          </w:tcPr>
          <w:p w14:paraId="0F3A959F" w14:textId="77777777" w:rsidR="00E83FD4" w:rsidRPr="00436E4B" w:rsidRDefault="00E83FD4" w:rsidP="00436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bottom w:val="nil"/>
            </w:tcBorders>
          </w:tcPr>
          <w:p w14:paraId="558AA3F7" w14:textId="77777777" w:rsidR="00E83FD4" w:rsidRPr="00436E4B" w:rsidRDefault="00E83FD4" w:rsidP="00436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9" w:type="dxa"/>
            <w:tcBorders>
              <w:bottom w:val="nil"/>
            </w:tcBorders>
          </w:tcPr>
          <w:p w14:paraId="42C12534" w14:textId="77777777" w:rsidR="00E83FD4" w:rsidRPr="00436E4B" w:rsidRDefault="00E83FD4" w:rsidP="00436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5" w:type="dxa"/>
            <w:tcBorders>
              <w:bottom w:val="nil"/>
              <w:right w:val="nil"/>
            </w:tcBorders>
          </w:tcPr>
          <w:p w14:paraId="06BD1A01" w14:textId="382DB765" w:rsidR="00E83FD4" w:rsidRPr="00436E4B" w:rsidRDefault="003215E7" w:rsidP="00436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E4B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CC6301" w:rsidRPr="00436E4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0D5DCA" w:rsidRPr="00436E4B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</w:tr>
      <w:tr w:rsidR="008C1939" w14:paraId="497A9EF2" w14:textId="748DA2C0" w:rsidTr="00BF1917">
        <w:trPr>
          <w:trHeight w:val="456"/>
        </w:trPr>
        <w:tc>
          <w:tcPr>
            <w:tcW w:w="2981" w:type="dxa"/>
            <w:tcBorders>
              <w:top w:val="nil"/>
              <w:left w:val="nil"/>
              <w:bottom w:val="nil"/>
            </w:tcBorders>
          </w:tcPr>
          <w:p w14:paraId="11C11B4C" w14:textId="61152CCE" w:rsidR="008C1939" w:rsidRPr="00436E4B" w:rsidRDefault="008C1939" w:rsidP="00436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E4B">
              <w:rPr>
                <w:rFonts w:ascii="Times New Roman" w:hAnsi="Times New Roman" w:cs="Times New Roman"/>
                <w:sz w:val="20"/>
                <w:szCs w:val="20"/>
              </w:rPr>
              <w:t>Men</w:t>
            </w:r>
          </w:p>
        </w:tc>
        <w:tc>
          <w:tcPr>
            <w:tcW w:w="2424" w:type="dxa"/>
            <w:tcBorders>
              <w:top w:val="nil"/>
              <w:bottom w:val="nil"/>
            </w:tcBorders>
          </w:tcPr>
          <w:p w14:paraId="779C2B25" w14:textId="6CEA1396" w:rsidR="008C1939" w:rsidRPr="00436E4B" w:rsidRDefault="008C1939" w:rsidP="00436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E4B">
              <w:rPr>
                <w:rFonts w:ascii="Times New Roman" w:hAnsi="Times New Roman" w:cs="Times New Roman"/>
                <w:sz w:val="20"/>
                <w:szCs w:val="20"/>
              </w:rPr>
              <w:t>1176 (47.1)</w:t>
            </w:r>
          </w:p>
        </w:tc>
        <w:tc>
          <w:tcPr>
            <w:tcW w:w="1829" w:type="dxa"/>
            <w:tcBorders>
              <w:top w:val="nil"/>
              <w:bottom w:val="nil"/>
            </w:tcBorders>
          </w:tcPr>
          <w:p w14:paraId="3840E27D" w14:textId="0A7E6F85" w:rsidR="008C1939" w:rsidRPr="00436E4B" w:rsidRDefault="008C1939" w:rsidP="00436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E4B">
              <w:rPr>
                <w:rFonts w:ascii="Times New Roman" w:hAnsi="Times New Roman" w:cs="Times New Roman"/>
                <w:sz w:val="20"/>
                <w:szCs w:val="20"/>
              </w:rPr>
              <w:t xml:space="preserve">1 Ref. 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2C3DB1E0" w14:textId="51166753" w:rsidR="008C1939" w:rsidRPr="00436E4B" w:rsidRDefault="008C1939" w:rsidP="00436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E4B">
              <w:rPr>
                <w:rFonts w:ascii="Times New Roman" w:hAnsi="Times New Roman" w:cs="Times New Roman"/>
                <w:sz w:val="20"/>
                <w:szCs w:val="20"/>
              </w:rPr>
              <w:t>-1.8</w:t>
            </w:r>
            <w:r w:rsidR="00D71CC5" w:rsidRPr="00436E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36E4B">
              <w:rPr>
                <w:rFonts w:ascii="Times New Roman" w:hAnsi="Times New Roman" w:cs="Times New Roman"/>
                <w:sz w:val="20"/>
                <w:szCs w:val="20"/>
              </w:rPr>
              <w:t>(-8.1,5.0)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55DD9765" w14:textId="11837330" w:rsidR="008C1939" w:rsidRPr="00436E4B" w:rsidRDefault="008C1939" w:rsidP="00436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E4B">
              <w:rPr>
                <w:rFonts w:ascii="Times New Roman" w:hAnsi="Times New Roman" w:cs="Times New Roman"/>
                <w:sz w:val="20"/>
                <w:szCs w:val="20"/>
              </w:rPr>
              <w:t>-0.3</w:t>
            </w:r>
            <w:r w:rsidR="00D71CC5" w:rsidRPr="00436E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36E4B">
              <w:rPr>
                <w:rFonts w:ascii="Times New Roman" w:hAnsi="Times New Roman" w:cs="Times New Roman"/>
                <w:sz w:val="20"/>
                <w:szCs w:val="20"/>
              </w:rPr>
              <w:t>(-6.9,6.8)</w:t>
            </w:r>
          </w:p>
        </w:tc>
        <w:tc>
          <w:tcPr>
            <w:tcW w:w="2179" w:type="dxa"/>
            <w:tcBorders>
              <w:top w:val="nil"/>
              <w:bottom w:val="nil"/>
            </w:tcBorders>
          </w:tcPr>
          <w:p w14:paraId="3105E04C" w14:textId="365794ED" w:rsidR="008C1939" w:rsidRPr="00436E4B" w:rsidRDefault="008C1939" w:rsidP="00436E4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36E4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-9.7</w:t>
            </w:r>
            <w:r w:rsidR="00D71CC5" w:rsidRPr="00436E4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436E4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(-16.0,-2.9)</w:t>
            </w:r>
          </w:p>
        </w:tc>
        <w:tc>
          <w:tcPr>
            <w:tcW w:w="1925" w:type="dxa"/>
            <w:tcBorders>
              <w:top w:val="nil"/>
              <w:bottom w:val="nil"/>
              <w:right w:val="nil"/>
            </w:tcBorders>
          </w:tcPr>
          <w:p w14:paraId="78A99F6D" w14:textId="4278D31A" w:rsidR="008C1939" w:rsidRPr="00436E4B" w:rsidRDefault="008C1939" w:rsidP="00436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C1939" w14:paraId="7991B49D" w14:textId="657CA9D1" w:rsidTr="00BF1917">
        <w:trPr>
          <w:trHeight w:val="444"/>
        </w:trPr>
        <w:tc>
          <w:tcPr>
            <w:tcW w:w="2981" w:type="dxa"/>
            <w:tcBorders>
              <w:top w:val="nil"/>
              <w:left w:val="nil"/>
              <w:bottom w:val="single" w:sz="4" w:space="0" w:color="auto"/>
            </w:tcBorders>
          </w:tcPr>
          <w:p w14:paraId="5AAA2DE9" w14:textId="0214266D" w:rsidR="008C1939" w:rsidRPr="00436E4B" w:rsidRDefault="008C1939" w:rsidP="00436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E4B">
              <w:rPr>
                <w:rFonts w:ascii="Times New Roman" w:hAnsi="Times New Roman" w:cs="Times New Roman"/>
                <w:sz w:val="20"/>
                <w:szCs w:val="20"/>
              </w:rPr>
              <w:t>Women</w:t>
            </w:r>
          </w:p>
        </w:tc>
        <w:tc>
          <w:tcPr>
            <w:tcW w:w="2424" w:type="dxa"/>
            <w:tcBorders>
              <w:top w:val="nil"/>
              <w:bottom w:val="single" w:sz="4" w:space="0" w:color="auto"/>
            </w:tcBorders>
          </w:tcPr>
          <w:p w14:paraId="3CEB1696" w14:textId="7DAD08AD" w:rsidR="008C1939" w:rsidRPr="00436E4B" w:rsidRDefault="008C1939" w:rsidP="00436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E4B">
              <w:rPr>
                <w:rFonts w:ascii="Times New Roman" w:hAnsi="Times New Roman" w:cs="Times New Roman"/>
                <w:sz w:val="20"/>
                <w:szCs w:val="20"/>
              </w:rPr>
              <w:t>1321 (52.9)</w:t>
            </w:r>
          </w:p>
        </w:tc>
        <w:tc>
          <w:tcPr>
            <w:tcW w:w="1829" w:type="dxa"/>
            <w:tcBorders>
              <w:top w:val="nil"/>
              <w:bottom w:val="single" w:sz="4" w:space="0" w:color="auto"/>
            </w:tcBorders>
          </w:tcPr>
          <w:p w14:paraId="4DB03BE7" w14:textId="69E27448" w:rsidR="008C1939" w:rsidRPr="00436E4B" w:rsidRDefault="008C1939" w:rsidP="00436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E4B">
              <w:rPr>
                <w:rFonts w:ascii="Times New Roman" w:hAnsi="Times New Roman" w:cs="Times New Roman"/>
                <w:sz w:val="20"/>
                <w:szCs w:val="20"/>
              </w:rPr>
              <w:t xml:space="preserve">1 Ref. </w:t>
            </w:r>
          </w:p>
        </w:tc>
        <w:tc>
          <w:tcPr>
            <w:tcW w:w="1985" w:type="dxa"/>
            <w:tcBorders>
              <w:top w:val="nil"/>
              <w:bottom w:val="single" w:sz="4" w:space="0" w:color="auto"/>
            </w:tcBorders>
          </w:tcPr>
          <w:p w14:paraId="7CF6FB36" w14:textId="1FBC2C7D" w:rsidR="008C1939" w:rsidRPr="00436E4B" w:rsidRDefault="00DD5058" w:rsidP="00436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E4B">
              <w:rPr>
                <w:rFonts w:ascii="Times New Roman" w:hAnsi="Times New Roman" w:cs="Times New Roman"/>
                <w:sz w:val="20"/>
                <w:szCs w:val="20"/>
              </w:rPr>
              <w:t>-1.3</w:t>
            </w:r>
            <w:r w:rsidR="00D71CC5" w:rsidRPr="00436E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36E4B">
              <w:rPr>
                <w:rFonts w:ascii="Times New Roman" w:hAnsi="Times New Roman" w:cs="Times New Roman"/>
                <w:sz w:val="20"/>
                <w:szCs w:val="20"/>
              </w:rPr>
              <w:t>(-7.6,5.4)</w:t>
            </w:r>
          </w:p>
        </w:tc>
        <w:tc>
          <w:tcPr>
            <w:tcW w:w="1985" w:type="dxa"/>
            <w:tcBorders>
              <w:top w:val="nil"/>
              <w:bottom w:val="single" w:sz="4" w:space="0" w:color="auto"/>
            </w:tcBorders>
          </w:tcPr>
          <w:p w14:paraId="2A102ED8" w14:textId="1263003B" w:rsidR="008C1939" w:rsidRPr="00436E4B" w:rsidRDefault="00DD5058" w:rsidP="00436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E4B">
              <w:rPr>
                <w:rFonts w:ascii="Times New Roman" w:hAnsi="Times New Roman" w:cs="Times New Roman"/>
                <w:sz w:val="20"/>
                <w:szCs w:val="20"/>
              </w:rPr>
              <w:t>-6.0</w:t>
            </w:r>
            <w:r w:rsidR="00D71CC5" w:rsidRPr="00436E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36E4B">
              <w:rPr>
                <w:rFonts w:ascii="Times New Roman" w:hAnsi="Times New Roman" w:cs="Times New Roman"/>
                <w:sz w:val="20"/>
                <w:szCs w:val="20"/>
              </w:rPr>
              <w:t>(-12.0,0.3)</w:t>
            </w:r>
          </w:p>
        </w:tc>
        <w:tc>
          <w:tcPr>
            <w:tcW w:w="2179" w:type="dxa"/>
            <w:tcBorders>
              <w:top w:val="nil"/>
              <w:bottom w:val="single" w:sz="4" w:space="0" w:color="auto"/>
            </w:tcBorders>
          </w:tcPr>
          <w:p w14:paraId="49E1E16B" w14:textId="33CC3236" w:rsidR="008C1939" w:rsidRPr="00436E4B" w:rsidRDefault="00DD5058" w:rsidP="00436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E4B">
              <w:rPr>
                <w:rFonts w:ascii="Times New Roman" w:hAnsi="Times New Roman" w:cs="Times New Roman"/>
                <w:sz w:val="20"/>
                <w:szCs w:val="20"/>
              </w:rPr>
              <w:t>-5.1</w:t>
            </w:r>
            <w:r w:rsidR="00D71CC5" w:rsidRPr="00436E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36E4B">
              <w:rPr>
                <w:rFonts w:ascii="Times New Roman" w:hAnsi="Times New Roman" w:cs="Times New Roman"/>
                <w:sz w:val="20"/>
                <w:szCs w:val="20"/>
              </w:rPr>
              <w:t>(-10.8,1.0)</w:t>
            </w:r>
          </w:p>
        </w:tc>
        <w:tc>
          <w:tcPr>
            <w:tcW w:w="1925" w:type="dxa"/>
            <w:tcBorders>
              <w:top w:val="nil"/>
              <w:bottom w:val="single" w:sz="4" w:space="0" w:color="auto"/>
              <w:right w:val="nil"/>
            </w:tcBorders>
          </w:tcPr>
          <w:p w14:paraId="7A8B9735" w14:textId="77777777" w:rsidR="008C1939" w:rsidRPr="00436E4B" w:rsidRDefault="008C1939" w:rsidP="00436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C1939" w14:paraId="60DB8EBC" w14:textId="612F20DD" w:rsidTr="00BF1917">
        <w:trPr>
          <w:trHeight w:val="235"/>
        </w:trPr>
        <w:tc>
          <w:tcPr>
            <w:tcW w:w="2981" w:type="dxa"/>
            <w:tcBorders>
              <w:left w:val="nil"/>
              <w:bottom w:val="nil"/>
            </w:tcBorders>
          </w:tcPr>
          <w:p w14:paraId="089BC37D" w14:textId="1D7EEC80" w:rsidR="008C1939" w:rsidRPr="00436E4B" w:rsidRDefault="008C1939" w:rsidP="00436E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36E4B">
              <w:rPr>
                <w:rFonts w:ascii="Times New Roman" w:hAnsi="Times New Roman" w:cs="Times New Roman"/>
                <w:sz w:val="20"/>
                <w:szCs w:val="20"/>
              </w:rPr>
              <w:t>Age</w:t>
            </w:r>
            <w:r w:rsidR="00250B7B" w:rsidRPr="00436E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424" w:type="dxa"/>
            <w:tcBorders>
              <w:bottom w:val="nil"/>
            </w:tcBorders>
          </w:tcPr>
          <w:p w14:paraId="32A18A90" w14:textId="77777777" w:rsidR="008C1939" w:rsidRPr="00436E4B" w:rsidRDefault="008C1939" w:rsidP="00436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9" w:type="dxa"/>
            <w:tcBorders>
              <w:bottom w:val="nil"/>
            </w:tcBorders>
          </w:tcPr>
          <w:p w14:paraId="5AA7354A" w14:textId="4B0ABF86" w:rsidR="008C1939" w:rsidRPr="00436E4B" w:rsidRDefault="008C1939" w:rsidP="00436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bottom w:val="nil"/>
            </w:tcBorders>
          </w:tcPr>
          <w:p w14:paraId="5BB433C8" w14:textId="77777777" w:rsidR="008C1939" w:rsidRPr="00436E4B" w:rsidRDefault="008C1939" w:rsidP="00436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bottom w:val="nil"/>
            </w:tcBorders>
          </w:tcPr>
          <w:p w14:paraId="2B33645D" w14:textId="77777777" w:rsidR="008C1939" w:rsidRPr="00436E4B" w:rsidRDefault="008C1939" w:rsidP="00436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9" w:type="dxa"/>
            <w:tcBorders>
              <w:bottom w:val="nil"/>
            </w:tcBorders>
          </w:tcPr>
          <w:p w14:paraId="6D9DFC0E" w14:textId="77777777" w:rsidR="008C1939" w:rsidRPr="00436E4B" w:rsidRDefault="008C1939" w:rsidP="00436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5" w:type="dxa"/>
            <w:tcBorders>
              <w:bottom w:val="nil"/>
              <w:right w:val="nil"/>
            </w:tcBorders>
          </w:tcPr>
          <w:p w14:paraId="680CB498" w14:textId="1389EE99" w:rsidR="008C1939" w:rsidRPr="00436E4B" w:rsidRDefault="005E2926" w:rsidP="00436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E4B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562E42" w:rsidRPr="00436E4B">
              <w:rPr>
                <w:rFonts w:ascii="Times New Roman" w:hAnsi="Times New Roman" w:cs="Times New Roman"/>
                <w:sz w:val="20"/>
                <w:szCs w:val="20"/>
              </w:rPr>
              <w:t>523</w:t>
            </w:r>
          </w:p>
        </w:tc>
      </w:tr>
      <w:tr w:rsidR="008C1939" w14:paraId="19806AB7" w14:textId="7CEC4146" w:rsidTr="00BF1917">
        <w:trPr>
          <w:trHeight w:val="444"/>
        </w:trPr>
        <w:tc>
          <w:tcPr>
            <w:tcW w:w="2981" w:type="dxa"/>
            <w:tcBorders>
              <w:top w:val="nil"/>
              <w:left w:val="nil"/>
              <w:bottom w:val="nil"/>
            </w:tcBorders>
          </w:tcPr>
          <w:p w14:paraId="486AE3CB" w14:textId="3F1BB467" w:rsidR="008C1939" w:rsidRPr="00436E4B" w:rsidRDefault="008C1939" w:rsidP="00436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E4B">
              <w:rPr>
                <w:rFonts w:ascii="Times New Roman" w:hAnsi="Times New Roman" w:cs="Times New Roman"/>
                <w:sz w:val="20"/>
                <w:szCs w:val="20"/>
              </w:rPr>
              <w:t>&lt;75</w:t>
            </w:r>
          </w:p>
        </w:tc>
        <w:tc>
          <w:tcPr>
            <w:tcW w:w="2424" w:type="dxa"/>
            <w:tcBorders>
              <w:top w:val="nil"/>
              <w:bottom w:val="nil"/>
            </w:tcBorders>
          </w:tcPr>
          <w:p w14:paraId="7951950F" w14:textId="171415C3" w:rsidR="008C1939" w:rsidRPr="00436E4B" w:rsidRDefault="00482C73" w:rsidP="00436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E4B">
              <w:rPr>
                <w:rFonts w:ascii="Times New Roman" w:hAnsi="Times New Roman" w:cs="Times New Roman"/>
                <w:sz w:val="20"/>
                <w:szCs w:val="20"/>
              </w:rPr>
              <w:t>1885</w:t>
            </w:r>
            <w:r w:rsidR="00D51991" w:rsidRPr="00436E4B">
              <w:rPr>
                <w:rFonts w:ascii="Times New Roman" w:hAnsi="Times New Roman" w:cs="Times New Roman"/>
                <w:sz w:val="20"/>
                <w:szCs w:val="20"/>
              </w:rPr>
              <w:t xml:space="preserve"> (75</w:t>
            </w:r>
            <w:r w:rsidR="00250B7B" w:rsidRPr="00436E4B">
              <w:rPr>
                <w:rFonts w:ascii="Times New Roman" w:hAnsi="Times New Roman" w:cs="Times New Roman"/>
                <w:sz w:val="20"/>
                <w:szCs w:val="20"/>
              </w:rPr>
              <w:t>.5)</w:t>
            </w:r>
          </w:p>
        </w:tc>
        <w:tc>
          <w:tcPr>
            <w:tcW w:w="1829" w:type="dxa"/>
            <w:tcBorders>
              <w:top w:val="nil"/>
              <w:bottom w:val="nil"/>
            </w:tcBorders>
          </w:tcPr>
          <w:p w14:paraId="47B1C0EE" w14:textId="55A129DC" w:rsidR="008C1939" w:rsidRPr="00436E4B" w:rsidRDefault="008C1939" w:rsidP="00436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E4B">
              <w:rPr>
                <w:rFonts w:ascii="Times New Roman" w:hAnsi="Times New Roman" w:cs="Times New Roman"/>
                <w:sz w:val="20"/>
                <w:szCs w:val="20"/>
              </w:rPr>
              <w:t xml:space="preserve">1 Ref. 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094350AB" w14:textId="5C111D2B" w:rsidR="008C1939" w:rsidRPr="00436E4B" w:rsidRDefault="009D5215" w:rsidP="00436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E4B">
              <w:rPr>
                <w:rFonts w:ascii="Times New Roman" w:hAnsi="Times New Roman" w:cs="Times New Roman"/>
                <w:sz w:val="20"/>
                <w:szCs w:val="20"/>
              </w:rPr>
              <w:t>-0.6</w:t>
            </w:r>
            <w:r w:rsidR="00D71CC5" w:rsidRPr="00436E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36E4B">
              <w:rPr>
                <w:rFonts w:ascii="Times New Roman" w:hAnsi="Times New Roman" w:cs="Times New Roman"/>
                <w:sz w:val="20"/>
                <w:szCs w:val="20"/>
              </w:rPr>
              <w:t>(-5.8,4.9)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767A5A4D" w14:textId="0955355F" w:rsidR="008C1939" w:rsidRPr="00436E4B" w:rsidRDefault="009D5215" w:rsidP="00436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E4B">
              <w:rPr>
                <w:rFonts w:ascii="Times New Roman" w:hAnsi="Times New Roman" w:cs="Times New Roman"/>
                <w:sz w:val="20"/>
                <w:szCs w:val="20"/>
              </w:rPr>
              <w:t>-1.7</w:t>
            </w:r>
            <w:r w:rsidR="00D71CC5" w:rsidRPr="00436E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36E4B">
              <w:rPr>
                <w:rFonts w:ascii="Times New Roman" w:hAnsi="Times New Roman" w:cs="Times New Roman"/>
                <w:sz w:val="20"/>
                <w:szCs w:val="20"/>
              </w:rPr>
              <w:t>(-6.8,3.7)</w:t>
            </w:r>
          </w:p>
        </w:tc>
        <w:tc>
          <w:tcPr>
            <w:tcW w:w="2179" w:type="dxa"/>
            <w:tcBorders>
              <w:top w:val="nil"/>
              <w:bottom w:val="nil"/>
            </w:tcBorders>
          </w:tcPr>
          <w:p w14:paraId="4EE7464A" w14:textId="36412A66" w:rsidR="008C1939" w:rsidRPr="0077773C" w:rsidRDefault="005F1BAB" w:rsidP="00436E4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7773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-5.5</w:t>
            </w:r>
            <w:r w:rsidR="00D71CC5" w:rsidRPr="0077773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77773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(-10.4,-0.3)</w:t>
            </w:r>
          </w:p>
        </w:tc>
        <w:tc>
          <w:tcPr>
            <w:tcW w:w="1925" w:type="dxa"/>
            <w:tcBorders>
              <w:top w:val="nil"/>
              <w:bottom w:val="nil"/>
              <w:right w:val="nil"/>
            </w:tcBorders>
          </w:tcPr>
          <w:p w14:paraId="0E91110B" w14:textId="77777777" w:rsidR="008C1939" w:rsidRPr="00436E4B" w:rsidRDefault="008C1939" w:rsidP="00436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C1939" w14:paraId="659E67A6" w14:textId="4F75A0DA" w:rsidTr="00BF1917">
        <w:trPr>
          <w:trHeight w:val="456"/>
        </w:trPr>
        <w:tc>
          <w:tcPr>
            <w:tcW w:w="2981" w:type="dxa"/>
            <w:tcBorders>
              <w:top w:val="nil"/>
              <w:left w:val="nil"/>
              <w:bottom w:val="single" w:sz="4" w:space="0" w:color="auto"/>
            </w:tcBorders>
          </w:tcPr>
          <w:p w14:paraId="08B4013B" w14:textId="757561EA" w:rsidR="008C1939" w:rsidRPr="00436E4B" w:rsidRDefault="008C1939" w:rsidP="00436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E4B">
              <w:rPr>
                <w:rFonts w:ascii="Times New Roman" w:hAnsi="Times New Roman" w:cs="Times New Roman"/>
                <w:sz w:val="20"/>
                <w:szCs w:val="20"/>
              </w:rPr>
              <w:t>≥75</w:t>
            </w:r>
          </w:p>
        </w:tc>
        <w:tc>
          <w:tcPr>
            <w:tcW w:w="2424" w:type="dxa"/>
            <w:tcBorders>
              <w:top w:val="nil"/>
              <w:bottom w:val="single" w:sz="4" w:space="0" w:color="auto"/>
            </w:tcBorders>
          </w:tcPr>
          <w:p w14:paraId="7382F64F" w14:textId="642F9BA1" w:rsidR="00250B7B" w:rsidRPr="00436E4B" w:rsidRDefault="00482C73" w:rsidP="00436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E4B">
              <w:rPr>
                <w:rFonts w:ascii="Times New Roman" w:hAnsi="Times New Roman" w:cs="Times New Roman"/>
                <w:sz w:val="20"/>
                <w:szCs w:val="20"/>
              </w:rPr>
              <w:t>612</w:t>
            </w:r>
            <w:r w:rsidR="00D71CC5" w:rsidRPr="00436E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50B7B" w:rsidRPr="00436E4B">
              <w:rPr>
                <w:rFonts w:ascii="Times New Roman" w:hAnsi="Times New Roman" w:cs="Times New Roman"/>
                <w:sz w:val="20"/>
                <w:szCs w:val="20"/>
              </w:rPr>
              <w:t>(24.5)</w:t>
            </w:r>
          </w:p>
        </w:tc>
        <w:tc>
          <w:tcPr>
            <w:tcW w:w="1829" w:type="dxa"/>
            <w:tcBorders>
              <w:top w:val="nil"/>
              <w:bottom w:val="single" w:sz="4" w:space="0" w:color="auto"/>
            </w:tcBorders>
          </w:tcPr>
          <w:p w14:paraId="7C9FF4A5" w14:textId="22CFAEAC" w:rsidR="008C1939" w:rsidRPr="00436E4B" w:rsidRDefault="008C1939" w:rsidP="00436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E4B">
              <w:rPr>
                <w:rFonts w:ascii="Times New Roman" w:hAnsi="Times New Roman" w:cs="Times New Roman"/>
                <w:sz w:val="20"/>
                <w:szCs w:val="20"/>
              </w:rPr>
              <w:t xml:space="preserve">1 Ref. </w:t>
            </w:r>
          </w:p>
        </w:tc>
        <w:tc>
          <w:tcPr>
            <w:tcW w:w="1985" w:type="dxa"/>
            <w:tcBorders>
              <w:top w:val="nil"/>
              <w:bottom w:val="single" w:sz="4" w:space="0" w:color="auto"/>
            </w:tcBorders>
          </w:tcPr>
          <w:p w14:paraId="1F795155" w14:textId="0F3FEDF0" w:rsidR="008C1939" w:rsidRPr="00436E4B" w:rsidRDefault="005F1BAB" w:rsidP="00436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E4B">
              <w:rPr>
                <w:rFonts w:ascii="Times New Roman" w:hAnsi="Times New Roman" w:cs="Times New Roman"/>
                <w:sz w:val="20"/>
                <w:szCs w:val="20"/>
              </w:rPr>
              <w:t>-3.1</w:t>
            </w:r>
            <w:r w:rsidR="00D71CC5" w:rsidRPr="00436E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36E4B">
              <w:rPr>
                <w:rFonts w:ascii="Times New Roman" w:hAnsi="Times New Roman" w:cs="Times New Roman"/>
                <w:sz w:val="20"/>
                <w:szCs w:val="20"/>
              </w:rPr>
              <w:t>(-12.2,7.0)</w:t>
            </w:r>
          </w:p>
        </w:tc>
        <w:tc>
          <w:tcPr>
            <w:tcW w:w="1985" w:type="dxa"/>
            <w:tcBorders>
              <w:top w:val="nil"/>
              <w:bottom w:val="single" w:sz="4" w:space="0" w:color="auto"/>
            </w:tcBorders>
          </w:tcPr>
          <w:p w14:paraId="0C31F93B" w14:textId="49723091" w:rsidR="008C1939" w:rsidRPr="00436E4B" w:rsidRDefault="005F1BAB" w:rsidP="00436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E4B">
              <w:rPr>
                <w:rFonts w:ascii="Times New Roman" w:hAnsi="Times New Roman" w:cs="Times New Roman"/>
                <w:sz w:val="20"/>
                <w:szCs w:val="20"/>
              </w:rPr>
              <w:t>-6.7</w:t>
            </w:r>
            <w:r w:rsidR="00D71CC5" w:rsidRPr="00436E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36E4B">
              <w:rPr>
                <w:rFonts w:ascii="Times New Roman" w:hAnsi="Times New Roman" w:cs="Times New Roman"/>
                <w:sz w:val="20"/>
                <w:szCs w:val="20"/>
              </w:rPr>
              <w:t>(-15.5,3.2)</w:t>
            </w:r>
          </w:p>
        </w:tc>
        <w:tc>
          <w:tcPr>
            <w:tcW w:w="2179" w:type="dxa"/>
            <w:tcBorders>
              <w:top w:val="nil"/>
              <w:bottom w:val="single" w:sz="4" w:space="0" w:color="auto"/>
            </w:tcBorders>
          </w:tcPr>
          <w:p w14:paraId="74330D9E" w14:textId="42EF4CF8" w:rsidR="008C1939" w:rsidRPr="00436E4B" w:rsidRDefault="008A0E97" w:rsidP="00436E4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36E4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-10.6</w:t>
            </w:r>
            <w:r w:rsidR="00D71CC5" w:rsidRPr="00436E4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436E4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(-19.2,-1.2)</w:t>
            </w:r>
          </w:p>
        </w:tc>
        <w:tc>
          <w:tcPr>
            <w:tcW w:w="1925" w:type="dxa"/>
            <w:tcBorders>
              <w:top w:val="nil"/>
              <w:bottom w:val="single" w:sz="4" w:space="0" w:color="auto"/>
              <w:right w:val="nil"/>
            </w:tcBorders>
          </w:tcPr>
          <w:p w14:paraId="6EA89BAA" w14:textId="77777777" w:rsidR="008C1939" w:rsidRPr="00436E4B" w:rsidRDefault="008C1939" w:rsidP="00436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C1939" w14:paraId="6F25213C" w14:textId="1692334E" w:rsidTr="00BF1917">
        <w:trPr>
          <w:trHeight w:val="222"/>
        </w:trPr>
        <w:tc>
          <w:tcPr>
            <w:tcW w:w="2981" w:type="dxa"/>
            <w:tcBorders>
              <w:left w:val="nil"/>
              <w:bottom w:val="nil"/>
            </w:tcBorders>
          </w:tcPr>
          <w:p w14:paraId="5538B218" w14:textId="34FD6B64" w:rsidR="008C1939" w:rsidRPr="00436E4B" w:rsidRDefault="008C1939" w:rsidP="00436E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36E4B">
              <w:rPr>
                <w:rFonts w:ascii="Times New Roman" w:hAnsi="Times New Roman" w:cs="Times New Roman"/>
                <w:sz w:val="20"/>
                <w:szCs w:val="20"/>
              </w:rPr>
              <w:t>Education</w:t>
            </w:r>
          </w:p>
        </w:tc>
        <w:tc>
          <w:tcPr>
            <w:tcW w:w="2424" w:type="dxa"/>
            <w:tcBorders>
              <w:bottom w:val="nil"/>
            </w:tcBorders>
          </w:tcPr>
          <w:p w14:paraId="7EFB7443" w14:textId="77777777" w:rsidR="008C1939" w:rsidRPr="00436E4B" w:rsidRDefault="008C1939" w:rsidP="00436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9" w:type="dxa"/>
            <w:tcBorders>
              <w:bottom w:val="nil"/>
            </w:tcBorders>
          </w:tcPr>
          <w:p w14:paraId="7B1526E5" w14:textId="22A4AE7B" w:rsidR="008C1939" w:rsidRPr="00436E4B" w:rsidRDefault="008C1939" w:rsidP="00436E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bottom w:val="nil"/>
            </w:tcBorders>
          </w:tcPr>
          <w:p w14:paraId="758219C5" w14:textId="77777777" w:rsidR="008C1939" w:rsidRPr="00436E4B" w:rsidRDefault="008C1939" w:rsidP="00436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bottom w:val="nil"/>
            </w:tcBorders>
          </w:tcPr>
          <w:p w14:paraId="1B23A111" w14:textId="77777777" w:rsidR="008C1939" w:rsidRPr="00436E4B" w:rsidRDefault="008C1939" w:rsidP="00436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9" w:type="dxa"/>
            <w:tcBorders>
              <w:bottom w:val="nil"/>
            </w:tcBorders>
          </w:tcPr>
          <w:p w14:paraId="40E6BE73" w14:textId="77777777" w:rsidR="008C1939" w:rsidRPr="00436E4B" w:rsidRDefault="008C1939" w:rsidP="00436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5" w:type="dxa"/>
            <w:tcBorders>
              <w:bottom w:val="nil"/>
              <w:right w:val="nil"/>
            </w:tcBorders>
          </w:tcPr>
          <w:p w14:paraId="01C6EAD1" w14:textId="7DB53C8B" w:rsidR="008C1939" w:rsidRPr="00436E4B" w:rsidRDefault="0088031B" w:rsidP="00436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E4B">
              <w:rPr>
                <w:rFonts w:ascii="Times New Roman" w:hAnsi="Times New Roman" w:cs="Times New Roman"/>
                <w:sz w:val="20"/>
                <w:szCs w:val="20"/>
              </w:rPr>
              <w:t>0.7</w:t>
            </w:r>
            <w:r w:rsidR="001D0847" w:rsidRPr="00436E4B">
              <w:rPr>
                <w:rFonts w:ascii="Times New Roman" w:hAnsi="Times New Roman" w:cs="Times New Roman"/>
                <w:sz w:val="20"/>
                <w:szCs w:val="20"/>
              </w:rPr>
              <w:t>62</w:t>
            </w:r>
          </w:p>
        </w:tc>
      </w:tr>
      <w:tr w:rsidR="008C1939" w14:paraId="69D13D95" w14:textId="0FF268AB" w:rsidTr="00BF1917">
        <w:trPr>
          <w:trHeight w:val="456"/>
        </w:trPr>
        <w:tc>
          <w:tcPr>
            <w:tcW w:w="2981" w:type="dxa"/>
            <w:tcBorders>
              <w:top w:val="nil"/>
              <w:left w:val="nil"/>
              <w:bottom w:val="nil"/>
            </w:tcBorders>
          </w:tcPr>
          <w:p w14:paraId="7540F7B8" w14:textId="1ABAFD25" w:rsidR="008C1939" w:rsidRPr="00436E4B" w:rsidRDefault="008C1939" w:rsidP="00436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E4B">
              <w:rPr>
                <w:rFonts w:ascii="Times New Roman" w:hAnsi="Times New Roman" w:cs="Times New Roman"/>
                <w:sz w:val="20"/>
                <w:szCs w:val="20"/>
              </w:rPr>
              <w:t>Primary</w:t>
            </w:r>
          </w:p>
        </w:tc>
        <w:tc>
          <w:tcPr>
            <w:tcW w:w="2424" w:type="dxa"/>
            <w:tcBorders>
              <w:top w:val="nil"/>
              <w:bottom w:val="nil"/>
            </w:tcBorders>
          </w:tcPr>
          <w:p w14:paraId="392DAE73" w14:textId="6B90D634" w:rsidR="008C1939" w:rsidRPr="00436E4B" w:rsidRDefault="007517BB" w:rsidP="00436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E4B">
              <w:rPr>
                <w:rFonts w:ascii="Times New Roman" w:hAnsi="Times New Roman" w:cs="Times New Roman"/>
                <w:sz w:val="20"/>
                <w:szCs w:val="20"/>
              </w:rPr>
              <w:t>1585 (63.5)</w:t>
            </w:r>
          </w:p>
        </w:tc>
        <w:tc>
          <w:tcPr>
            <w:tcW w:w="1829" w:type="dxa"/>
            <w:tcBorders>
              <w:top w:val="nil"/>
              <w:bottom w:val="nil"/>
            </w:tcBorders>
          </w:tcPr>
          <w:p w14:paraId="586C4714" w14:textId="29A156CA" w:rsidR="008C1939" w:rsidRPr="00436E4B" w:rsidRDefault="008C1939" w:rsidP="00436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E4B">
              <w:rPr>
                <w:rFonts w:ascii="Times New Roman" w:hAnsi="Times New Roman" w:cs="Times New Roman"/>
                <w:sz w:val="20"/>
                <w:szCs w:val="20"/>
              </w:rPr>
              <w:t xml:space="preserve">1 Ref. 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4CEFA035" w14:textId="0B9EA1FF" w:rsidR="008C1939" w:rsidRPr="00436E4B" w:rsidRDefault="00A646EE" w:rsidP="00436E4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36E4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-6.5</w:t>
            </w:r>
            <w:r w:rsidR="00D71CC5" w:rsidRPr="00436E4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436E4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(-11.7,-1.0)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1FE1F835" w14:textId="0137B21F" w:rsidR="008C1939" w:rsidRPr="00436E4B" w:rsidRDefault="00A646EE" w:rsidP="00436E4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36E4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-6.3</w:t>
            </w:r>
            <w:r w:rsidR="00D71CC5" w:rsidRPr="00436E4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436E4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(-11.5,-0.7)</w:t>
            </w:r>
          </w:p>
        </w:tc>
        <w:tc>
          <w:tcPr>
            <w:tcW w:w="2179" w:type="dxa"/>
            <w:tcBorders>
              <w:top w:val="nil"/>
              <w:bottom w:val="nil"/>
            </w:tcBorders>
          </w:tcPr>
          <w:p w14:paraId="3AFBD2C2" w14:textId="40EDD1F1" w:rsidR="008C1939" w:rsidRPr="00436E4B" w:rsidRDefault="00A646EE" w:rsidP="00436E4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36E4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-8.8</w:t>
            </w:r>
            <w:r w:rsidR="00D71CC5" w:rsidRPr="00436E4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436E4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(-14.0,-3.3)</w:t>
            </w:r>
          </w:p>
        </w:tc>
        <w:tc>
          <w:tcPr>
            <w:tcW w:w="1925" w:type="dxa"/>
            <w:tcBorders>
              <w:top w:val="nil"/>
              <w:bottom w:val="nil"/>
              <w:right w:val="nil"/>
            </w:tcBorders>
          </w:tcPr>
          <w:p w14:paraId="61A62ACE" w14:textId="77777777" w:rsidR="008C1939" w:rsidRPr="00436E4B" w:rsidRDefault="008C1939" w:rsidP="00436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C1939" w14:paraId="78A38FB3" w14:textId="0C99E6C1" w:rsidTr="00BF1917">
        <w:trPr>
          <w:trHeight w:val="456"/>
        </w:trPr>
        <w:tc>
          <w:tcPr>
            <w:tcW w:w="2981" w:type="dxa"/>
            <w:tcBorders>
              <w:top w:val="nil"/>
              <w:left w:val="nil"/>
              <w:bottom w:val="nil"/>
            </w:tcBorders>
          </w:tcPr>
          <w:p w14:paraId="6454F523" w14:textId="20F1FEBA" w:rsidR="008C1939" w:rsidRPr="00436E4B" w:rsidRDefault="008C1939" w:rsidP="00436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E4B">
              <w:rPr>
                <w:rFonts w:ascii="Times New Roman" w:hAnsi="Times New Roman" w:cs="Times New Roman"/>
                <w:sz w:val="20"/>
                <w:szCs w:val="20"/>
              </w:rPr>
              <w:t>Secondary</w:t>
            </w:r>
          </w:p>
        </w:tc>
        <w:tc>
          <w:tcPr>
            <w:tcW w:w="2424" w:type="dxa"/>
            <w:tcBorders>
              <w:top w:val="nil"/>
              <w:bottom w:val="nil"/>
            </w:tcBorders>
          </w:tcPr>
          <w:p w14:paraId="33095A5A" w14:textId="6BB122CB" w:rsidR="008C1939" w:rsidRPr="00436E4B" w:rsidRDefault="00E4238A" w:rsidP="00436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E4B">
              <w:rPr>
                <w:rFonts w:ascii="Times New Roman" w:hAnsi="Times New Roman" w:cs="Times New Roman"/>
                <w:sz w:val="20"/>
                <w:szCs w:val="20"/>
              </w:rPr>
              <w:t>469 (18.8)</w:t>
            </w:r>
          </w:p>
        </w:tc>
        <w:tc>
          <w:tcPr>
            <w:tcW w:w="1829" w:type="dxa"/>
            <w:tcBorders>
              <w:top w:val="nil"/>
              <w:bottom w:val="nil"/>
            </w:tcBorders>
          </w:tcPr>
          <w:p w14:paraId="2A4D2698" w14:textId="2D8B4F83" w:rsidR="008C1939" w:rsidRPr="00436E4B" w:rsidRDefault="008C1939" w:rsidP="00436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E4B">
              <w:rPr>
                <w:rFonts w:ascii="Times New Roman" w:hAnsi="Times New Roman" w:cs="Times New Roman"/>
                <w:sz w:val="20"/>
                <w:szCs w:val="20"/>
              </w:rPr>
              <w:t xml:space="preserve">1 Ref. 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6CCE57C1" w14:textId="2D652326" w:rsidR="008C1939" w:rsidRPr="00436E4B" w:rsidRDefault="00A646EE" w:rsidP="00436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E4B">
              <w:rPr>
                <w:rFonts w:ascii="Times New Roman" w:hAnsi="Times New Roman" w:cs="Times New Roman"/>
                <w:sz w:val="20"/>
                <w:szCs w:val="20"/>
              </w:rPr>
              <w:t>10.0</w:t>
            </w:r>
            <w:r w:rsidR="00D71CC5" w:rsidRPr="00436E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36E4B">
              <w:rPr>
                <w:rFonts w:ascii="Times New Roman" w:hAnsi="Times New Roman" w:cs="Times New Roman"/>
                <w:sz w:val="20"/>
                <w:szCs w:val="20"/>
              </w:rPr>
              <w:t>(-2.2,23.7)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43096C57" w14:textId="53493139" w:rsidR="008C1939" w:rsidRPr="00436E4B" w:rsidRDefault="00A646EE" w:rsidP="00436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E4B">
              <w:rPr>
                <w:rFonts w:ascii="Times New Roman" w:hAnsi="Times New Roman" w:cs="Times New Roman"/>
                <w:sz w:val="20"/>
                <w:szCs w:val="20"/>
              </w:rPr>
              <w:t>3.0</w:t>
            </w:r>
            <w:r w:rsidR="00D71CC5" w:rsidRPr="00436E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36E4B">
              <w:rPr>
                <w:rFonts w:ascii="Times New Roman" w:hAnsi="Times New Roman" w:cs="Times New Roman"/>
                <w:sz w:val="20"/>
                <w:szCs w:val="20"/>
              </w:rPr>
              <w:t>(-8.4,15.9)</w:t>
            </w:r>
          </w:p>
        </w:tc>
        <w:tc>
          <w:tcPr>
            <w:tcW w:w="2179" w:type="dxa"/>
            <w:tcBorders>
              <w:top w:val="nil"/>
              <w:bottom w:val="nil"/>
            </w:tcBorders>
          </w:tcPr>
          <w:p w14:paraId="5B8E2EBA" w14:textId="5F3E9F4D" w:rsidR="008C1939" w:rsidRPr="00436E4B" w:rsidRDefault="00020265" w:rsidP="00436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E4B">
              <w:rPr>
                <w:rFonts w:ascii="Times New Roman" w:hAnsi="Times New Roman" w:cs="Times New Roman"/>
                <w:sz w:val="20"/>
                <w:szCs w:val="20"/>
              </w:rPr>
              <w:t>-1.5</w:t>
            </w:r>
            <w:r w:rsidR="00D71CC5" w:rsidRPr="00436E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36E4B">
              <w:rPr>
                <w:rFonts w:ascii="Times New Roman" w:hAnsi="Times New Roman" w:cs="Times New Roman"/>
                <w:sz w:val="20"/>
                <w:szCs w:val="20"/>
              </w:rPr>
              <w:t>(-12.1,10.5)</w:t>
            </w:r>
          </w:p>
        </w:tc>
        <w:tc>
          <w:tcPr>
            <w:tcW w:w="1925" w:type="dxa"/>
            <w:tcBorders>
              <w:top w:val="nil"/>
              <w:bottom w:val="nil"/>
              <w:right w:val="nil"/>
            </w:tcBorders>
          </w:tcPr>
          <w:p w14:paraId="07362D85" w14:textId="77777777" w:rsidR="008C1939" w:rsidRPr="00436E4B" w:rsidRDefault="008C1939" w:rsidP="00436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C1939" w14:paraId="341A2E0F" w14:textId="7202C758" w:rsidTr="00BF1917">
        <w:trPr>
          <w:trHeight w:val="456"/>
        </w:trPr>
        <w:tc>
          <w:tcPr>
            <w:tcW w:w="2981" w:type="dxa"/>
            <w:tcBorders>
              <w:top w:val="nil"/>
              <w:left w:val="nil"/>
              <w:bottom w:val="single" w:sz="4" w:space="0" w:color="auto"/>
            </w:tcBorders>
          </w:tcPr>
          <w:p w14:paraId="0A6B9398" w14:textId="217F8295" w:rsidR="008C1939" w:rsidRPr="00436E4B" w:rsidRDefault="008C1939" w:rsidP="00436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E4B">
              <w:rPr>
                <w:rFonts w:ascii="Times New Roman" w:hAnsi="Times New Roman" w:cs="Times New Roman"/>
                <w:sz w:val="20"/>
                <w:szCs w:val="20"/>
              </w:rPr>
              <w:t>University</w:t>
            </w:r>
          </w:p>
        </w:tc>
        <w:tc>
          <w:tcPr>
            <w:tcW w:w="2424" w:type="dxa"/>
            <w:tcBorders>
              <w:top w:val="nil"/>
              <w:bottom w:val="single" w:sz="4" w:space="0" w:color="auto"/>
            </w:tcBorders>
          </w:tcPr>
          <w:p w14:paraId="3606AC99" w14:textId="4031A682" w:rsidR="008C1939" w:rsidRPr="00436E4B" w:rsidRDefault="00E4238A" w:rsidP="00436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E4B">
              <w:rPr>
                <w:rFonts w:ascii="Times New Roman" w:hAnsi="Times New Roman" w:cs="Times New Roman"/>
                <w:sz w:val="20"/>
                <w:szCs w:val="20"/>
              </w:rPr>
              <w:t>443 (17.7)</w:t>
            </w:r>
          </w:p>
        </w:tc>
        <w:tc>
          <w:tcPr>
            <w:tcW w:w="1829" w:type="dxa"/>
            <w:tcBorders>
              <w:top w:val="nil"/>
              <w:bottom w:val="single" w:sz="4" w:space="0" w:color="auto"/>
            </w:tcBorders>
          </w:tcPr>
          <w:p w14:paraId="5C09DC86" w14:textId="54761D0B" w:rsidR="008C1939" w:rsidRPr="00436E4B" w:rsidRDefault="008C1939" w:rsidP="00436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E4B">
              <w:rPr>
                <w:rFonts w:ascii="Times New Roman" w:hAnsi="Times New Roman" w:cs="Times New Roman"/>
                <w:sz w:val="20"/>
                <w:szCs w:val="20"/>
              </w:rPr>
              <w:t xml:space="preserve">1 Ref. </w:t>
            </w:r>
          </w:p>
        </w:tc>
        <w:tc>
          <w:tcPr>
            <w:tcW w:w="1985" w:type="dxa"/>
            <w:tcBorders>
              <w:top w:val="nil"/>
              <w:bottom w:val="single" w:sz="4" w:space="0" w:color="auto"/>
            </w:tcBorders>
          </w:tcPr>
          <w:p w14:paraId="015DE443" w14:textId="14EACD2D" w:rsidR="008C1939" w:rsidRPr="00436E4B" w:rsidRDefault="00DB7847" w:rsidP="00436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E4B">
              <w:rPr>
                <w:rFonts w:ascii="Times New Roman" w:hAnsi="Times New Roman" w:cs="Times New Roman"/>
                <w:sz w:val="20"/>
                <w:szCs w:val="20"/>
              </w:rPr>
              <w:t>4.3</w:t>
            </w:r>
            <w:r w:rsidR="00D71CC5" w:rsidRPr="00436E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36E4B">
              <w:rPr>
                <w:rFonts w:ascii="Times New Roman" w:hAnsi="Times New Roman" w:cs="Times New Roman"/>
                <w:sz w:val="20"/>
                <w:szCs w:val="20"/>
              </w:rPr>
              <w:t>(-7.2,17.2)</w:t>
            </w:r>
          </w:p>
        </w:tc>
        <w:tc>
          <w:tcPr>
            <w:tcW w:w="1985" w:type="dxa"/>
            <w:tcBorders>
              <w:top w:val="nil"/>
              <w:bottom w:val="single" w:sz="4" w:space="0" w:color="auto"/>
            </w:tcBorders>
          </w:tcPr>
          <w:p w14:paraId="0A0AA12E" w14:textId="2F94DD13" w:rsidR="008C1939" w:rsidRPr="00436E4B" w:rsidRDefault="00DB7847" w:rsidP="00436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E4B">
              <w:rPr>
                <w:rFonts w:ascii="Times New Roman" w:hAnsi="Times New Roman" w:cs="Times New Roman"/>
                <w:sz w:val="20"/>
                <w:szCs w:val="20"/>
              </w:rPr>
              <w:t>1.5</w:t>
            </w:r>
            <w:r w:rsidR="00D71CC5" w:rsidRPr="00436E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36E4B">
              <w:rPr>
                <w:rFonts w:ascii="Times New Roman" w:hAnsi="Times New Roman" w:cs="Times New Roman"/>
                <w:sz w:val="20"/>
                <w:szCs w:val="20"/>
              </w:rPr>
              <w:t>(-9.8,14.3)</w:t>
            </w:r>
          </w:p>
        </w:tc>
        <w:tc>
          <w:tcPr>
            <w:tcW w:w="2179" w:type="dxa"/>
            <w:tcBorders>
              <w:top w:val="nil"/>
              <w:bottom w:val="single" w:sz="4" w:space="0" w:color="auto"/>
            </w:tcBorders>
          </w:tcPr>
          <w:p w14:paraId="54D61616" w14:textId="314AA667" w:rsidR="008C1939" w:rsidRPr="00436E4B" w:rsidRDefault="001D0847" w:rsidP="00436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E4B">
              <w:rPr>
                <w:rFonts w:ascii="Times New Roman" w:hAnsi="Times New Roman" w:cs="Times New Roman"/>
                <w:sz w:val="20"/>
                <w:szCs w:val="20"/>
              </w:rPr>
              <w:t>-4.9</w:t>
            </w:r>
            <w:r w:rsidR="00D71CC5" w:rsidRPr="00436E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36E4B">
              <w:rPr>
                <w:rFonts w:ascii="Times New Roman" w:hAnsi="Times New Roman" w:cs="Times New Roman"/>
                <w:sz w:val="20"/>
                <w:szCs w:val="20"/>
              </w:rPr>
              <w:t>(-15.1,6.5)</w:t>
            </w:r>
          </w:p>
        </w:tc>
        <w:tc>
          <w:tcPr>
            <w:tcW w:w="1925" w:type="dxa"/>
            <w:tcBorders>
              <w:top w:val="nil"/>
              <w:bottom w:val="single" w:sz="4" w:space="0" w:color="auto"/>
              <w:right w:val="nil"/>
            </w:tcBorders>
          </w:tcPr>
          <w:p w14:paraId="6FA6709B" w14:textId="77777777" w:rsidR="008C1939" w:rsidRPr="00436E4B" w:rsidRDefault="008C1939" w:rsidP="00436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C1939" w14:paraId="66AEB53C" w14:textId="35738A86" w:rsidTr="00BF1917">
        <w:trPr>
          <w:trHeight w:val="222"/>
        </w:trPr>
        <w:tc>
          <w:tcPr>
            <w:tcW w:w="2981" w:type="dxa"/>
            <w:tcBorders>
              <w:left w:val="nil"/>
              <w:bottom w:val="nil"/>
            </w:tcBorders>
          </w:tcPr>
          <w:p w14:paraId="58D03BE1" w14:textId="2F4D25B4" w:rsidR="008C1939" w:rsidRPr="00436E4B" w:rsidRDefault="008C1939" w:rsidP="00436E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36E4B">
              <w:rPr>
                <w:rFonts w:ascii="Times New Roman" w:hAnsi="Times New Roman" w:cs="Times New Roman"/>
                <w:sz w:val="20"/>
                <w:szCs w:val="20"/>
              </w:rPr>
              <w:t>Tobacco</w:t>
            </w:r>
          </w:p>
        </w:tc>
        <w:tc>
          <w:tcPr>
            <w:tcW w:w="2424" w:type="dxa"/>
            <w:tcBorders>
              <w:bottom w:val="nil"/>
            </w:tcBorders>
          </w:tcPr>
          <w:p w14:paraId="5A1EA97C" w14:textId="77777777" w:rsidR="008C1939" w:rsidRPr="00436E4B" w:rsidRDefault="008C1939" w:rsidP="00436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9" w:type="dxa"/>
            <w:tcBorders>
              <w:bottom w:val="nil"/>
            </w:tcBorders>
          </w:tcPr>
          <w:p w14:paraId="4796042C" w14:textId="471212F5" w:rsidR="008C1939" w:rsidRPr="00436E4B" w:rsidRDefault="008C1939" w:rsidP="00436E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bottom w:val="nil"/>
            </w:tcBorders>
          </w:tcPr>
          <w:p w14:paraId="612AF93A" w14:textId="77777777" w:rsidR="008C1939" w:rsidRPr="00436E4B" w:rsidRDefault="008C1939" w:rsidP="00436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bottom w:val="nil"/>
            </w:tcBorders>
          </w:tcPr>
          <w:p w14:paraId="48A81FD4" w14:textId="77777777" w:rsidR="008C1939" w:rsidRPr="00436E4B" w:rsidRDefault="008C1939" w:rsidP="00436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9" w:type="dxa"/>
            <w:tcBorders>
              <w:bottom w:val="nil"/>
            </w:tcBorders>
          </w:tcPr>
          <w:p w14:paraId="74D9E838" w14:textId="77777777" w:rsidR="008C1939" w:rsidRPr="00436E4B" w:rsidRDefault="008C1939" w:rsidP="00436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5" w:type="dxa"/>
            <w:tcBorders>
              <w:bottom w:val="nil"/>
              <w:right w:val="nil"/>
            </w:tcBorders>
          </w:tcPr>
          <w:p w14:paraId="2C95FD0A" w14:textId="68DAA940" w:rsidR="008C1939" w:rsidRPr="00436E4B" w:rsidRDefault="0009289D" w:rsidP="00436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E4B">
              <w:rPr>
                <w:rFonts w:ascii="Times New Roman" w:hAnsi="Times New Roman" w:cs="Times New Roman"/>
                <w:sz w:val="20"/>
                <w:szCs w:val="20"/>
              </w:rPr>
              <w:t>0.5</w:t>
            </w:r>
            <w:r w:rsidR="006C7532" w:rsidRPr="00436E4B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</w:tr>
      <w:tr w:rsidR="008C1939" w14:paraId="3252D5AC" w14:textId="7221017A" w:rsidTr="00BF1917">
        <w:trPr>
          <w:trHeight w:val="456"/>
        </w:trPr>
        <w:tc>
          <w:tcPr>
            <w:tcW w:w="2981" w:type="dxa"/>
            <w:tcBorders>
              <w:top w:val="nil"/>
              <w:left w:val="nil"/>
              <w:bottom w:val="nil"/>
            </w:tcBorders>
          </w:tcPr>
          <w:p w14:paraId="619D0DBE" w14:textId="127C38D7" w:rsidR="008C1939" w:rsidRPr="00436E4B" w:rsidRDefault="008C1939" w:rsidP="00436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E4B">
              <w:rPr>
                <w:rFonts w:ascii="Times New Roman" w:hAnsi="Times New Roman" w:cs="Times New Roman"/>
                <w:sz w:val="20"/>
                <w:szCs w:val="20"/>
              </w:rPr>
              <w:t>Current</w:t>
            </w:r>
          </w:p>
        </w:tc>
        <w:tc>
          <w:tcPr>
            <w:tcW w:w="2424" w:type="dxa"/>
            <w:tcBorders>
              <w:top w:val="nil"/>
              <w:bottom w:val="nil"/>
            </w:tcBorders>
          </w:tcPr>
          <w:p w14:paraId="0097976D" w14:textId="673FAF80" w:rsidR="008C1939" w:rsidRPr="00436E4B" w:rsidRDefault="001D4629" w:rsidP="00436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E4B">
              <w:rPr>
                <w:rFonts w:ascii="Times New Roman" w:hAnsi="Times New Roman" w:cs="Times New Roman"/>
                <w:sz w:val="20"/>
                <w:szCs w:val="20"/>
              </w:rPr>
              <w:t>233 (9.3)</w:t>
            </w:r>
          </w:p>
        </w:tc>
        <w:tc>
          <w:tcPr>
            <w:tcW w:w="1829" w:type="dxa"/>
            <w:tcBorders>
              <w:top w:val="nil"/>
              <w:bottom w:val="nil"/>
            </w:tcBorders>
          </w:tcPr>
          <w:p w14:paraId="61251C6B" w14:textId="4128409B" w:rsidR="008C1939" w:rsidRPr="00436E4B" w:rsidRDefault="008C1939" w:rsidP="00436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E4B">
              <w:rPr>
                <w:rFonts w:ascii="Times New Roman" w:hAnsi="Times New Roman" w:cs="Times New Roman"/>
                <w:sz w:val="20"/>
                <w:szCs w:val="20"/>
              </w:rPr>
              <w:t xml:space="preserve">1 Ref. 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67C03260" w14:textId="1318CCF8" w:rsidR="008C1939" w:rsidRPr="00436E4B" w:rsidRDefault="00805F60" w:rsidP="00436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E4B">
              <w:rPr>
                <w:rFonts w:ascii="Times New Roman" w:hAnsi="Times New Roman" w:cs="Times New Roman"/>
                <w:sz w:val="20"/>
                <w:szCs w:val="20"/>
              </w:rPr>
              <w:t>4.8</w:t>
            </w:r>
            <w:r w:rsidR="00D71CC5" w:rsidRPr="00436E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36E4B">
              <w:rPr>
                <w:rFonts w:ascii="Times New Roman" w:hAnsi="Times New Roman" w:cs="Times New Roman"/>
                <w:sz w:val="20"/>
                <w:szCs w:val="20"/>
              </w:rPr>
              <w:t>(-10.9,23.3)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5359703B" w14:textId="6FBD3A66" w:rsidR="008C1939" w:rsidRPr="00436E4B" w:rsidRDefault="00805F60" w:rsidP="00436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E4B">
              <w:rPr>
                <w:rFonts w:ascii="Times New Roman" w:hAnsi="Times New Roman" w:cs="Times New Roman"/>
                <w:sz w:val="20"/>
                <w:szCs w:val="20"/>
              </w:rPr>
              <w:t>-8.7</w:t>
            </w:r>
            <w:r w:rsidR="00D71CC5" w:rsidRPr="00436E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36E4B">
              <w:rPr>
                <w:rFonts w:ascii="Times New Roman" w:hAnsi="Times New Roman" w:cs="Times New Roman"/>
                <w:sz w:val="20"/>
                <w:szCs w:val="20"/>
              </w:rPr>
              <w:t>(-22.9,8.2)</w:t>
            </w:r>
          </w:p>
        </w:tc>
        <w:tc>
          <w:tcPr>
            <w:tcW w:w="2179" w:type="dxa"/>
            <w:tcBorders>
              <w:top w:val="nil"/>
              <w:bottom w:val="nil"/>
            </w:tcBorders>
          </w:tcPr>
          <w:p w14:paraId="29335BBB" w14:textId="2B92FC8E" w:rsidR="008C1939" w:rsidRPr="00F45916" w:rsidRDefault="00805F60" w:rsidP="00436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5916">
              <w:rPr>
                <w:rFonts w:ascii="Times New Roman" w:hAnsi="Times New Roman" w:cs="Times New Roman"/>
                <w:sz w:val="20"/>
                <w:szCs w:val="20"/>
              </w:rPr>
              <w:t>-12.3</w:t>
            </w:r>
            <w:r w:rsidR="00D71CC5" w:rsidRPr="00F4591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45916">
              <w:rPr>
                <w:rFonts w:ascii="Times New Roman" w:hAnsi="Times New Roman" w:cs="Times New Roman"/>
                <w:sz w:val="20"/>
                <w:szCs w:val="20"/>
              </w:rPr>
              <w:t>(-26.7,5.0)</w:t>
            </w:r>
          </w:p>
        </w:tc>
        <w:tc>
          <w:tcPr>
            <w:tcW w:w="1925" w:type="dxa"/>
            <w:tcBorders>
              <w:top w:val="nil"/>
              <w:bottom w:val="nil"/>
              <w:right w:val="nil"/>
            </w:tcBorders>
          </w:tcPr>
          <w:p w14:paraId="77429257" w14:textId="77777777" w:rsidR="008C1939" w:rsidRPr="00436E4B" w:rsidRDefault="008C1939" w:rsidP="00436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C1939" w14:paraId="21FE7ED6" w14:textId="13363D13" w:rsidTr="00BF1917">
        <w:trPr>
          <w:trHeight w:val="456"/>
        </w:trPr>
        <w:tc>
          <w:tcPr>
            <w:tcW w:w="2981" w:type="dxa"/>
            <w:tcBorders>
              <w:top w:val="nil"/>
              <w:left w:val="nil"/>
              <w:bottom w:val="nil"/>
            </w:tcBorders>
          </w:tcPr>
          <w:p w14:paraId="3CA3C5D7" w14:textId="3A562E76" w:rsidR="008C1939" w:rsidRPr="00436E4B" w:rsidRDefault="008C1939" w:rsidP="00436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E4B">
              <w:rPr>
                <w:rFonts w:ascii="Times New Roman" w:hAnsi="Times New Roman" w:cs="Times New Roman"/>
                <w:sz w:val="20"/>
                <w:szCs w:val="20"/>
              </w:rPr>
              <w:t>Fromer</w:t>
            </w:r>
          </w:p>
        </w:tc>
        <w:tc>
          <w:tcPr>
            <w:tcW w:w="2424" w:type="dxa"/>
            <w:tcBorders>
              <w:top w:val="nil"/>
              <w:bottom w:val="nil"/>
            </w:tcBorders>
          </w:tcPr>
          <w:p w14:paraId="4E1D6529" w14:textId="670ACAD4" w:rsidR="008C1939" w:rsidRPr="00436E4B" w:rsidRDefault="001D4629" w:rsidP="00436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E4B">
              <w:rPr>
                <w:rFonts w:ascii="Times New Roman" w:hAnsi="Times New Roman" w:cs="Times New Roman"/>
                <w:sz w:val="20"/>
                <w:szCs w:val="20"/>
              </w:rPr>
              <w:t>949 (</w:t>
            </w:r>
            <w:r w:rsidR="007E6EAD" w:rsidRPr="00436E4B">
              <w:rPr>
                <w:rFonts w:ascii="Times New Roman" w:hAnsi="Times New Roman" w:cs="Times New Roman"/>
                <w:sz w:val="20"/>
                <w:szCs w:val="20"/>
              </w:rPr>
              <w:t>38.0</w:t>
            </w:r>
            <w:r w:rsidRPr="00436E4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29" w:type="dxa"/>
            <w:tcBorders>
              <w:top w:val="nil"/>
              <w:bottom w:val="nil"/>
            </w:tcBorders>
          </w:tcPr>
          <w:p w14:paraId="71E99468" w14:textId="404364B5" w:rsidR="008C1939" w:rsidRPr="00436E4B" w:rsidRDefault="008C1939" w:rsidP="00436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E4B">
              <w:rPr>
                <w:rFonts w:ascii="Times New Roman" w:hAnsi="Times New Roman" w:cs="Times New Roman"/>
                <w:sz w:val="20"/>
                <w:szCs w:val="20"/>
              </w:rPr>
              <w:t xml:space="preserve">1 Ref. 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28EF48AD" w14:textId="27C4601E" w:rsidR="008C1939" w:rsidRPr="00436E4B" w:rsidRDefault="00805F60" w:rsidP="00436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E4B">
              <w:rPr>
                <w:rFonts w:ascii="Times New Roman" w:hAnsi="Times New Roman" w:cs="Times New Roman"/>
                <w:sz w:val="20"/>
                <w:szCs w:val="20"/>
              </w:rPr>
              <w:t>-1.5</w:t>
            </w:r>
            <w:r w:rsidR="00D71CC5" w:rsidRPr="00436E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36E4B">
              <w:rPr>
                <w:rFonts w:ascii="Times New Roman" w:hAnsi="Times New Roman" w:cs="Times New Roman"/>
                <w:sz w:val="20"/>
                <w:szCs w:val="20"/>
              </w:rPr>
              <w:t>(-8.7,6.3)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7EC3E817" w14:textId="489064F6" w:rsidR="008C1939" w:rsidRPr="00436E4B" w:rsidRDefault="00805F60" w:rsidP="00436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E4B">
              <w:rPr>
                <w:rFonts w:ascii="Times New Roman" w:hAnsi="Times New Roman" w:cs="Times New Roman"/>
                <w:sz w:val="20"/>
                <w:szCs w:val="20"/>
              </w:rPr>
              <w:t>1.0</w:t>
            </w:r>
            <w:r w:rsidR="00D71CC5" w:rsidRPr="00436E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36E4B">
              <w:rPr>
                <w:rFonts w:ascii="Times New Roman" w:hAnsi="Times New Roman" w:cs="Times New Roman"/>
                <w:sz w:val="20"/>
                <w:szCs w:val="20"/>
              </w:rPr>
              <w:t>(-6.3,9.0)</w:t>
            </w:r>
          </w:p>
        </w:tc>
        <w:tc>
          <w:tcPr>
            <w:tcW w:w="2179" w:type="dxa"/>
            <w:tcBorders>
              <w:top w:val="nil"/>
              <w:bottom w:val="nil"/>
            </w:tcBorders>
          </w:tcPr>
          <w:p w14:paraId="3CABB2FE" w14:textId="6F2650DB" w:rsidR="008C1939" w:rsidRPr="00436E4B" w:rsidRDefault="00805F60" w:rsidP="00436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E4B">
              <w:rPr>
                <w:rFonts w:ascii="Times New Roman" w:hAnsi="Times New Roman" w:cs="Times New Roman"/>
                <w:sz w:val="20"/>
                <w:szCs w:val="20"/>
              </w:rPr>
              <w:t>-5.4</w:t>
            </w:r>
            <w:r w:rsidR="00D71CC5" w:rsidRPr="00436E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36E4B">
              <w:rPr>
                <w:rFonts w:ascii="Times New Roman" w:hAnsi="Times New Roman" w:cs="Times New Roman"/>
                <w:sz w:val="20"/>
                <w:szCs w:val="20"/>
              </w:rPr>
              <w:t>(-12.3,2.1)</w:t>
            </w:r>
          </w:p>
        </w:tc>
        <w:tc>
          <w:tcPr>
            <w:tcW w:w="1925" w:type="dxa"/>
            <w:tcBorders>
              <w:top w:val="nil"/>
              <w:bottom w:val="nil"/>
              <w:right w:val="nil"/>
            </w:tcBorders>
          </w:tcPr>
          <w:p w14:paraId="22D1B6BB" w14:textId="77777777" w:rsidR="008C1939" w:rsidRPr="00436E4B" w:rsidRDefault="008C1939" w:rsidP="00436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C1939" w14:paraId="11F844F9" w14:textId="77777777" w:rsidTr="00BF1917">
        <w:trPr>
          <w:trHeight w:val="444"/>
        </w:trPr>
        <w:tc>
          <w:tcPr>
            <w:tcW w:w="2981" w:type="dxa"/>
            <w:tcBorders>
              <w:top w:val="nil"/>
              <w:left w:val="nil"/>
              <w:bottom w:val="single" w:sz="4" w:space="0" w:color="auto"/>
            </w:tcBorders>
          </w:tcPr>
          <w:p w14:paraId="0C7FE4C1" w14:textId="1591DC94" w:rsidR="008C1939" w:rsidRPr="00436E4B" w:rsidRDefault="008C1939" w:rsidP="00436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E4B">
              <w:rPr>
                <w:rFonts w:ascii="Times New Roman" w:hAnsi="Times New Roman" w:cs="Times New Roman"/>
                <w:sz w:val="20"/>
                <w:szCs w:val="20"/>
              </w:rPr>
              <w:t>Never</w:t>
            </w:r>
          </w:p>
        </w:tc>
        <w:tc>
          <w:tcPr>
            <w:tcW w:w="2424" w:type="dxa"/>
            <w:tcBorders>
              <w:top w:val="nil"/>
              <w:bottom w:val="single" w:sz="4" w:space="0" w:color="auto"/>
            </w:tcBorders>
          </w:tcPr>
          <w:p w14:paraId="21776548" w14:textId="65583D54" w:rsidR="008C1939" w:rsidRPr="00436E4B" w:rsidRDefault="007E6EAD" w:rsidP="00436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E4B">
              <w:rPr>
                <w:rFonts w:ascii="Times New Roman" w:hAnsi="Times New Roman" w:cs="Times New Roman"/>
                <w:sz w:val="20"/>
                <w:szCs w:val="20"/>
              </w:rPr>
              <w:t>1315 (52.7)</w:t>
            </w:r>
          </w:p>
        </w:tc>
        <w:tc>
          <w:tcPr>
            <w:tcW w:w="1829" w:type="dxa"/>
            <w:tcBorders>
              <w:top w:val="nil"/>
              <w:bottom w:val="single" w:sz="4" w:space="0" w:color="auto"/>
            </w:tcBorders>
          </w:tcPr>
          <w:p w14:paraId="7C75323A" w14:textId="747B4AE5" w:rsidR="008C1939" w:rsidRPr="00436E4B" w:rsidRDefault="008C1939" w:rsidP="00436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E4B">
              <w:rPr>
                <w:rFonts w:ascii="Times New Roman" w:hAnsi="Times New Roman" w:cs="Times New Roman"/>
                <w:sz w:val="20"/>
                <w:szCs w:val="20"/>
              </w:rPr>
              <w:t xml:space="preserve">1 Ref. </w:t>
            </w:r>
          </w:p>
        </w:tc>
        <w:tc>
          <w:tcPr>
            <w:tcW w:w="1985" w:type="dxa"/>
            <w:tcBorders>
              <w:top w:val="nil"/>
              <w:bottom w:val="single" w:sz="4" w:space="0" w:color="auto"/>
            </w:tcBorders>
          </w:tcPr>
          <w:p w14:paraId="3714C851" w14:textId="3FD48DD1" w:rsidR="008C1939" w:rsidRPr="00436E4B" w:rsidRDefault="006A6467" w:rsidP="00436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E4B">
              <w:rPr>
                <w:rFonts w:ascii="Times New Roman" w:hAnsi="Times New Roman" w:cs="Times New Roman"/>
                <w:sz w:val="20"/>
                <w:szCs w:val="20"/>
              </w:rPr>
              <w:t>-1.2</w:t>
            </w:r>
            <w:r w:rsidR="00D71CC5" w:rsidRPr="00436E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36E4B">
              <w:rPr>
                <w:rFonts w:ascii="Times New Roman" w:hAnsi="Times New Roman" w:cs="Times New Roman"/>
                <w:sz w:val="20"/>
                <w:szCs w:val="20"/>
              </w:rPr>
              <w:t>(-7.4,5.4)</w:t>
            </w:r>
          </w:p>
        </w:tc>
        <w:tc>
          <w:tcPr>
            <w:tcW w:w="1985" w:type="dxa"/>
            <w:tcBorders>
              <w:top w:val="nil"/>
              <w:bottom w:val="single" w:sz="4" w:space="0" w:color="auto"/>
            </w:tcBorders>
          </w:tcPr>
          <w:p w14:paraId="33559EF9" w14:textId="2098FACD" w:rsidR="008C1939" w:rsidRPr="00436E4B" w:rsidRDefault="006A6467" w:rsidP="00436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E4B">
              <w:rPr>
                <w:rFonts w:ascii="Times New Roman" w:hAnsi="Times New Roman" w:cs="Times New Roman"/>
                <w:sz w:val="20"/>
                <w:szCs w:val="20"/>
              </w:rPr>
              <w:t>-4.4</w:t>
            </w:r>
            <w:r w:rsidR="00D71CC5" w:rsidRPr="00436E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36E4B">
              <w:rPr>
                <w:rFonts w:ascii="Times New Roman" w:hAnsi="Times New Roman" w:cs="Times New Roman"/>
                <w:sz w:val="20"/>
                <w:szCs w:val="20"/>
              </w:rPr>
              <w:t>(-10.4,2.1)</w:t>
            </w:r>
          </w:p>
        </w:tc>
        <w:tc>
          <w:tcPr>
            <w:tcW w:w="2179" w:type="dxa"/>
            <w:tcBorders>
              <w:top w:val="nil"/>
              <w:bottom w:val="single" w:sz="4" w:space="0" w:color="auto"/>
            </w:tcBorders>
          </w:tcPr>
          <w:p w14:paraId="76C07E3C" w14:textId="76C101CC" w:rsidR="008C1939" w:rsidRPr="00F45916" w:rsidRDefault="00853632" w:rsidP="00436E4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4591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-6.2</w:t>
            </w:r>
            <w:r w:rsidR="00D71CC5" w:rsidRPr="00F4591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F4591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(-12.1,-0.</w:t>
            </w:r>
            <w:r w:rsidR="006A6467" w:rsidRPr="00F4591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  <w:r w:rsidRPr="00F4591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925" w:type="dxa"/>
            <w:tcBorders>
              <w:top w:val="nil"/>
              <w:bottom w:val="single" w:sz="4" w:space="0" w:color="auto"/>
              <w:right w:val="nil"/>
            </w:tcBorders>
          </w:tcPr>
          <w:p w14:paraId="51B7C473" w14:textId="77777777" w:rsidR="008C1939" w:rsidRPr="00436E4B" w:rsidRDefault="008C1939" w:rsidP="00436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C1939" w:rsidRPr="00D91EC2" w14:paraId="3D2F81FB" w14:textId="77777777" w:rsidTr="00BF1917">
        <w:trPr>
          <w:trHeight w:val="235"/>
        </w:trPr>
        <w:tc>
          <w:tcPr>
            <w:tcW w:w="2981" w:type="dxa"/>
            <w:tcBorders>
              <w:top w:val="single" w:sz="4" w:space="0" w:color="auto"/>
              <w:left w:val="nil"/>
              <w:bottom w:val="nil"/>
            </w:tcBorders>
          </w:tcPr>
          <w:p w14:paraId="1D44A6D7" w14:textId="24C04E33" w:rsidR="008C1939" w:rsidRPr="00436E4B" w:rsidRDefault="008C1939" w:rsidP="00436E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36E4B">
              <w:rPr>
                <w:rFonts w:ascii="Times New Roman" w:hAnsi="Times New Roman" w:cs="Times New Roman"/>
                <w:sz w:val="20"/>
                <w:szCs w:val="20"/>
              </w:rPr>
              <w:t xml:space="preserve">Alcohol </w:t>
            </w:r>
          </w:p>
        </w:tc>
        <w:tc>
          <w:tcPr>
            <w:tcW w:w="2424" w:type="dxa"/>
            <w:tcBorders>
              <w:top w:val="single" w:sz="4" w:space="0" w:color="auto"/>
              <w:bottom w:val="nil"/>
            </w:tcBorders>
          </w:tcPr>
          <w:p w14:paraId="6DC1523B" w14:textId="77777777" w:rsidR="008C1939" w:rsidRPr="00436E4B" w:rsidRDefault="008C1939" w:rsidP="00436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9" w:type="dxa"/>
            <w:tcBorders>
              <w:top w:val="single" w:sz="4" w:space="0" w:color="auto"/>
              <w:bottom w:val="nil"/>
            </w:tcBorders>
          </w:tcPr>
          <w:p w14:paraId="2C7C9041" w14:textId="70B0C119" w:rsidR="008C1939" w:rsidRPr="00436E4B" w:rsidRDefault="008C1939" w:rsidP="00436E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nil"/>
            </w:tcBorders>
          </w:tcPr>
          <w:p w14:paraId="41B6D9F7" w14:textId="77777777" w:rsidR="008C1939" w:rsidRPr="00436E4B" w:rsidRDefault="008C1939" w:rsidP="00436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nil"/>
            </w:tcBorders>
          </w:tcPr>
          <w:p w14:paraId="1ED4B618" w14:textId="77777777" w:rsidR="008C1939" w:rsidRPr="00436E4B" w:rsidRDefault="008C1939" w:rsidP="00436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9" w:type="dxa"/>
            <w:tcBorders>
              <w:top w:val="single" w:sz="4" w:space="0" w:color="auto"/>
              <w:bottom w:val="nil"/>
            </w:tcBorders>
          </w:tcPr>
          <w:p w14:paraId="615A76A2" w14:textId="77777777" w:rsidR="008C1939" w:rsidRPr="00436E4B" w:rsidRDefault="008C1939" w:rsidP="00436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5" w:type="dxa"/>
            <w:tcBorders>
              <w:top w:val="single" w:sz="4" w:space="0" w:color="auto"/>
              <w:bottom w:val="nil"/>
              <w:right w:val="nil"/>
            </w:tcBorders>
          </w:tcPr>
          <w:p w14:paraId="6685FC5E" w14:textId="5D579D64" w:rsidR="008C1939" w:rsidRPr="00436E4B" w:rsidRDefault="00D91EC2" w:rsidP="00436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E4B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2A4A0F" w:rsidRPr="00436E4B">
              <w:rPr>
                <w:rFonts w:ascii="Times New Roman" w:hAnsi="Times New Roman" w:cs="Times New Roman"/>
                <w:sz w:val="20"/>
                <w:szCs w:val="20"/>
              </w:rPr>
              <w:t>721</w:t>
            </w:r>
          </w:p>
        </w:tc>
      </w:tr>
      <w:tr w:rsidR="008C1939" w14:paraId="45B3CDEA" w14:textId="77777777" w:rsidTr="00BF1917">
        <w:trPr>
          <w:trHeight w:val="444"/>
        </w:trPr>
        <w:tc>
          <w:tcPr>
            <w:tcW w:w="2981" w:type="dxa"/>
            <w:tcBorders>
              <w:top w:val="nil"/>
              <w:left w:val="nil"/>
              <w:bottom w:val="nil"/>
            </w:tcBorders>
          </w:tcPr>
          <w:p w14:paraId="3B78C018" w14:textId="0084B80C" w:rsidR="008C1939" w:rsidRPr="00436E4B" w:rsidRDefault="008C1939" w:rsidP="00436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E4B">
              <w:rPr>
                <w:rFonts w:ascii="Times New Roman" w:hAnsi="Times New Roman" w:cs="Times New Roman"/>
                <w:sz w:val="20"/>
                <w:szCs w:val="20"/>
              </w:rPr>
              <w:t>Never drinker</w:t>
            </w:r>
          </w:p>
        </w:tc>
        <w:tc>
          <w:tcPr>
            <w:tcW w:w="2424" w:type="dxa"/>
            <w:tcBorders>
              <w:top w:val="nil"/>
              <w:bottom w:val="nil"/>
            </w:tcBorders>
          </w:tcPr>
          <w:p w14:paraId="226E3841" w14:textId="4A24D552" w:rsidR="008C1939" w:rsidRPr="00436E4B" w:rsidRDefault="005506CA" w:rsidP="00436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E4B">
              <w:rPr>
                <w:rFonts w:ascii="Times New Roman" w:hAnsi="Times New Roman" w:cs="Times New Roman"/>
                <w:sz w:val="20"/>
                <w:szCs w:val="20"/>
              </w:rPr>
              <w:t>475 (</w:t>
            </w:r>
            <w:r w:rsidR="001D0C6D" w:rsidRPr="00436E4B">
              <w:rPr>
                <w:rFonts w:ascii="Times New Roman" w:hAnsi="Times New Roman" w:cs="Times New Roman"/>
                <w:sz w:val="20"/>
                <w:szCs w:val="20"/>
              </w:rPr>
              <w:t>19.0</w:t>
            </w:r>
            <w:r w:rsidRPr="00436E4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29" w:type="dxa"/>
            <w:tcBorders>
              <w:top w:val="nil"/>
              <w:bottom w:val="nil"/>
            </w:tcBorders>
          </w:tcPr>
          <w:p w14:paraId="7970DFCA" w14:textId="2D6ECD4E" w:rsidR="008C1939" w:rsidRPr="00436E4B" w:rsidRDefault="008C1939" w:rsidP="00436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E4B">
              <w:rPr>
                <w:rFonts w:ascii="Times New Roman" w:hAnsi="Times New Roman" w:cs="Times New Roman"/>
                <w:sz w:val="20"/>
                <w:szCs w:val="20"/>
              </w:rPr>
              <w:t xml:space="preserve">1 Ref. 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7A4641D7" w14:textId="573F531B" w:rsidR="008C1939" w:rsidRPr="00436E4B" w:rsidRDefault="00E22948" w:rsidP="00436E4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36E4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13.9</w:t>
            </w:r>
            <w:r w:rsidR="00D71CC5" w:rsidRPr="00436E4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436E4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(1.4,27.8)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7458BFE0" w14:textId="1F399761" w:rsidR="008C1939" w:rsidRPr="00436E4B" w:rsidRDefault="00E22948" w:rsidP="00436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E4B">
              <w:rPr>
                <w:rFonts w:ascii="Times New Roman" w:hAnsi="Times New Roman" w:cs="Times New Roman"/>
                <w:sz w:val="20"/>
                <w:szCs w:val="20"/>
              </w:rPr>
              <w:t>-2.3</w:t>
            </w:r>
            <w:r w:rsidR="00D71CC5" w:rsidRPr="00436E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36E4B">
              <w:rPr>
                <w:rFonts w:ascii="Times New Roman" w:hAnsi="Times New Roman" w:cs="Times New Roman"/>
                <w:sz w:val="20"/>
                <w:szCs w:val="20"/>
              </w:rPr>
              <w:t>(-13.2,10.0)</w:t>
            </w:r>
          </w:p>
        </w:tc>
        <w:tc>
          <w:tcPr>
            <w:tcW w:w="2179" w:type="dxa"/>
            <w:tcBorders>
              <w:top w:val="nil"/>
              <w:bottom w:val="nil"/>
            </w:tcBorders>
          </w:tcPr>
          <w:p w14:paraId="0BC5EE70" w14:textId="1395098D" w:rsidR="008C1939" w:rsidRPr="00436E4B" w:rsidRDefault="00E22948" w:rsidP="00436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E4B">
              <w:rPr>
                <w:rFonts w:ascii="Times New Roman" w:hAnsi="Times New Roman" w:cs="Times New Roman"/>
                <w:sz w:val="20"/>
                <w:szCs w:val="20"/>
              </w:rPr>
              <w:t>-0.9</w:t>
            </w:r>
            <w:r w:rsidR="00D71CC5" w:rsidRPr="00436E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36E4B">
              <w:rPr>
                <w:rFonts w:ascii="Times New Roman" w:hAnsi="Times New Roman" w:cs="Times New Roman"/>
                <w:sz w:val="20"/>
                <w:szCs w:val="20"/>
              </w:rPr>
              <w:t>(-11.9,11.4)</w:t>
            </w:r>
          </w:p>
        </w:tc>
        <w:tc>
          <w:tcPr>
            <w:tcW w:w="1925" w:type="dxa"/>
            <w:tcBorders>
              <w:top w:val="nil"/>
              <w:bottom w:val="nil"/>
              <w:right w:val="nil"/>
            </w:tcBorders>
          </w:tcPr>
          <w:p w14:paraId="4358EE1E" w14:textId="77777777" w:rsidR="008C1939" w:rsidRPr="00436E4B" w:rsidRDefault="008C1939" w:rsidP="00436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C1939" w14:paraId="74CC224F" w14:textId="77777777" w:rsidTr="00BF1917">
        <w:trPr>
          <w:trHeight w:val="456"/>
        </w:trPr>
        <w:tc>
          <w:tcPr>
            <w:tcW w:w="2981" w:type="dxa"/>
            <w:tcBorders>
              <w:top w:val="nil"/>
              <w:left w:val="nil"/>
              <w:bottom w:val="nil"/>
            </w:tcBorders>
          </w:tcPr>
          <w:p w14:paraId="25CA8FC3" w14:textId="7E955CB4" w:rsidR="008C1939" w:rsidRPr="00436E4B" w:rsidRDefault="008C1939" w:rsidP="00436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E4B">
              <w:rPr>
                <w:rFonts w:ascii="Times New Roman" w:hAnsi="Times New Roman" w:cs="Times New Roman"/>
                <w:sz w:val="20"/>
                <w:szCs w:val="20"/>
              </w:rPr>
              <w:t>Former drinker</w:t>
            </w:r>
          </w:p>
        </w:tc>
        <w:tc>
          <w:tcPr>
            <w:tcW w:w="2424" w:type="dxa"/>
            <w:tcBorders>
              <w:top w:val="nil"/>
              <w:bottom w:val="nil"/>
            </w:tcBorders>
          </w:tcPr>
          <w:p w14:paraId="66F9FC03" w14:textId="346696AE" w:rsidR="008C1939" w:rsidRPr="00436E4B" w:rsidRDefault="001D0C6D" w:rsidP="00436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E4B">
              <w:rPr>
                <w:rFonts w:ascii="Times New Roman" w:hAnsi="Times New Roman" w:cs="Times New Roman"/>
                <w:sz w:val="20"/>
                <w:szCs w:val="20"/>
              </w:rPr>
              <w:t>158 (6.3)</w:t>
            </w:r>
          </w:p>
        </w:tc>
        <w:tc>
          <w:tcPr>
            <w:tcW w:w="1829" w:type="dxa"/>
            <w:tcBorders>
              <w:top w:val="nil"/>
              <w:bottom w:val="nil"/>
            </w:tcBorders>
          </w:tcPr>
          <w:p w14:paraId="1F45E691" w14:textId="0EC6F804" w:rsidR="008C1939" w:rsidRPr="00436E4B" w:rsidRDefault="008C1939" w:rsidP="00436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E4B">
              <w:rPr>
                <w:rFonts w:ascii="Times New Roman" w:hAnsi="Times New Roman" w:cs="Times New Roman"/>
                <w:sz w:val="20"/>
                <w:szCs w:val="20"/>
              </w:rPr>
              <w:t xml:space="preserve">1 Ref. 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57AB1C98" w14:textId="47932BAC" w:rsidR="008C1939" w:rsidRPr="00436E4B" w:rsidRDefault="00686FE5" w:rsidP="00436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E4B">
              <w:rPr>
                <w:rFonts w:ascii="Times New Roman" w:hAnsi="Times New Roman" w:cs="Times New Roman"/>
                <w:sz w:val="20"/>
                <w:szCs w:val="20"/>
              </w:rPr>
              <w:t>14.5</w:t>
            </w:r>
            <w:r w:rsidR="00D71CC5" w:rsidRPr="00436E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36E4B">
              <w:rPr>
                <w:rFonts w:ascii="Times New Roman" w:hAnsi="Times New Roman" w:cs="Times New Roman"/>
                <w:sz w:val="20"/>
                <w:szCs w:val="20"/>
              </w:rPr>
              <w:t>(-7.7,41.9)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5A74DDD7" w14:textId="10D6B1A6" w:rsidR="008C1939" w:rsidRPr="00436E4B" w:rsidRDefault="00686FE5" w:rsidP="00436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E4B">
              <w:rPr>
                <w:rFonts w:ascii="Times New Roman" w:hAnsi="Times New Roman" w:cs="Times New Roman"/>
                <w:sz w:val="20"/>
                <w:szCs w:val="20"/>
              </w:rPr>
              <w:t>7.8</w:t>
            </w:r>
            <w:r w:rsidR="00D71CC5" w:rsidRPr="00436E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36E4B">
              <w:rPr>
                <w:rFonts w:ascii="Times New Roman" w:hAnsi="Times New Roman" w:cs="Times New Roman"/>
                <w:sz w:val="20"/>
                <w:szCs w:val="20"/>
              </w:rPr>
              <w:t>(-13.0,33.5)</w:t>
            </w:r>
          </w:p>
        </w:tc>
        <w:tc>
          <w:tcPr>
            <w:tcW w:w="2179" w:type="dxa"/>
            <w:tcBorders>
              <w:top w:val="nil"/>
              <w:bottom w:val="nil"/>
            </w:tcBorders>
          </w:tcPr>
          <w:p w14:paraId="506F6D27" w14:textId="5959982B" w:rsidR="008C1939" w:rsidRPr="00436E4B" w:rsidRDefault="00686FE5" w:rsidP="00436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E4B">
              <w:rPr>
                <w:rFonts w:ascii="Times New Roman" w:hAnsi="Times New Roman" w:cs="Times New Roman"/>
                <w:sz w:val="20"/>
                <w:szCs w:val="20"/>
              </w:rPr>
              <w:t>-1.0</w:t>
            </w:r>
            <w:r w:rsidR="00D71CC5" w:rsidRPr="00436E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36E4B">
              <w:rPr>
                <w:rFonts w:ascii="Times New Roman" w:hAnsi="Times New Roman" w:cs="Times New Roman"/>
                <w:sz w:val="20"/>
                <w:szCs w:val="20"/>
              </w:rPr>
              <w:t>(-19.8,22.2)</w:t>
            </w:r>
          </w:p>
        </w:tc>
        <w:tc>
          <w:tcPr>
            <w:tcW w:w="1925" w:type="dxa"/>
            <w:tcBorders>
              <w:top w:val="nil"/>
              <w:bottom w:val="nil"/>
              <w:right w:val="nil"/>
            </w:tcBorders>
          </w:tcPr>
          <w:p w14:paraId="5DBB4829" w14:textId="77777777" w:rsidR="008C1939" w:rsidRPr="00436E4B" w:rsidRDefault="008C1939" w:rsidP="00436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C1939" w14:paraId="392F1938" w14:textId="77777777" w:rsidTr="00BF1917">
        <w:trPr>
          <w:trHeight w:val="456"/>
        </w:trPr>
        <w:tc>
          <w:tcPr>
            <w:tcW w:w="2981" w:type="dxa"/>
            <w:tcBorders>
              <w:top w:val="nil"/>
              <w:left w:val="nil"/>
              <w:bottom w:val="nil"/>
            </w:tcBorders>
          </w:tcPr>
          <w:p w14:paraId="3C258ABE" w14:textId="43125602" w:rsidR="008C1939" w:rsidRPr="00436E4B" w:rsidRDefault="008C1939" w:rsidP="00436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E4B">
              <w:rPr>
                <w:rFonts w:ascii="Times New Roman" w:hAnsi="Times New Roman" w:cs="Times New Roman"/>
                <w:sz w:val="20"/>
                <w:szCs w:val="20"/>
              </w:rPr>
              <w:t>Moderate drinker</w:t>
            </w:r>
          </w:p>
        </w:tc>
        <w:tc>
          <w:tcPr>
            <w:tcW w:w="2424" w:type="dxa"/>
            <w:tcBorders>
              <w:top w:val="nil"/>
              <w:bottom w:val="nil"/>
            </w:tcBorders>
          </w:tcPr>
          <w:p w14:paraId="07486B5A" w14:textId="522C939D" w:rsidR="008C1939" w:rsidRPr="00436E4B" w:rsidRDefault="001D0C6D" w:rsidP="00436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E4B">
              <w:rPr>
                <w:rFonts w:ascii="Times New Roman" w:hAnsi="Times New Roman" w:cs="Times New Roman"/>
                <w:sz w:val="20"/>
                <w:szCs w:val="20"/>
              </w:rPr>
              <w:t>1315 (52.7)</w:t>
            </w:r>
          </w:p>
        </w:tc>
        <w:tc>
          <w:tcPr>
            <w:tcW w:w="1829" w:type="dxa"/>
            <w:tcBorders>
              <w:top w:val="nil"/>
              <w:bottom w:val="nil"/>
            </w:tcBorders>
          </w:tcPr>
          <w:p w14:paraId="004B0463" w14:textId="02255A4B" w:rsidR="008C1939" w:rsidRPr="00436E4B" w:rsidRDefault="008C1939" w:rsidP="00436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E4B">
              <w:rPr>
                <w:rFonts w:ascii="Times New Roman" w:hAnsi="Times New Roman" w:cs="Times New Roman"/>
                <w:sz w:val="20"/>
                <w:szCs w:val="20"/>
              </w:rPr>
              <w:t xml:space="preserve">1 Ref. 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58F3EF47" w14:textId="33739196" w:rsidR="008C1939" w:rsidRPr="00436E4B" w:rsidRDefault="00686FE5" w:rsidP="00436E4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36E4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-6.4</w:t>
            </w:r>
            <w:r w:rsidR="00D71CC5" w:rsidRPr="00436E4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436E4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(-12.2,-0.3)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212F622B" w14:textId="5E3AEFC9" w:rsidR="008C1939" w:rsidRPr="00436E4B" w:rsidRDefault="00686FE5" w:rsidP="00436E4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36E4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-6.3</w:t>
            </w:r>
            <w:r w:rsidR="00D71CC5" w:rsidRPr="00436E4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436E4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(-12.1,-0.2)</w:t>
            </w:r>
          </w:p>
        </w:tc>
        <w:tc>
          <w:tcPr>
            <w:tcW w:w="2179" w:type="dxa"/>
            <w:tcBorders>
              <w:top w:val="nil"/>
              <w:bottom w:val="nil"/>
            </w:tcBorders>
          </w:tcPr>
          <w:p w14:paraId="31D5D8A6" w14:textId="413C657A" w:rsidR="008C1939" w:rsidRPr="00436E4B" w:rsidRDefault="00686FE5" w:rsidP="00436E4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36E4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-7.3</w:t>
            </w:r>
            <w:r w:rsidR="00D71CC5" w:rsidRPr="00436E4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436E4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(-13.0,-1.2)</w:t>
            </w:r>
          </w:p>
        </w:tc>
        <w:tc>
          <w:tcPr>
            <w:tcW w:w="1925" w:type="dxa"/>
            <w:tcBorders>
              <w:top w:val="nil"/>
              <w:bottom w:val="nil"/>
              <w:right w:val="nil"/>
            </w:tcBorders>
          </w:tcPr>
          <w:p w14:paraId="73E527A7" w14:textId="77777777" w:rsidR="008C1939" w:rsidRPr="00436E4B" w:rsidRDefault="008C1939" w:rsidP="00436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C1939" w14:paraId="241DD6B9" w14:textId="77777777" w:rsidTr="00BF1917">
        <w:trPr>
          <w:trHeight w:val="456"/>
        </w:trPr>
        <w:tc>
          <w:tcPr>
            <w:tcW w:w="2981" w:type="dxa"/>
            <w:tcBorders>
              <w:top w:val="nil"/>
              <w:left w:val="nil"/>
              <w:bottom w:val="single" w:sz="4" w:space="0" w:color="auto"/>
            </w:tcBorders>
          </w:tcPr>
          <w:p w14:paraId="43C670AC" w14:textId="259C8F57" w:rsidR="008C1939" w:rsidRPr="00436E4B" w:rsidRDefault="009A5434" w:rsidP="00436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E4B">
              <w:rPr>
                <w:rFonts w:ascii="Times New Roman" w:hAnsi="Times New Roman" w:cs="Times New Roman"/>
                <w:sz w:val="20"/>
                <w:szCs w:val="20"/>
              </w:rPr>
              <w:t>Heavy</w:t>
            </w:r>
            <w:r w:rsidR="008C1939" w:rsidRPr="00436E4B">
              <w:rPr>
                <w:rFonts w:ascii="Times New Roman" w:hAnsi="Times New Roman" w:cs="Times New Roman"/>
                <w:sz w:val="20"/>
                <w:szCs w:val="20"/>
              </w:rPr>
              <w:t xml:space="preserve"> Drinker</w:t>
            </w:r>
          </w:p>
        </w:tc>
        <w:tc>
          <w:tcPr>
            <w:tcW w:w="2424" w:type="dxa"/>
            <w:tcBorders>
              <w:top w:val="nil"/>
              <w:bottom w:val="single" w:sz="4" w:space="0" w:color="auto"/>
            </w:tcBorders>
          </w:tcPr>
          <w:p w14:paraId="2EDD4BAE" w14:textId="5656D695" w:rsidR="008C1939" w:rsidRPr="00436E4B" w:rsidRDefault="001D0C6D" w:rsidP="00436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E4B">
              <w:rPr>
                <w:rFonts w:ascii="Times New Roman" w:hAnsi="Times New Roman" w:cs="Times New Roman"/>
                <w:sz w:val="20"/>
                <w:szCs w:val="20"/>
              </w:rPr>
              <w:t>549 (22.0)</w:t>
            </w:r>
          </w:p>
        </w:tc>
        <w:tc>
          <w:tcPr>
            <w:tcW w:w="1829" w:type="dxa"/>
            <w:tcBorders>
              <w:top w:val="nil"/>
              <w:bottom w:val="single" w:sz="4" w:space="0" w:color="auto"/>
            </w:tcBorders>
          </w:tcPr>
          <w:p w14:paraId="7AAD19D7" w14:textId="6E05A27F" w:rsidR="008C1939" w:rsidRPr="00436E4B" w:rsidRDefault="008C1939" w:rsidP="00436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E4B">
              <w:rPr>
                <w:rFonts w:ascii="Times New Roman" w:hAnsi="Times New Roman" w:cs="Times New Roman"/>
                <w:sz w:val="20"/>
                <w:szCs w:val="20"/>
              </w:rPr>
              <w:t xml:space="preserve">1 Ref. </w:t>
            </w:r>
          </w:p>
        </w:tc>
        <w:tc>
          <w:tcPr>
            <w:tcW w:w="1985" w:type="dxa"/>
            <w:tcBorders>
              <w:top w:val="nil"/>
              <w:bottom w:val="single" w:sz="4" w:space="0" w:color="auto"/>
            </w:tcBorders>
          </w:tcPr>
          <w:p w14:paraId="5DC53FD2" w14:textId="0034E96B" w:rsidR="008C1939" w:rsidRPr="00436E4B" w:rsidRDefault="0085122F" w:rsidP="00436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E4B">
              <w:rPr>
                <w:rFonts w:ascii="Times New Roman" w:hAnsi="Times New Roman" w:cs="Times New Roman"/>
                <w:sz w:val="20"/>
                <w:szCs w:val="20"/>
              </w:rPr>
              <w:t>-4.3</w:t>
            </w:r>
            <w:r w:rsidR="00D71CC5" w:rsidRPr="00436E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36E4B">
              <w:rPr>
                <w:rFonts w:ascii="Times New Roman" w:hAnsi="Times New Roman" w:cs="Times New Roman"/>
                <w:sz w:val="20"/>
                <w:szCs w:val="20"/>
              </w:rPr>
              <w:t>(-13.0,5.3)</w:t>
            </w:r>
          </w:p>
        </w:tc>
        <w:tc>
          <w:tcPr>
            <w:tcW w:w="1985" w:type="dxa"/>
            <w:tcBorders>
              <w:top w:val="nil"/>
              <w:bottom w:val="single" w:sz="4" w:space="0" w:color="auto"/>
            </w:tcBorders>
          </w:tcPr>
          <w:p w14:paraId="732E38B9" w14:textId="2AD755F4" w:rsidR="008C1939" w:rsidRPr="00436E4B" w:rsidRDefault="0085122F" w:rsidP="00436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E4B">
              <w:rPr>
                <w:rFonts w:ascii="Times New Roman" w:hAnsi="Times New Roman" w:cs="Times New Roman"/>
                <w:sz w:val="20"/>
                <w:szCs w:val="20"/>
              </w:rPr>
              <w:t>4.1</w:t>
            </w:r>
            <w:r w:rsidR="00D71CC5" w:rsidRPr="00436E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36E4B">
              <w:rPr>
                <w:rFonts w:ascii="Times New Roman" w:hAnsi="Times New Roman" w:cs="Times New Roman"/>
                <w:sz w:val="20"/>
                <w:szCs w:val="20"/>
              </w:rPr>
              <w:t>(-5.3,14.6)</w:t>
            </w:r>
          </w:p>
        </w:tc>
        <w:tc>
          <w:tcPr>
            <w:tcW w:w="2179" w:type="dxa"/>
            <w:tcBorders>
              <w:top w:val="nil"/>
              <w:bottom w:val="single" w:sz="4" w:space="0" w:color="auto"/>
            </w:tcBorders>
          </w:tcPr>
          <w:p w14:paraId="4F42FE74" w14:textId="177CD5A2" w:rsidR="008C1939" w:rsidRPr="00436E4B" w:rsidRDefault="00082D75" w:rsidP="00436E4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36E4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-11.4</w:t>
            </w:r>
            <w:r w:rsidR="00D71CC5" w:rsidRPr="00436E4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436E4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(-19.5,-2.5)</w:t>
            </w:r>
          </w:p>
        </w:tc>
        <w:tc>
          <w:tcPr>
            <w:tcW w:w="1925" w:type="dxa"/>
            <w:tcBorders>
              <w:top w:val="nil"/>
              <w:bottom w:val="single" w:sz="4" w:space="0" w:color="auto"/>
              <w:right w:val="nil"/>
            </w:tcBorders>
          </w:tcPr>
          <w:p w14:paraId="58287BAF" w14:textId="77777777" w:rsidR="008C1939" w:rsidRPr="00436E4B" w:rsidRDefault="008C1939" w:rsidP="00436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C1939" w14:paraId="3B909000" w14:textId="77777777" w:rsidTr="00BF1917">
        <w:trPr>
          <w:trHeight w:val="222"/>
        </w:trPr>
        <w:tc>
          <w:tcPr>
            <w:tcW w:w="2981" w:type="dxa"/>
            <w:tcBorders>
              <w:left w:val="nil"/>
              <w:bottom w:val="nil"/>
            </w:tcBorders>
          </w:tcPr>
          <w:p w14:paraId="5BBB9CA3" w14:textId="646780FA" w:rsidR="008C1939" w:rsidRPr="00436E4B" w:rsidRDefault="008C1939" w:rsidP="00436E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36E4B">
              <w:rPr>
                <w:rFonts w:ascii="Times New Roman" w:hAnsi="Times New Roman" w:cs="Times New Roman"/>
                <w:sz w:val="20"/>
                <w:szCs w:val="20"/>
              </w:rPr>
              <w:t>BMI</w:t>
            </w:r>
          </w:p>
        </w:tc>
        <w:tc>
          <w:tcPr>
            <w:tcW w:w="2424" w:type="dxa"/>
            <w:tcBorders>
              <w:bottom w:val="nil"/>
            </w:tcBorders>
          </w:tcPr>
          <w:p w14:paraId="4775003E" w14:textId="77777777" w:rsidR="008C1939" w:rsidRPr="00436E4B" w:rsidRDefault="008C1939" w:rsidP="00436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9" w:type="dxa"/>
            <w:tcBorders>
              <w:bottom w:val="nil"/>
            </w:tcBorders>
          </w:tcPr>
          <w:p w14:paraId="6E971AFE" w14:textId="1BC428E3" w:rsidR="008C1939" w:rsidRPr="00436E4B" w:rsidRDefault="008C1939" w:rsidP="00436E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bottom w:val="nil"/>
            </w:tcBorders>
          </w:tcPr>
          <w:p w14:paraId="35F385A0" w14:textId="77777777" w:rsidR="008C1939" w:rsidRPr="00436E4B" w:rsidRDefault="008C1939" w:rsidP="00436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bottom w:val="nil"/>
            </w:tcBorders>
          </w:tcPr>
          <w:p w14:paraId="5A5A0EA2" w14:textId="77777777" w:rsidR="008C1939" w:rsidRPr="00436E4B" w:rsidRDefault="008C1939" w:rsidP="00436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9" w:type="dxa"/>
            <w:tcBorders>
              <w:bottom w:val="nil"/>
            </w:tcBorders>
          </w:tcPr>
          <w:p w14:paraId="4BF04FF1" w14:textId="77777777" w:rsidR="008C1939" w:rsidRPr="00436E4B" w:rsidRDefault="008C1939" w:rsidP="00436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5" w:type="dxa"/>
            <w:tcBorders>
              <w:bottom w:val="nil"/>
              <w:right w:val="nil"/>
            </w:tcBorders>
          </w:tcPr>
          <w:p w14:paraId="5D37AA63" w14:textId="7DB98F23" w:rsidR="008C1939" w:rsidRPr="00436E4B" w:rsidRDefault="00ED2676" w:rsidP="00436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E4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0.030</w:t>
            </w:r>
          </w:p>
        </w:tc>
      </w:tr>
      <w:tr w:rsidR="008C1939" w14:paraId="52CFB952" w14:textId="77777777" w:rsidTr="00BF1917">
        <w:trPr>
          <w:trHeight w:val="456"/>
        </w:trPr>
        <w:tc>
          <w:tcPr>
            <w:tcW w:w="2981" w:type="dxa"/>
            <w:tcBorders>
              <w:top w:val="nil"/>
              <w:left w:val="nil"/>
              <w:bottom w:val="nil"/>
            </w:tcBorders>
          </w:tcPr>
          <w:p w14:paraId="275C87E9" w14:textId="46C47D79" w:rsidR="008C1939" w:rsidRPr="00436E4B" w:rsidRDefault="008C1939" w:rsidP="00436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E4B">
              <w:rPr>
                <w:rFonts w:ascii="Times New Roman" w:hAnsi="Times New Roman" w:cs="Times New Roman"/>
                <w:sz w:val="20"/>
                <w:szCs w:val="20"/>
              </w:rPr>
              <w:t>&lt;25</w:t>
            </w:r>
          </w:p>
        </w:tc>
        <w:tc>
          <w:tcPr>
            <w:tcW w:w="2424" w:type="dxa"/>
            <w:tcBorders>
              <w:top w:val="nil"/>
              <w:bottom w:val="nil"/>
            </w:tcBorders>
          </w:tcPr>
          <w:p w14:paraId="23D6C898" w14:textId="50DAE285" w:rsidR="008C1939" w:rsidRPr="00436E4B" w:rsidRDefault="002D5980" w:rsidP="00436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E4B">
              <w:rPr>
                <w:rFonts w:ascii="Times New Roman" w:hAnsi="Times New Roman" w:cs="Times New Roman"/>
                <w:sz w:val="20"/>
                <w:szCs w:val="20"/>
              </w:rPr>
              <w:t>670 (</w:t>
            </w:r>
            <w:r w:rsidR="00671857" w:rsidRPr="00436E4B">
              <w:rPr>
                <w:rFonts w:ascii="Times New Roman" w:hAnsi="Times New Roman" w:cs="Times New Roman"/>
                <w:sz w:val="20"/>
                <w:szCs w:val="20"/>
              </w:rPr>
              <w:t>26.8</w:t>
            </w:r>
            <w:r w:rsidRPr="00436E4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29" w:type="dxa"/>
            <w:tcBorders>
              <w:top w:val="nil"/>
              <w:bottom w:val="nil"/>
            </w:tcBorders>
          </w:tcPr>
          <w:p w14:paraId="01DA259F" w14:textId="1B97BE76" w:rsidR="008C1939" w:rsidRPr="00436E4B" w:rsidRDefault="008C1939" w:rsidP="00436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E4B">
              <w:rPr>
                <w:rFonts w:ascii="Times New Roman" w:hAnsi="Times New Roman" w:cs="Times New Roman"/>
                <w:sz w:val="20"/>
                <w:szCs w:val="20"/>
              </w:rPr>
              <w:t xml:space="preserve">1 Ref. 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28E1F34B" w14:textId="17CD1AA9" w:rsidR="008C1939" w:rsidRPr="00436E4B" w:rsidRDefault="002C31F8" w:rsidP="00436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E4B">
              <w:rPr>
                <w:rFonts w:ascii="Times New Roman" w:hAnsi="Times New Roman" w:cs="Times New Roman"/>
                <w:sz w:val="20"/>
                <w:szCs w:val="20"/>
              </w:rPr>
              <w:t>-5.4</w:t>
            </w:r>
            <w:r w:rsidR="00D71CC5" w:rsidRPr="00436E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36E4B">
              <w:rPr>
                <w:rFonts w:ascii="Times New Roman" w:hAnsi="Times New Roman" w:cs="Times New Roman"/>
                <w:sz w:val="20"/>
                <w:szCs w:val="20"/>
              </w:rPr>
              <w:t>(-14.6,4.9)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7F3F565E" w14:textId="79207B58" w:rsidR="008C1939" w:rsidRPr="00436E4B" w:rsidRDefault="002C31F8" w:rsidP="00436E4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36E4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-9.5</w:t>
            </w:r>
            <w:r w:rsidR="00D71CC5" w:rsidRPr="00436E4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436E4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(-18.1,-0.1)</w:t>
            </w:r>
          </w:p>
        </w:tc>
        <w:tc>
          <w:tcPr>
            <w:tcW w:w="2179" w:type="dxa"/>
            <w:tcBorders>
              <w:top w:val="nil"/>
              <w:bottom w:val="nil"/>
            </w:tcBorders>
          </w:tcPr>
          <w:p w14:paraId="3BE147FD" w14:textId="276894ED" w:rsidR="008C1939" w:rsidRPr="00436E4B" w:rsidRDefault="002C31F8" w:rsidP="00436E4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36E4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-11.4</w:t>
            </w:r>
            <w:r w:rsidR="00D71CC5" w:rsidRPr="00436E4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436E4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(-19.7,-2.4)</w:t>
            </w:r>
          </w:p>
        </w:tc>
        <w:tc>
          <w:tcPr>
            <w:tcW w:w="1925" w:type="dxa"/>
            <w:tcBorders>
              <w:top w:val="nil"/>
              <w:bottom w:val="nil"/>
              <w:right w:val="nil"/>
            </w:tcBorders>
          </w:tcPr>
          <w:p w14:paraId="4C9387DB" w14:textId="77777777" w:rsidR="008C1939" w:rsidRPr="00436E4B" w:rsidRDefault="008C1939" w:rsidP="00436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C1939" w14:paraId="3B35DBCA" w14:textId="77777777" w:rsidTr="00BF1917">
        <w:trPr>
          <w:trHeight w:val="456"/>
        </w:trPr>
        <w:tc>
          <w:tcPr>
            <w:tcW w:w="2981" w:type="dxa"/>
            <w:tcBorders>
              <w:top w:val="nil"/>
              <w:left w:val="nil"/>
              <w:bottom w:val="nil"/>
            </w:tcBorders>
          </w:tcPr>
          <w:p w14:paraId="3E2F8CB0" w14:textId="053D47FD" w:rsidR="008C1939" w:rsidRPr="00436E4B" w:rsidRDefault="008C1939" w:rsidP="00436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E4B">
              <w:rPr>
                <w:rFonts w:ascii="Times New Roman" w:hAnsi="Times New Roman" w:cs="Times New Roman"/>
                <w:sz w:val="20"/>
                <w:szCs w:val="20"/>
              </w:rPr>
              <w:t>25-29.9</w:t>
            </w:r>
          </w:p>
        </w:tc>
        <w:tc>
          <w:tcPr>
            <w:tcW w:w="2424" w:type="dxa"/>
            <w:tcBorders>
              <w:top w:val="nil"/>
              <w:bottom w:val="nil"/>
            </w:tcBorders>
          </w:tcPr>
          <w:p w14:paraId="41351B06" w14:textId="1DBFDCF5" w:rsidR="008C1939" w:rsidRPr="00436E4B" w:rsidRDefault="00671857" w:rsidP="00436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E4B">
              <w:rPr>
                <w:rFonts w:ascii="Times New Roman" w:hAnsi="Times New Roman" w:cs="Times New Roman"/>
                <w:sz w:val="20"/>
                <w:szCs w:val="20"/>
              </w:rPr>
              <w:t>1175 (47.1)</w:t>
            </w:r>
          </w:p>
        </w:tc>
        <w:tc>
          <w:tcPr>
            <w:tcW w:w="1829" w:type="dxa"/>
            <w:tcBorders>
              <w:top w:val="nil"/>
              <w:bottom w:val="nil"/>
            </w:tcBorders>
          </w:tcPr>
          <w:p w14:paraId="2D5A7BEA" w14:textId="277278E7" w:rsidR="008C1939" w:rsidRPr="00436E4B" w:rsidRDefault="008C1939" w:rsidP="00436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E4B">
              <w:rPr>
                <w:rFonts w:ascii="Times New Roman" w:hAnsi="Times New Roman" w:cs="Times New Roman"/>
                <w:sz w:val="20"/>
                <w:szCs w:val="20"/>
              </w:rPr>
              <w:t xml:space="preserve">1 Ref. 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03508578" w14:textId="3D3FD4DC" w:rsidR="008C1939" w:rsidRPr="00436E4B" w:rsidRDefault="002C31F8" w:rsidP="00436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E4B">
              <w:rPr>
                <w:rFonts w:ascii="Times New Roman" w:hAnsi="Times New Roman" w:cs="Times New Roman"/>
                <w:sz w:val="20"/>
                <w:szCs w:val="20"/>
              </w:rPr>
              <w:t>-5.5</w:t>
            </w:r>
            <w:r w:rsidR="00D71CC5" w:rsidRPr="00436E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36E4B">
              <w:rPr>
                <w:rFonts w:ascii="Times New Roman" w:hAnsi="Times New Roman" w:cs="Times New Roman"/>
                <w:sz w:val="20"/>
                <w:szCs w:val="20"/>
              </w:rPr>
              <w:t>(-11.4,0.9)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431D0EAE" w14:textId="553746D9" w:rsidR="008C1939" w:rsidRPr="00436E4B" w:rsidRDefault="006E0BF4" w:rsidP="00436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E4B">
              <w:rPr>
                <w:rFonts w:ascii="Times New Roman" w:hAnsi="Times New Roman" w:cs="Times New Roman"/>
                <w:sz w:val="20"/>
                <w:szCs w:val="20"/>
              </w:rPr>
              <w:t>-2.7</w:t>
            </w:r>
            <w:r w:rsidR="00D71CC5" w:rsidRPr="00436E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36E4B">
              <w:rPr>
                <w:rFonts w:ascii="Times New Roman" w:hAnsi="Times New Roman" w:cs="Times New Roman"/>
                <w:sz w:val="20"/>
                <w:szCs w:val="20"/>
              </w:rPr>
              <w:t>(-8.9,4.0)</w:t>
            </w:r>
          </w:p>
        </w:tc>
        <w:tc>
          <w:tcPr>
            <w:tcW w:w="2179" w:type="dxa"/>
            <w:tcBorders>
              <w:top w:val="nil"/>
              <w:bottom w:val="nil"/>
            </w:tcBorders>
          </w:tcPr>
          <w:p w14:paraId="4CC90AFF" w14:textId="1B723C9F" w:rsidR="008C1939" w:rsidRPr="00436E4B" w:rsidRDefault="006E0BF4" w:rsidP="00436E4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36E4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-8.4</w:t>
            </w:r>
            <w:r w:rsidR="00D71CC5" w:rsidRPr="00436E4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436E4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(-14.3,-2.1)</w:t>
            </w:r>
          </w:p>
        </w:tc>
        <w:tc>
          <w:tcPr>
            <w:tcW w:w="1925" w:type="dxa"/>
            <w:tcBorders>
              <w:top w:val="nil"/>
              <w:bottom w:val="nil"/>
              <w:right w:val="nil"/>
            </w:tcBorders>
          </w:tcPr>
          <w:p w14:paraId="57B7A4B0" w14:textId="77777777" w:rsidR="008C1939" w:rsidRPr="00436E4B" w:rsidRDefault="008C1939" w:rsidP="00436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C1939" w14:paraId="79418B9F" w14:textId="77777777" w:rsidTr="00BF1917">
        <w:trPr>
          <w:trHeight w:val="444"/>
        </w:trPr>
        <w:tc>
          <w:tcPr>
            <w:tcW w:w="2981" w:type="dxa"/>
            <w:tcBorders>
              <w:top w:val="nil"/>
              <w:left w:val="nil"/>
              <w:bottom w:val="single" w:sz="4" w:space="0" w:color="auto"/>
            </w:tcBorders>
          </w:tcPr>
          <w:p w14:paraId="7F8BF2C4" w14:textId="2E3181A9" w:rsidR="008C1939" w:rsidRPr="00436E4B" w:rsidRDefault="008C1939" w:rsidP="00436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E4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≥30</w:t>
            </w:r>
          </w:p>
        </w:tc>
        <w:tc>
          <w:tcPr>
            <w:tcW w:w="2424" w:type="dxa"/>
            <w:tcBorders>
              <w:top w:val="nil"/>
              <w:bottom w:val="single" w:sz="4" w:space="0" w:color="auto"/>
            </w:tcBorders>
          </w:tcPr>
          <w:p w14:paraId="36ED53BF" w14:textId="5BA20625" w:rsidR="008C1939" w:rsidRPr="00436E4B" w:rsidRDefault="00671857" w:rsidP="00436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E4B">
              <w:rPr>
                <w:rFonts w:ascii="Times New Roman" w:hAnsi="Times New Roman" w:cs="Times New Roman"/>
                <w:sz w:val="20"/>
                <w:szCs w:val="20"/>
              </w:rPr>
              <w:t>652 (26.1)</w:t>
            </w:r>
          </w:p>
        </w:tc>
        <w:tc>
          <w:tcPr>
            <w:tcW w:w="1829" w:type="dxa"/>
            <w:tcBorders>
              <w:top w:val="nil"/>
              <w:bottom w:val="single" w:sz="4" w:space="0" w:color="auto"/>
            </w:tcBorders>
          </w:tcPr>
          <w:p w14:paraId="49B29AAE" w14:textId="6D950D0F" w:rsidR="008C1939" w:rsidRPr="00436E4B" w:rsidRDefault="008C1939" w:rsidP="00436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E4B">
              <w:rPr>
                <w:rFonts w:ascii="Times New Roman" w:hAnsi="Times New Roman" w:cs="Times New Roman"/>
                <w:sz w:val="20"/>
                <w:szCs w:val="20"/>
              </w:rPr>
              <w:t xml:space="preserve">1 Ref. </w:t>
            </w:r>
          </w:p>
        </w:tc>
        <w:tc>
          <w:tcPr>
            <w:tcW w:w="1985" w:type="dxa"/>
            <w:tcBorders>
              <w:top w:val="nil"/>
              <w:bottom w:val="single" w:sz="4" w:space="0" w:color="auto"/>
            </w:tcBorders>
          </w:tcPr>
          <w:p w14:paraId="63E4EC4F" w14:textId="63BFD8B4" w:rsidR="008C1939" w:rsidRPr="00436E4B" w:rsidRDefault="006E0BF4" w:rsidP="00436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E4B">
              <w:rPr>
                <w:rFonts w:ascii="Times New Roman" w:hAnsi="Times New Roman" w:cs="Times New Roman"/>
                <w:sz w:val="20"/>
                <w:szCs w:val="20"/>
              </w:rPr>
              <w:t>8.5</w:t>
            </w:r>
            <w:r w:rsidR="00D71CC5" w:rsidRPr="00436E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36E4B">
              <w:rPr>
                <w:rFonts w:ascii="Times New Roman" w:hAnsi="Times New Roman" w:cs="Times New Roman"/>
                <w:sz w:val="20"/>
                <w:szCs w:val="20"/>
              </w:rPr>
              <w:t>(-0.7,18.5)</w:t>
            </w:r>
          </w:p>
        </w:tc>
        <w:tc>
          <w:tcPr>
            <w:tcW w:w="1985" w:type="dxa"/>
            <w:tcBorders>
              <w:top w:val="nil"/>
              <w:bottom w:val="single" w:sz="4" w:space="0" w:color="auto"/>
            </w:tcBorders>
          </w:tcPr>
          <w:p w14:paraId="604A9081" w14:textId="449E3866" w:rsidR="008C1939" w:rsidRPr="00436E4B" w:rsidRDefault="006E0BF4" w:rsidP="00436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E4B">
              <w:rPr>
                <w:rFonts w:ascii="Times New Roman" w:hAnsi="Times New Roman" w:cs="Times New Roman"/>
                <w:sz w:val="20"/>
                <w:szCs w:val="20"/>
              </w:rPr>
              <w:t>2.2</w:t>
            </w:r>
            <w:r w:rsidR="00D71CC5" w:rsidRPr="00436E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36E4B">
              <w:rPr>
                <w:rFonts w:ascii="Times New Roman" w:hAnsi="Times New Roman" w:cs="Times New Roman"/>
                <w:sz w:val="20"/>
                <w:szCs w:val="20"/>
              </w:rPr>
              <w:t>(-6.6,11.8)</w:t>
            </w:r>
          </w:p>
        </w:tc>
        <w:tc>
          <w:tcPr>
            <w:tcW w:w="2179" w:type="dxa"/>
            <w:tcBorders>
              <w:top w:val="nil"/>
              <w:bottom w:val="single" w:sz="4" w:space="0" w:color="auto"/>
            </w:tcBorders>
          </w:tcPr>
          <w:p w14:paraId="27967DBB" w14:textId="31902507" w:rsidR="008C1939" w:rsidRPr="00436E4B" w:rsidRDefault="00ED2676" w:rsidP="00436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E4B">
              <w:rPr>
                <w:rFonts w:ascii="Times New Roman" w:hAnsi="Times New Roman" w:cs="Times New Roman"/>
                <w:sz w:val="20"/>
                <w:szCs w:val="20"/>
              </w:rPr>
              <w:t>-0.6</w:t>
            </w:r>
            <w:r w:rsidR="00D71CC5" w:rsidRPr="00436E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36E4B">
              <w:rPr>
                <w:rFonts w:ascii="Times New Roman" w:hAnsi="Times New Roman" w:cs="Times New Roman"/>
                <w:sz w:val="20"/>
                <w:szCs w:val="20"/>
              </w:rPr>
              <w:t>(-9.3,8.9)</w:t>
            </w:r>
          </w:p>
        </w:tc>
        <w:tc>
          <w:tcPr>
            <w:tcW w:w="1925" w:type="dxa"/>
            <w:tcBorders>
              <w:top w:val="nil"/>
              <w:bottom w:val="single" w:sz="4" w:space="0" w:color="auto"/>
              <w:right w:val="nil"/>
            </w:tcBorders>
          </w:tcPr>
          <w:p w14:paraId="536232BE" w14:textId="77777777" w:rsidR="008C1939" w:rsidRPr="00436E4B" w:rsidRDefault="008C1939" w:rsidP="00436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C1939" w14:paraId="16771465" w14:textId="77777777" w:rsidTr="00BF1917">
        <w:trPr>
          <w:trHeight w:val="235"/>
        </w:trPr>
        <w:tc>
          <w:tcPr>
            <w:tcW w:w="2981" w:type="dxa"/>
            <w:tcBorders>
              <w:left w:val="nil"/>
              <w:bottom w:val="nil"/>
            </w:tcBorders>
          </w:tcPr>
          <w:p w14:paraId="57FE39AF" w14:textId="19937FCA" w:rsidR="008C1939" w:rsidRPr="00436E4B" w:rsidRDefault="008C1939" w:rsidP="00436E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36E4B">
              <w:rPr>
                <w:rFonts w:ascii="Times New Roman" w:hAnsi="Times New Roman" w:cs="Times New Roman"/>
                <w:sz w:val="20"/>
                <w:szCs w:val="20"/>
              </w:rPr>
              <w:t>CVD</w:t>
            </w:r>
          </w:p>
        </w:tc>
        <w:tc>
          <w:tcPr>
            <w:tcW w:w="2424" w:type="dxa"/>
            <w:tcBorders>
              <w:bottom w:val="nil"/>
            </w:tcBorders>
          </w:tcPr>
          <w:p w14:paraId="4EF7D4ED" w14:textId="77777777" w:rsidR="008C1939" w:rsidRPr="00436E4B" w:rsidRDefault="008C1939" w:rsidP="00436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9" w:type="dxa"/>
            <w:tcBorders>
              <w:bottom w:val="nil"/>
            </w:tcBorders>
          </w:tcPr>
          <w:p w14:paraId="14B06696" w14:textId="65F99DE1" w:rsidR="008C1939" w:rsidRPr="00436E4B" w:rsidRDefault="008C1939" w:rsidP="00436E4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bottom w:val="nil"/>
            </w:tcBorders>
          </w:tcPr>
          <w:p w14:paraId="4E5C3DD7" w14:textId="77777777" w:rsidR="008C1939" w:rsidRPr="00436E4B" w:rsidRDefault="008C1939" w:rsidP="00436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bottom w:val="nil"/>
            </w:tcBorders>
          </w:tcPr>
          <w:p w14:paraId="43BD4788" w14:textId="77777777" w:rsidR="008C1939" w:rsidRPr="00436E4B" w:rsidRDefault="008C1939" w:rsidP="00436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9" w:type="dxa"/>
            <w:tcBorders>
              <w:bottom w:val="nil"/>
            </w:tcBorders>
          </w:tcPr>
          <w:p w14:paraId="4F6E11DC" w14:textId="77777777" w:rsidR="008C1939" w:rsidRPr="00436E4B" w:rsidRDefault="008C1939" w:rsidP="00436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5" w:type="dxa"/>
            <w:tcBorders>
              <w:bottom w:val="nil"/>
              <w:right w:val="nil"/>
            </w:tcBorders>
          </w:tcPr>
          <w:p w14:paraId="4CAFFC83" w14:textId="1A9965A0" w:rsidR="008C1939" w:rsidRPr="00436E4B" w:rsidRDefault="001C27E0" w:rsidP="00436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E4B">
              <w:rPr>
                <w:rFonts w:ascii="Times New Roman" w:hAnsi="Times New Roman" w:cs="Times New Roman"/>
                <w:sz w:val="20"/>
                <w:szCs w:val="20"/>
              </w:rPr>
              <w:t>0.425</w:t>
            </w:r>
          </w:p>
        </w:tc>
      </w:tr>
      <w:tr w:rsidR="008C1939" w14:paraId="4FB50A67" w14:textId="77777777" w:rsidTr="00BF1917">
        <w:trPr>
          <w:trHeight w:val="444"/>
        </w:trPr>
        <w:tc>
          <w:tcPr>
            <w:tcW w:w="2981" w:type="dxa"/>
            <w:tcBorders>
              <w:top w:val="nil"/>
              <w:left w:val="nil"/>
              <w:bottom w:val="nil"/>
            </w:tcBorders>
          </w:tcPr>
          <w:p w14:paraId="6BFD1170" w14:textId="3A8AEFDD" w:rsidR="008C1939" w:rsidRPr="00436E4B" w:rsidRDefault="008C1939" w:rsidP="00436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E4B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2424" w:type="dxa"/>
            <w:tcBorders>
              <w:top w:val="nil"/>
              <w:bottom w:val="nil"/>
            </w:tcBorders>
          </w:tcPr>
          <w:p w14:paraId="6692F3F1" w14:textId="2C5D452B" w:rsidR="008C1939" w:rsidRPr="00436E4B" w:rsidRDefault="00477C77" w:rsidP="00436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E4B">
              <w:rPr>
                <w:rFonts w:ascii="Times New Roman" w:hAnsi="Times New Roman" w:cs="Times New Roman"/>
                <w:sz w:val="20"/>
                <w:szCs w:val="20"/>
              </w:rPr>
              <w:t>84 (3.</w:t>
            </w:r>
            <w:r w:rsidR="00137C0E" w:rsidRPr="00436E4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436E4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29" w:type="dxa"/>
            <w:tcBorders>
              <w:top w:val="nil"/>
              <w:bottom w:val="nil"/>
            </w:tcBorders>
          </w:tcPr>
          <w:p w14:paraId="2EA540F0" w14:textId="76574247" w:rsidR="008C1939" w:rsidRPr="00436E4B" w:rsidRDefault="008C1939" w:rsidP="00436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E4B">
              <w:rPr>
                <w:rFonts w:ascii="Times New Roman" w:hAnsi="Times New Roman" w:cs="Times New Roman"/>
                <w:sz w:val="20"/>
                <w:szCs w:val="20"/>
              </w:rPr>
              <w:t xml:space="preserve">1 Ref. 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14B90F9B" w14:textId="508BBC16" w:rsidR="008C1939" w:rsidRPr="00436E4B" w:rsidRDefault="007B20D7" w:rsidP="00436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E4B">
              <w:rPr>
                <w:rFonts w:ascii="Times New Roman" w:hAnsi="Times New Roman" w:cs="Times New Roman"/>
                <w:sz w:val="20"/>
                <w:szCs w:val="20"/>
              </w:rPr>
              <w:t>-25.0</w:t>
            </w:r>
            <w:r w:rsidR="00D71CC5" w:rsidRPr="00436E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36E4B">
              <w:rPr>
                <w:rFonts w:ascii="Times New Roman" w:hAnsi="Times New Roman" w:cs="Times New Roman"/>
                <w:sz w:val="20"/>
                <w:szCs w:val="20"/>
              </w:rPr>
              <w:t>(-45.8,3.8)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1A986DAD" w14:textId="5D66C33F" w:rsidR="008C1939" w:rsidRPr="00436E4B" w:rsidRDefault="00A74FB0" w:rsidP="00436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E4B">
              <w:rPr>
                <w:rFonts w:ascii="Times New Roman" w:hAnsi="Times New Roman" w:cs="Times New Roman"/>
                <w:sz w:val="20"/>
                <w:szCs w:val="20"/>
              </w:rPr>
              <w:t>-15.1</w:t>
            </w:r>
            <w:r w:rsidR="00D71CC5" w:rsidRPr="00436E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36E4B">
              <w:rPr>
                <w:rFonts w:ascii="Times New Roman" w:hAnsi="Times New Roman" w:cs="Times New Roman"/>
                <w:sz w:val="20"/>
                <w:szCs w:val="20"/>
              </w:rPr>
              <w:t>(-37.7,15.6)</w:t>
            </w:r>
          </w:p>
        </w:tc>
        <w:tc>
          <w:tcPr>
            <w:tcW w:w="2179" w:type="dxa"/>
            <w:tcBorders>
              <w:top w:val="nil"/>
              <w:bottom w:val="nil"/>
            </w:tcBorders>
          </w:tcPr>
          <w:p w14:paraId="64B43A72" w14:textId="649EBE1E" w:rsidR="008C1939" w:rsidRPr="00436E4B" w:rsidRDefault="00A74FB0" w:rsidP="00436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E4B">
              <w:rPr>
                <w:rFonts w:ascii="Times New Roman" w:hAnsi="Times New Roman" w:cs="Times New Roman"/>
                <w:sz w:val="20"/>
                <w:szCs w:val="20"/>
              </w:rPr>
              <w:t>-14.4</w:t>
            </w:r>
            <w:r w:rsidR="00D71CC5" w:rsidRPr="00436E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36E4B">
              <w:rPr>
                <w:rFonts w:ascii="Times New Roman" w:hAnsi="Times New Roman" w:cs="Times New Roman"/>
                <w:sz w:val="20"/>
                <w:szCs w:val="20"/>
              </w:rPr>
              <w:t>(-39.0,20.2)</w:t>
            </w:r>
          </w:p>
        </w:tc>
        <w:tc>
          <w:tcPr>
            <w:tcW w:w="1925" w:type="dxa"/>
            <w:tcBorders>
              <w:top w:val="nil"/>
              <w:bottom w:val="nil"/>
              <w:right w:val="nil"/>
            </w:tcBorders>
          </w:tcPr>
          <w:p w14:paraId="713314E2" w14:textId="77777777" w:rsidR="008C1939" w:rsidRPr="00436E4B" w:rsidRDefault="008C1939" w:rsidP="00436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C1939" w14:paraId="579AF208" w14:textId="77777777" w:rsidTr="00BF1917">
        <w:trPr>
          <w:trHeight w:val="456"/>
        </w:trPr>
        <w:tc>
          <w:tcPr>
            <w:tcW w:w="2981" w:type="dxa"/>
            <w:tcBorders>
              <w:top w:val="nil"/>
              <w:left w:val="nil"/>
              <w:bottom w:val="single" w:sz="4" w:space="0" w:color="auto"/>
            </w:tcBorders>
          </w:tcPr>
          <w:p w14:paraId="780F53C8" w14:textId="251DDED4" w:rsidR="008C1939" w:rsidRPr="00436E4B" w:rsidRDefault="008C1939" w:rsidP="00436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E4B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2424" w:type="dxa"/>
            <w:tcBorders>
              <w:top w:val="nil"/>
              <w:bottom w:val="single" w:sz="4" w:space="0" w:color="auto"/>
            </w:tcBorders>
          </w:tcPr>
          <w:p w14:paraId="7F0E1990" w14:textId="3374A9EF" w:rsidR="008C1939" w:rsidRPr="00436E4B" w:rsidRDefault="00E057A4" w:rsidP="00436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E4B">
              <w:rPr>
                <w:rFonts w:ascii="Times New Roman" w:hAnsi="Times New Roman" w:cs="Times New Roman"/>
                <w:sz w:val="20"/>
                <w:szCs w:val="20"/>
              </w:rPr>
              <w:t>2413 (96.6)</w:t>
            </w:r>
          </w:p>
        </w:tc>
        <w:tc>
          <w:tcPr>
            <w:tcW w:w="1829" w:type="dxa"/>
            <w:tcBorders>
              <w:top w:val="nil"/>
              <w:bottom w:val="single" w:sz="4" w:space="0" w:color="auto"/>
            </w:tcBorders>
          </w:tcPr>
          <w:p w14:paraId="5AF79788" w14:textId="0C9692D6" w:rsidR="008C1939" w:rsidRPr="00436E4B" w:rsidRDefault="008C1939" w:rsidP="00436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E4B">
              <w:rPr>
                <w:rFonts w:ascii="Times New Roman" w:hAnsi="Times New Roman" w:cs="Times New Roman"/>
                <w:sz w:val="20"/>
                <w:szCs w:val="20"/>
              </w:rPr>
              <w:t xml:space="preserve">1 Ref. </w:t>
            </w:r>
          </w:p>
        </w:tc>
        <w:tc>
          <w:tcPr>
            <w:tcW w:w="1985" w:type="dxa"/>
            <w:tcBorders>
              <w:top w:val="nil"/>
              <w:bottom w:val="single" w:sz="4" w:space="0" w:color="auto"/>
            </w:tcBorders>
          </w:tcPr>
          <w:p w14:paraId="677D1DBC" w14:textId="0AF31A68" w:rsidR="008C1939" w:rsidRPr="00436E4B" w:rsidRDefault="00A74FB0" w:rsidP="00436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E4B">
              <w:rPr>
                <w:rFonts w:ascii="Times New Roman" w:hAnsi="Times New Roman" w:cs="Times New Roman"/>
                <w:sz w:val="20"/>
                <w:szCs w:val="20"/>
              </w:rPr>
              <w:t>-0.2</w:t>
            </w:r>
            <w:r w:rsidR="00D71CC5" w:rsidRPr="00436E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36E4B">
              <w:rPr>
                <w:rFonts w:ascii="Times New Roman" w:hAnsi="Times New Roman" w:cs="Times New Roman"/>
                <w:sz w:val="20"/>
                <w:szCs w:val="20"/>
              </w:rPr>
              <w:t>(-4.8,4.7)</w:t>
            </w:r>
          </w:p>
        </w:tc>
        <w:tc>
          <w:tcPr>
            <w:tcW w:w="1985" w:type="dxa"/>
            <w:tcBorders>
              <w:top w:val="nil"/>
              <w:bottom w:val="single" w:sz="4" w:space="0" w:color="auto"/>
            </w:tcBorders>
          </w:tcPr>
          <w:p w14:paraId="45EAB3A0" w14:textId="365A9A38" w:rsidR="008C1939" w:rsidRPr="00436E4B" w:rsidRDefault="00137C0E" w:rsidP="00436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E4B">
              <w:rPr>
                <w:rFonts w:ascii="Times New Roman" w:hAnsi="Times New Roman" w:cs="Times New Roman"/>
                <w:sz w:val="20"/>
                <w:szCs w:val="20"/>
              </w:rPr>
              <w:t>-2.5</w:t>
            </w:r>
            <w:r w:rsidR="00D71CC5" w:rsidRPr="00436E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36E4B">
              <w:rPr>
                <w:rFonts w:ascii="Times New Roman" w:hAnsi="Times New Roman" w:cs="Times New Roman"/>
                <w:sz w:val="20"/>
                <w:szCs w:val="20"/>
              </w:rPr>
              <w:t>(-7.1,2.3)</w:t>
            </w:r>
          </w:p>
        </w:tc>
        <w:tc>
          <w:tcPr>
            <w:tcW w:w="2179" w:type="dxa"/>
            <w:tcBorders>
              <w:top w:val="nil"/>
              <w:bottom w:val="single" w:sz="4" w:space="0" w:color="auto"/>
            </w:tcBorders>
          </w:tcPr>
          <w:p w14:paraId="57F9E467" w14:textId="76A9261B" w:rsidR="008C1939" w:rsidRPr="00436E4B" w:rsidRDefault="00137C0E" w:rsidP="00436E4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36E4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-6.4</w:t>
            </w:r>
            <w:r w:rsidR="00D71CC5" w:rsidRPr="00436E4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436E4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(-10.7,-1.8)</w:t>
            </w:r>
          </w:p>
        </w:tc>
        <w:tc>
          <w:tcPr>
            <w:tcW w:w="1925" w:type="dxa"/>
            <w:tcBorders>
              <w:top w:val="nil"/>
              <w:bottom w:val="single" w:sz="4" w:space="0" w:color="auto"/>
              <w:right w:val="nil"/>
            </w:tcBorders>
          </w:tcPr>
          <w:p w14:paraId="28BC371C" w14:textId="77777777" w:rsidR="008C1939" w:rsidRPr="00436E4B" w:rsidRDefault="008C1939" w:rsidP="00436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C1939" w14:paraId="50F822B3" w14:textId="77777777" w:rsidTr="00BF1917">
        <w:trPr>
          <w:trHeight w:val="222"/>
        </w:trPr>
        <w:tc>
          <w:tcPr>
            <w:tcW w:w="2981" w:type="dxa"/>
            <w:tcBorders>
              <w:left w:val="nil"/>
              <w:bottom w:val="nil"/>
            </w:tcBorders>
          </w:tcPr>
          <w:p w14:paraId="32F65C16" w14:textId="74D3B543" w:rsidR="008C1939" w:rsidRPr="00436E4B" w:rsidRDefault="008C1939" w:rsidP="00436E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36E4B">
              <w:rPr>
                <w:rFonts w:ascii="Times New Roman" w:hAnsi="Times New Roman" w:cs="Times New Roman"/>
                <w:sz w:val="20"/>
                <w:szCs w:val="20"/>
              </w:rPr>
              <w:t>Diabetes</w:t>
            </w:r>
          </w:p>
        </w:tc>
        <w:tc>
          <w:tcPr>
            <w:tcW w:w="2424" w:type="dxa"/>
            <w:tcBorders>
              <w:bottom w:val="nil"/>
            </w:tcBorders>
          </w:tcPr>
          <w:p w14:paraId="30378CD0" w14:textId="77777777" w:rsidR="008C1939" w:rsidRPr="00436E4B" w:rsidRDefault="008C1939" w:rsidP="00436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9" w:type="dxa"/>
            <w:tcBorders>
              <w:bottom w:val="nil"/>
            </w:tcBorders>
          </w:tcPr>
          <w:p w14:paraId="5E21D2B7" w14:textId="16DC0C90" w:rsidR="008C1939" w:rsidRPr="00436E4B" w:rsidRDefault="008C1939" w:rsidP="00436E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36E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985" w:type="dxa"/>
            <w:tcBorders>
              <w:bottom w:val="nil"/>
            </w:tcBorders>
          </w:tcPr>
          <w:p w14:paraId="529D9770" w14:textId="77777777" w:rsidR="008C1939" w:rsidRPr="00436E4B" w:rsidRDefault="008C1939" w:rsidP="00436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bottom w:val="nil"/>
            </w:tcBorders>
          </w:tcPr>
          <w:p w14:paraId="02C77F2E" w14:textId="77777777" w:rsidR="008C1939" w:rsidRPr="00436E4B" w:rsidRDefault="008C1939" w:rsidP="00436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9" w:type="dxa"/>
            <w:tcBorders>
              <w:bottom w:val="nil"/>
            </w:tcBorders>
          </w:tcPr>
          <w:p w14:paraId="3A66B2DF" w14:textId="77777777" w:rsidR="008C1939" w:rsidRPr="00436E4B" w:rsidRDefault="008C1939" w:rsidP="00436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5" w:type="dxa"/>
            <w:tcBorders>
              <w:bottom w:val="nil"/>
              <w:right w:val="nil"/>
            </w:tcBorders>
          </w:tcPr>
          <w:p w14:paraId="10E8E078" w14:textId="5A8BD4A7" w:rsidR="008C1939" w:rsidRPr="00436E4B" w:rsidRDefault="00A93CB5" w:rsidP="00436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E4B">
              <w:rPr>
                <w:rFonts w:ascii="Times New Roman" w:hAnsi="Times New Roman" w:cs="Times New Roman"/>
                <w:sz w:val="20"/>
                <w:szCs w:val="20"/>
              </w:rPr>
              <w:t>0.994</w:t>
            </w:r>
          </w:p>
        </w:tc>
      </w:tr>
      <w:tr w:rsidR="008C1939" w14:paraId="7F8BBB98" w14:textId="77777777" w:rsidTr="00BF1917">
        <w:trPr>
          <w:trHeight w:val="456"/>
        </w:trPr>
        <w:tc>
          <w:tcPr>
            <w:tcW w:w="2981" w:type="dxa"/>
            <w:tcBorders>
              <w:top w:val="nil"/>
              <w:left w:val="nil"/>
              <w:bottom w:val="nil"/>
            </w:tcBorders>
          </w:tcPr>
          <w:p w14:paraId="7A54C4B4" w14:textId="7BF1F350" w:rsidR="008C1939" w:rsidRPr="00436E4B" w:rsidRDefault="008C1939" w:rsidP="00436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E4B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2424" w:type="dxa"/>
            <w:tcBorders>
              <w:top w:val="nil"/>
              <w:bottom w:val="nil"/>
            </w:tcBorders>
          </w:tcPr>
          <w:p w14:paraId="210B2BF2" w14:textId="14254292" w:rsidR="008C1939" w:rsidRPr="00436E4B" w:rsidRDefault="00CF6570" w:rsidP="00436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E4B">
              <w:rPr>
                <w:rFonts w:ascii="Times New Roman" w:hAnsi="Times New Roman" w:cs="Times New Roman"/>
                <w:sz w:val="20"/>
                <w:szCs w:val="20"/>
              </w:rPr>
              <w:t>457 (18.3)</w:t>
            </w:r>
          </w:p>
        </w:tc>
        <w:tc>
          <w:tcPr>
            <w:tcW w:w="1829" w:type="dxa"/>
            <w:tcBorders>
              <w:top w:val="nil"/>
              <w:bottom w:val="nil"/>
            </w:tcBorders>
          </w:tcPr>
          <w:p w14:paraId="44A1B4D0" w14:textId="1806FB20" w:rsidR="008C1939" w:rsidRPr="00436E4B" w:rsidRDefault="008C1939" w:rsidP="00436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E4B">
              <w:rPr>
                <w:rFonts w:ascii="Times New Roman" w:hAnsi="Times New Roman" w:cs="Times New Roman"/>
                <w:sz w:val="20"/>
                <w:szCs w:val="20"/>
              </w:rPr>
              <w:t xml:space="preserve">1 Ref. 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0AA2577F" w14:textId="228E9781" w:rsidR="008C1939" w:rsidRPr="00436E4B" w:rsidRDefault="00993C7B" w:rsidP="00436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E4B">
              <w:rPr>
                <w:rFonts w:ascii="Times New Roman" w:hAnsi="Times New Roman" w:cs="Times New Roman"/>
                <w:sz w:val="20"/>
                <w:szCs w:val="20"/>
              </w:rPr>
              <w:t>-3.6</w:t>
            </w:r>
            <w:r w:rsidR="00D71CC5" w:rsidRPr="00436E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36E4B">
              <w:rPr>
                <w:rFonts w:ascii="Times New Roman" w:hAnsi="Times New Roman" w:cs="Times New Roman"/>
                <w:sz w:val="20"/>
                <w:szCs w:val="20"/>
              </w:rPr>
              <w:t>(-15.6,10.3)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11036500" w14:textId="099D0861" w:rsidR="008C1939" w:rsidRPr="00436E4B" w:rsidRDefault="00993C7B" w:rsidP="00436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E4B">
              <w:rPr>
                <w:rFonts w:ascii="Times New Roman" w:hAnsi="Times New Roman" w:cs="Times New Roman"/>
                <w:sz w:val="20"/>
                <w:szCs w:val="20"/>
              </w:rPr>
              <w:t>-7.9</w:t>
            </w:r>
            <w:r w:rsidR="00D71CC5" w:rsidRPr="00436E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36E4B">
              <w:rPr>
                <w:rFonts w:ascii="Times New Roman" w:hAnsi="Times New Roman" w:cs="Times New Roman"/>
                <w:sz w:val="20"/>
                <w:szCs w:val="20"/>
              </w:rPr>
              <w:t>(-19.7,5.6)</w:t>
            </w:r>
          </w:p>
        </w:tc>
        <w:tc>
          <w:tcPr>
            <w:tcW w:w="2179" w:type="dxa"/>
            <w:tcBorders>
              <w:top w:val="nil"/>
              <w:bottom w:val="nil"/>
            </w:tcBorders>
          </w:tcPr>
          <w:p w14:paraId="4A467DE0" w14:textId="109B6384" w:rsidR="008C1939" w:rsidRPr="00436E4B" w:rsidRDefault="00993C7B" w:rsidP="00436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E4B">
              <w:rPr>
                <w:rFonts w:ascii="Times New Roman" w:hAnsi="Times New Roman" w:cs="Times New Roman"/>
                <w:sz w:val="20"/>
                <w:szCs w:val="20"/>
              </w:rPr>
              <w:t>-9.8</w:t>
            </w:r>
            <w:r w:rsidR="00D71CC5" w:rsidRPr="00436E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36E4B">
              <w:rPr>
                <w:rFonts w:ascii="Times New Roman" w:hAnsi="Times New Roman" w:cs="Times New Roman"/>
                <w:sz w:val="20"/>
                <w:szCs w:val="20"/>
              </w:rPr>
              <w:t>(-21.7,3.8)</w:t>
            </w:r>
          </w:p>
        </w:tc>
        <w:tc>
          <w:tcPr>
            <w:tcW w:w="1925" w:type="dxa"/>
            <w:tcBorders>
              <w:top w:val="nil"/>
              <w:bottom w:val="nil"/>
              <w:right w:val="nil"/>
            </w:tcBorders>
          </w:tcPr>
          <w:p w14:paraId="0D57E227" w14:textId="77777777" w:rsidR="008C1939" w:rsidRPr="00436E4B" w:rsidRDefault="008C1939" w:rsidP="00436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C1939" w14:paraId="3DB0DC49" w14:textId="77777777" w:rsidTr="00BF1917">
        <w:trPr>
          <w:trHeight w:val="456"/>
        </w:trPr>
        <w:tc>
          <w:tcPr>
            <w:tcW w:w="2981" w:type="dxa"/>
            <w:tcBorders>
              <w:top w:val="nil"/>
              <w:left w:val="nil"/>
              <w:bottom w:val="single" w:sz="4" w:space="0" w:color="auto"/>
            </w:tcBorders>
          </w:tcPr>
          <w:p w14:paraId="58F8A634" w14:textId="68932560" w:rsidR="008C1939" w:rsidRPr="00436E4B" w:rsidRDefault="008C1939" w:rsidP="00436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E4B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2424" w:type="dxa"/>
            <w:tcBorders>
              <w:top w:val="nil"/>
              <w:bottom w:val="single" w:sz="4" w:space="0" w:color="auto"/>
            </w:tcBorders>
          </w:tcPr>
          <w:p w14:paraId="560D0A08" w14:textId="350D73C5" w:rsidR="008C1939" w:rsidRPr="00436E4B" w:rsidRDefault="00993C7B" w:rsidP="00436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E4B">
              <w:rPr>
                <w:rFonts w:ascii="Times New Roman" w:hAnsi="Times New Roman" w:cs="Times New Roman"/>
                <w:sz w:val="20"/>
                <w:szCs w:val="20"/>
              </w:rPr>
              <w:t>2040 (81.7)</w:t>
            </w:r>
          </w:p>
        </w:tc>
        <w:tc>
          <w:tcPr>
            <w:tcW w:w="1829" w:type="dxa"/>
            <w:tcBorders>
              <w:top w:val="nil"/>
              <w:bottom w:val="single" w:sz="4" w:space="0" w:color="auto"/>
            </w:tcBorders>
          </w:tcPr>
          <w:p w14:paraId="4D46B962" w14:textId="5EDCAF26" w:rsidR="008C1939" w:rsidRPr="00436E4B" w:rsidRDefault="008C1939" w:rsidP="00436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E4B">
              <w:rPr>
                <w:rFonts w:ascii="Times New Roman" w:hAnsi="Times New Roman" w:cs="Times New Roman"/>
                <w:sz w:val="20"/>
                <w:szCs w:val="20"/>
              </w:rPr>
              <w:t xml:space="preserve">1 Ref. </w:t>
            </w:r>
          </w:p>
        </w:tc>
        <w:tc>
          <w:tcPr>
            <w:tcW w:w="1985" w:type="dxa"/>
            <w:tcBorders>
              <w:top w:val="nil"/>
              <w:bottom w:val="single" w:sz="4" w:space="0" w:color="auto"/>
            </w:tcBorders>
          </w:tcPr>
          <w:p w14:paraId="2D42D4B2" w14:textId="7F1E5695" w:rsidR="008C1939" w:rsidRPr="00436E4B" w:rsidRDefault="008E12A9" w:rsidP="00436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E4B">
              <w:rPr>
                <w:rFonts w:ascii="Times New Roman" w:hAnsi="Times New Roman" w:cs="Times New Roman"/>
                <w:sz w:val="20"/>
                <w:szCs w:val="20"/>
              </w:rPr>
              <w:t>-1.4</w:t>
            </w:r>
            <w:r w:rsidR="00D71CC5" w:rsidRPr="00436E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36E4B">
              <w:rPr>
                <w:rFonts w:ascii="Times New Roman" w:hAnsi="Times New Roman" w:cs="Times New Roman"/>
                <w:sz w:val="20"/>
                <w:szCs w:val="20"/>
              </w:rPr>
              <w:t>(-6.0,3.5)</w:t>
            </w:r>
          </w:p>
        </w:tc>
        <w:tc>
          <w:tcPr>
            <w:tcW w:w="1985" w:type="dxa"/>
            <w:tcBorders>
              <w:top w:val="nil"/>
              <w:bottom w:val="single" w:sz="4" w:space="0" w:color="auto"/>
            </w:tcBorders>
          </w:tcPr>
          <w:p w14:paraId="77E6804F" w14:textId="52656EA1" w:rsidR="008C1939" w:rsidRPr="00436E4B" w:rsidRDefault="008E12A9" w:rsidP="00436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E4B">
              <w:rPr>
                <w:rFonts w:ascii="Times New Roman" w:hAnsi="Times New Roman" w:cs="Times New Roman"/>
                <w:sz w:val="20"/>
                <w:szCs w:val="20"/>
              </w:rPr>
              <w:t>-2.2</w:t>
            </w:r>
            <w:r w:rsidR="00D71CC5" w:rsidRPr="00436E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36E4B">
              <w:rPr>
                <w:rFonts w:ascii="Times New Roman" w:hAnsi="Times New Roman" w:cs="Times New Roman"/>
                <w:sz w:val="20"/>
                <w:szCs w:val="20"/>
              </w:rPr>
              <w:t>(-6.8,2.7)</w:t>
            </w:r>
          </w:p>
        </w:tc>
        <w:tc>
          <w:tcPr>
            <w:tcW w:w="2179" w:type="dxa"/>
            <w:tcBorders>
              <w:top w:val="nil"/>
              <w:bottom w:val="single" w:sz="4" w:space="0" w:color="auto"/>
            </w:tcBorders>
          </w:tcPr>
          <w:p w14:paraId="60D55A1F" w14:textId="14E44D79" w:rsidR="008C1939" w:rsidRPr="00436E4B" w:rsidRDefault="008E12A9" w:rsidP="00436E4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36E4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-6.5</w:t>
            </w:r>
            <w:r w:rsidR="00D71CC5" w:rsidRPr="00436E4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436E4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(-10.9,-1.9)</w:t>
            </w:r>
          </w:p>
        </w:tc>
        <w:tc>
          <w:tcPr>
            <w:tcW w:w="1925" w:type="dxa"/>
            <w:tcBorders>
              <w:top w:val="nil"/>
              <w:bottom w:val="single" w:sz="4" w:space="0" w:color="auto"/>
              <w:right w:val="nil"/>
            </w:tcBorders>
          </w:tcPr>
          <w:p w14:paraId="73EF482D" w14:textId="77777777" w:rsidR="008C1939" w:rsidRPr="00436E4B" w:rsidRDefault="008C1939" w:rsidP="00436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0864" w14:paraId="275BF875" w14:textId="77777777" w:rsidTr="00BF1917">
        <w:trPr>
          <w:trHeight w:val="222"/>
        </w:trPr>
        <w:tc>
          <w:tcPr>
            <w:tcW w:w="2981" w:type="dxa"/>
            <w:tcBorders>
              <w:top w:val="single" w:sz="4" w:space="0" w:color="auto"/>
              <w:left w:val="nil"/>
              <w:bottom w:val="nil"/>
            </w:tcBorders>
          </w:tcPr>
          <w:p w14:paraId="1E18124B" w14:textId="652ED5B4" w:rsidR="004F0864" w:rsidRPr="00436E4B" w:rsidRDefault="004F0864" w:rsidP="00436E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36E4B">
              <w:rPr>
                <w:rFonts w:ascii="Times New Roman" w:hAnsi="Times New Roman" w:cs="Times New Roman"/>
                <w:sz w:val="20"/>
                <w:szCs w:val="20"/>
              </w:rPr>
              <w:t>TV hours</w:t>
            </w:r>
          </w:p>
        </w:tc>
        <w:tc>
          <w:tcPr>
            <w:tcW w:w="2424" w:type="dxa"/>
            <w:tcBorders>
              <w:top w:val="single" w:sz="4" w:space="0" w:color="auto"/>
              <w:bottom w:val="nil"/>
            </w:tcBorders>
          </w:tcPr>
          <w:p w14:paraId="1C828C42" w14:textId="77777777" w:rsidR="004F0864" w:rsidRPr="00436E4B" w:rsidRDefault="004F0864" w:rsidP="00436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9" w:type="dxa"/>
            <w:tcBorders>
              <w:top w:val="single" w:sz="4" w:space="0" w:color="auto"/>
              <w:bottom w:val="nil"/>
            </w:tcBorders>
          </w:tcPr>
          <w:p w14:paraId="574B7E9E" w14:textId="77777777" w:rsidR="004F0864" w:rsidRPr="00436E4B" w:rsidRDefault="004F0864" w:rsidP="00436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nil"/>
            </w:tcBorders>
          </w:tcPr>
          <w:p w14:paraId="0645478C" w14:textId="77777777" w:rsidR="004F0864" w:rsidRPr="00436E4B" w:rsidRDefault="004F0864" w:rsidP="00436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nil"/>
            </w:tcBorders>
          </w:tcPr>
          <w:p w14:paraId="2AD678AA" w14:textId="77777777" w:rsidR="004F0864" w:rsidRPr="00436E4B" w:rsidRDefault="004F0864" w:rsidP="00436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9" w:type="dxa"/>
            <w:tcBorders>
              <w:top w:val="single" w:sz="4" w:space="0" w:color="auto"/>
              <w:bottom w:val="nil"/>
            </w:tcBorders>
          </w:tcPr>
          <w:p w14:paraId="00DFCB15" w14:textId="77777777" w:rsidR="004F0864" w:rsidRPr="00436E4B" w:rsidRDefault="004F0864" w:rsidP="00436E4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25" w:type="dxa"/>
            <w:tcBorders>
              <w:top w:val="single" w:sz="4" w:space="0" w:color="auto"/>
              <w:bottom w:val="nil"/>
              <w:right w:val="nil"/>
            </w:tcBorders>
          </w:tcPr>
          <w:p w14:paraId="247E9662" w14:textId="3DFB7FCC" w:rsidR="004F0864" w:rsidRPr="00436E4B" w:rsidRDefault="00400C16" w:rsidP="00436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E4B">
              <w:rPr>
                <w:rFonts w:ascii="Times New Roman" w:hAnsi="Times New Roman" w:cs="Times New Roman"/>
                <w:sz w:val="20"/>
                <w:szCs w:val="20"/>
              </w:rPr>
              <w:t>0.092</w:t>
            </w:r>
          </w:p>
        </w:tc>
      </w:tr>
      <w:tr w:rsidR="00030DB3" w14:paraId="5E132A5D" w14:textId="77777777" w:rsidTr="00BF1917">
        <w:trPr>
          <w:trHeight w:val="456"/>
        </w:trPr>
        <w:tc>
          <w:tcPr>
            <w:tcW w:w="2981" w:type="dxa"/>
            <w:tcBorders>
              <w:top w:val="nil"/>
              <w:left w:val="nil"/>
              <w:bottom w:val="nil"/>
            </w:tcBorders>
          </w:tcPr>
          <w:p w14:paraId="5716A757" w14:textId="204EA1D9" w:rsidR="00030DB3" w:rsidRPr="00436E4B" w:rsidRDefault="00030DB3" w:rsidP="00436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E4B">
              <w:rPr>
                <w:rFonts w:ascii="Times New Roman" w:hAnsi="Times New Roman" w:cs="Times New Roman"/>
                <w:sz w:val="20"/>
                <w:szCs w:val="20"/>
              </w:rPr>
              <w:t>≤2 hours</w:t>
            </w:r>
          </w:p>
        </w:tc>
        <w:tc>
          <w:tcPr>
            <w:tcW w:w="2424" w:type="dxa"/>
            <w:tcBorders>
              <w:top w:val="nil"/>
              <w:bottom w:val="nil"/>
            </w:tcBorders>
          </w:tcPr>
          <w:p w14:paraId="1B1EA706" w14:textId="171D1A89" w:rsidR="00030DB3" w:rsidRPr="00436E4B" w:rsidRDefault="00297CB9" w:rsidP="00436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E4B">
              <w:rPr>
                <w:rFonts w:ascii="Times New Roman" w:hAnsi="Times New Roman" w:cs="Times New Roman"/>
                <w:sz w:val="20"/>
                <w:szCs w:val="20"/>
              </w:rPr>
              <w:t>805 (</w:t>
            </w:r>
            <w:r w:rsidR="00057E1F" w:rsidRPr="00436E4B">
              <w:rPr>
                <w:rFonts w:ascii="Times New Roman" w:hAnsi="Times New Roman" w:cs="Times New Roman"/>
                <w:sz w:val="20"/>
                <w:szCs w:val="20"/>
              </w:rPr>
              <w:t>32.2</w:t>
            </w:r>
            <w:r w:rsidRPr="00436E4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29" w:type="dxa"/>
            <w:tcBorders>
              <w:top w:val="nil"/>
              <w:bottom w:val="nil"/>
            </w:tcBorders>
          </w:tcPr>
          <w:p w14:paraId="01FA52AC" w14:textId="03CB379C" w:rsidR="00030DB3" w:rsidRPr="00436E4B" w:rsidRDefault="00030DB3" w:rsidP="00436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E4B">
              <w:rPr>
                <w:rFonts w:ascii="Times New Roman" w:hAnsi="Times New Roman" w:cs="Times New Roman"/>
                <w:sz w:val="20"/>
                <w:szCs w:val="20"/>
              </w:rPr>
              <w:t xml:space="preserve">1 Ref. 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7B423A84" w14:textId="402E9B5D" w:rsidR="00030DB3" w:rsidRPr="00436E4B" w:rsidRDefault="004C6683" w:rsidP="00436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E4B">
              <w:rPr>
                <w:rFonts w:ascii="Times New Roman" w:hAnsi="Times New Roman" w:cs="Times New Roman"/>
                <w:sz w:val="20"/>
                <w:szCs w:val="20"/>
              </w:rPr>
              <w:t>-5.2</w:t>
            </w:r>
            <w:r w:rsidR="00D71CC5" w:rsidRPr="00436E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36E4B">
              <w:rPr>
                <w:rFonts w:ascii="Times New Roman" w:hAnsi="Times New Roman" w:cs="Times New Roman"/>
                <w:sz w:val="20"/>
                <w:szCs w:val="20"/>
              </w:rPr>
              <w:t>(-12.9,3.2)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36CBD656" w14:textId="0AFCF597" w:rsidR="00030DB3" w:rsidRPr="00436E4B" w:rsidRDefault="004C6683" w:rsidP="00436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E4B">
              <w:rPr>
                <w:rFonts w:ascii="Times New Roman" w:hAnsi="Times New Roman" w:cs="Times New Roman"/>
                <w:sz w:val="20"/>
                <w:szCs w:val="20"/>
              </w:rPr>
              <w:t>-7.7</w:t>
            </w:r>
            <w:r w:rsidR="00D71CC5" w:rsidRPr="00436E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36E4B">
              <w:rPr>
                <w:rFonts w:ascii="Times New Roman" w:hAnsi="Times New Roman" w:cs="Times New Roman"/>
                <w:sz w:val="20"/>
                <w:szCs w:val="20"/>
              </w:rPr>
              <w:t>(-15.0,0.3)</w:t>
            </w:r>
          </w:p>
        </w:tc>
        <w:tc>
          <w:tcPr>
            <w:tcW w:w="2179" w:type="dxa"/>
            <w:tcBorders>
              <w:top w:val="nil"/>
              <w:bottom w:val="nil"/>
            </w:tcBorders>
          </w:tcPr>
          <w:p w14:paraId="44EA7FE0" w14:textId="0138EB64" w:rsidR="00030DB3" w:rsidRPr="00436E4B" w:rsidRDefault="004C6683" w:rsidP="00436E4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36E4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-10.3</w:t>
            </w:r>
            <w:r w:rsidR="00D71CC5" w:rsidRPr="00436E4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436E4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(-17.4,-2.6)</w:t>
            </w:r>
          </w:p>
        </w:tc>
        <w:tc>
          <w:tcPr>
            <w:tcW w:w="1925" w:type="dxa"/>
            <w:tcBorders>
              <w:top w:val="nil"/>
              <w:bottom w:val="nil"/>
              <w:right w:val="nil"/>
            </w:tcBorders>
          </w:tcPr>
          <w:p w14:paraId="73389E05" w14:textId="77777777" w:rsidR="00030DB3" w:rsidRPr="00436E4B" w:rsidRDefault="00030DB3" w:rsidP="00436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30DB3" w14:paraId="717F2F34" w14:textId="77777777" w:rsidTr="00BF1917">
        <w:trPr>
          <w:trHeight w:val="456"/>
        </w:trPr>
        <w:tc>
          <w:tcPr>
            <w:tcW w:w="2981" w:type="dxa"/>
            <w:tcBorders>
              <w:top w:val="nil"/>
              <w:left w:val="nil"/>
              <w:bottom w:val="single" w:sz="4" w:space="0" w:color="auto"/>
            </w:tcBorders>
          </w:tcPr>
          <w:p w14:paraId="6302A2C4" w14:textId="0B0EFAA3" w:rsidR="00030DB3" w:rsidRPr="00436E4B" w:rsidRDefault="00030DB3" w:rsidP="00436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E4B">
              <w:rPr>
                <w:rFonts w:ascii="Times New Roman" w:hAnsi="Times New Roman" w:cs="Times New Roman"/>
                <w:sz w:val="20"/>
                <w:szCs w:val="20"/>
              </w:rPr>
              <w:t>&gt;2 hours</w:t>
            </w:r>
          </w:p>
        </w:tc>
        <w:tc>
          <w:tcPr>
            <w:tcW w:w="2424" w:type="dxa"/>
            <w:tcBorders>
              <w:top w:val="nil"/>
              <w:bottom w:val="single" w:sz="4" w:space="0" w:color="auto"/>
            </w:tcBorders>
          </w:tcPr>
          <w:p w14:paraId="772B167C" w14:textId="554A7713" w:rsidR="00030DB3" w:rsidRPr="00436E4B" w:rsidRDefault="00057E1F" w:rsidP="00436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E4B">
              <w:rPr>
                <w:rFonts w:ascii="Times New Roman" w:hAnsi="Times New Roman" w:cs="Times New Roman"/>
                <w:sz w:val="20"/>
                <w:szCs w:val="20"/>
              </w:rPr>
              <w:t>1692 (67.7)</w:t>
            </w:r>
          </w:p>
        </w:tc>
        <w:tc>
          <w:tcPr>
            <w:tcW w:w="1829" w:type="dxa"/>
            <w:tcBorders>
              <w:top w:val="nil"/>
              <w:bottom w:val="single" w:sz="4" w:space="0" w:color="auto"/>
            </w:tcBorders>
          </w:tcPr>
          <w:p w14:paraId="4B0A98B8" w14:textId="2621113F" w:rsidR="00030DB3" w:rsidRPr="00436E4B" w:rsidRDefault="00030DB3" w:rsidP="00436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E4B">
              <w:rPr>
                <w:rFonts w:ascii="Times New Roman" w:hAnsi="Times New Roman" w:cs="Times New Roman"/>
                <w:sz w:val="20"/>
                <w:szCs w:val="20"/>
              </w:rPr>
              <w:t xml:space="preserve">1 Ref. </w:t>
            </w:r>
          </w:p>
        </w:tc>
        <w:tc>
          <w:tcPr>
            <w:tcW w:w="1985" w:type="dxa"/>
            <w:tcBorders>
              <w:top w:val="nil"/>
              <w:bottom w:val="single" w:sz="4" w:space="0" w:color="auto"/>
            </w:tcBorders>
          </w:tcPr>
          <w:p w14:paraId="7091A67A" w14:textId="3DEB3AC3" w:rsidR="00030DB3" w:rsidRPr="00436E4B" w:rsidRDefault="00B05FB4" w:rsidP="00436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E4B">
              <w:rPr>
                <w:rFonts w:ascii="Times New Roman" w:hAnsi="Times New Roman" w:cs="Times New Roman"/>
                <w:sz w:val="20"/>
                <w:szCs w:val="20"/>
              </w:rPr>
              <w:t>0.2</w:t>
            </w:r>
            <w:r w:rsidR="00D71CC5" w:rsidRPr="00436E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36E4B">
              <w:rPr>
                <w:rFonts w:ascii="Times New Roman" w:hAnsi="Times New Roman" w:cs="Times New Roman"/>
                <w:sz w:val="20"/>
                <w:szCs w:val="20"/>
              </w:rPr>
              <w:t>(-5.4,6.0)</w:t>
            </w:r>
          </w:p>
        </w:tc>
        <w:tc>
          <w:tcPr>
            <w:tcW w:w="1985" w:type="dxa"/>
            <w:tcBorders>
              <w:top w:val="nil"/>
              <w:bottom w:val="single" w:sz="4" w:space="0" w:color="auto"/>
            </w:tcBorders>
          </w:tcPr>
          <w:p w14:paraId="1EAC9C25" w14:textId="694D748C" w:rsidR="00030DB3" w:rsidRPr="00436E4B" w:rsidRDefault="004C6683" w:rsidP="00436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E4B">
              <w:rPr>
                <w:rFonts w:ascii="Times New Roman" w:hAnsi="Times New Roman" w:cs="Times New Roman"/>
                <w:sz w:val="20"/>
                <w:szCs w:val="20"/>
              </w:rPr>
              <w:t>-0.6</w:t>
            </w:r>
            <w:r w:rsidR="00D71CC5" w:rsidRPr="00436E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36E4B">
              <w:rPr>
                <w:rFonts w:ascii="Times New Roman" w:hAnsi="Times New Roman" w:cs="Times New Roman"/>
                <w:sz w:val="20"/>
                <w:szCs w:val="20"/>
              </w:rPr>
              <w:t>(-6.2,5.3)</w:t>
            </w:r>
          </w:p>
        </w:tc>
        <w:tc>
          <w:tcPr>
            <w:tcW w:w="2179" w:type="dxa"/>
            <w:tcBorders>
              <w:top w:val="nil"/>
              <w:bottom w:val="single" w:sz="4" w:space="0" w:color="auto"/>
            </w:tcBorders>
          </w:tcPr>
          <w:p w14:paraId="5EEEFACD" w14:textId="6560C0B8" w:rsidR="00030DB3" w:rsidRPr="00436E4B" w:rsidRDefault="004C6683" w:rsidP="00436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E4B">
              <w:rPr>
                <w:rFonts w:ascii="Times New Roman" w:hAnsi="Times New Roman" w:cs="Times New Roman"/>
                <w:sz w:val="20"/>
                <w:szCs w:val="20"/>
              </w:rPr>
              <w:t>-5.4</w:t>
            </w:r>
            <w:r w:rsidR="00D71CC5" w:rsidRPr="00436E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36E4B">
              <w:rPr>
                <w:rFonts w:ascii="Times New Roman" w:hAnsi="Times New Roman" w:cs="Times New Roman"/>
                <w:sz w:val="20"/>
                <w:szCs w:val="20"/>
              </w:rPr>
              <w:t>(-10.7,0.2)</w:t>
            </w:r>
          </w:p>
        </w:tc>
        <w:tc>
          <w:tcPr>
            <w:tcW w:w="1925" w:type="dxa"/>
            <w:tcBorders>
              <w:top w:val="nil"/>
              <w:bottom w:val="single" w:sz="4" w:space="0" w:color="auto"/>
              <w:right w:val="nil"/>
            </w:tcBorders>
          </w:tcPr>
          <w:p w14:paraId="11186FA1" w14:textId="77777777" w:rsidR="00030DB3" w:rsidRPr="00436E4B" w:rsidRDefault="00030DB3" w:rsidP="00436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92FB6" w14:paraId="25E6FFE5" w14:textId="77777777" w:rsidTr="00BF1917">
        <w:trPr>
          <w:trHeight w:val="222"/>
        </w:trPr>
        <w:tc>
          <w:tcPr>
            <w:tcW w:w="2981" w:type="dxa"/>
            <w:tcBorders>
              <w:top w:val="single" w:sz="4" w:space="0" w:color="auto"/>
              <w:left w:val="nil"/>
              <w:bottom w:val="nil"/>
            </w:tcBorders>
          </w:tcPr>
          <w:p w14:paraId="7E1C66D1" w14:textId="2C9AF207" w:rsidR="00992FB6" w:rsidRPr="00436E4B" w:rsidRDefault="00342E56" w:rsidP="00436E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36E4B">
              <w:rPr>
                <w:rFonts w:ascii="Times New Roman" w:hAnsi="Times New Roman" w:cs="Times New Roman"/>
                <w:sz w:val="20"/>
                <w:szCs w:val="20"/>
              </w:rPr>
              <w:t>Physical Activity</w:t>
            </w:r>
            <w:r w:rsidR="001D446A" w:rsidRPr="00436E4B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2424" w:type="dxa"/>
            <w:tcBorders>
              <w:top w:val="single" w:sz="4" w:space="0" w:color="auto"/>
              <w:bottom w:val="nil"/>
            </w:tcBorders>
          </w:tcPr>
          <w:p w14:paraId="22A15F75" w14:textId="77777777" w:rsidR="00992FB6" w:rsidRPr="00436E4B" w:rsidRDefault="00992FB6" w:rsidP="00436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9" w:type="dxa"/>
            <w:tcBorders>
              <w:top w:val="single" w:sz="4" w:space="0" w:color="auto"/>
              <w:bottom w:val="nil"/>
            </w:tcBorders>
          </w:tcPr>
          <w:p w14:paraId="23D7C4FA" w14:textId="77777777" w:rsidR="00992FB6" w:rsidRPr="00436E4B" w:rsidRDefault="00992FB6" w:rsidP="00436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nil"/>
            </w:tcBorders>
          </w:tcPr>
          <w:p w14:paraId="27AC6A83" w14:textId="77777777" w:rsidR="00992FB6" w:rsidRPr="00436E4B" w:rsidRDefault="00992FB6" w:rsidP="00436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nil"/>
            </w:tcBorders>
          </w:tcPr>
          <w:p w14:paraId="1C7EE634" w14:textId="77777777" w:rsidR="00992FB6" w:rsidRPr="00436E4B" w:rsidRDefault="00992FB6" w:rsidP="00436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9" w:type="dxa"/>
            <w:tcBorders>
              <w:top w:val="single" w:sz="4" w:space="0" w:color="auto"/>
              <w:bottom w:val="nil"/>
            </w:tcBorders>
          </w:tcPr>
          <w:p w14:paraId="4B521EB9" w14:textId="77777777" w:rsidR="00992FB6" w:rsidRPr="00436E4B" w:rsidRDefault="00992FB6" w:rsidP="00436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5" w:type="dxa"/>
            <w:tcBorders>
              <w:top w:val="single" w:sz="4" w:space="0" w:color="auto"/>
              <w:bottom w:val="nil"/>
              <w:right w:val="nil"/>
            </w:tcBorders>
          </w:tcPr>
          <w:p w14:paraId="28718423" w14:textId="4D797569" w:rsidR="00992FB6" w:rsidRPr="00436E4B" w:rsidRDefault="00342E56" w:rsidP="00436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E4B">
              <w:rPr>
                <w:rFonts w:ascii="Times New Roman" w:hAnsi="Times New Roman" w:cs="Times New Roman"/>
                <w:sz w:val="20"/>
                <w:szCs w:val="20"/>
              </w:rPr>
              <w:t>0.709</w:t>
            </w:r>
          </w:p>
        </w:tc>
      </w:tr>
      <w:tr w:rsidR="00342E56" w14:paraId="18BF8124" w14:textId="77777777" w:rsidTr="00BF1917">
        <w:trPr>
          <w:trHeight w:val="456"/>
        </w:trPr>
        <w:tc>
          <w:tcPr>
            <w:tcW w:w="2981" w:type="dxa"/>
            <w:tcBorders>
              <w:top w:val="nil"/>
              <w:left w:val="nil"/>
              <w:bottom w:val="nil"/>
            </w:tcBorders>
          </w:tcPr>
          <w:p w14:paraId="30FBC5E6" w14:textId="106AB0B4" w:rsidR="00342E56" w:rsidRPr="00436E4B" w:rsidRDefault="00342E56" w:rsidP="00436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E4B">
              <w:rPr>
                <w:rFonts w:ascii="Times New Roman" w:hAnsi="Times New Roman" w:cs="Times New Roman"/>
                <w:sz w:val="20"/>
                <w:szCs w:val="20"/>
              </w:rPr>
              <w:t>Tertile 1</w:t>
            </w:r>
            <w:r w:rsidR="00ED01F5" w:rsidRPr="00436E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424" w:type="dxa"/>
            <w:tcBorders>
              <w:top w:val="nil"/>
              <w:bottom w:val="nil"/>
            </w:tcBorders>
          </w:tcPr>
          <w:p w14:paraId="45E3C9AB" w14:textId="2DE105AD" w:rsidR="00342E56" w:rsidRPr="00436E4B" w:rsidRDefault="00342E56" w:rsidP="00436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E4B">
              <w:rPr>
                <w:rFonts w:ascii="Times New Roman" w:hAnsi="Times New Roman" w:cs="Times New Roman"/>
                <w:sz w:val="20"/>
                <w:szCs w:val="20"/>
              </w:rPr>
              <w:t>962 (38.5)</w:t>
            </w:r>
          </w:p>
        </w:tc>
        <w:tc>
          <w:tcPr>
            <w:tcW w:w="1829" w:type="dxa"/>
            <w:tcBorders>
              <w:top w:val="nil"/>
              <w:bottom w:val="nil"/>
            </w:tcBorders>
          </w:tcPr>
          <w:p w14:paraId="4EBC790A" w14:textId="3CEAC559" w:rsidR="00342E56" w:rsidRPr="00436E4B" w:rsidRDefault="00342E56" w:rsidP="00436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E4B">
              <w:rPr>
                <w:rFonts w:ascii="Times New Roman" w:hAnsi="Times New Roman" w:cs="Times New Roman"/>
                <w:sz w:val="20"/>
                <w:szCs w:val="20"/>
              </w:rPr>
              <w:t xml:space="preserve">1 Ref. 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2F7C5F42" w14:textId="11220846" w:rsidR="00342E56" w:rsidRPr="00436E4B" w:rsidRDefault="00F84E85" w:rsidP="00436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E4B">
              <w:rPr>
                <w:rFonts w:ascii="Times New Roman" w:hAnsi="Times New Roman" w:cs="Times New Roman"/>
                <w:sz w:val="20"/>
                <w:szCs w:val="20"/>
              </w:rPr>
              <w:t>0.4</w:t>
            </w:r>
            <w:r w:rsidR="00D71CC5" w:rsidRPr="00436E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36E4B">
              <w:rPr>
                <w:rFonts w:ascii="Times New Roman" w:hAnsi="Times New Roman" w:cs="Times New Roman"/>
                <w:sz w:val="20"/>
                <w:szCs w:val="20"/>
              </w:rPr>
              <w:t>(-7.1,8.6)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515F2CA9" w14:textId="1022CF73" w:rsidR="00342E56" w:rsidRPr="00436E4B" w:rsidRDefault="00F84E85" w:rsidP="00436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E4B">
              <w:rPr>
                <w:rFonts w:ascii="Times New Roman" w:hAnsi="Times New Roman" w:cs="Times New Roman"/>
                <w:sz w:val="20"/>
                <w:szCs w:val="20"/>
              </w:rPr>
              <w:t>0.2</w:t>
            </w:r>
            <w:r w:rsidR="00D71CC5" w:rsidRPr="00436E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36E4B">
              <w:rPr>
                <w:rFonts w:ascii="Times New Roman" w:hAnsi="Times New Roman" w:cs="Times New Roman"/>
                <w:sz w:val="20"/>
                <w:szCs w:val="20"/>
              </w:rPr>
              <w:t>(-7.6,8.6)</w:t>
            </w:r>
          </w:p>
        </w:tc>
        <w:tc>
          <w:tcPr>
            <w:tcW w:w="2179" w:type="dxa"/>
            <w:tcBorders>
              <w:top w:val="nil"/>
              <w:bottom w:val="nil"/>
            </w:tcBorders>
          </w:tcPr>
          <w:p w14:paraId="4B412663" w14:textId="3EEEE7E1" w:rsidR="00342E56" w:rsidRPr="00436E4B" w:rsidRDefault="00F84E85" w:rsidP="00436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E4B">
              <w:rPr>
                <w:rFonts w:ascii="Times New Roman" w:hAnsi="Times New Roman" w:cs="Times New Roman"/>
                <w:sz w:val="20"/>
                <w:szCs w:val="20"/>
              </w:rPr>
              <w:t>-3.4</w:t>
            </w:r>
            <w:r w:rsidR="00D71CC5" w:rsidRPr="00436E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36E4B">
              <w:rPr>
                <w:rFonts w:ascii="Times New Roman" w:hAnsi="Times New Roman" w:cs="Times New Roman"/>
                <w:sz w:val="20"/>
                <w:szCs w:val="20"/>
              </w:rPr>
              <w:t>(-11.0,4.7)</w:t>
            </w:r>
          </w:p>
        </w:tc>
        <w:tc>
          <w:tcPr>
            <w:tcW w:w="1925" w:type="dxa"/>
            <w:tcBorders>
              <w:top w:val="nil"/>
              <w:bottom w:val="nil"/>
              <w:right w:val="nil"/>
            </w:tcBorders>
          </w:tcPr>
          <w:p w14:paraId="1D6A7963" w14:textId="77777777" w:rsidR="00342E56" w:rsidRPr="00436E4B" w:rsidRDefault="00342E56" w:rsidP="00436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42E56" w14:paraId="454D56F7" w14:textId="77777777" w:rsidTr="00BF1917">
        <w:trPr>
          <w:trHeight w:val="456"/>
        </w:trPr>
        <w:tc>
          <w:tcPr>
            <w:tcW w:w="2981" w:type="dxa"/>
            <w:tcBorders>
              <w:top w:val="nil"/>
              <w:left w:val="nil"/>
              <w:bottom w:val="nil"/>
            </w:tcBorders>
          </w:tcPr>
          <w:p w14:paraId="7F0EC5FE" w14:textId="3B44A8EC" w:rsidR="009755DA" w:rsidRPr="00436E4B" w:rsidRDefault="00342E56" w:rsidP="00436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E4B">
              <w:rPr>
                <w:rFonts w:ascii="Times New Roman" w:hAnsi="Times New Roman" w:cs="Times New Roman"/>
                <w:sz w:val="20"/>
                <w:szCs w:val="20"/>
              </w:rPr>
              <w:t>Tertile 2</w:t>
            </w:r>
          </w:p>
        </w:tc>
        <w:tc>
          <w:tcPr>
            <w:tcW w:w="2424" w:type="dxa"/>
            <w:tcBorders>
              <w:top w:val="nil"/>
              <w:bottom w:val="nil"/>
            </w:tcBorders>
          </w:tcPr>
          <w:p w14:paraId="74CE8B5E" w14:textId="17294368" w:rsidR="00342E56" w:rsidRPr="00436E4B" w:rsidRDefault="00342E56" w:rsidP="00436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E4B">
              <w:rPr>
                <w:rFonts w:ascii="Times New Roman" w:hAnsi="Times New Roman" w:cs="Times New Roman"/>
                <w:sz w:val="20"/>
                <w:szCs w:val="20"/>
              </w:rPr>
              <w:t>717 (28.7)</w:t>
            </w:r>
          </w:p>
        </w:tc>
        <w:tc>
          <w:tcPr>
            <w:tcW w:w="1829" w:type="dxa"/>
            <w:tcBorders>
              <w:top w:val="nil"/>
              <w:bottom w:val="nil"/>
            </w:tcBorders>
          </w:tcPr>
          <w:p w14:paraId="32C59D25" w14:textId="5FA660EC" w:rsidR="00342E56" w:rsidRPr="00436E4B" w:rsidRDefault="00342E56" w:rsidP="00436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E4B">
              <w:rPr>
                <w:rFonts w:ascii="Times New Roman" w:hAnsi="Times New Roman" w:cs="Times New Roman"/>
                <w:sz w:val="20"/>
                <w:szCs w:val="20"/>
              </w:rPr>
              <w:t xml:space="preserve">1 Ref. 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622A61FE" w14:textId="789E71C0" w:rsidR="00342E56" w:rsidRPr="00436E4B" w:rsidRDefault="007417F3" w:rsidP="00436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E4B">
              <w:rPr>
                <w:rFonts w:ascii="Times New Roman" w:hAnsi="Times New Roman" w:cs="Times New Roman"/>
                <w:sz w:val="20"/>
                <w:szCs w:val="20"/>
              </w:rPr>
              <w:t>2.0</w:t>
            </w:r>
            <w:r w:rsidR="00D71CC5" w:rsidRPr="00436E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36E4B">
              <w:rPr>
                <w:rFonts w:ascii="Times New Roman" w:hAnsi="Times New Roman" w:cs="Times New Roman"/>
                <w:sz w:val="20"/>
                <w:szCs w:val="20"/>
              </w:rPr>
              <w:t>(-6.7,11.6)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0EFE270A" w14:textId="5E54BC44" w:rsidR="00342E56" w:rsidRPr="00436E4B" w:rsidRDefault="007417F3" w:rsidP="00436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E4B">
              <w:rPr>
                <w:rFonts w:ascii="Times New Roman" w:hAnsi="Times New Roman" w:cs="Times New Roman"/>
                <w:sz w:val="20"/>
                <w:szCs w:val="20"/>
              </w:rPr>
              <w:t>-2.3</w:t>
            </w:r>
            <w:r w:rsidR="00D71CC5" w:rsidRPr="00436E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36E4B">
              <w:rPr>
                <w:rFonts w:ascii="Times New Roman" w:hAnsi="Times New Roman" w:cs="Times New Roman"/>
                <w:sz w:val="20"/>
                <w:szCs w:val="20"/>
              </w:rPr>
              <w:t>(-10.5,6.7)</w:t>
            </w:r>
          </w:p>
        </w:tc>
        <w:tc>
          <w:tcPr>
            <w:tcW w:w="2179" w:type="dxa"/>
            <w:tcBorders>
              <w:top w:val="nil"/>
              <w:bottom w:val="nil"/>
            </w:tcBorders>
          </w:tcPr>
          <w:p w14:paraId="472C7556" w14:textId="590E3CF9" w:rsidR="00342E56" w:rsidRPr="00436E4B" w:rsidRDefault="007417F3" w:rsidP="00436E4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36E4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-10.0</w:t>
            </w:r>
            <w:r w:rsidR="00D71CC5" w:rsidRPr="00436E4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436E4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(-17.5,-1.7)</w:t>
            </w:r>
          </w:p>
        </w:tc>
        <w:tc>
          <w:tcPr>
            <w:tcW w:w="1925" w:type="dxa"/>
            <w:tcBorders>
              <w:top w:val="nil"/>
              <w:bottom w:val="nil"/>
              <w:right w:val="nil"/>
            </w:tcBorders>
          </w:tcPr>
          <w:p w14:paraId="0F9E41C2" w14:textId="77777777" w:rsidR="00342E56" w:rsidRPr="00436E4B" w:rsidRDefault="00342E56" w:rsidP="00436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42E56" w14:paraId="0EFBFFE2" w14:textId="77777777" w:rsidTr="00BF1917">
        <w:trPr>
          <w:trHeight w:val="456"/>
        </w:trPr>
        <w:tc>
          <w:tcPr>
            <w:tcW w:w="2981" w:type="dxa"/>
            <w:tcBorders>
              <w:top w:val="nil"/>
              <w:left w:val="nil"/>
              <w:bottom w:val="single" w:sz="4" w:space="0" w:color="auto"/>
            </w:tcBorders>
          </w:tcPr>
          <w:p w14:paraId="64851401" w14:textId="6BCC5879" w:rsidR="009755DA" w:rsidRPr="00436E4B" w:rsidRDefault="00342E56" w:rsidP="00436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E4B">
              <w:rPr>
                <w:rFonts w:ascii="Times New Roman" w:hAnsi="Times New Roman" w:cs="Times New Roman"/>
                <w:sz w:val="20"/>
                <w:szCs w:val="20"/>
              </w:rPr>
              <w:t>Tertile 3</w:t>
            </w:r>
          </w:p>
        </w:tc>
        <w:tc>
          <w:tcPr>
            <w:tcW w:w="2424" w:type="dxa"/>
            <w:tcBorders>
              <w:top w:val="nil"/>
              <w:bottom w:val="single" w:sz="4" w:space="0" w:color="auto"/>
            </w:tcBorders>
          </w:tcPr>
          <w:p w14:paraId="605D5A28" w14:textId="561DFF57" w:rsidR="00342E56" w:rsidRPr="00436E4B" w:rsidRDefault="00342E56" w:rsidP="00436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E4B">
              <w:rPr>
                <w:rFonts w:ascii="Times New Roman" w:hAnsi="Times New Roman" w:cs="Times New Roman"/>
                <w:sz w:val="20"/>
                <w:szCs w:val="20"/>
              </w:rPr>
              <w:t>818 (32.8)</w:t>
            </w:r>
          </w:p>
        </w:tc>
        <w:tc>
          <w:tcPr>
            <w:tcW w:w="1829" w:type="dxa"/>
            <w:tcBorders>
              <w:top w:val="nil"/>
              <w:bottom w:val="single" w:sz="4" w:space="0" w:color="auto"/>
            </w:tcBorders>
          </w:tcPr>
          <w:p w14:paraId="78588AAB" w14:textId="3400082B" w:rsidR="00342E56" w:rsidRPr="00436E4B" w:rsidRDefault="00342E56" w:rsidP="00436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E4B">
              <w:rPr>
                <w:rFonts w:ascii="Times New Roman" w:hAnsi="Times New Roman" w:cs="Times New Roman"/>
                <w:sz w:val="20"/>
                <w:szCs w:val="20"/>
              </w:rPr>
              <w:t xml:space="preserve">1 Ref. </w:t>
            </w:r>
          </w:p>
        </w:tc>
        <w:tc>
          <w:tcPr>
            <w:tcW w:w="1985" w:type="dxa"/>
            <w:tcBorders>
              <w:top w:val="nil"/>
              <w:bottom w:val="single" w:sz="4" w:space="0" w:color="auto"/>
            </w:tcBorders>
          </w:tcPr>
          <w:p w14:paraId="77CCAFAA" w14:textId="70FD77C4" w:rsidR="00342E56" w:rsidRPr="00436E4B" w:rsidRDefault="007417F3" w:rsidP="00436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E4B">
              <w:rPr>
                <w:rFonts w:ascii="Times New Roman" w:hAnsi="Times New Roman" w:cs="Times New Roman"/>
                <w:sz w:val="20"/>
                <w:szCs w:val="20"/>
              </w:rPr>
              <w:t>-6.3</w:t>
            </w:r>
            <w:r w:rsidR="00D71CC5" w:rsidRPr="00436E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36E4B">
              <w:rPr>
                <w:rFonts w:ascii="Times New Roman" w:hAnsi="Times New Roman" w:cs="Times New Roman"/>
                <w:sz w:val="20"/>
                <w:szCs w:val="20"/>
              </w:rPr>
              <w:t>(-13.4,1.4)</w:t>
            </w:r>
          </w:p>
        </w:tc>
        <w:tc>
          <w:tcPr>
            <w:tcW w:w="1985" w:type="dxa"/>
            <w:tcBorders>
              <w:top w:val="nil"/>
              <w:bottom w:val="single" w:sz="4" w:space="0" w:color="auto"/>
            </w:tcBorders>
          </w:tcPr>
          <w:p w14:paraId="027BFC2E" w14:textId="4AA65E2B" w:rsidR="00342E56" w:rsidRPr="00436E4B" w:rsidRDefault="00184508" w:rsidP="00436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E4B">
              <w:rPr>
                <w:rFonts w:ascii="Times New Roman" w:hAnsi="Times New Roman" w:cs="Times New Roman"/>
                <w:sz w:val="20"/>
                <w:szCs w:val="20"/>
              </w:rPr>
              <w:t>-5.2</w:t>
            </w:r>
            <w:r w:rsidR="00D71CC5" w:rsidRPr="00436E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36E4B">
              <w:rPr>
                <w:rFonts w:ascii="Times New Roman" w:hAnsi="Times New Roman" w:cs="Times New Roman"/>
                <w:sz w:val="20"/>
                <w:szCs w:val="20"/>
              </w:rPr>
              <w:t>(-12.4,2.5)</w:t>
            </w:r>
          </w:p>
        </w:tc>
        <w:tc>
          <w:tcPr>
            <w:tcW w:w="2179" w:type="dxa"/>
            <w:tcBorders>
              <w:top w:val="nil"/>
              <w:bottom w:val="single" w:sz="4" w:space="0" w:color="auto"/>
            </w:tcBorders>
          </w:tcPr>
          <w:p w14:paraId="69862815" w14:textId="2A687E19" w:rsidR="00342E56" w:rsidRPr="00436E4B" w:rsidRDefault="00184508" w:rsidP="00436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6E4B">
              <w:rPr>
                <w:rFonts w:ascii="Times New Roman" w:hAnsi="Times New Roman" w:cs="Times New Roman"/>
                <w:sz w:val="20"/>
                <w:szCs w:val="20"/>
              </w:rPr>
              <w:t>-7.3</w:t>
            </w:r>
            <w:r w:rsidR="00D71CC5" w:rsidRPr="00436E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36E4B">
              <w:rPr>
                <w:rFonts w:ascii="Times New Roman" w:hAnsi="Times New Roman" w:cs="Times New Roman"/>
                <w:sz w:val="20"/>
                <w:szCs w:val="20"/>
              </w:rPr>
              <w:t>(-14.2,0.2)</w:t>
            </w:r>
          </w:p>
        </w:tc>
        <w:tc>
          <w:tcPr>
            <w:tcW w:w="1925" w:type="dxa"/>
            <w:tcBorders>
              <w:top w:val="nil"/>
              <w:bottom w:val="single" w:sz="4" w:space="0" w:color="auto"/>
              <w:right w:val="nil"/>
            </w:tcBorders>
          </w:tcPr>
          <w:p w14:paraId="5ABC9063" w14:textId="77777777" w:rsidR="00342E56" w:rsidRPr="00436E4B" w:rsidRDefault="00342E56" w:rsidP="00436E4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2B5ACDA" w14:textId="77777777" w:rsidR="008819B4" w:rsidRDefault="00F2378B" w:rsidP="00425EAE">
      <w:pPr>
        <w:rPr>
          <w:rFonts w:ascii="Times New Roman" w:hAnsi="Times New Roman" w:cs="Times New Roman"/>
          <w:i/>
          <w:iCs/>
        </w:rPr>
      </w:pPr>
      <w:r w:rsidRPr="00A011FA">
        <w:rPr>
          <w:rFonts w:ascii="Times New Roman" w:hAnsi="Times New Roman" w:cs="Times New Roman"/>
          <w:i/>
          <w:iCs/>
        </w:rPr>
        <w:t xml:space="preserve">Values of all </w:t>
      </w:r>
      <w:r w:rsidRPr="00F2378B">
        <w:rPr>
          <w:rFonts w:ascii="Times New Roman" w:hAnsi="Times New Roman" w:cs="Times New Roman"/>
          <w:i/>
          <w:iCs/>
        </w:rPr>
        <w:t>models are geometric means (95% CI</w:t>
      </w:r>
      <w:r w:rsidRPr="00A011FA">
        <w:rPr>
          <w:rFonts w:ascii="Times New Roman" w:hAnsi="Times New Roman" w:cs="Times New Roman"/>
          <w:i/>
          <w:iCs/>
        </w:rPr>
        <w:t>)</w:t>
      </w:r>
    </w:p>
    <w:p w14:paraId="757435BD" w14:textId="3D52F192" w:rsidR="007E1619" w:rsidRPr="00A011FA" w:rsidRDefault="008819B4" w:rsidP="00425EAE">
      <w:pPr>
        <w:rPr>
          <w:rFonts w:ascii="Times New Roman" w:hAnsi="Times New Roman" w:cs="Times New Roman"/>
          <w:i/>
          <w:iCs/>
          <w:vertAlign w:val="superscript"/>
        </w:rPr>
      </w:pPr>
      <w:r>
        <w:rPr>
          <w:rFonts w:ascii="Times New Roman" w:hAnsi="Times New Roman" w:cs="Times New Roman"/>
          <w:i/>
          <w:iCs/>
        </w:rPr>
        <w:t>Abbreviations:</w:t>
      </w:r>
      <w:r w:rsidR="00F2378B">
        <w:rPr>
          <w:rFonts w:ascii="Times New Roman" w:hAnsi="Times New Roman" w:cs="Times New Roman"/>
          <w:i/>
          <w:iCs/>
        </w:rPr>
        <w:t xml:space="preserve"> </w:t>
      </w:r>
      <w:r>
        <w:rPr>
          <w:rFonts w:ascii="Times New Roman" w:hAnsi="Times New Roman" w:cs="Times New Roman"/>
          <w:i/>
          <w:iCs/>
        </w:rPr>
        <w:t xml:space="preserve">PHDI Planetary Health Diet Index, Q quartile, </w:t>
      </w:r>
      <w:r w:rsidR="00F45AC0">
        <w:rPr>
          <w:rFonts w:ascii="Times New Roman" w:hAnsi="Times New Roman" w:cs="Times New Roman"/>
          <w:i/>
          <w:iCs/>
        </w:rPr>
        <w:t xml:space="preserve">CI confidence Interval, </w:t>
      </w:r>
      <w:r w:rsidR="000A0A69" w:rsidRPr="00553BDB">
        <w:rPr>
          <w:rFonts w:ascii="Times New Roman" w:hAnsi="Times New Roman" w:cs="Times New Roman"/>
          <w:i/>
          <w:iCs/>
        </w:rPr>
        <w:t>CVD</w:t>
      </w:r>
      <w:r w:rsidR="00553BDB">
        <w:rPr>
          <w:rFonts w:ascii="Times New Roman" w:hAnsi="Times New Roman" w:cs="Times New Roman"/>
          <w:i/>
          <w:iCs/>
        </w:rPr>
        <w:t xml:space="preserve"> </w:t>
      </w:r>
      <w:r w:rsidR="000A0A69" w:rsidRPr="00553BDB">
        <w:rPr>
          <w:rFonts w:ascii="Times New Roman" w:hAnsi="Times New Roman" w:cs="Times New Roman"/>
          <w:i/>
          <w:iCs/>
        </w:rPr>
        <w:t xml:space="preserve">cardiovascular disease, BMI Body Mass Index, </w:t>
      </w:r>
      <w:r w:rsidR="00A011FA">
        <w:rPr>
          <w:rFonts w:ascii="Times New Roman" w:hAnsi="Times New Roman" w:cs="Times New Roman"/>
          <w:i/>
          <w:iCs/>
        </w:rPr>
        <w:t xml:space="preserve">GDF-15 </w:t>
      </w:r>
      <w:r w:rsidR="00F45AC0">
        <w:rPr>
          <w:rFonts w:ascii="Times New Roman" w:hAnsi="Times New Roman" w:cs="Times New Roman"/>
          <w:i/>
          <w:iCs/>
        </w:rPr>
        <w:t>G</w:t>
      </w:r>
      <w:r w:rsidR="00A011FA">
        <w:rPr>
          <w:rFonts w:ascii="Times New Roman" w:hAnsi="Times New Roman" w:cs="Times New Roman"/>
          <w:i/>
          <w:iCs/>
        </w:rPr>
        <w:t xml:space="preserve">rowth </w:t>
      </w:r>
      <w:r w:rsidR="00907B34">
        <w:rPr>
          <w:rFonts w:ascii="Times New Roman" w:hAnsi="Times New Roman" w:cs="Times New Roman"/>
          <w:i/>
          <w:iCs/>
        </w:rPr>
        <w:t>Differentiation</w:t>
      </w:r>
      <w:r w:rsidR="00A011FA">
        <w:rPr>
          <w:rFonts w:ascii="Times New Roman" w:hAnsi="Times New Roman" w:cs="Times New Roman"/>
          <w:i/>
          <w:iCs/>
        </w:rPr>
        <w:t xml:space="preserve"> </w:t>
      </w:r>
      <w:r w:rsidR="00F45AC0">
        <w:rPr>
          <w:rFonts w:ascii="Times New Roman" w:hAnsi="Times New Roman" w:cs="Times New Roman"/>
          <w:i/>
          <w:iCs/>
        </w:rPr>
        <w:t>F</w:t>
      </w:r>
      <w:r w:rsidR="00A011FA">
        <w:rPr>
          <w:rFonts w:ascii="Times New Roman" w:hAnsi="Times New Roman" w:cs="Times New Roman"/>
          <w:i/>
          <w:iCs/>
        </w:rPr>
        <w:t>actor 15</w:t>
      </w:r>
    </w:p>
    <w:p w14:paraId="775074C3" w14:textId="57023B82" w:rsidR="001D446A" w:rsidRPr="00553BDB" w:rsidRDefault="001D446A" w:rsidP="00425EAE">
      <w:pPr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 xml:space="preserve">*Measured in </w:t>
      </w:r>
      <w:r w:rsidR="00461E5C">
        <w:rPr>
          <w:rFonts w:ascii="Times New Roman" w:hAnsi="Times New Roman" w:cs="Times New Roman"/>
          <w:i/>
          <w:iCs/>
        </w:rPr>
        <w:t>mets*hour</w:t>
      </w:r>
      <w:r w:rsidR="00D95D17">
        <w:rPr>
          <w:rFonts w:ascii="Times New Roman" w:hAnsi="Times New Roman" w:cs="Times New Roman"/>
          <w:i/>
          <w:iCs/>
        </w:rPr>
        <w:t>/week. Tertile 1:</w:t>
      </w:r>
      <w:r w:rsidR="00D95D17" w:rsidRPr="00D95D17">
        <w:rPr>
          <w:rFonts w:ascii="Times New Roman" w:hAnsi="Times New Roman" w:cs="Times New Roman"/>
          <w:sz w:val="20"/>
          <w:szCs w:val="20"/>
        </w:rPr>
        <w:t xml:space="preserve"> </w:t>
      </w:r>
      <w:r w:rsidR="00D95D17" w:rsidRPr="00D95D17">
        <w:rPr>
          <w:rFonts w:ascii="Times New Roman" w:hAnsi="Times New Roman" w:cs="Times New Roman"/>
          <w:i/>
          <w:iCs/>
        </w:rPr>
        <w:t>11.7±5.9</w:t>
      </w:r>
      <w:r w:rsidR="00D95D17">
        <w:rPr>
          <w:rFonts w:ascii="Times New Roman" w:hAnsi="Times New Roman" w:cs="Times New Roman"/>
          <w:i/>
          <w:iCs/>
        </w:rPr>
        <w:t xml:space="preserve"> Tertile 2: </w:t>
      </w:r>
      <w:r w:rsidR="00D95D17" w:rsidRPr="00D95D17">
        <w:rPr>
          <w:rFonts w:ascii="Times New Roman" w:hAnsi="Times New Roman" w:cs="Times New Roman"/>
          <w:i/>
          <w:iCs/>
        </w:rPr>
        <w:t>25.4±4.2</w:t>
      </w:r>
      <w:r w:rsidR="00D95D17">
        <w:rPr>
          <w:rFonts w:ascii="Times New Roman" w:hAnsi="Times New Roman" w:cs="Times New Roman"/>
          <w:i/>
          <w:iCs/>
        </w:rPr>
        <w:t xml:space="preserve"> Tertile 3: </w:t>
      </w:r>
      <w:r w:rsidR="00D95D17" w:rsidRPr="00D95D17">
        <w:rPr>
          <w:rFonts w:ascii="Times New Roman" w:hAnsi="Times New Roman" w:cs="Times New Roman"/>
          <w:i/>
          <w:iCs/>
        </w:rPr>
        <w:t>49.6±16.6</w:t>
      </w:r>
    </w:p>
    <w:p w14:paraId="1F390A8D" w14:textId="435ADEB0" w:rsidR="00335C06" w:rsidRPr="00F51D20" w:rsidRDefault="00335C06" w:rsidP="00335C06">
      <w:pPr>
        <w:jc w:val="both"/>
        <w:rPr>
          <w:rFonts w:ascii="Times New Roman" w:hAnsi="Times New Roman" w:cs="Times New Roman"/>
          <w:vertAlign w:val="superscript"/>
        </w:rPr>
      </w:pPr>
      <w:r w:rsidRPr="00F51D20">
        <w:rPr>
          <w:rFonts w:ascii="Times New Roman" w:hAnsi="Times New Roman" w:cs="Times New Roman"/>
        </w:rPr>
        <w:t>Adjusted for</w:t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age, sex and educational level (primary or less, secondary, university)</w:t>
      </w:r>
      <w:r>
        <w:rPr>
          <w:rFonts w:ascii="Times New Roman" w:hAnsi="Times New Roman" w:cs="Times New Roman"/>
          <w:vertAlign w:val="superscript"/>
        </w:rPr>
        <w:t xml:space="preserve">, </w:t>
      </w:r>
      <w:r>
        <w:rPr>
          <w:rFonts w:ascii="Times New Roman" w:hAnsi="Times New Roman" w:cs="Times New Roman"/>
        </w:rPr>
        <w:t xml:space="preserve">tobacco (current, past, never smoker), alcohol consumption (never, former, moderate and heavy drinker), body mass index, </w:t>
      </w:r>
      <w:r w:rsidR="00203BE6">
        <w:rPr>
          <w:rFonts w:ascii="Times New Roman" w:hAnsi="Times New Roman" w:cs="Times New Roman"/>
        </w:rPr>
        <w:t xml:space="preserve">energy intake, </w:t>
      </w:r>
      <w:r>
        <w:rPr>
          <w:rFonts w:ascii="Times New Roman" w:hAnsi="Times New Roman" w:cs="Times New Roman"/>
        </w:rPr>
        <w:t xml:space="preserve">hours of TV, </w:t>
      </w:r>
      <w:r w:rsidR="00416E60">
        <w:rPr>
          <w:rFonts w:ascii="Times New Roman" w:hAnsi="Times New Roman" w:cs="Times New Roman"/>
        </w:rPr>
        <w:t>physical activity (mets-hour/week)</w:t>
      </w:r>
      <w:r>
        <w:rPr>
          <w:rFonts w:ascii="Times New Roman" w:hAnsi="Times New Roman" w:cs="Times New Roman"/>
        </w:rPr>
        <w:t>, diabetes and cardiovascular disease, systolic blood pressure, glucose and LDL</w:t>
      </w:r>
      <w:r w:rsidR="00416E60">
        <w:rPr>
          <w:rFonts w:ascii="Times New Roman" w:hAnsi="Times New Roman" w:cs="Times New Roman"/>
        </w:rPr>
        <w:t>-C</w:t>
      </w:r>
      <w:r>
        <w:rPr>
          <w:rFonts w:ascii="Times New Roman" w:hAnsi="Times New Roman" w:cs="Times New Roman"/>
        </w:rPr>
        <w:t xml:space="preserve"> levels.</w:t>
      </w:r>
    </w:p>
    <w:p w14:paraId="6BBED54B" w14:textId="5EA3790D" w:rsidR="00D71CC5" w:rsidRPr="006473E2" w:rsidRDefault="00BC17BD" w:rsidP="003C7586">
      <w:pPr>
        <w:rPr>
          <w:rFonts w:ascii="Times New Roman" w:hAnsi="Times New Roman" w:cs="Times New Roman"/>
        </w:rPr>
        <w:sectPr w:rsidR="00D71CC5" w:rsidRPr="006473E2" w:rsidSect="00D71CC5">
          <w:pgSz w:w="16838" w:h="11906" w:orient="landscape"/>
          <w:pgMar w:top="720" w:right="720" w:bottom="720" w:left="720" w:header="709" w:footer="709" w:gutter="0"/>
          <w:cols w:space="708"/>
          <w:docGrid w:linePitch="360"/>
        </w:sectPr>
      </w:pPr>
      <w:r>
        <w:rPr>
          <w:rFonts w:ascii="Times New Roman" w:hAnsi="Times New Roman" w:cs="Times New Roman"/>
        </w:rPr>
        <w:br w:type="page"/>
      </w:r>
    </w:p>
    <w:p w14:paraId="78EDF603" w14:textId="77777777" w:rsidR="008A3C6E" w:rsidRPr="008A3C6E" w:rsidRDefault="008A3C6E" w:rsidP="008A3C6E">
      <w:pPr>
        <w:spacing w:line="276" w:lineRule="auto"/>
        <w:jc w:val="both"/>
        <w:rPr>
          <w:rFonts w:ascii="Times New Roman" w:eastAsia="Calibri" w:hAnsi="Times New Roman" w:cs="Times New Roman"/>
          <w:kern w:val="0"/>
          <w:lang w:val="en-GB"/>
          <w14:ligatures w14:val="none"/>
        </w:rPr>
      </w:pPr>
      <w:r w:rsidRPr="008A3C6E">
        <w:rPr>
          <w:rFonts w:ascii="Times New Roman" w:eastAsia="Calibri" w:hAnsi="Times New Roman" w:cs="Times New Roman"/>
          <w:b/>
          <w:bCs/>
          <w:kern w:val="0"/>
          <w:lang w:val="en-GB"/>
          <w14:ligatures w14:val="none"/>
        </w:rPr>
        <w:lastRenderedPageBreak/>
        <w:t>Supplementary Figure S1.</w:t>
      </w:r>
      <w:r w:rsidRPr="008A3C6E">
        <w:rPr>
          <w:rFonts w:ascii="Times New Roman" w:eastAsia="Calibri" w:hAnsi="Times New Roman" w:cs="Times New Roman"/>
          <w:kern w:val="0"/>
          <w:lang w:val="en-GB"/>
          <w14:ligatures w14:val="none"/>
        </w:rPr>
        <w:t xml:space="preserve"> Flow diagram of included participants from the Seniors ENRICA-2 cohort.</w:t>
      </w:r>
    </w:p>
    <w:p w14:paraId="5C03D2CA" w14:textId="645E70EC" w:rsidR="008A3C6E" w:rsidRPr="008A3C6E" w:rsidRDefault="008A3C6E" w:rsidP="008A3C6E">
      <w:pPr>
        <w:spacing w:line="276" w:lineRule="auto"/>
        <w:jc w:val="both"/>
        <w:rPr>
          <w:rFonts w:ascii="Times New Roman" w:eastAsia="Calibri" w:hAnsi="Times New Roman" w:cs="Times New Roman"/>
          <w:b/>
          <w:bCs/>
          <w:kern w:val="0"/>
          <w:lang w:val="en-GB"/>
          <w14:ligatures w14:val="none"/>
        </w:rPr>
      </w:pPr>
      <w:r w:rsidRPr="008A3C6E">
        <w:rPr>
          <w:rFonts w:ascii="Calibri" w:eastAsia="Calibri" w:hAnsi="Calibri" w:cs="Times New Roman"/>
          <w:noProof/>
          <w:kern w:val="0"/>
          <w:lang w:val="es-ES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C18EF40" wp14:editId="439F5014">
                <wp:simplePos x="0" y="0"/>
                <wp:positionH relativeFrom="margin">
                  <wp:align>left</wp:align>
                </wp:positionH>
                <wp:positionV relativeFrom="paragraph">
                  <wp:posOffset>2734310</wp:posOffset>
                </wp:positionV>
                <wp:extent cx="1860550" cy="736600"/>
                <wp:effectExtent l="0" t="0" r="25400" b="25400"/>
                <wp:wrapNone/>
                <wp:docPr id="1035520253" name="Diagrama de flujo: proces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60550" cy="736600"/>
                        </a:xfrm>
                        <a:prstGeom prst="flowChartProcess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3E55274" w14:textId="77777777" w:rsidR="008A3C6E" w:rsidRPr="008A3C6E" w:rsidRDefault="008A3C6E" w:rsidP="008A3C6E">
                            <w:pPr>
                              <w:spacing w:after="0"/>
                              <w:jc w:val="center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A3C6E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</w:rPr>
                              <w:t>Final sample</w:t>
                            </w:r>
                          </w:p>
                          <w:p w14:paraId="1F992035" w14:textId="18E1F2A4" w:rsidR="008A3C6E" w:rsidRPr="008A3C6E" w:rsidRDefault="008A3C6E" w:rsidP="008A3C6E">
                            <w:pPr>
                              <w:spacing w:after="0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A3C6E">
                              <w:rPr>
                                <w:rFonts w:ascii="Times New Roman" w:hAnsi="Times New Roman"/>
                                <w:b/>
                                <w:bCs/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  <w:t>N</w:t>
                            </w:r>
                            <w:r w:rsidRPr="008A3C6E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 = 2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497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C18EF40" id="_x0000_t109" coordsize="21600,21600" o:spt="109" path="m,l,21600r21600,l21600,xe">
                <v:stroke joinstyle="miter"/>
                <v:path gradientshapeok="t" o:connecttype="rect"/>
              </v:shapetype>
              <v:shape id="Diagrama de flujo: proceso 7" o:spid="_x0000_s1026" type="#_x0000_t109" style="position:absolute;left:0;text-align:left;margin-left:0;margin-top:215.3pt;width:146.5pt;height:58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" filled="f" strokecolor="windowText" strokeweight="1.5pt">
                <v:textbox>
                  <w:txbxContent>
                    <w:p w14:paraId="53E55274" w14:textId="77777777" w:rsidR="008A3C6E" w:rsidRPr="008A3C6E" w:rsidRDefault="008A3C6E" w:rsidP="008A3C6E">
                      <w:pPr>
                        <w:spacing w:after="0"/>
                        <w:jc w:val="center"/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</w:rPr>
                      </w:pPr>
                      <w:r w:rsidRPr="008A3C6E"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</w:rPr>
                        <w:t>Final sample</w:t>
                      </w:r>
                    </w:p>
                    <w:p w14:paraId="1F992035" w14:textId="18E1F2A4" w:rsidR="008A3C6E" w:rsidRPr="008A3C6E" w:rsidRDefault="008A3C6E" w:rsidP="008A3C6E">
                      <w:pPr>
                        <w:spacing w:after="0"/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0"/>
                          <w:szCs w:val="20"/>
                        </w:rPr>
                      </w:pPr>
                      <w:r w:rsidRPr="008A3C6E">
                        <w:rPr>
                          <w:rFonts w:ascii="Times New Roman" w:hAnsi="Times New Roman"/>
                          <w:b/>
                          <w:bCs/>
                          <w:i/>
                          <w:iCs/>
                          <w:color w:val="000000"/>
                          <w:sz w:val="20"/>
                          <w:szCs w:val="20"/>
                        </w:rPr>
                        <w:t>N</w:t>
                      </w:r>
                      <w:r w:rsidRPr="008A3C6E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0"/>
                          <w:szCs w:val="20"/>
                        </w:rPr>
                        <w:t xml:space="preserve"> = 2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0"/>
                          <w:szCs w:val="20"/>
                        </w:rPr>
                        <w:t>497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8A3C6E">
        <w:rPr>
          <w:rFonts w:ascii="Calibri" w:eastAsia="Calibri" w:hAnsi="Calibri" w:cs="Times New Roman"/>
          <w:noProof/>
          <w:kern w:val="0"/>
          <w:lang w:val="es-ES"/>
          <w14:ligatures w14:val="non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1CFE356" wp14:editId="2F512C71">
                <wp:simplePos x="0" y="0"/>
                <wp:positionH relativeFrom="margin">
                  <wp:align>left</wp:align>
                </wp:positionH>
                <wp:positionV relativeFrom="paragraph">
                  <wp:posOffset>223520</wp:posOffset>
                </wp:positionV>
                <wp:extent cx="1860550" cy="736600"/>
                <wp:effectExtent l="0" t="0" r="25400" b="25400"/>
                <wp:wrapNone/>
                <wp:docPr id="777742496" name="Diagrama de flujo: proces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60550" cy="736600"/>
                        </a:xfrm>
                        <a:prstGeom prst="flowChartProcess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0755297" w14:textId="77777777" w:rsidR="008A3C6E" w:rsidRPr="008A3C6E" w:rsidRDefault="008A3C6E" w:rsidP="008A3C6E">
                            <w:pPr>
                              <w:spacing w:after="0"/>
                              <w:jc w:val="center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A3C6E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</w:rPr>
                              <w:t>Seniors ENRICA-2</w:t>
                            </w:r>
                          </w:p>
                          <w:p w14:paraId="3FEE53AE" w14:textId="77777777" w:rsidR="008A3C6E" w:rsidRPr="008A3C6E" w:rsidRDefault="008A3C6E" w:rsidP="008A3C6E">
                            <w:pPr>
                              <w:spacing w:after="0"/>
                              <w:jc w:val="center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A3C6E"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szCs w:val="20"/>
                              </w:rPr>
                              <w:t>2015 – 2017</w:t>
                            </w:r>
                          </w:p>
                          <w:p w14:paraId="350D1879" w14:textId="42D24D08" w:rsidR="008A3C6E" w:rsidRPr="008A3C6E" w:rsidRDefault="008A3C6E" w:rsidP="008A3C6E">
                            <w:pPr>
                              <w:spacing w:after="0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A3C6E">
                              <w:rPr>
                                <w:rFonts w:ascii="Times New Roman" w:hAnsi="Times New Roman"/>
                                <w:b/>
                                <w:bCs/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  <w:t>N</w:t>
                            </w:r>
                            <w:r w:rsidRPr="008A3C6E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 = 3273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CFE356" id="Diagrama de flujo: proceso 5" o:spid="_x0000_s1027" type="#_x0000_t109" style="position:absolute;left:0;text-align:left;margin-left:0;margin-top:17.6pt;width:146.5pt;height:58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" filled="f" strokecolor="windowText" strokeweight="1.5pt">
                <v:textbox>
                  <w:txbxContent>
                    <w:p w14:paraId="50755297" w14:textId="77777777" w:rsidR="008A3C6E" w:rsidRPr="008A3C6E" w:rsidRDefault="008A3C6E" w:rsidP="008A3C6E">
                      <w:pPr>
                        <w:spacing w:after="0"/>
                        <w:jc w:val="center"/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</w:rPr>
                      </w:pPr>
                      <w:r w:rsidRPr="008A3C6E"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</w:rPr>
                        <w:t>Seniors ENRICA-2</w:t>
                      </w:r>
                    </w:p>
                    <w:p w14:paraId="3FEE53AE" w14:textId="77777777" w:rsidR="008A3C6E" w:rsidRPr="008A3C6E" w:rsidRDefault="008A3C6E" w:rsidP="008A3C6E">
                      <w:pPr>
                        <w:spacing w:after="0"/>
                        <w:jc w:val="center"/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</w:rPr>
                      </w:pPr>
                      <w:r w:rsidRPr="008A3C6E">
                        <w:rPr>
                          <w:rFonts w:ascii="Times New Roman" w:hAnsi="Times New Roman"/>
                          <w:color w:val="000000"/>
                          <w:sz w:val="20"/>
                          <w:szCs w:val="20"/>
                        </w:rPr>
                        <w:t>2015 – 2017</w:t>
                      </w:r>
                    </w:p>
                    <w:p w14:paraId="350D1879" w14:textId="42D24D08" w:rsidR="008A3C6E" w:rsidRPr="008A3C6E" w:rsidRDefault="008A3C6E" w:rsidP="008A3C6E">
                      <w:pPr>
                        <w:spacing w:after="0"/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0"/>
                          <w:szCs w:val="20"/>
                        </w:rPr>
                      </w:pPr>
                      <w:r w:rsidRPr="008A3C6E">
                        <w:rPr>
                          <w:rFonts w:ascii="Times New Roman" w:hAnsi="Times New Roman"/>
                          <w:b/>
                          <w:bCs/>
                          <w:i/>
                          <w:iCs/>
                          <w:color w:val="000000"/>
                          <w:sz w:val="20"/>
                          <w:szCs w:val="20"/>
                        </w:rPr>
                        <w:t>N</w:t>
                      </w:r>
                      <w:r w:rsidRPr="008A3C6E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0"/>
                          <w:szCs w:val="20"/>
                        </w:rPr>
                        <w:t xml:space="preserve"> = 3273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8A3C6E">
        <w:rPr>
          <w:rFonts w:ascii="Calibri" w:eastAsia="Calibri" w:hAnsi="Calibri" w:cs="Times New Roman"/>
          <w:noProof/>
          <w:kern w:val="0"/>
          <w:lang w:val="es-ES"/>
          <w14:ligatures w14:val="non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C5AB354" wp14:editId="3CB10141">
                <wp:simplePos x="0" y="0"/>
                <wp:positionH relativeFrom="column">
                  <wp:posOffset>907415</wp:posOffset>
                </wp:positionH>
                <wp:positionV relativeFrom="paragraph">
                  <wp:posOffset>1018540</wp:posOffset>
                </wp:positionV>
                <wp:extent cx="0" cy="1659255"/>
                <wp:effectExtent l="76200" t="0" r="57150" b="55245"/>
                <wp:wrapNone/>
                <wp:docPr id="1630048509" name="Conector recto de flecha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659255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40DD2E3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recto de flecha 14" o:spid="_x0000_s1026" type="#_x0000_t32" style="position:absolute;margin-left:71.45pt;margin-top:80.2pt;width:0;height:130.6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" strokecolor="windowText" strokeweight="1.5pt">
                <v:stroke endarrow="block" joinstyle="miter"/>
              </v:shape>
            </w:pict>
          </mc:Fallback>
        </mc:AlternateContent>
      </w:r>
      <w:r w:rsidRPr="008A3C6E">
        <w:rPr>
          <w:rFonts w:ascii="Calibri" w:eastAsia="Calibri" w:hAnsi="Calibri" w:cs="Times New Roman"/>
          <w:noProof/>
          <w:kern w:val="0"/>
          <w:lang w:val="es-ES"/>
          <w14:ligatures w14:val="non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04FEFFE" wp14:editId="05B69E8C">
                <wp:simplePos x="0" y="0"/>
                <wp:positionH relativeFrom="column">
                  <wp:posOffset>915670</wp:posOffset>
                </wp:positionH>
                <wp:positionV relativeFrom="paragraph">
                  <wp:posOffset>1822450</wp:posOffset>
                </wp:positionV>
                <wp:extent cx="1371600" cy="0"/>
                <wp:effectExtent l="0" t="76200" r="19050" b="95250"/>
                <wp:wrapNone/>
                <wp:docPr id="1692231250" name="Conector recto de flecha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71600" cy="0"/>
                        </a:xfrm>
                        <a:prstGeom prst="straightConnector1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5CB360" id="Conector recto de flecha 18" o:spid="_x0000_s1026" type="#_x0000_t32" style="position:absolute;margin-left:72.1pt;margin-top:143.5pt;width:108pt;height: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" strokecolor="windowText" strokeweight="1pt">
                <v:stroke endarrow="block" joinstyle="miter"/>
              </v:shape>
            </w:pict>
          </mc:Fallback>
        </mc:AlternateContent>
      </w:r>
    </w:p>
    <w:p w14:paraId="19BA7969" w14:textId="77777777" w:rsidR="008A3C6E" w:rsidRPr="008A3C6E" w:rsidRDefault="008A3C6E" w:rsidP="008A3C6E">
      <w:pPr>
        <w:spacing w:line="276" w:lineRule="auto"/>
        <w:jc w:val="both"/>
        <w:rPr>
          <w:rFonts w:ascii="Times New Roman" w:eastAsia="Calibri" w:hAnsi="Times New Roman" w:cs="Times New Roman"/>
          <w:b/>
          <w:bCs/>
          <w:kern w:val="0"/>
          <w:lang w:val="en-GB"/>
          <w14:ligatures w14:val="none"/>
        </w:rPr>
      </w:pPr>
    </w:p>
    <w:p w14:paraId="21D06572" w14:textId="18A5CB01" w:rsidR="008A3C6E" w:rsidRPr="008A3C6E" w:rsidRDefault="008A3C6E" w:rsidP="008A3C6E">
      <w:pPr>
        <w:spacing w:line="276" w:lineRule="auto"/>
        <w:jc w:val="both"/>
        <w:rPr>
          <w:rFonts w:ascii="Times New Roman" w:eastAsia="Calibri" w:hAnsi="Times New Roman" w:cs="Times New Roman"/>
          <w:b/>
          <w:bCs/>
          <w:kern w:val="0"/>
          <w:lang w:val="en-GB"/>
          <w14:ligatures w14:val="none"/>
        </w:rPr>
      </w:pPr>
      <w:r w:rsidRPr="008A3C6E">
        <w:rPr>
          <w:rFonts w:ascii="Calibri" w:eastAsia="Calibri" w:hAnsi="Calibri" w:cs="Times New Roman"/>
          <w:noProof/>
          <w:kern w:val="0"/>
          <w:lang w:val="es-ES"/>
          <w14:ligatures w14:val="non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822A87E" wp14:editId="05BF7606">
                <wp:simplePos x="0" y="0"/>
                <wp:positionH relativeFrom="margin">
                  <wp:posOffset>2305050</wp:posOffset>
                </wp:positionH>
                <wp:positionV relativeFrom="paragraph">
                  <wp:posOffset>112395</wp:posOffset>
                </wp:positionV>
                <wp:extent cx="3295650" cy="2590800"/>
                <wp:effectExtent l="0" t="0" r="19050" b="19050"/>
                <wp:wrapNone/>
                <wp:docPr id="162725623" name="Diagrama de flujo: proceso alternativ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95650" cy="2590800"/>
                        </a:xfrm>
                        <a:prstGeom prst="flowChartAlternateProcess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270A0C3" w14:textId="77777777" w:rsidR="008A3C6E" w:rsidRPr="008A3C6E" w:rsidRDefault="008A3C6E" w:rsidP="008A3C6E">
                            <w:pPr>
                              <w:spacing w:after="0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8A3C6E">
                              <w:rPr>
                                <w:rFonts w:ascii="Times New Roman" w:hAnsi="Times New Roman"/>
                                <w:color w:val="000000"/>
                              </w:rPr>
                              <w:t>Excluded participants:</w:t>
                            </w:r>
                          </w:p>
                          <w:p w14:paraId="45D44BA1" w14:textId="0C9357B9" w:rsidR="008A3C6E" w:rsidRDefault="008A3C6E" w:rsidP="008A3C6E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56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8A3C6E">
                              <w:rPr>
                                <w:rFonts w:ascii="Times New Roman" w:hAnsi="Times New Roman"/>
                                <w:color w:val="000000"/>
                              </w:rPr>
                              <w:t>232 missing GDF</w:t>
                            </w:r>
                            <w:r w:rsidR="00416E60">
                              <w:rPr>
                                <w:rFonts w:ascii="Times New Roman" w:hAnsi="Times New Roman"/>
                                <w:color w:val="000000"/>
                              </w:rPr>
                              <w:t>-</w:t>
                            </w:r>
                            <w:r w:rsidRPr="008A3C6E">
                              <w:rPr>
                                <w:rFonts w:ascii="Times New Roman" w:hAnsi="Times New Roman"/>
                                <w:color w:val="000000"/>
                              </w:rPr>
                              <w:t>15.</w:t>
                            </w:r>
                          </w:p>
                          <w:p w14:paraId="33BA83D8" w14:textId="0A4B32D2" w:rsidR="0032715E" w:rsidRPr="0032715E" w:rsidRDefault="0032715E" w:rsidP="0032715E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56" w:lineRule="auto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</w:rPr>
                            </w:pPr>
                            <w:r w:rsidRPr="008A3C6E">
                              <w:rPr>
                                <w:rFonts w:ascii="Times New Roman" w:hAnsi="Times New Roman"/>
                                <w:color w:val="000000"/>
                              </w:rPr>
                              <w:t>483 missing/implausible energy intake.</w:t>
                            </w:r>
                          </w:p>
                          <w:p w14:paraId="7C6643D0" w14:textId="77777777" w:rsidR="008A3C6E" w:rsidRPr="008A3C6E" w:rsidRDefault="008A3C6E" w:rsidP="008A3C6E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56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8A3C6E">
                              <w:rPr>
                                <w:rFonts w:ascii="Times New Roman" w:hAnsi="Times New Roman"/>
                                <w:color w:val="000000"/>
                              </w:rPr>
                              <w:t>1 missing educational level.</w:t>
                            </w:r>
                          </w:p>
                          <w:p w14:paraId="7A448B14" w14:textId="056B78AB" w:rsidR="008A3C6E" w:rsidRPr="008A3C6E" w:rsidRDefault="008A3C6E" w:rsidP="008A3C6E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56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8A3C6E">
                              <w:rPr>
                                <w:rFonts w:ascii="Times New Roman" w:hAnsi="Times New Roman"/>
                                <w:color w:val="000000"/>
                              </w:rPr>
                              <w:t>11 missing BMI.</w:t>
                            </w:r>
                          </w:p>
                          <w:p w14:paraId="1EF39672" w14:textId="77777777" w:rsidR="008A3C6E" w:rsidRPr="008A3C6E" w:rsidRDefault="008A3C6E" w:rsidP="008A3C6E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56" w:lineRule="auto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</w:rPr>
                            </w:pPr>
                            <w:r w:rsidRPr="008A3C6E">
                              <w:rPr>
                                <w:rFonts w:ascii="Times New Roman" w:hAnsi="Times New Roman"/>
                                <w:color w:val="000000"/>
                              </w:rPr>
                              <w:t>15 missing systolic blood pressure.</w:t>
                            </w:r>
                          </w:p>
                          <w:p w14:paraId="01DF6397" w14:textId="77777777" w:rsidR="008A3C6E" w:rsidRPr="008A3C6E" w:rsidRDefault="008A3C6E" w:rsidP="008A3C6E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56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8A3C6E">
                              <w:rPr>
                                <w:rFonts w:ascii="Times New Roman" w:hAnsi="Times New Roman"/>
                                <w:color w:val="000000"/>
                              </w:rPr>
                              <w:t>14 missing glucose.</w:t>
                            </w:r>
                          </w:p>
                          <w:p w14:paraId="71FC58F7" w14:textId="15903656" w:rsidR="008A3C6E" w:rsidRPr="008A3C6E" w:rsidRDefault="008A3C6E" w:rsidP="008A3C6E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56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8A3C6E">
                              <w:rPr>
                                <w:rFonts w:ascii="Times New Roman" w:hAnsi="Times New Roman"/>
                                <w:color w:val="000000"/>
                              </w:rPr>
                              <w:t>13 missing LDL</w:t>
                            </w:r>
                            <w:r w:rsidR="00416E60">
                              <w:rPr>
                                <w:rFonts w:ascii="Times New Roman" w:hAnsi="Times New Roman"/>
                                <w:color w:val="000000"/>
                              </w:rPr>
                              <w:t>-C</w:t>
                            </w:r>
                            <w:r w:rsidRPr="008A3C6E">
                              <w:rPr>
                                <w:rFonts w:ascii="Times New Roman" w:hAnsi="Times New Roman"/>
                                <w:color w:val="000000"/>
                              </w:rPr>
                              <w:t>.</w:t>
                            </w:r>
                          </w:p>
                          <w:p w14:paraId="0CD444E2" w14:textId="66AD2DF3" w:rsidR="008A3C6E" w:rsidRPr="008A3C6E" w:rsidRDefault="008A3C6E" w:rsidP="008A3C6E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56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8A3C6E">
                              <w:rPr>
                                <w:rFonts w:ascii="Times New Roman" w:hAnsi="Times New Roman"/>
                                <w:color w:val="000000"/>
                              </w:rPr>
                              <w:t>4 missing TV hours</w:t>
                            </w:r>
                          </w:p>
                          <w:p w14:paraId="3C5C033F" w14:textId="7F8C01DA" w:rsidR="008A3C6E" w:rsidRPr="008A3C6E" w:rsidRDefault="008A3C6E" w:rsidP="008A3C6E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56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8A3C6E">
                              <w:rPr>
                                <w:rFonts w:ascii="Times New Roman" w:hAnsi="Times New Roman"/>
                                <w:color w:val="000000"/>
                              </w:rPr>
                              <w:t>2 missing IL-6</w:t>
                            </w:r>
                          </w:p>
                          <w:p w14:paraId="0168F21F" w14:textId="116F8ED4" w:rsidR="008A3C6E" w:rsidRPr="008A3C6E" w:rsidRDefault="008A3C6E" w:rsidP="008A3C6E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56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8A3C6E">
                              <w:rPr>
                                <w:rFonts w:ascii="Times New Roman" w:hAnsi="Times New Roman"/>
                                <w:color w:val="000000"/>
                              </w:rPr>
                              <w:t>1 missing hs-</w:t>
                            </w:r>
                            <w:r w:rsidR="00416E60">
                              <w:rPr>
                                <w:rFonts w:ascii="Times New Roman" w:hAnsi="Times New Roman"/>
                                <w:color w:val="000000"/>
                              </w:rPr>
                              <w:t>c</w:t>
                            </w:r>
                            <w:r w:rsidRPr="008A3C6E">
                              <w:rPr>
                                <w:rFonts w:ascii="Times New Roman" w:hAnsi="Times New Roman"/>
                                <w:color w:val="000000"/>
                              </w:rPr>
                              <w:t>T</w:t>
                            </w:r>
                            <w:r w:rsidR="00416E60">
                              <w:rPr>
                                <w:rFonts w:ascii="Times New Roman" w:hAnsi="Times New Roman"/>
                                <w:color w:val="000000"/>
                              </w:rPr>
                              <w:t>n</w:t>
                            </w:r>
                            <w:r w:rsidRPr="008A3C6E">
                              <w:rPr>
                                <w:rFonts w:ascii="Times New Roman" w:hAnsi="Times New Roman"/>
                                <w:color w:val="000000"/>
                              </w:rPr>
                              <w:t>T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822A87E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Diagrama de flujo: proceso alternativo 8" o:spid="_x0000_s1028" type="#_x0000_t176" style="position:absolute;left:0;text-align:left;margin-left:181.5pt;margin-top:8.85pt;width:259.5pt;height:204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" filled="f" strokecolor="windowText" strokeweight="1pt">
                <v:textbox>
                  <w:txbxContent>
                    <w:p w14:paraId="5270A0C3" w14:textId="77777777" w:rsidR="008A3C6E" w:rsidRPr="008A3C6E" w:rsidRDefault="008A3C6E" w:rsidP="008A3C6E">
                      <w:pPr>
                        <w:spacing w:after="0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8A3C6E">
                        <w:rPr>
                          <w:rFonts w:ascii="Times New Roman" w:hAnsi="Times New Roman"/>
                          <w:color w:val="000000"/>
                        </w:rPr>
                        <w:t>Excluded participants:</w:t>
                      </w:r>
                    </w:p>
                    <w:p w14:paraId="45D44BA1" w14:textId="0C9357B9" w:rsidR="008A3C6E" w:rsidRDefault="008A3C6E" w:rsidP="008A3C6E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56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8A3C6E">
                        <w:rPr>
                          <w:rFonts w:ascii="Times New Roman" w:hAnsi="Times New Roman"/>
                          <w:color w:val="000000"/>
                        </w:rPr>
                        <w:t>232 missing GDF</w:t>
                      </w:r>
                      <w:r w:rsidR="00416E60">
                        <w:rPr>
                          <w:rFonts w:ascii="Times New Roman" w:hAnsi="Times New Roman"/>
                          <w:color w:val="000000"/>
                        </w:rPr>
                        <w:t>-</w:t>
                      </w:r>
                      <w:r w:rsidRPr="008A3C6E">
                        <w:rPr>
                          <w:rFonts w:ascii="Times New Roman" w:hAnsi="Times New Roman"/>
                          <w:color w:val="000000"/>
                        </w:rPr>
                        <w:t>15.</w:t>
                      </w:r>
                    </w:p>
                    <w:p w14:paraId="33BA83D8" w14:textId="0A4B32D2" w:rsidR="0032715E" w:rsidRPr="0032715E" w:rsidRDefault="0032715E" w:rsidP="0032715E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56" w:lineRule="auto"/>
                        <w:rPr>
                          <w:rFonts w:ascii="Times New Roman" w:hAnsi="Times New Roman"/>
                          <w:b/>
                          <w:bCs/>
                          <w:color w:val="000000"/>
                        </w:rPr>
                      </w:pPr>
                      <w:r w:rsidRPr="008A3C6E">
                        <w:rPr>
                          <w:rFonts w:ascii="Times New Roman" w:hAnsi="Times New Roman"/>
                          <w:color w:val="000000"/>
                        </w:rPr>
                        <w:t>483 missing/implausible energy intake.</w:t>
                      </w:r>
                    </w:p>
                    <w:p w14:paraId="7C6643D0" w14:textId="77777777" w:rsidR="008A3C6E" w:rsidRPr="008A3C6E" w:rsidRDefault="008A3C6E" w:rsidP="008A3C6E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56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8A3C6E">
                        <w:rPr>
                          <w:rFonts w:ascii="Times New Roman" w:hAnsi="Times New Roman"/>
                          <w:color w:val="000000"/>
                        </w:rPr>
                        <w:t>1 missing educational level.</w:t>
                      </w:r>
                    </w:p>
                    <w:p w14:paraId="7A448B14" w14:textId="056B78AB" w:rsidR="008A3C6E" w:rsidRPr="008A3C6E" w:rsidRDefault="008A3C6E" w:rsidP="008A3C6E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56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8A3C6E">
                        <w:rPr>
                          <w:rFonts w:ascii="Times New Roman" w:hAnsi="Times New Roman"/>
                          <w:color w:val="000000"/>
                        </w:rPr>
                        <w:t>11 missing BMI.</w:t>
                      </w:r>
                    </w:p>
                    <w:p w14:paraId="1EF39672" w14:textId="77777777" w:rsidR="008A3C6E" w:rsidRPr="008A3C6E" w:rsidRDefault="008A3C6E" w:rsidP="008A3C6E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56" w:lineRule="auto"/>
                        <w:rPr>
                          <w:rFonts w:ascii="Times New Roman" w:hAnsi="Times New Roman"/>
                          <w:b/>
                          <w:bCs/>
                          <w:color w:val="000000"/>
                        </w:rPr>
                      </w:pPr>
                      <w:r w:rsidRPr="008A3C6E">
                        <w:rPr>
                          <w:rFonts w:ascii="Times New Roman" w:hAnsi="Times New Roman"/>
                          <w:color w:val="000000"/>
                        </w:rPr>
                        <w:t>15 missing systolic blood pressure.</w:t>
                      </w:r>
                    </w:p>
                    <w:p w14:paraId="01DF6397" w14:textId="77777777" w:rsidR="008A3C6E" w:rsidRPr="008A3C6E" w:rsidRDefault="008A3C6E" w:rsidP="008A3C6E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56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8A3C6E">
                        <w:rPr>
                          <w:rFonts w:ascii="Times New Roman" w:hAnsi="Times New Roman"/>
                          <w:color w:val="000000"/>
                        </w:rPr>
                        <w:t>14 missing glucose.</w:t>
                      </w:r>
                    </w:p>
                    <w:p w14:paraId="71FC58F7" w14:textId="15903656" w:rsidR="008A3C6E" w:rsidRPr="008A3C6E" w:rsidRDefault="008A3C6E" w:rsidP="008A3C6E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56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8A3C6E">
                        <w:rPr>
                          <w:rFonts w:ascii="Times New Roman" w:hAnsi="Times New Roman"/>
                          <w:color w:val="000000"/>
                        </w:rPr>
                        <w:t>13 missing LDL</w:t>
                      </w:r>
                      <w:r w:rsidR="00416E60">
                        <w:rPr>
                          <w:rFonts w:ascii="Times New Roman" w:hAnsi="Times New Roman"/>
                          <w:color w:val="000000"/>
                        </w:rPr>
                        <w:t>-C</w:t>
                      </w:r>
                      <w:r w:rsidRPr="008A3C6E">
                        <w:rPr>
                          <w:rFonts w:ascii="Times New Roman" w:hAnsi="Times New Roman"/>
                          <w:color w:val="000000"/>
                        </w:rPr>
                        <w:t>.</w:t>
                      </w:r>
                    </w:p>
                    <w:p w14:paraId="0CD444E2" w14:textId="66AD2DF3" w:rsidR="008A3C6E" w:rsidRPr="008A3C6E" w:rsidRDefault="008A3C6E" w:rsidP="008A3C6E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56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8A3C6E">
                        <w:rPr>
                          <w:rFonts w:ascii="Times New Roman" w:hAnsi="Times New Roman"/>
                          <w:color w:val="000000"/>
                        </w:rPr>
                        <w:t>4 missing TV hours</w:t>
                      </w:r>
                    </w:p>
                    <w:p w14:paraId="3C5C033F" w14:textId="7F8C01DA" w:rsidR="008A3C6E" w:rsidRPr="008A3C6E" w:rsidRDefault="008A3C6E" w:rsidP="008A3C6E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56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8A3C6E">
                        <w:rPr>
                          <w:rFonts w:ascii="Times New Roman" w:hAnsi="Times New Roman"/>
                          <w:color w:val="000000"/>
                        </w:rPr>
                        <w:t>2 missing IL-6</w:t>
                      </w:r>
                    </w:p>
                    <w:p w14:paraId="0168F21F" w14:textId="116F8ED4" w:rsidR="008A3C6E" w:rsidRPr="008A3C6E" w:rsidRDefault="008A3C6E" w:rsidP="008A3C6E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56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8A3C6E">
                        <w:rPr>
                          <w:rFonts w:ascii="Times New Roman" w:hAnsi="Times New Roman"/>
                          <w:color w:val="000000"/>
                        </w:rPr>
                        <w:t>1 missing hs-</w:t>
                      </w:r>
                      <w:r w:rsidR="00416E60">
                        <w:rPr>
                          <w:rFonts w:ascii="Times New Roman" w:hAnsi="Times New Roman"/>
                          <w:color w:val="000000"/>
                        </w:rPr>
                        <w:t>c</w:t>
                      </w:r>
                      <w:r w:rsidRPr="008A3C6E">
                        <w:rPr>
                          <w:rFonts w:ascii="Times New Roman" w:hAnsi="Times New Roman"/>
                          <w:color w:val="000000"/>
                        </w:rPr>
                        <w:t>T</w:t>
                      </w:r>
                      <w:r w:rsidR="00416E60">
                        <w:rPr>
                          <w:rFonts w:ascii="Times New Roman" w:hAnsi="Times New Roman"/>
                          <w:color w:val="000000"/>
                        </w:rPr>
                        <w:t>n</w:t>
                      </w:r>
                      <w:r w:rsidRPr="008A3C6E">
                        <w:rPr>
                          <w:rFonts w:ascii="Times New Roman" w:hAnsi="Times New Roman"/>
                          <w:color w:val="000000"/>
                        </w:rPr>
                        <w:t>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2D09803" w14:textId="28853097" w:rsidR="008A3C6E" w:rsidRPr="008A3C6E" w:rsidRDefault="008A3C6E" w:rsidP="008A3C6E">
      <w:pPr>
        <w:spacing w:line="276" w:lineRule="auto"/>
        <w:jc w:val="both"/>
        <w:rPr>
          <w:rFonts w:ascii="Times New Roman" w:eastAsia="Calibri" w:hAnsi="Times New Roman" w:cs="Times New Roman"/>
          <w:b/>
          <w:bCs/>
          <w:kern w:val="0"/>
          <w:lang w:val="en-GB"/>
          <w14:ligatures w14:val="none"/>
        </w:rPr>
      </w:pPr>
    </w:p>
    <w:p w14:paraId="27647D83" w14:textId="77777777" w:rsidR="008A3C6E" w:rsidRPr="008A3C6E" w:rsidRDefault="008A3C6E" w:rsidP="008A3C6E">
      <w:pPr>
        <w:spacing w:line="276" w:lineRule="auto"/>
        <w:jc w:val="both"/>
        <w:rPr>
          <w:rFonts w:ascii="Times New Roman" w:eastAsia="Calibri" w:hAnsi="Times New Roman" w:cs="Times New Roman"/>
          <w:b/>
          <w:bCs/>
          <w:kern w:val="0"/>
          <w:lang w:val="en-GB"/>
          <w14:ligatures w14:val="none"/>
        </w:rPr>
      </w:pPr>
    </w:p>
    <w:p w14:paraId="552FDCEF" w14:textId="77777777" w:rsidR="008A3C6E" w:rsidRPr="008A3C6E" w:rsidRDefault="008A3C6E" w:rsidP="008A3C6E">
      <w:pPr>
        <w:spacing w:line="276" w:lineRule="auto"/>
        <w:jc w:val="both"/>
        <w:rPr>
          <w:rFonts w:ascii="Times New Roman" w:eastAsia="Calibri" w:hAnsi="Times New Roman" w:cs="Times New Roman"/>
          <w:b/>
          <w:bCs/>
          <w:kern w:val="0"/>
          <w:lang w:val="en-GB"/>
          <w14:ligatures w14:val="none"/>
        </w:rPr>
      </w:pPr>
    </w:p>
    <w:p w14:paraId="283BAE91" w14:textId="77777777" w:rsidR="008A3C6E" w:rsidRPr="008A3C6E" w:rsidRDefault="008A3C6E" w:rsidP="008A3C6E">
      <w:pPr>
        <w:spacing w:line="276" w:lineRule="auto"/>
        <w:jc w:val="both"/>
        <w:rPr>
          <w:rFonts w:ascii="Times New Roman" w:eastAsia="Calibri" w:hAnsi="Times New Roman" w:cs="Times New Roman"/>
          <w:b/>
          <w:bCs/>
          <w:kern w:val="0"/>
          <w:lang w:val="en-GB"/>
          <w14:ligatures w14:val="none"/>
        </w:rPr>
      </w:pPr>
    </w:p>
    <w:p w14:paraId="14A4C02D" w14:textId="77777777" w:rsidR="008A3C6E" w:rsidRPr="008A3C6E" w:rsidRDefault="008A3C6E" w:rsidP="008A3C6E">
      <w:pPr>
        <w:spacing w:line="276" w:lineRule="auto"/>
        <w:jc w:val="both"/>
        <w:rPr>
          <w:rFonts w:ascii="Times New Roman" w:eastAsia="Calibri" w:hAnsi="Times New Roman" w:cs="Times New Roman"/>
          <w:b/>
          <w:bCs/>
          <w:kern w:val="0"/>
          <w:lang w:val="en-GB"/>
          <w14:ligatures w14:val="none"/>
        </w:rPr>
      </w:pPr>
    </w:p>
    <w:p w14:paraId="0F6D4D7A" w14:textId="77777777" w:rsidR="008A3C6E" w:rsidRPr="008A3C6E" w:rsidRDefault="008A3C6E" w:rsidP="008A3C6E">
      <w:pPr>
        <w:spacing w:line="276" w:lineRule="auto"/>
        <w:jc w:val="both"/>
        <w:rPr>
          <w:rFonts w:ascii="Times New Roman" w:eastAsia="Calibri" w:hAnsi="Times New Roman" w:cs="Times New Roman"/>
          <w:b/>
          <w:bCs/>
          <w:kern w:val="0"/>
          <w:lang w:val="en-GB"/>
          <w14:ligatures w14:val="none"/>
        </w:rPr>
      </w:pPr>
    </w:p>
    <w:p w14:paraId="6F41ED9A" w14:textId="77777777" w:rsidR="008A3C6E" w:rsidRPr="008A3C6E" w:rsidRDefault="008A3C6E" w:rsidP="008A3C6E">
      <w:pPr>
        <w:spacing w:line="276" w:lineRule="auto"/>
        <w:jc w:val="both"/>
        <w:rPr>
          <w:rFonts w:ascii="Times New Roman" w:eastAsia="Calibri" w:hAnsi="Times New Roman" w:cs="Times New Roman"/>
          <w:b/>
          <w:bCs/>
          <w:kern w:val="0"/>
          <w:lang w:val="en-GB"/>
          <w14:ligatures w14:val="none"/>
        </w:rPr>
      </w:pPr>
    </w:p>
    <w:p w14:paraId="4F451432" w14:textId="77777777" w:rsidR="008A3C6E" w:rsidRPr="008A3C6E" w:rsidRDefault="008A3C6E" w:rsidP="008A3C6E">
      <w:pPr>
        <w:spacing w:line="276" w:lineRule="auto"/>
        <w:jc w:val="both"/>
        <w:rPr>
          <w:rFonts w:ascii="Times New Roman" w:eastAsia="Calibri" w:hAnsi="Times New Roman" w:cs="Times New Roman"/>
          <w:b/>
          <w:bCs/>
          <w:kern w:val="0"/>
          <w:lang w:val="en-GB"/>
          <w14:ligatures w14:val="none"/>
        </w:rPr>
      </w:pPr>
    </w:p>
    <w:p w14:paraId="2824A7B2" w14:textId="77777777" w:rsidR="008A3C6E" w:rsidRPr="008A3C6E" w:rsidRDefault="008A3C6E" w:rsidP="008A3C6E">
      <w:pPr>
        <w:spacing w:line="276" w:lineRule="auto"/>
        <w:jc w:val="both"/>
        <w:rPr>
          <w:rFonts w:ascii="Times New Roman" w:eastAsia="Calibri" w:hAnsi="Times New Roman" w:cs="Times New Roman"/>
          <w:b/>
          <w:bCs/>
          <w:kern w:val="0"/>
          <w:lang w:val="en-GB"/>
          <w14:ligatures w14:val="none"/>
        </w:rPr>
      </w:pPr>
    </w:p>
    <w:p w14:paraId="21420FDD" w14:textId="77777777" w:rsidR="008A3C6E" w:rsidRPr="008A3C6E" w:rsidRDefault="008A3C6E" w:rsidP="008A3C6E">
      <w:pPr>
        <w:spacing w:line="276" w:lineRule="auto"/>
        <w:jc w:val="both"/>
        <w:rPr>
          <w:rFonts w:ascii="Times New Roman" w:eastAsia="Calibri" w:hAnsi="Times New Roman" w:cs="Times New Roman"/>
          <w:b/>
          <w:bCs/>
          <w:kern w:val="0"/>
          <w:lang w:val="en-GB"/>
          <w14:ligatures w14:val="none"/>
        </w:rPr>
      </w:pPr>
    </w:p>
    <w:p w14:paraId="71AD730B" w14:textId="7F9B8511" w:rsidR="00416E60" w:rsidRPr="00A011FA" w:rsidRDefault="00416E60" w:rsidP="00416E60">
      <w:pPr>
        <w:rPr>
          <w:rFonts w:ascii="Times New Roman" w:hAnsi="Times New Roman" w:cs="Times New Roman"/>
          <w:i/>
          <w:iCs/>
          <w:vertAlign w:val="superscript"/>
        </w:rPr>
      </w:pPr>
      <w:bookmarkStart w:id="2" w:name="_Hlk191892782"/>
      <w:r>
        <w:rPr>
          <w:rFonts w:ascii="Times New Roman" w:hAnsi="Times New Roman" w:cs="Times New Roman"/>
          <w:i/>
          <w:iCs/>
        </w:rPr>
        <w:t>Abbreviations:</w:t>
      </w:r>
      <w:r w:rsidRPr="00553BDB">
        <w:rPr>
          <w:rFonts w:ascii="Times New Roman" w:hAnsi="Times New Roman" w:cs="Times New Roman"/>
          <w:i/>
          <w:iCs/>
        </w:rPr>
        <w:t xml:space="preserve"> BMI </w:t>
      </w:r>
      <w:r>
        <w:rPr>
          <w:rFonts w:ascii="Times New Roman" w:hAnsi="Times New Roman" w:cs="Times New Roman"/>
          <w:i/>
          <w:iCs/>
        </w:rPr>
        <w:t>b</w:t>
      </w:r>
      <w:r w:rsidRPr="00553BDB">
        <w:rPr>
          <w:rFonts w:ascii="Times New Roman" w:hAnsi="Times New Roman" w:cs="Times New Roman"/>
          <w:i/>
          <w:iCs/>
        </w:rPr>
        <w:t xml:space="preserve">ody </w:t>
      </w:r>
      <w:r>
        <w:rPr>
          <w:rFonts w:ascii="Times New Roman" w:hAnsi="Times New Roman" w:cs="Times New Roman"/>
          <w:i/>
          <w:iCs/>
        </w:rPr>
        <w:t>m</w:t>
      </w:r>
      <w:r w:rsidRPr="00553BDB">
        <w:rPr>
          <w:rFonts w:ascii="Times New Roman" w:hAnsi="Times New Roman" w:cs="Times New Roman"/>
          <w:i/>
          <w:iCs/>
        </w:rPr>
        <w:t xml:space="preserve">ass </w:t>
      </w:r>
      <w:r>
        <w:rPr>
          <w:rFonts w:ascii="Times New Roman" w:hAnsi="Times New Roman" w:cs="Times New Roman"/>
          <w:i/>
          <w:iCs/>
        </w:rPr>
        <w:t>i</w:t>
      </w:r>
      <w:r w:rsidRPr="00553BDB">
        <w:rPr>
          <w:rFonts w:ascii="Times New Roman" w:hAnsi="Times New Roman" w:cs="Times New Roman"/>
          <w:i/>
          <w:iCs/>
        </w:rPr>
        <w:t>ndex,</w:t>
      </w:r>
      <w:r>
        <w:rPr>
          <w:rFonts w:ascii="Times New Roman" w:hAnsi="Times New Roman" w:cs="Times New Roman"/>
          <w:i/>
          <w:iCs/>
        </w:rPr>
        <w:t xml:space="preserve"> GDF-15 </w:t>
      </w:r>
      <w:r w:rsidR="0077773C">
        <w:rPr>
          <w:rFonts w:ascii="Times New Roman" w:hAnsi="Times New Roman" w:cs="Times New Roman"/>
          <w:i/>
          <w:iCs/>
        </w:rPr>
        <w:t>G</w:t>
      </w:r>
      <w:r>
        <w:rPr>
          <w:rFonts w:ascii="Times New Roman" w:hAnsi="Times New Roman" w:cs="Times New Roman"/>
          <w:i/>
          <w:iCs/>
        </w:rPr>
        <w:t xml:space="preserve">rowth </w:t>
      </w:r>
      <w:r w:rsidR="00907B34">
        <w:rPr>
          <w:rFonts w:ascii="Times New Roman" w:hAnsi="Times New Roman" w:cs="Times New Roman"/>
          <w:i/>
          <w:iCs/>
        </w:rPr>
        <w:t>Differentiation</w:t>
      </w:r>
      <w:r>
        <w:rPr>
          <w:rFonts w:ascii="Times New Roman" w:hAnsi="Times New Roman" w:cs="Times New Roman"/>
          <w:i/>
          <w:iCs/>
        </w:rPr>
        <w:t xml:space="preserve"> factor 15, hs-cTnT high-sensitivity cardiac troponin T, </w:t>
      </w:r>
      <w:r>
        <w:rPr>
          <w:rFonts w:ascii="Times New Roman" w:hAnsi="Times New Roman" w:cs="Times New Roman"/>
          <w:i/>
          <w:iCs/>
          <w:vertAlign w:val="superscript"/>
        </w:rPr>
        <w:t xml:space="preserve"> </w:t>
      </w:r>
      <w:r>
        <w:rPr>
          <w:rFonts w:ascii="Times New Roman" w:hAnsi="Times New Roman" w:cs="Times New Roman"/>
          <w:i/>
          <w:iCs/>
        </w:rPr>
        <w:t>IL-6 interleukin 6, LDL-C low-density lipoprotein cholesterol,</w:t>
      </w:r>
      <w:r w:rsidR="00716121">
        <w:rPr>
          <w:rFonts w:ascii="Times New Roman" w:hAnsi="Times New Roman" w:cs="Times New Roman"/>
          <w:i/>
          <w:iCs/>
        </w:rPr>
        <w:t>.</w:t>
      </w:r>
    </w:p>
    <w:bookmarkEnd w:id="2"/>
    <w:p w14:paraId="3F3B4332" w14:textId="77777777" w:rsidR="009D47F6" w:rsidRPr="008E628F" w:rsidRDefault="009D47F6" w:rsidP="009D47F6">
      <w:pPr>
        <w:rPr>
          <w:rFonts w:ascii="Times New Roman" w:hAnsi="Times New Roman" w:cs="Times New Roman"/>
        </w:rPr>
      </w:pPr>
    </w:p>
    <w:p w14:paraId="06A92A93" w14:textId="77777777" w:rsidR="009D47F6" w:rsidRPr="008E628F" w:rsidRDefault="009D47F6" w:rsidP="003C7586">
      <w:pPr>
        <w:rPr>
          <w:rFonts w:ascii="Times New Roman" w:hAnsi="Times New Roman" w:cs="Times New Roman"/>
        </w:rPr>
      </w:pPr>
    </w:p>
    <w:p w14:paraId="5221F2B7" w14:textId="77777777" w:rsidR="003C7586" w:rsidRPr="00987D1F" w:rsidRDefault="003C7586" w:rsidP="00987D1F">
      <w:pPr>
        <w:rPr>
          <w:rFonts w:ascii="Times New Roman" w:hAnsi="Times New Roman" w:cs="Times New Roman"/>
          <w:b/>
          <w:bCs/>
        </w:rPr>
      </w:pPr>
    </w:p>
    <w:p w14:paraId="4F7F9725" w14:textId="5CA08358" w:rsidR="00987D1F" w:rsidRPr="00987D1F" w:rsidRDefault="00987D1F" w:rsidP="00987D1F">
      <w:pPr>
        <w:rPr>
          <w:rFonts w:ascii="Times New Roman" w:hAnsi="Times New Roman" w:cs="Times New Roman"/>
          <w:b/>
          <w:bCs/>
        </w:rPr>
      </w:pPr>
    </w:p>
    <w:sectPr w:rsidR="00987D1F" w:rsidRPr="00987D1F" w:rsidSect="00F677D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24225D" w14:textId="77777777" w:rsidR="00561656" w:rsidRDefault="00561656" w:rsidP="00C91253">
      <w:pPr>
        <w:spacing w:after="0" w:line="240" w:lineRule="auto"/>
      </w:pPr>
      <w:r>
        <w:separator/>
      </w:r>
    </w:p>
  </w:endnote>
  <w:endnote w:type="continuationSeparator" w:id="0">
    <w:p w14:paraId="0AFCF6F5" w14:textId="77777777" w:rsidR="00561656" w:rsidRDefault="00561656" w:rsidP="00C912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79890951"/>
      <w:docPartObj>
        <w:docPartGallery w:val="Page Numbers (Bottom of Page)"/>
        <w:docPartUnique/>
      </w:docPartObj>
    </w:sdtPr>
    <w:sdtContent>
      <w:p w14:paraId="180B9216" w14:textId="0E9BE14F" w:rsidR="00C91253" w:rsidRDefault="00C91253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s-ES"/>
          </w:rPr>
          <w:t>2</w:t>
        </w:r>
        <w:r>
          <w:fldChar w:fldCharType="end"/>
        </w:r>
      </w:p>
    </w:sdtContent>
  </w:sdt>
  <w:p w14:paraId="6BC0CF78" w14:textId="77777777" w:rsidR="00C91253" w:rsidRDefault="00C9125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D991C0" w14:textId="77777777" w:rsidR="00561656" w:rsidRDefault="00561656" w:rsidP="00C91253">
      <w:pPr>
        <w:spacing w:after="0" w:line="240" w:lineRule="auto"/>
      </w:pPr>
      <w:r>
        <w:separator/>
      </w:r>
    </w:p>
  </w:footnote>
  <w:footnote w:type="continuationSeparator" w:id="0">
    <w:p w14:paraId="760FED4E" w14:textId="77777777" w:rsidR="00561656" w:rsidRDefault="00561656" w:rsidP="00C9125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2B143B"/>
    <w:multiLevelType w:val="hybridMultilevel"/>
    <w:tmpl w:val="7C88EBD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78699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D1F"/>
    <w:rsid w:val="00002D97"/>
    <w:rsid w:val="00003C13"/>
    <w:rsid w:val="00020265"/>
    <w:rsid w:val="00023583"/>
    <w:rsid w:val="00030DB3"/>
    <w:rsid w:val="000336DC"/>
    <w:rsid w:val="00042FDB"/>
    <w:rsid w:val="00047A4B"/>
    <w:rsid w:val="00057E1F"/>
    <w:rsid w:val="00082AA6"/>
    <w:rsid w:val="00082D75"/>
    <w:rsid w:val="0009289D"/>
    <w:rsid w:val="000A0A69"/>
    <w:rsid w:val="000B3F06"/>
    <w:rsid w:val="000C1C2F"/>
    <w:rsid w:val="000D5DCA"/>
    <w:rsid w:val="001023B6"/>
    <w:rsid w:val="001178D7"/>
    <w:rsid w:val="001335A3"/>
    <w:rsid w:val="00134DEB"/>
    <w:rsid w:val="00137C0E"/>
    <w:rsid w:val="00146A3F"/>
    <w:rsid w:val="00167BC3"/>
    <w:rsid w:val="00184361"/>
    <w:rsid w:val="00184508"/>
    <w:rsid w:val="00185941"/>
    <w:rsid w:val="001A7076"/>
    <w:rsid w:val="001B3E8E"/>
    <w:rsid w:val="001C2277"/>
    <w:rsid w:val="001C27E0"/>
    <w:rsid w:val="001D0847"/>
    <w:rsid w:val="001D0C6D"/>
    <w:rsid w:val="001D1303"/>
    <w:rsid w:val="001D356B"/>
    <w:rsid w:val="001D446A"/>
    <w:rsid w:val="001D4629"/>
    <w:rsid w:val="001F6A32"/>
    <w:rsid w:val="00203BE6"/>
    <w:rsid w:val="0020557D"/>
    <w:rsid w:val="00206392"/>
    <w:rsid w:val="00213D81"/>
    <w:rsid w:val="00216B32"/>
    <w:rsid w:val="0023647A"/>
    <w:rsid w:val="00236593"/>
    <w:rsid w:val="00250B7B"/>
    <w:rsid w:val="00250EFE"/>
    <w:rsid w:val="00254BA4"/>
    <w:rsid w:val="0025509C"/>
    <w:rsid w:val="00256B0D"/>
    <w:rsid w:val="0028067E"/>
    <w:rsid w:val="00281669"/>
    <w:rsid w:val="002821B8"/>
    <w:rsid w:val="00284007"/>
    <w:rsid w:val="00297CB9"/>
    <w:rsid w:val="002A2104"/>
    <w:rsid w:val="002A4A0F"/>
    <w:rsid w:val="002B13D9"/>
    <w:rsid w:val="002C31F8"/>
    <w:rsid w:val="002D3390"/>
    <w:rsid w:val="002D5980"/>
    <w:rsid w:val="002E06D1"/>
    <w:rsid w:val="002E6623"/>
    <w:rsid w:val="002F0B1D"/>
    <w:rsid w:val="002F29DF"/>
    <w:rsid w:val="003109E6"/>
    <w:rsid w:val="003147D0"/>
    <w:rsid w:val="003215E7"/>
    <w:rsid w:val="003222E4"/>
    <w:rsid w:val="0032715E"/>
    <w:rsid w:val="003301C1"/>
    <w:rsid w:val="00335C06"/>
    <w:rsid w:val="003376DF"/>
    <w:rsid w:val="00340930"/>
    <w:rsid w:val="00340E3E"/>
    <w:rsid w:val="00342936"/>
    <w:rsid w:val="00342E56"/>
    <w:rsid w:val="0035103D"/>
    <w:rsid w:val="00357BEC"/>
    <w:rsid w:val="00367658"/>
    <w:rsid w:val="0037167A"/>
    <w:rsid w:val="00371896"/>
    <w:rsid w:val="003A0086"/>
    <w:rsid w:val="003A5897"/>
    <w:rsid w:val="003A64FE"/>
    <w:rsid w:val="003B66E5"/>
    <w:rsid w:val="003C36AF"/>
    <w:rsid w:val="003C416C"/>
    <w:rsid w:val="003C7586"/>
    <w:rsid w:val="003D1660"/>
    <w:rsid w:val="003E457D"/>
    <w:rsid w:val="00400194"/>
    <w:rsid w:val="00400C16"/>
    <w:rsid w:val="0040471E"/>
    <w:rsid w:val="00405EF8"/>
    <w:rsid w:val="004073C3"/>
    <w:rsid w:val="0040771B"/>
    <w:rsid w:val="00416E60"/>
    <w:rsid w:val="00425A54"/>
    <w:rsid w:val="00425EAE"/>
    <w:rsid w:val="00426FE4"/>
    <w:rsid w:val="00436E4B"/>
    <w:rsid w:val="00440EF7"/>
    <w:rsid w:val="00447039"/>
    <w:rsid w:val="00461E5C"/>
    <w:rsid w:val="00465F05"/>
    <w:rsid w:val="00470CD2"/>
    <w:rsid w:val="00477C77"/>
    <w:rsid w:val="00482C73"/>
    <w:rsid w:val="00492355"/>
    <w:rsid w:val="004C6683"/>
    <w:rsid w:val="004D36B1"/>
    <w:rsid w:val="004E2D40"/>
    <w:rsid w:val="004E33C6"/>
    <w:rsid w:val="004E5BCE"/>
    <w:rsid w:val="004E66AF"/>
    <w:rsid w:val="004F02F6"/>
    <w:rsid w:val="004F0864"/>
    <w:rsid w:val="00500E76"/>
    <w:rsid w:val="00506E76"/>
    <w:rsid w:val="00524F5F"/>
    <w:rsid w:val="00536475"/>
    <w:rsid w:val="00536505"/>
    <w:rsid w:val="00536A2E"/>
    <w:rsid w:val="00536CFA"/>
    <w:rsid w:val="0053716A"/>
    <w:rsid w:val="005506CA"/>
    <w:rsid w:val="00553BDB"/>
    <w:rsid w:val="005550D4"/>
    <w:rsid w:val="00561656"/>
    <w:rsid w:val="00562E42"/>
    <w:rsid w:val="00566264"/>
    <w:rsid w:val="00577417"/>
    <w:rsid w:val="00595570"/>
    <w:rsid w:val="005C1AFB"/>
    <w:rsid w:val="005E2926"/>
    <w:rsid w:val="005E2B71"/>
    <w:rsid w:val="005F0608"/>
    <w:rsid w:val="005F1439"/>
    <w:rsid w:val="005F1BAB"/>
    <w:rsid w:val="005F5038"/>
    <w:rsid w:val="00612153"/>
    <w:rsid w:val="00616421"/>
    <w:rsid w:val="0064711C"/>
    <w:rsid w:val="006473E2"/>
    <w:rsid w:val="00652457"/>
    <w:rsid w:val="00652A2D"/>
    <w:rsid w:val="00671857"/>
    <w:rsid w:val="00677CB6"/>
    <w:rsid w:val="006823A5"/>
    <w:rsid w:val="00686FE5"/>
    <w:rsid w:val="00696654"/>
    <w:rsid w:val="00696AFE"/>
    <w:rsid w:val="00697376"/>
    <w:rsid w:val="006A6467"/>
    <w:rsid w:val="006A7E56"/>
    <w:rsid w:val="006C7532"/>
    <w:rsid w:val="006D6A8A"/>
    <w:rsid w:val="006E0BF4"/>
    <w:rsid w:val="006E1553"/>
    <w:rsid w:val="006F062E"/>
    <w:rsid w:val="006F2803"/>
    <w:rsid w:val="006F3796"/>
    <w:rsid w:val="006F6428"/>
    <w:rsid w:val="00702990"/>
    <w:rsid w:val="00707E70"/>
    <w:rsid w:val="00716121"/>
    <w:rsid w:val="007266B9"/>
    <w:rsid w:val="00731982"/>
    <w:rsid w:val="0074155B"/>
    <w:rsid w:val="007417F3"/>
    <w:rsid w:val="007517BB"/>
    <w:rsid w:val="0075196B"/>
    <w:rsid w:val="007536DD"/>
    <w:rsid w:val="00756AB3"/>
    <w:rsid w:val="00765CC2"/>
    <w:rsid w:val="0077773C"/>
    <w:rsid w:val="00780503"/>
    <w:rsid w:val="00793D6B"/>
    <w:rsid w:val="00796D0E"/>
    <w:rsid w:val="007A4871"/>
    <w:rsid w:val="007B1866"/>
    <w:rsid w:val="007B20D7"/>
    <w:rsid w:val="007B5449"/>
    <w:rsid w:val="007C5467"/>
    <w:rsid w:val="007E1349"/>
    <w:rsid w:val="007E1619"/>
    <w:rsid w:val="007E1DFE"/>
    <w:rsid w:val="007E2442"/>
    <w:rsid w:val="007E6EAD"/>
    <w:rsid w:val="007F366E"/>
    <w:rsid w:val="007F423F"/>
    <w:rsid w:val="007F4596"/>
    <w:rsid w:val="007F5D78"/>
    <w:rsid w:val="008051EA"/>
    <w:rsid w:val="00805F60"/>
    <w:rsid w:val="00827FA6"/>
    <w:rsid w:val="00845303"/>
    <w:rsid w:val="00846FEA"/>
    <w:rsid w:val="0085122F"/>
    <w:rsid w:val="00853632"/>
    <w:rsid w:val="00853B38"/>
    <w:rsid w:val="00853F9A"/>
    <w:rsid w:val="00863F00"/>
    <w:rsid w:val="00864EE1"/>
    <w:rsid w:val="008657E8"/>
    <w:rsid w:val="00865A03"/>
    <w:rsid w:val="008735E4"/>
    <w:rsid w:val="00873769"/>
    <w:rsid w:val="0088031B"/>
    <w:rsid w:val="008819B4"/>
    <w:rsid w:val="008855BD"/>
    <w:rsid w:val="008A0E97"/>
    <w:rsid w:val="008A3C6E"/>
    <w:rsid w:val="008B3616"/>
    <w:rsid w:val="008C1029"/>
    <w:rsid w:val="008C1939"/>
    <w:rsid w:val="008C3551"/>
    <w:rsid w:val="008C518C"/>
    <w:rsid w:val="008D151A"/>
    <w:rsid w:val="008E12A9"/>
    <w:rsid w:val="008E14E4"/>
    <w:rsid w:val="008E628F"/>
    <w:rsid w:val="008F1B8F"/>
    <w:rsid w:val="0090459A"/>
    <w:rsid w:val="00907B34"/>
    <w:rsid w:val="00911643"/>
    <w:rsid w:val="00913633"/>
    <w:rsid w:val="009160B6"/>
    <w:rsid w:val="00925800"/>
    <w:rsid w:val="00957045"/>
    <w:rsid w:val="009670EA"/>
    <w:rsid w:val="009731DB"/>
    <w:rsid w:val="009755DA"/>
    <w:rsid w:val="00982F8A"/>
    <w:rsid w:val="009843FE"/>
    <w:rsid w:val="00987D1F"/>
    <w:rsid w:val="00992FB6"/>
    <w:rsid w:val="00993C7B"/>
    <w:rsid w:val="00994C5B"/>
    <w:rsid w:val="009A5434"/>
    <w:rsid w:val="009D47F6"/>
    <w:rsid w:val="009D5215"/>
    <w:rsid w:val="009E05F3"/>
    <w:rsid w:val="009E4BC0"/>
    <w:rsid w:val="009E68D8"/>
    <w:rsid w:val="009E6B9C"/>
    <w:rsid w:val="00A011FA"/>
    <w:rsid w:val="00A120AD"/>
    <w:rsid w:val="00A201F3"/>
    <w:rsid w:val="00A2123F"/>
    <w:rsid w:val="00A3156C"/>
    <w:rsid w:val="00A421CC"/>
    <w:rsid w:val="00A43EF0"/>
    <w:rsid w:val="00A470AC"/>
    <w:rsid w:val="00A54228"/>
    <w:rsid w:val="00A57075"/>
    <w:rsid w:val="00A57C52"/>
    <w:rsid w:val="00A646EE"/>
    <w:rsid w:val="00A64A8B"/>
    <w:rsid w:val="00A7199C"/>
    <w:rsid w:val="00A72114"/>
    <w:rsid w:val="00A74FB0"/>
    <w:rsid w:val="00A759A0"/>
    <w:rsid w:val="00A85958"/>
    <w:rsid w:val="00A93CB5"/>
    <w:rsid w:val="00AB0CFC"/>
    <w:rsid w:val="00AB19C2"/>
    <w:rsid w:val="00AB5279"/>
    <w:rsid w:val="00AB6A9A"/>
    <w:rsid w:val="00AC3FFF"/>
    <w:rsid w:val="00AC477F"/>
    <w:rsid w:val="00AC6E8F"/>
    <w:rsid w:val="00AD167E"/>
    <w:rsid w:val="00AE2640"/>
    <w:rsid w:val="00AE5415"/>
    <w:rsid w:val="00AF568B"/>
    <w:rsid w:val="00B05A19"/>
    <w:rsid w:val="00B05FB4"/>
    <w:rsid w:val="00B23CBD"/>
    <w:rsid w:val="00B24B10"/>
    <w:rsid w:val="00B37FE8"/>
    <w:rsid w:val="00B4402D"/>
    <w:rsid w:val="00B845B1"/>
    <w:rsid w:val="00B847A7"/>
    <w:rsid w:val="00B850AA"/>
    <w:rsid w:val="00B90968"/>
    <w:rsid w:val="00B9388E"/>
    <w:rsid w:val="00B94F86"/>
    <w:rsid w:val="00BA2AD0"/>
    <w:rsid w:val="00BA65F5"/>
    <w:rsid w:val="00BA700E"/>
    <w:rsid w:val="00BC17BD"/>
    <w:rsid w:val="00BC413D"/>
    <w:rsid w:val="00BC5957"/>
    <w:rsid w:val="00BC59E1"/>
    <w:rsid w:val="00BD3DC2"/>
    <w:rsid w:val="00BE03CF"/>
    <w:rsid w:val="00BE043F"/>
    <w:rsid w:val="00BE16F0"/>
    <w:rsid w:val="00BF1917"/>
    <w:rsid w:val="00C02EDA"/>
    <w:rsid w:val="00C11EBF"/>
    <w:rsid w:val="00C12342"/>
    <w:rsid w:val="00C1234E"/>
    <w:rsid w:val="00C15AB3"/>
    <w:rsid w:val="00C40E38"/>
    <w:rsid w:val="00C54DCE"/>
    <w:rsid w:val="00C62358"/>
    <w:rsid w:val="00C91253"/>
    <w:rsid w:val="00CB59D5"/>
    <w:rsid w:val="00CC096C"/>
    <w:rsid w:val="00CC6301"/>
    <w:rsid w:val="00CD6F22"/>
    <w:rsid w:val="00CF283C"/>
    <w:rsid w:val="00CF4E34"/>
    <w:rsid w:val="00CF6570"/>
    <w:rsid w:val="00D04C56"/>
    <w:rsid w:val="00D24A6C"/>
    <w:rsid w:val="00D322F0"/>
    <w:rsid w:val="00D4495B"/>
    <w:rsid w:val="00D517FA"/>
    <w:rsid w:val="00D51991"/>
    <w:rsid w:val="00D6505E"/>
    <w:rsid w:val="00D71CC5"/>
    <w:rsid w:val="00D727A6"/>
    <w:rsid w:val="00D7474B"/>
    <w:rsid w:val="00D74B3B"/>
    <w:rsid w:val="00D82323"/>
    <w:rsid w:val="00D91EC2"/>
    <w:rsid w:val="00D9200F"/>
    <w:rsid w:val="00D95D17"/>
    <w:rsid w:val="00DB37FA"/>
    <w:rsid w:val="00DB7847"/>
    <w:rsid w:val="00DC0BFA"/>
    <w:rsid w:val="00DC55B1"/>
    <w:rsid w:val="00DD5058"/>
    <w:rsid w:val="00DF6A25"/>
    <w:rsid w:val="00E057A4"/>
    <w:rsid w:val="00E10095"/>
    <w:rsid w:val="00E13DCD"/>
    <w:rsid w:val="00E22948"/>
    <w:rsid w:val="00E27B68"/>
    <w:rsid w:val="00E321CB"/>
    <w:rsid w:val="00E4238A"/>
    <w:rsid w:val="00E50740"/>
    <w:rsid w:val="00E53DF2"/>
    <w:rsid w:val="00E542F6"/>
    <w:rsid w:val="00E562B5"/>
    <w:rsid w:val="00E80C4D"/>
    <w:rsid w:val="00E83FD4"/>
    <w:rsid w:val="00E8518F"/>
    <w:rsid w:val="00E910DE"/>
    <w:rsid w:val="00E920D1"/>
    <w:rsid w:val="00EB45B6"/>
    <w:rsid w:val="00ED01F5"/>
    <w:rsid w:val="00ED2676"/>
    <w:rsid w:val="00ED4775"/>
    <w:rsid w:val="00EE0748"/>
    <w:rsid w:val="00EE1648"/>
    <w:rsid w:val="00EF5082"/>
    <w:rsid w:val="00F2378B"/>
    <w:rsid w:val="00F33D8F"/>
    <w:rsid w:val="00F405E1"/>
    <w:rsid w:val="00F45916"/>
    <w:rsid w:val="00F45AC0"/>
    <w:rsid w:val="00F51D20"/>
    <w:rsid w:val="00F543B5"/>
    <w:rsid w:val="00F54F54"/>
    <w:rsid w:val="00F677D6"/>
    <w:rsid w:val="00F722BE"/>
    <w:rsid w:val="00F73081"/>
    <w:rsid w:val="00F82260"/>
    <w:rsid w:val="00F8265F"/>
    <w:rsid w:val="00F83F24"/>
    <w:rsid w:val="00F84E85"/>
    <w:rsid w:val="00FA2F9B"/>
    <w:rsid w:val="00FA3393"/>
    <w:rsid w:val="00FA5A0F"/>
    <w:rsid w:val="00FB5C07"/>
    <w:rsid w:val="00FC2A81"/>
    <w:rsid w:val="00FC5EF3"/>
    <w:rsid w:val="00FD3278"/>
    <w:rsid w:val="00FD33B5"/>
    <w:rsid w:val="00FE4CEB"/>
    <w:rsid w:val="00FF040A"/>
    <w:rsid w:val="00FF5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855472"/>
  <w15:chartTrackingRefBased/>
  <w15:docId w15:val="{D56DCC5A-E7C0-4EBD-8571-535D846A8B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1917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87D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87D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87D1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87D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87D1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87D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87D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87D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87D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87D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87D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87D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87D1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87D1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87D1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87D1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87D1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87D1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87D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87D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87D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87D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87D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87D1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87D1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87D1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7D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7D1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87D1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E62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65CC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65CC2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BC595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C595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C5957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C595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C5957"/>
    <w:rPr>
      <w:b/>
      <w:bCs/>
      <w:sz w:val="20"/>
      <w:szCs w:val="20"/>
      <w:lang w:val="en-US"/>
    </w:rPr>
  </w:style>
  <w:style w:type="table" w:customStyle="1" w:styleId="TableGrid1">
    <w:name w:val="Table Grid1"/>
    <w:basedOn w:val="TableNormal"/>
    <w:next w:val="TableGrid"/>
    <w:uiPriority w:val="39"/>
    <w:rsid w:val="00BF1917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577417"/>
    <w:pPr>
      <w:spacing w:after="0" w:line="240" w:lineRule="auto"/>
    </w:pPr>
    <w:rPr>
      <w:lang w:val="en-US"/>
    </w:rPr>
  </w:style>
  <w:style w:type="paragraph" w:styleId="Header">
    <w:name w:val="header"/>
    <w:basedOn w:val="Normal"/>
    <w:link w:val="HeaderChar"/>
    <w:uiPriority w:val="99"/>
    <w:unhideWhenUsed/>
    <w:rsid w:val="00C9125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1253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C9125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1253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096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9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8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2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3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52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mercedes.sotos@uam.e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9</Pages>
  <Words>2170</Words>
  <Characters>11936</Characters>
  <Application>Microsoft Office Word</Application>
  <DocSecurity>0</DocSecurity>
  <Lines>99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Carmen Aznar</dc:creator>
  <cp:keywords/>
  <dc:description/>
  <cp:lastModifiedBy>Carmen Aznar</cp:lastModifiedBy>
  <cp:revision>6</cp:revision>
  <cp:lastPrinted>2025-03-21T08:20:00Z</cp:lastPrinted>
  <dcterms:created xsi:type="dcterms:W3CDTF">2025-03-04T14:36:00Z</dcterms:created>
  <dcterms:modified xsi:type="dcterms:W3CDTF">2025-03-21T08:51:00Z</dcterms:modified>
</cp:coreProperties>
</file>