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200" w:type="dxa"/>
        <w:tblBorders>
          <w:top w:val="nil"/>
          <w:left w:val="nil"/>
          <w:bottom w:val="nil"/>
          <w:right w:val="nil"/>
        </w:tblBorders>
        <w:tblLook w:val="0000" w:firstRow="0" w:lastRow="0" w:firstColumn="0" w:lastColumn="0" w:noHBand="0" w:noVBand="0"/>
      </w:tblPr>
      <w:tblGrid>
        <w:gridCol w:w="1660"/>
        <w:gridCol w:w="587"/>
        <w:gridCol w:w="11466"/>
        <w:gridCol w:w="1487"/>
      </w:tblGrid>
      <w:tr w:rsidR="00FB3483" w:rsidRPr="004C1685" w14:paraId="034B5AFC" w14:textId="77777777" w:rsidTr="00C070CB">
        <w:trPr>
          <w:trHeight w:val="65"/>
          <w:tblHeader/>
        </w:trPr>
        <w:tc>
          <w:tcPr>
            <w:tcW w:w="1665"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631"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317"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58ECF1E" w:rsidR="00FB3483" w:rsidRPr="00930A31" w:rsidRDefault="0018323E" w:rsidP="0038718A">
            <w:pPr>
              <w:pStyle w:val="Default"/>
              <w:jc w:val="center"/>
              <w:rPr>
                <w:rFonts w:ascii="Arial" w:hAnsi="Arial" w:cs="Arial"/>
                <w:color w:val="FFFFFF"/>
                <w:sz w:val="18"/>
                <w:szCs w:val="18"/>
              </w:rPr>
            </w:pPr>
            <w:r w:rsidRPr="00930A31">
              <w:rPr>
                <w:rFonts w:ascii="Arial" w:hAnsi="Arial" w:cs="Arial"/>
                <w:b/>
                <w:bCs/>
                <w:color w:val="FFFFFF"/>
                <w:sz w:val="18"/>
                <w:szCs w:val="18"/>
              </w:rPr>
              <w:t>Location where item is reported</w:t>
            </w:r>
          </w:p>
        </w:tc>
      </w:tr>
      <w:tr w:rsidR="00FB3483" w:rsidRPr="004C1685" w14:paraId="693A08DF" w14:textId="77777777" w:rsidTr="00C070CB">
        <w:trPr>
          <w:trHeight w:val="24"/>
        </w:trPr>
        <w:tc>
          <w:tcPr>
            <w:tcW w:w="1388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317"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rsidP="0038718A">
            <w:pPr>
              <w:pStyle w:val="Default"/>
              <w:jc w:val="center"/>
              <w:rPr>
                <w:rFonts w:ascii="Arial" w:hAnsi="Arial" w:cs="Arial"/>
                <w:color w:val="auto"/>
                <w:sz w:val="18"/>
                <w:szCs w:val="18"/>
              </w:rPr>
            </w:pPr>
          </w:p>
        </w:tc>
      </w:tr>
      <w:tr w:rsidR="00FB3483" w:rsidRPr="004C1685" w14:paraId="389042E4" w14:textId="77777777" w:rsidTr="00C070CB">
        <w:trPr>
          <w:trHeight w:val="48"/>
        </w:trPr>
        <w:tc>
          <w:tcPr>
            <w:tcW w:w="1665"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631"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317" w:type="dxa"/>
            <w:tcBorders>
              <w:top w:val="single" w:sz="5" w:space="0" w:color="000000"/>
              <w:left w:val="single" w:sz="5" w:space="0" w:color="000000"/>
              <w:bottom w:val="double" w:sz="5" w:space="0" w:color="000000"/>
              <w:right w:val="single" w:sz="5" w:space="0" w:color="000000"/>
            </w:tcBorders>
          </w:tcPr>
          <w:p w14:paraId="2C544964" w14:textId="5A2B358C" w:rsidR="00FB3483" w:rsidRPr="00930A31" w:rsidRDefault="00C00798" w:rsidP="0038718A">
            <w:pPr>
              <w:pStyle w:val="Default"/>
              <w:spacing w:before="40" w:after="40"/>
              <w:jc w:val="center"/>
              <w:rPr>
                <w:rFonts w:ascii="Arial" w:hAnsi="Arial" w:cs="Arial"/>
                <w:color w:val="auto"/>
                <w:sz w:val="18"/>
                <w:szCs w:val="18"/>
              </w:rPr>
            </w:pPr>
            <w:r>
              <w:rPr>
                <w:rFonts w:ascii="Arial" w:hAnsi="Arial" w:cs="Arial"/>
                <w:color w:val="auto"/>
                <w:sz w:val="18"/>
                <w:szCs w:val="18"/>
              </w:rPr>
              <w:t>Title</w:t>
            </w:r>
          </w:p>
        </w:tc>
      </w:tr>
      <w:tr w:rsidR="00FB3483" w:rsidRPr="004C1685" w14:paraId="341419BF" w14:textId="77777777" w:rsidTr="00C070CB">
        <w:trPr>
          <w:trHeight w:val="24"/>
        </w:trPr>
        <w:tc>
          <w:tcPr>
            <w:tcW w:w="1388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317"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rsidP="0038718A">
            <w:pPr>
              <w:pStyle w:val="Default"/>
              <w:jc w:val="center"/>
              <w:rPr>
                <w:rFonts w:ascii="Arial" w:hAnsi="Arial" w:cs="Arial"/>
                <w:color w:val="auto"/>
                <w:sz w:val="18"/>
                <w:szCs w:val="18"/>
              </w:rPr>
            </w:pPr>
          </w:p>
        </w:tc>
      </w:tr>
      <w:tr w:rsidR="00FB3483" w:rsidRPr="004C1685" w14:paraId="62930444" w14:textId="77777777" w:rsidTr="00C070CB">
        <w:trPr>
          <w:trHeight w:val="48"/>
        </w:trPr>
        <w:tc>
          <w:tcPr>
            <w:tcW w:w="1665"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631"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317" w:type="dxa"/>
            <w:tcBorders>
              <w:top w:val="single" w:sz="5" w:space="0" w:color="000000"/>
              <w:left w:val="single" w:sz="5" w:space="0" w:color="000000"/>
              <w:bottom w:val="double" w:sz="5" w:space="0" w:color="000000"/>
              <w:right w:val="single" w:sz="5" w:space="0" w:color="000000"/>
            </w:tcBorders>
          </w:tcPr>
          <w:p w14:paraId="029328DB" w14:textId="7A66D723" w:rsidR="00FB3483" w:rsidRPr="00930A31" w:rsidRDefault="002654EB" w:rsidP="0038718A">
            <w:pPr>
              <w:pStyle w:val="Default"/>
              <w:spacing w:before="40" w:after="40"/>
              <w:jc w:val="center"/>
              <w:rPr>
                <w:rFonts w:ascii="Arial" w:hAnsi="Arial" w:cs="Arial"/>
                <w:color w:val="auto"/>
                <w:sz w:val="18"/>
                <w:szCs w:val="18"/>
              </w:rPr>
            </w:pPr>
            <w:r>
              <w:rPr>
                <w:rFonts w:ascii="Arial" w:hAnsi="Arial" w:cs="Arial"/>
                <w:color w:val="auto"/>
                <w:sz w:val="18"/>
                <w:szCs w:val="18"/>
              </w:rPr>
              <w:t>Abstract</w:t>
            </w:r>
          </w:p>
        </w:tc>
      </w:tr>
      <w:tr w:rsidR="00FB3483" w:rsidRPr="004C1685" w14:paraId="51385559" w14:textId="77777777" w:rsidTr="00C070CB">
        <w:trPr>
          <w:trHeight w:val="24"/>
        </w:trPr>
        <w:tc>
          <w:tcPr>
            <w:tcW w:w="1388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317"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rsidP="0038718A">
            <w:pPr>
              <w:pStyle w:val="Default"/>
              <w:jc w:val="center"/>
              <w:rPr>
                <w:rFonts w:ascii="Arial" w:hAnsi="Arial" w:cs="Arial"/>
                <w:color w:val="auto"/>
                <w:sz w:val="18"/>
                <w:szCs w:val="18"/>
              </w:rPr>
            </w:pPr>
          </w:p>
        </w:tc>
      </w:tr>
      <w:tr w:rsidR="00FB3483" w:rsidRPr="004C1685" w14:paraId="1613F84F" w14:textId="77777777" w:rsidTr="00C070CB">
        <w:trPr>
          <w:trHeight w:val="48"/>
        </w:trPr>
        <w:tc>
          <w:tcPr>
            <w:tcW w:w="1665"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631"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317" w:type="dxa"/>
            <w:tcBorders>
              <w:top w:val="single" w:sz="5" w:space="0" w:color="000000"/>
              <w:left w:val="single" w:sz="5" w:space="0" w:color="000000"/>
              <w:bottom w:val="single" w:sz="5" w:space="0" w:color="000000"/>
              <w:right w:val="single" w:sz="5" w:space="0" w:color="000000"/>
            </w:tcBorders>
          </w:tcPr>
          <w:p w14:paraId="4AFE3A6B" w14:textId="09DD5B6F" w:rsidR="00FB3483" w:rsidRPr="00930A31" w:rsidRDefault="00B64EB3" w:rsidP="0038718A">
            <w:pPr>
              <w:pStyle w:val="Default"/>
              <w:spacing w:before="40" w:after="40"/>
              <w:jc w:val="center"/>
              <w:rPr>
                <w:rFonts w:ascii="Arial" w:hAnsi="Arial" w:cs="Arial"/>
                <w:color w:val="auto"/>
                <w:sz w:val="18"/>
                <w:szCs w:val="18"/>
              </w:rPr>
            </w:pPr>
            <w:r>
              <w:rPr>
                <w:rFonts w:ascii="Arial" w:hAnsi="Arial" w:cs="Arial"/>
                <w:color w:val="auto"/>
                <w:sz w:val="18"/>
                <w:szCs w:val="18"/>
              </w:rPr>
              <w:t>Introduction</w:t>
            </w:r>
            <w:r w:rsidR="00E1245F">
              <w:rPr>
                <w:rFonts w:ascii="Arial" w:hAnsi="Arial" w:cs="Arial"/>
                <w:color w:val="auto"/>
                <w:sz w:val="18"/>
                <w:szCs w:val="18"/>
              </w:rPr>
              <w:t xml:space="preserve"> </w:t>
            </w:r>
            <w:r>
              <w:rPr>
                <w:rFonts w:ascii="Arial" w:hAnsi="Arial" w:cs="Arial"/>
                <w:color w:val="auto"/>
                <w:sz w:val="18"/>
                <w:szCs w:val="18"/>
              </w:rPr>
              <w:t>(central part)</w:t>
            </w:r>
          </w:p>
        </w:tc>
      </w:tr>
      <w:tr w:rsidR="00FB3483" w:rsidRPr="004C1685" w14:paraId="126BB502" w14:textId="77777777" w:rsidTr="00C070CB">
        <w:trPr>
          <w:trHeight w:val="48"/>
        </w:trPr>
        <w:tc>
          <w:tcPr>
            <w:tcW w:w="1665"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631"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317" w:type="dxa"/>
            <w:tcBorders>
              <w:top w:val="single" w:sz="5" w:space="0" w:color="000000"/>
              <w:left w:val="single" w:sz="5" w:space="0" w:color="000000"/>
              <w:bottom w:val="double" w:sz="5" w:space="0" w:color="000000"/>
              <w:right w:val="single" w:sz="5" w:space="0" w:color="000000"/>
            </w:tcBorders>
          </w:tcPr>
          <w:p w14:paraId="6DFCB2FE" w14:textId="7FB7EB47" w:rsidR="00FB3483" w:rsidRPr="00930A31" w:rsidRDefault="00B64EB3" w:rsidP="0038718A">
            <w:pPr>
              <w:pStyle w:val="Default"/>
              <w:spacing w:before="40" w:after="40"/>
              <w:jc w:val="center"/>
              <w:rPr>
                <w:rFonts w:ascii="Arial" w:hAnsi="Arial" w:cs="Arial"/>
                <w:color w:val="auto"/>
                <w:sz w:val="18"/>
                <w:szCs w:val="18"/>
              </w:rPr>
            </w:pPr>
            <w:r>
              <w:rPr>
                <w:rFonts w:ascii="Arial" w:hAnsi="Arial" w:cs="Arial"/>
                <w:color w:val="auto"/>
                <w:sz w:val="18"/>
                <w:szCs w:val="18"/>
              </w:rPr>
              <w:t>Introduction (last few lines)</w:t>
            </w:r>
          </w:p>
        </w:tc>
      </w:tr>
      <w:tr w:rsidR="00FB3483" w:rsidRPr="004C1685" w14:paraId="324F24F7" w14:textId="77777777" w:rsidTr="00C070CB">
        <w:trPr>
          <w:trHeight w:val="24"/>
        </w:trPr>
        <w:tc>
          <w:tcPr>
            <w:tcW w:w="1388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317"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rsidP="0038718A">
            <w:pPr>
              <w:pStyle w:val="Default"/>
              <w:jc w:val="center"/>
              <w:rPr>
                <w:rFonts w:ascii="Arial" w:hAnsi="Arial" w:cs="Arial"/>
                <w:color w:val="auto"/>
                <w:sz w:val="18"/>
                <w:szCs w:val="18"/>
              </w:rPr>
            </w:pPr>
          </w:p>
        </w:tc>
      </w:tr>
      <w:tr w:rsidR="00FB3483" w:rsidRPr="004C1685" w14:paraId="0A3C979C" w14:textId="77777777" w:rsidTr="00C070CB">
        <w:trPr>
          <w:trHeight w:val="48"/>
        </w:trPr>
        <w:tc>
          <w:tcPr>
            <w:tcW w:w="1665"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631"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317" w:type="dxa"/>
            <w:tcBorders>
              <w:top w:val="single" w:sz="5" w:space="0" w:color="000000"/>
              <w:left w:val="single" w:sz="5" w:space="0" w:color="000000"/>
              <w:bottom w:val="single" w:sz="5" w:space="0" w:color="000000"/>
              <w:right w:val="single" w:sz="5" w:space="0" w:color="000000"/>
            </w:tcBorders>
          </w:tcPr>
          <w:p w14:paraId="6B03C229" w14:textId="58D66E7C" w:rsidR="00FB3483" w:rsidRPr="00930A31" w:rsidRDefault="00CD31A9" w:rsidP="0038718A">
            <w:pPr>
              <w:pStyle w:val="Default"/>
              <w:spacing w:before="40" w:after="40"/>
              <w:jc w:val="center"/>
              <w:rPr>
                <w:rFonts w:ascii="Arial" w:hAnsi="Arial" w:cs="Arial"/>
                <w:color w:val="auto"/>
                <w:sz w:val="18"/>
                <w:szCs w:val="18"/>
              </w:rPr>
            </w:pPr>
            <w:r w:rsidRPr="00CD31A9">
              <w:rPr>
                <w:rFonts w:ascii="Arial" w:hAnsi="Arial" w:cs="Arial"/>
                <w:color w:val="auto"/>
                <w:sz w:val="18"/>
                <w:szCs w:val="18"/>
              </w:rPr>
              <w:t>Eligibility criteria</w:t>
            </w:r>
            <w:r>
              <w:rPr>
                <w:rFonts w:ascii="Arial" w:hAnsi="Arial" w:cs="Arial"/>
                <w:color w:val="auto"/>
                <w:sz w:val="18"/>
                <w:szCs w:val="18"/>
              </w:rPr>
              <w:t>; synthesis methods</w:t>
            </w:r>
            <w:r w:rsidR="00C00798">
              <w:rPr>
                <w:rFonts w:ascii="Arial" w:hAnsi="Arial" w:cs="Arial"/>
                <w:color w:val="auto"/>
                <w:sz w:val="18"/>
                <w:szCs w:val="18"/>
              </w:rPr>
              <w:t xml:space="preserve"> </w:t>
            </w:r>
          </w:p>
        </w:tc>
      </w:tr>
      <w:tr w:rsidR="00FB3483" w:rsidRPr="004C1685" w14:paraId="16FE4FE0" w14:textId="77777777" w:rsidTr="00C070CB">
        <w:trPr>
          <w:trHeight w:val="191"/>
        </w:trPr>
        <w:tc>
          <w:tcPr>
            <w:tcW w:w="1665"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631"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317" w:type="dxa"/>
            <w:tcBorders>
              <w:top w:val="single" w:sz="5" w:space="0" w:color="000000"/>
              <w:left w:val="single" w:sz="5" w:space="0" w:color="000000"/>
              <w:bottom w:val="single" w:sz="5" w:space="0" w:color="000000"/>
              <w:right w:val="single" w:sz="5" w:space="0" w:color="000000"/>
            </w:tcBorders>
          </w:tcPr>
          <w:p w14:paraId="13ED706A" w14:textId="35597200" w:rsidR="00FB3483" w:rsidRPr="00CD31A9" w:rsidRDefault="00CD31A9" w:rsidP="0038718A">
            <w:pPr>
              <w:pStyle w:val="Default"/>
              <w:spacing w:before="40" w:after="40"/>
              <w:jc w:val="center"/>
              <w:rPr>
                <w:rFonts w:ascii="Arial" w:hAnsi="Arial" w:cs="Arial"/>
                <w:color w:val="auto"/>
                <w:sz w:val="18"/>
                <w:szCs w:val="18"/>
              </w:rPr>
            </w:pPr>
            <w:r w:rsidRPr="00CD31A9">
              <w:rPr>
                <w:rFonts w:ascii="Arial" w:hAnsi="Arial" w:cs="Arial"/>
                <w:sz w:val="18"/>
                <w:szCs w:val="18"/>
              </w:rPr>
              <w:t xml:space="preserve">Information sources </w:t>
            </w:r>
          </w:p>
        </w:tc>
      </w:tr>
      <w:tr w:rsidR="00FB3483" w:rsidRPr="004C1685" w14:paraId="442A4EF4" w14:textId="77777777" w:rsidTr="00C070CB">
        <w:trPr>
          <w:trHeight w:val="48"/>
        </w:trPr>
        <w:tc>
          <w:tcPr>
            <w:tcW w:w="1665"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631"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317" w:type="dxa"/>
            <w:tcBorders>
              <w:top w:val="single" w:sz="5" w:space="0" w:color="000000"/>
              <w:left w:val="single" w:sz="5" w:space="0" w:color="000000"/>
              <w:bottom w:val="single" w:sz="5" w:space="0" w:color="000000"/>
              <w:right w:val="single" w:sz="5" w:space="0" w:color="000000"/>
            </w:tcBorders>
          </w:tcPr>
          <w:p w14:paraId="7C82E223" w14:textId="70465E68" w:rsidR="00FB3483" w:rsidRPr="00930A31" w:rsidRDefault="00C00798" w:rsidP="0038718A">
            <w:pPr>
              <w:pStyle w:val="Default"/>
              <w:spacing w:before="40" w:after="40"/>
              <w:jc w:val="center"/>
              <w:rPr>
                <w:rFonts w:ascii="Arial" w:hAnsi="Arial" w:cs="Arial"/>
                <w:color w:val="auto"/>
                <w:sz w:val="18"/>
                <w:szCs w:val="18"/>
              </w:rPr>
            </w:pPr>
            <w:r>
              <w:rPr>
                <w:rFonts w:ascii="Arial" w:hAnsi="Arial" w:cs="Arial"/>
                <w:color w:val="auto"/>
                <w:sz w:val="18"/>
                <w:szCs w:val="18"/>
              </w:rPr>
              <w:t xml:space="preserve">Supplemental file </w:t>
            </w:r>
            <w:r w:rsidR="00960383">
              <w:rPr>
                <w:rFonts w:ascii="Arial" w:hAnsi="Arial" w:cs="Arial"/>
                <w:color w:val="auto"/>
                <w:sz w:val="18"/>
                <w:szCs w:val="18"/>
              </w:rPr>
              <w:t>2</w:t>
            </w:r>
          </w:p>
        </w:tc>
      </w:tr>
      <w:tr w:rsidR="00FB3483" w:rsidRPr="004C1685" w14:paraId="1CB7C6BF" w14:textId="77777777" w:rsidTr="00C070CB">
        <w:trPr>
          <w:trHeight w:val="48"/>
        </w:trPr>
        <w:tc>
          <w:tcPr>
            <w:tcW w:w="1665"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631"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317" w:type="dxa"/>
            <w:tcBorders>
              <w:top w:val="single" w:sz="5" w:space="0" w:color="000000"/>
              <w:left w:val="single" w:sz="5" w:space="0" w:color="000000"/>
              <w:bottom w:val="single" w:sz="5" w:space="0" w:color="000000"/>
              <w:right w:val="single" w:sz="5" w:space="0" w:color="000000"/>
            </w:tcBorders>
          </w:tcPr>
          <w:p w14:paraId="00962FE3" w14:textId="1A66CBC9" w:rsidR="00FB3483" w:rsidRPr="00930A31" w:rsidRDefault="008A4833" w:rsidP="0038718A">
            <w:pPr>
              <w:pStyle w:val="Default"/>
              <w:spacing w:before="40" w:after="40"/>
              <w:jc w:val="center"/>
              <w:rPr>
                <w:rFonts w:ascii="Arial" w:hAnsi="Arial" w:cs="Arial"/>
                <w:color w:val="auto"/>
                <w:sz w:val="18"/>
                <w:szCs w:val="18"/>
              </w:rPr>
            </w:pPr>
            <w:r>
              <w:rPr>
                <w:rFonts w:ascii="Arial" w:hAnsi="Arial" w:cs="Arial"/>
                <w:color w:val="auto"/>
                <w:sz w:val="18"/>
                <w:szCs w:val="18"/>
              </w:rPr>
              <w:t xml:space="preserve">Selection process </w:t>
            </w:r>
          </w:p>
        </w:tc>
      </w:tr>
      <w:tr w:rsidR="00FB3483" w:rsidRPr="004C1685" w14:paraId="28607B6E" w14:textId="77777777" w:rsidTr="00C070CB">
        <w:trPr>
          <w:trHeight w:val="152"/>
        </w:trPr>
        <w:tc>
          <w:tcPr>
            <w:tcW w:w="1665"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631"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317" w:type="dxa"/>
            <w:tcBorders>
              <w:top w:val="single" w:sz="5" w:space="0" w:color="000000"/>
              <w:left w:val="single" w:sz="5" w:space="0" w:color="000000"/>
              <w:bottom w:val="single" w:sz="5" w:space="0" w:color="000000"/>
              <w:right w:val="single" w:sz="5" w:space="0" w:color="000000"/>
            </w:tcBorders>
          </w:tcPr>
          <w:p w14:paraId="1FB2C5F1" w14:textId="74A4AD71" w:rsidR="00FB3483" w:rsidRPr="00930A31" w:rsidRDefault="008A4833" w:rsidP="0038718A">
            <w:pPr>
              <w:pStyle w:val="Default"/>
              <w:spacing w:before="40" w:after="40"/>
              <w:jc w:val="center"/>
              <w:rPr>
                <w:rFonts w:ascii="Arial" w:hAnsi="Arial" w:cs="Arial"/>
                <w:color w:val="auto"/>
                <w:sz w:val="18"/>
                <w:szCs w:val="18"/>
              </w:rPr>
            </w:pPr>
            <w:r>
              <w:rPr>
                <w:rFonts w:ascii="Arial" w:hAnsi="Arial" w:cs="Arial"/>
                <w:color w:val="auto"/>
                <w:sz w:val="18"/>
                <w:szCs w:val="18"/>
              </w:rPr>
              <w:t xml:space="preserve">Data collection process and data items </w:t>
            </w:r>
          </w:p>
        </w:tc>
      </w:tr>
      <w:tr w:rsidR="00930A31" w:rsidRPr="004C1685" w14:paraId="4DC352A3" w14:textId="77777777" w:rsidTr="00C070CB">
        <w:trPr>
          <w:trHeight w:val="48"/>
        </w:trPr>
        <w:tc>
          <w:tcPr>
            <w:tcW w:w="1665"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631"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317" w:type="dxa"/>
            <w:tcBorders>
              <w:top w:val="single" w:sz="5" w:space="0" w:color="000000"/>
              <w:left w:val="single" w:sz="5" w:space="0" w:color="000000"/>
              <w:bottom w:val="single" w:sz="5" w:space="0" w:color="000000"/>
              <w:right w:val="single" w:sz="5" w:space="0" w:color="000000"/>
            </w:tcBorders>
          </w:tcPr>
          <w:p w14:paraId="11D25995" w14:textId="467421C6" w:rsidR="00930A31" w:rsidRPr="00930A31" w:rsidRDefault="00264425" w:rsidP="0038718A">
            <w:pPr>
              <w:pStyle w:val="Default"/>
              <w:spacing w:before="40" w:after="40"/>
              <w:jc w:val="center"/>
              <w:rPr>
                <w:rFonts w:ascii="Arial" w:hAnsi="Arial" w:cs="Arial"/>
                <w:color w:val="auto"/>
                <w:sz w:val="18"/>
                <w:szCs w:val="18"/>
              </w:rPr>
            </w:pPr>
            <w:r>
              <w:rPr>
                <w:rFonts w:ascii="Arial" w:hAnsi="Arial" w:cs="Arial"/>
                <w:color w:val="auto"/>
                <w:sz w:val="18"/>
                <w:szCs w:val="18"/>
              </w:rPr>
              <w:t>Outcomes</w:t>
            </w:r>
            <w:r w:rsidR="00B64EB3">
              <w:rPr>
                <w:rFonts w:ascii="Arial" w:hAnsi="Arial" w:cs="Arial"/>
                <w:color w:val="auto"/>
                <w:sz w:val="18"/>
                <w:szCs w:val="18"/>
              </w:rPr>
              <w:t xml:space="preserve">; </w:t>
            </w:r>
            <w:r>
              <w:rPr>
                <w:rFonts w:ascii="Arial" w:hAnsi="Arial" w:cs="Arial"/>
                <w:color w:val="auto"/>
                <w:sz w:val="18"/>
                <w:szCs w:val="18"/>
              </w:rPr>
              <w:t xml:space="preserve">data collection process and data items </w:t>
            </w:r>
          </w:p>
        </w:tc>
      </w:tr>
      <w:tr w:rsidR="00930A31" w:rsidRPr="004C1685" w14:paraId="35FABA56" w14:textId="77777777" w:rsidTr="00C070CB">
        <w:trPr>
          <w:trHeight w:val="48"/>
        </w:trPr>
        <w:tc>
          <w:tcPr>
            <w:tcW w:w="1665"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631"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317" w:type="dxa"/>
            <w:tcBorders>
              <w:top w:val="single" w:sz="5" w:space="0" w:color="000000"/>
              <w:left w:val="single" w:sz="5" w:space="0" w:color="000000"/>
              <w:bottom w:val="single" w:sz="5" w:space="0" w:color="000000"/>
              <w:right w:val="single" w:sz="5" w:space="0" w:color="000000"/>
            </w:tcBorders>
          </w:tcPr>
          <w:p w14:paraId="595F3ED8" w14:textId="70408EE8" w:rsidR="00930A31" w:rsidRPr="00930A31" w:rsidRDefault="00264425" w:rsidP="0038718A">
            <w:pPr>
              <w:pStyle w:val="Default"/>
              <w:spacing w:before="40" w:after="40"/>
              <w:jc w:val="center"/>
              <w:rPr>
                <w:rFonts w:ascii="Arial" w:hAnsi="Arial" w:cs="Arial"/>
                <w:color w:val="auto"/>
                <w:sz w:val="18"/>
                <w:szCs w:val="18"/>
              </w:rPr>
            </w:pPr>
            <w:r>
              <w:rPr>
                <w:rFonts w:ascii="Arial" w:hAnsi="Arial" w:cs="Arial"/>
                <w:color w:val="auto"/>
                <w:sz w:val="18"/>
                <w:szCs w:val="18"/>
              </w:rPr>
              <w:t xml:space="preserve">Data collection process and data items </w:t>
            </w:r>
          </w:p>
        </w:tc>
      </w:tr>
      <w:tr w:rsidR="00FB3483" w:rsidRPr="004C1685" w14:paraId="0276A1D2" w14:textId="77777777" w:rsidTr="00C070CB">
        <w:trPr>
          <w:trHeight w:val="48"/>
        </w:trPr>
        <w:tc>
          <w:tcPr>
            <w:tcW w:w="1665"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631"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317" w:type="dxa"/>
            <w:tcBorders>
              <w:top w:val="single" w:sz="5" w:space="0" w:color="000000"/>
              <w:left w:val="single" w:sz="5" w:space="0" w:color="000000"/>
              <w:bottom w:val="single" w:sz="5" w:space="0" w:color="000000"/>
              <w:right w:val="single" w:sz="5" w:space="0" w:color="000000"/>
            </w:tcBorders>
          </w:tcPr>
          <w:p w14:paraId="2E65623E" w14:textId="77B73C49" w:rsidR="00FB3483" w:rsidRPr="00930A31" w:rsidRDefault="00C070CB" w:rsidP="0038718A">
            <w:pPr>
              <w:pStyle w:val="Default"/>
              <w:spacing w:before="40" w:after="40"/>
              <w:jc w:val="center"/>
              <w:rPr>
                <w:rFonts w:ascii="Arial" w:hAnsi="Arial" w:cs="Arial"/>
                <w:color w:val="auto"/>
                <w:sz w:val="18"/>
                <w:szCs w:val="18"/>
              </w:rPr>
            </w:pPr>
            <w:r>
              <w:rPr>
                <w:rFonts w:ascii="Arial" w:hAnsi="Arial" w:cs="Arial"/>
                <w:color w:val="auto"/>
                <w:sz w:val="18"/>
                <w:szCs w:val="18"/>
              </w:rPr>
              <w:t xml:space="preserve">Risk of bias assessment </w:t>
            </w:r>
          </w:p>
        </w:tc>
      </w:tr>
      <w:tr w:rsidR="00FB3483" w:rsidRPr="004C1685" w14:paraId="578BE62F" w14:textId="77777777" w:rsidTr="00C070CB">
        <w:trPr>
          <w:trHeight w:val="48"/>
        </w:trPr>
        <w:tc>
          <w:tcPr>
            <w:tcW w:w="1665"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631"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317" w:type="dxa"/>
            <w:tcBorders>
              <w:top w:val="single" w:sz="5" w:space="0" w:color="000000"/>
              <w:left w:val="single" w:sz="5" w:space="0" w:color="000000"/>
              <w:bottom w:val="single" w:sz="5" w:space="0" w:color="000000"/>
              <w:right w:val="single" w:sz="5" w:space="0" w:color="000000"/>
            </w:tcBorders>
          </w:tcPr>
          <w:p w14:paraId="420F1455" w14:textId="4B90ACD6" w:rsidR="00FB3483" w:rsidRPr="00930A31" w:rsidRDefault="00C070CB" w:rsidP="0038718A">
            <w:pPr>
              <w:pStyle w:val="Default"/>
              <w:spacing w:before="40" w:after="40"/>
              <w:jc w:val="center"/>
              <w:rPr>
                <w:rFonts w:ascii="Arial" w:hAnsi="Arial" w:cs="Arial"/>
                <w:color w:val="auto"/>
                <w:sz w:val="18"/>
                <w:szCs w:val="18"/>
              </w:rPr>
            </w:pPr>
            <w:r>
              <w:rPr>
                <w:rFonts w:ascii="Arial" w:hAnsi="Arial" w:cs="Arial"/>
                <w:color w:val="auto"/>
                <w:sz w:val="18"/>
                <w:szCs w:val="18"/>
              </w:rPr>
              <w:t xml:space="preserve">Synthesis methods </w:t>
            </w:r>
          </w:p>
        </w:tc>
      </w:tr>
      <w:tr w:rsidR="00C070CB" w:rsidRPr="004C1685" w14:paraId="3AC3457E" w14:textId="77777777" w:rsidTr="00C070CB">
        <w:trPr>
          <w:trHeight w:val="48"/>
        </w:trPr>
        <w:tc>
          <w:tcPr>
            <w:tcW w:w="1665" w:type="dxa"/>
            <w:vMerge w:val="restart"/>
            <w:tcBorders>
              <w:top w:val="single" w:sz="5" w:space="0" w:color="000000"/>
              <w:left w:val="single" w:sz="5" w:space="0" w:color="000000"/>
              <w:right w:val="single" w:sz="5" w:space="0" w:color="000000"/>
            </w:tcBorders>
          </w:tcPr>
          <w:p w14:paraId="2D0A6E32" w14:textId="36F47485" w:rsidR="00C070CB" w:rsidRPr="00930A31" w:rsidRDefault="00C070CB" w:rsidP="00C070CB">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C070CB" w:rsidRPr="00930A31" w:rsidRDefault="00C070CB" w:rsidP="00C070CB">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631" w:type="dxa"/>
            <w:tcBorders>
              <w:top w:val="single" w:sz="5" w:space="0" w:color="000000"/>
              <w:left w:val="single" w:sz="5" w:space="0" w:color="000000"/>
              <w:bottom w:val="single" w:sz="5" w:space="0" w:color="000000"/>
              <w:right w:val="single" w:sz="5" w:space="0" w:color="000000"/>
            </w:tcBorders>
          </w:tcPr>
          <w:p w14:paraId="1521797E" w14:textId="652F21E7" w:rsidR="00C070CB" w:rsidRPr="00930A31" w:rsidRDefault="00C070CB" w:rsidP="00C070CB">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317" w:type="dxa"/>
            <w:tcBorders>
              <w:top w:val="single" w:sz="5" w:space="0" w:color="000000"/>
              <w:left w:val="single" w:sz="5" w:space="0" w:color="000000"/>
              <w:bottom w:val="single" w:sz="5" w:space="0" w:color="000000"/>
              <w:right w:val="single" w:sz="5" w:space="0" w:color="000000"/>
            </w:tcBorders>
          </w:tcPr>
          <w:p w14:paraId="403E8D65" w14:textId="4F00721E" w:rsidR="00C070CB" w:rsidRPr="00930A31" w:rsidRDefault="00C070CB" w:rsidP="00C070CB">
            <w:pPr>
              <w:pStyle w:val="Default"/>
              <w:spacing w:before="40" w:after="40"/>
              <w:jc w:val="center"/>
              <w:rPr>
                <w:rFonts w:ascii="Arial" w:hAnsi="Arial" w:cs="Arial"/>
                <w:color w:val="auto"/>
                <w:sz w:val="18"/>
                <w:szCs w:val="18"/>
              </w:rPr>
            </w:pPr>
            <w:r>
              <w:rPr>
                <w:rFonts w:ascii="Arial" w:hAnsi="Arial" w:cs="Arial"/>
                <w:color w:val="auto"/>
                <w:sz w:val="18"/>
                <w:szCs w:val="18"/>
              </w:rPr>
              <w:t>Synthesis methods</w:t>
            </w:r>
          </w:p>
        </w:tc>
      </w:tr>
      <w:tr w:rsidR="00C070CB" w:rsidRPr="004C1685" w14:paraId="1778E3B8" w14:textId="77777777" w:rsidTr="00C070CB">
        <w:trPr>
          <w:trHeight w:val="48"/>
        </w:trPr>
        <w:tc>
          <w:tcPr>
            <w:tcW w:w="1665" w:type="dxa"/>
            <w:vMerge/>
            <w:tcBorders>
              <w:left w:val="single" w:sz="5" w:space="0" w:color="000000"/>
              <w:right w:val="single" w:sz="5" w:space="0" w:color="000000"/>
            </w:tcBorders>
          </w:tcPr>
          <w:p w14:paraId="23FF4436" w14:textId="77777777" w:rsidR="00C070CB" w:rsidRPr="00930A31" w:rsidRDefault="00C070CB" w:rsidP="00C070CB">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C070CB" w:rsidRPr="00930A31" w:rsidRDefault="00C070CB" w:rsidP="00C070CB">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631" w:type="dxa"/>
            <w:tcBorders>
              <w:top w:val="single" w:sz="5" w:space="0" w:color="000000"/>
              <w:left w:val="single" w:sz="5" w:space="0" w:color="000000"/>
              <w:bottom w:val="single" w:sz="5" w:space="0" w:color="000000"/>
              <w:right w:val="single" w:sz="5" w:space="0" w:color="000000"/>
            </w:tcBorders>
          </w:tcPr>
          <w:p w14:paraId="009F1C82" w14:textId="267D10AC" w:rsidR="00C070CB" w:rsidRPr="00930A31" w:rsidRDefault="00C070CB" w:rsidP="00C070CB">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317" w:type="dxa"/>
            <w:tcBorders>
              <w:top w:val="single" w:sz="5" w:space="0" w:color="000000"/>
              <w:left w:val="single" w:sz="5" w:space="0" w:color="000000"/>
              <w:bottom w:val="single" w:sz="5" w:space="0" w:color="000000"/>
              <w:right w:val="single" w:sz="5" w:space="0" w:color="000000"/>
            </w:tcBorders>
          </w:tcPr>
          <w:p w14:paraId="73156963" w14:textId="799FE878" w:rsidR="00C070CB" w:rsidRPr="00930A31" w:rsidRDefault="00C070CB" w:rsidP="00C070CB">
            <w:pPr>
              <w:pStyle w:val="Default"/>
              <w:spacing w:before="40" w:after="40"/>
              <w:jc w:val="center"/>
              <w:rPr>
                <w:rFonts w:ascii="Arial" w:hAnsi="Arial" w:cs="Arial"/>
                <w:color w:val="auto"/>
                <w:sz w:val="18"/>
                <w:szCs w:val="18"/>
              </w:rPr>
            </w:pPr>
            <w:r>
              <w:rPr>
                <w:rFonts w:ascii="Arial" w:hAnsi="Arial" w:cs="Arial"/>
                <w:color w:val="auto"/>
                <w:sz w:val="18"/>
                <w:szCs w:val="18"/>
              </w:rPr>
              <w:t xml:space="preserve">Synthesis methods </w:t>
            </w:r>
          </w:p>
        </w:tc>
      </w:tr>
      <w:tr w:rsidR="00C070CB" w:rsidRPr="004C1685" w14:paraId="4FF6FFA4" w14:textId="77777777" w:rsidTr="00C070CB">
        <w:trPr>
          <w:trHeight w:val="48"/>
        </w:trPr>
        <w:tc>
          <w:tcPr>
            <w:tcW w:w="1665" w:type="dxa"/>
            <w:vMerge/>
            <w:tcBorders>
              <w:left w:val="single" w:sz="5" w:space="0" w:color="000000"/>
              <w:right w:val="single" w:sz="5" w:space="0" w:color="000000"/>
            </w:tcBorders>
          </w:tcPr>
          <w:p w14:paraId="0AC6B0CC" w14:textId="77777777" w:rsidR="00C070CB" w:rsidRPr="00930A31" w:rsidRDefault="00C070CB" w:rsidP="00C070CB">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C070CB" w:rsidRPr="00930A31" w:rsidRDefault="00C070CB" w:rsidP="00C070CB">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631" w:type="dxa"/>
            <w:tcBorders>
              <w:top w:val="single" w:sz="5" w:space="0" w:color="000000"/>
              <w:left w:val="single" w:sz="5" w:space="0" w:color="000000"/>
              <w:bottom w:val="single" w:sz="5" w:space="0" w:color="000000"/>
              <w:right w:val="single" w:sz="5" w:space="0" w:color="000000"/>
            </w:tcBorders>
          </w:tcPr>
          <w:p w14:paraId="5C7C87FD" w14:textId="654C0247" w:rsidR="00C070CB" w:rsidRPr="00930A31" w:rsidRDefault="00C070CB" w:rsidP="00C070CB">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317" w:type="dxa"/>
            <w:tcBorders>
              <w:top w:val="single" w:sz="5" w:space="0" w:color="000000"/>
              <w:left w:val="single" w:sz="5" w:space="0" w:color="000000"/>
              <w:bottom w:val="single" w:sz="5" w:space="0" w:color="000000"/>
              <w:right w:val="single" w:sz="5" w:space="0" w:color="000000"/>
            </w:tcBorders>
          </w:tcPr>
          <w:p w14:paraId="3079E946" w14:textId="06A64C31" w:rsidR="00C070CB" w:rsidRPr="00930A31" w:rsidRDefault="00C070CB" w:rsidP="00C070CB">
            <w:pPr>
              <w:pStyle w:val="Default"/>
              <w:spacing w:before="40" w:after="40"/>
              <w:jc w:val="center"/>
              <w:rPr>
                <w:rFonts w:ascii="Arial" w:hAnsi="Arial" w:cs="Arial"/>
                <w:color w:val="auto"/>
                <w:sz w:val="18"/>
                <w:szCs w:val="18"/>
              </w:rPr>
            </w:pPr>
            <w:r>
              <w:rPr>
                <w:rFonts w:ascii="Arial" w:hAnsi="Arial" w:cs="Arial"/>
                <w:color w:val="auto"/>
                <w:sz w:val="18"/>
                <w:szCs w:val="18"/>
              </w:rPr>
              <w:t xml:space="preserve">Synthesis </w:t>
            </w:r>
            <w:r>
              <w:rPr>
                <w:rFonts w:ascii="Arial" w:hAnsi="Arial" w:cs="Arial"/>
                <w:color w:val="auto"/>
                <w:sz w:val="18"/>
                <w:szCs w:val="18"/>
              </w:rPr>
              <w:lastRenderedPageBreak/>
              <w:t xml:space="preserve">methods </w:t>
            </w:r>
          </w:p>
        </w:tc>
      </w:tr>
      <w:tr w:rsidR="00C070CB" w:rsidRPr="004C1685" w14:paraId="45A10003" w14:textId="77777777" w:rsidTr="00C070CB">
        <w:trPr>
          <w:trHeight w:val="48"/>
        </w:trPr>
        <w:tc>
          <w:tcPr>
            <w:tcW w:w="1665" w:type="dxa"/>
            <w:vMerge/>
            <w:tcBorders>
              <w:left w:val="single" w:sz="5" w:space="0" w:color="000000"/>
              <w:right w:val="single" w:sz="5" w:space="0" w:color="000000"/>
            </w:tcBorders>
          </w:tcPr>
          <w:p w14:paraId="78DE9F90" w14:textId="77777777" w:rsidR="00C070CB" w:rsidRPr="00930A31" w:rsidRDefault="00C070CB" w:rsidP="00C070CB">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C070CB" w:rsidRPr="00930A31" w:rsidRDefault="00C070CB" w:rsidP="00C070CB">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631" w:type="dxa"/>
            <w:tcBorders>
              <w:top w:val="single" w:sz="5" w:space="0" w:color="000000"/>
              <w:left w:val="single" w:sz="5" w:space="0" w:color="000000"/>
              <w:bottom w:val="single" w:sz="5" w:space="0" w:color="000000"/>
              <w:right w:val="single" w:sz="5" w:space="0" w:color="000000"/>
            </w:tcBorders>
          </w:tcPr>
          <w:p w14:paraId="788EDA76" w14:textId="30FB4AF5" w:rsidR="00C070CB" w:rsidRPr="00930A31" w:rsidRDefault="00C070CB" w:rsidP="00C070CB">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317" w:type="dxa"/>
            <w:tcBorders>
              <w:top w:val="single" w:sz="5" w:space="0" w:color="000000"/>
              <w:left w:val="single" w:sz="5" w:space="0" w:color="000000"/>
              <w:bottom w:val="single" w:sz="5" w:space="0" w:color="000000"/>
              <w:right w:val="single" w:sz="5" w:space="0" w:color="000000"/>
            </w:tcBorders>
          </w:tcPr>
          <w:p w14:paraId="1B5FCF50" w14:textId="34C5AC5F" w:rsidR="00C070CB" w:rsidRPr="00930A31" w:rsidRDefault="00C070CB" w:rsidP="00C070CB">
            <w:pPr>
              <w:pStyle w:val="Default"/>
              <w:spacing w:before="40" w:after="40"/>
              <w:jc w:val="center"/>
              <w:rPr>
                <w:rFonts w:ascii="Arial" w:hAnsi="Arial" w:cs="Arial"/>
                <w:color w:val="auto"/>
                <w:sz w:val="18"/>
                <w:szCs w:val="18"/>
              </w:rPr>
            </w:pPr>
            <w:r>
              <w:rPr>
                <w:rFonts w:ascii="Arial" w:hAnsi="Arial" w:cs="Arial"/>
                <w:color w:val="auto"/>
                <w:sz w:val="18"/>
                <w:szCs w:val="18"/>
              </w:rPr>
              <w:t xml:space="preserve">Synthesis methods </w:t>
            </w:r>
          </w:p>
        </w:tc>
      </w:tr>
      <w:tr w:rsidR="00C070CB" w:rsidRPr="004C1685" w14:paraId="678F791C" w14:textId="77777777" w:rsidTr="00C070CB">
        <w:trPr>
          <w:trHeight w:val="48"/>
        </w:trPr>
        <w:tc>
          <w:tcPr>
            <w:tcW w:w="1665" w:type="dxa"/>
            <w:vMerge/>
            <w:tcBorders>
              <w:left w:val="single" w:sz="5" w:space="0" w:color="000000"/>
              <w:right w:val="single" w:sz="5" w:space="0" w:color="000000"/>
            </w:tcBorders>
          </w:tcPr>
          <w:p w14:paraId="61CA026E" w14:textId="77777777" w:rsidR="00C070CB" w:rsidRPr="00930A31" w:rsidRDefault="00C070CB" w:rsidP="00C070CB">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C070CB" w:rsidRPr="00930A31" w:rsidRDefault="00C070CB" w:rsidP="00C070CB">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631" w:type="dxa"/>
            <w:tcBorders>
              <w:top w:val="single" w:sz="5" w:space="0" w:color="000000"/>
              <w:left w:val="single" w:sz="5" w:space="0" w:color="000000"/>
              <w:bottom w:val="single" w:sz="5" w:space="0" w:color="000000"/>
              <w:right w:val="single" w:sz="5" w:space="0" w:color="000000"/>
            </w:tcBorders>
          </w:tcPr>
          <w:p w14:paraId="39C60ECA" w14:textId="06AEF1E8" w:rsidR="00C070CB" w:rsidRPr="00930A31" w:rsidRDefault="00C070CB" w:rsidP="00C070CB">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317" w:type="dxa"/>
            <w:tcBorders>
              <w:top w:val="single" w:sz="5" w:space="0" w:color="000000"/>
              <w:left w:val="single" w:sz="5" w:space="0" w:color="000000"/>
              <w:bottom w:val="single" w:sz="5" w:space="0" w:color="000000"/>
              <w:right w:val="single" w:sz="5" w:space="0" w:color="000000"/>
            </w:tcBorders>
          </w:tcPr>
          <w:p w14:paraId="7E3237B1" w14:textId="2D316F30" w:rsidR="00C070CB" w:rsidRPr="00930A31" w:rsidRDefault="00B114F7" w:rsidP="00C070CB">
            <w:pPr>
              <w:pStyle w:val="Default"/>
              <w:spacing w:before="40" w:after="40"/>
              <w:jc w:val="center"/>
              <w:rPr>
                <w:rFonts w:ascii="Arial" w:hAnsi="Arial" w:cs="Arial"/>
                <w:color w:val="auto"/>
                <w:sz w:val="18"/>
                <w:szCs w:val="18"/>
              </w:rPr>
            </w:pPr>
            <w:r>
              <w:rPr>
                <w:rFonts w:ascii="Arial" w:hAnsi="Arial" w:cs="Arial"/>
                <w:color w:val="auto"/>
                <w:sz w:val="18"/>
                <w:szCs w:val="18"/>
              </w:rPr>
              <w:t>Synthesis methods</w:t>
            </w:r>
            <w:r w:rsidR="00C9563B">
              <w:rPr>
                <w:rFonts w:ascii="Arial" w:hAnsi="Arial" w:cs="Arial"/>
                <w:color w:val="auto"/>
                <w:sz w:val="18"/>
                <w:szCs w:val="18"/>
              </w:rPr>
              <w:t xml:space="preserve">; sensitivity analyses </w:t>
            </w:r>
          </w:p>
        </w:tc>
      </w:tr>
      <w:tr w:rsidR="00C070CB" w:rsidRPr="004C1685" w14:paraId="0EF9DC20" w14:textId="77777777" w:rsidTr="00C070CB">
        <w:trPr>
          <w:trHeight w:val="50"/>
        </w:trPr>
        <w:tc>
          <w:tcPr>
            <w:tcW w:w="1665" w:type="dxa"/>
            <w:vMerge/>
            <w:tcBorders>
              <w:left w:val="single" w:sz="5" w:space="0" w:color="000000"/>
              <w:bottom w:val="single" w:sz="5" w:space="0" w:color="000000"/>
              <w:right w:val="single" w:sz="5" w:space="0" w:color="000000"/>
            </w:tcBorders>
          </w:tcPr>
          <w:p w14:paraId="40E60726" w14:textId="77777777" w:rsidR="00C070CB" w:rsidRPr="00930A31" w:rsidRDefault="00C070CB" w:rsidP="00C070CB">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C070CB" w:rsidRPr="00930A31" w:rsidRDefault="00C070CB" w:rsidP="00C070CB">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631" w:type="dxa"/>
            <w:tcBorders>
              <w:top w:val="single" w:sz="5" w:space="0" w:color="000000"/>
              <w:left w:val="single" w:sz="5" w:space="0" w:color="000000"/>
              <w:bottom w:val="single" w:sz="5" w:space="0" w:color="000000"/>
              <w:right w:val="single" w:sz="5" w:space="0" w:color="000000"/>
            </w:tcBorders>
          </w:tcPr>
          <w:p w14:paraId="32B204F5" w14:textId="3F39BF44" w:rsidR="00C070CB" w:rsidRPr="00930A31" w:rsidRDefault="00C070CB" w:rsidP="00C070CB">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317" w:type="dxa"/>
            <w:tcBorders>
              <w:top w:val="single" w:sz="5" w:space="0" w:color="000000"/>
              <w:left w:val="single" w:sz="5" w:space="0" w:color="000000"/>
              <w:bottom w:val="single" w:sz="5" w:space="0" w:color="000000"/>
              <w:right w:val="single" w:sz="5" w:space="0" w:color="000000"/>
            </w:tcBorders>
          </w:tcPr>
          <w:p w14:paraId="7275097C" w14:textId="5C8345C6" w:rsidR="00C070CB" w:rsidRPr="00930A31" w:rsidRDefault="00B114F7" w:rsidP="00C070CB">
            <w:pPr>
              <w:pStyle w:val="Default"/>
              <w:spacing w:before="40" w:after="40"/>
              <w:jc w:val="center"/>
              <w:rPr>
                <w:rFonts w:ascii="Arial" w:hAnsi="Arial" w:cs="Arial"/>
                <w:color w:val="auto"/>
                <w:sz w:val="18"/>
                <w:szCs w:val="18"/>
              </w:rPr>
            </w:pPr>
            <w:r>
              <w:rPr>
                <w:rFonts w:ascii="Arial" w:hAnsi="Arial" w:cs="Arial"/>
                <w:color w:val="auto"/>
                <w:sz w:val="18"/>
                <w:szCs w:val="18"/>
              </w:rPr>
              <w:t xml:space="preserve">Sensitivity analyses </w:t>
            </w:r>
          </w:p>
        </w:tc>
      </w:tr>
      <w:tr w:rsidR="00C070CB" w:rsidRPr="004C1685" w14:paraId="2C372E04" w14:textId="77777777" w:rsidTr="00C070CB">
        <w:trPr>
          <w:trHeight w:val="48"/>
        </w:trPr>
        <w:tc>
          <w:tcPr>
            <w:tcW w:w="1665" w:type="dxa"/>
            <w:tcBorders>
              <w:top w:val="single" w:sz="5" w:space="0" w:color="000000"/>
              <w:left w:val="single" w:sz="5" w:space="0" w:color="000000"/>
              <w:bottom w:val="single" w:sz="5" w:space="0" w:color="000000"/>
              <w:right w:val="single" w:sz="5" w:space="0" w:color="000000"/>
            </w:tcBorders>
          </w:tcPr>
          <w:p w14:paraId="606E8AEA" w14:textId="635A36C3" w:rsidR="00C070CB" w:rsidRPr="00930A31" w:rsidRDefault="00C070CB" w:rsidP="00C070CB">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C070CB" w:rsidRPr="00930A31" w:rsidRDefault="00C070CB" w:rsidP="00C070CB">
            <w:pPr>
              <w:pStyle w:val="Default"/>
              <w:spacing w:before="40" w:after="40"/>
              <w:jc w:val="right"/>
              <w:rPr>
                <w:rFonts w:ascii="Arial" w:hAnsi="Arial" w:cs="Arial"/>
                <w:sz w:val="18"/>
                <w:szCs w:val="18"/>
              </w:rPr>
            </w:pPr>
            <w:r w:rsidRPr="00930A31">
              <w:rPr>
                <w:rFonts w:ascii="Arial" w:hAnsi="Arial" w:cs="Arial"/>
                <w:sz w:val="18"/>
                <w:szCs w:val="18"/>
              </w:rPr>
              <w:t>14</w:t>
            </w:r>
          </w:p>
        </w:tc>
        <w:tc>
          <w:tcPr>
            <w:tcW w:w="11631" w:type="dxa"/>
            <w:tcBorders>
              <w:top w:val="single" w:sz="5" w:space="0" w:color="000000"/>
              <w:left w:val="single" w:sz="5" w:space="0" w:color="000000"/>
              <w:bottom w:val="single" w:sz="5" w:space="0" w:color="000000"/>
              <w:right w:val="single" w:sz="5" w:space="0" w:color="000000"/>
            </w:tcBorders>
          </w:tcPr>
          <w:p w14:paraId="6353979A" w14:textId="24884350" w:rsidR="00C070CB" w:rsidRPr="00930A31" w:rsidRDefault="00C070CB" w:rsidP="00C070CB">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317" w:type="dxa"/>
            <w:tcBorders>
              <w:top w:val="single" w:sz="5" w:space="0" w:color="000000"/>
              <w:left w:val="single" w:sz="5" w:space="0" w:color="000000"/>
              <w:bottom w:val="single" w:sz="5" w:space="0" w:color="000000"/>
              <w:right w:val="single" w:sz="5" w:space="0" w:color="000000"/>
            </w:tcBorders>
          </w:tcPr>
          <w:p w14:paraId="18EBE183" w14:textId="3318A5C1" w:rsidR="00C070CB" w:rsidRPr="00930A31" w:rsidRDefault="00B114F7" w:rsidP="00C070CB">
            <w:pPr>
              <w:pStyle w:val="Default"/>
              <w:spacing w:before="40" w:after="40"/>
              <w:jc w:val="center"/>
              <w:rPr>
                <w:rFonts w:ascii="Arial" w:hAnsi="Arial" w:cs="Arial"/>
                <w:color w:val="auto"/>
                <w:sz w:val="18"/>
                <w:szCs w:val="18"/>
              </w:rPr>
            </w:pPr>
            <w:r>
              <w:rPr>
                <w:rFonts w:ascii="Arial" w:hAnsi="Arial" w:cs="Arial"/>
                <w:color w:val="auto"/>
                <w:sz w:val="18"/>
                <w:szCs w:val="18"/>
              </w:rPr>
              <w:t xml:space="preserve">Certainty of evidence </w:t>
            </w:r>
          </w:p>
        </w:tc>
      </w:tr>
      <w:tr w:rsidR="00C070CB" w:rsidRPr="004C1685" w14:paraId="56CA3C3F" w14:textId="77777777" w:rsidTr="00C070CB">
        <w:trPr>
          <w:trHeight w:val="48"/>
        </w:trPr>
        <w:tc>
          <w:tcPr>
            <w:tcW w:w="1665" w:type="dxa"/>
            <w:tcBorders>
              <w:top w:val="single" w:sz="5" w:space="0" w:color="000000"/>
              <w:left w:val="single" w:sz="5" w:space="0" w:color="000000"/>
              <w:bottom w:val="single" w:sz="5" w:space="0" w:color="000000"/>
              <w:right w:val="single" w:sz="5" w:space="0" w:color="000000"/>
            </w:tcBorders>
          </w:tcPr>
          <w:p w14:paraId="5329A6D8" w14:textId="39626184" w:rsidR="00C070CB" w:rsidRPr="00930A31" w:rsidRDefault="00C070CB" w:rsidP="00C070CB">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C070CB" w:rsidRPr="00930A31" w:rsidRDefault="00C070CB" w:rsidP="00C070CB">
            <w:pPr>
              <w:pStyle w:val="Default"/>
              <w:spacing w:before="40" w:after="40"/>
              <w:jc w:val="right"/>
              <w:rPr>
                <w:rFonts w:ascii="Arial" w:hAnsi="Arial" w:cs="Arial"/>
                <w:sz w:val="18"/>
                <w:szCs w:val="18"/>
              </w:rPr>
            </w:pPr>
            <w:r w:rsidRPr="00930A31">
              <w:rPr>
                <w:rFonts w:ascii="Arial" w:hAnsi="Arial" w:cs="Arial"/>
                <w:sz w:val="18"/>
                <w:szCs w:val="18"/>
              </w:rPr>
              <w:t>15</w:t>
            </w:r>
          </w:p>
        </w:tc>
        <w:tc>
          <w:tcPr>
            <w:tcW w:w="11631" w:type="dxa"/>
            <w:tcBorders>
              <w:top w:val="single" w:sz="5" w:space="0" w:color="000000"/>
              <w:left w:val="single" w:sz="5" w:space="0" w:color="000000"/>
              <w:bottom w:val="single" w:sz="5" w:space="0" w:color="000000"/>
              <w:right w:val="single" w:sz="5" w:space="0" w:color="000000"/>
            </w:tcBorders>
          </w:tcPr>
          <w:p w14:paraId="1861BBFE" w14:textId="7922E625" w:rsidR="00C070CB" w:rsidRPr="00930A31" w:rsidRDefault="00C070CB" w:rsidP="00C070CB">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317" w:type="dxa"/>
            <w:tcBorders>
              <w:top w:val="single" w:sz="5" w:space="0" w:color="000000"/>
              <w:left w:val="single" w:sz="5" w:space="0" w:color="000000"/>
              <w:bottom w:val="single" w:sz="5" w:space="0" w:color="000000"/>
              <w:right w:val="single" w:sz="5" w:space="0" w:color="000000"/>
            </w:tcBorders>
          </w:tcPr>
          <w:p w14:paraId="7875B5BE" w14:textId="539BBB5F" w:rsidR="00C070CB" w:rsidRPr="00930A31" w:rsidRDefault="00B114F7" w:rsidP="00C070CB">
            <w:pPr>
              <w:pStyle w:val="Default"/>
              <w:spacing w:before="40" w:after="40"/>
              <w:jc w:val="center"/>
              <w:rPr>
                <w:rFonts w:ascii="Arial" w:hAnsi="Arial" w:cs="Arial"/>
                <w:color w:val="auto"/>
                <w:sz w:val="18"/>
                <w:szCs w:val="18"/>
              </w:rPr>
            </w:pPr>
            <w:r>
              <w:rPr>
                <w:rFonts w:ascii="Arial" w:hAnsi="Arial" w:cs="Arial"/>
                <w:color w:val="auto"/>
                <w:sz w:val="18"/>
                <w:szCs w:val="18"/>
              </w:rPr>
              <w:t xml:space="preserve">Certainty of evidence </w:t>
            </w:r>
          </w:p>
        </w:tc>
      </w:tr>
      <w:tr w:rsidR="00C070CB" w:rsidRPr="004C1685" w14:paraId="1ABEFF8A" w14:textId="77777777" w:rsidTr="00C070CB">
        <w:trPr>
          <w:trHeight w:val="24"/>
        </w:trPr>
        <w:tc>
          <w:tcPr>
            <w:tcW w:w="1388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C070CB" w:rsidRPr="00930A31" w:rsidRDefault="00C070CB" w:rsidP="00C070CB">
            <w:pPr>
              <w:pStyle w:val="Default"/>
              <w:rPr>
                <w:rFonts w:ascii="Arial" w:hAnsi="Arial" w:cs="Arial"/>
                <w:sz w:val="18"/>
                <w:szCs w:val="18"/>
              </w:rPr>
            </w:pPr>
            <w:r w:rsidRPr="00930A31">
              <w:rPr>
                <w:rFonts w:ascii="Arial" w:hAnsi="Arial" w:cs="Arial"/>
                <w:b/>
                <w:bCs/>
                <w:sz w:val="18"/>
                <w:szCs w:val="18"/>
              </w:rPr>
              <w:t xml:space="preserve">RESULTS </w:t>
            </w:r>
          </w:p>
        </w:tc>
        <w:tc>
          <w:tcPr>
            <w:tcW w:w="1317"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C070CB" w:rsidRPr="00930A31" w:rsidRDefault="00C070CB" w:rsidP="00C070CB">
            <w:pPr>
              <w:pStyle w:val="Default"/>
              <w:jc w:val="center"/>
              <w:rPr>
                <w:rFonts w:ascii="Arial" w:hAnsi="Arial" w:cs="Arial"/>
                <w:color w:val="auto"/>
                <w:sz w:val="18"/>
                <w:szCs w:val="18"/>
              </w:rPr>
            </w:pPr>
          </w:p>
        </w:tc>
      </w:tr>
      <w:tr w:rsidR="00C070CB" w:rsidRPr="004C1685" w14:paraId="783BADEB" w14:textId="77777777" w:rsidTr="00C070CB">
        <w:trPr>
          <w:trHeight w:val="48"/>
        </w:trPr>
        <w:tc>
          <w:tcPr>
            <w:tcW w:w="1665" w:type="dxa"/>
            <w:vMerge w:val="restart"/>
            <w:tcBorders>
              <w:top w:val="single" w:sz="5" w:space="0" w:color="000000"/>
              <w:left w:val="single" w:sz="5" w:space="0" w:color="000000"/>
              <w:right w:val="single" w:sz="5" w:space="0" w:color="000000"/>
            </w:tcBorders>
          </w:tcPr>
          <w:p w14:paraId="2C5E0E20" w14:textId="77777777" w:rsidR="00C070CB" w:rsidRPr="00930A31" w:rsidRDefault="00C070CB" w:rsidP="00C070CB">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C070CB" w:rsidRPr="00930A31" w:rsidRDefault="00C070CB" w:rsidP="00C070CB">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631" w:type="dxa"/>
            <w:tcBorders>
              <w:top w:val="single" w:sz="5" w:space="0" w:color="000000"/>
              <w:left w:val="single" w:sz="5" w:space="0" w:color="000000"/>
              <w:bottom w:val="single" w:sz="5" w:space="0" w:color="000000"/>
              <w:right w:val="single" w:sz="5" w:space="0" w:color="000000"/>
            </w:tcBorders>
          </w:tcPr>
          <w:p w14:paraId="465FDF79" w14:textId="56BBD9C6" w:rsidR="00C070CB" w:rsidRPr="00930A31" w:rsidRDefault="00C070CB" w:rsidP="00C070CB">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Pr>
                <w:rFonts w:ascii="Arial" w:hAnsi="Arial" w:cs="Arial"/>
                <w:sz w:val="18"/>
                <w:szCs w:val="18"/>
              </w:rPr>
              <w:t>.</w:t>
            </w:r>
          </w:p>
        </w:tc>
        <w:tc>
          <w:tcPr>
            <w:tcW w:w="1317" w:type="dxa"/>
            <w:tcBorders>
              <w:top w:val="single" w:sz="5" w:space="0" w:color="000000"/>
              <w:left w:val="single" w:sz="5" w:space="0" w:color="000000"/>
              <w:bottom w:val="single" w:sz="5" w:space="0" w:color="000000"/>
              <w:right w:val="single" w:sz="5" w:space="0" w:color="000000"/>
            </w:tcBorders>
          </w:tcPr>
          <w:p w14:paraId="670CFC65" w14:textId="187018AF" w:rsidR="00C070CB" w:rsidRPr="00930A31" w:rsidRDefault="0011586E" w:rsidP="00C070CB">
            <w:pPr>
              <w:pStyle w:val="Default"/>
              <w:spacing w:before="40" w:after="40"/>
              <w:jc w:val="center"/>
              <w:rPr>
                <w:rFonts w:ascii="Arial" w:hAnsi="Arial" w:cs="Arial"/>
                <w:color w:val="auto"/>
                <w:sz w:val="18"/>
                <w:szCs w:val="18"/>
              </w:rPr>
            </w:pPr>
            <w:r>
              <w:rPr>
                <w:rFonts w:ascii="Arial" w:hAnsi="Arial" w:cs="Arial"/>
                <w:color w:val="auto"/>
                <w:sz w:val="18"/>
                <w:szCs w:val="18"/>
              </w:rPr>
              <w:t>Study selection; Figure 1</w:t>
            </w:r>
          </w:p>
        </w:tc>
      </w:tr>
      <w:tr w:rsidR="00C070CB" w:rsidRPr="004C1685" w14:paraId="1BA22A88" w14:textId="77777777" w:rsidTr="00C070CB">
        <w:trPr>
          <w:trHeight w:val="48"/>
        </w:trPr>
        <w:tc>
          <w:tcPr>
            <w:tcW w:w="1665" w:type="dxa"/>
            <w:vMerge/>
            <w:tcBorders>
              <w:left w:val="single" w:sz="5" w:space="0" w:color="000000"/>
              <w:bottom w:val="single" w:sz="5" w:space="0" w:color="000000"/>
              <w:right w:val="single" w:sz="5" w:space="0" w:color="000000"/>
            </w:tcBorders>
          </w:tcPr>
          <w:p w14:paraId="73401FBA" w14:textId="77777777" w:rsidR="00C070CB" w:rsidRPr="00930A31" w:rsidRDefault="00C070CB" w:rsidP="00C070CB">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C070CB" w:rsidRPr="00930A31" w:rsidRDefault="00C070CB" w:rsidP="00C070CB">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631" w:type="dxa"/>
            <w:tcBorders>
              <w:top w:val="single" w:sz="5" w:space="0" w:color="000000"/>
              <w:left w:val="single" w:sz="5" w:space="0" w:color="000000"/>
              <w:bottom w:val="single" w:sz="5" w:space="0" w:color="000000"/>
              <w:right w:val="single" w:sz="5" w:space="0" w:color="000000"/>
            </w:tcBorders>
          </w:tcPr>
          <w:p w14:paraId="7C33FBE2" w14:textId="79A1D60F" w:rsidR="00C070CB" w:rsidRPr="00930A31" w:rsidRDefault="00C070CB" w:rsidP="00C070CB">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317" w:type="dxa"/>
            <w:tcBorders>
              <w:top w:val="single" w:sz="5" w:space="0" w:color="000000"/>
              <w:left w:val="single" w:sz="5" w:space="0" w:color="000000"/>
              <w:bottom w:val="single" w:sz="5" w:space="0" w:color="000000"/>
              <w:right w:val="single" w:sz="5" w:space="0" w:color="000000"/>
            </w:tcBorders>
          </w:tcPr>
          <w:p w14:paraId="715316E4" w14:textId="1F6FBE01" w:rsidR="00C070CB" w:rsidRPr="00930A31" w:rsidRDefault="0011586E" w:rsidP="00C070CB">
            <w:pPr>
              <w:pStyle w:val="Default"/>
              <w:spacing w:before="40" w:after="40"/>
              <w:jc w:val="center"/>
              <w:rPr>
                <w:rFonts w:ascii="Arial" w:hAnsi="Arial" w:cs="Arial"/>
                <w:color w:val="auto"/>
                <w:sz w:val="18"/>
                <w:szCs w:val="18"/>
              </w:rPr>
            </w:pPr>
            <w:r>
              <w:rPr>
                <w:rFonts w:ascii="Arial" w:hAnsi="Arial" w:cs="Arial"/>
                <w:color w:val="auto"/>
                <w:sz w:val="18"/>
                <w:szCs w:val="18"/>
              </w:rPr>
              <w:t xml:space="preserve">Study selection </w:t>
            </w:r>
          </w:p>
        </w:tc>
      </w:tr>
      <w:tr w:rsidR="00C070CB" w:rsidRPr="004C1685" w14:paraId="5BCDF56D" w14:textId="77777777" w:rsidTr="00C070CB">
        <w:trPr>
          <w:trHeight w:val="103"/>
        </w:trPr>
        <w:tc>
          <w:tcPr>
            <w:tcW w:w="1665" w:type="dxa"/>
            <w:tcBorders>
              <w:top w:val="single" w:sz="5" w:space="0" w:color="000000"/>
              <w:left w:val="single" w:sz="5" w:space="0" w:color="000000"/>
              <w:bottom w:val="single" w:sz="5" w:space="0" w:color="000000"/>
              <w:right w:val="single" w:sz="5" w:space="0" w:color="000000"/>
            </w:tcBorders>
          </w:tcPr>
          <w:p w14:paraId="248BFA8C" w14:textId="77777777" w:rsidR="00C070CB" w:rsidRPr="00930A31" w:rsidRDefault="00C070CB" w:rsidP="00C070CB">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C070CB" w:rsidRPr="00930A31" w:rsidRDefault="00C070CB" w:rsidP="00C070CB">
            <w:pPr>
              <w:pStyle w:val="Default"/>
              <w:spacing w:before="40" w:after="40"/>
              <w:jc w:val="right"/>
              <w:rPr>
                <w:rFonts w:ascii="Arial" w:hAnsi="Arial" w:cs="Arial"/>
                <w:sz w:val="18"/>
                <w:szCs w:val="18"/>
              </w:rPr>
            </w:pPr>
            <w:r w:rsidRPr="00930A31">
              <w:rPr>
                <w:rFonts w:ascii="Arial" w:hAnsi="Arial" w:cs="Arial"/>
                <w:sz w:val="18"/>
                <w:szCs w:val="18"/>
              </w:rPr>
              <w:t>17</w:t>
            </w:r>
          </w:p>
        </w:tc>
        <w:tc>
          <w:tcPr>
            <w:tcW w:w="11631" w:type="dxa"/>
            <w:tcBorders>
              <w:top w:val="single" w:sz="5" w:space="0" w:color="000000"/>
              <w:left w:val="single" w:sz="5" w:space="0" w:color="000000"/>
              <w:bottom w:val="single" w:sz="5" w:space="0" w:color="000000"/>
              <w:right w:val="single" w:sz="5" w:space="0" w:color="000000"/>
            </w:tcBorders>
          </w:tcPr>
          <w:p w14:paraId="07DC5B50" w14:textId="077C21D3" w:rsidR="00C070CB" w:rsidRPr="00930A31" w:rsidRDefault="00C070CB" w:rsidP="00C070CB">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317" w:type="dxa"/>
            <w:tcBorders>
              <w:top w:val="single" w:sz="5" w:space="0" w:color="000000"/>
              <w:left w:val="single" w:sz="5" w:space="0" w:color="000000"/>
              <w:bottom w:val="single" w:sz="5" w:space="0" w:color="000000"/>
              <w:right w:val="single" w:sz="5" w:space="0" w:color="000000"/>
            </w:tcBorders>
          </w:tcPr>
          <w:p w14:paraId="2BA7B4C0" w14:textId="1CD8EA55" w:rsidR="00C070CB" w:rsidRPr="00930A31" w:rsidRDefault="0011586E" w:rsidP="00C070CB">
            <w:pPr>
              <w:pStyle w:val="Default"/>
              <w:spacing w:before="40" w:after="40"/>
              <w:jc w:val="center"/>
              <w:rPr>
                <w:rFonts w:ascii="Arial" w:hAnsi="Arial" w:cs="Arial"/>
                <w:color w:val="auto"/>
                <w:sz w:val="18"/>
                <w:szCs w:val="18"/>
              </w:rPr>
            </w:pPr>
            <w:r>
              <w:rPr>
                <w:rFonts w:ascii="Arial" w:hAnsi="Arial" w:cs="Arial"/>
                <w:color w:val="auto"/>
                <w:sz w:val="18"/>
                <w:szCs w:val="18"/>
              </w:rPr>
              <w:t xml:space="preserve">Study selection </w:t>
            </w:r>
          </w:p>
        </w:tc>
      </w:tr>
      <w:tr w:rsidR="00C070CB" w:rsidRPr="004C1685" w14:paraId="79DAC67A" w14:textId="77777777" w:rsidTr="00C070CB">
        <w:trPr>
          <w:trHeight w:val="48"/>
        </w:trPr>
        <w:tc>
          <w:tcPr>
            <w:tcW w:w="1665" w:type="dxa"/>
            <w:tcBorders>
              <w:top w:val="single" w:sz="5" w:space="0" w:color="000000"/>
              <w:left w:val="single" w:sz="5" w:space="0" w:color="000000"/>
              <w:bottom w:val="single" w:sz="5" w:space="0" w:color="000000"/>
              <w:right w:val="single" w:sz="5" w:space="0" w:color="000000"/>
            </w:tcBorders>
          </w:tcPr>
          <w:p w14:paraId="074D41F9" w14:textId="546444ED" w:rsidR="00C070CB" w:rsidRPr="00930A31" w:rsidRDefault="00C070CB" w:rsidP="00C070CB">
            <w:pPr>
              <w:pStyle w:val="Default"/>
              <w:spacing w:before="40" w:after="40"/>
              <w:rPr>
                <w:rFonts w:ascii="Arial" w:hAnsi="Arial" w:cs="Arial"/>
                <w:sz w:val="18"/>
                <w:szCs w:val="18"/>
              </w:rPr>
            </w:pPr>
            <w:r w:rsidRPr="00930A31">
              <w:rPr>
                <w:rFonts w:ascii="Arial" w:hAnsi="Arial" w:cs="Arial"/>
                <w:sz w:val="18"/>
                <w:szCs w:val="18"/>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C070CB" w:rsidRPr="00930A31" w:rsidRDefault="00C070CB" w:rsidP="00C070CB">
            <w:pPr>
              <w:pStyle w:val="Default"/>
              <w:spacing w:before="40" w:after="40"/>
              <w:jc w:val="right"/>
              <w:rPr>
                <w:rFonts w:ascii="Arial" w:hAnsi="Arial" w:cs="Arial"/>
                <w:sz w:val="18"/>
                <w:szCs w:val="18"/>
              </w:rPr>
            </w:pPr>
            <w:r w:rsidRPr="00930A31">
              <w:rPr>
                <w:rFonts w:ascii="Arial" w:hAnsi="Arial" w:cs="Arial"/>
                <w:sz w:val="18"/>
                <w:szCs w:val="18"/>
              </w:rPr>
              <w:t>18</w:t>
            </w:r>
          </w:p>
        </w:tc>
        <w:tc>
          <w:tcPr>
            <w:tcW w:w="11631" w:type="dxa"/>
            <w:tcBorders>
              <w:top w:val="single" w:sz="5" w:space="0" w:color="000000"/>
              <w:left w:val="single" w:sz="5" w:space="0" w:color="000000"/>
              <w:bottom w:val="single" w:sz="5" w:space="0" w:color="000000"/>
              <w:right w:val="single" w:sz="5" w:space="0" w:color="000000"/>
            </w:tcBorders>
          </w:tcPr>
          <w:p w14:paraId="2E1F0F3A" w14:textId="4804131C" w:rsidR="00C070CB" w:rsidRPr="00930A31" w:rsidRDefault="00C070CB" w:rsidP="00C070CB">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317" w:type="dxa"/>
            <w:tcBorders>
              <w:top w:val="single" w:sz="5" w:space="0" w:color="000000"/>
              <w:left w:val="single" w:sz="5" w:space="0" w:color="000000"/>
              <w:bottom w:val="single" w:sz="5" w:space="0" w:color="000000"/>
              <w:right w:val="single" w:sz="5" w:space="0" w:color="000000"/>
            </w:tcBorders>
          </w:tcPr>
          <w:p w14:paraId="7897FD3B" w14:textId="2993A9F3" w:rsidR="00C070CB" w:rsidRPr="00930A31" w:rsidRDefault="00940D17" w:rsidP="00C070CB">
            <w:pPr>
              <w:pStyle w:val="Default"/>
              <w:spacing w:before="40" w:after="40"/>
              <w:jc w:val="center"/>
              <w:rPr>
                <w:rFonts w:ascii="Arial" w:hAnsi="Arial" w:cs="Arial"/>
                <w:color w:val="auto"/>
                <w:sz w:val="18"/>
                <w:szCs w:val="18"/>
              </w:rPr>
            </w:pPr>
            <w:r>
              <w:rPr>
                <w:rFonts w:ascii="Arial" w:hAnsi="Arial" w:cs="Arial"/>
                <w:color w:val="auto"/>
                <w:sz w:val="18"/>
                <w:szCs w:val="18"/>
              </w:rPr>
              <w:t>Risk of bias assessment</w:t>
            </w:r>
            <w:r w:rsidR="00B64EB3">
              <w:rPr>
                <w:rFonts w:ascii="Arial" w:hAnsi="Arial" w:cs="Arial"/>
                <w:color w:val="auto"/>
                <w:sz w:val="18"/>
                <w:szCs w:val="18"/>
              </w:rPr>
              <w:t xml:space="preserve">; </w:t>
            </w:r>
            <w:r>
              <w:rPr>
                <w:rFonts w:ascii="Arial" w:hAnsi="Arial" w:cs="Arial"/>
                <w:color w:val="auto"/>
                <w:sz w:val="18"/>
                <w:szCs w:val="18"/>
              </w:rPr>
              <w:t>Table 2; Supplemental file 3</w:t>
            </w:r>
          </w:p>
        </w:tc>
      </w:tr>
      <w:tr w:rsidR="00C070CB" w:rsidRPr="004C1685" w14:paraId="3D378A42" w14:textId="77777777" w:rsidTr="00C070CB">
        <w:trPr>
          <w:trHeight w:val="48"/>
        </w:trPr>
        <w:tc>
          <w:tcPr>
            <w:tcW w:w="1665" w:type="dxa"/>
            <w:tcBorders>
              <w:top w:val="single" w:sz="5" w:space="0" w:color="000000"/>
              <w:left w:val="single" w:sz="5" w:space="0" w:color="000000"/>
              <w:bottom w:val="single" w:sz="5" w:space="0" w:color="000000"/>
              <w:right w:val="single" w:sz="5" w:space="0" w:color="000000"/>
            </w:tcBorders>
          </w:tcPr>
          <w:p w14:paraId="58FD34DF" w14:textId="77777777" w:rsidR="00C070CB" w:rsidRPr="00930A31" w:rsidRDefault="00C070CB" w:rsidP="00C070CB">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C070CB" w:rsidRPr="00930A31" w:rsidRDefault="00C070CB" w:rsidP="00C070CB">
            <w:pPr>
              <w:pStyle w:val="Default"/>
              <w:spacing w:before="40" w:after="40"/>
              <w:jc w:val="right"/>
              <w:rPr>
                <w:rFonts w:ascii="Arial" w:hAnsi="Arial" w:cs="Arial"/>
                <w:sz w:val="18"/>
                <w:szCs w:val="18"/>
              </w:rPr>
            </w:pPr>
            <w:r w:rsidRPr="00930A31">
              <w:rPr>
                <w:rFonts w:ascii="Arial" w:hAnsi="Arial" w:cs="Arial"/>
                <w:sz w:val="18"/>
                <w:szCs w:val="18"/>
              </w:rPr>
              <w:t>19</w:t>
            </w:r>
          </w:p>
        </w:tc>
        <w:tc>
          <w:tcPr>
            <w:tcW w:w="11631" w:type="dxa"/>
            <w:tcBorders>
              <w:top w:val="single" w:sz="5" w:space="0" w:color="000000"/>
              <w:left w:val="single" w:sz="5" w:space="0" w:color="000000"/>
              <w:bottom w:val="single" w:sz="5" w:space="0" w:color="000000"/>
              <w:right w:val="single" w:sz="5" w:space="0" w:color="000000"/>
            </w:tcBorders>
          </w:tcPr>
          <w:p w14:paraId="77D5105C" w14:textId="05AB9C40" w:rsidR="00C070CB" w:rsidRPr="00930A31" w:rsidRDefault="00C070CB" w:rsidP="00C070CB">
            <w:pPr>
              <w:pStyle w:val="Default"/>
              <w:spacing w:before="40" w:after="40"/>
              <w:rPr>
                <w:rFonts w:ascii="Arial" w:hAnsi="Arial" w:cs="Arial"/>
                <w:sz w:val="18"/>
                <w:szCs w:val="18"/>
              </w:rPr>
            </w:pPr>
            <w:r w:rsidRPr="00930A31">
              <w:rPr>
                <w:rFonts w:ascii="Arial" w:hAnsi="Arial" w:cs="Arial"/>
                <w:sz w:val="18"/>
                <w:szCs w:val="18"/>
              </w:rPr>
              <w:t xml:space="preserve">For all outcomes, present, for each study: (a) summary statistics for each group (where appropriate) and (b) an effect </w:t>
            </w:r>
            <w:proofErr w:type="gramStart"/>
            <w:r w:rsidRPr="00930A31">
              <w:rPr>
                <w:rFonts w:ascii="Arial" w:hAnsi="Arial" w:cs="Arial"/>
                <w:sz w:val="18"/>
                <w:szCs w:val="18"/>
              </w:rPr>
              <w:t>estimate</w:t>
            </w:r>
            <w:proofErr w:type="gramEnd"/>
            <w:r w:rsidRPr="00930A31">
              <w:rPr>
                <w:rFonts w:ascii="Arial" w:hAnsi="Arial" w:cs="Arial"/>
                <w:sz w:val="18"/>
                <w:szCs w:val="18"/>
              </w:rPr>
              <w:t xml:space="preserve"> and its precision (e.g. confidence/credible interval), ideally using structured tables or plots.</w:t>
            </w:r>
          </w:p>
        </w:tc>
        <w:tc>
          <w:tcPr>
            <w:tcW w:w="1317" w:type="dxa"/>
            <w:tcBorders>
              <w:top w:val="single" w:sz="5" w:space="0" w:color="000000"/>
              <w:left w:val="single" w:sz="5" w:space="0" w:color="000000"/>
              <w:bottom w:val="single" w:sz="5" w:space="0" w:color="000000"/>
              <w:right w:val="single" w:sz="5" w:space="0" w:color="000000"/>
            </w:tcBorders>
          </w:tcPr>
          <w:p w14:paraId="43E181A6" w14:textId="6FA46DB8" w:rsidR="00C070CB" w:rsidRPr="00930A31" w:rsidRDefault="00E43DFB" w:rsidP="00C070CB">
            <w:pPr>
              <w:pStyle w:val="Default"/>
              <w:spacing w:before="40" w:after="40"/>
              <w:jc w:val="center"/>
              <w:rPr>
                <w:rFonts w:ascii="Arial" w:hAnsi="Arial" w:cs="Arial"/>
                <w:color w:val="auto"/>
                <w:sz w:val="18"/>
                <w:szCs w:val="18"/>
              </w:rPr>
            </w:pPr>
            <w:r>
              <w:rPr>
                <w:rFonts w:ascii="Arial" w:hAnsi="Arial" w:cs="Arial"/>
                <w:color w:val="auto"/>
                <w:sz w:val="18"/>
                <w:szCs w:val="18"/>
              </w:rPr>
              <w:t>Study characteristics; Table 1</w:t>
            </w:r>
          </w:p>
        </w:tc>
      </w:tr>
      <w:tr w:rsidR="00C070CB" w:rsidRPr="004C1685" w14:paraId="58431A59" w14:textId="77777777" w:rsidTr="00C070CB">
        <w:trPr>
          <w:trHeight w:val="48"/>
        </w:trPr>
        <w:tc>
          <w:tcPr>
            <w:tcW w:w="1665" w:type="dxa"/>
            <w:vMerge w:val="restart"/>
            <w:tcBorders>
              <w:top w:val="single" w:sz="5" w:space="0" w:color="000000"/>
              <w:left w:val="single" w:sz="5" w:space="0" w:color="000000"/>
              <w:right w:val="single" w:sz="5" w:space="0" w:color="000000"/>
            </w:tcBorders>
          </w:tcPr>
          <w:p w14:paraId="16BFCE5C" w14:textId="5CEB4FB4" w:rsidR="00C070CB" w:rsidRPr="00930A31" w:rsidRDefault="00C070CB" w:rsidP="00C070CB">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C070CB" w:rsidRPr="00930A31" w:rsidRDefault="00C070CB" w:rsidP="00C070CB">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631" w:type="dxa"/>
            <w:tcBorders>
              <w:top w:val="single" w:sz="5" w:space="0" w:color="000000"/>
              <w:left w:val="single" w:sz="5" w:space="0" w:color="000000"/>
              <w:bottom w:val="single" w:sz="5" w:space="0" w:color="000000"/>
              <w:right w:val="single" w:sz="5" w:space="0" w:color="000000"/>
            </w:tcBorders>
          </w:tcPr>
          <w:p w14:paraId="0E913473" w14:textId="161B441E" w:rsidR="00C070CB" w:rsidRPr="00930A31" w:rsidRDefault="00C070CB" w:rsidP="00C070CB">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317" w:type="dxa"/>
            <w:tcBorders>
              <w:top w:val="single" w:sz="5" w:space="0" w:color="000000"/>
              <w:left w:val="single" w:sz="5" w:space="0" w:color="000000"/>
              <w:bottom w:val="single" w:sz="5" w:space="0" w:color="000000"/>
              <w:right w:val="single" w:sz="5" w:space="0" w:color="000000"/>
            </w:tcBorders>
          </w:tcPr>
          <w:p w14:paraId="7395E36F" w14:textId="19AFC787" w:rsidR="00C070CB" w:rsidRPr="00930A31" w:rsidRDefault="00E43DFB" w:rsidP="00C070CB">
            <w:pPr>
              <w:pStyle w:val="Default"/>
              <w:spacing w:before="40" w:after="40"/>
              <w:jc w:val="center"/>
              <w:rPr>
                <w:rFonts w:ascii="Arial" w:hAnsi="Arial" w:cs="Arial"/>
                <w:color w:val="auto"/>
                <w:sz w:val="18"/>
                <w:szCs w:val="18"/>
              </w:rPr>
            </w:pPr>
            <w:r>
              <w:rPr>
                <w:rFonts w:ascii="Arial" w:hAnsi="Arial" w:cs="Arial"/>
                <w:color w:val="auto"/>
                <w:sz w:val="18"/>
                <w:szCs w:val="18"/>
              </w:rPr>
              <w:t>Table 2; Supplemental file 3</w:t>
            </w:r>
          </w:p>
        </w:tc>
      </w:tr>
      <w:tr w:rsidR="00C070CB" w:rsidRPr="004C1685" w14:paraId="29B5C9A7" w14:textId="77777777" w:rsidTr="00C070CB">
        <w:trPr>
          <w:trHeight w:val="203"/>
        </w:trPr>
        <w:tc>
          <w:tcPr>
            <w:tcW w:w="1665" w:type="dxa"/>
            <w:vMerge/>
            <w:tcBorders>
              <w:left w:val="single" w:sz="5" w:space="0" w:color="000000"/>
              <w:right w:val="single" w:sz="5" w:space="0" w:color="000000"/>
            </w:tcBorders>
          </w:tcPr>
          <w:p w14:paraId="4760E726" w14:textId="77777777" w:rsidR="00C070CB" w:rsidRPr="00930A31" w:rsidRDefault="00C070CB" w:rsidP="00C070CB">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C070CB" w:rsidRPr="00930A31" w:rsidRDefault="00C070CB" w:rsidP="00C070CB">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631" w:type="dxa"/>
            <w:tcBorders>
              <w:top w:val="single" w:sz="5" w:space="0" w:color="000000"/>
              <w:left w:val="single" w:sz="5" w:space="0" w:color="000000"/>
              <w:bottom w:val="single" w:sz="5" w:space="0" w:color="000000"/>
              <w:right w:val="single" w:sz="5" w:space="0" w:color="000000"/>
            </w:tcBorders>
          </w:tcPr>
          <w:p w14:paraId="214F5C2A" w14:textId="2D2E093F" w:rsidR="00C070CB" w:rsidRPr="00930A31" w:rsidRDefault="00C070CB" w:rsidP="00C070CB">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317" w:type="dxa"/>
            <w:tcBorders>
              <w:top w:val="single" w:sz="5" w:space="0" w:color="000000"/>
              <w:left w:val="single" w:sz="5" w:space="0" w:color="000000"/>
              <w:bottom w:val="single" w:sz="5" w:space="0" w:color="000000"/>
              <w:right w:val="single" w:sz="5" w:space="0" w:color="000000"/>
            </w:tcBorders>
          </w:tcPr>
          <w:p w14:paraId="7C8F8A33" w14:textId="32AEA8BC" w:rsidR="00C070CB" w:rsidRPr="00930A31" w:rsidRDefault="00E43DFB" w:rsidP="00C070CB">
            <w:pPr>
              <w:pStyle w:val="Default"/>
              <w:spacing w:before="40" w:after="40"/>
              <w:jc w:val="center"/>
              <w:rPr>
                <w:rFonts w:ascii="Arial" w:hAnsi="Arial" w:cs="Arial"/>
                <w:color w:val="auto"/>
                <w:sz w:val="18"/>
                <w:szCs w:val="18"/>
              </w:rPr>
            </w:pPr>
            <w:r>
              <w:rPr>
                <w:rFonts w:ascii="Arial" w:hAnsi="Arial" w:cs="Arial"/>
                <w:color w:val="auto"/>
                <w:sz w:val="18"/>
                <w:szCs w:val="18"/>
              </w:rPr>
              <w:t>Meta-analysis results for endurance time; Figure 2</w:t>
            </w:r>
          </w:p>
        </w:tc>
      </w:tr>
      <w:tr w:rsidR="00C070CB" w:rsidRPr="004C1685" w14:paraId="4D409E67" w14:textId="77777777" w:rsidTr="00C070CB">
        <w:trPr>
          <w:trHeight w:val="48"/>
        </w:trPr>
        <w:tc>
          <w:tcPr>
            <w:tcW w:w="1665" w:type="dxa"/>
            <w:vMerge/>
            <w:tcBorders>
              <w:left w:val="single" w:sz="5" w:space="0" w:color="000000"/>
              <w:right w:val="single" w:sz="5" w:space="0" w:color="000000"/>
            </w:tcBorders>
          </w:tcPr>
          <w:p w14:paraId="1B863B38" w14:textId="77777777" w:rsidR="00C070CB" w:rsidRPr="00930A31" w:rsidRDefault="00C070CB" w:rsidP="00C070CB">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C070CB" w:rsidRPr="00930A31" w:rsidRDefault="00C070CB" w:rsidP="00C070CB">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631" w:type="dxa"/>
            <w:tcBorders>
              <w:top w:val="single" w:sz="5" w:space="0" w:color="000000"/>
              <w:left w:val="single" w:sz="5" w:space="0" w:color="000000"/>
              <w:bottom w:val="single" w:sz="5" w:space="0" w:color="000000"/>
              <w:right w:val="single" w:sz="5" w:space="0" w:color="000000"/>
            </w:tcBorders>
          </w:tcPr>
          <w:p w14:paraId="52AB047D" w14:textId="1605117D" w:rsidR="00C070CB" w:rsidRPr="00930A31" w:rsidRDefault="00C070CB" w:rsidP="00C070CB">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317" w:type="dxa"/>
            <w:tcBorders>
              <w:top w:val="single" w:sz="5" w:space="0" w:color="000000"/>
              <w:left w:val="single" w:sz="5" w:space="0" w:color="000000"/>
              <w:bottom w:val="single" w:sz="5" w:space="0" w:color="000000"/>
              <w:right w:val="single" w:sz="5" w:space="0" w:color="000000"/>
            </w:tcBorders>
          </w:tcPr>
          <w:p w14:paraId="05D8123F" w14:textId="7DE62866" w:rsidR="00C070CB" w:rsidRPr="00930A31" w:rsidRDefault="00C9563B" w:rsidP="00C070CB">
            <w:pPr>
              <w:pStyle w:val="Default"/>
              <w:spacing w:before="40" w:after="40"/>
              <w:jc w:val="center"/>
              <w:rPr>
                <w:rFonts w:ascii="Arial" w:hAnsi="Arial" w:cs="Arial"/>
                <w:color w:val="auto"/>
                <w:sz w:val="18"/>
                <w:szCs w:val="18"/>
              </w:rPr>
            </w:pPr>
            <w:r>
              <w:rPr>
                <w:rFonts w:ascii="Arial" w:hAnsi="Arial" w:cs="Arial"/>
                <w:color w:val="auto"/>
                <w:sz w:val="18"/>
                <w:szCs w:val="18"/>
              </w:rPr>
              <w:t>Refined analysis after outlier removal; Figure 3; Supplemental File 7</w:t>
            </w:r>
          </w:p>
        </w:tc>
      </w:tr>
      <w:tr w:rsidR="00C070CB" w:rsidRPr="004C1685" w14:paraId="71188ED2" w14:textId="77777777" w:rsidTr="00C070CB">
        <w:trPr>
          <w:trHeight w:val="48"/>
        </w:trPr>
        <w:tc>
          <w:tcPr>
            <w:tcW w:w="1665" w:type="dxa"/>
            <w:vMerge/>
            <w:tcBorders>
              <w:left w:val="single" w:sz="5" w:space="0" w:color="000000"/>
              <w:bottom w:val="single" w:sz="5" w:space="0" w:color="000000"/>
              <w:right w:val="single" w:sz="5" w:space="0" w:color="000000"/>
            </w:tcBorders>
          </w:tcPr>
          <w:p w14:paraId="456A0208" w14:textId="77777777" w:rsidR="00C070CB" w:rsidRPr="00930A31" w:rsidRDefault="00C070CB" w:rsidP="00C070CB">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C070CB" w:rsidRPr="00930A31" w:rsidRDefault="00C070CB" w:rsidP="00C070CB">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631" w:type="dxa"/>
            <w:tcBorders>
              <w:top w:val="single" w:sz="5" w:space="0" w:color="000000"/>
              <w:left w:val="single" w:sz="5" w:space="0" w:color="000000"/>
              <w:bottom w:val="single" w:sz="5" w:space="0" w:color="000000"/>
              <w:right w:val="single" w:sz="5" w:space="0" w:color="000000"/>
            </w:tcBorders>
          </w:tcPr>
          <w:p w14:paraId="45824D6A" w14:textId="257810DB" w:rsidR="00C070CB" w:rsidRPr="00930A31" w:rsidRDefault="00C070CB" w:rsidP="00C070CB">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317" w:type="dxa"/>
            <w:tcBorders>
              <w:top w:val="single" w:sz="5" w:space="0" w:color="000000"/>
              <w:left w:val="single" w:sz="5" w:space="0" w:color="000000"/>
              <w:bottom w:val="single" w:sz="5" w:space="0" w:color="000000"/>
              <w:right w:val="single" w:sz="5" w:space="0" w:color="000000"/>
            </w:tcBorders>
          </w:tcPr>
          <w:p w14:paraId="32E0B1FA" w14:textId="43AD2B85" w:rsidR="00C070CB" w:rsidRPr="00930A31" w:rsidRDefault="00E018D9" w:rsidP="00C070CB">
            <w:pPr>
              <w:pStyle w:val="Default"/>
              <w:spacing w:before="40" w:after="40"/>
              <w:jc w:val="center"/>
              <w:rPr>
                <w:rFonts w:ascii="Arial" w:hAnsi="Arial" w:cs="Arial"/>
                <w:color w:val="auto"/>
                <w:sz w:val="18"/>
                <w:szCs w:val="18"/>
              </w:rPr>
            </w:pPr>
            <w:r>
              <w:rPr>
                <w:rFonts w:ascii="Arial" w:hAnsi="Arial" w:cs="Arial"/>
                <w:color w:val="auto"/>
                <w:sz w:val="18"/>
                <w:szCs w:val="18"/>
              </w:rPr>
              <w:t>Refined analysis after outlier removal; Figure 4</w:t>
            </w:r>
          </w:p>
        </w:tc>
      </w:tr>
      <w:tr w:rsidR="00C070CB" w:rsidRPr="004C1685" w14:paraId="24A249B2" w14:textId="77777777" w:rsidTr="00C070CB">
        <w:trPr>
          <w:trHeight w:val="48"/>
        </w:trPr>
        <w:tc>
          <w:tcPr>
            <w:tcW w:w="1665" w:type="dxa"/>
            <w:tcBorders>
              <w:top w:val="single" w:sz="5" w:space="0" w:color="000000"/>
              <w:left w:val="single" w:sz="5" w:space="0" w:color="000000"/>
              <w:bottom w:val="single" w:sz="5" w:space="0" w:color="000000"/>
              <w:right w:val="single" w:sz="5" w:space="0" w:color="000000"/>
            </w:tcBorders>
          </w:tcPr>
          <w:p w14:paraId="2156C072" w14:textId="08CC6306" w:rsidR="00C070CB" w:rsidRPr="00930A31" w:rsidRDefault="00C070CB" w:rsidP="00C070CB">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C070CB" w:rsidRPr="00930A31" w:rsidRDefault="00C070CB" w:rsidP="00C070CB">
            <w:pPr>
              <w:pStyle w:val="Default"/>
              <w:spacing w:before="40" w:after="40"/>
              <w:jc w:val="right"/>
              <w:rPr>
                <w:rFonts w:ascii="Arial" w:hAnsi="Arial" w:cs="Arial"/>
                <w:sz w:val="18"/>
                <w:szCs w:val="18"/>
              </w:rPr>
            </w:pPr>
            <w:r w:rsidRPr="00930A31">
              <w:rPr>
                <w:rFonts w:ascii="Arial" w:hAnsi="Arial" w:cs="Arial"/>
                <w:sz w:val="18"/>
                <w:szCs w:val="18"/>
              </w:rPr>
              <w:t>21</w:t>
            </w:r>
          </w:p>
        </w:tc>
        <w:tc>
          <w:tcPr>
            <w:tcW w:w="11631" w:type="dxa"/>
            <w:tcBorders>
              <w:top w:val="single" w:sz="5" w:space="0" w:color="000000"/>
              <w:left w:val="single" w:sz="5" w:space="0" w:color="000000"/>
              <w:bottom w:val="single" w:sz="5" w:space="0" w:color="000000"/>
              <w:right w:val="single" w:sz="5" w:space="0" w:color="000000"/>
            </w:tcBorders>
          </w:tcPr>
          <w:p w14:paraId="5A87793F" w14:textId="33C34697" w:rsidR="00C070CB" w:rsidRPr="00930A31" w:rsidRDefault="00C070CB" w:rsidP="00C070CB">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317" w:type="dxa"/>
            <w:tcBorders>
              <w:top w:val="single" w:sz="5" w:space="0" w:color="000000"/>
              <w:left w:val="single" w:sz="5" w:space="0" w:color="000000"/>
              <w:bottom w:val="single" w:sz="5" w:space="0" w:color="000000"/>
              <w:right w:val="single" w:sz="5" w:space="0" w:color="000000"/>
            </w:tcBorders>
          </w:tcPr>
          <w:p w14:paraId="1A435861" w14:textId="3F38AE4A" w:rsidR="00C070CB" w:rsidRPr="00930A31" w:rsidRDefault="00E018D9" w:rsidP="00C070CB">
            <w:pPr>
              <w:pStyle w:val="Default"/>
              <w:spacing w:before="40" w:after="40"/>
              <w:jc w:val="center"/>
              <w:rPr>
                <w:rFonts w:ascii="Arial" w:hAnsi="Arial" w:cs="Arial"/>
                <w:color w:val="auto"/>
                <w:sz w:val="18"/>
                <w:szCs w:val="18"/>
              </w:rPr>
            </w:pPr>
            <w:r>
              <w:rPr>
                <w:rFonts w:ascii="Arial" w:hAnsi="Arial" w:cs="Arial"/>
                <w:color w:val="auto"/>
                <w:sz w:val="18"/>
                <w:szCs w:val="18"/>
              </w:rPr>
              <w:t>Assessment of publication bias; Figure 5</w:t>
            </w:r>
          </w:p>
        </w:tc>
      </w:tr>
      <w:tr w:rsidR="00C070CB" w:rsidRPr="004C1685" w14:paraId="0FF31967" w14:textId="77777777" w:rsidTr="00C070CB">
        <w:trPr>
          <w:trHeight w:val="48"/>
        </w:trPr>
        <w:tc>
          <w:tcPr>
            <w:tcW w:w="1665" w:type="dxa"/>
            <w:tcBorders>
              <w:top w:val="single" w:sz="5" w:space="0" w:color="000000"/>
              <w:left w:val="single" w:sz="5" w:space="0" w:color="000000"/>
              <w:bottom w:val="single" w:sz="5" w:space="0" w:color="000000"/>
              <w:right w:val="single" w:sz="5" w:space="0" w:color="000000"/>
            </w:tcBorders>
          </w:tcPr>
          <w:p w14:paraId="4E8D53DB" w14:textId="7D33808C" w:rsidR="00C070CB" w:rsidRPr="00930A31" w:rsidRDefault="00C070CB" w:rsidP="00C070CB">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C070CB" w:rsidRPr="00930A31" w:rsidRDefault="00C070CB" w:rsidP="00C070CB">
            <w:pPr>
              <w:pStyle w:val="Default"/>
              <w:spacing w:before="40" w:after="40"/>
              <w:jc w:val="right"/>
              <w:rPr>
                <w:rFonts w:ascii="Arial" w:hAnsi="Arial" w:cs="Arial"/>
                <w:sz w:val="18"/>
                <w:szCs w:val="18"/>
              </w:rPr>
            </w:pPr>
            <w:r w:rsidRPr="00930A31">
              <w:rPr>
                <w:rFonts w:ascii="Arial" w:hAnsi="Arial" w:cs="Arial"/>
                <w:sz w:val="18"/>
                <w:szCs w:val="18"/>
              </w:rPr>
              <w:t>22</w:t>
            </w:r>
          </w:p>
        </w:tc>
        <w:tc>
          <w:tcPr>
            <w:tcW w:w="11631" w:type="dxa"/>
            <w:tcBorders>
              <w:top w:val="single" w:sz="5" w:space="0" w:color="000000"/>
              <w:left w:val="single" w:sz="5" w:space="0" w:color="000000"/>
              <w:bottom w:val="single" w:sz="5" w:space="0" w:color="000000"/>
              <w:right w:val="single" w:sz="5" w:space="0" w:color="000000"/>
            </w:tcBorders>
          </w:tcPr>
          <w:p w14:paraId="31892DC8" w14:textId="55B859A0" w:rsidR="00C070CB" w:rsidRPr="00930A31" w:rsidRDefault="00C070CB" w:rsidP="00C070CB">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317" w:type="dxa"/>
            <w:tcBorders>
              <w:top w:val="single" w:sz="5" w:space="0" w:color="000000"/>
              <w:left w:val="single" w:sz="5" w:space="0" w:color="000000"/>
              <w:bottom w:val="single" w:sz="5" w:space="0" w:color="000000"/>
              <w:right w:val="single" w:sz="5" w:space="0" w:color="000000"/>
            </w:tcBorders>
          </w:tcPr>
          <w:p w14:paraId="76AE189C" w14:textId="6F7F87A4" w:rsidR="00C070CB" w:rsidRPr="00930A31" w:rsidRDefault="00E018D9" w:rsidP="00C070CB">
            <w:pPr>
              <w:pStyle w:val="Default"/>
              <w:spacing w:before="40" w:after="40"/>
              <w:jc w:val="center"/>
              <w:rPr>
                <w:rFonts w:ascii="Arial" w:hAnsi="Arial" w:cs="Arial"/>
                <w:color w:val="auto"/>
                <w:sz w:val="18"/>
                <w:szCs w:val="18"/>
              </w:rPr>
            </w:pPr>
            <w:r>
              <w:rPr>
                <w:rFonts w:ascii="Arial" w:hAnsi="Arial" w:cs="Arial"/>
                <w:color w:val="auto"/>
                <w:sz w:val="18"/>
                <w:szCs w:val="18"/>
              </w:rPr>
              <w:t>GRADE; Table 3</w:t>
            </w:r>
          </w:p>
        </w:tc>
      </w:tr>
      <w:tr w:rsidR="00C070CB" w:rsidRPr="004C1685" w14:paraId="6CE3625C" w14:textId="77777777" w:rsidTr="00C070CB">
        <w:trPr>
          <w:trHeight w:val="24"/>
        </w:trPr>
        <w:tc>
          <w:tcPr>
            <w:tcW w:w="1388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C070CB" w:rsidRPr="00930A31" w:rsidRDefault="00C070CB" w:rsidP="00C070CB">
            <w:pPr>
              <w:pStyle w:val="Default"/>
              <w:rPr>
                <w:rFonts w:ascii="Arial" w:hAnsi="Arial" w:cs="Arial"/>
                <w:sz w:val="18"/>
                <w:szCs w:val="18"/>
              </w:rPr>
            </w:pPr>
            <w:r w:rsidRPr="00930A31">
              <w:rPr>
                <w:rFonts w:ascii="Arial" w:hAnsi="Arial" w:cs="Arial"/>
                <w:b/>
                <w:bCs/>
                <w:sz w:val="18"/>
                <w:szCs w:val="18"/>
              </w:rPr>
              <w:t xml:space="preserve">DISCUSSION </w:t>
            </w:r>
          </w:p>
        </w:tc>
        <w:tc>
          <w:tcPr>
            <w:tcW w:w="1317"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C070CB" w:rsidRPr="00930A31" w:rsidRDefault="00C070CB" w:rsidP="00C070CB">
            <w:pPr>
              <w:pStyle w:val="Default"/>
              <w:jc w:val="center"/>
              <w:rPr>
                <w:rFonts w:ascii="Arial" w:hAnsi="Arial" w:cs="Arial"/>
                <w:color w:val="auto"/>
                <w:sz w:val="18"/>
                <w:szCs w:val="18"/>
              </w:rPr>
            </w:pPr>
          </w:p>
        </w:tc>
      </w:tr>
      <w:tr w:rsidR="00C070CB" w:rsidRPr="004C1685" w14:paraId="44C0D626" w14:textId="77777777" w:rsidTr="00C070CB">
        <w:trPr>
          <w:trHeight w:val="48"/>
        </w:trPr>
        <w:tc>
          <w:tcPr>
            <w:tcW w:w="1665" w:type="dxa"/>
            <w:vMerge w:val="restart"/>
            <w:tcBorders>
              <w:top w:val="single" w:sz="5" w:space="0" w:color="000000"/>
              <w:left w:val="single" w:sz="5" w:space="0" w:color="000000"/>
              <w:right w:val="single" w:sz="5" w:space="0" w:color="000000"/>
            </w:tcBorders>
          </w:tcPr>
          <w:p w14:paraId="6A415BD4" w14:textId="64024B01" w:rsidR="00C070CB" w:rsidRPr="00930A31" w:rsidRDefault="00C070CB" w:rsidP="00C070CB">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C070CB" w:rsidRPr="00930A31" w:rsidRDefault="00C070CB" w:rsidP="00C070CB">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631" w:type="dxa"/>
            <w:tcBorders>
              <w:top w:val="single" w:sz="5" w:space="0" w:color="000000"/>
              <w:left w:val="single" w:sz="5" w:space="0" w:color="000000"/>
              <w:bottom w:val="single" w:sz="5" w:space="0" w:color="000000"/>
              <w:right w:val="single" w:sz="5" w:space="0" w:color="000000"/>
            </w:tcBorders>
          </w:tcPr>
          <w:p w14:paraId="3180C0BE" w14:textId="4F3205C1" w:rsidR="00C070CB" w:rsidRPr="00930A31" w:rsidRDefault="00C070CB" w:rsidP="00C070CB">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317" w:type="dxa"/>
            <w:tcBorders>
              <w:top w:val="single" w:sz="5" w:space="0" w:color="000000"/>
              <w:left w:val="single" w:sz="5" w:space="0" w:color="000000"/>
              <w:bottom w:val="single" w:sz="5" w:space="0" w:color="000000"/>
              <w:right w:val="single" w:sz="5" w:space="0" w:color="000000"/>
            </w:tcBorders>
          </w:tcPr>
          <w:p w14:paraId="336F0287" w14:textId="3D7A5FFB" w:rsidR="00C070CB" w:rsidRPr="00930A31" w:rsidRDefault="00A856DA" w:rsidP="00C070CB">
            <w:pPr>
              <w:pStyle w:val="Default"/>
              <w:spacing w:before="40" w:after="40"/>
              <w:jc w:val="center"/>
              <w:rPr>
                <w:rFonts w:ascii="Arial" w:hAnsi="Arial" w:cs="Arial"/>
                <w:color w:val="auto"/>
                <w:sz w:val="18"/>
                <w:szCs w:val="18"/>
              </w:rPr>
            </w:pPr>
            <w:r>
              <w:rPr>
                <w:rFonts w:ascii="Arial" w:hAnsi="Arial" w:cs="Arial"/>
                <w:color w:val="auto"/>
                <w:sz w:val="18"/>
                <w:szCs w:val="18"/>
              </w:rPr>
              <w:t xml:space="preserve">Discussion </w:t>
            </w:r>
            <w:r w:rsidR="00B64EB3">
              <w:rPr>
                <w:rFonts w:ascii="Arial" w:hAnsi="Arial" w:cs="Arial"/>
                <w:color w:val="auto"/>
                <w:sz w:val="18"/>
                <w:szCs w:val="18"/>
              </w:rPr>
              <w:t>(central part)</w:t>
            </w:r>
          </w:p>
        </w:tc>
      </w:tr>
      <w:tr w:rsidR="00C070CB" w:rsidRPr="004C1685" w14:paraId="0A24CE29" w14:textId="77777777" w:rsidTr="00C070CB">
        <w:trPr>
          <w:trHeight w:val="48"/>
        </w:trPr>
        <w:tc>
          <w:tcPr>
            <w:tcW w:w="1665" w:type="dxa"/>
            <w:vMerge/>
            <w:tcBorders>
              <w:left w:val="single" w:sz="5" w:space="0" w:color="000000"/>
              <w:right w:val="single" w:sz="5" w:space="0" w:color="000000"/>
            </w:tcBorders>
          </w:tcPr>
          <w:p w14:paraId="34E4593B" w14:textId="6FA37964" w:rsidR="00C070CB" w:rsidRPr="00930A31" w:rsidRDefault="00C070CB" w:rsidP="00C070CB">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C070CB" w:rsidRPr="00930A31" w:rsidRDefault="00C070CB" w:rsidP="00C070CB">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631" w:type="dxa"/>
            <w:tcBorders>
              <w:top w:val="single" w:sz="5" w:space="0" w:color="000000"/>
              <w:left w:val="single" w:sz="5" w:space="0" w:color="000000"/>
              <w:bottom w:val="single" w:sz="5" w:space="0" w:color="000000"/>
              <w:right w:val="single" w:sz="5" w:space="0" w:color="000000"/>
            </w:tcBorders>
          </w:tcPr>
          <w:p w14:paraId="2BC239AF" w14:textId="0A4D3987" w:rsidR="00C070CB" w:rsidRPr="00930A31" w:rsidRDefault="00C070CB" w:rsidP="00C070CB">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317" w:type="dxa"/>
            <w:tcBorders>
              <w:top w:val="single" w:sz="5" w:space="0" w:color="000000"/>
              <w:left w:val="single" w:sz="5" w:space="0" w:color="000000"/>
              <w:bottom w:val="single" w:sz="5" w:space="0" w:color="000000"/>
              <w:right w:val="single" w:sz="5" w:space="0" w:color="000000"/>
            </w:tcBorders>
          </w:tcPr>
          <w:p w14:paraId="552BBDFF" w14:textId="4FCA9EA8" w:rsidR="00C070CB" w:rsidRPr="00930A31" w:rsidRDefault="00A856DA" w:rsidP="00C070CB">
            <w:pPr>
              <w:pStyle w:val="Default"/>
              <w:spacing w:before="40" w:after="40"/>
              <w:jc w:val="center"/>
              <w:rPr>
                <w:rFonts w:ascii="Arial" w:hAnsi="Arial" w:cs="Arial"/>
                <w:color w:val="auto"/>
                <w:sz w:val="18"/>
                <w:szCs w:val="18"/>
              </w:rPr>
            </w:pPr>
            <w:r>
              <w:rPr>
                <w:rFonts w:ascii="Arial" w:hAnsi="Arial" w:cs="Arial"/>
                <w:color w:val="auto"/>
                <w:sz w:val="18"/>
                <w:szCs w:val="18"/>
              </w:rPr>
              <w:t>Discussion</w:t>
            </w:r>
            <w:r w:rsidR="00B64EB3">
              <w:rPr>
                <w:rFonts w:ascii="Arial" w:hAnsi="Arial" w:cs="Arial"/>
                <w:color w:val="auto"/>
                <w:sz w:val="18"/>
                <w:szCs w:val="18"/>
              </w:rPr>
              <w:t xml:space="preserve"> (methodological considerations)</w:t>
            </w:r>
          </w:p>
        </w:tc>
      </w:tr>
      <w:tr w:rsidR="00C070CB" w:rsidRPr="004C1685" w14:paraId="1CBB3F4F" w14:textId="77777777" w:rsidTr="00C070CB">
        <w:trPr>
          <w:trHeight w:val="48"/>
        </w:trPr>
        <w:tc>
          <w:tcPr>
            <w:tcW w:w="1665" w:type="dxa"/>
            <w:vMerge/>
            <w:tcBorders>
              <w:left w:val="single" w:sz="5" w:space="0" w:color="000000"/>
              <w:right w:val="single" w:sz="5" w:space="0" w:color="000000"/>
            </w:tcBorders>
          </w:tcPr>
          <w:p w14:paraId="3276A062" w14:textId="77777777" w:rsidR="00C070CB" w:rsidRPr="00930A31" w:rsidRDefault="00C070CB" w:rsidP="00C070CB">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C070CB" w:rsidRPr="00930A31" w:rsidRDefault="00C070CB" w:rsidP="00C070CB">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631" w:type="dxa"/>
            <w:tcBorders>
              <w:top w:val="single" w:sz="5" w:space="0" w:color="000000"/>
              <w:left w:val="single" w:sz="5" w:space="0" w:color="000000"/>
              <w:bottom w:val="single" w:sz="5" w:space="0" w:color="000000"/>
              <w:right w:val="single" w:sz="5" w:space="0" w:color="000000"/>
            </w:tcBorders>
          </w:tcPr>
          <w:p w14:paraId="1ADE0693" w14:textId="23A79880" w:rsidR="00C070CB" w:rsidRPr="00930A31" w:rsidRDefault="00C070CB" w:rsidP="00C070CB">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317" w:type="dxa"/>
            <w:tcBorders>
              <w:top w:val="single" w:sz="5" w:space="0" w:color="000000"/>
              <w:left w:val="single" w:sz="5" w:space="0" w:color="000000"/>
              <w:bottom w:val="single" w:sz="5" w:space="0" w:color="000000"/>
              <w:right w:val="single" w:sz="5" w:space="0" w:color="000000"/>
            </w:tcBorders>
          </w:tcPr>
          <w:p w14:paraId="52AEF35E" w14:textId="61F4BA22" w:rsidR="00C070CB" w:rsidRPr="00930A31" w:rsidRDefault="00B64EB3" w:rsidP="00C070CB">
            <w:pPr>
              <w:pStyle w:val="Default"/>
              <w:spacing w:before="40" w:after="40"/>
              <w:jc w:val="center"/>
              <w:rPr>
                <w:rFonts w:ascii="Arial" w:hAnsi="Arial" w:cs="Arial"/>
                <w:color w:val="auto"/>
                <w:sz w:val="18"/>
                <w:szCs w:val="18"/>
              </w:rPr>
            </w:pPr>
            <w:r>
              <w:rPr>
                <w:rFonts w:ascii="Arial" w:hAnsi="Arial" w:cs="Arial"/>
                <w:color w:val="auto"/>
                <w:sz w:val="18"/>
                <w:szCs w:val="18"/>
              </w:rPr>
              <w:t>Discussion (methodological considerations)</w:t>
            </w:r>
          </w:p>
        </w:tc>
      </w:tr>
      <w:tr w:rsidR="00C070CB" w:rsidRPr="004C1685" w14:paraId="52BD6520" w14:textId="77777777" w:rsidTr="00C070CB">
        <w:trPr>
          <w:trHeight w:val="48"/>
        </w:trPr>
        <w:tc>
          <w:tcPr>
            <w:tcW w:w="1665" w:type="dxa"/>
            <w:vMerge/>
            <w:tcBorders>
              <w:left w:val="single" w:sz="5" w:space="0" w:color="000000"/>
              <w:bottom w:val="single" w:sz="4" w:space="0" w:color="auto"/>
              <w:right w:val="single" w:sz="5" w:space="0" w:color="000000"/>
            </w:tcBorders>
          </w:tcPr>
          <w:p w14:paraId="4105AB4C" w14:textId="6D74E577" w:rsidR="00C070CB" w:rsidRPr="00930A31" w:rsidRDefault="00C070CB" w:rsidP="00C070CB">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C070CB" w:rsidRPr="00930A31" w:rsidRDefault="00C070CB" w:rsidP="00C070CB">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631" w:type="dxa"/>
            <w:tcBorders>
              <w:top w:val="single" w:sz="5" w:space="0" w:color="000000"/>
              <w:left w:val="single" w:sz="4" w:space="0" w:color="auto"/>
              <w:bottom w:val="double" w:sz="5" w:space="0" w:color="000000"/>
              <w:right w:val="single" w:sz="5" w:space="0" w:color="000000"/>
            </w:tcBorders>
          </w:tcPr>
          <w:p w14:paraId="5FA0A2F2" w14:textId="3F4AFFA5" w:rsidR="00C070CB" w:rsidRPr="00930A31" w:rsidRDefault="00C070CB" w:rsidP="00C070CB">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317" w:type="dxa"/>
            <w:tcBorders>
              <w:top w:val="single" w:sz="5" w:space="0" w:color="000000"/>
              <w:left w:val="single" w:sz="5" w:space="0" w:color="000000"/>
              <w:bottom w:val="double" w:sz="5" w:space="0" w:color="000000"/>
              <w:right w:val="single" w:sz="5" w:space="0" w:color="000000"/>
            </w:tcBorders>
          </w:tcPr>
          <w:p w14:paraId="30980325" w14:textId="5ED5151E" w:rsidR="00C070CB" w:rsidRPr="00930A31" w:rsidRDefault="00B64EB3" w:rsidP="00C070CB">
            <w:pPr>
              <w:pStyle w:val="Default"/>
              <w:spacing w:before="40" w:after="40"/>
              <w:jc w:val="center"/>
              <w:rPr>
                <w:rFonts w:ascii="Arial" w:hAnsi="Arial" w:cs="Arial"/>
                <w:color w:val="auto"/>
                <w:sz w:val="18"/>
                <w:szCs w:val="18"/>
              </w:rPr>
            </w:pPr>
            <w:r>
              <w:rPr>
                <w:rFonts w:ascii="Arial" w:hAnsi="Arial" w:cs="Arial"/>
                <w:color w:val="auto"/>
                <w:sz w:val="18"/>
                <w:szCs w:val="18"/>
              </w:rPr>
              <w:t>Discussion (methodological considerations, conclusions)</w:t>
            </w:r>
          </w:p>
        </w:tc>
      </w:tr>
      <w:tr w:rsidR="00C070CB" w:rsidRPr="004C1685" w14:paraId="51341A5A" w14:textId="77777777" w:rsidTr="00C070CB">
        <w:trPr>
          <w:trHeight w:val="24"/>
        </w:trPr>
        <w:tc>
          <w:tcPr>
            <w:tcW w:w="1388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C070CB" w:rsidRPr="00930A31" w:rsidRDefault="00C070CB" w:rsidP="00C070CB">
            <w:pPr>
              <w:pStyle w:val="Default"/>
              <w:rPr>
                <w:rFonts w:ascii="Arial" w:hAnsi="Arial" w:cs="Arial"/>
                <w:sz w:val="18"/>
                <w:szCs w:val="18"/>
              </w:rPr>
            </w:pPr>
            <w:r w:rsidRPr="00930A31">
              <w:rPr>
                <w:rFonts w:ascii="Arial" w:hAnsi="Arial" w:cs="Arial"/>
                <w:b/>
                <w:bCs/>
                <w:sz w:val="18"/>
                <w:szCs w:val="18"/>
              </w:rPr>
              <w:t>OTHER INFORMATION</w:t>
            </w:r>
          </w:p>
        </w:tc>
        <w:tc>
          <w:tcPr>
            <w:tcW w:w="1317"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C070CB" w:rsidRPr="00930A31" w:rsidRDefault="00C070CB" w:rsidP="00C070CB">
            <w:pPr>
              <w:pStyle w:val="Default"/>
              <w:jc w:val="center"/>
              <w:rPr>
                <w:rFonts w:ascii="Arial" w:hAnsi="Arial" w:cs="Arial"/>
                <w:color w:val="auto"/>
                <w:sz w:val="18"/>
                <w:szCs w:val="18"/>
              </w:rPr>
            </w:pPr>
          </w:p>
        </w:tc>
      </w:tr>
      <w:tr w:rsidR="00C070CB" w:rsidRPr="004C1685" w14:paraId="5CF94E2D" w14:textId="77777777" w:rsidTr="00C070CB">
        <w:trPr>
          <w:trHeight w:val="48"/>
        </w:trPr>
        <w:tc>
          <w:tcPr>
            <w:tcW w:w="1665" w:type="dxa"/>
            <w:vMerge w:val="restart"/>
            <w:tcBorders>
              <w:top w:val="single" w:sz="5" w:space="0" w:color="000000"/>
              <w:left w:val="single" w:sz="5" w:space="0" w:color="000000"/>
              <w:right w:val="single" w:sz="5" w:space="0" w:color="000000"/>
            </w:tcBorders>
          </w:tcPr>
          <w:p w14:paraId="56E3C875" w14:textId="0768A8C8" w:rsidR="00C070CB" w:rsidRPr="00930A31" w:rsidRDefault="00C070CB" w:rsidP="00C070CB">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C070CB" w:rsidRPr="00930A31" w:rsidRDefault="00C070CB" w:rsidP="00C070CB">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631" w:type="dxa"/>
            <w:tcBorders>
              <w:top w:val="single" w:sz="5" w:space="0" w:color="000000"/>
              <w:left w:val="single" w:sz="5" w:space="0" w:color="000000"/>
              <w:bottom w:val="single" w:sz="5" w:space="0" w:color="000000"/>
              <w:right w:val="single" w:sz="5" w:space="0" w:color="000000"/>
            </w:tcBorders>
          </w:tcPr>
          <w:p w14:paraId="16AABB8D" w14:textId="7763B939" w:rsidR="00C070CB" w:rsidRPr="00930A31" w:rsidRDefault="00C070CB" w:rsidP="00C070CB">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317" w:type="dxa"/>
            <w:tcBorders>
              <w:top w:val="single" w:sz="5" w:space="0" w:color="000000"/>
              <w:left w:val="single" w:sz="5" w:space="0" w:color="000000"/>
              <w:bottom w:val="single" w:sz="5" w:space="0" w:color="000000"/>
              <w:right w:val="single" w:sz="5" w:space="0" w:color="000000"/>
            </w:tcBorders>
          </w:tcPr>
          <w:p w14:paraId="2EE9DE13" w14:textId="4675EC5B" w:rsidR="00C070CB" w:rsidRPr="00930A31" w:rsidRDefault="00A856DA" w:rsidP="00C070CB">
            <w:pPr>
              <w:pStyle w:val="Default"/>
              <w:spacing w:before="40" w:after="40"/>
              <w:jc w:val="center"/>
              <w:rPr>
                <w:rFonts w:ascii="Arial" w:hAnsi="Arial" w:cs="Arial"/>
                <w:color w:val="auto"/>
                <w:sz w:val="18"/>
                <w:szCs w:val="18"/>
              </w:rPr>
            </w:pPr>
            <w:r>
              <w:rPr>
                <w:rFonts w:ascii="Arial" w:hAnsi="Arial" w:cs="Arial"/>
                <w:color w:val="auto"/>
                <w:sz w:val="18"/>
                <w:szCs w:val="18"/>
              </w:rPr>
              <w:t xml:space="preserve">Methods </w:t>
            </w:r>
            <w:r w:rsidR="00E36BF7">
              <w:rPr>
                <w:rFonts w:ascii="Arial" w:hAnsi="Arial" w:cs="Arial"/>
                <w:color w:val="auto"/>
                <w:sz w:val="18"/>
                <w:szCs w:val="18"/>
              </w:rPr>
              <w:t>(first few lines)</w:t>
            </w:r>
          </w:p>
        </w:tc>
      </w:tr>
      <w:tr w:rsidR="00C070CB" w:rsidRPr="004C1685" w14:paraId="4C3E51C1" w14:textId="77777777" w:rsidTr="00C070CB">
        <w:trPr>
          <w:trHeight w:val="57"/>
        </w:trPr>
        <w:tc>
          <w:tcPr>
            <w:tcW w:w="1665" w:type="dxa"/>
            <w:vMerge/>
            <w:tcBorders>
              <w:left w:val="single" w:sz="5" w:space="0" w:color="000000"/>
              <w:right w:val="single" w:sz="5" w:space="0" w:color="000000"/>
            </w:tcBorders>
          </w:tcPr>
          <w:p w14:paraId="038F19BF" w14:textId="77777777" w:rsidR="00C070CB" w:rsidRPr="00930A31" w:rsidRDefault="00C070CB" w:rsidP="00C070CB">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C070CB" w:rsidRPr="00930A31" w:rsidRDefault="00C070CB" w:rsidP="00C070CB">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631" w:type="dxa"/>
            <w:tcBorders>
              <w:top w:val="single" w:sz="5" w:space="0" w:color="000000"/>
              <w:left w:val="single" w:sz="5" w:space="0" w:color="000000"/>
              <w:bottom w:val="single" w:sz="5" w:space="0" w:color="000000"/>
              <w:right w:val="single" w:sz="5" w:space="0" w:color="000000"/>
            </w:tcBorders>
          </w:tcPr>
          <w:p w14:paraId="30E4D536" w14:textId="268DF153" w:rsidR="00C070CB" w:rsidRPr="00930A31" w:rsidRDefault="00C070CB" w:rsidP="00C070CB">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317" w:type="dxa"/>
            <w:tcBorders>
              <w:top w:val="single" w:sz="5" w:space="0" w:color="000000"/>
              <w:left w:val="single" w:sz="5" w:space="0" w:color="000000"/>
              <w:bottom w:val="single" w:sz="5" w:space="0" w:color="000000"/>
              <w:right w:val="single" w:sz="5" w:space="0" w:color="000000"/>
            </w:tcBorders>
          </w:tcPr>
          <w:p w14:paraId="55D44A96" w14:textId="51B9D1C5" w:rsidR="00C070CB" w:rsidRPr="00930A31" w:rsidRDefault="00E36BF7" w:rsidP="00C070CB">
            <w:pPr>
              <w:pStyle w:val="Default"/>
              <w:spacing w:before="40" w:after="40"/>
              <w:jc w:val="center"/>
              <w:rPr>
                <w:rFonts w:ascii="Arial" w:hAnsi="Arial" w:cs="Arial"/>
                <w:color w:val="auto"/>
                <w:sz w:val="18"/>
                <w:szCs w:val="18"/>
              </w:rPr>
            </w:pPr>
            <w:r>
              <w:rPr>
                <w:rFonts w:ascii="Arial" w:hAnsi="Arial" w:cs="Arial"/>
                <w:color w:val="auto"/>
                <w:sz w:val="18"/>
                <w:szCs w:val="18"/>
              </w:rPr>
              <w:t>Methods (first few lines)</w:t>
            </w:r>
          </w:p>
        </w:tc>
      </w:tr>
      <w:tr w:rsidR="00C070CB" w:rsidRPr="004C1685" w14:paraId="131EC413" w14:textId="77777777" w:rsidTr="00C070CB">
        <w:trPr>
          <w:trHeight w:val="48"/>
        </w:trPr>
        <w:tc>
          <w:tcPr>
            <w:tcW w:w="1665" w:type="dxa"/>
            <w:vMerge/>
            <w:tcBorders>
              <w:left w:val="single" w:sz="5" w:space="0" w:color="000000"/>
              <w:bottom w:val="single" w:sz="5" w:space="0" w:color="000000"/>
              <w:right w:val="single" w:sz="5" w:space="0" w:color="000000"/>
            </w:tcBorders>
          </w:tcPr>
          <w:p w14:paraId="3F05BA64" w14:textId="77777777" w:rsidR="00C070CB" w:rsidRPr="00930A31" w:rsidRDefault="00C070CB" w:rsidP="00C070CB">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C070CB" w:rsidRPr="00930A31" w:rsidRDefault="00C070CB" w:rsidP="00C070CB">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631" w:type="dxa"/>
            <w:tcBorders>
              <w:top w:val="single" w:sz="5" w:space="0" w:color="000000"/>
              <w:left w:val="single" w:sz="5" w:space="0" w:color="000000"/>
              <w:bottom w:val="single" w:sz="5" w:space="0" w:color="000000"/>
              <w:right w:val="single" w:sz="5" w:space="0" w:color="000000"/>
            </w:tcBorders>
          </w:tcPr>
          <w:p w14:paraId="0EA5EF40" w14:textId="2C89FA6C" w:rsidR="00C070CB" w:rsidRPr="00930A31" w:rsidRDefault="00C070CB" w:rsidP="00C070CB">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317" w:type="dxa"/>
            <w:tcBorders>
              <w:top w:val="single" w:sz="5" w:space="0" w:color="000000"/>
              <w:left w:val="single" w:sz="5" w:space="0" w:color="000000"/>
              <w:bottom w:val="single" w:sz="5" w:space="0" w:color="000000"/>
              <w:right w:val="single" w:sz="5" w:space="0" w:color="000000"/>
            </w:tcBorders>
          </w:tcPr>
          <w:p w14:paraId="0ED81809" w14:textId="122DB76F" w:rsidR="00C070CB" w:rsidRPr="00930A31" w:rsidRDefault="003E7FFE" w:rsidP="00C070CB">
            <w:pPr>
              <w:pStyle w:val="Default"/>
              <w:spacing w:before="40" w:after="40"/>
              <w:jc w:val="center"/>
              <w:rPr>
                <w:rFonts w:ascii="Arial" w:hAnsi="Arial" w:cs="Arial"/>
                <w:color w:val="auto"/>
                <w:sz w:val="18"/>
                <w:szCs w:val="18"/>
              </w:rPr>
            </w:pPr>
            <w:r>
              <w:rPr>
                <w:rFonts w:ascii="Arial" w:hAnsi="Arial" w:cs="Arial"/>
                <w:color w:val="auto"/>
                <w:sz w:val="18"/>
                <w:szCs w:val="18"/>
              </w:rPr>
              <w:t>Not applicable</w:t>
            </w:r>
          </w:p>
        </w:tc>
      </w:tr>
      <w:tr w:rsidR="00C070CB" w:rsidRPr="004C1685" w14:paraId="10B09DA9" w14:textId="77777777" w:rsidTr="00C070CB">
        <w:trPr>
          <w:trHeight w:val="48"/>
        </w:trPr>
        <w:tc>
          <w:tcPr>
            <w:tcW w:w="1665" w:type="dxa"/>
            <w:tcBorders>
              <w:top w:val="single" w:sz="5" w:space="0" w:color="000000"/>
              <w:left w:val="single" w:sz="5" w:space="0" w:color="000000"/>
              <w:bottom w:val="single" w:sz="5" w:space="0" w:color="000000"/>
              <w:right w:val="single" w:sz="5" w:space="0" w:color="000000"/>
            </w:tcBorders>
          </w:tcPr>
          <w:p w14:paraId="568E03AB" w14:textId="5D180926" w:rsidR="00C070CB" w:rsidRPr="00930A31" w:rsidRDefault="00C070CB" w:rsidP="00C070CB">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C070CB" w:rsidRPr="00930A31" w:rsidRDefault="00C070CB" w:rsidP="00C070CB">
            <w:pPr>
              <w:pStyle w:val="Default"/>
              <w:spacing w:before="40" w:after="40"/>
              <w:jc w:val="right"/>
              <w:rPr>
                <w:rFonts w:ascii="Arial" w:hAnsi="Arial" w:cs="Arial"/>
                <w:sz w:val="18"/>
                <w:szCs w:val="18"/>
              </w:rPr>
            </w:pPr>
            <w:r w:rsidRPr="00930A31">
              <w:rPr>
                <w:rFonts w:ascii="Arial" w:hAnsi="Arial" w:cs="Arial"/>
                <w:sz w:val="18"/>
                <w:szCs w:val="18"/>
              </w:rPr>
              <w:t>25</w:t>
            </w:r>
          </w:p>
        </w:tc>
        <w:tc>
          <w:tcPr>
            <w:tcW w:w="11631" w:type="dxa"/>
            <w:tcBorders>
              <w:top w:val="single" w:sz="5" w:space="0" w:color="000000"/>
              <w:left w:val="single" w:sz="5" w:space="0" w:color="000000"/>
              <w:bottom w:val="single" w:sz="5" w:space="0" w:color="000000"/>
              <w:right w:val="single" w:sz="5" w:space="0" w:color="000000"/>
            </w:tcBorders>
          </w:tcPr>
          <w:p w14:paraId="3D202DC4" w14:textId="0BEB8631" w:rsidR="00C070CB" w:rsidRPr="00930A31" w:rsidRDefault="00C070CB" w:rsidP="00C070CB">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317" w:type="dxa"/>
            <w:tcBorders>
              <w:top w:val="single" w:sz="5" w:space="0" w:color="000000"/>
              <w:left w:val="single" w:sz="5" w:space="0" w:color="000000"/>
              <w:bottom w:val="single" w:sz="5" w:space="0" w:color="000000"/>
              <w:right w:val="single" w:sz="5" w:space="0" w:color="000000"/>
            </w:tcBorders>
          </w:tcPr>
          <w:p w14:paraId="1688945E" w14:textId="0DD8A70A" w:rsidR="00C070CB" w:rsidRPr="00930A31" w:rsidRDefault="003E7FFE" w:rsidP="00C070CB">
            <w:pPr>
              <w:pStyle w:val="Default"/>
              <w:spacing w:before="40" w:after="40"/>
              <w:jc w:val="center"/>
              <w:rPr>
                <w:rFonts w:ascii="Arial" w:hAnsi="Arial" w:cs="Arial"/>
                <w:color w:val="auto"/>
                <w:sz w:val="18"/>
                <w:szCs w:val="18"/>
              </w:rPr>
            </w:pPr>
            <w:r>
              <w:rPr>
                <w:rFonts w:ascii="Arial" w:hAnsi="Arial" w:cs="Arial"/>
                <w:color w:val="auto"/>
                <w:sz w:val="18"/>
                <w:szCs w:val="18"/>
              </w:rPr>
              <w:t xml:space="preserve">Declaration of funding sources </w:t>
            </w:r>
          </w:p>
        </w:tc>
      </w:tr>
      <w:tr w:rsidR="00C070CB" w:rsidRPr="004C1685" w14:paraId="30333012" w14:textId="77777777" w:rsidTr="00C070CB">
        <w:trPr>
          <w:trHeight w:val="48"/>
        </w:trPr>
        <w:tc>
          <w:tcPr>
            <w:tcW w:w="1665" w:type="dxa"/>
            <w:tcBorders>
              <w:top w:val="single" w:sz="5" w:space="0" w:color="000000"/>
              <w:left w:val="single" w:sz="5" w:space="0" w:color="000000"/>
              <w:bottom w:val="single" w:sz="5" w:space="0" w:color="000000"/>
              <w:right w:val="single" w:sz="5" w:space="0" w:color="000000"/>
            </w:tcBorders>
          </w:tcPr>
          <w:p w14:paraId="27DA1532" w14:textId="5EB50F96" w:rsidR="00C070CB" w:rsidRPr="00930A31" w:rsidRDefault="00C070CB" w:rsidP="00C070CB">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C070CB" w:rsidRPr="00930A31" w:rsidRDefault="00C070CB" w:rsidP="00C070CB">
            <w:pPr>
              <w:pStyle w:val="Default"/>
              <w:spacing w:before="40" w:after="40"/>
              <w:jc w:val="right"/>
              <w:rPr>
                <w:rFonts w:ascii="Arial" w:hAnsi="Arial" w:cs="Arial"/>
                <w:sz w:val="18"/>
                <w:szCs w:val="18"/>
              </w:rPr>
            </w:pPr>
            <w:r w:rsidRPr="00930A31">
              <w:rPr>
                <w:rFonts w:ascii="Arial" w:hAnsi="Arial" w:cs="Arial"/>
                <w:sz w:val="18"/>
                <w:szCs w:val="18"/>
              </w:rPr>
              <w:t>26</w:t>
            </w:r>
          </w:p>
        </w:tc>
        <w:tc>
          <w:tcPr>
            <w:tcW w:w="11631" w:type="dxa"/>
            <w:tcBorders>
              <w:top w:val="single" w:sz="5" w:space="0" w:color="000000"/>
              <w:left w:val="single" w:sz="5" w:space="0" w:color="000000"/>
              <w:bottom w:val="single" w:sz="5" w:space="0" w:color="000000"/>
              <w:right w:val="single" w:sz="5" w:space="0" w:color="000000"/>
            </w:tcBorders>
          </w:tcPr>
          <w:p w14:paraId="6C50B7A3" w14:textId="268C9C0D" w:rsidR="00C070CB" w:rsidRPr="00930A31" w:rsidRDefault="00C070CB" w:rsidP="00C070CB">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317" w:type="dxa"/>
            <w:tcBorders>
              <w:top w:val="single" w:sz="5" w:space="0" w:color="000000"/>
              <w:left w:val="single" w:sz="5" w:space="0" w:color="000000"/>
              <w:bottom w:val="single" w:sz="5" w:space="0" w:color="000000"/>
              <w:right w:val="single" w:sz="5" w:space="0" w:color="000000"/>
            </w:tcBorders>
          </w:tcPr>
          <w:p w14:paraId="6FA1E09F" w14:textId="52C03D73" w:rsidR="00C070CB" w:rsidRPr="00930A31" w:rsidRDefault="003E7FFE" w:rsidP="00C070CB">
            <w:pPr>
              <w:pStyle w:val="Default"/>
              <w:spacing w:before="40" w:after="40"/>
              <w:jc w:val="center"/>
              <w:rPr>
                <w:rFonts w:ascii="Arial" w:hAnsi="Arial" w:cs="Arial"/>
                <w:color w:val="auto"/>
                <w:sz w:val="18"/>
                <w:szCs w:val="18"/>
              </w:rPr>
            </w:pPr>
            <w:r>
              <w:rPr>
                <w:rFonts w:ascii="Arial" w:hAnsi="Arial" w:cs="Arial"/>
                <w:color w:val="auto"/>
                <w:sz w:val="18"/>
                <w:szCs w:val="18"/>
              </w:rPr>
              <w:t>Conflict of interest</w:t>
            </w:r>
          </w:p>
        </w:tc>
      </w:tr>
      <w:tr w:rsidR="00C070CB" w:rsidRPr="004C1685" w14:paraId="7E1A8D23" w14:textId="77777777" w:rsidTr="00C070CB">
        <w:trPr>
          <w:trHeight w:val="219"/>
        </w:trPr>
        <w:tc>
          <w:tcPr>
            <w:tcW w:w="1665" w:type="dxa"/>
            <w:tcBorders>
              <w:top w:val="single" w:sz="5" w:space="0" w:color="000000"/>
              <w:left w:val="single" w:sz="5" w:space="0" w:color="000000"/>
              <w:bottom w:val="double" w:sz="5" w:space="0" w:color="000000"/>
              <w:right w:val="single" w:sz="5" w:space="0" w:color="000000"/>
            </w:tcBorders>
          </w:tcPr>
          <w:p w14:paraId="71A9B4E7" w14:textId="784F40E8" w:rsidR="00C070CB" w:rsidRPr="00930A31" w:rsidRDefault="00C070CB" w:rsidP="00C070CB">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C070CB" w:rsidRPr="00930A31" w:rsidRDefault="00C070CB" w:rsidP="00C070CB">
            <w:pPr>
              <w:pStyle w:val="Default"/>
              <w:spacing w:before="40" w:after="40"/>
              <w:jc w:val="right"/>
              <w:rPr>
                <w:rFonts w:ascii="Arial" w:hAnsi="Arial" w:cs="Arial"/>
                <w:sz w:val="18"/>
                <w:szCs w:val="18"/>
              </w:rPr>
            </w:pPr>
            <w:r w:rsidRPr="00930A31">
              <w:rPr>
                <w:rFonts w:ascii="Arial" w:hAnsi="Arial" w:cs="Arial"/>
                <w:sz w:val="18"/>
                <w:szCs w:val="18"/>
              </w:rPr>
              <w:t>27</w:t>
            </w:r>
          </w:p>
        </w:tc>
        <w:tc>
          <w:tcPr>
            <w:tcW w:w="11631" w:type="dxa"/>
            <w:tcBorders>
              <w:top w:val="single" w:sz="5" w:space="0" w:color="000000"/>
              <w:left w:val="single" w:sz="5" w:space="0" w:color="000000"/>
              <w:bottom w:val="double" w:sz="5" w:space="0" w:color="000000"/>
              <w:right w:val="single" w:sz="5" w:space="0" w:color="000000"/>
            </w:tcBorders>
          </w:tcPr>
          <w:p w14:paraId="619249F8" w14:textId="18DC3489" w:rsidR="00C070CB" w:rsidRPr="00930A31" w:rsidRDefault="00C070CB" w:rsidP="00C070CB">
            <w:pPr>
              <w:pStyle w:val="Default"/>
              <w:spacing w:before="40" w:after="40"/>
              <w:rPr>
                <w:rFonts w:ascii="Arial" w:hAnsi="Arial" w:cs="Arial"/>
                <w:sz w:val="18"/>
                <w:szCs w:val="18"/>
              </w:rPr>
            </w:pPr>
            <w:r w:rsidRPr="00930A31">
              <w:rPr>
                <w:rFonts w:ascii="Arial" w:hAnsi="Arial" w:cs="Arial"/>
                <w:sz w:val="18"/>
                <w:szCs w:val="18"/>
              </w:rPr>
              <w:t xml:space="preserve">Report which of the following are publicly available and where they can be </w:t>
            </w:r>
            <w:proofErr w:type="gramStart"/>
            <w:r w:rsidRPr="00930A31">
              <w:rPr>
                <w:rFonts w:ascii="Arial" w:hAnsi="Arial" w:cs="Arial"/>
                <w:sz w:val="18"/>
                <w:szCs w:val="18"/>
              </w:rPr>
              <w:t>found:</w:t>
            </w:r>
            <w:proofErr w:type="gramEnd"/>
            <w:r w:rsidRPr="00930A31">
              <w:rPr>
                <w:rFonts w:ascii="Arial" w:hAnsi="Arial" w:cs="Arial"/>
                <w:sz w:val="18"/>
                <w:szCs w:val="18"/>
              </w:rPr>
              <w:t xml:space="preserve"> template data collection forms; data extracted from included studies; data used for all analyses; analytic code; any other materials used in the review.</w:t>
            </w:r>
          </w:p>
        </w:tc>
        <w:tc>
          <w:tcPr>
            <w:tcW w:w="1317" w:type="dxa"/>
            <w:tcBorders>
              <w:top w:val="single" w:sz="5" w:space="0" w:color="000000"/>
              <w:left w:val="single" w:sz="5" w:space="0" w:color="000000"/>
              <w:bottom w:val="double" w:sz="5" w:space="0" w:color="000000"/>
              <w:right w:val="single" w:sz="5" w:space="0" w:color="000000"/>
            </w:tcBorders>
          </w:tcPr>
          <w:p w14:paraId="442C99F1" w14:textId="2F980940" w:rsidR="00C070CB" w:rsidRPr="00930A31" w:rsidRDefault="003E7FFE" w:rsidP="00C070CB">
            <w:pPr>
              <w:pStyle w:val="Default"/>
              <w:spacing w:before="40" w:after="40"/>
              <w:jc w:val="center"/>
              <w:rPr>
                <w:rFonts w:ascii="Arial" w:hAnsi="Arial" w:cs="Arial"/>
                <w:color w:val="auto"/>
                <w:sz w:val="18"/>
                <w:szCs w:val="18"/>
              </w:rPr>
            </w:pPr>
            <w:r>
              <w:rPr>
                <w:rFonts w:ascii="Arial" w:hAnsi="Arial" w:cs="Arial"/>
                <w:color w:val="auto"/>
                <w:sz w:val="18"/>
                <w:szCs w:val="18"/>
              </w:rPr>
              <w:t>Data availability statement</w:t>
            </w:r>
          </w:p>
        </w:tc>
      </w:tr>
    </w:tbl>
    <w:p w14:paraId="6338F4EE" w14:textId="77777777" w:rsidR="00FB3483" w:rsidRPr="004C1685" w:rsidRDefault="00FB3483">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Bossuyt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w:t>
      </w:r>
      <w:proofErr w:type="gramEnd"/>
      <w:r w:rsidR="0077253C">
        <w:rPr>
          <w:rFonts w:ascii="Arial" w:hAnsi="Arial" w:cs="Arial"/>
          <w:color w:val="auto"/>
          <w:sz w:val="16"/>
          <w:szCs w:val="16"/>
        </w:rPr>
        <w:t>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w:t>
      </w:r>
      <w:proofErr w:type="gramStart"/>
      <w:r w:rsidR="0077253C" w:rsidRPr="0077253C">
        <w:rPr>
          <w:rFonts w:ascii="Arial" w:hAnsi="Arial" w:cs="Arial"/>
          <w:color w:val="auto"/>
          <w:sz w:val="16"/>
          <w:szCs w:val="16"/>
        </w:rPr>
        <w:t>bmj.n</w:t>
      </w:r>
      <w:proofErr w:type="gramEnd"/>
      <w:r w:rsidR="0077253C" w:rsidRPr="0077253C">
        <w:rPr>
          <w:rFonts w:ascii="Arial" w:hAnsi="Arial" w:cs="Arial"/>
          <w:color w:val="auto"/>
          <w:sz w:val="16"/>
          <w:szCs w:val="16"/>
        </w:rPr>
        <w:t>71</w:t>
      </w:r>
    </w:p>
    <w:p w14:paraId="7AC394C9" w14:textId="0E74C302" w:rsidR="00FB3483" w:rsidRDefault="00FB3483" w:rsidP="00930A31">
      <w:pPr>
        <w:pStyle w:val="CM1"/>
        <w:spacing w:after="130"/>
        <w:jc w:val="center"/>
        <w:rPr>
          <w:rFonts w:ascii="Arial" w:hAnsi="Arial" w:cs="Arial"/>
          <w:color w:val="000000"/>
          <w:sz w:val="16"/>
          <w:szCs w:val="16"/>
          <w:lang w:val="da-DK"/>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6" w:history="1">
        <w:r w:rsidR="00C22710" w:rsidRPr="00C22710">
          <w:rPr>
            <w:rStyle w:val="Hyperlink"/>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p w14:paraId="13D1D7EB" w14:textId="307959ED" w:rsidR="0055700E" w:rsidRDefault="0055700E" w:rsidP="0055700E">
      <w:pPr>
        <w:rPr>
          <w:rFonts w:ascii="Calibri" w:hAnsi="Calibri" w:cs="Calibri"/>
        </w:rPr>
      </w:pPr>
      <w:r>
        <w:rPr>
          <w:rFonts w:ascii="Calibri" w:hAnsi="Calibri" w:cs="Calibri"/>
          <w:b/>
          <w:bCs/>
          <w:lang w:val="da-DK"/>
        </w:rPr>
        <w:lastRenderedPageBreak/>
        <w:t>Article title</w:t>
      </w:r>
      <w:r>
        <w:rPr>
          <w:rFonts w:ascii="Calibri" w:hAnsi="Calibri" w:cs="Calibri"/>
          <w:lang w:val="da-DK"/>
        </w:rPr>
        <w:t xml:space="preserve">: </w:t>
      </w:r>
      <w:r>
        <w:rPr>
          <w:rFonts w:ascii="Calibri" w:hAnsi="Calibri" w:cs="Calibri"/>
        </w:rPr>
        <w:t>The effects of ageing on fatigue and endurance of the spinal extensor muscles: A systematic review and meta-analysis</w:t>
      </w:r>
    </w:p>
    <w:p w14:paraId="0FDB8BAF" w14:textId="24386728" w:rsidR="0055700E" w:rsidRDefault="0055700E" w:rsidP="0055700E">
      <w:pPr>
        <w:pStyle w:val="Default"/>
        <w:rPr>
          <w:lang w:val="da-DK"/>
        </w:rPr>
      </w:pPr>
      <w:r>
        <w:rPr>
          <w:b/>
          <w:bCs/>
          <w:lang w:val="da-DK"/>
        </w:rPr>
        <w:t>Journal name</w:t>
      </w:r>
      <w:r>
        <w:rPr>
          <w:lang w:val="da-DK"/>
        </w:rPr>
        <w:t>: GeroScience</w:t>
      </w:r>
    </w:p>
    <w:p w14:paraId="004B6DD2" w14:textId="3C160707" w:rsidR="0055700E" w:rsidRPr="005F7242" w:rsidRDefault="0055700E" w:rsidP="0055700E">
      <w:pPr>
        <w:spacing w:line="276" w:lineRule="auto"/>
        <w:jc w:val="both"/>
        <w:rPr>
          <w:rFonts w:ascii="Calibri" w:hAnsi="Calibri" w:cs="Calibri"/>
          <w:vertAlign w:val="superscript"/>
          <w:lang w:val="en-GB"/>
        </w:rPr>
      </w:pPr>
      <w:r>
        <w:rPr>
          <w:rFonts w:ascii="Calibri" w:hAnsi="Calibri" w:cs="Calibri"/>
          <w:b/>
          <w:bCs/>
          <w:lang w:val="da-DK"/>
        </w:rPr>
        <w:t>Authors</w:t>
      </w:r>
      <w:r>
        <w:rPr>
          <w:rFonts w:ascii="Calibri" w:hAnsi="Calibri" w:cs="Calibri"/>
          <w:lang w:val="da-DK"/>
        </w:rPr>
        <w:t xml:space="preserve">: </w:t>
      </w:r>
      <w:r w:rsidRPr="005F7242">
        <w:rPr>
          <w:rFonts w:ascii="Calibri" w:hAnsi="Calibri" w:cs="Calibri"/>
          <w:lang w:val="en-GB"/>
        </w:rPr>
        <w:t>Martina Parrella</w:t>
      </w:r>
      <w:r w:rsidRPr="005F7242">
        <w:rPr>
          <w:rFonts w:ascii="Calibri" w:hAnsi="Calibri" w:cs="Calibri"/>
          <w:vertAlign w:val="superscript"/>
          <w:lang w:val="en-GB"/>
        </w:rPr>
        <w:t>1</w:t>
      </w:r>
      <w:r w:rsidRPr="005F7242">
        <w:rPr>
          <w:rFonts w:ascii="Calibri" w:hAnsi="Calibri" w:cs="Calibri"/>
          <w:lang w:val="en-GB"/>
        </w:rPr>
        <w:t>, Michail Arvanitidis</w:t>
      </w:r>
      <w:r w:rsidRPr="005F7242">
        <w:rPr>
          <w:rFonts w:ascii="Calibri" w:hAnsi="Calibri" w:cs="Calibri"/>
          <w:vertAlign w:val="superscript"/>
          <w:lang w:val="en-GB"/>
        </w:rPr>
        <w:t>2</w:t>
      </w:r>
      <w:r w:rsidRPr="005F7242">
        <w:rPr>
          <w:rFonts w:ascii="Calibri" w:hAnsi="Calibri" w:cs="Calibri"/>
          <w:lang w:val="en-GB"/>
        </w:rPr>
        <w:t>, Andrea Macaluso</w:t>
      </w:r>
      <w:r w:rsidRPr="005F7242">
        <w:rPr>
          <w:rFonts w:ascii="Calibri" w:hAnsi="Calibri" w:cs="Calibri"/>
          <w:vertAlign w:val="superscript"/>
          <w:lang w:val="en-GB"/>
        </w:rPr>
        <w:t>1</w:t>
      </w:r>
      <w:r w:rsidRPr="005F7242">
        <w:rPr>
          <w:rFonts w:ascii="Calibri" w:hAnsi="Calibri" w:cs="Calibri"/>
          <w:lang w:val="en-GB"/>
        </w:rPr>
        <w:t>, Deborah Falla</w:t>
      </w:r>
      <w:r w:rsidRPr="005F7242">
        <w:rPr>
          <w:rFonts w:ascii="Calibri" w:hAnsi="Calibri" w:cs="Calibri"/>
          <w:vertAlign w:val="superscript"/>
          <w:lang w:val="en-GB"/>
        </w:rPr>
        <w:t>2</w:t>
      </w:r>
    </w:p>
    <w:p w14:paraId="3AFFDE13" w14:textId="77777777" w:rsidR="0055700E" w:rsidRDefault="0055700E" w:rsidP="0055700E">
      <w:pPr>
        <w:spacing w:line="276" w:lineRule="auto"/>
        <w:jc w:val="both"/>
        <w:rPr>
          <w:rFonts w:ascii="Calibri" w:hAnsi="Calibri" w:cs="Calibri"/>
        </w:rPr>
      </w:pPr>
      <w:r>
        <w:rPr>
          <w:rFonts w:ascii="Calibri" w:hAnsi="Calibri" w:cs="Calibri"/>
          <w:b/>
          <w:bCs/>
          <w:lang w:val="da-DK"/>
        </w:rPr>
        <w:t>Affiliations</w:t>
      </w:r>
      <w:r>
        <w:rPr>
          <w:rFonts w:ascii="Calibri" w:hAnsi="Calibri" w:cs="Calibri"/>
          <w:lang w:val="da-DK"/>
        </w:rPr>
        <w:t xml:space="preserve">: </w:t>
      </w:r>
      <w:r>
        <w:rPr>
          <w:rFonts w:ascii="Calibri" w:hAnsi="Calibri" w:cs="Calibri"/>
          <w:vertAlign w:val="superscript"/>
        </w:rPr>
        <w:t>1</w:t>
      </w:r>
      <w:r>
        <w:rPr>
          <w:rFonts w:ascii="Calibri" w:hAnsi="Calibri" w:cs="Calibri"/>
          <w:lang w:eastAsia="ja-JP"/>
        </w:rPr>
        <w:t xml:space="preserve">Department of Movement, Human and Health Sciences, </w:t>
      </w:r>
      <w:r>
        <w:rPr>
          <w:rFonts w:ascii="Calibri" w:hAnsi="Calibri" w:cs="Calibri"/>
        </w:rPr>
        <w:t xml:space="preserve">Università </w:t>
      </w:r>
      <w:proofErr w:type="spellStart"/>
      <w:r>
        <w:rPr>
          <w:rFonts w:ascii="Calibri" w:hAnsi="Calibri" w:cs="Calibri"/>
        </w:rPr>
        <w:t>degli</w:t>
      </w:r>
      <w:proofErr w:type="spellEnd"/>
      <w:r>
        <w:rPr>
          <w:rFonts w:ascii="Calibri" w:hAnsi="Calibri" w:cs="Calibri"/>
        </w:rPr>
        <w:t xml:space="preserve"> Studi di Roma “Foro Italico”, Rome, Italy.</w:t>
      </w:r>
    </w:p>
    <w:p w14:paraId="23B8435B" w14:textId="2F8F4DE2" w:rsidR="0055700E" w:rsidRDefault="0055700E" w:rsidP="0055700E">
      <w:pPr>
        <w:spacing w:line="276" w:lineRule="auto"/>
        <w:jc w:val="both"/>
        <w:rPr>
          <w:rFonts w:ascii="Calibri" w:hAnsi="Calibri" w:cs="Calibri"/>
        </w:rPr>
      </w:pPr>
      <w:r>
        <w:rPr>
          <w:rFonts w:ascii="Calibri" w:hAnsi="Calibri" w:cs="Calibri"/>
          <w:vertAlign w:val="superscript"/>
        </w:rPr>
        <w:t>2</w:t>
      </w:r>
      <w:r>
        <w:rPr>
          <w:rFonts w:ascii="Calibri" w:hAnsi="Calibri" w:cs="Calibri"/>
        </w:rPr>
        <w:t>Centre of Precision Rehabilitation for Spinal Pain (CPR Spine), School of Sport, Exercise and Rehabilitation Sciences, College of Life and Environmental Sciences, University of Birmingham, Birmingham, UK.</w:t>
      </w:r>
    </w:p>
    <w:p w14:paraId="2CB289AA" w14:textId="77777777" w:rsidR="0055700E" w:rsidRDefault="0055700E" w:rsidP="0055700E">
      <w:pPr>
        <w:spacing w:line="276" w:lineRule="auto"/>
        <w:jc w:val="both"/>
        <w:rPr>
          <w:rFonts w:ascii="Calibri" w:hAnsi="Calibri" w:cs="Calibri"/>
        </w:rPr>
      </w:pPr>
      <w:r>
        <w:rPr>
          <w:rFonts w:ascii="Calibri" w:hAnsi="Calibri" w:cs="Calibri"/>
          <w:b/>
          <w:bCs/>
          <w:lang w:val="da-DK"/>
        </w:rPr>
        <w:t>Corresponding author e-mail</w:t>
      </w:r>
      <w:r>
        <w:rPr>
          <w:rFonts w:ascii="Calibri" w:hAnsi="Calibri" w:cs="Calibri"/>
          <w:lang w:val="da-DK"/>
        </w:rPr>
        <w:t xml:space="preserve">: </w:t>
      </w:r>
      <w:r>
        <w:rPr>
          <w:rFonts w:ascii="Calibri" w:hAnsi="Calibri" w:cs="Calibri"/>
        </w:rPr>
        <w:t>Professor Deborah Falla (</w:t>
      </w:r>
      <w:r w:rsidRPr="005F7242">
        <w:rPr>
          <w:rFonts w:ascii="Calibri" w:hAnsi="Calibri" w:cs="Calibri"/>
          <w:i/>
          <w:iCs/>
        </w:rPr>
        <w:t>d.falla@bham.ac.uk</w:t>
      </w:r>
      <w:r>
        <w:rPr>
          <w:rFonts w:ascii="Calibri" w:hAnsi="Calibri" w:cs="Calibri"/>
        </w:rPr>
        <w:t>)</w:t>
      </w:r>
    </w:p>
    <w:p w14:paraId="084F06EA" w14:textId="5857FB26" w:rsidR="0055700E" w:rsidRPr="0055700E" w:rsidRDefault="0055700E" w:rsidP="0055700E">
      <w:pPr>
        <w:pStyle w:val="Default"/>
        <w:rPr>
          <w:lang w:val="da-DK"/>
        </w:rPr>
      </w:pPr>
    </w:p>
    <w:sectPr w:rsidR="0055700E" w:rsidRPr="0055700E"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CB5475" w14:textId="77777777" w:rsidR="00B41D55" w:rsidRDefault="00B41D55">
      <w:r>
        <w:separator/>
      </w:r>
    </w:p>
  </w:endnote>
  <w:endnote w:type="continuationSeparator" w:id="0">
    <w:p w14:paraId="216697FA" w14:textId="77777777" w:rsidR="00B41D55" w:rsidRDefault="00B41D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altName w:val="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05E605" w14:textId="77777777" w:rsidR="00B41D55" w:rsidRDefault="00B41D55">
      <w:r>
        <w:separator/>
      </w:r>
    </w:p>
  </w:footnote>
  <w:footnote w:type="continuationSeparator" w:id="0">
    <w:p w14:paraId="29347789" w14:textId="77777777" w:rsidR="00B41D55" w:rsidRDefault="00B41D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470B6" w14:textId="56B5B2BA" w:rsidR="00947707" w:rsidRPr="00930A31" w:rsidRDefault="00000000" w:rsidP="00E324A8">
    <w:pPr>
      <w:pStyle w:val="CM2"/>
      <w:ind w:left="1080"/>
      <w:rPr>
        <w:rFonts w:ascii="Lucida Sans" w:hAnsi="Lucida Sans"/>
        <w:sz w:val="20"/>
        <w:szCs w:val="20"/>
      </w:rPr>
    </w:pPr>
    <w:r>
      <w:rPr>
        <w:rFonts w:ascii="Lucida Sans" w:hAnsi="Lucida Sans"/>
        <w:noProof/>
        <w:sz w:val="20"/>
        <w:szCs w:val="20"/>
      </w:rPr>
      <w:pict w14:anchorId="4F91DF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55pt;margin-top:-8.8pt;width:36pt;height:33pt;z-index:1" wrapcoords="-450 0 -450 21109 21600 21109 21600 0 -450 0">
          <v:imagedata r:id="rId1" o:title=""/>
        </v:shape>
      </w:pic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56BAF"/>
    <w:rsid w:val="00077B44"/>
    <w:rsid w:val="0011586E"/>
    <w:rsid w:val="00152CDB"/>
    <w:rsid w:val="0018323E"/>
    <w:rsid w:val="00190943"/>
    <w:rsid w:val="00190C83"/>
    <w:rsid w:val="001C4AA3"/>
    <w:rsid w:val="00246C93"/>
    <w:rsid w:val="00256BAF"/>
    <w:rsid w:val="00264425"/>
    <w:rsid w:val="002654EB"/>
    <w:rsid w:val="0026686D"/>
    <w:rsid w:val="002A2A06"/>
    <w:rsid w:val="003103C2"/>
    <w:rsid w:val="003516AD"/>
    <w:rsid w:val="00363B8D"/>
    <w:rsid w:val="003760FB"/>
    <w:rsid w:val="0038718A"/>
    <w:rsid w:val="003B79FF"/>
    <w:rsid w:val="003E7FFE"/>
    <w:rsid w:val="00400A0B"/>
    <w:rsid w:val="00443C1D"/>
    <w:rsid w:val="00461576"/>
    <w:rsid w:val="004C1685"/>
    <w:rsid w:val="004D204C"/>
    <w:rsid w:val="005078EE"/>
    <w:rsid w:val="0051728B"/>
    <w:rsid w:val="00550BF1"/>
    <w:rsid w:val="0055700E"/>
    <w:rsid w:val="0059028D"/>
    <w:rsid w:val="005979B8"/>
    <w:rsid w:val="005F7242"/>
    <w:rsid w:val="006B6014"/>
    <w:rsid w:val="006E5FE2"/>
    <w:rsid w:val="006F3BA6"/>
    <w:rsid w:val="00726794"/>
    <w:rsid w:val="0077253C"/>
    <w:rsid w:val="008412D5"/>
    <w:rsid w:val="0086142F"/>
    <w:rsid w:val="008A3EAE"/>
    <w:rsid w:val="008A4833"/>
    <w:rsid w:val="008C1EE9"/>
    <w:rsid w:val="008D4FFA"/>
    <w:rsid w:val="008E2C91"/>
    <w:rsid w:val="008F7B54"/>
    <w:rsid w:val="00930A31"/>
    <w:rsid w:val="00940D17"/>
    <w:rsid w:val="009447E0"/>
    <w:rsid w:val="00947707"/>
    <w:rsid w:val="00960383"/>
    <w:rsid w:val="009827E5"/>
    <w:rsid w:val="009C70D7"/>
    <w:rsid w:val="00A051A3"/>
    <w:rsid w:val="00A215D2"/>
    <w:rsid w:val="00A71E0C"/>
    <w:rsid w:val="00A856DA"/>
    <w:rsid w:val="00A86593"/>
    <w:rsid w:val="00AB79CE"/>
    <w:rsid w:val="00AE4BBD"/>
    <w:rsid w:val="00B114F7"/>
    <w:rsid w:val="00B41D55"/>
    <w:rsid w:val="00B51910"/>
    <w:rsid w:val="00B64EB3"/>
    <w:rsid w:val="00C00798"/>
    <w:rsid w:val="00C070CB"/>
    <w:rsid w:val="00C22710"/>
    <w:rsid w:val="00C9563B"/>
    <w:rsid w:val="00CD31A9"/>
    <w:rsid w:val="00D365A6"/>
    <w:rsid w:val="00D95D84"/>
    <w:rsid w:val="00DC4F19"/>
    <w:rsid w:val="00E018D9"/>
    <w:rsid w:val="00E1245F"/>
    <w:rsid w:val="00E324A8"/>
    <w:rsid w:val="00E36BF7"/>
    <w:rsid w:val="00E43DFB"/>
    <w:rsid w:val="00E52A71"/>
    <w:rsid w:val="00E66E3A"/>
    <w:rsid w:val="00EB610E"/>
    <w:rsid w:val="00EC1A99"/>
    <w:rsid w:val="00F67C14"/>
    <w:rsid w:val="00F82D6F"/>
    <w:rsid w:val="00FB34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303</TotalTime>
  <Pages>4</Pages>
  <Words>1324</Words>
  <Characters>7547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8854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Martina Parrella</cp:lastModifiedBy>
  <cp:revision>47</cp:revision>
  <cp:lastPrinted>2020-11-24T03:02:00Z</cp:lastPrinted>
  <dcterms:created xsi:type="dcterms:W3CDTF">2020-11-24T03:02:00Z</dcterms:created>
  <dcterms:modified xsi:type="dcterms:W3CDTF">2025-07-31T07:47:00Z</dcterms:modified>
</cp:coreProperties>
</file>