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0B561" w14:textId="77777777" w:rsidR="00A70DCD" w:rsidRDefault="00C410C1" w:rsidP="00A70DCD">
      <w:pPr>
        <w:jc w:val="both"/>
        <w:rPr>
          <w:rFonts w:cstheme="minorHAnsi"/>
          <w:sz w:val="24"/>
          <w:szCs w:val="24"/>
        </w:rPr>
      </w:pPr>
      <w:r w:rsidRPr="0055700E">
        <w:rPr>
          <w:rFonts w:cstheme="minorHAnsi"/>
          <w:b/>
          <w:bCs/>
          <w:sz w:val="24"/>
          <w:szCs w:val="24"/>
          <w:lang w:val="da-DK"/>
        </w:rPr>
        <w:t>Article title</w:t>
      </w:r>
      <w:r w:rsidRPr="0055700E">
        <w:rPr>
          <w:rFonts w:cstheme="minorHAnsi"/>
          <w:sz w:val="24"/>
          <w:szCs w:val="24"/>
          <w:lang w:val="da-DK"/>
        </w:rPr>
        <w:t xml:space="preserve">: </w:t>
      </w:r>
      <w:r w:rsidRPr="0055700E">
        <w:rPr>
          <w:rFonts w:cstheme="minorHAnsi"/>
          <w:sz w:val="24"/>
          <w:szCs w:val="24"/>
        </w:rPr>
        <w:t>The effects of ageing on fatigue and endurance of the spinal extensor muscles: A systematic review and meta-analysis</w:t>
      </w:r>
    </w:p>
    <w:p w14:paraId="37C9FB90" w14:textId="1B7B76FE" w:rsidR="00C410C1" w:rsidRPr="00A70DCD" w:rsidRDefault="00C410C1" w:rsidP="00A70DCD">
      <w:pPr>
        <w:jc w:val="both"/>
        <w:rPr>
          <w:rFonts w:cstheme="minorHAnsi"/>
          <w:sz w:val="24"/>
          <w:szCs w:val="24"/>
          <w:lang w:val="en-CA"/>
        </w:rPr>
      </w:pPr>
      <w:r w:rsidRPr="0055700E">
        <w:rPr>
          <w:rFonts w:cstheme="minorHAnsi"/>
          <w:b/>
          <w:bCs/>
          <w:sz w:val="24"/>
          <w:szCs w:val="24"/>
          <w:lang w:val="da-DK"/>
        </w:rPr>
        <w:t>Journal name</w:t>
      </w:r>
      <w:r w:rsidRPr="0055700E">
        <w:rPr>
          <w:rFonts w:cstheme="minorHAnsi"/>
          <w:sz w:val="24"/>
          <w:szCs w:val="24"/>
          <w:lang w:val="da-DK"/>
        </w:rPr>
        <w:t>: GeroScience</w:t>
      </w:r>
    </w:p>
    <w:p w14:paraId="5AC48B3E" w14:textId="77777777" w:rsidR="00C410C1" w:rsidRPr="00C410C1" w:rsidRDefault="00C410C1" w:rsidP="00A70DCD">
      <w:pPr>
        <w:spacing w:line="276" w:lineRule="auto"/>
        <w:jc w:val="both"/>
        <w:rPr>
          <w:rFonts w:cstheme="minorHAnsi"/>
          <w:sz w:val="24"/>
          <w:szCs w:val="24"/>
          <w:vertAlign w:val="superscript"/>
        </w:rPr>
      </w:pPr>
      <w:r w:rsidRPr="0055700E">
        <w:rPr>
          <w:rFonts w:cstheme="minorHAnsi"/>
          <w:b/>
          <w:bCs/>
          <w:sz w:val="24"/>
          <w:szCs w:val="24"/>
          <w:lang w:val="da-DK"/>
        </w:rPr>
        <w:t>Authors</w:t>
      </w:r>
      <w:r w:rsidRPr="0055700E">
        <w:rPr>
          <w:rFonts w:cstheme="minorHAnsi"/>
          <w:sz w:val="24"/>
          <w:szCs w:val="24"/>
          <w:lang w:val="da-DK"/>
        </w:rPr>
        <w:t xml:space="preserve">: </w:t>
      </w:r>
      <w:r w:rsidRPr="00C410C1">
        <w:rPr>
          <w:rFonts w:cstheme="minorHAnsi"/>
          <w:sz w:val="24"/>
          <w:szCs w:val="24"/>
        </w:rPr>
        <w:t>Martina Parrella</w:t>
      </w:r>
      <w:r w:rsidRPr="00C410C1">
        <w:rPr>
          <w:rFonts w:cstheme="minorHAnsi"/>
          <w:sz w:val="24"/>
          <w:szCs w:val="24"/>
          <w:vertAlign w:val="superscript"/>
        </w:rPr>
        <w:t>1</w:t>
      </w:r>
      <w:r w:rsidRPr="00C410C1">
        <w:rPr>
          <w:rFonts w:cstheme="minorHAnsi"/>
          <w:sz w:val="24"/>
          <w:szCs w:val="24"/>
        </w:rPr>
        <w:t>, Michail Arvanitidis</w:t>
      </w:r>
      <w:r w:rsidRPr="00C410C1">
        <w:rPr>
          <w:rFonts w:cstheme="minorHAnsi"/>
          <w:sz w:val="24"/>
          <w:szCs w:val="24"/>
          <w:vertAlign w:val="superscript"/>
        </w:rPr>
        <w:t>2</w:t>
      </w:r>
      <w:r w:rsidRPr="00C410C1">
        <w:rPr>
          <w:rFonts w:cstheme="minorHAnsi"/>
          <w:sz w:val="24"/>
          <w:szCs w:val="24"/>
        </w:rPr>
        <w:t>, Andrea Macaluso</w:t>
      </w:r>
      <w:r w:rsidRPr="00C410C1">
        <w:rPr>
          <w:rFonts w:cstheme="minorHAnsi"/>
          <w:sz w:val="24"/>
          <w:szCs w:val="24"/>
          <w:vertAlign w:val="superscript"/>
        </w:rPr>
        <w:t>1</w:t>
      </w:r>
      <w:r w:rsidRPr="00C410C1">
        <w:rPr>
          <w:rFonts w:cstheme="minorHAnsi"/>
          <w:sz w:val="24"/>
          <w:szCs w:val="24"/>
        </w:rPr>
        <w:t>, Deborah Falla</w:t>
      </w:r>
      <w:r w:rsidRPr="00C410C1">
        <w:rPr>
          <w:rFonts w:cstheme="minorHAnsi"/>
          <w:sz w:val="24"/>
          <w:szCs w:val="24"/>
          <w:vertAlign w:val="superscript"/>
        </w:rPr>
        <w:t>2</w:t>
      </w:r>
    </w:p>
    <w:p w14:paraId="411EB1C0" w14:textId="77777777" w:rsidR="00C410C1" w:rsidRPr="0055700E" w:rsidRDefault="00C410C1" w:rsidP="00A70DC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5700E">
        <w:rPr>
          <w:rFonts w:cstheme="minorHAnsi"/>
          <w:b/>
          <w:bCs/>
          <w:sz w:val="24"/>
          <w:szCs w:val="24"/>
          <w:lang w:val="da-DK"/>
        </w:rPr>
        <w:t>Affiliations</w:t>
      </w:r>
      <w:r w:rsidRPr="0055700E">
        <w:rPr>
          <w:rFonts w:cstheme="minorHAnsi"/>
          <w:sz w:val="24"/>
          <w:szCs w:val="24"/>
          <w:lang w:val="da-DK"/>
        </w:rPr>
        <w:t xml:space="preserve">: </w:t>
      </w:r>
      <w:r w:rsidRPr="0055700E">
        <w:rPr>
          <w:rFonts w:cstheme="minorHAnsi"/>
          <w:sz w:val="24"/>
          <w:szCs w:val="24"/>
          <w:vertAlign w:val="superscript"/>
        </w:rPr>
        <w:t>1</w:t>
      </w:r>
      <w:r w:rsidRPr="0055700E">
        <w:rPr>
          <w:rFonts w:cstheme="minorHAnsi"/>
          <w:sz w:val="24"/>
          <w:szCs w:val="24"/>
          <w:lang w:eastAsia="ja-JP"/>
        </w:rPr>
        <w:t xml:space="preserve">Department of Movement, Human and Health Sciences, </w:t>
      </w:r>
      <w:r w:rsidRPr="0055700E">
        <w:rPr>
          <w:rFonts w:cstheme="minorHAnsi"/>
          <w:sz w:val="24"/>
          <w:szCs w:val="24"/>
        </w:rPr>
        <w:t xml:space="preserve">Università </w:t>
      </w:r>
      <w:proofErr w:type="spellStart"/>
      <w:r w:rsidRPr="0055700E">
        <w:rPr>
          <w:rFonts w:cstheme="minorHAnsi"/>
          <w:sz w:val="24"/>
          <w:szCs w:val="24"/>
        </w:rPr>
        <w:t>degli</w:t>
      </w:r>
      <w:proofErr w:type="spellEnd"/>
      <w:r w:rsidRPr="0055700E">
        <w:rPr>
          <w:rFonts w:cstheme="minorHAnsi"/>
          <w:sz w:val="24"/>
          <w:szCs w:val="24"/>
        </w:rPr>
        <w:t xml:space="preserve"> Studi di Roma “Foro Italico”, Rome, Italy.</w:t>
      </w:r>
    </w:p>
    <w:p w14:paraId="5195DFA0" w14:textId="77777777" w:rsidR="00C410C1" w:rsidRPr="0055700E" w:rsidRDefault="00C410C1" w:rsidP="00A70DCD">
      <w:pPr>
        <w:spacing w:line="276" w:lineRule="auto"/>
        <w:jc w:val="both"/>
        <w:rPr>
          <w:rFonts w:cstheme="minorHAnsi"/>
          <w:sz w:val="24"/>
          <w:szCs w:val="24"/>
          <w:lang w:val="en-CA"/>
        </w:rPr>
      </w:pPr>
      <w:r w:rsidRPr="0055700E">
        <w:rPr>
          <w:rFonts w:cstheme="minorHAnsi"/>
          <w:sz w:val="24"/>
          <w:szCs w:val="24"/>
          <w:vertAlign w:val="superscript"/>
        </w:rPr>
        <w:t>2</w:t>
      </w:r>
      <w:r w:rsidRPr="0055700E">
        <w:rPr>
          <w:rFonts w:cstheme="minorHAnsi"/>
          <w:sz w:val="24"/>
          <w:szCs w:val="24"/>
        </w:rPr>
        <w:t>Centre of Precision Rehabilitation for Spinal Pain (CPR Spine), School of Sport, Exercise and Rehabilitation Sciences, College of Life and Environmental Sciences, University of Birmingham, Birmingham, UK.</w:t>
      </w:r>
    </w:p>
    <w:p w14:paraId="7DB0E4E6" w14:textId="4F4324EC" w:rsidR="00C410C1" w:rsidRDefault="00C410C1" w:rsidP="00C410C1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5700E">
        <w:rPr>
          <w:rFonts w:cstheme="minorHAnsi"/>
          <w:b/>
          <w:bCs/>
          <w:sz w:val="24"/>
          <w:szCs w:val="24"/>
          <w:lang w:val="da-DK"/>
        </w:rPr>
        <w:t>Corresponding author e-mail</w:t>
      </w:r>
      <w:r w:rsidRPr="0055700E">
        <w:rPr>
          <w:rFonts w:cstheme="minorHAnsi"/>
          <w:sz w:val="24"/>
          <w:szCs w:val="24"/>
          <w:lang w:val="da-DK"/>
        </w:rPr>
        <w:t xml:space="preserve">: </w:t>
      </w:r>
      <w:r w:rsidRPr="0055700E">
        <w:rPr>
          <w:rFonts w:cstheme="minorHAnsi"/>
          <w:sz w:val="24"/>
          <w:szCs w:val="24"/>
        </w:rPr>
        <w:t>Professor Deborah Falla (</w:t>
      </w:r>
      <w:hyperlink r:id="rId5" w:history="1">
        <w:r w:rsidRPr="000B1344">
          <w:rPr>
            <w:rStyle w:val="Hyperlink"/>
            <w:rFonts w:cstheme="minorHAnsi"/>
            <w:i/>
            <w:iCs/>
            <w:sz w:val="24"/>
            <w:szCs w:val="24"/>
          </w:rPr>
          <w:t>d.falla@bham.ac.uk</w:t>
        </w:r>
      </w:hyperlink>
      <w:r w:rsidRPr="0055700E">
        <w:rPr>
          <w:rFonts w:cstheme="minorHAnsi"/>
          <w:sz w:val="24"/>
          <w:szCs w:val="24"/>
        </w:rPr>
        <w:t>)</w:t>
      </w:r>
    </w:p>
    <w:p w14:paraId="42253C93" w14:textId="77777777" w:rsidR="00C410C1" w:rsidRDefault="00C410C1" w:rsidP="00C410C1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269DC36" w14:textId="77777777" w:rsidR="00C410C1" w:rsidRPr="00C410C1" w:rsidRDefault="00C410C1" w:rsidP="00C410C1">
      <w:pPr>
        <w:rPr>
          <w:sz w:val="24"/>
          <w:szCs w:val="24"/>
        </w:rPr>
      </w:pPr>
    </w:p>
    <w:p w14:paraId="249E567E" w14:textId="4B5CCE79" w:rsidR="008B20EE" w:rsidRPr="008B20EE" w:rsidRDefault="008B20EE" w:rsidP="008B20E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8B20EE">
        <w:rPr>
          <w:b/>
          <w:bCs/>
          <w:sz w:val="24"/>
          <w:szCs w:val="24"/>
          <w:u w:val="single"/>
        </w:rPr>
        <w:t>SEARCH STRATEGY</w:t>
      </w:r>
      <w:r w:rsidRPr="008B20EE">
        <w:rPr>
          <w:b/>
          <w:bCs/>
          <w:sz w:val="24"/>
          <w:szCs w:val="24"/>
        </w:rPr>
        <w:t xml:space="preserve"> </w:t>
      </w:r>
      <w:r w:rsidRPr="008B20EE">
        <w:rPr>
          <w:sz w:val="24"/>
          <w:szCs w:val="24"/>
        </w:rPr>
        <w:t xml:space="preserve">(Medline, EMBASE, PubMed, Web of Science, CINAHL) </w:t>
      </w:r>
    </w:p>
    <w:p w14:paraId="6968F0C5" w14:textId="77777777" w:rsidR="008B20EE" w:rsidRPr="001B1CDC" w:rsidRDefault="008B20EE" w:rsidP="008B20EE">
      <w:pPr>
        <w:rPr>
          <w:sz w:val="24"/>
          <w:szCs w:val="24"/>
        </w:rPr>
      </w:pPr>
    </w:p>
    <w:p w14:paraId="79E99CF7" w14:textId="77777777" w:rsidR="008B20EE" w:rsidRPr="008B20EE" w:rsidRDefault="008B20EE" w:rsidP="008B20EE">
      <w:pPr>
        <w:rPr>
          <w:b/>
          <w:bCs/>
          <w:sz w:val="24"/>
          <w:szCs w:val="24"/>
        </w:rPr>
      </w:pPr>
      <w:r w:rsidRPr="008B20EE">
        <w:rPr>
          <w:b/>
          <w:bCs/>
          <w:sz w:val="24"/>
          <w:szCs w:val="24"/>
        </w:rPr>
        <w:t>MEDLINE / EMBASE</w:t>
      </w:r>
    </w:p>
    <w:p w14:paraId="1237A30C" w14:textId="77777777" w:rsidR="008B20EE" w:rsidRPr="00820884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820884">
        <w:rPr>
          <w:sz w:val="24"/>
          <w:szCs w:val="24"/>
        </w:rPr>
        <w:t>) Spine/</w:t>
      </w:r>
    </w:p>
    <w:p w14:paraId="7B76CBD0" w14:textId="77777777" w:rsidR="008B20EE" w:rsidRPr="00820884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820884">
        <w:rPr>
          <w:sz w:val="24"/>
          <w:szCs w:val="24"/>
        </w:rPr>
        <w:t>) Spinal muscles.mp</w:t>
      </w:r>
    </w:p>
    <w:p w14:paraId="1775DD35" w14:textId="77777777" w:rsidR="008B20E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3575E5">
        <w:rPr>
          <w:sz w:val="24"/>
          <w:szCs w:val="24"/>
        </w:rPr>
        <w:t xml:space="preserve"> </w:t>
      </w:r>
      <w:r w:rsidRPr="00300B39">
        <w:rPr>
          <w:sz w:val="24"/>
          <w:szCs w:val="24"/>
        </w:rPr>
        <w:t>Back Muscles/</w:t>
      </w:r>
      <w:r w:rsidRPr="00300B39">
        <w:rPr>
          <w:sz w:val="24"/>
          <w:szCs w:val="24"/>
        </w:rPr>
        <w:tab/>
      </w:r>
    </w:p>
    <w:p w14:paraId="1FB3EA6F" w14:textId="77777777" w:rsidR="008B20EE" w:rsidRPr="00300B39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Pr="00300B39">
        <w:rPr>
          <w:sz w:val="24"/>
          <w:szCs w:val="24"/>
        </w:rPr>
        <w:t xml:space="preserve">Paraspinal Muscles/  </w:t>
      </w:r>
      <w:r w:rsidRPr="00300B39">
        <w:rPr>
          <w:sz w:val="24"/>
          <w:szCs w:val="24"/>
        </w:rPr>
        <w:tab/>
      </w:r>
    </w:p>
    <w:p w14:paraId="5435764B" w14:textId="77777777" w:rsidR="008B20E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300B39">
        <w:rPr>
          <w:sz w:val="24"/>
          <w:szCs w:val="24"/>
        </w:rPr>
        <w:t>Erector spinae.mp.</w:t>
      </w:r>
      <w:r w:rsidRPr="00300B39">
        <w:rPr>
          <w:sz w:val="24"/>
          <w:szCs w:val="24"/>
        </w:rPr>
        <w:tab/>
      </w:r>
    </w:p>
    <w:p w14:paraId="22081083" w14:textId="77777777" w:rsidR="008B20EE" w:rsidRPr="00300B39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>6) Multifidus.mp.</w:t>
      </w:r>
    </w:p>
    <w:p w14:paraId="2A6E2F55" w14:textId="77777777" w:rsidR="008B20EE" w:rsidRPr="00300B39" w:rsidRDefault="008B20EE" w:rsidP="008B20EE">
      <w:pPr>
        <w:rPr>
          <w:sz w:val="24"/>
          <w:szCs w:val="24"/>
          <w:lang w:val="fr-FR"/>
        </w:rPr>
      </w:pPr>
      <w:r>
        <w:rPr>
          <w:sz w:val="24"/>
          <w:szCs w:val="24"/>
        </w:rPr>
        <w:t xml:space="preserve">7) </w:t>
      </w:r>
      <w:proofErr w:type="spellStart"/>
      <w:r w:rsidRPr="00300B39">
        <w:rPr>
          <w:sz w:val="24"/>
          <w:szCs w:val="24"/>
          <w:lang w:val="fr-FR"/>
        </w:rPr>
        <w:t>Trunk</w:t>
      </w:r>
      <w:proofErr w:type="spellEnd"/>
      <w:r w:rsidRPr="00300B39">
        <w:rPr>
          <w:sz w:val="24"/>
          <w:szCs w:val="24"/>
          <w:lang w:val="fr-FR"/>
        </w:rPr>
        <w:t xml:space="preserve"> </w:t>
      </w:r>
      <w:proofErr w:type="spellStart"/>
      <w:r w:rsidRPr="00300B39">
        <w:rPr>
          <w:sz w:val="24"/>
          <w:szCs w:val="24"/>
          <w:lang w:val="fr-FR"/>
        </w:rPr>
        <w:t>extensor</w:t>
      </w:r>
      <w:proofErr w:type="spellEnd"/>
      <w:r w:rsidRPr="00300B39">
        <w:rPr>
          <w:sz w:val="24"/>
          <w:szCs w:val="24"/>
          <w:lang w:val="fr-FR"/>
        </w:rPr>
        <w:t xml:space="preserve"> muscles.mp.</w:t>
      </w:r>
      <w:r w:rsidRPr="00300B39">
        <w:rPr>
          <w:sz w:val="24"/>
          <w:szCs w:val="24"/>
          <w:lang w:val="fr-FR"/>
        </w:rPr>
        <w:tab/>
      </w:r>
    </w:p>
    <w:p w14:paraId="601A9D21" w14:textId="77777777" w:rsidR="008B20EE" w:rsidRDefault="008B20EE" w:rsidP="008B20EE">
      <w:pPr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8) </w:t>
      </w:r>
      <w:proofErr w:type="spellStart"/>
      <w:r w:rsidRPr="00300B39">
        <w:rPr>
          <w:sz w:val="24"/>
          <w:szCs w:val="24"/>
          <w:lang w:val="fr-FR"/>
        </w:rPr>
        <w:t>Lumbar</w:t>
      </w:r>
      <w:proofErr w:type="spellEnd"/>
      <w:r w:rsidRPr="00300B39">
        <w:rPr>
          <w:sz w:val="24"/>
          <w:szCs w:val="24"/>
          <w:lang w:val="fr-FR"/>
        </w:rPr>
        <w:t xml:space="preserve"> </w:t>
      </w:r>
      <w:proofErr w:type="spellStart"/>
      <w:r w:rsidRPr="00300B39">
        <w:rPr>
          <w:sz w:val="24"/>
          <w:szCs w:val="24"/>
          <w:lang w:val="fr-FR"/>
        </w:rPr>
        <w:t>extensor</w:t>
      </w:r>
      <w:proofErr w:type="spellEnd"/>
      <w:r w:rsidRPr="00300B39">
        <w:rPr>
          <w:sz w:val="24"/>
          <w:szCs w:val="24"/>
          <w:lang w:val="fr-FR"/>
        </w:rPr>
        <w:t xml:space="preserve"> muscles.mp.</w:t>
      </w:r>
      <w:r w:rsidRPr="00300B39">
        <w:rPr>
          <w:sz w:val="24"/>
          <w:szCs w:val="24"/>
        </w:rPr>
        <w:t xml:space="preserve"> </w:t>
      </w:r>
    </w:p>
    <w:p w14:paraId="780ADF3D" w14:textId="77777777" w:rsidR="008B20EE" w:rsidRPr="00300B39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Pr="002C759D">
        <w:rPr>
          <w:sz w:val="24"/>
          <w:szCs w:val="24"/>
        </w:rPr>
        <w:t>Neck muscles/</w:t>
      </w:r>
    </w:p>
    <w:p w14:paraId="542328B6" w14:textId="77777777" w:rsidR="008B20E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>10) Neck extensor muscles.mp.</w:t>
      </w:r>
    </w:p>
    <w:p w14:paraId="63DDAA34" w14:textId="77777777" w:rsidR="008B20E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>11) Cervical extensor muscles.mp.</w:t>
      </w:r>
    </w:p>
    <w:p w14:paraId="49D76FCC" w14:textId="77777777" w:rsidR="008B20E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>12) Splenius muscles.mp.</w:t>
      </w:r>
    </w:p>
    <w:p w14:paraId="68E8B5F4" w14:textId="77777777" w:rsidR="008B20EE" w:rsidRPr="00356A92" w:rsidRDefault="008B20EE" w:rsidP="008B20EE">
      <w:pPr>
        <w:rPr>
          <w:sz w:val="24"/>
          <w:szCs w:val="24"/>
          <w:lang w:val="fr-FR"/>
        </w:rPr>
      </w:pPr>
      <w:r>
        <w:rPr>
          <w:color w:val="FF0000"/>
          <w:sz w:val="24"/>
          <w:szCs w:val="24"/>
          <w:lang w:val="fr-FR"/>
        </w:rPr>
        <w:t>13</w:t>
      </w:r>
      <w:r w:rsidRPr="003575E5">
        <w:rPr>
          <w:color w:val="FF0000"/>
          <w:sz w:val="24"/>
          <w:szCs w:val="24"/>
          <w:lang w:val="fr-FR"/>
        </w:rPr>
        <w:t>) 1 – 12 (OR)</w:t>
      </w:r>
      <w:r w:rsidRPr="00356A92">
        <w:rPr>
          <w:sz w:val="24"/>
          <w:szCs w:val="24"/>
          <w:lang w:val="fr-FR"/>
        </w:rPr>
        <w:tab/>
      </w:r>
    </w:p>
    <w:p w14:paraId="42995178" w14:textId="77777777" w:rsidR="008B20EE" w:rsidRDefault="008B20EE" w:rsidP="008B20E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14) </w:t>
      </w:r>
      <w:r w:rsidRPr="00356A92">
        <w:rPr>
          <w:sz w:val="24"/>
          <w:szCs w:val="24"/>
          <w:lang w:val="fr-FR"/>
        </w:rPr>
        <w:t>Muscle Fatigue/</w:t>
      </w:r>
    </w:p>
    <w:p w14:paraId="0ED73DCA" w14:textId="77777777" w:rsidR="008B20EE" w:rsidRPr="00356A92" w:rsidRDefault="008B20EE" w:rsidP="008B20E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15) Fatigue/</w:t>
      </w:r>
    </w:p>
    <w:p w14:paraId="726A3603" w14:textId="77777777" w:rsidR="008B20EE" w:rsidRPr="00356A92" w:rsidRDefault="008B20EE" w:rsidP="008B20E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16) </w:t>
      </w:r>
      <w:proofErr w:type="spellStart"/>
      <w:r w:rsidRPr="00356A92">
        <w:rPr>
          <w:sz w:val="24"/>
          <w:szCs w:val="24"/>
          <w:lang w:val="fr-FR"/>
        </w:rPr>
        <w:t>Neuromuscular</w:t>
      </w:r>
      <w:proofErr w:type="spellEnd"/>
      <w:r w:rsidRPr="00356A92">
        <w:rPr>
          <w:sz w:val="24"/>
          <w:szCs w:val="24"/>
          <w:lang w:val="fr-FR"/>
        </w:rPr>
        <w:t xml:space="preserve"> fatigue.mp.</w:t>
      </w:r>
      <w:r w:rsidRPr="00356A92">
        <w:rPr>
          <w:sz w:val="24"/>
          <w:szCs w:val="24"/>
          <w:lang w:val="fr-FR"/>
        </w:rPr>
        <w:tab/>
      </w:r>
    </w:p>
    <w:p w14:paraId="6FA703CD" w14:textId="77777777" w:rsidR="008B20EE" w:rsidRPr="008D5CA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 xml:space="preserve">17) </w:t>
      </w:r>
      <w:r w:rsidRPr="008D5CAE">
        <w:rPr>
          <w:sz w:val="24"/>
          <w:szCs w:val="24"/>
        </w:rPr>
        <w:t>Fatigability.mp.</w:t>
      </w:r>
      <w:r w:rsidRPr="008D5CAE">
        <w:rPr>
          <w:sz w:val="24"/>
          <w:szCs w:val="24"/>
        </w:rPr>
        <w:tab/>
      </w:r>
    </w:p>
    <w:p w14:paraId="7549D345" w14:textId="77777777" w:rsidR="008B20E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18) </w:t>
      </w:r>
      <w:r w:rsidRPr="008D5CAE">
        <w:rPr>
          <w:sz w:val="24"/>
          <w:szCs w:val="24"/>
        </w:rPr>
        <w:t>Endurance.mp.</w:t>
      </w:r>
    </w:p>
    <w:p w14:paraId="2C3AEB63" w14:textId="77777777" w:rsidR="008B20E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>19) Exercise tolerance/</w:t>
      </w:r>
      <w:r w:rsidRPr="008D5CAE">
        <w:rPr>
          <w:sz w:val="24"/>
          <w:szCs w:val="24"/>
        </w:rPr>
        <w:tab/>
      </w:r>
    </w:p>
    <w:p w14:paraId="6B650F67" w14:textId="77777777" w:rsidR="008B20EE" w:rsidRPr="008D5CA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>20) Task failure.mp.</w:t>
      </w:r>
    </w:p>
    <w:p w14:paraId="1F0CC57A" w14:textId="77777777" w:rsidR="008B20EE" w:rsidRPr="008D5CAE" w:rsidRDefault="008B20EE" w:rsidP="008B20EE">
      <w:pPr>
        <w:rPr>
          <w:sz w:val="24"/>
          <w:szCs w:val="24"/>
        </w:rPr>
      </w:pPr>
      <w:r>
        <w:rPr>
          <w:color w:val="FF0000"/>
          <w:sz w:val="24"/>
          <w:szCs w:val="24"/>
        </w:rPr>
        <w:t>21</w:t>
      </w:r>
      <w:r w:rsidRPr="003575E5">
        <w:rPr>
          <w:color w:val="FF0000"/>
          <w:sz w:val="24"/>
          <w:szCs w:val="24"/>
        </w:rPr>
        <w:t xml:space="preserve">) 14 </w:t>
      </w:r>
      <w:r w:rsidRPr="008D5CAE">
        <w:rPr>
          <w:color w:val="FF0000"/>
          <w:sz w:val="24"/>
          <w:szCs w:val="24"/>
        </w:rPr>
        <w:t xml:space="preserve">– </w:t>
      </w:r>
      <w:r>
        <w:rPr>
          <w:color w:val="FF0000"/>
          <w:sz w:val="24"/>
          <w:szCs w:val="24"/>
        </w:rPr>
        <w:t>20</w:t>
      </w:r>
      <w:r w:rsidRPr="008D5CAE">
        <w:rPr>
          <w:color w:val="FF0000"/>
          <w:sz w:val="24"/>
          <w:szCs w:val="24"/>
        </w:rPr>
        <w:t xml:space="preserve"> (OR)</w:t>
      </w:r>
      <w:r w:rsidRPr="008D5CAE">
        <w:rPr>
          <w:sz w:val="24"/>
          <w:szCs w:val="24"/>
        </w:rPr>
        <w:tab/>
      </w:r>
    </w:p>
    <w:p w14:paraId="480091E4" w14:textId="77777777" w:rsidR="008B20E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 xml:space="preserve">22) </w:t>
      </w:r>
      <w:r w:rsidRPr="008D5CAE">
        <w:rPr>
          <w:sz w:val="24"/>
          <w:szCs w:val="24"/>
        </w:rPr>
        <w:t xml:space="preserve">Aging/  </w:t>
      </w:r>
    </w:p>
    <w:p w14:paraId="58E9B6FC" w14:textId="77777777" w:rsidR="008B20EE" w:rsidRPr="008D5CA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>23) Healthy Aging/</w:t>
      </w:r>
      <w:r w:rsidRPr="008D5CAE">
        <w:rPr>
          <w:sz w:val="24"/>
          <w:szCs w:val="24"/>
        </w:rPr>
        <w:tab/>
      </w:r>
    </w:p>
    <w:p w14:paraId="191DD59D" w14:textId="77777777" w:rsidR="008B20EE" w:rsidRPr="008D5CA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 xml:space="preserve">24) </w:t>
      </w:r>
      <w:r w:rsidRPr="008D5CAE">
        <w:rPr>
          <w:sz w:val="24"/>
          <w:szCs w:val="24"/>
        </w:rPr>
        <w:t>Ageing.mp.</w:t>
      </w:r>
      <w:r w:rsidRPr="008D5CAE">
        <w:rPr>
          <w:sz w:val="24"/>
          <w:szCs w:val="24"/>
        </w:rPr>
        <w:tab/>
      </w:r>
    </w:p>
    <w:p w14:paraId="2898A960" w14:textId="77777777" w:rsidR="008B20EE" w:rsidRPr="008D5CA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 xml:space="preserve">25) </w:t>
      </w:r>
      <w:r w:rsidRPr="008D5CAE">
        <w:rPr>
          <w:sz w:val="24"/>
          <w:szCs w:val="24"/>
        </w:rPr>
        <w:t>Aged/</w:t>
      </w:r>
      <w:r w:rsidRPr="008D5CAE">
        <w:rPr>
          <w:sz w:val="24"/>
          <w:szCs w:val="24"/>
        </w:rPr>
        <w:tab/>
      </w:r>
    </w:p>
    <w:p w14:paraId="03A68A57" w14:textId="77777777" w:rsidR="008B20EE" w:rsidRPr="008D5CA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 xml:space="preserve">26) </w:t>
      </w:r>
      <w:r w:rsidRPr="008D5CAE">
        <w:rPr>
          <w:sz w:val="24"/>
          <w:szCs w:val="24"/>
        </w:rPr>
        <w:t>Older people.mp.</w:t>
      </w:r>
      <w:r w:rsidRPr="008D5CAE">
        <w:rPr>
          <w:sz w:val="24"/>
          <w:szCs w:val="24"/>
        </w:rPr>
        <w:tab/>
      </w:r>
    </w:p>
    <w:p w14:paraId="2715E381" w14:textId="77777777" w:rsidR="008B20EE" w:rsidRPr="008D5CA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 xml:space="preserve">27) </w:t>
      </w:r>
      <w:r w:rsidRPr="008D5CAE">
        <w:rPr>
          <w:sz w:val="24"/>
          <w:szCs w:val="24"/>
        </w:rPr>
        <w:t>Older adults.mp.</w:t>
      </w:r>
      <w:r w:rsidRPr="008D5CAE">
        <w:rPr>
          <w:sz w:val="24"/>
          <w:szCs w:val="24"/>
        </w:rPr>
        <w:tab/>
      </w:r>
    </w:p>
    <w:p w14:paraId="0DC592AD" w14:textId="77777777" w:rsidR="008B20E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 xml:space="preserve">28) </w:t>
      </w:r>
      <w:r w:rsidRPr="008D5CAE">
        <w:rPr>
          <w:sz w:val="24"/>
          <w:szCs w:val="24"/>
        </w:rPr>
        <w:t>Elderly.mp.</w:t>
      </w:r>
      <w:r w:rsidRPr="008D5CAE">
        <w:rPr>
          <w:sz w:val="24"/>
          <w:szCs w:val="24"/>
        </w:rPr>
        <w:tab/>
      </w:r>
    </w:p>
    <w:p w14:paraId="6F989CE9" w14:textId="77777777" w:rsidR="008B20EE" w:rsidRPr="008D5CAE" w:rsidRDefault="008B20EE" w:rsidP="008B20EE">
      <w:pPr>
        <w:rPr>
          <w:sz w:val="24"/>
          <w:szCs w:val="24"/>
        </w:rPr>
      </w:pPr>
      <w:r>
        <w:rPr>
          <w:sz w:val="24"/>
          <w:szCs w:val="24"/>
        </w:rPr>
        <w:t>29) Elders.mp.</w:t>
      </w:r>
    </w:p>
    <w:p w14:paraId="4CC87AF9" w14:textId="77777777" w:rsidR="008B20EE" w:rsidRPr="008D5CAE" w:rsidRDefault="008B20EE" w:rsidP="008B20EE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30</w:t>
      </w:r>
      <w:r w:rsidRPr="003575E5">
        <w:rPr>
          <w:color w:val="FF0000"/>
          <w:sz w:val="24"/>
          <w:szCs w:val="24"/>
        </w:rPr>
        <w:t>) 2</w:t>
      </w:r>
      <w:r>
        <w:rPr>
          <w:color w:val="FF0000"/>
          <w:sz w:val="24"/>
          <w:szCs w:val="24"/>
        </w:rPr>
        <w:t>2</w:t>
      </w:r>
      <w:r w:rsidRPr="003575E5">
        <w:rPr>
          <w:color w:val="FF0000"/>
          <w:sz w:val="24"/>
          <w:szCs w:val="24"/>
        </w:rPr>
        <w:t xml:space="preserve"> – 2</w:t>
      </w:r>
      <w:r>
        <w:rPr>
          <w:color w:val="FF0000"/>
          <w:sz w:val="24"/>
          <w:szCs w:val="24"/>
        </w:rPr>
        <w:t>9</w:t>
      </w:r>
      <w:r w:rsidRPr="003575E5">
        <w:rPr>
          <w:color w:val="FF0000"/>
          <w:sz w:val="24"/>
          <w:szCs w:val="24"/>
        </w:rPr>
        <w:t xml:space="preserve"> (OR)</w:t>
      </w:r>
      <w:r w:rsidRPr="008D5CAE">
        <w:rPr>
          <w:color w:val="FF0000"/>
          <w:sz w:val="24"/>
          <w:szCs w:val="24"/>
        </w:rPr>
        <w:tab/>
      </w:r>
    </w:p>
    <w:p w14:paraId="422284B0" w14:textId="5FF66643" w:rsidR="008B20EE" w:rsidRPr="008D5CAE" w:rsidRDefault="008B20EE" w:rsidP="008B20EE">
      <w:pPr>
        <w:rPr>
          <w:b/>
          <w:bCs/>
          <w:sz w:val="24"/>
          <w:szCs w:val="24"/>
        </w:rPr>
      </w:pPr>
      <w:r>
        <w:rPr>
          <w:sz w:val="24"/>
          <w:szCs w:val="24"/>
        </w:rPr>
        <w:t>31</w:t>
      </w:r>
      <w:r w:rsidRPr="0016606A">
        <w:rPr>
          <w:sz w:val="24"/>
          <w:szCs w:val="24"/>
        </w:rPr>
        <w:t>)</w:t>
      </w:r>
      <w:r>
        <w:rPr>
          <w:b/>
          <w:bCs/>
          <w:sz w:val="24"/>
          <w:szCs w:val="24"/>
        </w:rPr>
        <w:t xml:space="preserve"> 13</w:t>
      </w:r>
      <w:r w:rsidRPr="008D5CA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AND</w:t>
      </w:r>
      <w:r w:rsidRPr="008D5CA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21</w:t>
      </w:r>
      <w:r w:rsidRPr="008D5CA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AND</w:t>
      </w:r>
      <w:r w:rsidRPr="008D5CA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30 - </w:t>
      </w:r>
      <w:r w:rsidRPr="00873CFC">
        <w:rPr>
          <w:b/>
          <w:bCs/>
          <w:sz w:val="24"/>
          <w:szCs w:val="24"/>
          <w:u w:val="single"/>
        </w:rPr>
        <w:t>TOT</w:t>
      </w:r>
      <w:r w:rsidRPr="008D5CAE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8</w:t>
      </w:r>
      <w:r w:rsidR="002D001C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papers for MEDLINE – 2</w:t>
      </w:r>
      <w:r w:rsidR="002D001C">
        <w:rPr>
          <w:b/>
          <w:bCs/>
          <w:sz w:val="24"/>
          <w:szCs w:val="24"/>
        </w:rPr>
        <w:t>53</w:t>
      </w:r>
      <w:r>
        <w:rPr>
          <w:b/>
          <w:bCs/>
          <w:sz w:val="24"/>
          <w:szCs w:val="24"/>
        </w:rPr>
        <w:t xml:space="preserve"> papers for EMBASE</w:t>
      </w:r>
    </w:p>
    <w:p w14:paraId="414932CC" w14:textId="77777777" w:rsidR="008B20EE" w:rsidRDefault="008B20EE" w:rsidP="008B20EE"/>
    <w:p w14:paraId="302E944D" w14:textId="77777777" w:rsidR="008B20EE" w:rsidRPr="008B20EE" w:rsidRDefault="008B20EE" w:rsidP="008B20EE">
      <w:pPr>
        <w:rPr>
          <w:b/>
          <w:bCs/>
          <w:sz w:val="24"/>
          <w:szCs w:val="24"/>
        </w:rPr>
      </w:pPr>
      <w:r w:rsidRPr="008B20EE">
        <w:rPr>
          <w:b/>
          <w:bCs/>
          <w:sz w:val="24"/>
          <w:szCs w:val="24"/>
        </w:rPr>
        <w:t>PUBMED</w:t>
      </w:r>
    </w:p>
    <w:p w14:paraId="05FC1FCC" w14:textId="37285C0B" w:rsidR="008B20EE" w:rsidRPr="00C31CD4" w:rsidRDefault="008B20EE" w:rsidP="008B20EE">
      <w:pPr>
        <w:jc w:val="both"/>
        <w:rPr>
          <w:sz w:val="24"/>
          <w:szCs w:val="24"/>
        </w:rPr>
      </w:pPr>
      <w:r w:rsidRPr="00C31CD4">
        <w:rPr>
          <w:sz w:val="24"/>
          <w:szCs w:val="24"/>
        </w:rPr>
        <w:t>(("Spine"[MeSH] OR "</w:t>
      </w:r>
      <w:r>
        <w:rPr>
          <w:sz w:val="24"/>
          <w:szCs w:val="24"/>
        </w:rPr>
        <w:t>Spinal muscles</w:t>
      </w:r>
      <w:r w:rsidRPr="00C31CD4">
        <w:rPr>
          <w:sz w:val="24"/>
          <w:szCs w:val="24"/>
        </w:rPr>
        <w:t>"</w:t>
      </w:r>
      <w:r>
        <w:rPr>
          <w:sz w:val="24"/>
          <w:szCs w:val="24"/>
        </w:rPr>
        <w:t xml:space="preserve"> OR </w:t>
      </w:r>
      <w:r w:rsidRPr="00C31CD4">
        <w:rPr>
          <w:sz w:val="24"/>
          <w:szCs w:val="24"/>
        </w:rPr>
        <w:t>"Back Muscles"[MeSH] OR "Paraspinal Muscles"[MeSH] OR "Erector Spinae" OR "Multifidus" OR "Trunk Extensor Muscles" OR "Lumbar Extensor Muscles" OR "Neck Muscles"[MeSH] OR "Neck Extensor Muscles" OR "Cervical Extensor Muscles" OR "Splenius Muscles") AND ("Muscle Fatigue"[MeSH] OR "Fatigue"[MeSH] OR "Neuromuscular Fatigue" OR "Fatigability" OR "Endurance" OR "Exercise Tolerance"[MeSH] OR "Task Failure") AND ("Aging"[MeSH] OR "Healthy Aging"[MeSH] OR "Aged"[MeSH] OR "Older People" OR "Older Adults" OR "Elderly" OR "Elders" OR "Ageing"))</w:t>
      </w:r>
      <w:r>
        <w:rPr>
          <w:sz w:val="24"/>
          <w:szCs w:val="24"/>
        </w:rPr>
        <w:t xml:space="preserve"> - </w:t>
      </w:r>
      <w:r w:rsidRPr="00873CFC">
        <w:rPr>
          <w:b/>
          <w:bCs/>
          <w:sz w:val="24"/>
          <w:szCs w:val="24"/>
          <w:u w:val="single"/>
        </w:rPr>
        <w:t>TOT</w:t>
      </w:r>
      <w:r w:rsidRPr="008D5CAE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15</w:t>
      </w:r>
      <w:r w:rsidR="002D001C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papers</w:t>
      </w:r>
    </w:p>
    <w:p w14:paraId="345C9613" w14:textId="77777777" w:rsidR="008B20EE" w:rsidRDefault="008B20EE" w:rsidP="008B20EE"/>
    <w:p w14:paraId="5EF61CE2" w14:textId="77777777" w:rsidR="008B20EE" w:rsidRPr="008B20EE" w:rsidRDefault="008B20EE" w:rsidP="008B20EE">
      <w:pPr>
        <w:rPr>
          <w:b/>
          <w:bCs/>
          <w:sz w:val="24"/>
          <w:szCs w:val="24"/>
        </w:rPr>
      </w:pPr>
      <w:r w:rsidRPr="008B20EE">
        <w:rPr>
          <w:b/>
          <w:bCs/>
          <w:sz w:val="24"/>
          <w:szCs w:val="24"/>
        </w:rPr>
        <w:t>Web of science</w:t>
      </w:r>
    </w:p>
    <w:p w14:paraId="22BEFCF8" w14:textId="77777777" w:rsidR="008B20EE" w:rsidRDefault="008B20EE" w:rsidP="008B20EE">
      <w:pPr>
        <w:rPr>
          <w:sz w:val="24"/>
          <w:szCs w:val="24"/>
        </w:rPr>
      </w:pPr>
      <w:hyperlink r:id="rId6" w:history="1">
        <w:r w:rsidRPr="00864380">
          <w:rPr>
            <w:rStyle w:val="Hyperlink"/>
            <w:sz w:val="24"/>
            <w:szCs w:val="24"/>
          </w:rPr>
          <w:t>https://www.webofscience.com/wos/alldb/summary/edd1e4a9-175e-47c4-be0c-32deac02b1b9-0147ab5481/relevance/1</w:t>
        </w:r>
      </w:hyperlink>
      <w:r>
        <w:rPr>
          <w:sz w:val="24"/>
          <w:szCs w:val="24"/>
        </w:rPr>
        <w:t xml:space="preserve"> </w:t>
      </w:r>
    </w:p>
    <w:p w14:paraId="13FB7B08" w14:textId="77777777" w:rsidR="008B20EE" w:rsidRPr="00395E9B" w:rsidRDefault="008B20EE" w:rsidP="008B20EE">
      <w:pPr>
        <w:rPr>
          <w:sz w:val="24"/>
          <w:szCs w:val="24"/>
        </w:rPr>
      </w:pPr>
      <w:r w:rsidRPr="00395E9B">
        <w:rPr>
          <w:sz w:val="24"/>
          <w:szCs w:val="24"/>
        </w:rPr>
        <w:t>(TS=("spine" OR "spinal muscles" OR "back muscles" OR "paraspinal muscles" OR "neck muscles"</w:t>
      </w:r>
      <w:r w:rsidRPr="00395E9B">
        <w:rPr>
          <w:sz w:val="24"/>
          <w:szCs w:val="24"/>
        </w:rPr>
        <w:br/>
        <w:t>OR "erector spinae" OR "multifidus" OR "trunk extensor muscles"</w:t>
      </w:r>
      <w:r w:rsidRPr="00395E9B">
        <w:rPr>
          <w:sz w:val="24"/>
          <w:szCs w:val="24"/>
        </w:rPr>
        <w:br/>
        <w:t>OR "lumbar extensor muscles" OR "neck extensor muscles"</w:t>
      </w:r>
      <w:r w:rsidRPr="00395E9B">
        <w:rPr>
          <w:sz w:val="24"/>
          <w:szCs w:val="24"/>
        </w:rPr>
        <w:br/>
        <w:t>OR "cervical extensor muscles" OR "splenius muscles"))</w:t>
      </w:r>
      <w:r w:rsidRPr="00395E9B">
        <w:rPr>
          <w:sz w:val="24"/>
          <w:szCs w:val="24"/>
        </w:rPr>
        <w:br/>
      </w:r>
      <w:r w:rsidRPr="00395E9B">
        <w:rPr>
          <w:b/>
          <w:bCs/>
          <w:sz w:val="24"/>
          <w:szCs w:val="24"/>
        </w:rPr>
        <w:t>AND</w:t>
      </w:r>
      <w:r w:rsidRPr="00395E9B">
        <w:rPr>
          <w:sz w:val="24"/>
          <w:szCs w:val="24"/>
        </w:rPr>
        <w:br/>
        <w:t>(TS=("muscle fatigue" OR "fatigue" OR "neuromuscular fatigue" OR "fatigability"</w:t>
      </w:r>
      <w:r w:rsidRPr="00395E9B">
        <w:rPr>
          <w:sz w:val="24"/>
          <w:szCs w:val="24"/>
        </w:rPr>
        <w:br/>
        <w:t>OR "endurance" OR "exercise tolerance" OR "task failure"))</w:t>
      </w:r>
      <w:r w:rsidRPr="00395E9B">
        <w:rPr>
          <w:sz w:val="24"/>
          <w:szCs w:val="24"/>
        </w:rPr>
        <w:br/>
      </w:r>
      <w:r w:rsidRPr="00395E9B">
        <w:rPr>
          <w:b/>
          <w:bCs/>
          <w:sz w:val="24"/>
          <w:szCs w:val="24"/>
        </w:rPr>
        <w:t>AND</w:t>
      </w:r>
      <w:r w:rsidRPr="00395E9B">
        <w:rPr>
          <w:sz w:val="24"/>
          <w:szCs w:val="24"/>
        </w:rPr>
        <w:br/>
      </w:r>
      <w:r w:rsidRPr="00395E9B">
        <w:rPr>
          <w:sz w:val="24"/>
          <w:szCs w:val="24"/>
        </w:rPr>
        <w:lastRenderedPageBreak/>
        <w:t>(TS=("aging" OR "healthy aging" OR "aged" OR "older people"</w:t>
      </w:r>
      <w:r w:rsidRPr="00395E9B">
        <w:rPr>
          <w:sz w:val="24"/>
          <w:szCs w:val="24"/>
        </w:rPr>
        <w:br/>
        <w:t>OR "older adults" OR "elderly" OR "elders" OR "ageing")) and Preprint Citation Index (Exclude – Database) and Other or Review Article (Exclude – Document Types) and Dissertation Thesis or Awarded Grant or Data Set or Retracted Publication or Unspecified (Exclude – Document Types) and Patent (Exclude – Document Types) and Book (Exclude – Document Types)</w:t>
      </w:r>
    </w:p>
    <w:p w14:paraId="31AB9994" w14:textId="0E92624E" w:rsidR="008B20EE" w:rsidRPr="00C31CD4" w:rsidRDefault="008B20EE" w:rsidP="008B20EE">
      <w:pPr>
        <w:rPr>
          <w:sz w:val="24"/>
          <w:szCs w:val="24"/>
        </w:rPr>
      </w:pPr>
      <w:r w:rsidRPr="00873CFC">
        <w:rPr>
          <w:b/>
          <w:bCs/>
          <w:sz w:val="24"/>
          <w:szCs w:val="24"/>
          <w:u w:val="single"/>
        </w:rPr>
        <w:t>TOT</w:t>
      </w:r>
      <w:r w:rsidRPr="008D5CAE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 xml:space="preserve"> 7</w:t>
      </w:r>
      <w:r w:rsidR="002D001C">
        <w:rPr>
          <w:b/>
          <w:bCs/>
          <w:sz w:val="24"/>
          <w:szCs w:val="24"/>
        </w:rPr>
        <w:t>34</w:t>
      </w:r>
      <w:r>
        <w:rPr>
          <w:b/>
          <w:bCs/>
          <w:sz w:val="24"/>
          <w:szCs w:val="24"/>
        </w:rPr>
        <w:t xml:space="preserve"> papers</w:t>
      </w:r>
    </w:p>
    <w:p w14:paraId="1F2F9B09" w14:textId="77777777" w:rsidR="008B20EE" w:rsidRDefault="008B20EE" w:rsidP="008B20EE">
      <w:pPr>
        <w:rPr>
          <w:sz w:val="24"/>
          <w:szCs w:val="24"/>
        </w:rPr>
      </w:pPr>
    </w:p>
    <w:p w14:paraId="005B5AB3" w14:textId="6C5F6B6A" w:rsidR="008B20EE" w:rsidRDefault="008B20EE" w:rsidP="008B20EE">
      <w:pPr>
        <w:rPr>
          <w:b/>
          <w:bCs/>
          <w:sz w:val="24"/>
          <w:szCs w:val="24"/>
        </w:rPr>
      </w:pPr>
      <w:r w:rsidRPr="008B20EE">
        <w:rPr>
          <w:b/>
          <w:bCs/>
          <w:sz w:val="24"/>
          <w:szCs w:val="24"/>
        </w:rPr>
        <w:t>CINAHL</w:t>
      </w:r>
      <w:r w:rsidR="00B943D1">
        <w:rPr>
          <w:b/>
          <w:bCs/>
          <w:sz w:val="24"/>
          <w:szCs w:val="24"/>
        </w:rPr>
        <w:t xml:space="preserve"> Plus</w:t>
      </w:r>
    </w:p>
    <w:p w14:paraId="4F9E8432" w14:textId="29187988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1) (MH "Spine") </w:t>
      </w:r>
    </w:p>
    <w:p w14:paraId="0F42469D" w14:textId="1FB069B8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2) "Spinal muscles" </w:t>
      </w:r>
    </w:p>
    <w:p w14:paraId="7C9B9D58" w14:textId="4746D5BB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3) "back muscles" </w:t>
      </w:r>
    </w:p>
    <w:p w14:paraId="78F02E87" w14:textId="37A126BC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4) "Paraspinal Muscles" </w:t>
      </w:r>
    </w:p>
    <w:p w14:paraId="3135F119" w14:textId="7E799D29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5) (MH "Erector Spinae Muscles") OR (MH "Multifidus Muscles") </w:t>
      </w:r>
    </w:p>
    <w:p w14:paraId="7D6F0FE4" w14:textId="2210EE9E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6) "Trunk Extensor Muscles" </w:t>
      </w:r>
    </w:p>
    <w:p w14:paraId="28C1866E" w14:textId="13AE5411" w:rsidR="00FE09C3" w:rsidRPr="00FE09C3" w:rsidRDefault="00FE09C3" w:rsidP="00FE09C3">
      <w:pPr>
        <w:rPr>
          <w:color w:val="000000" w:themeColor="text1"/>
          <w:sz w:val="24"/>
          <w:szCs w:val="24"/>
          <w:lang w:val="fr-FR"/>
        </w:rPr>
      </w:pPr>
      <w:r w:rsidRPr="00FE09C3">
        <w:rPr>
          <w:color w:val="000000" w:themeColor="text1"/>
          <w:sz w:val="24"/>
          <w:szCs w:val="24"/>
        </w:rPr>
        <w:t>7) "Lumbar Extensor Muscles" </w:t>
      </w:r>
      <w:r w:rsidRPr="00FE09C3">
        <w:rPr>
          <w:color w:val="000000" w:themeColor="text1"/>
          <w:sz w:val="24"/>
          <w:szCs w:val="24"/>
          <w:lang w:val="fr-FR"/>
        </w:rPr>
        <w:tab/>
      </w:r>
    </w:p>
    <w:p w14:paraId="234EF351" w14:textId="2D944E46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  <w:lang w:val="fr-FR"/>
        </w:rPr>
        <w:t xml:space="preserve">8) </w:t>
      </w:r>
      <w:r w:rsidRPr="00FE09C3">
        <w:rPr>
          <w:color w:val="000000" w:themeColor="text1"/>
          <w:sz w:val="24"/>
          <w:szCs w:val="24"/>
        </w:rPr>
        <w:t>(MH "Neck Muscles") </w:t>
      </w:r>
    </w:p>
    <w:p w14:paraId="26D93D99" w14:textId="4B8AB70A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9) "Neck Extensor Muscles" </w:t>
      </w:r>
    </w:p>
    <w:p w14:paraId="771CE1E2" w14:textId="6F5718F7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10) "Cervical Extensor Muscles" </w:t>
      </w:r>
    </w:p>
    <w:p w14:paraId="2A1289FF" w14:textId="0A561F17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11) "Splenius Muscles" </w:t>
      </w:r>
    </w:p>
    <w:p w14:paraId="2444CEE2" w14:textId="453DFCAE" w:rsidR="00FE09C3" w:rsidRPr="00FE09C3" w:rsidRDefault="00FE09C3" w:rsidP="00FE09C3">
      <w:pPr>
        <w:rPr>
          <w:color w:val="000000" w:themeColor="text1"/>
          <w:sz w:val="24"/>
          <w:szCs w:val="24"/>
          <w:lang w:val="it-IT"/>
        </w:rPr>
      </w:pPr>
      <w:r w:rsidRPr="00FE09C3">
        <w:rPr>
          <w:color w:val="000000" w:themeColor="text1"/>
          <w:sz w:val="24"/>
          <w:szCs w:val="24"/>
          <w:lang w:val="it-IT"/>
        </w:rPr>
        <w:t>12) (MH "Muscle Fatigue") </w:t>
      </w:r>
    </w:p>
    <w:p w14:paraId="7EC1865F" w14:textId="5734806E" w:rsidR="00FE09C3" w:rsidRPr="002D001C" w:rsidRDefault="00FE09C3" w:rsidP="00FE09C3">
      <w:pPr>
        <w:rPr>
          <w:color w:val="000000" w:themeColor="text1"/>
          <w:sz w:val="24"/>
          <w:szCs w:val="24"/>
          <w:lang w:val="it-IT"/>
        </w:rPr>
      </w:pPr>
      <w:r w:rsidRPr="00FE09C3">
        <w:rPr>
          <w:color w:val="000000" w:themeColor="text1"/>
          <w:sz w:val="24"/>
          <w:szCs w:val="24"/>
          <w:lang w:val="fr-FR"/>
        </w:rPr>
        <w:t xml:space="preserve">13) </w:t>
      </w:r>
      <w:r w:rsidRPr="002D001C">
        <w:rPr>
          <w:color w:val="000000" w:themeColor="text1"/>
          <w:sz w:val="24"/>
          <w:szCs w:val="24"/>
          <w:lang w:val="it-IT"/>
        </w:rPr>
        <w:t>(MH "Fatigue") </w:t>
      </w:r>
    </w:p>
    <w:p w14:paraId="614CD548" w14:textId="23182004" w:rsidR="00FE09C3" w:rsidRPr="00FE09C3" w:rsidRDefault="00FE09C3" w:rsidP="00FE09C3">
      <w:pPr>
        <w:rPr>
          <w:color w:val="000000" w:themeColor="text1"/>
          <w:sz w:val="24"/>
          <w:szCs w:val="24"/>
          <w:lang w:val="fr-FR"/>
        </w:rPr>
      </w:pPr>
      <w:r w:rsidRPr="00FE09C3">
        <w:rPr>
          <w:color w:val="000000" w:themeColor="text1"/>
          <w:sz w:val="24"/>
          <w:szCs w:val="24"/>
          <w:lang w:val="fr-FR"/>
        </w:rPr>
        <w:t xml:space="preserve">14) </w:t>
      </w:r>
      <w:r w:rsidRPr="00FE09C3">
        <w:rPr>
          <w:color w:val="000000" w:themeColor="text1"/>
          <w:sz w:val="24"/>
          <w:szCs w:val="24"/>
        </w:rPr>
        <w:t>"neuromuscular fatigue" </w:t>
      </w:r>
    </w:p>
    <w:p w14:paraId="5B9F2537" w14:textId="00095E27" w:rsidR="00FE09C3" w:rsidRPr="00FE09C3" w:rsidRDefault="00FE09C3" w:rsidP="00FE09C3">
      <w:pPr>
        <w:rPr>
          <w:color w:val="000000" w:themeColor="text1"/>
          <w:sz w:val="24"/>
          <w:szCs w:val="24"/>
          <w:lang w:val="fr-FR"/>
        </w:rPr>
      </w:pPr>
      <w:r w:rsidRPr="00FE09C3">
        <w:rPr>
          <w:color w:val="000000" w:themeColor="text1"/>
          <w:sz w:val="24"/>
          <w:szCs w:val="24"/>
          <w:lang w:val="fr-FR"/>
        </w:rPr>
        <w:t xml:space="preserve">15) </w:t>
      </w:r>
      <w:r w:rsidRPr="00FE09C3">
        <w:rPr>
          <w:color w:val="000000" w:themeColor="text1"/>
          <w:sz w:val="24"/>
          <w:szCs w:val="24"/>
        </w:rPr>
        <w:t>"Fatigability" </w:t>
      </w:r>
    </w:p>
    <w:p w14:paraId="036384B4" w14:textId="1FA0E75C" w:rsidR="00FE09C3" w:rsidRPr="00FE09C3" w:rsidRDefault="00FE09C3" w:rsidP="00FE09C3">
      <w:pPr>
        <w:rPr>
          <w:color w:val="000000" w:themeColor="text1"/>
          <w:sz w:val="24"/>
          <w:szCs w:val="24"/>
          <w:lang w:val="fr-FR"/>
        </w:rPr>
      </w:pPr>
      <w:r w:rsidRPr="00FE09C3">
        <w:rPr>
          <w:color w:val="000000" w:themeColor="text1"/>
          <w:sz w:val="24"/>
          <w:szCs w:val="24"/>
          <w:lang w:val="fr-FR"/>
        </w:rPr>
        <w:t xml:space="preserve">16) </w:t>
      </w:r>
      <w:r w:rsidRPr="00FE09C3">
        <w:rPr>
          <w:color w:val="000000" w:themeColor="text1"/>
          <w:sz w:val="24"/>
          <w:szCs w:val="24"/>
        </w:rPr>
        <w:t>"endurance" </w:t>
      </w:r>
    </w:p>
    <w:p w14:paraId="1BE69914" w14:textId="06E3BBDA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17) (MH "Exercise Tolerance") </w:t>
      </w:r>
    </w:p>
    <w:p w14:paraId="788B43C4" w14:textId="528D327C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18) "task failure" </w:t>
      </w:r>
    </w:p>
    <w:p w14:paraId="11B3BC8D" w14:textId="3F518C85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19) (MH "Aging") OR (MH "Healthy Aging") </w:t>
      </w:r>
    </w:p>
    <w:p w14:paraId="37553AED" w14:textId="606551B6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20) (MH "Aged") </w:t>
      </w:r>
    </w:p>
    <w:p w14:paraId="5BC2576F" w14:textId="09A63D56" w:rsidR="00FE09C3" w:rsidRPr="00FE09C3" w:rsidRDefault="00FE09C3" w:rsidP="00FE09C3">
      <w:pPr>
        <w:rPr>
          <w:color w:val="000000" w:themeColor="text1"/>
          <w:sz w:val="24"/>
          <w:szCs w:val="24"/>
        </w:rPr>
      </w:pPr>
      <w:r w:rsidRPr="00FE09C3">
        <w:rPr>
          <w:color w:val="000000" w:themeColor="text1"/>
          <w:sz w:val="24"/>
          <w:szCs w:val="24"/>
        </w:rPr>
        <w:t>21) "Older People" </w:t>
      </w:r>
    </w:p>
    <w:p w14:paraId="49A12626" w14:textId="1BB64DF9" w:rsidR="00FE09C3" w:rsidRDefault="00FE09C3" w:rsidP="00FE09C3">
      <w:pPr>
        <w:rPr>
          <w:sz w:val="24"/>
          <w:szCs w:val="24"/>
        </w:rPr>
      </w:pPr>
      <w:r>
        <w:rPr>
          <w:sz w:val="24"/>
          <w:szCs w:val="24"/>
        </w:rPr>
        <w:t xml:space="preserve">22) </w:t>
      </w:r>
      <w:r w:rsidRPr="00FE09C3">
        <w:rPr>
          <w:sz w:val="24"/>
          <w:szCs w:val="24"/>
        </w:rPr>
        <w:t>"Older Adults" </w:t>
      </w:r>
    </w:p>
    <w:p w14:paraId="46415E10" w14:textId="3EA49095" w:rsidR="00FE09C3" w:rsidRPr="008D5CAE" w:rsidRDefault="00FE09C3" w:rsidP="00FE09C3">
      <w:pPr>
        <w:rPr>
          <w:sz w:val="24"/>
          <w:szCs w:val="24"/>
        </w:rPr>
      </w:pPr>
      <w:r>
        <w:rPr>
          <w:sz w:val="24"/>
          <w:szCs w:val="24"/>
        </w:rPr>
        <w:t xml:space="preserve">23) </w:t>
      </w:r>
      <w:r w:rsidRPr="00FE09C3">
        <w:rPr>
          <w:sz w:val="24"/>
          <w:szCs w:val="24"/>
        </w:rPr>
        <w:t>"Elderly" </w:t>
      </w:r>
    </w:p>
    <w:p w14:paraId="54C278FB" w14:textId="5AB08E29" w:rsidR="00FE09C3" w:rsidRPr="008D5CAE" w:rsidRDefault="00FE09C3" w:rsidP="00FE09C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24) </w:t>
      </w:r>
      <w:r w:rsidRPr="00FE09C3">
        <w:rPr>
          <w:sz w:val="24"/>
          <w:szCs w:val="24"/>
        </w:rPr>
        <w:t>"Elders" </w:t>
      </w:r>
    </w:p>
    <w:p w14:paraId="43A827F9" w14:textId="58D0709E" w:rsidR="00FE09C3" w:rsidRPr="008D5CAE" w:rsidRDefault="00FE09C3" w:rsidP="00FE09C3">
      <w:pPr>
        <w:rPr>
          <w:sz w:val="24"/>
          <w:szCs w:val="24"/>
        </w:rPr>
      </w:pPr>
      <w:r>
        <w:rPr>
          <w:sz w:val="24"/>
          <w:szCs w:val="24"/>
        </w:rPr>
        <w:t xml:space="preserve">25) </w:t>
      </w:r>
      <w:r w:rsidRPr="00FE09C3">
        <w:rPr>
          <w:sz w:val="24"/>
          <w:szCs w:val="24"/>
        </w:rPr>
        <w:t>"Ageing" </w:t>
      </w:r>
    </w:p>
    <w:p w14:paraId="25125FCA" w14:textId="1A871D76" w:rsidR="00FE09C3" w:rsidRPr="00FE09C3" w:rsidRDefault="00FE09C3" w:rsidP="00FE09C3">
      <w:pPr>
        <w:rPr>
          <w:color w:val="FF0000"/>
          <w:sz w:val="24"/>
          <w:szCs w:val="24"/>
        </w:rPr>
      </w:pPr>
      <w:r w:rsidRPr="00FE09C3">
        <w:rPr>
          <w:color w:val="FF0000"/>
          <w:sz w:val="24"/>
          <w:szCs w:val="24"/>
        </w:rPr>
        <w:t>26) 1 OR 2 OR 3 OR 4 OR 5 OR 6 OR 7 OR 8 OR 9 OR 10 OR 11 </w:t>
      </w:r>
    </w:p>
    <w:p w14:paraId="4CF1842D" w14:textId="366412FA" w:rsidR="00FE09C3" w:rsidRPr="00FE09C3" w:rsidRDefault="00FE09C3" w:rsidP="00FE09C3">
      <w:pPr>
        <w:rPr>
          <w:color w:val="FF0000"/>
          <w:sz w:val="24"/>
          <w:szCs w:val="24"/>
        </w:rPr>
      </w:pPr>
      <w:r w:rsidRPr="00FE09C3">
        <w:rPr>
          <w:color w:val="FF0000"/>
          <w:sz w:val="24"/>
          <w:szCs w:val="24"/>
        </w:rPr>
        <w:t>27) 12 OR 13 OR 14 OR 15 OR 16 OR 17 OR 18 </w:t>
      </w:r>
    </w:p>
    <w:p w14:paraId="68688A3D" w14:textId="4CE4E954" w:rsidR="00FE09C3" w:rsidRPr="00FE09C3" w:rsidRDefault="00FE09C3" w:rsidP="00FE09C3">
      <w:pPr>
        <w:rPr>
          <w:color w:val="FF0000"/>
          <w:sz w:val="24"/>
          <w:szCs w:val="24"/>
        </w:rPr>
      </w:pPr>
      <w:r w:rsidRPr="00FE09C3">
        <w:rPr>
          <w:color w:val="FF0000"/>
          <w:sz w:val="24"/>
          <w:szCs w:val="24"/>
        </w:rPr>
        <w:t>28) 19 OR 20 OR 21 OR 22 OR 23 OR 24 OR 25 </w:t>
      </w:r>
    </w:p>
    <w:p w14:paraId="0D8C227A" w14:textId="5D58B832" w:rsidR="00FE09C3" w:rsidRPr="00FE09C3" w:rsidRDefault="00FE09C3" w:rsidP="00FE09C3">
      <w:pPr>
        <w:tabs>
          <w:tab w:val="left" w:pos="816"/>
        </w:tabs>
        <w:rPr>
          <w:color w:val="FF0000"/>
          <w:sz w:val="24"/>
          <w:szCs w:val="24"/>
        </w:rPr>
      </w:pPr>
      <w:r w:rsidRPr="00FE09C3">
        <w:rPr>
          <w:color w:val="FF0000"/>
          <w:sz w:val="24"/>
          <w:szCs w:val="24"/>
        </w:rPr>
        <w:t>29) 26 AND 27 AND 28 </w:t>
      </w:r>
    </w:p>
    <w:p w14:paraId="4BB341DE" w14:textId="77777777" w:rsidR="008B20EE" w:rsidRPr="00C31CD4" w:rsidRDefault="008B20EE" w:rsidP="008B20EE">
      <w:pPr>
        <w:rPr>
          <w:sz w:val="24"/>
          <w:szCs w:val="24"/>
        </w:rPr>
      </w:pPr>
      <w:r w:rsidRPr="00873CFC">
        <w:rPr>
          <w:b/>
          <w:bCs/>
          <w:sz w:val="24"/>
          <w:szCs w:val="24"/>
          <w:u w:val="single"/>
        </w:rPr>
        <w:t>TOT</w:t>
      </w:r>
      <w:r w:rsidRPr="008D5CAE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 xml:space="preserve"> 29 papers</w:t>
      </w:r>
    </w:p>
    <w:p w14:paraId="36F2CE5F" w14:textId="77777777" w:rsidR="008B20EE" w:rsidRDefault="008B20EE" w:rsidP="008B20EE">
      <w:pPr>
        <w:rPr>
          <w:sz w:val="24"/>
          <w:szCs w:val="24"/>
        </w:rPr>
      </w:pPr>
    </w:p>
    <w:p w14:paraId="6ED67B61" w14:textId="77777777" w:rsidR="00FE09C3" w:rsidRDefault="00FE09C3" w:rsidP="008B20EE">
      <w:pPr>
        <w:rPr>
          <w:sz w:val="24"/>
          <w:szCs w:val="24"/>
        </w:rPr>
      </w:pPr>
    </w:p>
    <w:p w14:paraId="7D121842" w14:textId="596656BA" w:rsidR="00C4277F" w:rsidRPr="006D4179" w:rsidRDefault="008B20EE" w:rsidP="006D4179">
      <w:pPr>
        <w:rPr>
          <w:b/>
          <w:bCs/>
          <w:color w:val="FF0000"/>
          <w:sz w:val="24"/>
          <w:szCs w:val="24"/>
        </w:rPr>
      </w:pPr>
      <w:r w:rsidRPr="00190BA2">
        <w:rPr>
          <w:b/>
          <w:bCs/>
          <w:color w:val="FF0000"/>
          <w:sz w:val="24"/>
          <w:szCs w:val="24"/>
        </w:rPr>
        <w:t>TOT N PAPERS: 12</w:t>
      </w:r>
      <w:r w:rsidR="002D001C">
        <w:rPr>
          <w:b/>
          <w:bCs/>
          <w:color w:val="FF0000"/>
          <w:sz w:val="24"/>
          <w:szCs w:val="24"/>
        </w:rPr>
        <w:t>53</w:t>
      </w:r>
    </w:p>
    <w:sectPr w:rsidR="00C4277F" w:rsidRPr="006D4179" w:rsidSect="00EE6B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1990"/>
    <w:multiLevelType w:val="hybridMultilevel"/>
    <w:tmpl w:val="D576C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B25"/>
    <w:multiLevelType w:val="hybridMultilevel"/>
    <w:tmpl w:val="59685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7625E"/>
    <w:multiLevelType w:val="hybridMultilevel"/>
    <w:tmpl w:val="08EA3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B295A"/>
    <w:multiLevelType w:val="hybridMultilevel"/>
    <w:tmpl w:val="2FF67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E67B0"/>
    <w:multiLevelType w:val="hybridMultilevel"/>
    <w:tmpl w:val="5C8CF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171022">
    <w:abstractNumId w:val="0"/>
  </w:num>
  <w:num w:numId="2" w16cid:durableId="1809594394">
    <w:abstractNumId w:val="4"/>
  </w:num>
  <w:num w:numId="3" w16cid:durableId="857429740">
    <w:abstractNumId w:val="3"/>
  </w:num>
  <w:num w:numId="4" w16cid:durableId="1814251644">
    <w:abstractNumId w:val="1"/>
  </w:num>
  <w:num w:numId="5" w16cid:durableId="95560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65"/>
    <w:rsid w:val="000B1344"/>
    <w:rsid w:val="00115EF4"/>
    <w:rsid w:val="00294357"/>
    <w:rsid w:val="002D001C"/>
    <w:rsid w:val="00394D65"/>
    <w:rsid w:val="003F587E"/>
    <w:rsid w:val="00473C49"/>
    <w:rsid w:val="00492A2D"/>
    <w:rsid w:val="004B335C"/>
    <w:rsid w:val="004E5C14"/>
    <w:rsid w:val="006D4179"/>
    <w:rsid w:val="00726F5D"/>
    <w:rsid w:val="007374DC"/>
    <w:rsid w:val="007F6DC0"/>
    <w:rsid w:val="00824FB5"/>
    <w:rsid w:val="008633FA"/>
    <w:rsid w:val="008B20EE"/>
    <w:rsid w:val="008C1EE9"/>
    <w:rsid w:val="00A70DCD"/>
    <w:rsid w:val="00B530A1"/>
    <w:rsid w:val="00B943D1"/>
    <w:rsid w:val="00BC1C41"/>
    <w:rsid w:val="00BD62D9"/>
    <w:rsid w:val="00C410C1"/>
    <w:rsid w:val="00C4277F"/>
    <w:rsid w:val="00EE6BFA"/>
    <w:rsid w:val="00FE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0F2C"/>
  <w15:chartTrackingRefBased/>
  <w15:docId w15:val="{E85D570E-8B72-4C1D-B470-86552CBE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D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D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D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D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D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D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D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D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D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D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D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D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D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D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D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D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D65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B20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0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0EE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B20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9C3"/>
    <w:rPr>
      <w:color w:val="605E5C"/>
      <w:shd w:val="clear" w:color="auto" w:fill="E1DFDD"/>
    </w:rPr>
  </w:style>
  <w:style w:type="paragraph" w:customStyle="1" w:styleId="Default">
    <w:name w:val="Default"/>
    <w:rsid w:val="00C410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5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264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135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333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98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238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87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385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49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833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88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457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054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845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322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441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1776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760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680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197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659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53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033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267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104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509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953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88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64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918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707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94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47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447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057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22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215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879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632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30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653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064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84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346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237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94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046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936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16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122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39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64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482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603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934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036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073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237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61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830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07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423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468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887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4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125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839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602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491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460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065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190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39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485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624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955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749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16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11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922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646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728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521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252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25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454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446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930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912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63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928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63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907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182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578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669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792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744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931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714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6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551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834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443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477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309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278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218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9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012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951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085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bofscience.com/wos/alldb/summary/edd1e4a9-175e-47c4-be0c-32deac02b1b9-0147ab5481/relevance/1" TargetMode="External"/><Relationship Id="rId5" Type="http://schemas.openxmlformats.org/officeDocument/2006/relationships/hyperlink" Target="mailto:d.falla@bham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Parrella</dc:creator>
  <cp:keywords/>
  <dc:description/>
  <cp:lastModifiedBy>Martina Parrella</cp:lastModifiedBy>
  <cp:revision>18</cp:revision>
  <dcterms:created xsi:type="dcterms:W3CDTF">2025-02-13T10:43:00Z</dcterms:created>
  <dcterms:modified xsi:type="dcterms:W3CDTF">2025-07-31T07:47:00Z</dcterms:modified>
</cp:coreProperties>
</file>