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1B1A94F8" w:rsidR="00E5007A" w:rsidRDefault="00157CB6" w:rsidP="00157CB6">
      <w:pPr>
        <w:jc w:val="center"/>
        <w:rPr>
          <w:b/>
          <w:lang w:val="en-US"/>
        </w:rPr>
      </w:pPr>
      <w:r w:rsidRPr="00157CB6">
        <w:rPr>
          <w:b/>
          <w:lang w:val="en-US"/>
        </w:rPr>
        <w:t>Interview protocol for LCA analysts</w:t>
      </w:r>
    </w:p>
    <w:p w14:paraId="1FC70FF6" w14:textId="77777777" w:rsidR="00157CB6" w:rsidRPr="00157CB6" w:rsidRDefault="00157CB6" w:rsidP="00157CB6">
      <w:pPr>
        <w:jc w:val="center"/>
        <w:rPr>
          <w:i/>
          <w:u w:val="single"/>
          <w:lang w:val="en-US"/>
        </w:rPr>
      </w:pPr>
    </w:p>
    <w:p w14:paraId="00000003" w14:textId="673D4408" w:rsidR="00E500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Area </w:t>
      </w:r>
      <w:r w:rsidR="00997086">
        <w:rPr>
          <w:color w:val="000000"/>
        </w:rPr>
        <w:t xml:space="preserve">of </w:t>
      </w:r>
      <w:r>
        <w:rPr>
          <w:color w:val="000000"/>
        </w:rPr>
        <w:t>expertise</w:t>
      </w:r>
    </w:p>
    <w:p w14:paraId="1B4C7BA9" w14:textId="77777777" w:rsidR="00997086" w:rsidRPr="00997086" w:rsidRDefault="00997086" w:rsidP="009970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720FC">
        <w:rPr>
          <w:color w:val="000000"/>
          <w:lang w:val="en-US"/>
        </w:rPr>
        <w:t>Years of experience</w:t>
      </w:r>
    </w:p>
    <w:p w14:paraId="00000005" w14:textId="1373B499" w:rsidR="00E5007A" w:rsidRPr="003D0EF3" w:rsidRDefault="003D0E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en-US"/>
        </w:rPr>
      </w:pPr>
      <w:r w:rsidRPr="003D0EF3">
        <w:rPr>
          <w:color w:val="000000"/>
          <w:lang w:val="en-US"/>
        </w:rPr>
        <w:t>Membership organization</w:t>
      </w:r>
      <w:r w:rsidRPr="003D0EF3">
        <w:rPr>
          <w:color w:val="000000"/>
          <w:lang w:val="en-US"/>
        </w:rPr>
        <w:t xml:space="preserve"> </w:t>
      </w:r>
      <w:r w:rsidR="00000000" w:rsidRPr="003D0EF3">
        <w:rPr>
          <w:color w:val="000000"/>
          <w:lang w:val="en-US"/>
        </w:rPr>
        <w:t>(</w:t>
      </w:r>
      <w:r w:rsidRPr="003D0EF3">
        <w:rPr>
          <w:color w:val="000000"/>
          <w:lang w:val="en-US"/>
        </w:rPr>
        <w:t>Universities/Research Centers/Certification Bodies</w:t>
      </w:r>
      <w:r w:rsidR="00000000" w:rsidRPr="003D0EF3">
        <w:rPr>
          <w:color w:val="000000"/>
          <w:lang w:val="en-US"/>
        </w:rPr>
        <w:t>)</w:t>
      </w:r>
    </w:p>
    <w:p w14:paraId="00000006" w14:textId="77777777" w:rsidR="00E5007A" w:rsidRPr="003D0EF3" w:rsidRDefault="00E5007A">
      <w:pPr>
        <w:rPr>
          <w:lang w:val="en-US"/>
        </w:rPr>
      </w:pPr>
    </w:p>
    <w:p w14:paraId="00000007" w14:textId="31358C50" w:rsidR="00E5007A" w:rsidRPr="003D0EF3" w:rsidRDefault="00000000">
      <w:pPr>
        <w:rPr>
          <w:lang w:val="en-US"/>
        </w:rPr>
      </w:pPr>
      <w:bookmarkStart w:id="0" w:name="_heading=h.gjdgxs" w:colFirst="0" w:colLast="0"/>
      <w:bookmarkEnd w:id="0"/>
      <w:r w:rsidRPr="003D0EF3">
        <w:rPr>
          <w:lang w:val="en-US"/>
        </w:rPr>
        <w:t>1)</w:t>
      </w:r>
      <w:r w:rsidR="003D0EF3" w:rsidRPr="003D0EF3">
        <w:rPr>
          <w:lang w:val="en-US"/>
        </w:rPr>
        <w:t xml:space="preserve"> </w:t>
      </w:r>
      <w:r w:rsidR="003D0EF3" w:rsidRPr="003D0EF3">
        <w:rPr>
          <w:lang w:val="en-US"/>
        </w:rPr>
        <w:t>What advantages do you think Digital Technologies can bring in the LCI phase from a circularity point of view?</w:t>
      </w:r>
    </w:p>
    <w:p w14:paraId="00000008" w14:textId="77777777" w:rsidR="00E5007A" w:rsidRPr="003D0EF3" w:rsidRDefault="00E5007A">
      <w:pPr>
        <w:rPr>
          <w:lang w:val="en-US"/>
        </w:rPr>
      </w:pPr>
      <w:bookmarkStart w:id="1" w:name="_heading=h.c2am5uo8c8sz" w:colFirst="0" w:colLast="0"/>
      <w:bookmarkEnd w:id="1"/>
    </w:p>
    <w:p w14:paraId="00000009" w14:textId="5C10A917" w:rsidR="00E5007A" w:rsidRPr="003D0EF3" w:rsidRDefault="00000000">
      <w:pPr>
        <w:rPr>
          <w:lang w:val="en-US"/>
        </w:rPr>
      </w:pPr>
      <w:r w:rsidRPr="003D0EF3">
        <w:rPr>
          <w:lang w:val="en-US"/>
        </w:rPr>
        <w:t xml:space="preserve">2) </w:t>
      </w:r>
      <w:r w:rsidR="003D0EF3" w:rsidRPr="003D0EF3">
        <w:rPr>
          <w:lang w:val="en-US"/>
        </w:rPr>
        <w:t>What disadvantages do you think Digital Technologies can bring in the LCI phase from a circularity point of view?</w:t>
      </w:r>
    </w:p>
    <w:p w14:paraId="0000000A" w14:textId="77777777" w:rsidR="00E5007A" w:rsidRPr="003D0EF3" w:rsidRDefault="00E5007A">
      <w:pPr>
        <w:rPr>
          <w:lang w:val="en-US"/>
        </w:rPr>
      </w:pPr>
    </w:p>
    <w:p w14:paraId="0000000B" w14:textId="04C5F1BA" w:rsidR="00E5007A" w:rsidRPr="003D0EF3" w:rsidRDefault="00000000">
      <w:pPr>
        <w:rPr>
          <w:lang w:val="en-US"/>
        </w:rPr>
      </w:pPr>
      <w:bookmarkStart w:id="2" w:name="_heading=h.30j0zll" w:colFirst="0" w:colLast="0"/>
      <w:bookmarkEnd w:id="2"/>
      <w:r w:rsidRPr="003D0EF3">
        <w:rPr>
          <w:lang w:val="en-US"/>
        </w:rPr>
        <w:t xml:space="preserve">3) </w:t>
      </w:r>
      <w:r w:rsidR="003D0EF3" w:rsidRPr="003D0EF3">
        <w:rPr>
          <w:lang w:val="en-US"/>
        </w:rPr>
        <w:t>In your opinion, can digitalization influence flexibility?</w:t>
      </w:r>
    </w:p>
    <w:p w14:paraId="0000000C" w14:textId="77777777" w:rsidR="00E5007A" w:rsidRPr="003D0EF3" w:rsidRDefault="00E5007A">
      <w:pPr>
        <w:rPr>
          <w:lang w:val="en-US"/>
        </w:rPr>
      </w:pPr>
      <w:bookmarkStart w:id="3" w:name="_heading=h.rfw825n7o4w0" w:colFirst="0" w:colLast="0"/>
      <w:bookmarkEnd w:id="3"/>
    </w:p>
    <w:p w14:paraId="0000000D" w14:textId="26983BAF" w:rsidR="00E5007A" w:rsidRPr="003D0EF3" w:rsidRDefault="00000000">
      <w:pPr>
        <w:rPr>
          <w:lang w:val="en-US"/>
        </w:rPr>
      </w:pPr>
      <w:r w:rsidRPr="003D0EF3">
        <w:rPr>
          <w:lang w:val="en-US"/>
        </w:rPr>
        <w:t xml:space="preserve">4) </w:t>
      </w:r>
      <w:r w:rsidR="003D0EF3" w:rsidRPr="003D0EF3">
        <w:rPr>
          <w:lang w:val="en-US"/>
        </w:rPr>
        <w:t>In your opinion, can digitalization influence complexity?</w:t>
      </w:r>
    </w:p>
    <w:p w14:paraId="0000000E" w14:textId="77777777" w:rsidR="00E5007A" w:rsidRPr="003D0EF3" w:rsidRDefault="00E5007A">
      <w:pPr>
        <w:rPr>
          <w:lang w:val="en-US"/>
        </w:rPr>
      </w:pPr>
    </w:p>
    <w:p w14:paraId="00000010" w14:textId="0E498C6F" w:rsidR="00E5007A" w:rsidRDefault="00000000">
      <w:pPr>
        <w:rPr>
          <w:lang w:val="en-US"/>
        </w:rPr>
      </w:pPr>
      <w:r w:rsidRPr="001129C7">
        <w:rPr>
          <w:lang w:val="en-US"/>
        </w:rPr>
        <w:t xml:space="preserve">5) </w:t>
      </w:r>
      <w:r w:rsidR="001129C7" w:rsidRPr="001129C7">
        <w:rPr>
          <w:lang w:val="en-US"/>
        </w:rPr>
        <w:t>In your opinion, are the advantages and disadvantages applicable to all production sectors?</w:t>
      </w:r>
    </w:p>
    <w:p w14:paraId="492764A7" w14:textId="77777777" w:rsidR="001129C7" w:rsidRPr="001129C7" w:rsidRDefault="001129C7">
      <w:pPr>
        <w:rPr>
          <w:lang w:val="en-US"/>
        </w:rPr>
      </w:pPr>
    </w:p>
    <w:p w14:paraId="00000011" w14:textId="0075353C" w:rsidR="00E5007A" w:rsidRPr="001129C7" w:rsidRDefault="00000000">
      <w:pPr>
        <w:rPr>
          <w:lang w:val="en-US"/>
        </w:rPr>
      </w:pPr>
      <w:r w:rsidRPr="001129C7">
        <w:rPr>
          <w:lang w:val="en-US"/>
        </w:rPr>
        <w:t xml:space="preserve">6) </w:t>
      </w:r>
      <w:r w:rsidR="001129C7" w:rsidRPr="001129C7">
        <w:rPr>
          <w:lang w:val="en-US"/>
        </w:rPr>
        <w:t>In your opinion, in light of the advantages and disadvantages, what aspects could be implemented to improve the LCI phase in reference to circularity?</w:t>
      </w:r>
    </w:p>
    <w:p w14:paraId="00000012" w14:textId="77777777" w:rsidR="00E5007A" w:rsidRPr="001129C7" w:rsidRDefault="00E5007A">
      <w:pPr>
        <w:rPr>
          <w:lang w:val="en-US"/>
        </w:rPr>
      </w:pPr>
    </w:p>
    <w:sectPr w:rsidR="00E5007A" w:rsidRPr="001129C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2262039-FD31-4139-A4C4-4275A419C873}"/>
    <w:embedBold r:id="rId2" w:fontKey="{87C0A0AE-6BFD-44CF-8210-A6B4F697F928}"/>
    <w:embedItalic r:id="rId3" w:fontKey="{41C1D975-CCCF-4119-858F-A1C2A9BDD85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10B2224E-186A-46F1-BDB1-12EC850BC58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1016EE5-CD05-40C0-8DB1-EA8F922C98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F2FAF"/>
    <w:multiLevelType w:val="multilevel"/>
    <w:tmpl w:val="30104BF6"/>
    <w:lvl w:ilvl="0">
      <w:start w:val="4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7886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7A"/>
    <w:rsid w:val="001129C7"/>
    <w:rsid w:val="00157CB6"/>
    <w:rsid w:val="001A20A4"/>
    <w:rsid w:val="003D0EF3"/>
    <w:rsid w:val="00635BCD"/>
    <w:rsid w:val="00997086"/>
    <w:rsid w:val="009B41F9"/>
    <w:rsid w:val="00E5007A"/>
    <w:rsid w:val="00F7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BAD2"/>
  <w15:docId w15:val="{E877F3F8-0AAF-459A-A52A-F587745E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0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0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0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0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0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0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0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0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0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B0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B0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0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0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0B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0B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0B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0B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0B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0BED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2B0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0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0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0B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0B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0B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0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0B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0B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aEPJA1H6Etout5u8Qk+s3sdoZg==">CgMxLjAyCGguZ2pkZ3hzMg5oLmMyYW01dW84YzhzejIJaC4zMGowemxsMg5oLnJmdzgyNW43bzR3MDgAciExNjdQb2p0T1NvSzdjckIxcno2VnlHdjdFSm14NHhNUms=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 Liberatore</dc:creator>
  <cp:lastModifiedBy>-</cp:lastModifiedBy>
  <cp:revision>7</cp:revision>
  <dcterms:created xsi:type="dcterms:W3CDTF">2024-06-14T10:32:00Z</dcterms:created>
  <dcterms:modified xsi:type="dcterms:W3CDTF">2024-08-08T10:22:00Z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0d32f3ee745e756fd92d1690fc04b38a7b333a03224294001fca737ba5a4d6c2</vt:lpwstr>
  </property>
</Properties>
</file>