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5B760" w14:textId="77777777" w:rsidR="0091141E" w:rsidRPr="0091141E" w:rsidRDefault="0091141E" w:rsidP="0091141E">
      <w:pPr>
        <w:pStyle w:val="Heading1"/>
        <w:jc w:val="center"/>
        <w:rPr>
          <w:rFonts w:ascii="Times New Roman" w:hAnsi="Times New Roman" w:cs="Times New Roman"/>
        </w:rPr>
      </w:pPr>
      <w:r w:rsidRPr="0091141E">
        <w:rPr>
          <w:rFonts w:ascii="Times New Roman" w:hAnsi="Times New Roman" w:cs="Times New Roman"/>
        </w:rPr>
        <w:t>Experimental Instruction</w:t>
      </w:r>
      <w:r w:rsidRPr="0091141E">
        <w:rPr>
          <w:rStyle w:val="FootnoteReference"/>
          <w:rFonts w:ascii="Times New Roman" w:hAnsi="Times New Roman" w:cs="Times New Roman"/>
          <w:szCs w:val="24"/>
        </w:rPr>
        <w:footnoteReference w:id="1"/>
      </w:r>
    </w:p>
    <w:p w14:paraId="67A88609" w14:textId="77777777" w:rsidR="0091141E" w:rsidRPr="0091141E" w:rsidRDefault="0091141E" w:rsidP="0091141E">
      <w:pPr>
        <w:pStyle w:val="NoSpacing"/>
        <w:spacing w:line="276" w:lineRule="auto"/>
        <w:jc w:val="both"/>
        <w:rPr>
          <w:sz w:val="24"/>
          <w:szCs w:val="24"/>
        </w:rPr>
      </w:pPr>
      <w:r w:rsidRPr="0091141E">
        <w:rPr>
          <w:spacing w:val="-3"/>
          <w:sz w:val="24"/>
          <w:szCs w:val="24"/>
        </w:rPr>
        <w:t xml:space="preserve">Welcome </w:t>
      </w:r>
      <w:r w:rsidRPr="0091141E">
        <w:rPr>
          <w:sz w:val="24"/>
          <w:szCs w:val="24"/>
        </w:rPr>
        <w:t xml:space="preserve">to the Decision-Making Lab of the </w:t>
      </w:r>
      <w:proofErr w:type="spellStart"/>
      <w:r w:rsidRPr="0091141E">
        <w:rPr>
          <w:sz w:val="24"/>
          <w:szCs w:val="24"/>
        </w:rPr>
        <w:t>Jianghan</w:t>
      </w:r>
      <w:proofErr w:type="spellEnd"/>
      <w:r w:rsidRPr="0091141E">
        <w:rPr>
          <w:sz w:val="24"/>
          <w:szCs w:val="24"/>
        </w:rPr>
        <w:t xml:space="preserve"> University of China. </w:t>
      </w:r>
      <w:r w:rsidRPr="0091141E">
        <w:rPr>
          <w:spacing w:val="-9"/>
          <w:sz w:val="24"/>
          <w:szCs w:val="24"/>
        </w:rPr>
        <w:t>We invite you to</w:t>
      </w:r>
      <w:r w:rsidRPr="0091141E">
        <w:rPr>
          <w:sz w:val="24"/>
          <w:szCs w:val="24"/>
        </w:rPr>
        <w:t xml:space="preserve"> participate in an interesting decision-making experiment. The purpose of this experiment is to study how people make decisions in a social interactive situation.</w:t>
      </w:r>
      <w:r w:rsidRPr="0091141E">
        <w:rPr>
          <w:spacing w:val="56"/>
          <w:sz w:val="24"/>
          <w:szCs w:val="24"/>
        </w:rPr>
        <w:t xml:space="preserve"> </w:t>
      </w:r>
      <w:r w:rsidRPr="0091141E">
        <w:rPr>
          <w:sz w:val="24"/>
          <w:szCs w:val="24"/>
        </w:rPr>
        <w:t xml:space="preserve">The experiment will be conducted with computer-based materials. By attending this session, you </w:t>
      </w:r>
      <w:r w:rsidRPr="0091141E">
        <w:rPr>
          <w:spacing w:val="-3"/>
          <w:sz w:val="24"/>
          <w:szCs w:val="24"/>
        </w:rPr>
        <w:t xml:space="preserve">have </w:t>
      </w:r>
      <w:r w:rsidRPr="0091141E">
        <w:rPr>
          <w:sz w:val="24"/>
          <w:szCs w:val="24"/>
        </w:rPr>
        <w:t>earned 5 RMB. All earnings for to</w:t>
      </w:r>
      <w:r w:rsidRPr="0091141E">
        <w:rPr>
          <w:spacing w:val="-3"/>
          <w:sz w:val="24"/>
          <w:szCs w:val="24"/>
        </w:rPr>
        <w:t xml:space="preserve">day’s </w:t>
      </w:r>
      <w:r w:rsidRPr="0091141E">
        <w:rPr>
          <w:sz w:val="24"/>
          <w:szCs w:val="24"/>
        </w:rPr>
        <w:t xml:space="preserve">tasks will be in addition to the 5 RMB. </w:t>
      </w:r>
      <w:r w:rsidRPr="0091141E">
        <w:rPr>
          <w:spacing w:val="-9"/>
          <w:sz w:val="24"/>
          <w:szCs w:val="24"/>
        </w:rPr>
        <w:t xml:space="preserve">You </w:t>
      </w:r>
      <w:r w:rsidRPr="0091141E">
        <w:rPr>
          <w:sz w:val="24"/>
          <w:szCs w:val="24"/>
        </w:rPr>
        <w:t xml:space="preserve">will earn “Points” by completing tasks in the experiment. At the conclusion of the experiment, you will be paid 1 RMB for every 100 points you earned. If you pay attention to the instructions and make thoughtful decisions, you may earn a considerable amount of </w:t>
      </w:r>
      <w:r w:rsidRPr="0091141E">
        <w:rPr>
          <w:spacing w:val="-7"/>
          <w:sz w:val="24"/>
          <w:szCs w:val="24"/>
        </w:rPr>
        <w:t xml:space="preserve">money. </w:t>
      </w:r>
      <w:r w:rsidRPr="0091141E">
        <w:rPr>
          <w:sz w:val="24"/>
          <w:szCs w:val="24"/>
        </w:rPr>
        <w:t xml:space="preserve">The more points you earn, the more monetary payment you can receive. At the end of the experiment, you will be paid your earnings privately and in cash. </w:t>
      </w:r>
      <w:r w:rsidRPr="0091141E">
        <w:rPr>
          <w:spacing w:val="-9"/>
          <w:sz w:val="24"/>
          <w:szCs w:val="24"/>
        </w:rPr>
        <w:t xml:space="preserve">You </w:t>
      </w:r>
      <w:r w:rsidRPr="0091141E">
        <w:rPr>
          <w:sz w:val="24"/>
          <w:szCs w:val="24"/>
        </w:rPr>
        <w:t xml:space="preserve">will not be paid if you </w:t>
      </w:r>
      <w:r w:rsidRPr="0091141E">
        <w:rPr>
          <w:spacing w:val="-6"/>
          <w:sz w:val="24"/>
          <w:szCs w:val="24"/>
        </w:rPr>
        <w:t xml:space="preserve">leave </w:t>
      </w:r>
      <w:r w:rsidRPr="0091141E">
        <w:rPr>
          <w:sz w:val="24"/>
          <w:szCs w:val="24"/>
        </w:rPr>
        <w:t xml:space="preserve">before you conclude the experiment. </w:t>
      </w:r>
      <w:r w:rsidRPr="0091141E">
        <w:rPr>
          <w:spacing w:val="-10"/>
          <w:sz w:val="24"/>
          <w:szCs w:val="24"/>
        </w:rPr>
        <w:t xml:space="preserve">We </w:t>
      </w:r>
      <w:r w:rsidRPr="0091141E">
        <w:rPr>
          <w:sz w:val="24"/>
          <w:szCs w:val="24"/>
        </w:rPr>
        <w:t xml:space="preserve">guarantee that we will treat your decisions/answers with the utmost confidentiality. For the remainder of this experiment, please refrain from </w:t>
      </w:r>
      <w:r w:rsidRPr="0091141E">
        <w:rPr>
          <w:spacing w:val="-7"/>
          <w:sz w:val="24"/>
          <w:szCs w:val="24"/>
        </w:rPr>
        <w:t xml:space="preserve">any </w:t>
      </w:r>
      <w:r w:rsidRPr="0091141E">
        <w:rPr>
          <w:sz w:val="24"/>
          <w:szCs w:val="24"/>
        </w:rPr>
        <w:t>communication with other participants. Please put away your cell</w:t>
      </w:r>
      <w:r w:rsidRPr="0091141E">
        <w:rPr>
          <w:spacing w:val="-1"/>
          <w:sz w:val="24"/>
          <w:szCs w:val="24"/>
        </w:rPr>
        <w:t xml:space="preserve"> </w:t>
      </w:r>
      <w:r w:rsidRPr="0091141E">
        <w:rPr>
          <w:sz w:val="24"/>
          <w:szCs w:val="24"/>
        </w:rPr>
        <w:t>phones.</w:t>
      </w:r>
    </w:p>
    <w:p w14:paraId="472AEEE5" w14:textId="77777777" w:rsidR="0091141E" w:rsidRPr="0091141E" w:rsidRDefault="0091141E" w:rsidP="0091141E">
      <w:pPr>
        <w:pStyle w:val="NoSpacing"/>
        <w:spacing w:line="276" w:lineRule="auto"/>
        <w:jc w:val="both"/>
        <w:rPr>
          <w:sz w:val="24"/>
          <w:szCs w:val="24"/>
        </w:rPr>
      </w:pPr>
    </w:p>
    <w:p w14:paraId="22E8DFF5" w14:textId="433316E9" w:rsidR="0091141E" w:rsidRPr="0091141E" w:rsidRDefault="0091141E" w:rsidP="0091141E">
      <w:pPr>
        <w:pStyle w:val="NoSpacing"/>
        <w:spacing w:line="276" w:lineRule="auto"/>
        <w:jc w:val="both"/>
        <w:rPr>
          <w:sz w:val="24"/>
          <w:szCs w:val="24"/>
        </w:rPr>
      </w:pPr>
      <w:r w:rsidRPr="0091141E">
        <w:rPr>
          <w:sz w:val="24"/>
          <w:szCs w:val="24"/>
        </w:rPr>
        <w:t>In</w:t>
      </w:r>
      <w:r w:rsidRPr="0091141E">
        <w:rPr>
          <w:spacing w:val="-5"/>
          <w:sz w:val="24"/>
          <w:szCs w:val="24"/>
        </w:rPr>
        <w:t xml:space="preserve"> </w:t>
      </w:r>
      <w:r w:rsidRPr="0091141E">
        <w:rPr>
          <w:sz w:val="24"/>
          <w:szCs w:val="24"/>
        </w:rPr>
        <w:t>the</w:t>
      </w:r>
      <w:r w:rsidRPr="0091141E">
        <w:rPr>
          <w:spacing w:val="-5"/>
          <w:sz w:val="24"/>
          <w:szCs w:val="24"/>
        </w:rPr>
        <w:t xml:space="preserve"> </w:t>
      </w:r>
      <w:r w:rsidRPr="0091141E">
        <w:rPr>
          <w:sz w:val="24"/>
          <w:szCs w:val="24"/>
        </w:rPr>
        <w:t>first</w:t>
      </w:r>
      <w:r w:rsidRPr="0091141E">
        <w:rPr>
          <w:spacing w:val="-5"/>
          <w:sz w:val="24"/>
          <w:szCs w:val="24"/>
        </w:rPr>
        <w:t xml:space="preserve"> </w:t>
      </w:r>
      <w:r w:rsidRPr="0091141E">
        <w:rPr>
          <w:sz w:val="24"/>
          <w:szCs w:val="24"/>
        </w:rPr>
        <w:t>part</w:t>
      </w:r>
      <w:r w:rsidRPr="0091141E">
        <w:rPr>
          <w:spacing w:val="-5"/>
          <w:sz w:val="24"/>
          <w:szCs w:val="24"/>
        </w:rPr>
        <w:t xml:space="preserve"> </w:t>
      </w:r>
      <w:r w:rsidRPr="0091141E">
        <w:rPr>
          <w:sz w:val="24"/>
          <w:szCs w:val="24"/>
        </w:rPr>
        <w:t>of</w:t>
      </w:r>
      <w:r w:rsidRPr="0091141E">
        <w:rPr>
          <w:spacing w:val="-5"/>
          <w:sz w:val="24"/>
          <w:szCs w:val="24"/>
        </w:rPr>
        <w:t xml:space="preserve"> </w:t>
      </w:r>
      <w:r w:rsidRPr="0091141E">
        <w:rPr>
          <w:sz w:val="24"/>
          <w:szCs w:val="24"/>
        </w:rPr>
        <w:t>the</w:t>
      </w:r>
      <w:r w:rsidRPr="0091141E">
        <w:rPr>
          <w:spacing w:val="-5"/>
          <w:sz w:val="24"/>
          <w:szCs w:val="24"/>
        </w:rPr>
        <w:t xml:space="preserve"> </w:t>
      </w:r>
      <w:r w:rsidRPr="0091141E">
        <w:rPr>
          <w:sz w:val="24"/>
          <w:szCs w:val="24"/>
        </w:rPr>
        <w:t>experiment,</w:t>
      </w:r>
      <w:r w:rsidRPr="0091141E">
        <w:rPr>
          <w:spacing w:val="-5"/>
          <w:sz w:val="24"/>
          <w:szCs w:val="24"/>
        </w:rPr>
        <w:t xml:space="preserve"> </w:t>
      </w:r>
      <w:r w:rsidRPr="0091141E">
        <w:rPr>
          <w:sz w:val="24"/>
          <w:szCs w:val="24"/>
        </w:rPr>
        <w:t>we</w:t>
      </w:r>
      <w:r w:rsidRPr="0091141E">
        <w:rPr>
          <w:spacing w:val="-4"/>
          <w:sz w:val="24"/>
          <w:szCs w:val="24"/>
        </w:rPr>
        <w:t xml:space="preserve"> </w:t>
      </w:r>
      <w:r w:rsidRPr="0091141E">
        <w:rPr>
          <w:sz w:val="24"/>
          <w:szCs w:val="24"/>
        </w:rPr>
        <w:t>will</w:t>
      </w:r>
      <w:r w:rsidRPr="0091141E">
        <w:rPr>
          <w:spacing w:val="-5"/>
          <w:sz w:val="24"/>
          <w:szCs w:val="24"/>
        </w:rPr>
        <w:t xml:space="preserve"> </w:t>
      </w:r>
      <w:r w:rsidRPr="0091141E">
        <w:rPr>
          <w:sz w:val="24"/>
          <w:szCs w:val="24"/>
        </w:rPr>
        <w:t>simulate</w:t>
      </w:r>
      <w:r w:rsidRPr="0091141E">
        <w:rPr>
          <w:spacing w:val="-5"/>
          <w:sz w:val="24"/>
          <w:szCs w:val="24"/>
        </w:rPr>
        <w:t xml:space="preserve"> </w:t>
      </w:r>
      <w:r w:rsidRPr="0091141E">
        <w:rPr>
          <w:sz w:val="24"/>
          <w:szCs w:val="24"/>
        </w:rPr>
        <w:t>a</w:t>
      </w:r>
      <w:r w:rsidRPr="0091141E">
        <w:rPr>
          <w:spacing w:val="-5"/>
          <w:sz w:val="24"/>
          <w:szCs w:val="24"/>
        </w:rPr>
        <w:t xml:space="preserve"> </w:t>
      </w:r>
      <w:r w:rsidRPr="0091141E">
        <w:rPr>
          <w:sz w:val="24"/>
          <w:szCs w:val="24"/>
        </w:rPr>
        <w:t>scenario</w:t>
      </w:r>
      <w:r w:rsidRPr="0091141E">
        <w:rPr>
          <w:spacing w:val="-5"/>
          <w:sz w:val="24"/>
          <w:szCs w:val="24"/>
        </w:rPr>
        <w:t xml:space="preserve"> </w:t>
      </w:r>
      <w:r w:rsidRPr="0091141E">
        <w:rPr>
          <w:sz w:val="24"/>
          <w:szCs w:val="24"/>
        </w:rPr>
        <w:t>where</w:t>
      </w:r>
      <w:r w:rsidRPr="0091141E">
        <w:rPr>
          <w:spacing w:val="-5"/>
          <w:sz w:val="24"/>
          <w:szCs w:val="24"/>
        </w:rPr>
        <w:t xml:space="preserve"> </w:t>
      </w:r>
      <w:r w:rsidRPr="0091141E">
        <w:rPr>
          <w:sz w:val="24"/>
          <w:szCs w:val="24"/>
        </w:rPr>
        <w:t>you</w:t>
      </w:r>
      <w:r w:rsidRPr="0091141E">
        <w:rPr>
          <w:spacing w:val="-5"/>
          <w:sz w:val="24"/>
          <w:szCs w:val="24"/>
        </w:rPr>
        <w:t xml:space="preserve"> </w:t>
      </w:r>
      <w:r w:rsidRPr="0091141E">
        <w:rPr>
          <w:sz w:val="24"/>
          <w:szCs w:val="24"/>
        </w:rPr>
        <w:t>need</w:t>
      </w:r>
      <w:r w:rsidRPr="0091141E">
        <w:rPr>
          <w:spacing w:val="-4"/>
          <w:sz w:val="24"/>
          <w:szCs w:val="24"/>
        </w:rPr>
        <w:t xml:space="preserve"> </w:t>
      </w:r>
      <w:r w:rsidRPr="0091141E">
        <w:rPr>
          <w:sz w:val="24"/>
          <w:szCs w:val="24"/>
        </w:rPr>
        <w:t>to</w:t>
      </w:r>
      <w:r w:rsidRPr="0091141E">
        <w:rPr>
          <w:spacing w:val="-5"/>
          <w:sz w:val="24"/>
          <w:szCs w:val="24"/>
        </w:rPr>
        <w:t xml:space="preserve"> </w:t>
      </w:r>
      <w:r w:rsidRPr="0091141E">
        <w:rPr>
          <w:sz w:val="24"/>
          <w:szCs w:val="24"/>
        </w:rPr>
        <w:t>decide</w:t>
      </w:r>
      <w:r w:rsidRPr="0091141E">
        <w:rPr>
          <w:spacing w:val="-5"/>
          <w:sz w:val="24"/>
          <w:szCs w:val="24"/>
        </w:rPr>
        <w:t xml:space="preserve"> </w:t>
      </w:r>
      <w:r w:rsidRPr="0091141E">
        <w:rPr>
          <w:sz w:val="24"/>
          <w:szCs w:val="24"/>
        </w:rPr>
        <w:t>how</w:t>
      </w:r>
      <w:r w:rsidRPr="0091141E">
        <w:rPr>
          <w:spacing w:val="-5"/>
          <w:sz w:val="24"/>
          <w:szCs w:val="24"/>
        </w:rPr>
        <w:t xml:space="preserve"> </w:t>
      </w:r>
      <w:r w:rsidRPr="0091141E">
        <w:rPr>
          <w:sz w:val="24"/>
          <w:szCs w:val="24"/>
        </w:rPr>
        <w:t>to allocate your time to two different tasks. During the experiment, every six participants will be assigned to one group to interact with each</w:t>
      </w:r>
      <w:r w:rsidRPr="0091141E">
        <w:rPr>
          <w:spacing w:val="-10"/>
          <w:sz w:val="24"/>
          <w:szCs w:val="24"/>
        </w:rPr>
        <w:t xml:space="preserve"> </w:t>
      </w:r>
      <w:r w:rsidRPr="0091141E">
        <w:rPr>
          <w:spacing w:val="-3"/>
          <w:sz w:val="24"/>
          <w:szCs w:val="24"/>
        </w:rPr>
        <w:t>other.</w:t>
      </w:r>
    </w:p>
    <w:p w14:paraId="78E00A36" w14:textId="77777777" w:rsidR="0091141E" w:rsidRPr="0091141E" w:rsidRDefault="0091141E" w:rsidP="0091141E">
      <w:pPr>
        <w:pStyle w:val="NoSpacing"/>
        <w:spacing w:line="276" w:lineRule="auto"/>
        <w:jc w:val="both"/>
        <w:rPr>
          <w:sz w:val="24"/>
          <w:szCs w:val="24"/>
        </w:rPr>
      </w:pPr>
    </w:p>
    <w:p w14:paraId="5AE46FBA" w14:textId="77777777" w:rsidR="0091141E" w:rsidRPr="0091141E" w:rsidRDefault="0091141E" w:rsidP="0091141E">
      <w:pPr>
        <w:pStyle w:val="NoSpacing"/>
        <w:spacing w:line="276" w:lineRule="auto"/>
        <w:jc w:val="both"/>
        <w:rPr>
          <w:sz w:val="24"/>
          <w:szCs w:val="24"/>
        </w:rPr>
      </w:pPr>
      <w:r w:rsidRPr="0091141E">
        <w:rPr>
          <w:sz w:val="24"/>
          <w:szCs w:val="24"/>
        </w:rPr>
        <w:t xml:space="preserve">Suppose you </w:t>
      </w:r>
      <w:r w:rsidRPr="0091141E">
        <w:rPr>
          <w:spacing w:val="-3"/>
          <w:sz w:val="24"/>
          <w:szCs w:val="24"/>
        </w:rPr>
        <w:t xml:space="preserve">have </w:t>
      </w:r>
      <w:r w:rsidRPr="0091141E">
        <w:rPr>
          <w:sz w:val="24"/>
          <w:szCs w:val="24"/>
        </w:rPr>
        <w:t xml:space="preserve">two weekend projects. </w:t>
      </w:r>
      <w:r w:rsidRPr="0091141E">
        <w:rPr>
          <w:spacing w:val="-9"/>
          <w:sz w:val="24"/>
          <w:szCs w:val="24"/>
        </w:rPr>
        <w:t xml:space="preserve">You </w:t>
      </w:r>
      <w:r w:rsidRPr="0091141E">
        <w:rPr>
          <w:sz w:val="24"/>
          <w:szCs w:val="24"/>
        </w:rPr>
        <w:t xml:space="preserve">can freely determine how to allocate your time between the two projects. </w:t>
      </w:r>
      <w:r w:rsidRPr="0091141E">
        <w:rPr>
          <w:spacing w:val="-4"/>
          <w:sz w:val="24"/>
          <w:szCs w:val="24"/>
        </w:rPr>
        <w:t xml:space="preserve">However, </w:t>
      </w:r>
      <w:r w:rsidRPr="0091141E">
        <w:rPr>
          <w:sz w:val="24"/>
          <w:szCs w:val="24"/>
        </w:rPr>
        <w:t xml:space="preserve">you only </w:t>
      </w:r>
      <w:r w:rsidRPr="0091141E">
        <w:rPr>
          <w:spacing w:val="-3"/>
          <w:sz w:val="24"/>
          <w:szCs w:val="24"/>
        </w:rPr>
        <w:t xml:space="preserve">have </w:t>
      </w:r>
      <w:r w:rsidRPr="0091141E">
        <w:rPr>
          <w:sz w:val="24"/>
          <w:szCs w:val="24"/>
        </w:rPr>
        <w:t xml:space="preserve">10 hours in total to work with. </w:t>
      </w:r>
      <w:r w:rsidRPr="0091141E">
        <w:rPr>
          <w:spacing w:val="-9"/>
          <w:sz w:val="24"/>
          <w:szCs w:val="24"/>
        </w:rPr>
        <w:t xml:space="preserve">You </w:t>
      </w:r>
      <w:r w:rsidRPr="0091141E">
        <w:rPr>
          <w:sz w:val="24"/>
          <w:szCs w:val="24"/>
        </w:rPr>
        <w:t>need to work independently on Project 1 and collaborate with other group members on Project 2.</w:t>
      </w:r>
    </w:p>
    <w:p w14:paraId="089F157B" w14:textId="77777777" w:rsidR="0091141E" w:rsidRPr="0091141E" w:rsidRDefault="0091141E" w:rsidP="0091141E">
      <w:pPr>
        <w:pStyle w:val="NoSpacing"/>
        <w:spacing w:line="276" w:lineRule="auto"/>
        <w:jc w:val="both"/>
        <w:rPr>
          <w:sz w:val="24"/>
          <w:szCs w:val="24"/>
        </w:rPr>
      </w:pPr>
    </w:p>
    <w:p w14:paraId="5A07BA2B" w14:textId="77777777" w:rsidR="0091141E" w:rsidRPr="0091141E" w:rsidRDefault="0091141E" w:rsidP="0091141E">
      <w:pPr>
        <w:pStyle w:val="NoSpacing"/>
        <w:spacing w:line="276" w:lineRule="auto"/>
        <w:jc w:val="both"/>
        <w:rPr>
          <w:sz w:val="24"/>
          <w:szCs w:val="24"/>
        </w:rPr>
      </w:pPr>
      <w:r w:rsidRPr="0091141E">
        <w:rPr>
          <w:sz w:val="24"/>
          <w:szCs w:val="24"/>
        </w:rPr>
        <w:t>The decision you will make is how to allocate the 10 hours between these two projects.</w:t>
      </w:r>
    </w:p>
    <w:p w14:paraId="757DDD15" w14:textId="77777777" w:rsidR="0091141E" w:rsidRPr="0091141E" w:rsidRDefault="0091141E" w:rsidP="0091141E">
      <w:pPr>
        <w:pStyle w:val="NoSpacing"/>
        <w:spacing w:line="276" w:lineRule="auto"/>
        <w:jc w:val="both"/>
        <w:rPr>
          <w:sz w:val="24"/>
          <w:szCs w:val="24"/>
        </w:rPr>
      </w:pPr>
    </w:p>
    <w:p w14:paraId="78976A2F" w14:textId="77777777" w:rsidR="0091141E" w:rsidRPr="0091141E" w:rsidRDefault="0091141E" w:rsidP="0091141E">
      <w:pPr>
        <w:pStyle w:val="NoSpacing"/>
        <w:spacing w:line="276" w:lineRule="auto"/>
        <w:jc w:val="both"/>
        <w:rPr>
          <w:sz w:val="24"/>
          <w:szCs w:val="24"/>
        </w:rPr>
      </w:pPr>
      <w:r w:rsidRPr="0091141E">
        <w:rPr>
          <w:sz w:val="24"/>
          <w:szCs w:val="24"/>
        </w:rPr>
        <w:t>Project 1 (personal project) pays you 20 game points per</w:t>
      </w:r>
      <w:r w:rsidRPr="0091141E">
        <w:rPr>
          <w:spacing w:val="-14"/>
          <w:sz w:val="24"/>
          <w:szCs w:val="24"/>
        </w:rPr>
        <w:t xml:space="preserve"> </w:t>
      </w:r>
      <w:r w:rsidRPr="0091141E">
        <w:rPr>
          <w:spacing w:val="-3"/>
          <w:sz w:val="24"/>
          <w:szCs w:val="24"/>
        </w:rPr>
        <w:t>hour.</w:t>
      </w:r>
    </w:p>
    <w:p w14:paraId="63D17B24" w14:textId="77777777" w:rsidR="0091141E" w:rsidRPr="0091141E" w:rsidRDefault="0091141E" w:rsidP="0091141E">
      <w:pPr>
        <w:pStyle w:val="NoSpacing"/>
        <w:spacing w:line="276" w:lineRule="auto"/>
        <w:jc w:val="both"/>
        <w:rPr>
          <w:sz w:val="24"/>
          <w:szCs w:val="24"/>
        </w:rPr>
      </w:pPr>
      <w:r w:rsidRPr="0091141E">
        <w:rPr>
          <w:sz w:val="24"/>
          <w:szCs w:val="24"/>
        </w:rPr>
        <w:t>Project 2 (group project)’s payoff depends on the aggregate working time of all group members. Every hour spent on this project generates 40 game points. The game points from Project 2 will be</w:t>
      </w:r>
      <w:r w:rsidRPr="0091141E">
        <w:rPr>
          <w:spacing w:val="-6"/>
          <w:sz w:val="24"/>
          <w:szCs w:val="24"/>
        </w:rPr>
        <w:t xml:space="preserve"> equally </w:t>
      </w:r>
      <w:r w:rsidRPr="0091141E">
        <w:rPr>
          <w:sz w:val="24"/>
          <w:szCs w:val="24"/>
        </w:rPr>
        <w:t>distributed to all group</w:t>
      </w:r>
      <w:r w:rsidRPr="0091141E">
        <w:rPr>
          <w:spacing w:val="-6"/>
          <w:sz w:val="24"/>
          <w:szCs w:val="24"/>
        </w:rPr>
        <w:t xml:space="preserve"> </w:t>
      </w:r>
      <w:r w:rsidRPr="0091141E">
        <w:rPr>
          <w:sz w:val="24"/>
          <w:szCs w:val="24"/>
        </w:rPr>
        <w:t>members.</w:t>
      </w:r>
    </w:p>
    <w:p w14:paraId="766E0DD5" w14:textId="77777777" w:rsidR="0091141E" w:rsidRPr="0091141E" w:rsidRDefault="0091141E" w:rsidP="0091141E">
      <w:pPr>
        <w:pStyle w:val="NoSpacing"/>
        <w:spacing w:line="276" w:lineRule="auto"/>
        <w:jc w:val="both"/>
        <w:rPr>
          <w:sz w:val="24"/>
          <w:szCs w:val="24"/>
        </w:rPr>
      </w:pPr>
    </w:p>
    <w:p w14:paraId="7715AAF2" w14:textId="77777777" w:rsidR="0091141E" w:rsidRPr="0091141E" w:rsidRDefault="0091141E" w:rsidP="0091141E">
      <w:pPr>
        <w:pStyle w:val="NoSpacing"/>
        <w:spacing w:line="276" w:lineRule="auto"/>
        <w:jc w:val="both"/>
        <w:rPr>
          <w:sz w:val="24"/>
          <w:szCs w:val="24"/>
        </w:rPr>
      </w:pPr>
      <w:r w:rsidRPr="0091141E">
        <w:rPr>
          <w:sz w:val="24"/>
          <w:szCs w:val="24"/>
        </w:rPr>
        <w:t>For example, in a group with six people, if three group members devoted 5 hours each to Project 2, one group member devoted 10 hours to Project 2, and the other two group members devoted 0 hours to Project 2, then, in this round, the total payoff generated from Project 2 is:</w:t>
      </w:r>
    </w:p>
    <w:p w14:paraId="154C0ED0" w14:textId="77777777" w:rsidR="0091141E" w:rsidRPr="0091141E" w:rsidRDefault="0091141E" w:rsidP="0091141E">
      <w:pPr>
        <w:pStyle w:val="SMText"/>
        <w:spacing w:line="276" w:lineRule="auto"/>
        <w:ind w:firstLine="0"/>
        <w:rPr>
          <w:szCs w:val="24"/>
        </w:rPr>
      </w:pPr>
    </w:p>
    <w:p w14:paraId="21E0EFA5" w14:textId="77777777" w:rsidR="0091141E" w:rsidRPr="0091141E" w:rsidRDefault="0091141E" w:rsidP="0091141E">
      <w:pPr>
        <w:pStyle w:val="SMText"/>
        <w:spacing w:line="276" w:lineRule="auto"/>
        <w:ind w:left="1440" w:firstLine="720"/>
        <w:rPr>
          <w:szCs w:val="24"/>
        </w:rPr>
      </w:pPr>
      <m:oMath>
        <m:d>
          <m:dPr>
            <m:ctrlPr>
              <w:rPr>
                <w:rFonts w:ascii="Cambria Math" w:hAnsi="Cambria Math"/>
                <w:szCs w:val="24"/>
              </w:rPr>
            </m:ctrlPr>
          </m:dPr>
          <m:e>
            <m:r>
              <w:rPr>
                <w:rFonts w:ascii="Cambria Math" w:hAnsi="Cambria Math"/>
                <w:szCs w:val="24"/>
              </w:rPr>
              <m:t>3×5+1×10+2×0</m:t>
            </m:r>
          </m:e>
        </m:d>
        <m:r>
          <w:rPr>
            <w:rFonts w:ascii="Cambria Math" w:hAnsi="Cambria Math"/>
            <w:szCs w:val="24"/>
          </w:rPr>
          <m:t>×40=1000</m:t>
        </m:r>
      </m:oMath>
      <w:r w:rsidRPr="0091141E">
        <w:rPr>
          <w:szCs w:val="24"/>
        </w:rPr>
        <w:t xml:space="preserve"> (game points)</w:t>
      </w:r>
    </w:p>
    <w:p w14:paraId="4D565B9E" w14:textId="77777777" w:rsidR="0091141E" w:rsidRPr="0091141E" w:rsidRDefault="0091141E" w:rsidP="0091141E">
      <w:pPr>
        <w:pStyle w:val="SMText"/>
        <w:spacing w:line="276" w:lineRule="auto"/>
        <w:ind w:left="1440" w:firstLine="720"/>
        <w:rPr>
          <w:szCs w:val="24"/>
        </w:rPr>
      </w:pPr>
    </w:p>
    <w:p w14:paraId="05058B9A" w14:textId="77777777" w:rsidR="0091141E" w:rsidRPr="0091141E" w:rsidRDefault="0091141E" w:rsidP="0091141E">
      <w:pPr>
        <w:pStyle w:val="NoSpacing"/>
        <w:spacing w:line="276" w:lineRule="auto"/>
        <w:rPr>
          <w:sz w:val="24"/>
          <w:szCs w:val="24"/>
        </w:rPr>
      </w:pPr>
      <w:r w:rsidRPr="0091141E">
        <w:rPr>
          <w:sz w:val="24"/>
          <w:szCs w:val="24"/>
        </w:rPr>
        <w:lastRenderedPageBreak/>
        <w:t>Thus, every</w:t>
      </w:r>
      <w:r w:rsidRPr="0091141E">
        <w:rPr>
          <w:spacing w:val="-12"/>
          <w:sz w:val="24"/>
          <w:szCs w:val="24"/>
        </w:rPr>
        <w:t xml:space="preserve"> </w:t>
      </w:r>
      <w:r w:rsidRPr="0091141E">
        <w:rPr>
          <w:sz w:val="24"/>
          <w:szCs w:val="24"/>
        </w:rPr>
        <w:t>group</w:t>
      </w:r>
      <w:r w:rsidRPr="0091141E">
        <w:rPr>
          <w:spacing w:val="-12"/>
          <w:sz w:val="24"/>
          <w:szCs w:val="24"/>
        </w:rPr>
        <w:t xml:space="preserve"> </w:t>
      </w:r>
      <w:r w:rsidRPr="0091141E">
        <w:rPr>
          <w:sz w:val="24"/>
          <w:szCs w:val="24"/>
        </w:rPr>
        <w:t>member</w:t>
      </w:r>
      <w:r w:rsidRPr="0091141E">
        <w:rPr>
          <w:spacing w:val="-12"/>
          <w:sz w:val="24"/>
          <w:szCs w:val="24"/>
        </w:rPr>
        <w:t xml:space="preserve"> </w:t>
      </w:r>
      <w:r w:rsidRPr="0091141E">
        <w:rPr>
          <w:sz w:val="24"/>
          <w:szCs w:val="24"/>
        </w:rPr>
        <w:t>will</w:t>
      </w:r>
      <w:r w:rsidRPr="0091141E">
        <w:rPr>
          <w:spacing w:val="-12"/>
          <w:sz w:val="24"/>
          <w:szCs w:val="24"/>
        </w:rPr>
        <w:t xml:space="preserve"> </w:t>
      </w:r>
      <w:r w:rsidRPr="0091141E">
        <w:rPr>
          <w:sz w:val="24"/>
          <w:szCs w:val="24"/>
        </w:rPr>
        <w:t>receive</w:t>
      </w:r>
      <w:r w:rsidRPr="0091141E">
        <w:rPr>
          <w:spacing w:val="-12"/>
          <w:sz w:val="24"/>
          <w:szCs w:val="24"/>
        </w:rPr>
        <w:t xml:space="preserve"> </w:t>
      </w:r>
      <m:oMath>
        <m:r>
          <w:rPr>
            <w:rFonts w:ascii="Cambria Math" w:hAnsi="Cambria Math"/>
            <w:sz w:val="24"/>
            <w:szCs w:val="24"/>
          </w:rPr>
          <m:t>1000÷6=188.7</m:t>
        </m:r>
      </m:oMath>
      <w:r w:rsidRPr="0091141E">
        <w:rPr>
          <w:sz w:val="24"/>
          <w:szCs w:val="24"/>
        </w:rPr>
        <w:t xml:space="preserve"> game</w:t>
      </w:r>
      <w:r w:rsidRPr="0091141E">
        <w:rPr>
          <w:spacing w:val="-12"/>
          <w:sz w:val="24"/>
          <w:szCs w:val="24"/>
        </w:rPr>
        <w:t xml:space="preserve"> </w:t>
      </w:r>
      <w:r w:rsidRPr="0091141E">
        <w:rPr>
          <w:sz w:val="24"/>
          <w:szCs w:val="24"/>
        </w:rPr>
        <w:t>points</w:t>
      </w:r>
      <w:r w:rsidRPr="0091141E">
        <w:rPr>
          <w:spacing w:val="-12"/>
          <w:sz w:val="24"/>
          <w:szCs w:val="24"/>
        </w:rPr>
        <w:t xml:space="preserve"> </w:t>
      </w:r>
      <w:r w:rsidRPr="0091141E">
        <w:rPr>
          <w:sz w:val="24"/>
          <w:szCs w:val="24"/>
        </w:rPr>
        <w:t>from</w:t>
      </w:r>
      <w:r w:rsidRPr="0091141E">
        <w:rPr>
          <w:spacing w:val="-12"/>
          <w:sz w:val="24"/>
          <w:szCs w:val="24"/>
        </w:rPr>
        <w:t xml:space="preserve"> </w:t>
      </w:r>
      <w:r w:rsidRPr="0091141E">
        <w:rPr>
          <w:sz w:val="24"/>
          <w:szCs w:val="24"/>
        </w:rPr>
        <w:t>Project</w:t>
      </w:r>
      <w:r w:rsidRPr="0091141E">
        <w:rPr>
          <w:spacing w:val="-12"/>
          <w:sz w:val="24"/>
          <w:szCs w:val="24"/>
        </w:rPr>
        <w:t xml:space="preserve"> </w:t>
      </w:r>
      <w:r w:rsidRPr="0091141E">
        <w:rPr>
          <w:sz w:val="24"/>
          <w:szCs w:val="24"/>
        </w:rPr>
        <w:t>2. In sum, the payoff in each round of the experiment is given</w:t>
      </w:r>
      <w:r w:rsidRPr="0091141E">
        <w:rPr>
          <w:spacing w:val="-29"/>
          <w:sz w:val="24"/>
          <w:szCs w:val="24"/>
        </w:rPr>
        <w:t xml:space="preserve"> </w:t>
      </w:r>
      <w:r w:rsidRPr="0091141E">
        <w:rPr>
          <w:sz w:val="24"/>
          <w:szCs w:val="24"/>
        </w:rPr>
        <w:t>by:</w:t>
      </w:r>
    </w:p>
    <w:p w14:paraId="7B76C590" w14:textId="77777777" w:rsidR="0091141E" w:rsidRPr="0091141E" w:rsidRDefault="0091141E" w:rsidP="0091141E">
      <w:pPr>
        <w:pStyle w:val="NoSpacing"/>
        <w:spacing w:line="276" w:lineRule="auto"/>
        <w:rPr>
          <w:sz w:val="24"/>
          <w:szCs w:val="24"/>
        </w:rPr>
      </w:pPr>
    </w:p>
    <w:p w14:paraId="40C94632" w14:textId="77777777" w:rsidR="0091141E" w:rsidRPr="0091141E" w:rsidRDefault="0091141E" w:rsidP="0091141E">
      <w:pPr>
        <w:pStyle w:val="NoSpacing"/>
        <w:spacing w:line="276" w:lineRule="auto"/>
        <w:rPr>
          <w:sz w:val="24"/>
          <w:szCs w:val="24"/>
        </w:rPr>
      </w:pPr>
      <m:oMathPara>
        <m:oMath>
          <m:r>
            <w:rPr>
              <w:rFonts w:ascii="Cambria Math" w:hAnsi="Cambria Math"/>
              <w:sz w:val="24"/>
              <w:szCs w:val="24"/>
            </w:rPr>
            <m:t>A×20 +</m:t>
          </m:r>
          <m:f>
            <m:fPr>
              <m:ctrlPr>
                <w:rPr>
                  <w:rFonts w:ascii="Cambria Math" w:hAnsi="Cambria Math"/>
                  <w:sz w:val="24"/>
                  <w:szCs w:val="24"/>
                </w:rPr>
              </m:ctrlPr>
            </m:fPr>
            <m:num>
              <m:r>
                <w:rPr>
                  <w:rFonts w:ascii="Cambria Math" w:hAnsi="Cambria Math"/>
                  <w:sz w:val="24"/>
                  <w:szCs w:val="24"/>
                </w:rPr>
                <m:t>B×40</m:t>
              </m:r>
            </m:num>
            <m:den>
              <m:r>
                <w:rPr>
                  <w:rFonts w:ascii="Cambria Math" w:hAnsi="Cambria Math"/>
                  <w:sz w:val="24"/>
                  <w:szCs w:val="24"/>
                </w:rPr>
                <m:t>6</m:t>
              </m:r>
            </m:den>
          </m:f>
        </m:oMath>
      </m:oMathPara>
    </w:p>
    <w:p w14:paraId="33C1860C" w14:textId="77777777" w:rsidR="0091141E" w:rsidRPr="0091141E" w:rsidRDefault="0091141E" w:rsidP="0091141E">
      <w:pPr>
        <w:pStyle w:val="NoSpacing"/>
        <w:spacing w:line="276" w:lineRule="auto"/>
        <w:jc w:val="both"/>
        <w:rPr>
          <w:sz w:val="24"/>
          <w:szCs w:val="24"/>
        </w:rPr>
      </w:pPr>
    </w:p>
    <w:p w14:paraId="0496CF4C" w14:textId="16862837" w:rsidR="0091141E" w:rsidRPr="0091141E" w:rsidRDefault="0091141E" w:rsidP="0091141E">
      <w:pPr>
        <w:pStyle w:val="NoSpacing"/>
        <w:spacing w:line="276" w:lineRule="auto"/>
        <w:jc w:val="both"/>
        <w:rPr>
          <w:sz w:val="24"/>
          <w:szCs w:val="24"/>
        </w:rPr>
      </w:pPr>
      <w:r w:rsidRPr="0091141E">
        <w:rPr>
          <w:sz w:val="24"/>
          <w:szCs w:val="24"/>
        </w:rPr>
        <w:t xml:space="preserve">where </w:t>
      </w:r>
      <w:r w:rsidRPr="0091141E">
        <w:rPr>
          <w:i/>
          <w:sz w:val="24"/>
          <w:szCs w:val="24"/>
        </w:rPr>
        <w:t xml:space="preserve">A </w:t>
      </w:r>
      <w:r w:rsidRPr="0091141E">
        <w:rPr>
          <w:sz w:val="24"/>
          <w:szCs w:val="24"/>
        </w:rPr>
        <w:t xml:space="preserve">is the </w:t>
      </w:r>
      <w:proofErr w:type="gramStart"/>
      <w:r w:rsidRPr="0091141E">
        <w:rPr>
          <w:sz w:val="24"/>
          <w:szCs w:val="24"/>
        </w:rPr>
        <w:t>time</w:t>
      </w:r>
      <w:proofErr w:type="gramEnd"/>
      <w:r w:rsidRPr="0091141E">
        <w:rPr>
          <w:sz w:val="24"/>
          <w:szCs w:val="24"/>
        </w:rPr>
        <w:t xml:space="preserve"> you spent on Project 1 and </w:t>
      </w:r>
      <w:r w:rsidRPr="0091141E">
        <w:rPr>
          <w:i/>
          <w:sz w:val="24"/>
          <w:szCs w:val="24"/>
        </w:rPr>
        <w:t xml:space="preserve">B </w:t>
      </w:r>
      <w:r w:rsidRPr="0091141E">
        <w:rPr>
          <w:sz w:val="24"/>
          <w:szCs w:val="24"/>
        </w:rPr>
        <w:t>is the aggregate time that group members spent on Project 2.</w:t>
      </w:r>
    </w:p>
    <w:p w14:paraId="289B5600" w14:textId="77777777" w:rsidR="0091141E" w:rsidRPr="0091141E" w:rsidRDefault="0091141E" w:rsidP="0091141E">
      <w:pPr>
        <w:pStyle w:val="NoSpacing"/>
        <w:spacing w:line="276" w:lineRule="auto"/>
        <w:jc w:val="both"/>
        <w:rPr>
          <w:sz w:val="24"/>
          <w:szCs w:val="24"/>
        </w:rPr>
      </w:pPr>
    </w:p>
    <w:p w14:paraId="6A3F0B19" w14:textId="77777777" w:rsidR="0091141E" w:rsidRPr="0091141E" w:rsidRDefault="0091141E" w:rsidP="0091141E">
      <w:pPr>
        <w:pStyle w:val="NoSpacing"/>
        <w:spacing w:line="276" w:lineRule="auto"/>
        <w:jc w:val="both"/>
        <w:rPr>
          <w:sz w:val="24"/>
          <w:szCs w:val="24"/>
        </w:rPr>
      </w:pPr>
      <w:r w:rsidRPr="0091141E">
        <w:rPr>
          <w:sz w:val="24"/>
          <w:szCs w:val="24"/>
        </w:rPr>
        <w:t xml:space="preserve">In the beginning of each round, we will reassign participants to new groups. The </w:t>
      </w:r>
      <w:r w:rsidRPr="0091141E">
        <w:rPr>
          <w:spacing w:val="-8"/>
          <w:sz w:val="24"/>
          <w:szCs w:val="24"/>
        </w:rPr>
        <w:t>ex</w:t>
      </w:r>
      <w:r w:rsidRPr="0091141E">
        <w:rPr>
          <w:sz w:val="24"/>
          <w:szCs w:val="24"/>
        </w:rPr>
        <w:t xml:space="preserve">periment will last </w:t>
      </w:r>
      <w:r w:rsidRPr="0091141E">
        <w:rPr>
          <w:spacing w:val="-14"/>
          <w:sz w:val="24"/>
          <w:szCs w:val="24"/>
        </w:rPr>
        <w:t>at least</w:t>
      </w:r>
      <w:r w:rsidRPr="0091141E">
        <w:rPr>
          <w:sz w:val="24"/>
          <w:szCs w:val="24"/>
        </w:rPr>
        <w:t xml:space="preserve"> 12 rounds. The specific length of the experiment is randomly determined by the computer. </w:t>
      </w:r>
      <w:r w:rsidRPr="0091141E">
        <w:rPr>
          <w:spacing w:val="-10"/>
          <w:sz w:val="24"/>
          <w:szCs w:val="24"/>
        </w:rPr>
        <w:t>In other words</w:t>
      </w:r>
      <w:r w:rsidRPr="0091141E">
        <w:rPr>
          <w:spacing w:val="-5"/>
          <w:sz w:val="24"/>
          <w:szCs w:val="24"/>
        </w:rPr>
        <w:t xml:space="preserve">, </w:t>
      </w:r>
      <w:r w:rsidRPr="0091141E">
        <w:rPr>
          <w:sz w:val="24"/>
          <w:szCs w:val="24"/>
        </w:rPr>
        <w:t xml:space="preserve">the experiment could come to </w:t>
      </w:r>
      <w:proofErr w:type="gramStart"/>
      <w:r w:rsidRPr="0091141E">
        <w:rPr>
          <w:sz w:val="24"/>
          <w:szCs w:val="24"/>
        </w:rPr>
        <w:t>the</w:t>
      </w:r>
      <w:proofErr w:type="gramEnd"/>
      <w:r w:rsidRPr="0091141E">
        <w:rPr>
          <w:sz w:val="24"/>
          <w:szCs w:val="24"/>
        </w:rPr>
        <w:t xml:space="preserve"> end at any round after the 12</w:t>
      </w:r>
      <w:r w:rsidRPr="0091141E">
        <w:rPr>
          <w:sz w:val="24"/>
          <w:szCs w:val="24"/>
          <w:vertAlign w:val="superscript"/>
        </w:rPr>
        <w:t>th</w:t>
      </w:r>
      <w:r w:rsidRPr="0091141E">
        <w:rPr>
          <w:sz w:val="24"/>
          <w:szCs w:val="24"/>
        </w:rPr>
        <w:t xml:space="preserve"> round.</w:t>
      </w:r>
    </w:p>
    <w:p w14:paraId="0F99BAC4" w14:textId="77777777" w:rsidR="0091141E" w:rsidRDefault="0091141E" w:rsidP="0091141E">
      <w:pPr>
        <w:pStyle w:val="NoSpacing"/>
        <w:spacing w:line="276" w:lineRule="auto"/>
        <w:jc w:val="both"/>
        <w:rPr>
          <w:sz w:val="24"/>
          <w:szCs w:val="24"/>
        </w:rPr>
      </w:pPr>
      <w:r w:rsidRPr="0091141E">
        <w:rPr>
          <w:sz w:val="24"/>
          <w:szCs w:val="24"/>
        </w:rPr>
        <w:t>How your payment will be calculated:</w:t>
      </w:r>
    </w:p>
    <w:p w14:paraId="28232991" w14:textId="77777777" w:rsidR="0091141E" w:rsidRPr="0091141E" w:rsidRDefault="0091141E" w:rsidP="0091141E">
      <w:pPr>
        <w:pStyle w:val="NoSpacing"/>
        <w:spacing w:line="276" w:lineRule="auto"/>
        <w:jc w:val="both"/>
        <w:rPr>
          <w:sz w:val="24"/>
          <w:szCs w:val="24"/>
        </w:rPr>
      </w:pPr>
    </w:p>
    <w:p w14:paraId="179EAE46" w14:textId="77777777" w:rsidR="0091141E" w:rsidRPr="0091141E" w:rsidRDefault="0091141E" w:rsidP="0091141E">
      <w:pPr>
        <w:pStyle w:val="NoSpacing"/>
        <w:spacing w:line="276" w:lineRule="auto"/>
        <w:jc w:val="both"/>
        <w:rPr>
          <w:sz w:val="24"/>
          <w:szCs w:val="24"/>
        </w:rPr>
      </w:pPr>
      <w:r w:rsidRPr="0091141E">
        <w:rPr>
          <w:sz w:val="24"/>
          <w:szCs w:val="24"/>
        </w:rPr>
        <w:t>At the conclusion of the experiment, four rounds will be randomly selected to determine your payment. Please read the above instructions carefully and then complete the following quiz. If you correctly answer all the questions on the quiz, you will receive an additional 200 game points. If you have any questions, please let the experimenters know. Thank you for your cooperation!</w:t>
      </w:r>
    </w:p>
    <w:p w14:paraId="3D906854" w14:textId="77777777" w:rsidR="0091141E" w:rsidRPr="0091141E" w:rsidRDefault="0091141E" w:rsidP="0091141E">
      <w:pPr>
        <w:pStyle w:val="SMText"/>
        <w:spacing w:line="276" w:lineRule="auto"/>
        <w:ind w:firstLine="0"/>
        <w:rPr>
          <w:szCs w:val="24"/>
        </w:rPr>
      </w:pPr>
    </w:p>
    <w:p w14:paraId="66CE130C" w14:textId="77777777" w:rsidR="0091141E" w:rsidRDefault="0091141E" w:rsidP="0091141E">
      <w:pPr>
        <w:pStyle w:val="NoSpacing"/>
        <w:spacing w:line="276" w:lineRule="auto"/>
        <w:rPr>
          <w:b/>
          <w:bCs/>
          <w:sz w:val="24"/>
          <w:szCs w:val="24"/>
          <w:u w:val="single"/>
        </w:rPr>
      </w:pPr>
    </w:p>
    <w:p w14:paraId="67FF417E" w14:textId="366BF621" w:rsidR="0091141E" w:rsidRPr="0091141E" w:rsidRDefault="0091141E" w:rsidP="0091141E">
      <w:pPr>
        <w:pStyle w:val="NoSpacing"/>
        <w:spacing w:line="276" w:lineRule="auto"/>
        <w:rPr>
          <w:b/>
          <w:bCs/>
          <w:sz w:val="24"/>
          <w:szCs w:val="24"/>
          <w:u w:val="single"/>
        </w:rPr>
      </w:pPr>
      <w:r w:rsidRPr="0091141E">
        <w:rPr>
          <w:b/>
          <w:bCs/>
          <w:sz w:val="24"/>
          <w:szCs w:val="24"/>
          <w:u w:val="single"/>
        </w:rPr>
        <w:t>Quiz Questions</w:t>
      </w:r>
    </w:p>
    <w:p w14:paraId="46807CF4" w14:textId="77777777" w:rsidR="0091141E" w:rsidRPr="0091141E" w:rsidRDefault="0091141E" w:rsidP="0091141E">
      <w:pPr>
        <w:pStyle w:val="NoSpacing"/>
        <w:widowControl/>
        <w:numPr>
          <w:ilvl w:val="0"/>
          <w:numId w:val="1"/>
        </w:numPr>
        <w:autoSpaceDE/>
        <w:autoSpaceDN/>
        <w:spacing w:line="276" w:lineRule="auto"/>
        <w:rPr>
          <w:sz w:val="24"/>
          <w:szCs w:val="24"/>
        </w:rPr>
      </w:pPr>
      <w:r w:rsidRPr="0091141E">
        <w:rPr>
          <w:sz w:val="24"/>
          <w:szCs w:val="24"/>
        </w:rPr>
        <w:t xml:space="preserve">For each of the following statements, indicate if it is </w:t>
      </w:r>
      <w:r w:rsidRPr="0091141E">
        <w:rPr>
          <w:b/>
          <w:sz w:val="24"/>
          <w:szCs w:val="24"/>
        </w:rPr>
        <w:t xml:space="preserve">TRUE </w:t>
      </w:r>
      <w:r w:rsidRPr="0091141E">
        <w:rPr>
          <w:sz w:val="24"/>
          <w:szCs w:val="24"/>
        </w:rPr>
        <w:t>of</w:t>
      </w:r>
      <w:r w:rsidRPr="0091141E">
        <w:rPr>
          <w:b/>
          <w:sz w:val="24"/>
          <w:szCs w:val="24"/>
        </w:rPr>
        <w:t xml:space="preserve"> FALSE</w:t>
      </w:r>
      <w:r w:rsidRPr="0091141E">
        <w:rPr>
          <w:sz w:val="24"/>
          <w:szCs w:val="24"/>
        </w:rPr>
        <w:t>:</w:t>
      </w:r>
    </w:p>
    <w:p w14:paraId="4A4671FC" w14:textId="77777777" w:rsidR="0091141E" w:rsidRPr="0091141E" w:rsidRDefault="0091141E" w:rsidP="0091141E">
      <w:pPr>
        <w:pStyle w:val="NoSpacing"/>
        <w:spacing w:line="276" w:lineRule="auto"/>
        <w:ind w:left="360"/>
        <w:rPr>
          <w:sz w:val="24"/>
          <w:szCs w:val="24"/>
        </w:rPr>
      </w:pPr>
      <w:r w:rsidRPr="0091141E">
        <w:rPr>
          <w:sz w:val="24"/>
          <w:szCs w:val="24"/>
        </w:rPr>
        <w:t>(1). During the experiment, my payoff has nothing to do with other people’s</w:t>
      </w:r>
      <w:r w:rsidRPr="0091141E">
        <w:rPr>
          <w:spacing w:val="-31"/>
          <w:sz w:val="24"/>
          <w:szCs w:val="24"/>
        </w:rPr>
        <w:t xml:space="preserve"> </w:t>
      </w:r>
      <w:r w:rsidRPr="0091141E">
        <w:rPr>
          <w:sz w:val="24"/>
          <w:szCs w:val="24"/>
        </w:rPr>
        <w:t>decisions.</w:t>
      </w:r>
    </w:p>
    <w:p w14:paraId="0B8FA61E" w14:textId="77777777" w:rsidR="0091141E" w:rsidRPr="0091141E" w:rsidRDefault="0091141E" w:rsidP="0091141E">
      <w:pPr>
        <w:pStyle w:val="NoSpacing"/>
        <w:spacing w:line="276" w:lineRule="auto"/>
        <w:ind w:firstLine="360"/>
        <w:rPr>
          <w:sz w:val="24"/>
          <w:szCs w:val="24"/>
        </w:rPr>
      </w:pPr>
      <w:r w:rsidRPr="0091141E">
        <w:rPr>
          <w:sz w:val="24"/>
          <w:szCs w:val="24"/>
        </w:rPr>
        <w:t>(2). Every group member will receive the same payoff from Project 2</w:t>
      </w:r>
      <w:r w:rsidRPr="0091141E">
        <w:rPr>
          <w:spacing w:val="-26"/>
          <w:sz w:val="24"/>
          <w:szCs w:val="24"/>
        </w:rPr>
        <w:t xml:space="preserve"> </w:t>
      </w:r>
      <w:r w:rsidRPr="0091141E">
        <w:rPr>
          <w:sz w:val="24"/>
          <w:szCs w:val="24"/>
        </w:rPr>
        <w:t>(group project).</w:t>
      </w:r>
    </w:p>
    <w:p w14:paraId="20E49103" w14:textId="77777777" w:rsidR="0091141E" w:rsidRPr="0091141E" w:rsidRDefault="0091141E" w:rsidP="0091141E">
      <w:pPr>
        <w:pStyle w:val="NoSpacing"/>
        <w:spacing w:line="276" w:lineRule="auto"/>
        <w:ind w:firstLine="360"/>
        <w:rPr>
          <w:sz w:val="24"/>
          <w:szCs w:val="24"/>
        </w:rPr>
      </w:pPr>
      <w:r w:rsidRPr="0091141E">
        <w:rPr>
          <w:sz w:val="24"/>
          <w:szCs w:val="24"/>
        </w:rPr>
        <w:t>(3). Group members are fixed throughout the</w:t>
      </w:r>
      <w:r w:rsidRPr="0091141E">
        <w:rPr>
          <w:spacing w:val="-9"/>
          <w:sz w:val="24"/>
          <w:szCs w:val="24"/>
        </w:rPr>
        <w:t xml:space="preserve"> </w:t>
      </w:r>
      <w:r w:rsidRPr="0091141E">
        <w:rPr>
          <w:sz w:val="24"/>
          <w:szCs w:val="24"/>
        </w:rPr>
        <w:t>experiment.</w:t>
      </w:r>
    </w:p>
    <w:p w14:paraId="7B9BD7D5" w14:textId="77777777" w:rsidR="0091141E" w:rsidRPr="0091141E" w:rsidRDefault="0091141E" w:rsidP="0091141E">
      <w:pPr>
        <w:pStyle w:val="NoSpacing"/>
        <w:spacing w:line="276" w:lineRule="auto"/>
        <w:ind w:firstLine="360"/>
        <w:rPr>
          <w:sz w:val="24"/>
          <w:szCs w:val="24"/>
        </w:rPr>
      </w:pPr>
      <w:r w:rsidRPr="0091141E">
        <w:rPr>
          <w:sz w:val="24"/>
          <w:szCs w:val="24"/>
        </w:rPr>
        <w:t>(4). The experiment will last at least 12</w:t>
      </w:r>
      <w:r w:rsidRPr="0091141E">
        <w:rPr>
          <w:spacing w:val="-9"/>
          <w:sz w:val="24"/>
          <w:szCs w:val="24"/>
        </w:rPr>
        <w:t xml:space="preserve"> </w:t>
      </w:r>
      <w:r w:rsidRPr="0091141E">
        <w:rPr>
          <w:sz w:val="24"/>
          <w:szCs w:val="24"/>
        </w:rPr>
        <w:t>rounds.</w:t>
      </w:r>
    </w:p>
    <w:p w14:paraId="24B40BFA" w14:textId="77777777" w:rsidR="0091141E" w:rsidRPr="0091141E" w:rsidRDefault="0091141E" w:rsidP="0091141E">
      <w:pPr>
        <w:pStyle w:val="NoSpacing"/>
        <w:spacing w:line="276" w:lineRule="auto"/>
        <w:ind w:firstLine="360"/>
        <w:rPr>
          <w:sz w:val="24"/>
          <w:szCs w:val="24"/>
        </w:rPr>
      </w:pPr>
      <w:r w:rsidRPr="0091141E">
        <w:rPr>
          <w:sz w:val="24"/>
          <w:szCs w:val="24"/>
        </w:rPr>
        <w:t>(5). The experiment will end at round 12 for</w:t>
      </w:r>
      <w:r w:rsidRPr="0091141E">
        <w:rPr>
          <w:spacing w:val="-10"/>
          <w:sz w:val="24"/>
          <w:szCs w:val="24"/>
        </w:rPr>
        <w:t xml:space="preserve"> </w:t>
      </w:r>
      <w:r w:rsidRPr="0091141E">
        <w:rPr>
          <w:sz w:val="24"/>
          <w:szCs w:val="24"/>
        </w:rPr>
        <w:t>certain.</w:t>
      </w:r>
    </w:p>
    <w:p w14:paraId="2A3C4A91" w14:textId="77777777" w:rsidR="0091141E" w:rsidRPr="0091141E" w:rsidRDefault="0091141E" w:rsidP="0091141E">
      <w:pPr>
        <w:pStyle w:val="NoSpacing"/>
        <w:spacing w:line="276" w:lineRule="auto"/>
        <w:rPr>
          <w:sz w:val="24"/>
          <w:szCs w:val="24"/>
        </w:rPr>
      </w:pPr>
    </w:p>
    <w:p w14:paraId="660560DC" w14:textId="77777777" w:rsidR="0091141E" w:rsidRPr="0091141E" w:rsidRDefault="0091141E" w:rsidP="0091141E">
      <w:pPr>
        <w:pStyle w:val="NoSpacing"/>
        <w:widowControl/>
        <w:numPr>
          <w:ilvl w:val="0"/>
          <w:numId w:val="1"/>
        </w:numPr>
        <w:autoSpaceDE/>
        <w:autoSpaceDN/>
        <w:spacing w:line="276" w:lineRule="auto"/>
        <w:rPr>
          <w:sz w:val="24"/>
          <w:szCs w:val="24"/>
        </w:rPr>
      </w:pPr>
      <w:r w:rsidRPr="0091141E">
        <w:rPr>
          <w:sz w:val="24"/>
          <w:szCs w:val="24"/>
        </w:rPr>
        <w:t xml:space="preserve">Please calculate Xiao </w:t>
      </w:r>
      <w:r w:rsidRPr="0091141E">
        <w:rPr>
          <w:spacing w:val="-6"/>
          <w:sz w:val="24"/>
          <w:szCs w:val="24"/>
        </w:rPr>
        <w:t xml:space="preserve">Wang’s </w:t>
      </w:r>
      <w:r w:rsidRPr="0091141E">
        <w:rPr>
          <w:sz w:val="24"/>
          <w:szCs w:val="24"/>
        </w:rPr>
        <w:t>payoff in the following</w:t>
      </w:r>
      <w:r w:rsidRPr="0091141E">
        <w:rPr>
          <w:spacing w:val="-31"/>
          <w:sz w:val="24"/>
          <w:szCs w:val="24"/>
        </w:rPr>
        <w:t xml:space="preserve"> </w:t>
      </w:r>
      <w:r w:rsidRPr="0091141E">
        <w:rPr>
          <w:sz w:val="24"/>
          <w:szCs w:val="24"/>
        </w:rPr>
        <w:t>round: He spent 8 hours on Project 1 and 2 hours on Project</w:t>
      </w:r>
      <w:r w:rsidRPr="0091141E">
        <w:rPr>
          <w:spacing w:val="-17"/>
          <w:sz w:val="24"/>
          <w:szCs w:val="24"/>
        </w:rPr>
        <w:t xml:space="preserve"> </w:t>
      </w:r>
      <w:r w:rsidRPr="0091141E">
        <w:rPr>
          <w:sz w:val="24"/>
          <w:szCs w:val="24"/>
        </w:rPr>
        <w:t>2. On average, each of his team members spent 7 hours on Project 2.</w:t>
      </w:r>
    </w:p>
    <w:p w14:paraId="7761BCFF" w14:textId="77777777" w:rsidR="0091141E" w:rsidRPr="0091141E" w:rsidRDefault="0091141E" w:rsidP="0091141E">
      <w:pPr>
        <w:pStyle w:val="NoSpacing"/>
        <w:spacing w:line="276" w:lineRule="auto"/>
        <w:ind w:left="1440" w:hanging="720"/>
        <w:rPr>
          <w:sz w:val="24"/>
          <w:szCs w:val="24"/>
        </w:rPr>
      </w:pPr>
      <w:r w:rsidRPr="0091141E">
        <w:rPr>
          <w:sz w:val="24"/>
          <w:szCs w:val="24"/>
        </w:rPr>
        <w:t>(1). Xiao</w:t>
      </w:r>
      <w:r w:rsidRPr="0091141E">
        <w:rPr>
          <w:spacing w:val="-3"/>
          <w:sz w:val="24"/>
          <w:szCs w:val="24"/>
        </w:rPr>
        <w:t xml:space="preserve"> </w:t>
      </w:r>
      <w:r w:rsidRPr="0091141E">
        <w:rPr>
          <w:spacing w:val="-5"/>
          <w:sz w:val="24"/>
          <w:szCs w:val="24"/>
        </w:rPr>
        <w:t>Wang</w:t>
      </w:r>
      <w:r w:rsidRPr="0091141E">
        <w:rPr>
          <w:spacing w:val="-2"/>
          <w:sz w:val="24"/>
          <w:szCs w:val="24"/>
        </w:rPr>
        <w:t xml:space="preserve"> </w:t>
      </w:r>
      <w:proofErr w:type="spellStart"/>
      <w:r w:rsidRPr="0091141E">
        <w:rPr>
          <w:sz w:val="24"/>
          <w:szCs w:val="24"/>
        </w:rPr>
        <w:t>earns</w:t>
      </w:r>
      <w:r w:rsidRPr="0091141E">
        <w:rPr>
          <w:sz w:val="24"/>
          <w:szCs w:val="24"/>
          <w:u w:val="single"/>
        </w:rPr>
        <w:t>____</w:t>
      </w:r>
      <w:r w:rsidRPr="0091141E">
        <w:rPr>
          <w:sz w:val="24"/>
          <w:szCs w:val="24"/>
        </w:rPr>
        <w:t>Points</w:t>
      </w:r>
      <w:proofErr w:type="spellEnd"/>
      <w:r w:rsidRPr="0091141E">
        <w:rPr>
          <w:sz w:val="24"/>
          <w:szCs w:val="24"/>
        </w:rPr>
        <w:t xml:space="preserve"> from Project 1 (personal</w:t>
      </w:r>
      <w:r w:rsidRPr="0091141E">
        <w:rPr>
          <w:spacing w:val="-29"/>
          <w:sz w:val="24"/>
          <w:szCs w:val="24"/>
        </w:rPr>
        <w:t xml:space="preserve"> </w:t>
      </w:r>
      <w:r w:rsidRPr="0091141E">
        <w:rPr>
          <w:sz w:val="24"/>
          <w:szCs w:val="24"/>
        </w:rPr>
        <w:t>project</w:t>
      </w:r>
      <w:proofErr w:type="gramStart"/>
      <w:r w:rsidRPr="0091141E">
        <w:rPr>
          <w:sz w:val="24"/>
          <w:szCs w:val="24"/>
        </w:rPr>
        <w:t>);</w:t>
      </w:r>
      <w:proofErr w:type="gramEnd"/>
    </w:p>
    <w:p w14:paraId="7B9C841C" w14:textId="77777777" w:rsidR="0091141E" w:rsidRPr="0091141E" w:rsidRDefault="0091141E" w:rsidP="0091141E">
      <w:pPr>
        <w:pStyle w:val="NoSpacing"/>
        <w:spacing w:line="276" w:lineRule="auto"/>
        <w:ind w:left="1440" w:hanging="720"/>
        <w:rPr>
          <w:sz w:val="24"/>
          <w:szCs w:val="24"/>
        </w:rPr>
      </w:pPr>
      <w:r w:rsidRPr="0091141E">
        <w:rPr>
          <w:sz w:val="24"/>
          <w:szCs w:val="24"/>
        </w:rPr>
        <w:t>(2). Xiao</w:t>
      </w:r>
      <w:r w:rsidRPr="0091141E">
        <w:rPr>
          <w:spacing w:val="-3"/>
          <w:sz w:val="24"/>
          <w:szCs w:val="24"/>
        </w:rPr>
        <w:t xml:space="preserve"> </w:t>
      </w:r>
      <w:r w:rsidRPr="0091141E">
        <w:rPr>
          <w:spacing w:val="-5"/>
          <w:sz w:val="24"/>
          <w:szCs w:val="24"/>
        </w:rPr>
        <w:t>Wang</w:t>
      </w:r>
      <w:r w:rsidRPr="0091141E">
        <w:rPr>
          <w:spacing w:val="-2"/>
          <w:sz w:val="24"/>
          <w:szCs w:val="24"/>
        </w:rPr>
        <w:t xml:space="preserve"> </w:t>
      </w:r>
      <w:r w:rsidRPr="0091141E">
        <w:rPr>
          <w:sz w:val="24"/>
          <w:szCs w:val="24"/>
        </w:rPr>
        <w:t>earns</w:t>
      </w:r>
      <w:r w:rsidRPr="0091141E">
        <w:rPr>
          <w:sz w:val="24"/>
          <w:szCs w:val="24"/>
          <w:u w:val="single"/>
        </w:rPr>
        <w:t xml:space="preserve"> </w:t>
      </w:r>
      <w:r w:rsidRPr="0091141E">
        <w:rPr>
          <w:sz w:val="24"/>
          <w:szCs w:val="24"/>
          <w:u w:val="single"/>
        </w:rPr>
        <w:tab/>
        <w:t>___</w:t>
      </w:r>
      <w:r w:rsidRPr="0091141E">
        <w:rPr>
          <w:sz w:val="24"/>
          <w:szCs w:val="24"/>
        </w:rPr>
        <w:t>Points from Project 2 (group</w:t>
      </w:r>
      <w:r w:rsidRPr="0091141E">
        <w:rPr>
          <w:spacing w:val="-9"/>
          <w:sz w:val="24"/>
          <w:szCs w:val="24"/>
        </w:rPr>
        <w:t xml:space="preserve"> </w:t>
      </w:r>
      <w:r w:rsidRPr="0091141E">
        <w:rPr>
          <w:sz w:val="24"/>
          <w:szCs w:val="24"/>
        </w:rPr>
        <w:t>project</w:t>
      </w:r>
      <w:proofErr w:type="gramStart"/>
      <w:r w:rsidRPr="0091141E">
        <w:rPr>
          <w:sz w:val="24"/>
          <w:szCs w:val="24"/>
        </w:rPr>
        <w:t>);</w:t>
      </w:r>
      <w:proofErr w:type="gramEnd"/>
    </w:p>
    <w:p w14:paraId="3E852194" w14:textId="77777777" w:rsidR="0091141E" w:rsidRPr="0091141E" w:rsidRDefault="0091141E" w:rsidP="0091141E">
      <w:pPr>
        <w:pStyle w:val="NoSpacing"/>
        <w:spacing w:line="276" w:lineRule="auto"/>
        <w:ind w:firstLine="720"/>
        <w:rPr>
          <w:sz w:val="24"/>
          <w:szCs w:val="24"/>
        </w:rPr>
      </w:pPr>
      <w:r w:rsidRPr="0091141E">
        <w:rPr>
          <w:sz w:val="24"/>
          <w:szCs w:val="24"/>
        </w:rPr>
        <w:t xml:space="preserve">(3). Xiao </w:t>
      </w:r>
      <w:r w:rsidRPr="0091141E">
        <w:rPr>
          <w:spacing w:val="-6"/>
          <w:sz w:val="24"/>
          <w:szCs w:val="24"/>
        </w:rPr>
        <w:t xml:space="preserve">Wang’s </w:t>
      </w:r>
      <w:r w:rsidRPr="0091141E">
        <w:rPr>
          <w:sz w:val="24"/>
          <w:szCs w:val="24"/>
        </w:rPr>
        <w:t>total earnings in this round are ____Points.</w:t>
      </w:r>
    </w:p>
    <w:p w14:paraId="14660AE7" w14:textId="77777777" w:rsidR="0091141E" w:rsidRPr="0091141E" w:rsidRDefault="0091141E" w:rsidP="0091141E">
      <w:pPr>
        <w:pStyle w:val="SMText"/>
        <w:spacing w:line="276" w:lineRule="auto"/>
        <w:ind w:firstLine="0"/>
        <w:rPr>
          <w:szCs w:val="24"/>
        </w:rPr>
      </w:pPr>
    </w:p>
    <w:p w14:paraId="31A91171" w14:textId="77777777" w:rsidR="0091141E" w:rsidRPr="0091141E" w:rsidRDefault="0091141E">
      <w:pPr>
        <w:rPr>
          <w:rFonts w:ascii="Times New Roman" w:hAnsi="Times New Roman" w:cs="Times New Roman"/>
        </w:rPr>
      </w:pPr>
    </w:p>
    <w:sectPr w:rsidR="0091141E" w:rsidRPr="0091141E">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15C07" w14:textId="77777777" w:rsidR="00B70DCC" w:rsidRDefault="00B70DCC" w:rsidP="0091141E">
      <w:pPr>
        <w:spacing w:after="0" w:line="240" w:lineRule="auto"/>
      </w:pPr>
      <w:r>
        <w:separator/>
      </w:r>
    </w:p>
  </w:endnote>
  <w:endnote w:type="continuationSeparator" w:id="0">
    <w:p w14:paraId="1E2D5FF8" w14:textId="77777777" w:rsidR="00B70DCC" w:rsidRDefault="00B70DCC" w:rsidP="009114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FCA8C" w14:textId="77777777" w:rsidR="00B70DCC" w:rsidRDefault="00B70DCC" w:rsidP="0091141E">
      <w:pPr>
        <w:spacing w:after="0" w:line="240" w:lineRule="auto"/>
      </w:pPr>
      <w:r>
        <w:separator/>
      </w:r>
    </w:p>
  </w:footnote>
  <w:footnote w:type="continuationSeparator" w:id="0">
    <w:p w14:paraId="4ADA1A20" w14:textId="77777777" w:rsidR="00B70DCC" w:rsidRDefault="00B70DCC" w:rsidP="0091141E">
      <w:pPr>
        <w:spacing w:after="0" w:line="240" w:lineRule="auto"/>
      </w:pPr>
      <w:r>
        <w:continuationSeparator/>
      </w:r>
    </w:p>
  </w:footnote>
  <w:footnote w:id="1">
    <w:p w14:paraId="29BCF51E" w14:textId="77777777" w:rsidR="0091141E" w:rsidRDefault="0091141E" w:rsidP="0091141E">
      <w:pPr>
        <w:pStyle w:val="FootnoteText"/>
      </w:pPr>
      <w:r>
        <w:rPr>
          <w:rStyle w:val="FootnoteReference"/>
        </w:rPr>
        <w:footnoteRef/>
      </w:r>
      <w:r>
        <w:t xml:space="preserve"> This is the translated version of the experimental instruction and quiz. The original version (in Chinese) is available upon request.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0EB0D" w14:textId="77777777" w:rsidR="0091141E" w:rsidRPr="0091141E" w:rsidRDefault="0091141E" w:rsidP="0091141E">
    <w:pPr>
      <w:rPr>
        <w:rFonts w:ascii="Times New Roman" w:hAnsi="Times New Roman" w:cs="Times New Roman"/>
        <w:u w:val="single"/>
      </w:rPr>
    </w:pPr>
    <w:r w:rsidRPr="0091141E">
      <w:rPr>
        <w:rFonts w:ascii="Times New Roman" w:hAnsi="Times New Roman" w:cs="Times New Roman"/>
        <w:u w:val="single"/>
      </w:rPr>
      <w:t>Supplementary Material: Experimental Instruction</w:t>
    </w:r>
  </w:p>
  <w:p w14:paraId="201A0652" w14:textId="15BA83B0" w:rsidR="0091141E" w:rsidRDefault="0091141E">
    <w:pPr>
      <w:pStyle w:val="Header"/>
    </w:pPr>
  </w:p>
  <w:p w14:paraId="72419236" w14:textId="77777777" w:rsidR="0091141E" w:rsidRDefault="009114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9107AF"/>
    <w:multiLevelType w:val="hybridMultilevel"/>
    <w:tmpl w:val="1AD4BE2E"/>
    <w:lvl w:ilvl="0" w:tplc="EC32C6FC">
      <w:start w:val="1"/>
      <w:numFmt w:val="decimal"/>
      <w:lvlText w:val="%1."/>
      <w:lvlJc w:val="left"/>
      <w:pPr>
        <w:ind w:left="720" w:hanging="360"/>
      </w:pPr>
      <w:rPr>
        <w:rFonts w:ascii="Times New Roman" w:eastAsia="Times New Roman" w:hAnsi="Times New Roman" w:cs="Times New Roman"/>
      </w:rPr>
    </w:lvl>
    <w:lvl w:ilvl="1" w:tplc="4B8CC1E0" w:tentative="1">
      <w:start w:val="1"/>
      <w:numFmt w:val="lowerLetter"/>
      <w:lvlText w:val="%2."/>
      <w:lvlJc w:val="left"/>
      <w:pPr>
        <w:ind w:left="1440" w:hanging="360"/>
      </w:pPr>
    </w:lvl>
    <w:lvl w:ilvl="2" w:tplc="41EA2366" w:tentative="1">
      <w:start w:val="1"/>
      <w:numFmt w:val="lowerRoman"/>
      <w:lvlText w:val="%3."/>
      <w:lvlJc w:val="right"/>
      <w:pPr>
        <w:ind w:left="2160" w:hanging="180"/>
      </w:pPr>
    </w:lvl>
    <w:lvl w:ilvl="3" w:tplc="7262A3B2" w:tentative="1">
      <w:start w:val="1"/>
      <w:numFmt w:val="decimal"/>
      <w:lvlText w:val="%4."/>
      <w:lvlJc w:val="left"/>
      <w:pPr>
        <w:ind w:left="2880" w:hanging="360"/>
      </w:pPr>
    </w:lvl>
    <w:lvl w:ilvl="4" w:tplc="7B9C9B02" w:tentative="1">
      <w:start w:val="1"/>
      <w:numFmt w:val="lowerLetter"/>
      <w:lvlText w:val="%5."/>
      <w:lvlJc w:val="left"/>
      <w:pPr>
        <w:ind w:left="3600" w:hanging="360"/>
      </w:pPr>
    </w:lvl>
    <w:lvl w:ilvl="5" w:tplc="37DE8F56" w:tentative="1">
      <w:start w:val="1"/>
      <w:numFmt w:val="lowerRoman"/>
      <w:lvlText w:val="%6."/>
      <w:lvlJc w:val="right"/>
      <w:pPr>
        <w:ind w:left="4320" w:hanging="180"/>
      </w:pPr>
    </w:lvl>
    <w:lvl w:ilvl="6" w:tplc="377E3038" w:tentative="1">
      <w:start w:val="1"/>
      <w:numFmt w:val="decimal"/>
      <w:lvlText w:val="%7."/>
      <w:lvlJc w:val="left"/>
      <w:pPr>
        <w:ind w:left="5040" w:hanging="360"/>
      </w:pPr>
    </w:lvl>
    <w:lvl w:ilvl="7" w:tplc="465464FC" w:tentative="1">
      <w:start w:val="1"/>
      <w:numFmt w:val="lowerLetter"/>
      <w:lvlText w:val="%8."/>
      <w:lvlJc w:val="left"/>
      <w:pPr>
        <w:ind w:left="5760" w:hanging="360"/>
      </w:pPr>
    </w:lvl>
    <w:lvl w:ilvl="8" w:tplc="A64C54B8" w:tentative="1">
      <w:start w:val="1"/>
      <w:numFmt w:val="lowerRoman"/>
      <w:lvlText w:val="%9."/>
      <w:lvlJc w:val="right"/>
      <w:pPr>
        <w:ind w:left="6480" w:hanging="180"/>
      </w:pPr>
    </w:lvl>
  </w:abstractNum>
  <w:num w:numId="1" w16cid:durableId="1983541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41E"/>
    <w:rsid w:val="00051D5F"/>
    <w:rsid w:val="006C450A"/>
    <w:rsid w:val="0091141E"/>
    <w:rsid w:val="00B70DCC"/>
    <w:rsid w:val="00C17AEB"/>
    <w:rsid w:val="00CF4D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548B2"/>
  <w15:chartTrackingRefBased/>
  <w15:docId w15:val="{7A39E546-4946-0E4D-BDBD-FB0B6E1A4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14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114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114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14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14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14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14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14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14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14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114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114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14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14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14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14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14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141E"/>
    <w:rPr>
      <w:rFonts w:eastAsiaTheme="majorEastAsia" w:cstheme="majorBidi"/>
      <w:color w:val="272727" w:themeColor="text1" w:themeTint="D8"/>
    </w:rPr>
  </w:style>
  <w:style w:type="paragraph" w:styleId="Title">
    <w:name w:val="Title"/>
    <w:basedOn w:val="Normal"/>
    <w:next w:val="Normal"/>
    <w:link w:val="TitleChar"/>
    <w:uiPriority w:val="10"/>
    <w:qFormat/>
    <w:rsid w:val="009114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14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14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14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141E"/>
    <w:pPr>
      <w:spacing w:before="160"/>
      <w:jc w:val="center"/>
    </w:pPr>
    <w:rPr>
      <w:i/>
      <w:iCs/>
      <w:color w:val="404040" w:themeColor="text1" w:themeTint="BF"/>
    </w:rPr>
  </w:style>
  <w:style w:type="character" w:customStyle="1" w:styleId="QuoteChar">
    <w:name w:val="Quote Char"/>
    <w:basedOn w:val="DefaultParagraphFont"/>
    <w:link w:val="Quote"/>
    <w:uiPriority w:val="29"/>
    <w:rsid w:val="0091141E"/>
    <w:rPr>
      <w:i/>
      <w:iCs/>
      <w:color w:val="404040" w:themeColor="text1" w:themeTint="BF"/>
    </w:rPr>
  </w:style>
  <w:style w:type="paragraph" w:styleId="ListParagraph">
    <w:name w:val="List Paragraph"/>
    <w:basedOn w:val="Normal"/>
    <w:uiPriority w:val="34"/>
    <w:qFormat/>
    <w:rsid w:val="0091141E"/>
    <w:pPr>
      <w:ind w:left="720"/>
      <w:contextualSpacing/>
    </w:pPr>
  </w:style>
  <w:style w:type="character" w:styleId="IntenseEmphasis">
    <w:name w:val="Intense Emphasis"/>
    <w:basedOn w:val="DefaultParagraphFont"/>
    <w:uiPriority w:val="21"/>
    <w:qFormat/>
    <w:rsid w:val="0091141E"/>
    <w:rPr>
      <w:i/>
      <w:iCs/>
      <w:color w:val="0F4761" w:themeColor="accent1" w:themeShade="BF"/>
    </w:rPr>
  </w:style>
  <w:style w:type="paragraph" w:styleId="IntenseQuote">
    <w:name w:val="Intense Quote"/>
    <w:basedOn w:val="Normal"/>
    <w:next w:val="Normal"/>
    <w:link w:val="IntenseQuoteChar"/>
    <w:uiPriority w:val="30"/>
    <w:qFormat/>
    <w:rsid w:val="009114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141E"/>
    <w:rPr>
      <w:i/>
      <w:iCs/>
      <w:color w:val="0F4761" w:themeColor="accent1" w:themeShade="BF"/>
    </w:rPr>
  </w:style>
  <w:style w:type="character" w:styleId="IntenseReference">
    <w:name w:val="Intense Reference"/>
    <w:basedOn w:val="DefaultParagraphFont"/>
    <w:uiPriority w:val="32"/>
    <w:qFormat/>
    <w:rsid w:val="0091141E"/>
    <w:rPr>
      <w:b/>
      <w:bCs/>
      <w:smallCaps/>
      <w:color w:val="0F4761" w:themeColor="accent1" w:themeShade="BF"/>
      <w:spacing w:val="5"/>
    </w:rPr>
  </w:style>
  <w:style w:type="paragraph" w:styleId="NoSpacing">
    <w:name w:val="No Spacing"/>
    <w:uiPriority w:val="1"/>
    <w:qFormat/>
    <w:rsid w:val="0091141E"/>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styleId="FootnoteText">
    <w:name w:val="footnote text"/>
    <w:basedOn w:val="Normal"/>
    <w:link w:val="FootnoteTextChar"/>
    <w:semiHidden/>
    <w:unhideWhenUsed/>
    <w:rsid w:val="0091141E"/>
    <w:pPr>
      <w:widowControl w:val="0"/>
      <w:autoSpaceDE w:val="0"/>
      <w:autoSpaceDN w:val="0"/>
      <w:snapToGrid w:val="0"/>
      <w:spacing w:after="0" w:line="240" w:lineRule="auto"/>
    </w:pPr>
    <w:rPr>
      <w:rFonts w:ascii="Times New Roman" w:eastAsia="Times New Roman" w:hAnsi="Times New Roman" w:cs="Times New Roman"/>
      <w:kern w:val="0"/>
      <w:sz w:val="18"/>
      <w:szCs w:val="18"/>
      <w:lang w:eastAsia="en-US"/>
      <w14:ligatures w14:val="none"/>
    </w:rPr>
  </w:style>
  <w:style w:type="character" w:customStyle="1" w:styleId="FootnoteTextChar">
    <w:name w:val="Footnote Text Char"/>
    <w:basedOn w:val="DefaultParagraphFont"/>
    <w:link w:val="FootnoteText"/>
    <w:semiHidden/>
    <w:rsid w:val="0091141E"/>
    <w:rPr>
      <w:rFonts w:ascii="Times New Roman" w:eastAsia="Times New Roman" w:hAnsi="Times New Roman" w:cs="Times New Roman"/>
      <w:kern w:val="0"/>
      <w:sz w:val="18"/>
      <w:szCs w:val="18"/>
      <w:lang w:eastAsia="en-US"/>
      <w14:ligatures w14:val="none"/>
    </w:rPr>
  </w:style>
  <w:style w:type="character" w:styleId="FootnoteReference">
    <w:name w:val="footnote reference"/>
    <w:basedOn w:val="DefaultParagraphFont"/>
    <w:semiHidden/>
    <w:unhideWhenUsed/>
    <w:rsid w:val="0091141E"/>
    <w:rPr>
      <w:vertAlign w:val="superscript"/>
    </w:rPr>
  </w:style>
  <w:style w:type="paragraph" w:customStyle="1" w:styleId="SMSubheading">
    <w:name w:val="SM Subheading"/>
    <w:basedOn w:val="Normal"/>
    <w:qFormat/>
    <w:rsid w:val="0091141E"/>
    <w:pPr>
      <w:spacing w:after="0" w:line="240" w:lineRule="auto"/>
    </w:pPr>
    <w:rPr>
      <w:rFonts w:ascii="Times New Roman" w:hAnsi="Times New Roman" w:cs="Times New Roman"/>
      <w:kern w:val="0"/>
      <w:szCs w:val="20"/>
      <w:u w:val="words"/>
      <w:lang w:eastAsia="en-US"/>
      <w14:ligatures w14:val="none"/>
    </w:rPr>
  </w:style>
  <w:style w:type="paragraph" w:customStyle="1" w:styleId="SMText">
    <w:name w:val="SM Text"/>
    <w:basedOn w:val="Normal"/>
    <w:qFormat/>
    <w:rsid w:val="0091141E"/>
    <w:pPr>
      <w:spacing w:after="0" w:line="240" w:lineRule="auto"/>
      <w:ind w:firstLine="480"/>
    </w:pPr>
    <w:rPr>
      <w:rFonts w:ascii="Times New Roman" w:hAnsi="Times New Roman" w:cs="Times New Roman"/>
      <w:kern w:val="0"/>
      <w:szCs w:val="20"/>
      <w:lang w:eastAsia="en-US"/>
      <w14:ligatures w14:val="none"/>
    </w:rPr>
  </w:style>
  <w:style w:type="paragraph" w:styleId="Header">
    <w:name w:val="header"/>
    <w:basedOn w:val="Normal"/>
    <w:link w:val="HeaderChar"/>
    <w:uiPriority w:val="99"/>
    <w:unhideWhenUsed/>
    <w:rsid w:val="009114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141E"/>
  </w:style>
  <w:style w:type="paragraph" w:styleId="Footer">
    <w:name w:val="footer"/>
    <w:basedOn w:val="Normal"/>
    <w:link w:val="FooterChar"/>
    <w:uiPriority w:val="99"/>
    <w:unhideWhenUsed/>
    <w:rsid w:val="009114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4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C7EA26-171F-6543-99DE-7FCED0B5B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595</Words>
  <Characters>3576</Characters>
  <Application>Microsoft Office Word</Application>
  <DocSecurity>0</DocSecurity>
  <Lines>85</Lines>
  <Paragraphs>41</Paragraphs>
  <ScaleCrop>false</ScaleCrop>
  <Company/>
  <LinksUpToDate>false</LinksUpToDate>
  <CharactersWithSpaces>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Sining Wang</dc:creator>
  <cp:keywords/>
  <dc:description/>
  <cp:lastModifiedBy>Sining Wang</cp:lastModifiedBy>
  <cp:revision>1</cp:revision>
  <dcterms:created xsi:type="dcterms:W3CDTF">2025-04-07T19:57:00Z</dcterms:created>
  <dcterms:modified xsi:type="dcterms:W3CDTF">2025-04-07T20:01:00Z</dcterms:modified>
</cp:coreProperties>
</file>