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55101E" w14:textId="3314BAE2" w:rsidR="00773CC8" w:rsidRPr="007C54FB" w:rsidRDefault="00773CC8" w:rsidP="00CF225C">
      <w:pPr>
        <w:ind w:left="482" w:hangingChars="200" w:hanging="482"/>
        <w:rPr>
          <w:b/>
          <w:bCs/>
          <w:u w:val="single"/>
        </w:rPr>
      </w:pPr>
      <w:r w:rsidRPr="007C54FB">
        <w:rPr>
          <w:b/>
          <w:bCs/>
          <w:u w:val="single"/>
        </w:rPr>
        <w:t xml:space="preserve">Supplementary Material II </w:t>
      </w:r>
    </w:p>
    <w:p w14:paraId="565E1D49" w14:textId="77777777" w:rsidR="00773CC8" w:rsidRPr="007C54FB" w:rsidRDefault="00773CC8">
      <w:pPr>
        <w:rPr>
          <w:rFonts w:ascii="Times" w:eastAsia="Arial" w:hAnsi="Times" w:cs="Arial"/>
          <w:color w:val="222222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5"/>
        <w:gridCol w:w="1456"/>
        <w:gridCol w:w="1197"/>
        <w:gridCol w:w="522"/>
        <w:gridCol w:w="512"/>
        <w:gridCol w:w="367"/>
        <w:gridCol w:w="322"/>
        <w:gridCol w:w="331"/>
        <w:gridCol w:w="363"/>
      </w:tblGrid>
      <w:tr w:rsidR="00773CC8" w:rsidRPr="007C54FB" w14:paraId="1BDD99D7" w14:textId="77777777" w:rsidTr="008B7B47">
        <w:trPr>
          <w:trHeight w:val="406"/>
        </w:trPr>
        <w:tc>
          <w:tcPr>
            <w:tcW w:w="4658" w:type="dxa"/>
            <w:vMerge w:val="restart"/>
            <w:tcBorders>
              <w:top w:val="single" w:sz="8" w:space="0" w:color="auto"/>
            </w:tcBorders>
            <w:noWrap/>
            <w:hideMark/>
          </w:tcPr>
          <w:p w14:paraId="0F0C5FA4" w14:textId="77777777" w:rsidR="00773CC8" w:rsidRPr="007C54FB" w:rsidRDefault="00773CC8" w:rsidP="0054368D">
            <w:pPr>
              <w:jc w:val="center"/>
              <w:rPr>
                <w:b/>
                <w:bCs/>
              </w:rPr>
            </w:pPr>
            <w:bookmarkStart w:id="0" w:name="_GoBack"/>
            <w:bookmarkEnd w:id="0"/>
            <w:r w:rsidRPr="007C54FB">
              <w:rPr>
                <w:b/>
                <w:bCs/>
              </w:rPr>
              <w:t>Citation</w:t>
            </w:r>
          </w:p>
        </w:tc>
        <w:tc>
          <w:tcPr>
            <w:tcW w:w="1259" w:type="dxa"/>
            <w:vMerge w:val="restart"/>
            <w:tcBorders>
              <w:top w:val="single" w:sz="8" w:space="0" w:color="auto"/>
            </w:tcBorders>
            <w:noWrap/>
            <w:hideMark/>
          </w:tcPr>
          <w:p w14:paraId="68BDCE79" w14:textId="77777777" w:rsidR="00773CC8" w:rsidRPr="007C54FB" w:rsidRDefault="00773CC8" w:rsidP="0054368D">
            <w:pPr>
              <w:jc w:val="center"/>
              <w:rPr>
                <w:b/>
                <w:bCs/>
              </w:rPr>
            </w:pPr>
            <w:r w:rsidRPr="007C54FB">
              <w:rPr>
                <w:b/>
                <w:bCs/>
              </w:rPr>
              <w:t>Data type</w:t>
            </w:r>
          </w:p>
        </w:tc>
        <w:tc>
          <w:tcPr>
            <w:tcW w:w="927" w:type="dxa"/>
            <w:vMerge w:val="restart"/>
            <w:tcBorders>
              <w:top w:val="single" w:sz="8" w:space="0" w:color="auto"/>
            </w:tcBorders>
            <w:noWrap/>
            <w:hideMark/>
          </w:tcPr>
          <w:p w14:paraId="54A6E520" w14:textId="77777777" w:rsidR="00773CC8" w:rsidRPr="007C54FB" w:rsidRDefault="00773CC8" w:rsidP="0054368D">
            <w:pPr>
              <w:jc w:val="center"/>
              <w:rPr>
                <w:b/>
                <w:bCs/>
              </w:rPr>
            </w:pPr>
            <w:r w:rsidRPr="007C54FB">
              <w:rPr>
                <w:b/>
                <w:bCs/>
              </w:rPr>
              <w:t>Analytical method</w:t>
            </w:r>
          </w:p>
        </w:tc>
        <w:tc>
          <w:tcPr>
            <w:tcW w:w="2185" w:type="dxa"/>
            <w:gridSpan w:val="6"/>
            <w:tcBorders>
              <w:top w:val="single" w:sz="8" w:space="0" w:color="auto"/>
            </w:tcBorders>
            <w:noWrap/>
            <w:hideMark/>
          </w:tcPr>
          <w:p w14:paraId="21B0EF6B" w14:textId="764FFC35" w:rsidR="00773CC8" w:rsidRPr="007C54FB" w:rsidRDefault="00EE2863" w:rsidP="0054368D">
            <w:pPr>
              <w:jc w:val="center"/>
              <w:rPr>
                <w:b/>
                <w:bCs/>
              </w:rPr>
            </w:pPr>
            <w:r w:rsidRPr="007C54FB">
              <w:rPr>
                <w:rFonts w:ascii="Times" w:eastAsia="Arial" w:hAnsi="Times" w:cs="Arial"/>
                <w:b/>
                <w:bCs/>
                <w:sz w:val="20"/>
                <w:szCs w:val="20"/>
              </w:rPr>
              <w:t>C</w:t>
            </w:r>
            <w:r w:rsidR="00371738" w:rsidRPr="007C54FB">
              <w:rPr>
                <w:rFonts w:ascii="Times" w:eastAsiaTheme="minorEastAsia" w:hAnsi="Times" w:cs="Arial"/>
                <w:b/>
                <w:bCs/>
                <w:sz w:val="20"/>
                <w:szCs w:val="20"/>
              </w:rPr>
              <w:t>o</w:t>
            </w:r>
            <w:r w:rsidRPr="007C54FB">
              <w:rPr>
                <w:rFonts w:ascii="Times" w:eastAsia="Arial" w:hAnsi="Times" w:cs="Arial"/>
                <w:b/>
                <w:bCs/>
                <w:sz w:val="20"/>
                <w:szCs w:val="20"/>
              </w:rPr>
              <w:t>MPAS</w:t>
            </w:r>
            <w:r w:rsidR="00773CC8" w:rsidRPr="007C54FB">
              <w:rPr>
                <w:rFonts w:ascii="Times" w:eastAsia="Arial" w:hAnsi="Times" w:cs="Arial"/>
                <w:b/>
                <w:bCs/>
                <w:sz w:val="20"/>
                <w:szCs w:val="20"/>
              </w:rPr>
              <w:t xml:space="preserve"> Framework</w:t>
            </w:r>
          </w:p>
        </w:tc>
      </w:tr>
      <w:tr w:rsidR="00773CC8" w:rsidRPr="007C54FB" w14:paraId="48CD8E67" w14:textId="77777777" w:rsidTr="008B7B47">
        <w:trPr>
          <w:trHeight w:val="405"/>
        </w:trPr>
        <w:tc>
          <w:tcPr>
            <w:tcW w:w="4658" w:type="dxa"/>
            <w:vMerge/>
            <w:noWrap/>
          </w:tcPr>
          <w:p w14:paraId="1F6388E7" w14:textId="77777777" w:rsidR="00773CC8" w:rsidRPr="007C54FB" w:rsidRDefault="00773CC8" w:rsidP="0054368D">
            <w:pPr>
              <w:jc w:val="center"/>
              <w:rPr>
                <w:b/>
                <w:bCs/>
              </w:rPr>
            </w:pPr>
          </w:p>
        </w:tc>
        <w:tc>
          <w:tcPr>
            <w:tcW w:w="1259" w:type="dxa"/>
            <w:vMerge/>
            <w:noWrap/>
          </w:tcPr>
          <w:p w14:paraId="4887B772" w14:textId="77777777" w:rsidR="00773CC8" w:rsidRPr="007C54FB" w:rsidRDefault="00773CC8" w:rsidP="0054368D">
            <w:pPr>
              <w:jc w:val="center"/>
              <w:rPr>
                <w:b/>
                <w:bCs/>
              </w:rPr>
            </w:pPr>
          </w:p>
        </w:tc>
        <w:tc>
          <w:tcPr>
            <w:tcW w:w="927" w:type="dxa"/>
            <w:vMerge/>
            <w:noWrap/>
          </w:tcPr>
          <w:p w14:paraId="19956CBA" w14:textId="77777777" w:rsidR="00773CC8" w:rsidRPr="007C54FB" w:rsidRDefault="00773CC8" w:rsidP="0054368D">
            <w:pPr>
              <w:jc w:val="center"/>
              <w:rPr>
                <w:b/>
                <w:bCs/>
              </w:rPr>
            </w:pPr>
          </w:p>
        </w:tc>
        <w:tc>
          <w:tcPr>
            <w:tcW w:w="392" w:type="dxa"/>
            <w:noWrap/>
          </w:tcPr>
          <w:p w14:paraId="1478ED05" w14:textId="77777777" w:rsidR="00773CC8" w:rsidRPr="007C54FB" w:rsidRDefault="00773CC8" w:rsidP="0054368D">
            <w:pPr>
              <w:jc w:val="center"/>
              <w:rPr>
                <w:b/>
                <w:bCs/>
                <w:sz w:val="13"/>
                <w:szCs w:val="15"/>
              </w:rPr>
            </w:pPr>
            <w:r w:rsidRPr="007C54FB">
              <w:rPr>
                <w:b/>
                <w:bCs/>
                <w:sz w:val="20"/>
                <w:szCs w:val="21"/>
              </w:rPr>
              <w:t>C</w:t>
            </w:r>
            <w:r w:rsidRPr="007C54FB">
              <w:rPr>
                <w:rFonts w:hint="eastAsia"/>
                <w:b/>
                <w:bCs/>
                <w:sz w:val="20"/>
                <w:szCs w:val="21"/>
              </w:rPr>
              <w:t>og</w:t>
            </w:r>
          </w:p>
        </w:tc>
        <w:tc>
          <w:tcPr>
            <w:tcW w:w="386" w:type="dxa"/>
          </w:tcPr>
          <w:p w14:paraId="7E299D4C" w14:textId="77777777" w:rsidR="00773CC8" w:rsidRPr="007C54FB" w:rsidRDefault="00773CC8" w:rsidP="0054368D">
            <w:pPr>
              <w:jc w:val="center"/>
              <w:rPr>
                <w:b/>
                <w:bCs/>
                <w:sz w:val="13"/>
                <w:szCs w:val="15"/>
              </w:rPr>
            </w:pPr>
            <w:r w:rsidRPr="007C54FB">
              <w:rPr>
                <w:b/>
                <w:bCs/>
                <w:sz w:val="20"/>
                <w:szCs w:val="21"/>
              </w:rPr>
              <w:t>C</w:t>
            </w:r>
            <w:r w:rsidRPr="007C54FB">
              <w:rPr>
                <w:rFonts w:hint="eastAsia"/>
                <w:b/>
                <w:bCs/>
                <w:sz w:val="20"/>
                <w:szCs w:val="21"/>
              </w:rPr>
              <w:t>or</w:t>
            </w:r>
          </w:p>
        </w:tc>
        <w:tc>
          <w:tcPr>
            <w:tcW w:w="387" w:type="dxa"/>
          </w:tcPr>
          <w:p w14:paraId="1D846D90" w14:textId="77777777" w:rsidR="00773CC8" w:rsidRPr="007C54FB" w:rsidRDefault="00773CC8" w:rsidP="0054368D">
            <w:pPr>
              <w:jc w:val="center"/>
              <w:rPr>
                <w:b/>
                <w:bCs/>
                <w:sz w:val="13"/>
                <w:szCs w:val="15"/>
              </w:rPr>
            </w:pPr>
            <w:r w:rsidRPr="007C54FB">
              <w:rPr>
                <w:b/>
                <w:bCs/>
                <w:sz w:val="18"/>
                <w:szCs w:val="20"/>
              </w:rPr>
              <w:t>M</w:t>
            </w:r>
          </w:p>
        </w:tc>
        <w:tc>
          <w:tcPr>
            <w:tcW w:w="328" w:type="dxa"/>
          </w:tcPr>
          <w:p w14:paraId="7C6BF803" w14:textId="77777777" w:rsidR="00773CC8" w:rsidRPr="007C54FB" w:rsidRDefault="00773CC8" w:rsidP="0054368D">
            <w:pPr>
              <w:jc w:val="center"/>
              <w:rPr>
                <w:b/>
                <w:bCs/>
                <w:sz w:val="18"/>
                <w:szCs w:val="20"/>
              </w:rPr>
            </w:pPr>
            <w:r w:rsidRPr="007C54FB">
              <w:rPr>
                <w:b/>
                <w:bCs/>
                <w:sz w:val="18"/>
                <w:szCs w:val="20"/>
              </w:rPr>
              <w:t>P</w:t>
            </w:r>
          </w:p>
        </w:tc>
        <w:tc>
          <w:tcPr>
            <w:tcW w:w="310" w:type="dxa"/>
          </w:tcPr>
          <w:p w14:paraId="55168EF6" w14:textId="77777777" w:rsidR="00773CC8" w:rsidRPr="007C54FB" w:rsidRDefault="00773CC8" w:rsidP="0054368D">
            <w:pPr>
              <w:jc w:val="center"/>
              <w:rPr>
                <w:b/>
                <w:bCs/>
                <w:sz w:val="18"/>
                <w:szCs w:val="20"/>
              </w:rPr>
            </w:pPr>
            <w:r w:rsidRPr="007C54FB">
              <w:rPr>
                <w:rFonts w:hint="eastAsia"/>
                <w:b/>
                <w:bCs/>
                <w:sz w:val="18"/>
                <w:szCs w:val="20"/>
              </w:rPr>
              <w:t>A</w:t>
            </w:r>
          </w:p>
        </w:tc>
        <w:tc>
          <w:tcPr>
            <w:tcW w:w="382" w:type="dxa"/>
          </w:tcPr>
          <w:p w14:paraId="5D776794" w14:textId="77777777" w:rsidR="00773CC8" w:rsidRPr="007C54FB" w:rsidRDefault="00773CC8" w:rsidP="0054368D">
            <w:pPr>
              <w:jc w:val="center"/>
              <w:rPr>
                <w:b/>
                <w:bCs/>
                <w:sz w:val="20"/>
                <w:szCs w:val="21"/>
              </w:rPr>
            </w:pPr>
            <w:r w:rsidRPr="007C54FB">
              <w:rPr>
                <w:b/>
                <w:bCs/>
                <w:sz w:val="18"/>
                <w:szCs w:val="20"/>
              </w:rPr>
              <w:t>S</w:t>
            </w:r>
          </w:p>
        </w:tc>
      </w:tr>
      <w:tr w:rsidR="00773CC8" w:rsidRPr="007C54FB" w14:paraId="6BC3420E" w14:textId="77777777" w:rsidTr="008B7B47">
        <w:trPr>
          <w:trHeight w:val="310"/>
        </w:trPr>
        <w:tc>
          <w:tcPr>
            <w:tcW w:w="4658" w:type="dxa"/>
            <w:noWrap/>
            <w:hideMark/>
          </w:tcPr>
          <w:p w14:paraId="10DCE601" w14:textId="77777777" w:rsidR="00773CC8" w:rsidRPr="007C54FB" w:rsidRDefault="00773CC8" w:rsidP="0054368D">
            <w:r w:rsidRPr="007C54FB">
              <w:t>Ahola, S., Malmberg, J., &amp; Järvenoja, H. (2023). Investigating the relation of higher education students’ situational self-efficacy beliefs to participation in group level regulation of learning during a collaborative task. </w:t>
            </w:r>
            <w:r w:rsidRPr="007C54FB">
              <w:rPr>
                <w:i/>
                <w:iCs/>
              </w:rPr>
              <w:t>Cogent Education</w:t>
            </w:r>
            <w:r w:rsidRPr="007C54FB">
              <w:t>, </w:t>
            </w:r>
            <w:r w:rsidRPr="007C54FB">
              <w:rPr>
                <w:i/>
                <w:iCs/>
              </w:rPr>
              <w:t>10</w:t>
            </w:r>
            <w:r w:rsidRPr="007C54FB">
              <w:t>(1), 2164241.</w:t>
            </w:r>
          </w:p>
        </w:tc>
        <w:tc>
          <w:tcPr>
            <w:tcW w:w="1259" w:type="dxa"/>
            <w:noWrap/>
            <w:hideMark/>
          </w:tcPr>
          <w:p w14:paraId="05706D03" w14:textId="77777777" w:rsidR="00773CC8" w:rsidRPr="007C54FB" w:rsidRDefault="00773CC8" w:rsidP="0054368D">
            <w:r w:rsidRPr="007C54FB">
              <w:t>oral conversational data</w:t>
            </w:r>
          </w:p>
        </w:tc>
        <w:tc>
          <w:tcPr>
            <w:tcW w:w="927" w:type="dxa"/>
            <w:noWrap/>
            <w:hideMark/>
          </w:tcPr>
          <w:p w14:paraId="4512CBDB" w14:textId="77777777" w:rsidR="00773CC8" w:rsidRPr="007C54FB" w:rsidRDefault="00773CC8" w:rsidP="0054368D">
            <w:r w:rsidRPr="007C54FB">
              <w:t>Content analysis</w:t>
            </w:r>
          </w:p>
        </w:tc>
        <w:tc>
          <w:tcPr>
            <w:tcW w:w="392" w:type="dxa"/>
            <w:noWrap/>
            <w:hideMark/>
          </w:tcPr>
          <w:p w14:paraId="7D235A23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6" w:type="dxa"/>
            <w:noWrap/>
            <w:hideMark/>
          </w:tcPr>
          <w:p w14:paraId="5045D8CA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87" w:type="dxa"/>
            <w:noWrap/>
            <w:hideMark/>
          </w:tcPr>
          <w:p w14:paraId="229AA2C3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28" w:type="dxa"/>
            <w:noWrap/>
            <w:hideMark/>
          </w:tcPr>
          <w:p w14:paraId="2162E377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10" w:type="dxa"/>
            <w:noWrap/>
            <w:hideMark/>
          </w:tcPr>
          <w:p w14:paraId="69BD10CA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2" w:type="dxa"/>
            <w:noWrap/>
            <w:hideMark/>
          </w:tcPr>
          <w:p w14:paraId="1539F6F1" w14:textId="77777777" w:rsidR="00773CC8" w:rsidRPr="007C54FB" w:rsidRDefault="00773CC8" w:rsidP="0054368D">
            <w:r w:rsidRPr="007C54FB">
              <w:t>0</w:t>
            </w:r>
          </w:p>
        </w:tc>
      </w:tr>
      <w:tr w:rsidR="00773CC8" w:rsidRPr="007C54FB" w14:paraId="276F8945" w14:textId="77777777" w:rsidTr="008B7B47">
        <w:trPr>
          <w:trHeight w:val="310"/>
        </w:trPr>
        <w:tc>
          <w:tcPr>
            <w:tcW w:w="4658" w:type="dxa"/>
            <w:noWrap/>
            <w:hideMark/>
          </w:tcPr>
          <w:p w14:paraId="3CCA105E" w14:textId="77777777" w:rsidR="00773CC8" w:rsidRPr="007C54FB" w:rsidRDefault="00773CC8" w:rsidP="0054368D">
            <w:r w:rsidRPr="007C54FB">
              <w:t xml:space="preserve">Allaymoun, M. H., &amp; Trausan-Matu, S. (2016, April). Analysis of collaboration in CSCL chat using rhetorical schemas. In </w:t>
            </w:r>
            <w:r w:rsidRPr="007C54FB">
              <w:rPr>
                <w:i/>
                <w:iCs/>
              </w:rPr>
              <w:t>2016 7th International Conference on Information and Communication Systems (ICICS)</w:t>
            </w:r>
            <w:r w:rsidRPr="007C54FB">
              <w:t xml:space="preserve"> (pp. 39-44). IEEE.</w:t>
            </w:r>
          </w:p>
        </w:tc>
        <w:tc>
          <w:tcPr>
            <w:tcW w:w="1259" w:type="dxa"/>
            <w:noWrap/>
            <w:hideMark/>
          </w:tcPr>
          <w:p w14:paraId="2EE2B49A" w14:textId="77777777" w:rsidR="00773CC8" w:rsidRPr="007C54FB" w:rsidRDefault="00773CC8" w:rsidP="0054368D">
            <w:r w:rsidRPr="007C54FB">
              <w:t>oral conversational data</w:t>
            </w:r>
          </w:p>
        </w:tc>
        <w:tc>
          <w:tcPr>
            <w:tcW w:w="927" w:type="dxa"/>
            <w:noWrap/>
            <w:hideMark/>
          </w:tcPr>
          <w:p w14:paraId="4A37323D" w14:textId="77777777" w:rsidR="00773CC8" w:rsidRPr="007C54FB" w:rsidRDefault="00773CC8" w:rsidP="0054368D">
            <w:r w:rsidRPr="007C54FB">
              <w:t>Descriptive analysis</w:t>
            </w:r>
          </w:p>
        </w:tc>
        <w:tc>
          <w:tcPr>
            <w:tcW w:w="392" w:type="dxa"/>
            <w:noWrap/>
            <w:hideMark/>
          </w:tcPr>
          <w:p w14:paraId="428F3423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6" w:type="dxa"/>
            <w:noWrap/>
            <w:hideMark/>
          </w:tcPr>
          <w:p w14:paraId="0AD004BA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87" w:type="dxa"/>
            <w:noWrap/>
            <w:hideMark/>
          </w:tcPr>
          <w:p w14:paraId="6951F729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28" w:type="dxa"/>
            <w:noWrap/>
            <w:hideMark/>
          </w:tcPr>
          <w:p w14:paraId="0883C474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10" w:type="dxa"/>
            <w:noWrap/>
            <w:hideMark/>
          </w:tcPr>
          <w:p w14:paraId="4214407A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2" w:type="dxa"/>
            <w:noWrap/>
            <w:hideMark/>
          </w:tcPr>
          <w:p w14:paraId="1DFA53DA" w14:textId="77777777" w:rsidR="00773CC8" w:rsidRPr="007C54FB" w:rsidRDefault="00773CC8" w:rsidP="0054368D">
            <w:r w:rsidRPr="007C54FB">
              <w:t>0</w:t>
            </w:r>
          </w:p>
        </w:tc>
      </w:tr>
      <w:tr w:rsidR="00773CC8" w:rsidRPr="007C54FB" w14:paraId="5C13BFAD" w14:textId="77777777" w:rsidTr="008B7B47">
        <w:trPr>
          <w:trHeight w:val="310"/>
        </w:trPr>
        <w:tc>
          <w:tcPr>
            <w:tcW w:w="4658" w:type="dxa"/>
            <w:noWrap/>
            <w:hideMark/>
          </w:tcPr>
          <w:p w14:paraId="7CF1E2F2" w14:textId="77777777" w:rsidR="00773CC8" w:rsidRPr="007C54FB" w:rsidRDefault="00773CC8" w:rsidP="0054368D">
            <w:r w:rsidRPr="007C54FB">
              <w:t xml:space="preserve">Allaymoun, M. H., &amp; Trausan-Matu, S. (2016). ANALYSIS OF THE ALTRUISTIC DIMENSION OF CSCL CHATS. </w:t>
            </w:r>
            <w:r w:rsidRPr="007C54FB">
              <w:rPr>
                <w:i/>
                <w:iCs/>
              </w:rPr>
              <w:t>eLearning &amp; Software for Education</w:t>
            </w:r>
            <w:r w:rsidRPr="007C54FB">
              <w:t>, (1).</w:t>
            </w:r>
          </w:p>
        </w:tc>
        <w:tc>
          <w:tcPr>
            <w:tcW w:w="1259" w:type="dxa"/>
            <w:noWrap/>
            <w:hideMark/>
          </w:tcPr>
          <w:p w14:paraId="669C57AC" w14:textId="77777777" w:rsidR="00773CC8" w:rsidRPr="007C54FB" w:rsidRDefault="00773CC8" w:rsidP="0054368D">
            <w:r w:rsidRPr="007C54FB">
              <w:t>oral conversational data</w:t>
            </w:r>
          </w:p>
        </w:tc>
        <w:tc>
          <w:tcPr>
            <w:tcW w:w="927" w:type="dxa"/>
            <w:noWrap/>
            <w:hideMark/>
          </w:tcPr>
          <w:p w14:paraId="16DC41C5" w14:textId="77777777" w:rsidR="00773CC8" w:rsidRPr="007C54FB" w:rsidRDefault="00773CC8" w:rsidP="0054368D">
            <w:r w:rsidRPr="007C54FB">
              <w:t>Descriptive analysis</w:t>
            </w:r>
          </w:p>
        </w:tc>
        <w:tc>
          <w:tcPr>
            <w:tcW w:w="392" w:type="dxa"/>
            <w:noWrap/>
            <w:hideMark/>
          </w:tcPr>
          <w:p w14:paraId="1AD3E5B4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6" w:type="dxa"/>
            <w:noWrap/>
            <w:hideMark/>
          </w:tcPr>
          <w:p w14:paraId="4E1FFAA3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87" w:type="dxa"/>
            <w:noWrap/>
            <w:hideMark/>
          </w:tcPr>
          <w:p w14:paraId="3BDF2DA9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28" w:type="dxa"/>
            <w:noWrap/>
            <w:hideMark/>
          </w:tcPr>
          <w:p w14:paraId="7BE77C31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10" w:type="dxa"/>
            <w:noWrap/>
            <w:hideMark/>
          </w:tcPr>
          <w:p w14:paraId="7A944ECC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2" w:type="dxa"/>
            <w:noWrap/>
            <w:hideMark/>
          </w:tcPr>
          <w:p w14:paraId="269FD0A3" w14:textId="77777777" w:rsidR="00773CC8" w:rsidRPr="007C54FB" w:rsidRDefault="00773CC8" w:rsidP="0054368D">
            <w:r w:rsidRPr="007C54FB">
              <w:t>0</w:t>
            </w:r>
          </w:p>
        </w:tc>
      </w:tr>
      <w:tr w:rsidR="00773CC8" w:rsidRPr="007C54FB" w14:paraId="3354D3F5" w14:textId="77777777" w:rsidTr="008B7B47">
        <w:trPr>
          <w:trHeight w:val="930"/>
        </w:trPr>
        <w:tc>
          <w:tcPr>
            <w:tcW w:w="4658" w:type="dxa"/>
            <w:noWrap/>
            <w:hideMark/>
          </w:tcPr>
          <w:p w14:paraId="7CAD2E1B" w14:textId="77777777" w:rsidR="00773CC8" w:rsidRPr="007C54FB" w:rsidRDefault="00773CC8" w:rsidP="0054368D">
            <w:r w:rsidRPr="007C54FB">
              <w:t xml:space="preserve">Allaymoun, M. H. (2021). Analysis of CSCL chats for cognitive assessment and individual participations. </w:t>
            </w:r>
            <w:r w:rsidRPr="007C54FB">
              <w:rPr>
                <w:i/>
                <w:iCs/>
              </w:rPr>
              <w:t>International Journal of Computing and Digital Systems</w:t>
            </w:r>
            <w:r w:rsidRPr="007C54FB">
              <w:t xml:space="preserve">, </w:t>
            </w:r>
            <w:r w:rsidRPr="007C54FB">
              <w:rPr>
                <w:i/>
                <w:iCs/>
              </w:rPr>
              <w:t>10</w:t>
            </w:r>
            <w:r w:rsidRPr="007C54FB">
              <w:t>(1), 181-190.</w:t>
            </w:r>
          </w:p>
        </w:tc>
        <w:tc>
          <w:tcPr>
            <w:tcW w:w="1259" w:type="dxa"/>
            <w:noWrap/>
            <w:hideMark/>
          </w:tcPr>
          <w:p w14:paraId="1ACEAEFB" w14:textId="77777777" w:rsidR="00773CC8" w:rsidRPr="007C54FB" w:rsidRDefault="00773CC8" w:rsidP="0054368D">
            <w:r w:rsidRPr="007C54FB">
              <w:t>oral conversational data</w:t>
            </w:r>
          </w:p>
        </w:tc>
        <w:tc>
          <w:tcPr>
            <w:tcW w:w="927" w:type="dxa"/>
            <w:noWrap/>
            <w:hideMark/>
          </w:tcPr>
          <w:p w14:paraId="061B9FB0" w14:textId="77777777" w:rsidR="00773CC8" w:rsidRPr="007C54FB" w:rsidRDefault="00773CC8" w:rsidP="0054368D">
            <w:r w:rsidRPr="007C54FB">
              <w:t>Descriptive analysis</w:t>
            </w:r>
          </w:p>
        </w:tc>
        <w:tc>
          <w:tcPr>
            <w:tcW w:w="392" w:type="dxa"/>
            <w:noWrap/>
            <w:hideMark/>
          </w:tcPr>
          <w:p w14:paraId="6CC9E7DE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6" w:type="dxa"/>
            <w:noWrap/>
            <w:hideMark/>
          </w:tcPr>
          <w:p w14:paraId="18D1340D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87" w:type="dxa"/>
            <w:noWrap/>
            <w:hideMark/>
          </w:tcPr>
          <w:p w14:paraId="2CC688B4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28" w:type="dxa"/>
            <w:noWrap/>
            <w:hideMark/>
          </w:tcPr>
          <w:p w14:paraId="57771AC9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10" w:type="dxa"/>
            <w:noWrap/>
            <w:hideMark/>
          </w:tcPr>
          <w:p w14:paraId="0F4B701B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2" w:type="dxa"/>
            <w:noWrap/>
            <w:hideMark/>
          </w:tcPr>
          <w:p w14:paraId="5C18828A" w14:textId="77777777" w:rsidR="00773CC8" w:rsidRPr="007C54FB" w:rsidRDefault="00773CC8" w:rsidP="0054368D">
            <w:r w:rsidRPr="007C54FB">
              <w:t>0</w:t>
            </w:r>
          </w:p>
        </w:tc>
      </w:tr>
      <w:tr w:rsidR="00773CC8" w:rsidRPr="007C54FB" w14:paraId="4984864F" w14:textId="77777777" w:rsidTr="008B7B47">
        <w:trPr>
          <w:trHeight w:val="310"/>
        </w:trPr>
        <w:tc>
          <w:tcPr>
            <w:tcW w:w="4658" w:type="dxa"/>
            <w:noWrap/>
            <w:hideMark/>
          </w:tcPr>
          <w:p w14:paraId="58542017" w14:textId="77777777" w:rsidR="00773CC8" w:rsidRPr="007C54FB" w:rsidRDefault="00773CC8" w:rsidP="0054368D">
            <w:r w:rsidRPr="007C54FB">
              <w:t>Arnold, N., Ducate, L., Lomicka, L., &amp; Lord, G. (2009). Assessing online collaboration among language teachers: A cross-institutional case study. </w:t>
            </w:r>
            <w:r w:rsidRPr="007C54FB">
              <w:rPr>
                <w:i/>
                <w:iCs/>
              </w:rPr>
              <w:t>Journal of Interactive Online Learning</w:t>
            </w:r>
            <w:r w:rsidRPr="007C54FB">
              <w:t>.</w:t>
            </w:r>
          </w:p>
        </w:tc>
        <w:tc>
          <w:tcPr>
            <w:tcW w:w="1259" w:type="dxa"/>
            <w:noWrap/>
            <w:hideMark/>
          </w:tcPr>
          <w:p w14:paraId="2E5FF423" w14:textId="77777777" w:rsidR="00773CC8" w:rsidRPr="007C54FB" w:rsidRDefault="00773CC8" w:rsidP="0054368D">
            <w:r w:rsidRPr="007C54FB">
              <w:t>textual-input data</w:t>
            </w:r>
          </w:p>
        </w:tc>
        <w:tc>
          <w:tcPr>
            <w:tcW w:w="927" w:type="dxa"/>
            <w:noWrap/>
            <w:hideMark/>
          </w:tcPr>
          <w:p w14:paraId="3225BE21" w14:textId="77777777" w:rsidR="00773CC8" w:rsidRPr="007C54FB" w:rsidRDefault="00773CC8" w:rsidP="0054368D">
            <w:r w:rsidRPr="007C54FB">
              <w:t>Content analysis</w:t>
            </w:r>
          </w:p>
        </w:tc>
        <w:tc>
          <w:tcPr>
            <w:tcW w:w="392" w:type="dxa"/>
            <w:noWrap/>
            <w:hideMark/>
          </w:tcPr>
          <w:p w14:paraId="6CFBC28A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6" w:type="dxa"/>
            <w:noWrap/>
            <w:hideMark/>
          </w:tcPr>
          <w:p w14:paraId="11631E13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7" w:type="dxa"/>
            <w:noWrap/>
            <w:hideMark/>
          </w:tcPr>
          <w:p w14:paraId="22856EA2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28" w:type="dxa"/>
            <w:noWrap/>
            <w:hideMark/>
          </w:tcPr>
          <w:p w14:paraId="73F20B60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10" w:type="dxa"/>
            <w:noWrap/>
            <w:hideMark/>
          </w:tcPr>
          <w:p w14:paraId="27AB4981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82" w:type="dxa"/>
            <w:noWrap/>
            <w:hideMark/>
          </w:tcPr>
          <w:p w14:paraId="712F956E" w14:textId="77777777" w:rsidR="00773CC8" w:rsidRPr="007C54FB" w:rsidRDefault="00773CC8" w:rsidP="0054368D">
            <w:r w:rsidRPr="007C54FB">
              <w:t>1</w:t>
            </w:r>
          </w:p>
        </w:tc>
      </w:tr>
      <w:tr w:rsidR="00773CC8" w:rsidRPr="007C54FB" w14:paraId="07F99432" w14:textId="77777777" w:rsidTr="008B7B47">
        <w:trPr>
          <w:trHeight w:val="310"/>
        </w:trPr>
        <w:tc>
          <w:tcPr>
            <w:tcW w:w="4658" w:type="dxa"/>
            <w:noWrap/>
            <w:hideMark/>
          </w:tcPr>
          <w:p w14:paraId="7C216D5F" w14:textId="77777777" w:rsidR="00773CC8" w:rsidRPr="007C54FB" w:rsidRDefault="00773CC8" w:rsidP="0054368D">
            <w:r w:rsidRPr="007C54FB">
              <w:t>Arvaja, M., &amp; Pöysä-Tarhonen, J. (2013). Tracing discursive processes of shared knowledge construction in a technology-enhanced higher education setting. </w:t>
            </w:r>
            <w:r w:rsidRPr="007C54FB">
              <w:rPr>
                <w:i/>
                <w:iCs/>
              </w:rPr>
              <w:t>Interactive Learning Environments</w:t>
            </w:r>
            <w:r w:rsidRPr="007C54FB">
              <w:t>, </w:t>
            </w:r>
            <w:r w:rsidRPr="007C54FB">
              <w:rPr>
                <w:i/>
                <w:iCs/>
              </w:rPr>
              <w:t>21</w:t>
            </w:r>
            <w:r w:rsidRPr="007C54FB">
              <w:t>(4), 321-337.</w:t>
            </w:r>
          </w:p>
        </w:tc>
        <w:tc>
          <w:tcPr>
            <w:tcW w:w="1259" w:type="dxa"/>
            <w:noWrap/>
            <w:hideMark/>
          </w:tcPr>
          <w:p w14:paraId="296DCC33" w14:textId="77777777" w:rsidR="00773CC8" w:rsidRPr="007C54FB" w:rsidRDefault="00773CC8" w:rsidP="0054368D">
            <w:r w:rsidRPr="007C54FB">
              <w:t>textual-input data</w:t>
            </w:r>
          </w:p>
        </w:tc>
        <w:tc>
          <w:tcPr>
            <w:tcW w:w="927" w:type="dxa"/>
            <w:noWrap/>
            <w:hideMark/>
          </w:tcPr>
          <w:p w14:paraId="743F8F93" w14:textId="77777777" w:rsidR="00773CC8" w:rsidRPr="007C54FB" w:rsidRDefault="00773CC8" w:rsidP="0054368D">
            <w:r w:rsidRPr="007C54FB">
              <w:t>Content analysis</w:t>
            </w:r>
          </w:p>
        </w:tc>
        <w:tc>
          <w:tcPr>
            <w:tcW w:w="392" w:type="dxa"/>
            <w:noWrap/>
            <w:hideMark/>
          </w:tcPr>
          <w:p w14:paraId="4573EC71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6" w:type="dxa"/>
            <w:noWrap/>
            <w:hideMark/>
          </w:tcPr>
          <w:p w14:paraId="0B42966D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7" w:type="dxa"/>
            <w:noWrap/>
            <w:hideMark/>
          </w:tcPr>
          <w:p w14:paraId="1491923E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28" w:type="dxa"/>
            <w:noWrap/>
            <w:hideMark/>
          </w:tcPr>
          <w:p w14:paraId="2FA4024E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10" w:type="dxa"/>
            <w:noWrap/>
            <w:hideMark/>
          </w:tcPr>
          <w:p w14:paraId="41F94380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82" w:type="dxa"/>
            <w:noWrap/>
            <w:hideMark/>
          </w:tcPr>
          <w:p w14:paraId="129F6530" w14:textId="77777777" w:rsidR="00773CC8" w:rsidRPr="007C54FB" w:rsidRDefault="00773CC8" w:rsidP="0054368D">
            <w:r w:rsidRPr="007C54FB">
              <w:t>1</w:t>
            </w:r>
          </w:p>
        </w:tc>
      </w:tr>
      <w:tr w:rsidR="00773CC8" w:rsidRPr="007C54FB" w14:paraId="4EA1E6AC" w14:textId="77777777" w:rsidTr="008B7B47">
        <w:trPr>
          <w:trHeight w:val="310"/>
        </w:trPr>
        <w:tc>
          <w:tcPr>
            <w:tcW w:w="4658" w:type="dxa"/>
            <w:noWrap/>
            <w:hideMark/>
          </w:tcPr>
          <w:p w14:paraId="0CB6E6A8" w14:textId="77777777" w:rsidR="00773CC8" w:rsidRPr="007C54FB" w:rsidRDefault="00773CC8" w:rsidP="0054368D">
            <w:r w:rsidRPr="007C54FB">
              <w:t>Boroujeni, M. S., Hecking, T., Hoppe, H. U., &amp; Dillenbourg, P. (2017, March). Dynamics of MOOC discussion forums. In </w:t>
            </w:r>
            <w:r w:rsidRPr="007C54FB">
              <w:rPr>
                <w:i/>
                <w:iCs/>
              </w:rPr>
              <w:t>Proceedings of the seventh international learning analytics &amp; knowledge conference</w:t>
            </w:r>
            <w:r w:rsidRPr="007C54FB">
              <w:t> (pp. 128-137).</w:t>
            </w:r>
          </w:p>
        </w:tc>
        <w:tc>
          <w:tcPr>
            <w:tcW w:w="1259" w:type="dxa"/>
            <w:noWrap/>
            <w:hideMark/>
          </w:tcPr>
          <w:p w14:paraId="5FBB801D" w14:textId="77777777" w:rsidR="00773CC8" w:rsidRPr="007C54FB" w:rsidRDefault="00773CC8" w:rsidP="0054368D">
            <w:r w:rsidRPr="007C54FB">
              <w:t>textual-input data</w:t>
            </w:r>
          </w:p>
        </w:tc>
        <w:tc>
          <w:tcPr>
            <w:tcW w:w="927" w:type="dxa"/>
            <w:noWrap/>
            <w:hideMark/>
          </w:tcPr>
          <w:p w14:paraId="372EC482" w14:textId="77777777" w:rsidR="00773CC8" w:rsidRPr="007C54FB" w:rsidRDefault="00773CC8" w:rsidP="0054368D">
            <w:r w:rsidRPr="007C54FB">
              <w:t>Content analysis, Cluster analysis</w:t>
            </w:r>
          </w:p>
        </w:tc>
        <w:tc>
          <w:tcPr>
            <w:tcW w:w="392" w:type="dxa"/>
            <w:noWrap/>
            <w:hideMark/>
          </w:tcPr>
          <w:p w14:paraId="18357F41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6" w:type="dxa"/>
            <w:noWrap/>
            <w:hideMark/>
          </w:tcPr>
          <w:p w14:paraId="575F93CA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87" w:type="dxa"/>
            <w:noWrap/>
            <w:hideMark/>
          </w:tcPr>
          <w:p w14:paraId="08B5888C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28" w:type="dxa"/>
            <w:noWrap/>
            <w:hideMark/>
          </w:tcPr>
          <w:p w14:paraId="3744265F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10" w:type="dxa"/>
            <w:noWrap/>
            <w:hideMark/>
          </w:tcPr>
          <w:p w14:paraId="4C80D73D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82" w:type="dxa"/>
            <w:noWrap/>
            <w:hideMark/>
          </w:tcPr>
          <w:p w14:paraId="05CE1901" w14:textId="77777777" w:rsidR="00773CC8" w:rsidRPr="007C54FB" w:rsidRDefault="00773CC8" w:rsidP="0054368D">
            <w:r w:rsidRPr="007C54FB">
              <w:t>0</w:t>
            </w:r>
          </w:p>
        </w:tc>
      </w:tr>
      <w:tr w:rsidR="00773CC8" w:rsidRPr="007C54FB" w14:paraId="10D5DA3F" w14:textId="77777777" w:rsidTr="008B7B47">
        <w:trPr>
          <w:trHeight w:val="310"/>
        </w:trPr>
        <w:tc>
          <w:tcPr>
            <w:tcW w:w="4658" w:type="dxa"/>
            <w:noWrap/>
            <w:hideMark/>
          </w:tcPr>
          <w:p w14:paraId="341B2DE0" w14:textId="77777777" w:rsidR="00773CC8" w:rsidRPr="007C54FB" w:rsidRDefault="00773CC8" w:rsidP="0054368D">
            <w:r w:rsidRPr="007C54FB">
              <w:t>Buffardi, K. (2020, February). Assessing individual contributions to software engineering projects with git logs and user stories. In </w:t>
            </w:r>
            <w:r w:rsidRPr="007C54FB">
              <w:rPr>
                <w:i/>
                <w:iCs/>
              </w:rPr>
              <w:t xml:space="preserve">Proceedings of the 51st </w:t>
            </w:r>
            <w:r w:rsidRPr="007C54FB">
              <w:rPr>
                <w:i/>
                <w:iCs/>
              </w:rPr>
              <w:lastRenderedPageBreak/>
              <w:t>ACM technical symposium on computer science education</w:t>
            </w:r>
            <w:r w:rsidRPr="007C54FB">
              <w:t> (pp. 650-656).</w:t>
            </w:r>
          </w:p>
        </w:tc>
        <w:tc>
          <w:tcPr>
            <w:tcW w:w="1259" w:type="dxa"/>
            <w:noWrap/>
            <w:hideMark/>
          </w:tcPr>
          <w:p w14:paraId="11BBB89A" w14:textId="77777777" w:rsidR="00773CC8" w:rsidRPr="007C54FB" w:rsidRDefault="00773CC8" w:rsidP="0054368D">
            <w:r w:rsidRPr="007C54FB">
              <w:lastRenderedPageBreak/>
              <w:t>log data</w:t>
            </w:r>
          </w:p>
        </w:tc>
        <w:tc>
          <w:tcPr>
            <w:tcW w:w="927" w:type="dxa"/>
            <w:noWrap/>
            <w:hideMark/>
          </w:tcPr>
          <w:p w14:paraId="69A5B7B2" w14:textId="77777777" w:rsidR="00773CC8" w:rsidRPr="007C54FB" w:rsidRDefault="00773CC8" w:rsidP="0054368D">
            <w:r w:rsidRPr="007C54FB">
              <w:t>Descriptive analysis</w:t>
            </w:r>
          </w:p>
        </w:tc>
        <w:tc>
          <w:tcPr>
            <w:tcW w:w="392" w:type="dxa"/>
            <w:noWrap/>
            <w:hideMark/>
          </w:tcPr>
          <w:p w14:paraId="15851A02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86" w:type="dxa"/>
            <w:noWrap/>
            <w:hideMark/>
          </w:tcPr>
          <w:p w14:paraId="2E43793F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87" w:type="dxa"/>
            <w:noWrap/>
            <w:hideMark/>
          </w:tcPr>
          <w:p w14:paraId="6D8F3A67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28" w:type="dxa"/>
            <w:noWrap/>
            <w:hideMark/>
          </w:tcPr>
          <w:p w14:paraId="2AC07D6D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10" w:type="dxa"/>
            <w:noWrap/>
            <w:hideMark/>
          </w:tcPr>
          <w:p w14:paraId="359889C0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2" w:type="dxa"/>
            <w:noWrap/>
            <w:hideMark/>
          </w:tcPr>
          <w:p w14:paraId="37E96BB5" w14:textId="77777777" w:rsidR="00773CC8" w:rsidRPr="007C54FB" w:rsidRDefault="00773CC8" w:rsidP="0054368D">
            <w:r w:rsidRPr="007C54FB">
              <w:t>0</w:t>
            </w:r>
          </w:p>
        </w:tc>
      </w:tr>
      <w:tr w:rsidR="00773CC8" w:rsidRPr="007C54FB" w14:paraId="2B0BCC99" w14:textId="77777777" w:rsidTr="008B7B47">
        <w:trPr>
          <w:trHeight w:val="310"/>
        </w:trPr>
        <w:tc>
          <w:tcPr>
            <w:tcW w:w="4658" w:type="dxa"/>
            <w:noWrap/>
            <w:hideMark/>
          </w:tcPr>
          <w:p w14:paraId="77224E0B" w14:textId="77777777" w:rsidR="00773CC8" w:rsidRPr="007C54FB" w:rsidRDefault="00773CC8" w:rsidP="0054368D">
            <w:r w:rsidRPr="007C54FB">
              <w:lastRenderedPageBreak/>
              <w:t>Bures, E. M., Abrami, P. C., &amp; Schmid, R. F. (2010). Exploring whether students’ use of labelling depends upon the type of activity. </w:t>
            </w:r>
            <w:r w:rsidRPr="007C54FB">
              <w:rPr>
                <w:i/>
                <w:iCs/>
              </w:rPr>
              <w:t>International Journal of Computer-Supported Collaborative Learning</w:t>
            </w:r>
            <w:r w:rsidRPr="007C54FB">
              <w:t>, </w:t>
            </w:r>
            <w:r w:rsidRPr="007C54FB">
              <w:rPr>
                <w:i/>
                <w:iCs/>
              </w:rPr>
              <w:t>5</w:t>
            </w:r>
            <w:r w:rsidRPr="007C54FB">
              <w:t>, 103-116.</w:t>
            </w:r>
          </w:p>
        </w:tc>
        <w:tc>
          <w:tcPr>
            <w:tcW w:w="1259" w:type="dxa"/>
            <w:noWrap/>
            <w:hideMark/>
          </w:tcPr>
          <w:p w14:paraId="7A18EDCF" w14:textId="77777777" w:rsidR="00773CC8" w:rsidRPr="007C54FB" w:rsidRDefault="00773CC8" w:rsidP="0054368D">
            <w:r w:rsidRPr="007C54FB">
              <w:t>log data</w:t>
            </w:r>
          </w:p>
        </w:tc>
        <w:tc>
          <w:tcPr>
            <w:tcW w:w="927" w:type="dxa"/>
            <w:noWrap/>
            <w:hideMark/>
          </w:tcPr>
          <w:p w14:paraId="29681B1B" w14:textId="77777777" w:rsidR="00773CC8" w:rsidRPr="007C54FB" w:rsidRDefault="00773CC8" w:rsidP="0054368D">
            <w:r w:rsidRPr="007C54FB">
              <w:t>Descriptive analysis</w:t>
            </w:r>
          </w:p>
        </w:tc>
        <w:tc>
          <w:tcPr>
            <w:tcW w:w="392" w:type="dxa"/>
            <w:noWrap/>
            <w:hideMark/>
          </w:tcPr>
          <w:p w14:paraId="19E4ACDC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6" w:type="dxa"/>
            <w:noWrap/>
            <w:hideMark/>
          </w:tcPr>
          <w:p w14:paraId="74C8236C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87" w:type="dxa"/>
            <w:noWrap/>
            <w:hideMark/>
          </w:tcPr>
          <w:p w14:paraId="3D03EC95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28" w:type="dxa"/>
            <w:noWrap/>
            <w:hideMark/>
          </w:tcPr>
          <w:p w14:paraId="5A97DDD4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10" w:type="dxa"/>
            <w:noWrap/>
            <w:hideMark/>
          </w:tcPr>
          <w:p w14:paraId="0F25F5B8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2" w:type="dxa"/>
            <w:noWrap/>
            <w:hideMark/>
          </w:tcPr>
          <w:p w14:paraId="3E50564E" w14:textId="77777777" w:rsidR="00773CC8" w:rsidRPr="007C54FB" w:rsidRDefault="00773CC8" w:rsidP="0054368D">
            <w:r w:rsidRPr="007C54FB">
              <w:t>0</w:t>
            </w:r>
          </w:p>
        </w:tc>
      </w:tr>
      <w:tr w:rsidR="00773CC8" w:rsidRPr="007C54FB" w14:paraId="3D1D5FD0" w14:textId="77777777" w:rsidTr="008B7B47">
        <w:trPr>
          <w:trHeight w:val="310"/>
        </w:trPr>
        <w:tc>
          <w:tcPr>
            <w:tcW w:w="4658" w:type="dxa"/>
            <w:noWrap/>
            <w:hideMark/>
          </w:tcPr>
          <w:p w14:paraId="7EB4D063" w14:textId="77777777" w:rsidR="00773CC8" w:rsidRPr="007C54FB" w:rsidRDefault="00773CC8" w:rsidP="0054368D">
            <w:r w:rsidRPr="007C54FB">
              <w:t>Cacciamani, S., Cesareni, D., Martini, F., Ferrini, T., &amp; Fujita, N. (2012). Influence of participation, facilitator styles, and metacognitive reflection on knowledge building in online university courses. </w:t>
            </w:r>
            <w:r w:rsidRPr="007C54FB">
              <w:rPr>
                <w:i/>
                <w:iCs/>
              </w:rPr>
              <w:t>Computers &amp; Education</w:t>
            </w:r>
            <w:r w:rsidRPr="007C54FB">
              <w:t>, </w:t>
            </w:r>
            <w:r w:rsidRPr="007C54FB">
              <w:rPr>
                <w:i/>
                <w:iCs/>
              </w:rPr>
              <w:t>58</w:t>
            </w:r>
            <w:r w:rsidRPr="007C54FB">
              <w:t>(3), 874-884.</w:t>
            </w:r>
          </w:p>
        </w:tc>
        <w:tc>
          <w:tcPr>
            <w:tcW w:w="1259" w:type="dxa"/>
            <w:noWrap/>
            <w:hideMark/>
          </w:tcPr>
          <w:p w14:paraId="79AB58C0" w14:textId="77777777" w:rsidR="00773CC8" w:rsidRPr="007C54FB" w:rsidRDefault="00773CC8" w:rsidP="0054368D">
            <w:r w:rsidRPr="007C54FB">
              <w:t>textual-input data</w:t>
            </w:r>
          </w:p>
        </w:tc>
        <w:tc>
          <w:tcPr>
            <w:tcW w:w="927" w:type="dxa"/>
            <w:noWrap/>
            <w:hideMark/>
          </w:tcPr>
          <w:p w14:paraId="3D78C871" w14:textId="77777777" w:rsidR="00773CC8" w:rsidRPr="007C54FB" w:rsidRDefault="00773CC8" w:rsidP="0054368D">
            <w:r w:rsidRPr="007C54FB">
              <w:t>Content analysis</w:t>
            </w:r>
          </w:p>
        </w:tc>
        <w:tc>
          <w:tcPr>
            <w:tcW w:w="392" w:type="dxa"/>
            <w:noWrap/>
            <w:hideMark/>
          </w:tcPr>
          <w:p w14:paraId="5DAE7948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6" w:type="dxa"/>
            <w:noWrap/>
            <w:hideMark/>
          </w:tcPr>
          <w:p w14:paraId="096F9E05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87" w:type="dxa"/>
            <w:noWrap/>
            <w:hideMark/>
          </w:tcPr>
          <w:p w14:paraId="1A0DD7A5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28" w:type="dxa"/>
            <w:noWrap/>
            <w:hideMark/>
          </w:tcPr>
          <w:p w14:paraId="2016A6C4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10" w:type="dxa"/>
            <w:noWrap/>
            <w:hideMark/>
          </w:tcPr>
          <w:p w14:paraId="20086E2B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2" w:type="dxa"/>
            <w:noWrap/>
            <w:hideMark/>
          </w:tcPr>
          <w:p w14:paraId="7E772D9A" w14:textId="77777777" w:rsidR="00773CC8" w:rsidRPr="007C54FB" w:rsidRDefault="00773CC8" w:rsidP="0054368D">
            <w:r w:rsidRPr="007C54FB">
              <w:t>0</w:t>
            </w:r>
          </w:p>
        </w:tc>
      </w:tr>
      <w:tr w:rsidR="00773CC8" w:rsidRPr="007C54FB" w14:paraId="37080ACE" w14:textId="77777777" w:rsidTr="008B7B47">
        <w:trPr>
          <w:trHeight w:val="310"/>
        </w:trPr>
        <w:tc>
          <w:tcPr>
            <w:tcW w:w="4658" w:type="dxa"/>
            <w:noWrap/>
            <w:hideMark/>
          </w:tcPr>
          <w:p w14:paraId="2AF17393" w14:textId="77777777" w:rsidR="00773CC8" w:rsidRPr="007C54FB" w:rsidRDefault="00773CC8" w:rsidP="0054368D">
            <w:r w:rsidRPr="007C54FB">
              <w:t xml:space="preserve">Celepkolu, M., &amp; Boyer, K. E. (2018). Predicting student performance based on eye gaze during collaborative problem solving. In </w:t>
            </w:r>
            <w:r w:rsidRPr="007C54FB">
              <w:rPr>
                <w:i/>
                <w:iCs/>
              </w:rPr>
              <w:t>Proceedings of the Group Interaction Frontiers in Technology</w:t>
            </w:r>
            <w:r w:rsidRPr="007C54FB">
              <w:t xml:space="preserve"> (pp. 1-8).</w:t>
            </w:r>
          </w:p>
        </w:tc>
        <w:tc>
          <w:tcPr>
            <w:tcW w:w="1259" w:type="dxa"/>
            <w:noWrap/>
            <w:hideMark/>
          </w:tcPr>
          <w:p w14:paraId="0BEB8D0C" w14:textId="77777777" w:rsidR="00773CC8" w:rsidRPr="007C54FB" w:rsidRDefault="00773CC8" w:rsidP="0054368D">
            <w:r w:rsidRPr="007C54FB">
              <w:t>non-verbal physical data</w:t>
            </w:r>
          </w:p>
        </w:tc>
        <w:tc>
          <w:tcPr>
            <w:tcW w:w="927" w:type="dxa"/>
            <w:noWrap/>
            <w:hideMark/>
          </w:tcPr>
          <w:p w14:paraId="668EB323" w14:textId="77777777" w:rsidR="00773CC8" w:rsidRPr="007C54FB" w:rsidRDefault="00773CC8" w:rsidP="0054368D">
            <w:r w:rsidRPr="007C54FB">
              <w:t>Descriptive analysis</w:t>
            </w:r>
          </w:p>
        </w:tc>
        <w:tc>
          <w:tcPr>
            <w:tcW w:w="392" w:type="dxa"/>
            <w:noWrap/>
            <w:hideMark/>
          </w:tcPr>
          <w:p w14:paraId="0B7B453F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86" w:type="dxa"/>
            <w:noWrap/>
            <w:hideMark/>
          </w:tcPr>
          <w:p w14:paraId="131C3B36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87" w:type="dxa"/>
            <w:noWrap/>
            <w:hideMark/>
          </w:tcPr>
          <w:p w14:paraId="3D18385F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28" w:type="dxa"/>
            <w:noWrap/>
            <w:hideMark/>
          </w:tcPr>
          <w:p w14:paraId="65375F5D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10" w:type="dxa"/>
            <w:noWrap/>
            <w:hideMark/>
          </w:tcPr>
          <w:p w14:paraId="18525E3C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2" w:type="dxa"/>
            <w:noWrap/>
            <w:hideMark/>
          </w:tcPr>
          <w:p w14:paraId="2AF5E968" w14:textId="77777777" w:rsidR="00773CC8" w:rsidRPr="007C54FB" w:rsidRDefault="00773CC8" w:rsidP="0054368D">
            <w:r w:rsidRPr="007C54FB">
              <w:t>0</w:t>
            </w:r>
          </w:p>
        </w:tc>
      </w:tr>
      <w:tr w:rsidR="00773CC8" w:rsidRPr="007C54FB" w14:paraId="72A8213E" w14:textId="77777777" w:rsidTr="008B7B47">
        <w:trPr>
          <w:trHeight w:val="310"/>
        </w:trPr>
        <w:tc>
          <w:tcPr>
            <w:tcW w:w="4658" w:type="dxa"/>
            <w:noWrap/>
            <w:hideMark/>
          </w:tcPr>
          <w:p w14:paraId="4A935A60" w14:textId="77777777" w:rsidR="00773CC8" w:rsidRPr="007C54FB" w:rsidRDefault="00773CC8" w:rsidP="0054368D">
            <w:r w:rsidRPr="007C54FB">
              <w:t xml:space="preserve">Cen, L., Ruta, D., Powell, L., Hirsch, B., &amp; Ng, J. (2016). Quantitative approach to collaborative learning: Performance prediction, individual assessment, and group composition. </w:t>
            </w:r>
            <w:r w:rsidRPr="007C54FB">
              <w:rPr>
                <w:i/>
                <w:iCs/>
              </w:rPr>
              <w:t>International Journal of Computer-Supported Collaborative Learning</w:t>
            </w:r>
            <w:r w:rsidRPr="007C54FB">
              <w:t xml:space="preserve">, </w:t>
            </w:r>
            <w:r w:rsidRPr="007C54FB">
              <w:rPr>
                <w:i/>
                <w:iCs/>
              </w:rPr>
              <w:t>11</w:t>
            </w:r>
            <w:r w:rsidRPr="007C54FB">
              <w:t>, 187-225.</w:t>
            </w:r>
          </w:p>
        </w:tc>
        <w:tc>
          <w:tcPr>
            <w:tcW w:w="1259" w:type="dxa"/>
            <w:noWrap/>
            <w:hideMark/>
          </w:tcPr>
          <w:p w14:paraId="11FEF10A" w14:textId="77777777" w:rsidR="00773CC8" w:rsidRPr="007C54FB" w:rsidRDefault="00773CC8" w:rsidP="0054368D">
            <w:r w:rsidRPr="007C54FB">
              <w:t>log data</w:t>
            </w:r>
          </w:p>
        </w:tc>
        <w:tc>
          <w:tcPr>
            <w:tcW w:w="927" w:type="dxa"/>
            <w:noWrap/>
            <w:hideMark/>
          </w:tcPr>
          <w:p w14:paraId="7C71D024" w14:textId="77777777" w:rsidR="00773CC8" w:rsidRPr="007C54FB" w:rsidRDefault="00773CC8" w:rsidP="0054368D">
            <w:r w:rsidRPr="007C54FB">
              <w:t>Descriptive analysis</w:t>
            </w:r>
          </w:p>
        </w:tc>
        <w:tc>
          <w:tcPr>
            <w:tcW w:w="392" w:type="dxa"/>
            <w:noWrap/>
            <w:hideMark/>
          </w:tcPr>
          <w:p w14:paraId="354AE82B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86" w:type="dxa"/>
            <w:noWrap/>
            <w:hideMark/>
          </w:tcPr>
          <w:p w14:paraId="15B99377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87" w:type="dxa"/>
            <w:noWrap/>
            <w:hideMark/>
          </w:tcPr>
          <w:p w14:paraId="0B5AE78B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28" w:type="dxa"/>
            <w:noWrap/>
            <w:hideMark/>
          </w:tcPr>
          <w:p w14:paraId="39717286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10" w:type="dxa"/>
            <w:noWrap/>
            <w:hideMark/>
          </w:tcPr>
          <w:p w14:paraId="50434CE7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2" w:type="dxa"/>
            <w:noWrap/>
            <w:hideMark/>
          </w:tcPr>
          <w:p w14:paraId="40EA2C09" w14:textId="77777777" w:rsidR="00773CC8" w:rsidRPr="007C54FB" w:rsidRDefault="00773CC8" w:rsidP="0054368D">
            <w:r w:rsidRPr="007C54FB">
              <w:t>0</w:t>
            </w:r>
          </w:p>
        </w:tc>
      </w:tr>
      <w:tr w:rsidR="00773CC8" w:rsidRPr="007C54FB" w14:paraId="4937C4FB" w14:textId="77777777" w:rsidTr="008B7B47">
        <w:trPr>
          <w:trHeight w:val="310"/>
        </w:trPr>
        <w:tc>
          <w:tcPr>
            <w:tcW w:w="4658" w:type="dxa"/>
            <w:noWrap/>
            <w:hideMark/>
          </w:tcPr>
          <w:p w14:paraId="37104EC5" w14:textId="77777777" w:rsidR="00773CC8" w:rsidRPr="007C54FB" w:rsidRDefault="00773CC8" w:rsidP="0054368D">
            <w:r w:rsidRPr="007C54FB">
              <w:t xml:space="preserve">Chen, J., Zhu, J., &amp; Zheng, T. (2022). From Initiators to Free-Riders: Exploring the Spectrum of Female Engineering Students’ Functional Roles in Project-Based Learning using Phenomenography. </w:t>
            </w:r>
            <w:r w:rsidRPr="007C54FB">
              <w:rPr>
                <w:i/>
                <w:iCs/>
              </w:rPr>
              <w:t>International Journal of Engineering Education</w:t>
            </w:r>
            <w:r w:rsidRPr="007C54FB">
              <w:t xml:space="preserve">, </w:t>
            </w:r>
            <w:r w:rsidRPr="007C54FB">
              <w:rPr>
                <w:i/>
                <w:iCs/>
              </w:rPr>
              <w:t>38</w:t>
            </w:r>
            <w:r w:rsidRPr="007C54FB">
              <w:t>(4), 917-933.</w:t>
            </w:r>
          </w:p>
        </w:tc>
        <w:tc>
          <w:tcPr>
            <w:tcW w:w="1259" w:type="dxa"/>
            <w:noWrap/>
            <w:hideMark/>
          </w:tcPr>
          <w:p w14:paraId="07AAB02A" w14:textId="77777777" w:rsidR="00773CC8" w:rsidRPr="007C54FB" w:rsidRDefault="00773CC8" w:rsidP="0054368D">
            <w:r w:rsidRPr="007C54FB">
              <w:t>oral conversational data, non-verbal physical data</w:t>
            </w:r>
          </w:p>
        </w:tc>
        <w:tc>
          <w:tcPr>
            <w:tcW w:w="927" w:type="dxa"/>
            <w:noWrap/>
            <w:hideMark/>
          </w:tcPr>
          <w:p w14:paraId="3A34F182" w14:textId="77777777" w:rsidR="00773CC8" w:rsidRPr="007C54FB" w:rsidRDefault="00773CC8" w:rsidP="0054368D">
            <w:r w:rsidRPr="007C54FB">
              <w:t>Content analysis</w:t>
            </w:r>
          </w:p>
        </w:tc>
        <w:tc>
          <w:tcPr>
            <w:tcW w:w="392" w:type="dxa"/>
            <w:noWrap/>
            <w:hideMark/>
          </w:tcPr>
          <w:p w14:paraId="1C21CF30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6" w:type="dxa"/>
            <w:noWrap/>
            <w:hideMark/>
          </w:tcPr>
          <w:p w14:paraId="58161870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7" w:type="dxa"/>
            <w:noWrap/>
            <w:hideMark/>
          </w:tcPr>
          <w:p w14:paraId="62B45CC6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28" w:type="dxa"/>
            <w:noWrap/>
            <w:hideMark/>
          </w:tcPr>
          <w:p w14:paraId="3C57FAD6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10" w:type="dxa"/>
            <w:noWrap/>
            <w:hideMark/>
          </w:tcPr>
          <w:p w14:paraId="163EB498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2" w:type="dxa"/>
            <w:noWrap/>
            <w:hideMark/>
          </w:tcPr>
          <w:p w14:paraId="7EA2DE51" w14:textId="77777777" w:rsidR="00773CC8" w:rsidRPr="007C54FB" w:rsidRDefault="00773CC8" w:rsidP="0054368D">
            <w:r w:rsidRPr="007C54FB">
              <w:t>1</w:t>
            </w:r>
          </w:p>
        </w:tc>
      </w:tr>
      <w:tr w:rsidR="00773CC8" w:rsidRPr="007C54FB" w14:paraId="4CED0EF7" w14:textId="77777777" w:rsidTr="008B7B47">
        <w:trPr>
          <w:trHeight w:val="310"/>
        </w:trPr>
        <w:tc>
          <w:tcPr>
            <w:tcW w:w="4658" w:type="dxa"/>
            <w:noWrap/>
            <w:hideMark/>
          </w:tcPr>
          <w:p w14:paraId="7B8CBF40" w14:textId="77777777" w:rsidR="00773CC8" w:rsidRPr="007C54FB" w:rsidRDefault="00773CC8" w:rsidP="0054368D">
            <w:r w:rsidRPr="007C54FB">
              <w:t xml:space="preserve">de Pedro Puente, X. (2007, October). New method using wikis and forums to evaluate individual contributions in cooperative work while promoting experiential learning: results from preliminary experience. In </w:t>
            </w:r>
            <w:r w:rsidRPr="007C54FB">
              <w:rPr>
                <w:i/>
                <w:iCs/>
              </w:rPr>
              <w:t>Proceedings of the 2007 international symposium on Wikis</w:t>
            </w:r>
            <w:r w:rsidRPr="007C54FB">
              <w:t xml:space="preserve"> (pp. 87-92).</w:t>
            </w:r>
          </w:p>
        </w:tc>
        <w:tc>
          <w:tcPr>
            <w:tcW w:w="1259" w:type="dxa"/>
            <w:noWrap/>
            <w:hideMark/>
          </w:tcPr>
          <w:p w14:paraId="6191F3EF" w14:textId="77777777" w:rsidR="00773CC8" w:rsidRPr="007C54FB" w:rsidRDefault="00773CC8" w:rsidP="0054368D">
            <w:r w:rsidRPr="007C54FB">
              <w:t>log data</w:t>
            </w:r>
          </w:p>
        </w:tc>
        <w:tc>
          <w:tcPr>
            <w:tcW w:w="927" w:type="dxa"/>
            <w:noWrap/>
            <w:hideMark/>
          </w:tcPr>
          <w:p w14:paraId="3747F111" w14:textId="77777777" w:rsidR="00773CC8" w:rsidRPr="007C54FB" w:rsidRDefault="00773CC8" w:rsidP="0054368D">
            <w:r w:rsidRPr="007C54FB">
              <w:t>Descriptive analysis</w:t>
            </w:r>
          </w:p>
        </w:tc>
        <w:tc>
          <w:tcPr>
            <w:tcW w:w="392" w:type="dxa"/>
            <w:noWrap/>
            <w:hideMark/>
          </w:tcPr>
          <w:p w14:paraId="5DF7D976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6" w:type="dxa"/>
            <w:noWrap/>
            <w:hideMark/>
          </w:tcPr>
          <w:p w14:paraId="085E7E3B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7" w:type="dxa"/>
            <w:noWrap/>
            <w:hideMark/>
          </w:tcPr>
          <w:p w14:paraId="2C1D424D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28" w:type="dxa"/>
            <w:noWrap/>
            <w:hideMark/>
          </w:tcPr>
          <w:p w14:paraId="79854588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10" w:type="dxa"/>
            <w:noWrap/>
            <w:hideMark/>
          </w:tcPr>
          <w:p w14:paraId="08C97024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2" w:type="dxa"/>
            <w:noWrap/>
            <w:hideMark/>
          </w:tcPr>
          <w:p w14:paraId="32DFC09D" w14:textId="77777777" w:rsidR="00773CC8" w:rsidRPr="007C54FB" w:rsidRDefault="00773CC8" w:rsidP="0054368D">
            <w:r w:rsidRPr="007C54FB">
              <w:t>0</w:t>
            </w:r>
          </w:p>
        </w:tc>
      </w:tr>
      <w:tr w:rsidR="00773CC8" w:rsidRPr="007C54FB" w14:paraId="0C2A4E3F" w14:textId="77777777" w:rsidTr="008B7B47">
        <w:trPr>
          <w:trHeight w:val="310"/>
        </w:trPr>
        <w:tc>
          <w:tcPr>
            <w:tcW w:w="4658" w:type="dxa"/>
            <w:noWrap/>
            <w:hideMark/>
          </w:tcPr>
          <w:p w14:paraId="3D6401F5" w14:textId="77777777" w:rsidR="00773CC8" w:rsidRPr="007C54FB" w:rsidRDefault="00773CC8" w:rsidP="0054368D">
            <w:r w:rsidRPr="007C54FB">
              <w:t>Elmoazen, R., Saqr, M., Hirsto, L., &amp; Tedre, M. (2024). Capturing temporal pathways of collaborative roles: A multilayered analytical approach using community of inquiry. </w:t>
            </w:r>
            <w:r w:rsidRPr="007C54FB">
              <w:rPr>
                <w:i/>
                <w:iCs/>
              </w:rPr>
              <w:t xml:space="preserve">International Journal of Computer-Supported </w:t>
            </w:r>
            <w:r w:rsidRPr="007C54FB">
              <w:rPr>
                <w:i/>
                <w:iCs/>
              </w:rPr>
              <w:lastRenderedPageBreak/>
              <w:t>Collaborative Learning</w:t>
            </w:r>
            <w:r w:rsidRPr="007C54FB">
              <w:t>, 1-37.</w:t>
            </w:r>
          </w:p>
        </w:tc>
        <w:tc>
          <w:tcPr>
            <w:tcW w:w="1259" w:type="dxa"/>
            <w:noWrap/>
            <w:hideMark/>
          </w:tcPr>
          <w:p w14:paraId="40ABE0E1" w14:textId="77777777" w:rsidR="00773CC8" w:rsidRPr="007C54FB" w:rsidRDefault="00773CC8" w:rsidP="0054368D">
            <w:r w:rsidRPr="007C54FB">
              <w:lastRenderedPageBreak/>
              <w:t>textual-input data</w:t>
            </w:r>
          </w:p>
        </w:tc>
        <w:tc>
          <w:tcPr>
            <w:tcW w:w="927" w:type="dxa"/>
            <w:noWrap/>
            <w:hideMark/>
          </w:tcPr>
          <w:p w14:paraId="1CDEFF84" w14:textId="77777777" w:rsidR="00773CC8" w:rsidRPr="007C54FB" w:rsidRDefault="00773CC8" w:rsidP="0054368D">
            <w:r w:rsidRPr="007C54FB">
              <w:t>Content analysis, Network-based analysis</w:t>
            </w:r>
          </w:p>
        </w:tc>
        <w:tc>
          <w:tcPr>
            <w:tcW w:w="392" w:type="dxa"/>
            <w:noWrap/>
            <w:hideMark/>
          </w:tcPr>
          <w:p w14:paraId="31FD3462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6" w:type="dxa"/>
            <w:noWrap/>
            <w:hideMark/>
          </w:tcPr>
          <w:p w14:paraId="59CF6DBD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7" w:type="dxa"/>
            <w:noWrap/>
            <w:hideMark/>
          </w:tcPr>
          <w:p w14:paraId="05B1D936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28" w:type="dxa"/>
            <w:noWrap/>
            <w:hideMark/>
          </w:tcPr>
          <w:p w14:paraId="12E68F2A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10" w:type="dxa"/>
            <w:noWrap/>
            <w:hideMark/>
          </w:tcPr>
          <w:p w14:paraId="320EE79F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2" w:type="dxa"/>
            <w:noWrap/>
            <w:hideMark/>
          </w:tcPr>
          <w:p w14:paraId="00D87C6F" w14:textId="77777777" w:rsidR="00773CC8" w:rsidRPr="007C54FB" w:rsidRDefault="00773CC8" w:rsidP="0054368D">
            <w:r w:rsidRPr="007C54FB">
              <w:t>1</w:t>
            </w:r>
          </w:p>
        </w:tc>
      </w:tr>
      <w:tr w:rsidR="00773CC8" w:rsidRPr="007C54FB" w14:paraId="3B74E0BF" w14:textId="77777777" w:rsidTr="008B7B47">
        <w:trPr>
          <w:trHeight w:val="310"/>
        </w:trPr>
        <w:tc>
          <w:tcPr>
            <w:tcW w:w="4658" w:type="dxa"/>
            <w:noWrap/>
            <w:hideMark/>
          </w:tcPr>
          <w:p w14:paraId="4E0888E6" w14:textId="77777777" w:rsidR="00773CC8" w:rsidRPr="007C54FB" w:rsidRDefault="00773CC8" w:rsidP="0054368D">
            <w:r w:rsidRPr="007C54FB">
              <w:lastRenderedPageBreak/>
              <w:t>Feng, S., Yan, L., Zhao, L., Maldonado, R. M., &amp; Gašević, D. (2024, March). Heterogenous Network Analytics of Small Group Teamwork: Using Multimodal Data to Uncover Individual Behavioral Engagement Strategies. In </w:t>
            </w:r>
            <w:r w:rsidRPr="007C54FB">
              <w:rPr>
                <w:i/>
                <w:iCs/>
              </w:rPr>
              <w:t>Proceedings of the 14th Learning Analytics and Knowledge Conference</w:t>
            </w:r>
            <w:r w:rsidRPr="007C54FB">
              <w:t> (pp. 587-597).</w:t>
            </w:r>
          </w:p>
        </w:tc>
        <w:tc>
          <w:tcPr>
            <w:tcW w:w="1259" w:type="dxa"/>
            <w:noWrap/>
            <w:hideMark/>
          </w:tcPr>
          <w:p w14:paraId="3878C5DF" w14:textId="77777777" w:rsidR="00773CC8" w:rsidRPr="007C54FB" w:rsidRDefault="00773CC8" w:rsidP="0054368D">
            <w:r w:rsidRPr="007C54FB">
              <w:t>oral conversational data, non-verbal physical data</w:t>
            </w:r>
          </w:p>
        </w:tc>
        <w:tc>
          <w:tcPr>
            <w:tcW w:w="927" w:type="dxa"/>
            <w:noWrap/>
            <w:hideMark/>
          </w:tcPr>
          <w:p w14:paraId="0C4BC3DF" w14:textId="77777777" w:rsidR="00773CC8" w:rsidRPr="007C54FB" w:rsidRDefault="00773CC8" w:rsidP="0054368D">
            <w:r w:rsidRPr="007C54FB">
              <w:t>Content analysis, Network-based analysis</w:t>
            </w:r>
          </w:p>
        </w:tc>
        <w:tc>
          <w:tcPr>
            <w:tcW w:w="392" w:type="dxa"/>
            <w:noWrap/>
            <w:hideMark/>
          </w:tcPr>
          <w:p w14:paraId="51A5FCE8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6" w:type="dxa"/>
            <w:noWrap/>
            <w:hideMark/>
          </w:tcPr>
          <w:p w14:paraId="67E42147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7" w:type="dxa"/>
            <w:noWrap/>
            <w:hideMark/>
          </w:tcPr>
          <w:p w14:paraId="35DD8832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28" w:type="dxa"/>
            <w:noWrap/>
            <w:hideMark/>
          </w:tcPr>
          <w:p w14:paraId="0EBEB31E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10" w:type="dxa"/>
            <w:noWrap/>
            <w:hideMark/>
          </w:tcPr>
          <w:p w14:paraId="44EA4E47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2" w:type="dxa"/>
            <w:noWrap/>
            <w:hideMark/>
          </w:tcPr>
          <w:p w14:paraId="6BC9E576" w14:textId="77777777" w:rsidR="00773CC8" w:rsidRPr="007C54FB" w:rsidRDefault="00773CC8" w:rsidP="0054368D">
            <w:r w:rsidRPr="007C54FB">
              <w:t>0</w:t>
            </w:r>
          </w:p>
        </w:tc>
      </w:tr>
      <w:tr w:rsidR="00773CC8" w:rsidRPr="007C54FB" w14:paraId="79C26945" w14:textId="77777777" w:rsidTr="008B7B47">
        <w:trPr>
          <w:trHeight w:val="1550"/>
        </w:trPr>
        <w:tc>
          <w:tcPr>
            <w:tcW w:w="4658" w:type="dxa"/>
            <w:noWrap/>
            <w:hideMark/>
          </w:tcPr>
          <w:p w14:paraId="0DDEC30D" w14:textId="77777777" w:rsidR="00773CC8" w:rsidRPr="007C54FB" w:rsidRDefault="00773CC8" w:rsidP="0054368D">
            <w:r w:rsidRPr="007C54FB">
              <w:t xml:space="preserve">Ferreira, M. A. D., Ferreira Mello, R., Kovanovic, V., Nascimento, A., Lins, R., &amp; Gasevic, D. (2022, March). NASC: Network analytics to uncover socio-cognitive discourse of student roles. In </w:t>
            </w:r>
            <w:r w:rsidRPr="007C54FB">
              <w:rPr>
                <w:i/>
                <w:iCs/>
              </w:rPr>
              <w:t>LAK22: 12th International Learning Analytics and Knowledge Conference</w:t>
            </w:r>
            <w:r w:rsidRPr="007C54FB">
              <w:t xml:space="preserve"> (pp. 415-425).</w:t>
            </w:r>
          </w:p>
        </w:tc>
        <w:tc>
          <w:tcPr>
            <w:tcW w:w="1259" w:type="dxa"/>
            <w:noWrap/>
            <w:hideMark/>
          </w:tcPr>
          <w:p w14:paraId="35ED7E06" w14:textId="77777777" w:rsidR="00773CC8" w:rsidRPr="007C54FB" w:rsidRDefault="00773CC8" w:rsidP="0054368D">
            <w:r w:rsidRPr="007C54FB">
              <w:t>textual-input data</w:t>
            </w:r>
          </w:p>
        </w:tc>
        <w:tc>
          <w:tcPr>
            <w:tcW w:w="927" w:type="dxa"/>
            <w:noWrap/>
            <w:hideMark/>
          </w:tcPr>
          <w:p w14:paraId="73087DC6" w14:textId="77777777" w:rsidR="00773CC8" w:rsidRPr="007C54FB" w:rsidRDefault="00773CC8" w:rsidP="0054368D">
            <w:r w:rsidRPr="007C54FB">
              <w:t>Cluster analysis, Network-based analysis</w:t>
            </w:r>
          </w:p>
        </w:tc>
        <w:tc>
          <w:tcPr>
            <w:tcW w:w="392" w:type="dxa"/>
            <w:noWrap/>
            <w:hideMark/>
          </w:tcPr>
          <w:p w14:paraId="27CE0DB7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6" w:type="dxa"/>
            <w:noWrap/>
            <w:hideMark/>
          </w:tcPr>
          <w:p w14:paraId="26F0F7D4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87" w:type="dxa"/>
            <w:noWrap/>
            <w:hideMark/>
          </w:tcPr>
          <w:p w14:paraId="05604B66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28" w:type="dxa"/>
            <w:noWrap/>
            <w:hideMark/>
          </w:tcPr>
          <w:p w14:paraId="5A393130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10" w:type="dxa"/>
            <w:noWrap/>
            <w:hideMark/>
          </w:tcPr>
          <w:p w14:paraId="5F20F3EC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2" w:type="dxa"/>
            <w:noWrap/>
            <w:hideMark/>
          </w:tcPr>
          <w:p w14:paraId="0E3A9DBF" w14:textId="77777777" w:rsidR="00773CC8" w:rsidRPr="007C54FB" w:rsidRDefault="00773CC8" w:rsidP="0054368D">
            <w:r w:rsidRPr="007C54FB">
              <w:t>1</w:t>
            </w:r>
          </w:p>
        </w:tc>
      </w:tr>
      <w:tr w:rsidR="00773CC8" w:rsidRPr="007C54FB" w14:paraId="5F81F816" w14:textId="77777777" w:rsidTr="008B7B47">
        <w:trPr>
          <w:trHeight w:val="310"/>
        </w:trPr>
        <w:tc>
          <w:tcPr>
            <w:tcW w:w="4658" w:type="dxa"/>
            <w:noWrap/>
            <w:hideMark/>
          </w:tcPr>
          <w:p w14:paraId="324D87CF" w14:textId="77777777" w:rsidR="00773CC8" w:rsidRPr="007C54FB" w:rsidRDefault="00773CC8" w:rsidP="0054368D">
            <w:r w:rsidRPr="007C54FB">
              <w:t xml:space="preserve">Gao, S., Liu, J., Zheng, H., &amp; Wu, F. (2021). Evaluation of Individual Contribution in Blended Collaborative Learning. </w:t>
            </w:r>
            <w:r w:rsidRPr="007C54FB">
              <w:rPr>
                <w:i/>
                <w:iCs/>
              </w:rPr>
              <w:t>Journal of Educational Technology Development and Exchange (JETDE)</w:t>
            </w:r>
            <w:r w:rsidRPr="007C54FB">
              <w:t xml:space="preserve">, </w:t>
            </w:r>
            <w:r w:rsidRPr="007C54FB">
              <w:rPr>
                <w:i/>
                <w:iCs/>
              </w:rPr>
              <w:t>14</w:t>
            </w:r>
            <w:r w:rsidRPr="007C54FB">
              <w:t>(2), 91-106.</w:t>
            </w:r>
          </w:p>
        </w:tc>
        <w:tc>
          <w:tcPr>
            <w:tcW w:w="1259" w:type="dxa"/>
            <w:noWrap/>
            <w:hideMark/>
          </w:tcPr>
          <w:p w14:paraId="635FE0E5" w14:textId="77777777" w:rsidR="00773CC8" w:rsidRPr="007C54FB" w:rsidRDefault="00773CC8" w:rsidP="0054368D">
            <w:r w:rsidRPr="007C54FB">
              <w:t>textual-input data</w:t>
            </w:r>
          </w:p>
        </w:tc>
        <w:tc>
          <w:tcPr>
            <w:tcW w:w="927" w:type="dxa"/>
            <w:noWrap/>
            <w:hideMark/>
          </w:tcPr>
          <w:p w14:paraId="7043A314" w14:textId="77777777" w:rsidR="00773CC8" w:rsidRPr="007C54FB" w:rsidRDefault="00773CC8" w:rsidP="0054368D">
            <w:r w:rsidRPr="007C54FB">
              <w:t>Content analysis, Cluster analysis</w:t>
            </w:r>
          </w:p>
        </w:tc>
        <w:tc>
          <w:tcPr>
            <w:tcW w:w="392" w:type="dxa"/>
            <w:noWrap/>
            <w:hideMark/>
          </w:tcPr>
          <w:p w14:paraId="6DD43A10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6" w:type="dxa"/>
            <w:noWrap/>
            <w:hideMark/>
          </w:tcPr>
          <w:p w14:paraId="01C46523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7" w:type="dxa"/>
            <w:noWrap/>
            <w:hideMark/>
          </w:tcPr>
          <w:p w14:paraId="6668A3CA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28" w:type="dxa"/>
            <w:noWrap/>
            <w:hideMark/>
          </w:tcPr>
          <w:p w14:paraId="57605F70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10" w:type="dxa"/>
            <w:noWrap/>
            <w:hideMark/>
          </w:tcPr>
          <w:p w14:paraId="273A417A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2" w:type="dxa"/>
            <w:noWrap/>
            <w:hideMark/>
          </w:tcPr>
          <w:p w14:paraId="00EEAD7B" w14:textId="77777777" w:rsidR="00773CC8" w:rsidRPr="007C54FB" w:rsidRDefault="00773CC8" w:rsidP="0054368D">
            <w:r w:rsidRPr="007C54FB">
              <w:t>1</w:t>
            </w:r>
          </w:p>
        </w:tc>
      </w:tr>
      <w:tr w:rsidR="00773CC8" w:rsidRPr="007C54FB" w14:paraId="21FF4F79" w14:textId="77777777" w:rsidTr="008B7B47">
        <w:trPr>
          <w:trHeight w:val="310"/>
        </w:trPr>
        <w:tc>
          <w:tcPr>
            <w:tcW w:w="4658" w:type="dxa"/>
            <w:noWrap/>
            <w:hideMark/>
          </w:tcPr>
          <w:p w14:paraId="18174ADF" w14:textId="77777777" w:rsidR="00773CC8" w:rsidRPr="007C54FB" w:rsidRDefault="00773CC8" w:rsidP="0054368D">
            <w:r w:rsidRPr="007C54FB">
              <w:t>Goldfarb Cohen, S., Yanai, J. V., &amp; Dishon, G. (2024). Modeling Group Discourse with Epistemic Network Analysis: Unpacking Connections, Perspectives, and Individual Contributions. </w:t>
            </w:r>
            <w:r w:rsidRPr="007C54FB">
              <w:rPr>
                <w:i/>
                <w:iCs/>
              </w:rPr>
              <w:t>Journal of Science Education and Technology</w:t>
            </w:r>
            <w:r w:rsidRPr="007C54FB">
              <w:t>, 1-13.</w:t>
            </w:r>
          </w:p>
        </w:tc>
        <w:tc>
          <w:tcPr>
            <w:tcW w:w="1259" w:type="dxa"/>
            <w:noWrap/>
            <w:hideMark/>
          </w:tcPr>
          <w:p w14:paraId="50A01B03" w14:textId="77777777" w:rsidR="00773CC8" w:rsidRPr="007C54FB" w:rsidRDefault="00773CC8" w:rsidP="0054368D">
            <w:r w:rsidRPr="007C54FB">
              <w:t>textual-input data</w:t>
            </w:r>
          </w:p>
        </w:tc>
        <w:tc>
          <w:tcPr>
            <w:tcW w:w="927" w:type="dxa"/>
            <w:noWrap/>
            <w:hideMark/>
          </w:tcPr>
          <w:p w14:paraId="29391F4D" w14:textId="77777777" w:rsidR="00773CC8" w:rsidRPr="007C54FB" w:rsidRDefault="00773CC8" w:rsidP="0054368D">
            <w:r w:rsidRPr="007C54FB">
              <w:t>Network-based analysis</w:t>
            </w:r>
          </w:p>
        </w:tc>
        <w:tc>
          <w:tcPr>
            <w:tcW w:w="392" w:type="dxa"/>
            <w:noWrap/>
            <w:hideMark/>
          </w:tcPr>
          <w:p w14:paraId="0F72A551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6" w:type="dxa"/>
            <w:noWrap/>
            <w:hideMark/>
          </w:tcPr>
          <w:p w14:paraId="3C3CCDD2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87" w:type="dxa"/>
            <w:noWrap/>
            <w:hideMark/>
          </w:tcPr>
          <w:p w14:paraId="03B0D061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28" w:type="dxa"/>
            <w:noWrap/>
            <w:hideMark/>
          </w:tcPr>
          <w:p w14:paraId="3136B99C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10" w:type="dxa"/>
            <w:noWrap/>
            <w:hideMark/>
          </w:tcPr>
          <w:p w14:paraId="1B7B5B22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82" w:type="dxa"/>
            <w:noWrap/>
            <w:hideMark/>
          </w:tcPr>
          <w:p w14:paraId="6663E970" w14:textId="77777777" w:rsidR="00773CC8" w:rsidRPr="007C54FB" w:rsidRDefault="00773CC8" w:rsidP="0054368D">
            <w:r w:rsidRPr="007C54FB">
              <w:t>0</w:t>
            </w:r>
          </w:p>
        </w:tc>
      </w:tr>
      <w:tr w:rsidR="00773CC8" w:rsidRPr="007C54FB" w14:paraId="53A7A0DC" w14:textId="77777777" w:rsidTr="008B7B47">
        <w:trPr>
          <w:trHeight w:val="310"/>
        </w:trPr>
        <w:tc>
          <w:tcPr>
            <w:tcW w:w="4658" w:type="dxa"/>
            <w:noWrap/>
            <w:hideMark/>
          </w:tcPr>
          <w:p w14:paraId="5A988A01" w14:textId="77777777" w:rsidR="00773CC8" w:rsidRPr="007C54FB" w:rsidRDefault="00773CC8" w:rsidP="0054368D">
            <w:r w:rsidRPr="007C54FB">
              <w:t>Grau, V., &amp; Whitebread, D. (2012). Self and social regulation of learning during collaborative activities in the classroom: The interplay of individual and group cognition. </w:t>
            </w:r>
            <w:r w:rsidRPr="007C54FB">
              <w:rPr>
                <w:i/>
                <w:iCs/>
              </w:rPr>
              <w:t>Learning and Instruction</w:t>
            </w:r>
            <w:r w:rsidRPr="007C54FB">
              <w:t>, </w:t>
            </w:r>
            <w:r w:rsidRPr="007C54FB">
              <w:rPr>
                <w:i/>
                <w:iCs/>
              </w:rPr>
              <w:t>22</w:t>
            </w:r>
            <w:r w:rsidRPr="007C54FB">
              <w:t>(6), 401-412.</w:t>
            </w:r>
          </w:p>
        </w:tc>
        <w:tc>
          <w:tcPr>
            <w:tcW w:w="1259" w:type="dxa"/>
            <w:noWrap/>
            <w:hideMark/>
          </w:tcPr>
          <w:p w14:paraId="28F33948" w14:textId="77777777" w:rsidR="00773CC8" w:rsidRPr="007C54FB" w:rsidRDefault="00773CC8" w:rsidP="0054368D">
            <w:r w:rsidRPr="007C54FB">
              <w:t>oral conversational data</w:t>
            </w:r>
          </w:p>
        </w:tc>
        <w:tc>
          <w:tcPr>
            <w:tcW w:w="927" w:type="dxa"/>
            <w:noWrap/>
            <w:hideMark/>
          </w:tcPr>
          <w:p w14:paraId="15E94EBC" w14:textId="77777777" w:rsidR="00773CC8" w:rsidRPr="007C54FB" w:rsidRDefault="00773CC8" w:rsidP="0054368D">
            <w:r w:rsidRPr="007C54FB">
              <w:t>Content analysis</w:t>
            </w:r>
          </w:p>
        </w:tc>
        <w:tc>
          <w:tcPr>
            <w:tcW w:w="392" w:type="dxa"/>
            <w:noWrap/>
            <w:hideMark/>
          </w:tcPr>
          <w:p w14:paraId="327E3207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6" w:type="dxa"/>
            <w:noWrap/>
            <w:hideMark/>
          </w:tcPr>
          <w:p w14:paraId="2E520512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7" w:type="dxa"/>
            <w:noWrap/>
            <w:hideMark/>
          </w:tcPr>
          <w:p w14:paraId="1B9944CE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28" w:type="dxa"/>
            <w:noWrap/>
            <w:hideMark/>
          </w:tcPr>
          <w:p w14:paraId="61F14E54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10" w:type="dxa"/>
            <w:noWrap/>
            <w:hideMark/>
          </w:tcPr>
          <w:p w14:paraId="0156CEE7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82" w:type="dxa"/>
            <w:noWrap/>
            <w:hideMark/>
          </w:tcPr>
          <w:p w14:paraId="7A4C13FC" w14:textId="77777777" w:rsidR="00773CC8" w:rsidRPr="007C54FB" w:rsidRDefault="00773CC8" w:rsidP="0054368D">
            <w:r w:rsidRPr="007C54FB">
              <w:t>1</w:t>
            </w:r>
          </w:p>
        </w:tc>
      </w:tr>
      <w:tr w:rsidR="00773CC8" w:rsidRPr="007C54FB" w14:paraId="2D5FE397" w14:textId="77777777" w:rsidTr="008B7B47">
        <w:trPr>
          <w:trHeight w:val="310"/>
        </w:trPr>
        <w:tc>
          <w:tcPr>
            <w:tcW w:w="4658" w:type="dxa"/>
            <w:noWrap/>
            <w:hideMark/>
          </w:tcPr>
          <w:p w14:paraId="60D2F5F5" w14:textId="77777777" w:rsidR="00773CC8" w:rsidRPr="007C54FB" w:rsidRDefault="00773CC8" w:rsidP="0054368D">
            <w:r w:rsidRPr="007C54FB">
              <w:t xml:space="preserve">Handayani, N. S. (2012). Emerging roles in scripted online collaborative writing in higher education context. </w:t>
            </w:r>
            <w:r w:rsidRPr="007C54FB">
              <w:rPr>
                <w:i/>
                <w:iCs/>
              </w:rPr>
              <w:t>Procedia-Social and behavioral sciences</w:t>
            </w:r>
            <w:r w:rsidRPr="007C54FB">
              <w:t xml:space="preserve">, </w:t>
            </w:r>
            <w:r w:rsidRPr="007C54FB">
              <w:rPr>
                <w:i/>
                <w:iCs/>
              </w:rPr>
              <w:t>67</w:t>
            </w:r>
            <w:r w:rsidRPr="007C54FB">
              <w:t>, 370-379.</w:t>
            </w:r>
          </w:p>
        </w:tc>
        <w:tc>
          <w:tcPr>
            <w:tcW w:w="1259" w:type="dxa"/>
            <w:noWrap/>
            <w:hideMark/>
          </w:tcPr>
          <w:p w14:paraId="18329046" w14:textId="77777777" w:rsidR="00773CC8" w:rsidRPr="007C54FB" w:rsidRDefault="00773CC8" w:rsidP="0054368D">
            <w:r w:rsidRPr="007C54FB">
              <w:t>oral conversational data</w:t>
            </w:r>
          </w:p>
        </w:tc>
        <w:tc>
          <w:tcPr>
            <w:tcW w:w="927" w:type="dxa"/>
            <w:noWrap/>
            <w:hideMark/>
          </w:tcPr>
          <w:p w14:paraId="66D57FDB" w14:textId="77777777" w:rsidR="00773CC8" w:rsidRPr="007C54FB" w:rsidRDefault="00773CC8" w:rsidP="0054368D">
            <w:r w:rsidRPr="007C54FB">
              <w:t>Content analysis</w:t>
            </w:r>
          </w:p>
        </w:tc>
        <w:tc>
          <w:tcPr>
            <w:tcW w:w="392" w:type="dxa"/>
            <w:noWrap/>
            <w:hideMark/>
          </w:tcPr>
          <w:p w14:paraId="2796D7C4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6" w:type="dxa"/>
            <w:noWrap/>
            <w:hideMark/>
          </w:tcPr>
          <w:p w14:paraId="60E0408F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87" w:type="dxa"/>
            <w:noWrap/>
            <w:hideMark/>
          </w:tcPr>
          <w:p w14:paraId="16199D4C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28" w:type="dxa"/>
            <w:noWrap/>
            <w:hideMark/>
          </w:tcPr>
          <w:p w14:paraId="6FB41CEF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10" w:type="dxa"/>
            <w:noWrap/>
            <w:hideMark/>
          </w:tcPr>
          <w:p w14:paraId="6BC70318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2" w:type="dxa"/>
            <w:noWrap/>
            <w:hideMark/>
          </w:tcPr>
          <w:p w14:paraId="4CCE9CBD" w14:textId="77777777" w:rsidR="00773CC8" w:rsidRPr="007C54FB" w:rsidRDefault="00773CC8" w:rsidP="0054368D">
            <w:r w:rsidRPr="007C54FB">
              <w:t>0</w:t>
            </w:r>
          </w:p>
        </w:tc>
      </w:tr>
      <w:tr w:rsidR="00773CC8" w:rsidRPr="007C54FB" w14:paraId="6E4208EE" w14:textId="77777777" w:rsidTr="008B7B47">
        <w:trPr>
          <w:trHeight w:val="310"/>
        </w:trPr>
        <w:tc>
          <w:tcPr>
            <w:tcW w:w="4658" w:type="dxa"/>
            <w:noWrap/>
            <w:hideMark/>
          </w:tcPr>
          <w:p w14:paraId="52AAE508" w14:textId="77777777" w:rsidR="00773CC8" w:rsidRPr="007C54FB" w:rsidRDefault="00773CC8" w:rsidP="0054368D">
            <w:r w:rsidRPr="007C54FB">
              <w:t xml:space="preserve">Heinimäki, O. P., Volet, S., Jones, C., Laakkonen, E., &amp; Vauras, M. (2021). Student participatory role profiles in collaborative science learning: Relation of within-group configurations of role profiles and achievement. </w:t>
            </w:r>
            <w:r w:rsidRPr="007C54FB">
              <w:rPr>
                <w:i/>
                <w:iCs/>
              </w:rPr>
              <w:t>Learning, Culture and Social Interaction</w:t>
            </w:r>
            <w:r w:rsidRPr="007C54FB">
              <w:t xml:space="preserve">, </w:t>
            </w:r>
            <w:r w:rsidRPr="007C54FB">
              <w:rPr>
                <w:i/>
                <w:iCs/>
              </w:rPr>
              <w:t>30</w:t>
            </w:r>
            <w:r w:rsidRPr="007C54FB">
              <w:t xml:space="preserve">, </w:t>
            </w:r>
            <w:r w:rsidRPr="007C54FB">
              <w:lastRenderedPageBreak/>
              <w:t>100539.</w:t>
            </w:r>
          </w:p>
        </w:tc>
        <w:tc>
          <w:tcPr>
            <w:tcW w:w="1259" w:type="dxa"/>
            <w:noWrap/>
            <w:hideMark/>
          </w:tcPr>
          <w:p w14:paraId="01214132" w14:textId="77777777" w:rsidR="00773CC8" w:rsidRPr="007C54FB" w:rsidRDefault="00773CC8" w:rsidP="0054368D">
            <w:r w:rsidRPr="007C54FB">
              <w:lastRenderedPageBreak/>
              <w:t>oral conversational data</w:t>
            </w:r>
          </w:p>
        </w:tc>
        <w:tc>
          <w:tcPr>
            <w:tcW w:w="927" w:type="dxa"/>
            <w:noWrap/>
            <w:hideMark/>
          </w:tcPr>
          <w:p w14:paraId="73CED41B" w14:textId="77777777" w:rsidR="00773CC8" w:rsidRPr="007C54FB" w:rsidRDefault="00773CC8" w:rsidP="0054368D">
            <w:r w:rsidRPr="007C54FB">
              <w:t>Content analysis, Cluster analysis</w:t>
            </w:r>
          </w:p>
        </w:tc>
        <w:tc>
          <w:tcPr>
            <w:tcW w:w="392" w:type="dxa"/>
            <w:noWrap/>
            <w:hideMark/>
          </w:tcPr>
          <w:p w14:paraId="60AC11CF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6" w:type="dxa"/>
            <w:noWrap/>
            <w:hideMark/>
          </w:tcPr>
          <w:p w14:paraId="44341D1F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7" w:type="dxa"/>
            <w:noWrap/>
            <w:hideMark/>
          </w:tcPr>
          <w:p w14:paraId="1E4E0FD2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28" w:type="dxa"/>
            <w:noWrap/>
            <w:hideMark/>
          </w:tcPr>
          <w:p w14:paraId="33C1B1CC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10" w:type="dxa"/>
            <w:noWrap/>
            <w:hideMark/>
          </w:tcPr>
          <w:p w14:paraId="28CEB607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82" w:type="dxa"/>
            <w:noWrap/>
            <w:hideMark/>
          </w:tcPr>
          <w:p w14:paraId="1D29F8FF" w14:textId="77777777" w:rsidR="00773CC8" w:rsidRPr="007C54FB" w:rsidRDefault="00773CC8" w:rsidP="0054368D">
            <w:r w:rsidRPr="007C54FB">
              <w:t>1</w:t>
            </w:r>
          </w:p>
        </w:tc>
      </w:tr>
      <w:tr w:rsidR="00773CC8" w:rsidRPr="007C54FB" w14:paraId="07B4860A" w14:textId="77777777" w:rsidTr="008B7B47">
        <w:trPr>
          <w:trHeight w:val="310"/>
        </w:trPr>
        <w:tc>
          <w:tcPr>
            <w:tcW w:w="4658" w:type="dxa"/>
            <w:noWrap/>
            <w:hideMark/>
          </w:tcPr>
          <w:p w14:paraId="765D786F" w14:textId="77777777" w:rsidR="00773CC8" w:rsidRPr="007C54FB" w:rsidRDefault="00773CC8" w:rsidP="0054368D">
            <w:r w:rsidRPr="007C54FB">
              <w:lastRenderedPageBreak/>
              <w:t>Hu, L. (2021). Turn-usurping in dialogic collaborative problem solving. In </w:t>
            </w:r>
            <w:r w:rsidRPr="007C54FB">
              <w:rPr>
                <w:i/>
                <w:iCs/>
              </w:rPr>
              <w:t>Proceedings of the 15th International Conference of the Learning Sciences-ICLS 2021.</w:t>
            </w:r>
            <w:r w:rsidRPr="007C54FB">
              <w:t>. International Society of the Learning Sciences.</w:t>
            </w:r>
          </w:p>
        </w:tc>
        <w:tc>
          <w:tcPr>
            <w:tcW w:w="1259" w:type="dxa"/>
            <w:noWrap/>
            <w:hideMark/>
          </w:tcPr>
          <w:p w14:paraId="7AE242C4" w14:textId="77777777" w:rsidR="00773CC8" w:rsidRPr="007C54FB" w:rsidRDefault="00773CC8" w:rsidP="0054368D">
            <w:r w:rsidRPr="007C54FB">
              <w:t>oral conversational data</w:t>
            </w:r>
          </w:p>
        </w:tc>
        <w:tc>
          <w:tcPr>
            <w:tcW w:w="927" w:type="dxa"/>
            <w:noWrap/>
            <w:hideMark/>
          </w:tcPr>
          <w:p w14:paraId="55285090" w14:textId="77777777" w:rsidR="00773CC8" w:rsidRPr="007C54FB" w:rsidRDefault="00773CC8" w:rsidP="0054368D">
            <w:r w:rsidRPr="007C54FB">
              <w:t>Descriptive analysis</w:t>
            </w:r>
          </w:p>
        </w:tc>
        <w:tc>
          <w:tcPr>
            <w:tcW w:w="392" w:type="dxa"/>
            <w:noWrap/>
            <w:hideMark/>
          </w:tcPr>
          <w:p w14:paraId="06A78BCB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6" w:type="dxa"/>
            <w:noWrap/>
            <w:hideMark/>
          </w:tcPr>
          <w:p w14:paraId="64AA984D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87" w:type="dxa"/>
            <w:noWrap/>
            <w:hideMark/>
          </w:tcPr>
          <w:p w14:paraId="7FA1AC98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28" w:type="dxa"/>
            <w:noWrap/>
            <w:hideMark/>
          </w:tcPr>
          <w:p w14:paraId="78672F43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10" w:type="dxa"/>
            <w:noWrap/>
            <w:hideMark/>
          </w:tcPr>
          <w:p w14:paraId="298D1AB2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82" w:type="dxa"/>
            <w:noWrap/>
            <w:hideMark/>
          </w:tcPr>
          <w:p w14:paraId="2545F429" w14:textId="77777777" w:rsidR="00773CC8" w:rsidRPr="007C54FB" w:rsidRDefault="00773CC8" w:rsidP="0054368D">
            <w:r w:rsidRPr="007C54FB">
              <w:t>0</w:t>
            </w:r>
          </w:p>
        </w:tc>
      </w:tr>
      <w:tr w:rsidR="00773CC8" w:rsidRPr="007C54FB" w14:paraId="4E8482D8" w14:textId="77777777" w:rsidTr="008B7B47">
        <w:trPr>
          <w:trHeight w:val="310"/>
        </w:trPr>
        <w:tc>
          <w:tcPr>
            <w:tcW w:w="4658" w:type="dxa"/>
            <w:noWrap/>
            <w:hideMark/>
          </w:tcPr>
          <w:p w14:paraId="3386E980" w14:textId="77777777" w:rsidR="00773CC8" w:rsidRPr="007C54FB" w:rsidRDefault="00773CC8" w:rsidP="0054368D">
            <w:r w:rsidRPr="007C54FB">
              <w:t xml:space="preserve">Hu, L., &amp; Chen, G. (2022). Exploring turn-taking patterns during dialogic collaborative problem solving. </w:t>
            </w:r>
            <w:r w:rsidRPr="007C54FB">
              <w:rPr>
                <w:i/>
                <w:iCs/>
              </w:rPr>
              <w:t>Instructional Science</w:t>
            </w:r>
            <w:r w:rsidRPr="007C54FB">
              <w:t>, 1-26.</w:t>
            </w:r>
          </w:p>
        </w:tc>
        <w:tc>
          <w:tcPr>
            <w:tcW w:w="1259" w:type="dxa"/>
            <w:noWrap/>
            <w:hideMark/>
          </w:tcPr>
          <w:p w14:paraId="59B8B25C" w14:textId="77777777" w:rsidR="00773CC8" w:rsidRPr="007C54FB" w:rsidRDefault="00773CC8" w:rsidP="0054368D">
            <w:r w:rsidRPr="007C54FB">
              <w:t>oral conversational data</w:t>
            </w:r>
          </w:p>
        </w:tc>
        <w:tc>
          <w:tcPr>
            <w:tcW w:w="927" w:type="dxa"/>
            <w:noWrap/>
            <w:hideMark/>
          </w:tcPr>
          <w:p w14:paraId="1D9F4B9D" w14:textId="77777777" w:rsidR="00773CC8" w:rsidRPr="007C54FB" w:rsidRDefault="00773CC8" w:rsidP="0054368D">
            <w:r w:rsidRPr="007C54FB">
              <w:t>Content analysis</w:t>
            </w:r>
          </w:p>
        </w:tc>
        <w:tc>
          <w:tcPr>
            <w:tcW w:w="392" w:type="dxa"/>
            <w:noWrap/>
            <w:hideMark/>
          </w:tcPr>
          <w:p w14:paraId="032497DC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6" w:type="dxa"/>
            <w:noWrap/>
            <w:hideMark/>
          </w:tcPr>
          <w:p w14:paraId="2DE293E3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87" w:type="dxa"/>
            <w:noWrap/>
            <w:hideMark/>
          </w:tcPr>
          <w:p w14:paraId="68503173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28" w:type="dxa"/>
            <w:noWrap/>
            <w:hideMark/>
          </w:tcPr>
          <w:p w14:paraId="6785EC48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10" w:type="dxa"/>
            <w:noWrap/>
            <w:hideMark/>
          </w:tcPr>
          <w:p w14:paraId="17C66864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82" w:type="dxa"/>
            <w:noWrap/>
            <w:hideMark/>
          </w:tcPr>
          <w:p w14:paraId="319F7CD3" w14:textId="77777777" w:rsidR="00773CC8" w:rsidRPr="007C54FB" w:rsidRDefault="00773CC8" w:rsidP="0054368D">
            <w:r w:rsidRPr="007C54FB">
              <w:t>0</w:t>
            </w:r>
          </w:p>
        </w:tc>
      </w:tr>
      <w:tr w:rsidR="00773CC8" w:rsidRPr="007C54FB" w14:paraId="39279662" w14:textId="77777777" w:rsidTr="008B7B47">
        <w:trPr>
          <w:trHeight w:val="310"/>
        </w:trPr>
        <w:tc>
          <w:tcPr>
            <w:tcW w:w="4658" w:type="dxa"/>
            <w:noWrap/>
            <w:hideMark/>
          </w:tcPr>
          <w:p w14:paraId="4C9C6A4A" w14:textId="77777777" w:rsidR="00773CC8" w:rsidRPr="007C54FB" w:rsidRDefault="00773CC8" w:rsidP="0054368D">
            <w:r w:rsidRPr="007C54FB">
              <w:t xml:space="preserve">Iiskala, T., Volet, S., Lehtinen, E., &amp; Vauras, M. (2015). Socially shared metacognitive regulation in asynchronous CSCL in science: Functions, evolution and participation. </w:t>
            </w:r>
            <w:r w:rsidRPr="007C54FB">
              <w:rPr>
                <w:i/>
                <w:iCs/>
              </w:rPr>
              <w:t>Frontline Learning Research</w:t>
            </w:r>
            <w:r w:rsidRPr="007C54FB">
              <w:t xml:space="preserve">, </w:t>
            </w:r>
            <w:r w:rsidRPr="007C54FB">
              <w:rPr>
                <w:i/>
                <w:iCs/>
              </w:rPr>
              <w:t>3</w:t>
            </w:r>
            <w:r w:rsidRPr="007C54FB">
              <w:t>(1), 78-111.</w:t>
            </w:r>
          </w:p>
        </w:tc>
        <w:tc>
          <w:tcPr>
            <w:tcW w:w="1259" w:type="dxa"/>
            <w:noWrap/>
            <w:hideMark/>
          </w:tcPr>
          <w:p w14:paraId="27A68036" w14:textId="77777777" w:rsidR="00773CC8" w:rsidRPr="007C54FB" w:rsidRDefault="00773CC8" w:rsidP="0054368D">
            <w:r w:rsidRPr="007C54FB">
              <w:t>oral conversational data</w:t>
            </w:r>
          </w:p>
        </w:tc>
        <w:tc>
          <w:tcPr>
            <w:tcW w:w="927" w:type="dxa"/>
            <w:noWrap/>
            <w:hideMark/>
          </w:tcPr>
          <w:p w14:paraId="39915D9A" w14:textId="77777777" w:rsidR="00773CC8" w:rsidRPr="007C54FB" w:rsidRDefault="00773CC8" w:rsidP="0054368D">
            <w:r w:rsidRPr="007C54FB">
              <w:t>Content analysis</w:t>
            </w:r>
          </w:p>
        </w:tc>
        <w:tc>
          <w:tcPr>
            <w:tcW w:w="392" w:type="dxa"/>
            <w:noWrap/>
            <w:hideMark/>
          </w:tcPr>
          <w:p w14:paraId="18C0A973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6" w:type="dxa"/>
            <w:noWrap/>
            <w:hideMark/>
          </w:tcPr>
          <w:p w14:paraId="323165B6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87" w:type="dxa"/>
            <w:noWrap/>
            <w:hideMark/>
          </w:tcPr>
          <w:p w14:paraId="2C17D527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28" w:type="dxa"/>
            <w:noWrap/>
            <w:hideMark/>
          </w:tcPr>
          <w:p w14:paraId="2959116F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10" w:type="dxa"/>
            <w:noWrap/>
            <w:hideMark/>
          </w:tcPr>
          <w:p w14:paraId="58FEA81D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82" w:type="dxa"/>
            <w:noWrap/>
            <w:hideMark/>
          </w:tcPr>
          <w:p w14:paraId="3C8443BE" w14:textId="77777777" w:rsidR="00773CC8" w:rsidRPr="007C54FB" w:rsidRDefault="00773CC8" w:rsidP="0054368D">
            <w:r w:rsidRPr="007C54FB">
              <w:t>0</w:t>
            </w:r>
          </w:p>
        </w:tc>
      </w:tr>
      <w:tr w:rsidR="00773CC8" w:rsidRPr="007C54FB" w14:paraId="429C9ADE" w14:textId="77777777" w:rsidTr="008B7B47">
        <w:trPr>
          <w:trHeight w:val="310"/>
        </w:trPr>
        <w:tc>
          <w:tcPr>
            <w:tcW w:w="4658" w:type="dxa"/>
            <w:noWrap/>
            <w:hideMark/>
          </w:tcPr>
          <w:p w14:paraId="3EC0F695" w14:textId="77777777" w:rsidR="00773CC8" w:rsidRPr="007C54FB" w:rsidRDefault="00773CC8" w:rsidP="0054368D">
            <w:r w:rsidRPr="007C54FB">
              <w:t>Isohätälä, J., Näykki, P., &amp; Järvelä, S. (2020). Cognitive and socio-emotional interaction in collaborative learning: Exploring fluctuations in students’ participation. </w:t>
            </w:r>
            <w:r w:rsidRPr="007C54FB">
              <w:rPr>
                <w:i/>
                <w:iCs/>
              </w:rPr>
              <w:t>Scandinavian Journal of Educational Research</w:t>
            </w:r>
            <w:r w:rsidRPr="007C54FB">
              <w:t>, 64(6), 831-851.</w:t>
            </w:r>
          </w:p>
        </w:tc>
        <w:tc>
          <w:tcPr>
            <w:tcW w:w="1259" w:type="dxa"/>
            <w:noWrap/>
            <w:hideMark/>
          </w:tcPr>
          <w:p w14:paraId="0BC088D3" w14:textId="77777777" w:rsidR="00773CC8" w:rsidRPr="007C54FB" w:rsidRDefault="00773CC8" w:rsidP="0054368D">
            <w:r w:rsidRPr="007C54FB">
              <w:t>oral conversational data, non-verbal physical data</w:t>
            </w:r>
          </w:p>
        </w:tc>
        <w:tc>
          <w:tcPr>
            <w:tcW w:w="927" w:type="dxa"/>
            <w:noWrap/>
            <w:hideMark/>
          </w:tcPr>
          <w:p w14:paraId="744DC032" w14:textId="77777777" w:rsidR="00773CC8" w:rsidRPr="007C54FB" w:rsidRDefault="00773CC8" w:rsidP="0054368D">
            <w:r w:rsidRPr="007C54FB">
              <w:t>Content analysis</w:t>
            </w:r>
          </w:p>
        </w:tc>
        <w:tc>
          <w:tcPr>
            <w:tcW w:w="392" w:type="dxa"/>
            <w:noWrap/>
            <w:hideMark/>
          </w:tcPr>
          <w:p w14:paraId="65D32B2F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6" w:type="dxa"/>
            <w:noWrap/>
            <w:hideMark/>
          </w:tcPr>
          <w:p w14:paraId="712C8F00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87" w:type="dxa"/>
            <w:noWrap/>
            <w:hideMark/>
          </w:tcPr>
          <w:p w14:paraId="5576E68A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28" w:type="dxa"/>
            <w:noWrap/>
            <w:hideMark/>
          </w:tcPr>
          <w:p w14:paraId="4D77196B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10" w:type="dxa"/>
            <w:noWrap/>
            <w:hideMark/>
          </w:tcPr>
          <w:p w14:paraId="6D16FD2D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82" w:type="dxa"/>
            <w:noWrap/>
            <w:hideMark/>
          </w:tcPr>
          <w:p w14:paraId="25FBA95A" w14:textId="77777777" w:rsidR="00773CC8" w:rsidRPr="007C54FB" w:rsidRDefault="00773CC8" w:rsidP="0054368D">
            <w:r w:rsidRPr="007C54FB">
              <w:t>1</w:t>
            </w:r>
          </w:p>
        </w:tc>
      </w:tr>
      <w:tr w:rsidR="00773CC8" w:rsidRPr="007C54FB" w14:paraId="4461D46D" w14:textId="77777777" w:rsidTr="008B7B47">
        <w:trPr>
          <w:trHeight w:val="310"/>
        </w:trPr>
        <w:tc>
          <w:tcPr>
            <w:tcW w:w="4658" w:type="dxa"/>
            <w:noWrap/>
            <w:hideMark/>
          </w:tcPr>
          <w:p w14:paraId="0CEE00D5" w14:textId="77777777" w:rsidR="00773CC8" w:rsidRPr="007C54FB" w:rsidRDefault="00773CC8" w:rsidP="0054368D">
            <w:r w:rsidRPr="007C54FB">
              <w:t>Kerrigan, S., Feng, S., Vuthaluru, R., Ifenthaler, D., &amp; Gibson, D. (2021). Network analytics of collaborative problem-solving. </w:t>
            </w:r>
            <w:r w:rsidRPr="007C54FB">
              <w:rPr>
                <w:i/>
                <w:iCs/>
              </w:rPr>
              <w:t>Balancing the tension between digital technologies and learning sciences</w:t>
            </w:r>
            <w:r w:rsidRPr="007C54FB">
              <w:t>, 53-76.</w:t>
            </w:r>
          </w:p>
        </w:tc>
        <w:tc>
          <w:tcPr>
            <w:tcW w:w="1259" w:type="dxa"/>
            <w:noWrap/>
            <w:hideMark/>
          </w:tcPr>
          <w:p w14:paraId="21A2981D" w14:textId="77777777" w:rsidR="00773CC8" w:rsidRPr="007C54FB" w:rsidRDefault="00773CC8" w:rsidP="0054368D">
            <w:r w:rsidRPr="007C54FB">
              <w:t>log data</w:t>
            </w:r>
          </w:p>
        </w:tc>
        <w:tc>
          <w:tcPr>
            <w:tcW w:w="927" w:type="dxa"/>
            <w:noWrap/>
            <w:hideMark/>
          </w:tcPr>
          <w:p w14:paraId="75B254DE" w14:textId="77777777" w:rsidR="00773CC8" w:rsidRPr="007C54FB" w:rsidRDefault="00773CC8" w:rsidP="0054368D">
            <w:r w:rsidRPr="007C54FB">
              <w:t>Network-based analysis</w:t>
            </w:r>
          </w:p>
        </w:tc>
        <w:tc>
          <w:tcPr>
            <w:tcW w:w="392" w:type="dxa"/>
            <w:noWrap/>
            <w:hideMark/>
          </w:tcPr>
          <w:p w14:paraId="556EBBAA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6" w:type="dxa"/>
            <w:noWrap/>
            <w:hideMark/>
          </w:tcPr>
          <w:p w14:paraId="14223BB5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87" w:type="dxa"/>
            <w:noWrap/>
            <w:hideMark/>
          </w:tcPr>
          <w:p w14:paraId="00594528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28" w:type="dxa"/>
            <w:noWrap/>
            <w:hideMark/>
          </w:tcPr>
          <w:p w14:paraId="7BBEBE0F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10" w:type="dxa"/>
            <w:noWrap/>
            <w:hideMark/>
          </w:tcPr>
          <w:p w14:paraId="5F8E3DEF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2" w:type="dxa"/>
            <w:noWrap/>
            <w:hideMark/>
          </w:tcPr>
          <w:p w14:paraId="6EEAE50B" w14:textId="77777777" w:rsidR="00773CC8" w:rsidRPr="007C54FB" w:rsidRDefault="00773CC8" w:rsidP="0054368D">
            <w:r w:rsidRPr="007C54FB">
              <w:t>0</w:t>
            </w:r>
          </w:p>
        </w:tc>
      </w:tr>
      <w:tr w:rsidR="00773CC8" w:rsidRPr="007C54FB" w14:paraId="472C846B" w14:textId="77777777" w:rsidTr="008B7B47">
        <w:trPr>
          <w:trHeight w:val="310"/>
        </w:trPr>
        <w:tc>
          <w:tcPr>
            <w:tcW w:w="4658" w:type="dxa"/>
            <w:noWrap/>
            <w:hideMark/>
          </w:tcPr>
          <w:p w14:paraId="781F35FB" w14:textId="77777777" w:rsidR="00773CC8" w:rsidRPr="007C54FB" w:rsidRDefault="00773CC8" w:rsidP="0054368D">
            <w:r w:rsidRPr="007C54FB">
              <w:t xml:space="preserve">Khandaker, N., &amp; Soh, L. K. (2010, October). Assessing individual contributions to groupwork by a summary of tracked computer-supported collaborative activities. In </w:t>
            </w:r>
            <w:r w:rsidRPr="007C54FB">
              <w:rPr>
                <w:i/>
                <w:iCs/>
              </w:rPr>
              <w:t>2010 IEEE Frontiers in Education Conference (FIE)</w:t>
            </w:r>
            <w:r w:rsidRPr="007C54FB">
              <w:t xml:space="preserve"> (pp. S1E-1). IEEE.</w:t>
            </w:r>
          </w:p>
        </w:tc>
        <w:tc>
          <w:tcPr>
            <w:tcW w:w="1259" w:type="dxa"/>
            <w:noWrap/>
            <w:hideMark/>
          </w:tcPr>
          <w:p w14:paraId="6066DCF6" w14:textId="77777777" w:rsidR="00773CC8" w:rsidRPr="007C54FB" w:rsidRDefault="00773CC8" w:rsidP="0054368D">
            <w:r w:rsidRPr="007C54FB">
              <w:t>log data</w:t>
            </w:r>
          </w:p>
        </w:tc>
        <w:tc>
          <w:tcPr>
            <w:tcW w:w="927" w:type="dxa"/>
            <w:noWrap/>
            <w:hideMark/>
          </w:tcPr>
          <w:p w14:paraId="6537B018" w14:textId="77777777" w:rsidR="00773CC8" w:rsidRPr="007C54FB" w:rsidRDefault="00773CC8" w:rsidP="0054368D">
            <w:r w:rsidRPr="007C54FB">
              <w:t>Descriptive analysis</w:t>
            </w:r>
          </w:p>
        </w:tc>
        <w:tc>
          <w:tcPr>
            <w:tcW w:w="392" w:type="dxa"/>
            <w:noWrap/>
            <w:hideMark/>
          </w:tcPr>
          <w:p w14:paraId="246B63AF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6" w:type="dxa"/>
            <w:noWrap/>
            <w:hideMark/>
          </w:tcPr>
          <w:p w14:paraId="46DBF7AE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87" w:type="dxa"/>
            <w:noWrap/>
            <w:hideMark/>
          </w:tcPr>
          <w:p w14:paraId="7FB9B682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28" w:type="dxa"/>
            <w:noWrap/>
            <w:hideMark/>
          </w:tcPr>
          <w:p w14:paraId="129B9370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10" w:type="dxa"/>
            <w:noWrap/>
            <w:hideMark/>
          </w:tcPr>
          <w:p w14:paraId="7573ED0D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2" w:type="dxa"/>
            <w:noWrap/>
            <w:hideMark/>
          </w:tcPr>
          <w:p w14:paraId="7B5A02DB" w14:textId="77777777" w:rsidR="00773CC8" w:rsidRPr="007C54FB" w:rsidRDefault="00773CC8" w:rsidP="0054368D">
            <w:r w:rsidRPr="007C54FB">
              <w:t>0</w:t>
            </w:r>
          </w:p>
        </w:tc>
      </w:tr>
      <w:tr w:rsidR="00773CC8" w:rsidRPr="007C54FB" w14:paraId="54A330D8" w14:textId="77777777" w:rsidTr="008B7B47">
        <w:trPr>
          <w:trHeight w:val="310"/>
        </w:trPr>
        <w:tc>
          <w:tcPr>
            <w:tcW w:w="4658" w:type="dxa"/>
            <w:noWrap/>
            <w:hideMark/>
          </w:tcPr>
          <w:p w14:paraId="11E0D644" w14:textId="77777777" w:rsidR="00773CC8" w:rsidRPr="007C54FB" w:rsidRDefault="00773CC8" w:rsidP="0054368D">
            <w:r w:rsidRPr="007C54FB">
              <w:t xml:space="preserve">Kopec-Harding, K., Eraslan, S., Cai, B., Embury, S. M., &amp; Jay, C. (2023). The impact of unequal contributions in student software engineering team projects. </w:t>
            </w:r>
            <w:r w:rsidRPr="007C54FB">
              <w:rPr>
                <w:i/>
                <w:iCs/>
              </w:rPr>
              <w:t>Journal of Systems and Software</w:t>
            </w:r>
            <w:r w:rsidRPr="007C54FB">
              <w:t xml:space="preserve">, </w:t>
            </w:r>
            <w:r w:rsidRPr="007C54FB">
              <w:rPr>
                <w:i/>
                <w:iCs/>
              </w:rPr>
              <w:t>206</w:t>
            </w:r>
            <w:r w:rsidRPr="007C54FB">
              <w:t>, 111839.</w:t>
            </w:r>
          </w:p>
        </w:tc>
        <w:tc>
          <w:tcPr>
            <w:tcW w:w="1259" w:type="dxa"/>
            <w:noWrap/>
            <w:hideMark/>
          </w:tcPr>
          <w:p w14:paraId="79889690" w14:textId="77777777" w:rsidR="00773CC8" w:rsidRPr="007C54FB" w:rsidRDefault="00773CC8" w:rsidP="0054368D">
            <w:r w:rsidRPr="007C54FB">
              <w:t>log data</w:t>
            </w:r>
          </w:p>
        </w:tc>
        <w:tc>
          <w:tcPr>
            <w:tcW w:w="927" w:type="dxa"/>
            <w:noWrap/>
            <w:hideMark/>
          </w:tcPr>
          <w:p w14:paraId="0805046F" w14:textId="77777777" w:rsidR="00773CC8" w:rsidRPr="007C54FB" w:rsidRDefault="00773CC8" w:rsidP="0054368D">
            <w:r w:rsidRPr="007C54FB">
              <w:t>Descriptive analysis</w:t>
            </w:r>
          </w:p>
        </w:tc>
        <w:tc>
          <w:tcPr>
            <w:tcW w:w="392" w:type="dxa"/>
            <w:noWrap/>
            <w:hideMark/>
          </w:tcPr>
          <w:p w14:paraId="4387BC03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86" w:type="dxa"/>
            <w:noWrap/>
            <w:hideMark/>
          </w:tcPr>
          <w:p w14:paraId="4944A6F1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87" w:type="dxa"/>
            <w:noWrap/>
            <w:hideMark/>
          </w:tcPr>
          <w:p w14:paraId="69C53BF2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28" w:type="dxa"/>
            <w:noWrap/>
            <w:hideMark/>
          </w:tcPr>
          <w:p w14:paraId="4E99AF4B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10" w:type="dxa"/>
            <w:noWrap/>
            <w:hideMark/>
          </w:tcPr>
          <w:p w14:paraId="78E6BE2A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2" w:type="dxa"/>
            <w:noWrap/>
            <w:hideMark/>
          </w:tcPr>
          <w:p w14:paraId="471A3D01" w14:textId="77777777" w:rsidR="00773CC8" w:rsidRPr="007C54FB" w:rsidRDefault="00773CC8" w:rsidP="0054368D">
            <w:r w:rsidRPr="007C54FB">
              <w:t>0</w:t>
            </w:r>
          </w:p>
        </w:tc>
      </w:tr>
      <w:tr w:rsidR="00773CC8" w:rsidRPr="007C54FB" w14:paraId="3503E3AA" w14:textId="77777777" w:rsidTr="008B7B47">
        <w:trPr>
          <w:trHeight w:val="1240"/>
        </w:trPr>
        <w:tc>
          <w:tcPr>
            <w:tcW w:w="4658" w:type="dxa"/>
            <w:noWrap/>
            <w:hideMark/>
          </w:tcPr>
          <w:p w14:paraId="1395B460" w14:textId="77777777" w:rsidR="00773CC8" w:rsidRPr="007C54FB" w:rsidRDefault="00773CC8" w:rsidP="0054368D">
            <w:r w:rsidRPr="007C54FB">
              <w:t>Lämsä, J., Hämäläinen, R., Koskinen, P., &amp; Viiri, J. (2018). Visualising the temporal aspects of collaborative inquiry-based learning processes in technology-enhanced physics learning. </w:t>
            </w:r>
            <w:r w:rsidRPr="007C54FB">
              <w:rPr>
                <w:i/>
                <w:iCs/>
              </w:rPr>
              <w:t xml:space="preserve">International Journal of </w:t>
            </w:r>
            <w:r w:rsidRPr="007C54FB">
              <w:rPr>
                <w:i/>
                <w:iCs/>
              </w:rPr>
              <w:lastRenderedPageBreak/>
              <w:t>science education</w:t>
            </w:r>
            <w:r w:rsidRPr="007C54FB">
              <w:t>, </w:t>
            </w:r>
            <w:r w:rsidRPr="007C54FB">
              <w:rPr>
                <w:i/>
                <w:iCs/>
              </w:rPr>
              <w:t>40</w:t>
            </w:r>
            <w:r w:rsidRPr="007C54FB">
              <w:t>(14), 1697-1717.</w:t>
            </w:r>
          </w:p>
        </w:tc>
        <w:tc>
          <w:tcPr>
            <w:tcW w:w="1259" w:type="dxa"/>
            <w:noWrap/>
            <w:hideMark/>
          </w:tcPr>
          <w:p w14:paraId="71357B8C" w14:textId="77777777" w:rsidR="00773CC8" w:rsidRPr="007C54FB" w:rsidRDefault="00773CC8" w:rsidP="0054368D">
            <w:r w:rsidRPr="007C54FB">
              <w:lastRenderedPageBreak/>
              <w:t>oral conversational data</w:t>
            </w:r>
          </w:p>
        </w:tc>
        <w:tc>
          <w:tcPr>
            <w:tcW w:w="927" w:type="dxa"/>
            <w:noWrap/>
            <w:hideMark/>
          </w:tcPr>
          <w:p w14:paraId="2BD19E4D" w14:textId="77777777" w:rsidR="00773CC8" w:rsidRPr="007C54FB" w:rsidRDefault="00773CC8" w:rsidP="0054368D">
            <w:r w:rsidRPr="007C54FB">
              <w:t>Content analysis</w:t>
            </w:r>
          </w:p>
        </w:tc>
        <w:tc>
          <w:tcPr>
            <w:tcW w:w="392" w:type="dxa"/>
            <w:noWrap/>
            <w:hideMark/>
          </w:tcPr>
          <w:p w14:paraId="23B2ADCA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6" w:type="dxa"/>
            <w:noWrap/>
            <w:hideMark/>
          </w:tcPr>
          <w:p w14:paraId="18C1F29B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87" w:type="dxa"/>
            <w:noWrap/>
            <w:hideMark/>
          </w:tcPr>
          <w:p w14:paraId="6384DE14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28" w:type="dxa"/>
            <w:noWrap/>
            <w:hideMark/>
          </w:tcPr>
          <w:p w14:paraId="7B4880D3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10" w:type="dxa"/>
            <w:noWrap/>
            <w:hideMark/>
          </w:tcPr>
          <w:p w14:paraId="27831D82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2" w:type="dxa"/>
            <w:noWrap/>
            <w:hideMark/>
          </w:tcPr>
          <w:p w14:paraId="6C0FCBA2" w14:textId="77777777" w:rsidR="00773CC8" w:rsidRPr="007C54FB" w:rsidRDefault="00773CC8" w:rsidP="0054368D">
            <w:r w:rsidRPr="007C54FB">
              <w:t>0</w:t>
            </w:r>
          </w:p>
        </w:tc>
      </w:tr>
      <w:tr w:rsidR="00773CC8" w:rsidRPr="007C54FB" w14:paraId="03667773" w14:textId="77777777" w:rsidTr="008B7B47">
        <w:trPr>
          <w:trHeight w:val="310"/>
        </w:trPr>
        <w:tc>
          <w:tcPr>
            <w:tcW w:w="4658" w:type="dxa"/>
            <w:noWrap/>
            <w:hideMark/>
          </w:tcPr>
          <w:p w14:paraId="7141B41E" w14:textId="77777777" w:rsidR="00773CC8" w:rsidRPr="007C54FB" w:rsidRDefault="00773CC8" w:rsidP="0054368D">
            <w:r w:rsidRPr="007C54FB">
              <w:lastRenderedPageBreak/>
              <w:t xml:space="preserve">Li, X., Hu, W., Li, Y., &amp; Zheng, Y. (2023). Individuals in a group: exploring engagement patterns via within-group configurations of role profiles and their impact on performance in collaborative problem solving. </w:t>
            </w:r>
            <w:r w:rsidRPr="007C54FB">
              <w:rPr>
                <w:i/>
                <w:iCs/>
              </w:rPr>
              <w:t>Interactive Learning Environments</w:t>
            </w:r>
            <w:r w:rsidRPr="007C54FB">
              <w:t>, 1-16.</w:t>
            </w:r>
          </w:p>
        </w:tc>
        <w:tc>
          <w:tcPr>
            <w:tcW w:w="1259" w:type="dxa"/>
            <w:noWrap/>
            <w:hideMark/>
          </w:tcPr>
          <w:p w14:paraId="00A7C80E" w14:textId="77777777" w:rsidR="00773CC8" w:rsidRPr="007C54FB" w:rsidRDefault="00773CC8" w:rsidP="0054368D">
            <w:r w:rsidRPr="007C54FB">
              <w:t>oral conversational data, interview data</w:t>
            </w:r>
          </w:p>
        </w:tc>
        <w:tc>
          <w:tcPr>
            <w:tcW w:w="927" w:type="dxa"/>
            <w:noWrap/>
            <w:hideMark/>
          </w:tcPr>
          <w:p w14:paraId="3FB27CCE" w14:textId="77777777" w:rsidR="00773CC8" w:rsidRPr="007C54FB" w:rsidRDefault="00773CC8" w:rsidP="0054368D">
            <w:r w:rsidRPr="007C54FB">
              <w:t>Content analysis, Cluster analysis</w:t>
            </w:r>
          </w:p>
        </w:tc>
        <w:tc>
          <w:tcPr>
            <w:tcW w:w="392" w:type="dxa"/>
            <w:noWrap/>
            <w:hideMark/>
          </w:tcPr>
          <w:p w14:paraId="3D6ABBC3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6" w:type="dxa"/>
            <w:noWrap/>
            <w:hideMark/>
          </w:tcPr>
          <w:p w14:paraId="42B1ED60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87" w:type="dxa"/>
            <w:noWrap/>
            <w:hideMark/>
          </w:tcPr>
          <w:p w14:paraId="3EEC44EE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28" w:type="dxa"/>
            <w:noWrap/>
            <w:hideMark/>
          </w:tcPr>
          <w:p w14:paraId="091D3C20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10" w:type="dxa"/>
            <w:noWrap/>
            <w:hideMark/>
          </w:tcPr>
          <w:p w14:paraId="41984D0D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82" w:type="dxa"/>
            <w:noWrap/>
            <w:hideMark/>
          </w:tcPr>
          <w:p w14:paraId="0AD0B2C2" w14:textId="77777777" w:rsidR="00773CC8" w:rsidRPr="007C54FB" w:rsidRDefault="00773CC8" w:rsidP="0054368D">
            <w:r w:rsidRPr="007C54FB">
              <w:t>1</w:t>
            </w:r>
          </w:p>
        </w:tc>
      </w:tr>
      <w:tr w:rsidR="00773CC8" w:rsidRPr="007C54FB" w14:paraId="663EFD1A" w14:textId="77777777" w:rsidTr="008B7B47">
        <w:trPr>
          <w:trHeight w:val="310"/>
        </w:trPr>
        <w:tc>
          <w:tcPr>
            <w:tcW w:w="4658" w:type="dxa"/>
            <w:noWrap/>
            <w:hideMark/>
          </w:tcPr>
          <w:p w14:paraId="0D012862" w14:textId="77777777" w:rsidR="00773CC8" w:rsidRPr="007C54FB" w:rsidRDefault="00773CC8" w:rsidP="0054368D">
            <w:r w:rsidRPr="007C54FB">
              <w:t>Lin, C. C., &amp; Tsai, C. C. (2012). Participatory learning through behavioral and cognitive engagements in an online collective information searching activity. </w:t>
            </w:r>
            <w:r w:rsidRPr="007C54FB">
              <w:rPr>
                <w:i/>
                <w:iCs/>
              </w:rPr>
              <w:t>International Journal of Computer-Supported Collaborative Learning</w:t>
            </w:r>
            <w:r w:rsidRPr="007C54FB">
              <w:t>, </w:t>
            </w:r>
            <w:r w:rsidRPr="007C54FB">
              <w:rPr>
                <w:i/>
                <w:iCs/>
              </w:rPr>
              <w:t>7</w:t>
            </w:r>
            <w:r w:rsidRPr="007C54FB">
              <w:t>, 543-566.</w:t>
            </w:r>
          </w:p>
        </w:tc>
        <w:tc>
          <w:tcPr>
            <w:tcW w:w="1259" w:type="dxa"/>
            <w:noWrap/>
            <w:hideMark/>
          </w:tcPr>
          <w:p w14:paraId="0076F486" w14:textId="77777777" w:rsidR="00773CC8" w:rsidRPr="007C54FB" w:rsidRDefault="00773CC8" w:rsidP="0054368D">
            <w:r w:rsidRPr="007C54FB">
              <w:t>log data, textual-input data</w:t>
            </w:r>
          </w:p>
        </w:tc>
        <w:tc>
          <w:tcPr>
            <w:tcW w:w="927" w:type="dxa"/>
            <w:noWrap/>
            <w:hideMark/>
          </w:tcPr>
          <w:p w14:paraId="6E8F5FA4" w14:textId="77777777" w:rsidR="00773CC8" w:rsidRPr="007C54FB" w:rsidRDefault="00773CC8" w:rsidP="0054368D">
            <w:r w:rsidRPr="007C54FB">
              <w:t>Content analysis, Cluster analysis</w:t>
            </w:r>
          </w:p>
        </w:tc>
        <w:tc>
          <w:tcPr>
            <w:tcW w:w="392" w:type="dxa"/>
            <w:noWrap/>
            <w:hideMark/>
          </w:tcPr>
          <w:p w14:paraId="0D5501CE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6" w:type="dxa"/>
            <w:noWrap/>
            <w:hideMark/>
          </w:tcPr>
          <w:p w14:paraId="1132F802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87" w:type="dxa"/>
            <w:noWrap/>
            <w:hideMark/>
          </w:tcPr>
          <w:p w14:paraId="6B6112BB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28" w:type="dxa"/>
            <w:noWrap/>
            <w:hideMark/>
          </w:tcPr>
          <w:p w14:paraId="06187E02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10" w:type="dxa"/>
            <w:noWrap/>
            <w:hideMark/>
          </w:tcPr>
          <w:p w14:paraId="74A6BFC1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2" w:type="dxa"/>
            <w:noWrap/>
            <w:hideMark/>
          </w:tcPr>
          <w:p w14:paraId="3C1755AF" w14:textId="77777777" w:rsidR="00773CC8" w:rsidRPr="007C54FB" w:rsidRDefault="00773CC8" w:rsidP="0054368D">
            <w:r w:rsidRPr="007C54FB">
              <w:t>1</w:t>
            </w:r>
          </w:p>
        </w:tc>
      </w:tr>
      <w:tr w:rsidR="00773CC8" w:rsidRPr="007C54FB" w14:paraId="7F10BFEE" w14:textId="77777777" w:rsidTr="008B7B47">
        <w:trPr>
          <w:trHeight w:val="930"/>
        </w:trPr>
        <w:tc>
          <w:tcPr>
            <w:tcW w:w="4658" w:type="dxa"/>
            <w:noWrap/>
            <w:hideMark/>
          </w:tcPr>
          <w:p w14:paraId="1980C92E" w14:textId="77777777" w:rsidR="00773CC8" w:rsidRPr="007C54FB" w:rsidRDefault="00773CC8" w:rsidP="0054368D">
            <w:r w:rsidRPr="007C54FB">
              <w:t>Maldonado, R. M., Kay, J., Yacef, K., &amp; Schwendimann, B. (2012). Unpacking traces of collaboration from multimodal data of collaborative concept mapping at a tabletop.</w:t>
            </w:r>
          </w:p>
        </w:tc>
        <w:tc>
          <w:tcPr>
            <w:tcW w:w="1259" w:type="dxa"/>
            <w:noWrap/>
            <w:hideMark/>
          </w:tcPr>
          <w:p w14:paraId="7CB2B16A" w14:textId="77777777" w:rsidR="00773CC8" w:rsidRPr="007C54FB" w:rsidRDefault="00773CC8" w:rsidP="0054368D">
            <w:r w:rsidRPr="007C54FB">
              <w:t>oral conversational data, non-verbal physical data, log data</w:t>
            </w:r>
          </w:p>
        </w:tc>
        <w:tc>
          <w:tcPr>
            <w:tcW w:w="927" w:type="dxa"/>
            <w:noWrap/>
            <w:hideMark/>
          </w:tcPr>
          <w:p w14:paraId="6E4D2930" w14:textId="77777777" w:rsidR="00773CC8" w:rsidRPr="007C54FB" w:rsidRDefault="00773CC8" w:rsidP="0054368D">
            <w:r w:rsidRPr="007C54FB">
              <w:t>Descriptive analysis</w:t>
            </w:r>
          </w:p>
        </w:tc>
        <w:tc>
          <w:tcPr>
            <w:tcW w:w="392" w:type="dxa"/>
            <w:noWrap/>
            <w:hideMark/>
          </w:tcPr>
          <w:p w14:paraId="2132160B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6" w:type="dxa"/>
            <w:noWrap/>
            <w:hideMark/>
          </w:tcPr>
          <w:p w14:paraId="1984645D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87" w:type="dxa"/>
            <w:noWrap/>
            <w:hideMark/>
          </w:tcPr>
          <w:p w14:paraId="070AF863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28" w:type="dxa"/>
            <w:noWrap/>
            <w:hideMark/>
          </w:tcPr>
          <w:p w14:paraId="4AE7B512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10" w:type="dxa"/>
            <w:noWrap/>
            <w:hideMark/>
          </w:tcPr>
          <w:p w14:paraId="361A5BD7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2" w:type="dxa"/>
            <w:noWrap/>
            <w:hideMark/>
          </w:tcPr>
          <w:p w14:paraId="2C421AF4" w14:textId="77777777" w:rsidR="00773CC8" w:rsidRPr="007C54FB" w:rsidRDefault="00773CC8" w:rsidP="0054368D">
            <w:r w:rsidRPr="007C54FB">
              <w:t>0</w:t>
            </w:r>
          </w:p>
        </w:tc>
      </w:tr>
      <w:tr w:rsidR="00773CC8" w:rsidRPr="007C54FB" w14:paraId="12D2C89E" w14:textId="77777777" w:rsidTr="008B7B47">
        <w:trPr>
          <w:trHeight w:val="310"/>
        </w:trPr>
        <w:tc>
          <w:tcPr>
            <w:tcW w:w="4658" w:type="dxa"/>
            <w:noWrap/>
            <w:hideMark/>
          </w:tcPr>
          <w:p w14:paraId="409FFDA1" w14:textId="77777777" w:rsidR="00773CC8" w:rsidRPr="007C54FB" w:rsidRDefault="00773CC8" w:rsidP="0054368D">
            <w:r w:rsidRPr="007C54FB">
              <w:t xml:space="preserve">Malmberg, J., Haataja, E., Seppänen, T., &amp; Järvelä, S. (2019). Are we together or not? The temporal interplay of monitoring, physiological arousal and physiological synchrony during a collaborative exam. </w:t>
            </w:r>
            <w:r w:rsidRPr="007C54FB">
              <w:rPr>
                <w:i/>
                <w:iCs/>
              </w:rPr>
              <w:t>International Journal of Computer-Supported Collaborative Learning</w:t>
            </w:r>
            <w:r w:rsidRPr="007C54FB">
              <w:t xml:space="preserve">, </w:t>
            </w:r>
            <w:r w:rsidRPr="007C54FB">
              <w:rPr>
                <w:i/>
                <w:iCs/>
              </w:rPr>
              <w:t>14</w:t>
            </w:r>
            <w:r w:rsidRPr="007C54FB">
              <w:t>, 467-490.</w:t>
            </w:r>
          </w:p>
        </w:tc>
        <w:tc>
          <w:tcPr>
            <w:tcW w:w="1259" w:type="dxa"/>
            <w:noWrap/>
            <w:hideMark/>
          </w:tcPr>
          <w:p w14:paraId="54D1E02E" w14:textId="77777777" w:rsidR="00773CC8" w:rsidRPr="007C54FB" w:rsidRDefault="00773CC8" w:rsidP="0054368D">
            <w:r w:rsidRPr="007C54FB">
              <w:t>oral conversational data</w:t>
            </w:r>
          </w:p>
        </w:tc>
        <w:tc>
          <w:tcPr>
            <w:tcW w:w="927" w:type="dxa"/>
            <w:noWrap/>
            <w:hideMark/>
          </w:tcPr>
          <w:p w14:paraId="1292249F" w14:textId="77777777" w:rsidR="00773CC8" w:rsidRPr="007C54FB" w:rsidRDefault="00773CC8" w:rsidP="0054368D">
            <w:r w:rsidRPr="007C54FB">
              <w:t>Content analysis</w:t>
            </w:r>
          </w:p>
        </w:tc>
        <w:tc>
          <w:tcPr>
            <w:tcW w:w="392" w:type="dxa"/>
            <w:noWrap/>
            <w:hideMark/>
          </w:tcPr>
          <w:p w14:paraId="0B93AE6C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6" w:type="dxa"/>
            <w:noWrap/>
            <w:hideMark/>
          </w:tcPr>
          <w:p w14:paraId="3B9723BA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87" w:type="dxa"/>
            <w:noWrap/>
            <w:hideMark/>
          </w:tcPr>
          <w:p w14:paraId="30425CC8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28" w:type="dxa"/>
            <w:noWrap/>
            <w:hideMark/>
          </w:tcPr>
          <w:p w14:paraId="7CEE1FB2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10" w:type="dxa"/>
            <w:noWrap/>
            <w:hideMark/>
          </w:tcPr>
          <w:p w14:paraId="5642F4F6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82" w:type="dxa"/>
            <w:noWrap/>
            <w:hideMark/>
          </w:tcPr>
          <w:p w14:paraId="61BC6099" w14:textId="77777777" w:rsidR="00773CC8" w:rsidRPr="007C54FB" w:rsidRDefault="00773CC8" w:rsidP="0054368D">
            <w:r w:rsidRPr="007C54FB">
              <w:t>1</w:t>
            </w:r>
          </w:p>
        </w:tc>
      </w:tr>
      <w:tr w:rsidR="00773CC8" w:rsidRPr="007C54FB" w14:paraId="7A519048" w14:textId="77777777" w:rsidTr="008B7B47">
        <w:trPr>
          <w:trHeight w:val="310"/>
        </w:trPr>
        <w:tc>
          <w:tcPr>
            <w:tcW w:w="4658" w:type="dxa"/>
            <w:noWrap/>
            <w:hideMark/>
          </w:tcPr>
          <w:p w14:paraId="3B67129E" w14:textId="77777777" w:rsidR="00773CC8" w:rsidRPr="007C54FB" w:rsidRDefault="00773CC8" w:rsidP="0054368D">
            <w:r w:rsidRPr="007C54FB">
              <w:t>Malmberg, J., Fincham, O., Pijeira‐Díaz, H. J., Järvelä, S., &amp; Gašević, D. (2021). Revealing the hidden structure of physiological states during metacognitive monitoring in collaborative learning.</w:t>
            </w:r>
            <w:r w:rsidRPr="007C54FB">
              <w:rPr>
                <w:rFonts w:eastAsia="DengXian"/>
              </w:rPr>
              <w:t> </w:t>
            </w:r>
            <w:r w:rsidRPr="007C54FB">
              <w:rPr>
                <w:i/>
                <w:iCs/>
              </w:rPr>
              <w:t>Journal of Computer Assisted Learning</w:t>
            </w:r>
            <w:r w:rsidRPr="007C54FB">
              <w:t>, </w:t>
            </w:r>
            <w:r w:rsidRPr="007C54FB">
              <w:rPr>
                <w:i/>
                <w:iCs/>
              </w:rPr>
              <w:t>37</w:t>
            </w:r>
            <w:r w:rsidRPr="007C54FB">
              <w:t>(3), 861-874.</w:t>
            </w:r>
          </w:p>
        </w:tc>
        <w:tc>
          <w:tcPr>
            <w:tcW w:w="1259" w:type="dxa"/>
            <w:noWrap/>
            <w:hideMark/>
          </w:tcPr>
          <w:p w14:paraId="7C41FA3B" w14:textId="77777777" w:rsidR="00773CC8" w:rsidRPr="007C54FB" w:rsidRDefault="00773CC8" w:rsidP="0054368D">
            <w:r w:rsidRPr="007C54FB">
              <w:t>oral conversational data, non-verbal physical data</w:t>
            </w:r>
          </w:p>
        </w:tc>
        <w:tc>
          <w:tcPr>
            <w:tcW w:w="927" w:type="dxa"/>
            <w:noWrap/>
            <w:hideMark/>
          </w:tcPr>
          <w:p w14:paraId="0A29AA8A" w14:textId="77777777" w:rsidR="00773CC8" w:rsidRPr="007C54FB" w:rsidRDefault="00773CC8" w:rsidP="0054368D">
            <w:r w:rsidRPr="007C54FB">
              <w:t>Content analysis</w:t>
            </w:r>
          </w:p>
        </w:tc>
        <w:tc>
          <w:tcPr>
            <w:tcW w:w="392" w:type="dxa"/>
            <w:noWrap/>
            <w:hideMark/>
          </w:tcPr>
          <w:p w14:paraId="7B802268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6" w:type="dxa"/>
            <w:noWrap/>
            <w:hideMark/>
          </w:tcPr>
          <w:p w14:paraId="7DB4EB69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7" w:type="dxa"/>
            <w:noWrap/>
            <w:hideMark/>
          </w:tcPr>
          <w:p w14:paraId="20B8101C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28" w:type="dxa"/>
            <w:noWrap/>
            <w:hideMark/>
          </w:tcPr>
          <w:p w14:paraId="504ECA7A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10" w:type="dxa"/>
            <w:noWrap/>
            <w:hideMark/>
          </w:tcPr>
          <w:p w14:paraId="79BA8F05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2" w:type="dxa"/>
            <w:noWrap/>
            <w:hideMark/>
          </w:tcPr>
          <w:p w14:paraId="050DB7D1" w14:textId="77777777" w:rsidR="00773CC8" w:rsidRPr="007C54FB" w:rsidRDefault="00773CC8" w:rsidP="0054368D">
            <w:r w:rsidRPr="007C54FB">
              <w:t>1</w:t>
            </w:r>
          </w:p>
        </w:tc>
      </w:tr>
      <w:tr w:rsidR="00773CC8" w:rsidRPr="007C54FB" w14:paraId="39A06F63" w14:textId="77777777" w:rsidTr="008B7B47">
        <w:trPr>
          <w:trHeight w:val="310"/>
        </w:trPr>
        <w:tc>
          <w:tcPr>
            <w:tcW w:w="4658" w:type="dxa"/>
            <w:noWrap/>
            <w:hideMark/>
          </w:tcPr>
          <w:p w14:paraId="261925AD" w14:textId="77777777" w:rsidR="00773CC8" w:rsidRPr="007C54FB" w:rsidRDefault="00773CC8" w:rsidP="0054368D">
            <w:r w:rsidRPr="007C54FB">
              <w:t>Martinez, R., Kay, J., &amp; Yacef, K. (2011). Visualisations for longitudinal participation, contribution and progress of a collaborative task at the tabletop.</w:t>
            </w:r>
          </w:p>
        </w:tc>
        <w:tc>
          <w:tcPr>
            <w:tcW w:w="1259" w:type="dxa"/>
            <w:noWrap/>
            <w:hideMark/>
          </w:tcPr>
          <w:p w14:paraId="2DC71991" w14:textId="77777777" w:rsidR="00773CC8" w:rsidRPr="007C54FB" w:rsidRDefault="00773CC8" w:rsidP="0054368D">
            <w:r w:rsidRPr="007C54FB">
              <w:t>oral conversational data, non-verbal physical data</w:t>
            </w:r>
          </w:p>
        </w:tc>
        <w:tc>
          <w:tcPr>
            <w:tcW w:w="927" w:type="dxa"/>
            <w:noWrap/>
            <w:hideMark/>
          </w:tcPr>
          <w:p w14:paraId="4A2CA099" w14:textId="77777777" w:rsidR="00773CC8" w:rsidRPr="007C54FB" w:rsidRDefault="00773CC8" w:rsidP="0054368D">
            <w:r w:rsidRPr="007C54FB">
              <w:t>Descriptive analysis</w:t>
            </w:r>
          </w:p>
        </w:tc>
        <w:tc>
          <w:tcPr>
            <w:tcW w:w="392" w:type="dxa"/>
            <w:noWrap/>
            <w:hideMark/>
          </w:tcPr>
          <w:p w14:paraId="2D19EE04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6" w:type="dxa"/>
            <w:noWrap/>
            <w:hideMark/>
          </w:tcPr>
          <w:p w14:paraId="56CCE086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87" w:type="dxa"/>
            <w:noWrap/>
            <w:hideMark/>
          </w:tcPr>
          <w:p w14:paraId="0CCE630D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28" w:type="dxa"/>
            <w:noWrap/>
            <w:hideMark/>
          </w:tcPr>
          <w:p w14:paraId="64BAB28D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10" w:type="dxa"/>
            <w:noWrap/>
            <w:hideMark/>
          </w:tcPr>
          <w:p w14:paraId="6960BA57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2" w:type="dxa"/>
            <w:noWrap/>
            <w:hideMark/>
          </w:tcPr>
          <w:p w14:paraId="3ED983C2" w14:textId="77777777" w:rsidR="00773CC8" w:rsidRPr="007C54FB" w:rsidRDefault="00773CC8" w:rsidP="0054368D">
            <w:r w:rsidRPr="007C54FB">
              <w:t>0</w:t>
            </w:r>
          </w:p>
        </w:tc>
      </w:tr>
      <w:tr w:rsidR="00773CC8" w:rsidRPr="007C54FB" w14:paraId="4842D155" w14:textId="77777777" w:rsidTr="008B7B47">
        <w:trPr>
          <w:trHeight w:val="310"/>
        </w:trPr>
        <w:tc>
          <w:tcPr>
            <w:tcW w:w="4658" w:type="dxa"/>
            <w:noWrap/>
            <w:hideMark/>
          </w:tcPr>
          <w:p w14:paraId="5ADDEE7F" w14:textId="77777777" w:rsidR="00773CC8" w:rsidRPr="007C54FB" w:rsidRDefault="00773CC8" w:rsidP="0054368D">
            <w:r w:rsidRPr="007C54FB">
              <w:t xml:space="preserve">Mercier, E. M., Higgins, S. E., &amp; Da Costa, L. (2014). Different leaders: </w:t>
            </w:r>
            <w:r w:rsidRPr="007C54FB">
              <w:lastRenderedPageBreak/>
              <w:t>Emergent organizational and intellectual leadership in children’s collaborative learning groups. </w:t>
            </w:r>
            <w:r w:rsidRPr="007C54FB">
              <w:rPr>
                <w:i/>
                <w:iCs/>
              </w:rPr>
              <w:t>International Journal of Computer-Supported Collaborative Learning</w:t>
            </w:r>
            <w:r w:rsidRPr="007C54FB">
              <w:t>, </w:t>
            </w:r>
            <w:r w:rsidRPr="007C54FB">
              <w:rPr>
                <w:i/>
                <w:iCs/>
              </w:rPr>
              <w:t>9</w:t>
            </w:r>
            <w:r w:rsidRPr="007C54FB">
              <w:t>, 397-432.</w:t>
            </w:r>
          </w:p>
        </w:tc>
        <w:tc>
          <w:tcPr>
            <w:tcW w:w="1259" w:type="dxa"/>
            <w:noWrap/>
            <w:hideMark/>
          </w:tcPr>
          <w:p w14:paraId="0F136D8F" w14:textId="77777777" w:rsidR="00773CC8" w:rsidRPr="007C54FB" w:rsidRDefault="00773CC8" w:rsidP="0054368D">
            <w:r w:rsidRPr="007C54FB">
              <w:lastRenderedPageBreak/>
              <w:t>oral conversation</w:t>
            </w:r>
            <w:r w:rsidRPr="007C54FB">
              <w:lastRenderedPageBreak/>
              <w:t>al data, non-verbal physical data</w:t>
            </w:r>
          </w:p>
        </w:tc>
        <w:tc>
          <w:tcPr>
            <w:tcW w:w="927" w:type="dxa"/>
            <w:noWrap/>
            <w:hideMark/>
          </w:tcPr>
          <w:p w14:paraId="775EBE3E" w14:textId="77777777" w:rsidR="00773CC8" w:rsidRPr="007C54FB" w:rsidRDefault="00773CC8" w:rsidP="0054368D">
            <w:r w:rsidRPr="007C54FB">
              <w:lastRenderedPageBreak/>
              <w:t>Content analysis</w:t>
            </w:r>
          </w:p>
        </w:tc>
        <w:tc>
          <w:tcPr>
            <w:tcW w:w="392" w:type="dxa"/>
            <w:noWrap/>
            <w:hideMark/>
          </w:tcPr>
          <w:p w14:paraId="08B552AD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6" w:type="dxa"/>
            <w:noWrap/>
            <w:hideMark/>
          </w:tcPr>
          <w:p w14:paraId="2F317DF5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7" w:type="dxa"/>
            <w:noWrap/>
            <w:hideMark/>
          </w:tcPr>
          <w:p w14:paraId="18B9E1F2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28" w:type="dxa"/>
            <w:noWrap/>
            <w:hideMark/>
          </w:tcPr>
          <w:p w14:paraId="2E1DAE66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10" w:type="dxa"/>
            <w:noWrap/>
            <w:hideMark/>
          </w:tcPr>
          <w:p w14:paraId="43B83C59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2" w:type="dxa"/>
            <w:noWrap/>
            <w:hideMark/>
          </w:tcPr>
          <w:p w14:paraId="0DEFEC24" w14:textId="77777777" w:rsidR="00773CC8" w:rsidRPr="007C54FB" w:rsidRDefault="00773CC8" w:rsidP="0054368D">
            <w:r w:rsidRPr="007C54FB">
              <w:t>0</w:t>
            </w:r>
          </w:p>
        </w:tc>
      </w:tr>
      <w:tr w:rsidR="00773CC8" w:rsidRPr="007C54FB" w14:paraId="7EC5B9B4" w14:textId="77777777" w:rsidTr="008B7B47">
        <w:trPr>
          <w:trHeight w:val="310"/>
        </w:trPr>
        <w:tc>
          <w:tcPr>
            <w:tcW w:w="4658" w:type="dxa"/>
            <w:noWrap/>
            <w:hideMark/>
          </w:tcPr>
          <w:p w14:paraId="466582D2" w14:textId="77777777" w:rsidR="00773CC8" w:rsidRPr="007C54FB" w:rsidRDefault="00773CC8" w:rsidP="0054368D">
            <w:r w:rsidRPr="007C54FB">
              <w:lastRenderedPageBreak/>
              <w:t xml:space="preserve">Mi, H., Zhang, Q., &amp; Zheng, Y. (2023). Exploring the Relationship between Participant Role and Collaborative Quality in Online Collaborative Discussions. </w:t>
            </w:r>
            <w:r w:rsidRPr="007C54FB">
              <w:rPr>
                <w:i/>
                <w:iCs/>
              </w:rPr>
              <w:t>International Journal of Emerging Technologies in Learning</w:t>
            </w:r>
            <w:r w:rsidRPr="007C54FB">
              <w:t xml:space="preserve">, </w:t>
            </w:r>
            <w:r w:rsidRPr="007C54FB">
              <w:rPr>
                <w:i/>
                <w:iCs/>
              </w:rPr>
              <w:t>18</w:t>
            </w:r>
            <w:r w:rsidRPr="007C54FB">
              <w:t>(11).</w:t>
            </w:r>
          </w:p>
        </w:tc>
        <w:tc>
          <w:tcPr>
            <w:tcW w:w="1259" w:type="dxa"/>
            <w:noWrap/>
            <w:hideMark/>
          </w:tcPr>
          <w:p w14:paraId="3F587D11" w14:textId="77777777" w:rsidR="00773CC8" w:rsidRPr="007C54FB" w:rsidRDefault="00773CC8" w:rsidP="0054368D">
            <w:r w:rsidRPr="007C54FB">
              <w:t>textual-input data</w:t>
            </w:r>
          </w:p>
        </w:tc>
        <w:tc>
          <w:tcPr>
            <w:tcW w:w="927" w:type="dxa"/>
            <w:noWrap/>
            <w:hideMark/>
          </w:tcPr>
          <w:p w14:paraId="40C2D9A8" w14:textId="77777777" w:rsidR="00773CC8" w:rsidRPr="007C54FB" w:rsidRDefault="00773CC8" w:rsidP="0054368D">
            <w:r w:rsidRPr="007C54FB">
              <w:t>Content analysis, Cluster analysis</w:t>
            </w:r>
          </w:p>
        </w:tc>
        <w:tc>
          <w:tcPr>
            <w:tcW w:w="392" w:type="dxa"/>
            <w:noWrap/>
            <w:hideMark/>
          </w:tcPr>
          <w:p w14:paraId="0E24CBC4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6" w:type="dxa"/>
            <w:noWrap/>
            <w:hideMark/>
          </w:tcPr>
          <w:p w14:paraId="34A9C77D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7" w:type="dxa"/>
            <w:noWrap/>
            <w:hideMark/>
          </w:tcPr>
          <w:p w14:paraId="7056E378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28" w:type="dxa"/>
            <w:noWrap/>
            <w:hideMark/>
          </w:tcPr>
          <w:p w14:paraId="5061635C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10" w:type="dxa"/>
            <w:noWrap/>
            <w:hideMark/>
          </w:tcPr>
          <w:p w14:paraId="432DA87F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2" w:type="dxa"/>
            <w:noWrap/>
            <w:hideMark/>
          </w:tcPr>
          <w:p w14:paraId="49A5F571" w14:textId="77777777" w:rsidR="00773CC8" w:rsidRPr="007C54FB" w:rsidRDefault="00773CC8" w:rsidP="0054368D">
            <w:r w:rsidRPr="007C54FB">
              <w:t>1</w:t>
            </w:r>
          </w:p>
        </w:tc>
      </w:tr>
      <w:tr w:rsidR="00773CC8" w:rsidRPr="007C54FB" w14:paraId="01411B4B" w14:textId="77777777" w:rsidTr="008B7B47">
        <w:trPr>
          <w:trHeight w:val="310"/>
        </w:trPr>
        <w:tc>
          <w:tcPr>
            <w:tcW w:w="4658" w:type="dxa"/>
            <w:noWrap/>
            <w:hideMark/>
          </w:tcPr>
          <w:p w14:paraId="02721D70" w14:textId="77777777" w:rsidR="00773CC8" w:rsidRPr="007C54FB" w:rsidRDefault="00773CC8" w:rsidP="0054368D">
            <w:r w:rsidRPr="007C54FB">
              <w:t xml:space="preserve">Michalsky, T., &amp; Cohen, A. (2021). Prompting socially shared regulation of learning and creativity in solving STEM problems. </w:t>
            </w:r>
            <w:r w:rsidRPr="007C54FB">
              <w:rPr>
                <w:i/>
                <w:iCs/>
              </w:rPr>
              <w:t>Frontiers in psychology</w:t>
            </w:r>
            <w:r w:rsidRPr="007C54FB">
              <w:t xml:space="preserve">, </w:t>
            </w:r>
            <w:r w:rsidRPr="007C54FB">
              <w:rPr>
                <w:i/>
                <w:iCs/>
              </w:rPr>
              <w:t>12</w:t>
            </w:r>
            <w:r w:rsidRPr="007C54FB">
              <w:t>, 722535.</w:t>
            </w:r>
          </w:p>
        </w:tc>
        <w:tc>
          <w:tcPr>
            <w:tcW w:w="1259" w:type="dxa"/>
            <w:noWrap/>
            <w:hideMark/>
          </w:tcPr>
          <w:p w14:paraId="6EE00C81" w14:textId="77777777" w:rsidR="00773CC8" w:rsidRPr="007C54FB" w:rsidRDefault="00773CC8" w:rsidP="0054368D">
            <w:r w:rsidRPr="007C54FB">
              <w:t>oral conversational data, non-verbal physical data</w:t>
            </w:r>
          </w:p>
        </w:tc>
        <w:tc>
          <w:tcPr>
            <w:tcW w:w="927" w:type="dxa"/>
            <w:noWrap/>
            <w:hideMark/>
          </w:tcPr>
          <w:p w14:paraId="244CA143" w14:textId="77777777" w:rsidR="00773CC8" w:rsidRPr="007C54FB" w:rsidRDefault="00773CC8" w:rsidP="0054368D">
            <w:r w:rsidRPr="007C54FB">
              <w:t>Content analysis</w:t>
            </w:r>
          </w:p>
        </w:tc>
        <w:tc>
          <w:tcPr>
            <w:tcW w:w="392" w:type="dxa"/>
            <w:noWrap/>
            <w:hideMark/>
          </w:tcPr>
          <w:p w14:paraId="2AD33D11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6" w:type="dxa"/>
            <w:noWrap/>
            <w:hideMark/>
          </w:tcPr>
          <w:p w14:paraId="04DA71B9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87" w:type="dxa"/>
            <w:noWrap/>
            <w:hideMark/>
          </w:tcPr>
          <w:p w14:paraId="4B4970B1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28" w:type="dxa"/>
            <w:noWrap/>
            <w:hideMark/>
          </w:tcPr>
          <w:p w14:paraId="5B750FC4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10" w:type="dxa"/>
            <w:noWrap/>
            <w:hideMark/>
          </w:tcPr>
          <w:p w14:paraId="34EAA766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2" w:type="dxa"/>
            <w:noWrap/>
            <w:hideMark/>
          </w:tcPr>
          <w:p w14:paraId="2924BBB0" w14:textId="77777777" w:rsidR="00773CC8" w:rsidRPr="007C54FB" w:rsidRDefault="00773CC8" w:rsidP="0054368D">
            <w:r w:rsidRPr="007C54FB">
              <w:t>1</w:t>
            </w:r>
          </w:p>
        </w:tc>
      </w:tr>
      <w:tr w:rsidR="00773CC8" w:rsidRPr="007C54FB" w14:paraId="6BC422FA" w14:textId="77777777" w:rsidTr="008B7B47">
        <w:trPr>
          <w:trHeight w:val="310"/>
        </w:trPr>
        <w:tc>
          <w:tcPr>
            <w:tcW w:w="4658" w:type="dxa"/>
            <w:noWrap/>
            <w:hideMark/>
          </w:tcPr>
          <w:p w14:paraId="39C0C33F" w14:textId="77777777" w:rsidR="00773CC8" w:rsidRPr="007C54FB" w:rsidRDefault="00773CC8" w:rsidP="0054368D">
            <w:r w:rsidRPr="007C54FB">
              <w:t xml:space="preserve">Nguyen, B. A., Chen, H. M., &amp; Dow, C. R. (2023). Identifying nonconformities in contributions to programming projects: from an engagement perspective in improving code quality. </w:t>
            </w:r>
            <w:r w:rsidRPr="007C54FB">
              <w:rPr>
                <w:i/>
                <w:iCs/>
              </w:rPr>
              <w:t>Behaviour &amp; Information Technology</w:t>
            </w:r>
            <w:r w:rsidRPr="007C54FB">
              <w:t xml:space="preserve">, </w:t>
            </w:r>
            <w:r w:rsidRPr="007C54FB">
              <w:rPr>
                <w:i/>
                <w:iCs/>
              </w:rPr>
              <w:t>42</w:t>
            </w:r>
            <w:r w:rsidRPr="007C54FB">
              <w:t>(1), 141-157.</w:t>
            </w:r>
          </w:p>
        </w:tc>
        <w:tc>
          <w:tcPr>
            <w:tcW w:w="1259" w:type="dxa"/>
            <w:noWrap/>
            <w:hideMark/>
          </w:tcPr>
          <w:p w14:paraId="330F07CE" w14:textId="77777777" w:rsidR="00773CC8" w:rsidRPr="007C54FB" w:rsidRDefault="00773CC8" w:rsidP="0054368D">
            <w:r w:rsidRPr="007C54FB">
              <w:t>log data</w:t>
            </w:r>
          </w:p>
        </w:tc>
        <w:tc>
          <w:tcPr>
            <w:tcW w:w="927" w:type="dxa"/>
            <w:noWrap/>
            <w:hideMark/>
          </w:tcPr>
          <w:p w14:paraId="62AB2673" w14:textId="77777777" w:rsidR="00773CC8" w:rsidRPr="007C54FB" w:rsidRDefault="00773CC8" w:rsidP="0054368D">
            <w:r w:rsidRPr="007C54FB">
              <w:t>Descriptive analysis</w:t>
            </w:r>
          </w:p>
        </w:tc>
        <w:tc>
          <w:tcPr>
            <w:tcW w:w="392" w:type="dxa"/>
            <w:noWrap/>
            <w:hideMark/>
          </w:tcPr>
          <w:p w14:paraId="5AEF07F5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6" w:type="dxa"/>
            <w:noWrap/>
            <w:hideMark/>
          </w:tcPr>
          <w:p w14:paraId="1F111759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87" w:type="dxa"/>
            <w:noWrap/>
            <w:hideMark/>
          </w:tcPr>
          <w:p w14:paraId="6DB986E6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28" w:type="dxa"/>
            <w:noWrap/>
            <w:hideMark/>
          </w:tcPr>
          <w:p w14:paraId="01791008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10" w:type="dxa"/>
            <w:noWrap/>
            <w:hideMark/>
          </w:tcPr>
          <w:p w14:paraId="1C68BABB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2" w:type="dxa"/>
            <w:noWrap/>
            <w:hideMark/>
          </w:tcPr>
          <w:p w14:paraId="78D057C5" w14:textId="77777777" w:rsidR="00773CC8" w:rsidRPr="007C54FB" w:rsidRDefault="00773CC8" w:rsidP="0054368D">
            <w:r w:rsidRPr="007C54FB">
              <w:t>0</w:t>
            </w:r>
          </w:p>
        </w:tc>
      </w:tr>
      <w:tr w:rsidR="00773CC8" w:rsidRPr="007C54FB" w14:paraId="4E017BE1" w14:textId="77777777" w:rsidTr="008B7B47">
        <w:trPr>
          <w:trHeight w:val="310"/>
        </w:trPr>
        <w:tc>
          <w:tcPr>
            <w:tcW w:w="4658" w:type="dxa"/>
            <w:noWrap/>
            <w:hideMark/>
          </w:tcPr>
          <w:p w14:paraId="5E7EC362" w14:textId="77777777" w:rsidR="00773CC8" w:rsidRPr="007C54FB" w:rsidRDefault="00773CC8" w:rsidP="0054368D">
            <w:r w:rsidRPr="007C54FB">
              <w:t>Nguyen, B. A., Ho, K. Y., &amp; Chen, H. M. (2020, December). Measure students’ contribution in web programming projects by exploring source code repository. In </w:t>
            </w:r>
            <w:r w:rsidRPr="007C54FB">
              <w:rPr>
                <w:i/>
                <w:iCs/>
              </w:rPr>
              <w:t>2020 International Computer Symposium (ICS)</w:t>
            </w:r>
            <w:r w:rsidRPr="007C54FB">
              <w:t> (pp. 473-478). IEEE.</w:t>
            </w:r>
          </w:p>
        </w:tc>
        <w:tc>
          <w:tcPr>
            <w:tcW w:w="1259" w:type="dxa"/>
            <w:noWrap/>
            <w:hideMark/>
          </w:tcPr>
          <w:p w14:paraId="401A7C77" w14:textId="77777777" w:rsidR="00773CC8" w:rsidRPr="007C54FB" w:rsidRDefault="00773CC8" w:rsidP="0054368D">
            <w:r w:rsidRPr="007C54FB">
              <w:t>log data</w:t>
            </w:r>
          </w:p>
        </w:tc>
        <w:tc>
          <w:tcPr>
            <w:tcW w:w="927" w:type="dxa"/>
            <w:noWrap/>
            <w:hideMark/>
          </w:tcPr>
          <w:p w14:paraId="5325B05B" w14:textId="77777777" w:rsidR="00773CC8" w:rsidRPr="007C54FB" w:rsidRDefault="00773CC8" w:rsidP="0054368D">
            <w:r w:rsidRPr="007C54FB">
              <w:t>Descriptive analysis</w:t>
            </w:r>
          </w:p>
        </w:tc>
        <w:tc>
          <w:tcPr>
            <w:tcW w:w="392" w:type="dxa"/>
            <w:noWrap/>
            <w:hideMark/>
          </w:tcPr>
          <w:p w14:paraId="67EB65B4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6" w:type="dxa"/>
            <w:noWrap/>
            <w:hideMark/>
          </w:tcPr>
          <w:p w14:paraId="4CA991A4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87" w:type="dxa"/>
            <w:noWrap/>
            <w:hideMark/>
          </w:tcPr>
          <w:p w14:paraId="204525F5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28" w:type="dxa"/>
            <w:noWrap/>
            <w:hideMark/>
          </w:tcPr>
          <w:p w14:paraId="17CDF8A1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10" w:type="dxa"/>
            <w:noWrap/>
            <w:hideMark/>
          </w:tcPr>
          <w:p w14:paraId="53C7FD0C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2" w:type="dxa"/>
            <w:noWrap/>
            <w:hideMark/>
          </w:tcPr>
          <w:p w14:paraId="3A4396EB" w14:textId="77777777" w:rsidR="00773CC8" w:rsidRPr="007C54FB" w:rsidRDefault="00773CC8" w:rsidP="0054368D">
            <w:r w:rsidRPr="007C54FB">
              <w:t>0</w:t>
            </w:r>
          </w:p>
        </w:tc>
      </w:tr>
      <w:tr w:rsidR="00773CC8" w:rsidRPr="007C54FB" w14:paraId="4339C470" w14:textId="77777777" w:rsidTr="008B7B47">
        <w:trPr>
          <w:trHeight w:val="310"/>
        </w:trPr>
        <w:tc>
          <w:tcPr>
            <w:tcW w:w="4658" w:type="dxa"/>
            <w:noWrap/>
            <w:hideMark/>
          </w:tcPr>
          <w:p w14:paraId="29FA3DA8" w14:textId="77777777" w:rsidR="00773CC8" w:rsidRPr="007C54FB" w:rsidRDefault="00773CC8" w:rsidP="0054368D">
            <w:r w:rsidRPr="007C54FB">
              <w:t>Ouyang, F., &amp; Chang, Y. H. (2019). The relationships between social participatory roles and cognitive engagement levels in online discussions. </w:t>
            </w:r>
            <w:r w:rsidRPr="007C54FB">
              <w:rPr>
                <w:i/>
                <w:iCs/>
              </w:rPr>
              <w:t>British Journal of Educational Technology</w:t>
            </w:r>
            <w:r w:rsidRPr="007C54FB">
              <w:t>, </w:t>
            </w:r>
            <w:r w:rsidRPr="007C54FB">
              <w:rPr>
                <w:i/>
                <w:iCs/>
              </w:rPr>
              <w:t>50</w:t>
            </w:r>
            <w:r w:rsidRPr="007C54FB">
              <w:t>(3), 1396-1414.</w:t>
            </w:r>
          </w:p>
        </w:tc>
        <w:tc>
          <w:tcPr>
            <w:tcW w:w="1259" w:type="dxa"/>
            <w:noWrap/>
            <w:hideMark/>
          </w:tcPr>
          <w:p w14:paraId="001C247C" w14:textId="77777777" w:rsidR="00773CC8" w:rsidRPr="007C54FB" w:rsidRDefault="00773CC8" w:rsidP="0054368D">
            <w:r w:rsidRPr="007C54FB">
              <w:t>textual-input data</w:t>
            </w:r>
          </w:p>
        </w:tc>
        <w:tc>
          <w:tcPr>
            <w:tcW w:w="927" w:type="dxa"/>
            <w:noWrap/>
            <w:hideMark/>
          </w:tcPr>
          <w:p w14:paraId="52B06357" w14:textId="77777777" w:rsidR="00773CC8" w:rsidRPr="007C54FB" w:rsidRDefault="00773CC8" w:rsidP="0054368D">
            <w:r w:rsidRPr="007C54FB">
              <w:t>Content analysis, Network-based analysis</w:t>
            </w:r>
          </w:p>
        </w:tc>
        <w:tc>
          <w:tcPr>
            <w:tcW w:w="392" w:type="dxa"/>
            <w:noWrap/>
            <w:hideMark/>
          </w:tcPr>
          <w:p w14:paraId="53DFE695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6" w:type="dxa"/>
            <w:noWrap/>
            <w:hideMark/>
          </w:tcPr>
          <w:p w14:paraId="4F9DD285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87" w:type="dxa"/>
            <w:noWrap/>
            <w:hideMark/>
          </w:tcPr>
          <w:p w14:paraId="74A223D6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28" w:type="dxa"/>
            <w:noWrap/>
            <w:hideMark/>
          </w:tcPr>
          <w:p w14:paraId="0B45BBB0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10" w:type="dxa"/>
            <w:noWrap/>
            <w:hideMark/>
          </w:tcPr>
          <w:p w14:paraId="0D3DF47B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2" w:type="dxa"/>
            <w:noWrap/>
            <w:hideMark/>
          </w:tcPr>
          <w:p w14:paraId="1CD8C63D" w14:textId="77777777" w:rsidR="00773CC8" w:rsidRPr="007C54FB" w:rsidRDefault="00773CC8" w:rsidP="0054368D">
            <w:r w:rsidRPr="007C54FB">
              <w:t>0</w:t>
            </w:r>
          </w:p>
        </w:tc>
      </w:tr>
      <w:tr w:rsidR="00773CC8" w:rsidRPr="007C54FB" w14:paraId="30846377" w14:textId="77777777" w:rsidTr="008B7B47">
        <w:trPr>
          <w:trHeight w:val="310"/>
        </w:trPr>
        <w:tc>
          <w:tcPr>
            <w:tcW w:w="4658" w:type="dxa"/>
            <w:noWrap/>
            <w:hideMark/>
          </w:tcPr>
          <w:p w14:paraId="1A31D1F5" w14:textId="77777777" w:rsidR="00773CC8" w:rsidRPr="007C54FB" w:rsidRDefault="00773CC8" w:rsidP="0054368D">
            <w:r w:rsidRPr="007C54FB">
              <w:t>Ouyang, F., &amp; Dai, X. (2022). Using a three-layered social-cognitive network analysis framework for understanding online collaborative discussions. </w:t>
            </w:r>
            <w:r w:rsidRPr="007C54FB">
              <w:rPr>
                <w:i/>
                <w:iCs/>
              </w:rPr>
              <w:t>Australasian Journal of Educational Technology</w:t>
            </w:r>
            <w:r w:rsidRPr="007C54FB">
              <w:t>, </w:t>
            </w:r>
            <w:r w:rsidRPr="007C54FB">
              <w:rPr>
                <w:i/>
                <w:iCs/>
              </w:rPr>
              <w:t>38</w:t>
            </w:r>
            <w:r w:rsidRPr="007C54FB">
              <w:t>(1), 164-181.</w:t>
            </w:r>
          </w:p>
        </w:tc>
        <w:tc>
          <w:tcPr>
            <w:tcW w:w="1259" w:type="dxa"/>
            <w:noWrap/>
            <w:hideMark/>
          </w:tcPr>
          <w:p w14:paraId="0450729C" w14:textId="77777777" w:rsidR="00773CC8" w:rsidRPr="007C54FB" w:rsidRDefault="00773CC8" w:rsidP="0054368D">
            <w:r w:rsidRPr="007C54FB">
              <w:t>textual-input data</w:t>
            </w:r>
          </w:p>
        </w:tc>
        <w:tc>
          <w:tcPr>
            <w:tcW w:w="927" w:type="dxa"/>
            <w:noWrap/>
            <w:hideMark/>
          </w:tcPr>
          <w:p w14:paraId="1D496C8B" w14:textId="77777777" w:rsidR="00773CC8" w:rsidRPr="007C54FB" w:rsidRDefault="00773CC8" w:rsidP="0054368D">
            <w:r w:rsidRPr="007C54FB">
              <w:t>Content analysis, Network-based analysis</w:t>
            </w:r>
          </w:p>
        </w:tc>
        <w:tc>
          <w:tcPr>
            <w:tcW w:w="392" w:type="dxa"/>
            <w:noWrap/>
            <w:hideMark/>
          </w:tcPr>
          <w:p w14:paraId="24D5C7DF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6" w:type="dxa"/>
            <w:noWrap/>
            <w:hideMark/>
          </w:tcPr>
          <w:p w14:paraId="38617268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87" w:type="dxa"/>
            <w:noWrap/>
            <w:hideMark/>
          </w:tcPr>
          <w:p w14:paraId="0D6EC2B2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28" w:type="dxa"/>
            <w:noWrap/>
            <w:hideMark/>
          </w:tcPr>
          <w:p w14:paraId="6D2FE201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10" w:type="dxa"/>
            <w:noWrap/>
            <w:hideMark/>
          </w:tcPr>
          <w:p w14:paraId="60FE3B2B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2" w:type="dxa"/>
            <w:noWrap/>
            <w:hideMark/>
          </w:tcPr>
          <w:p w14:paraId="1430D5BD" w14:textId="77777777" w:rsidR="00773CC8" w:rsidRPr="007C54FB" w:rsidRDefault="00773CC8" w:rsidP="0054368D">
            <w:r w:rsidRPr="007C54FB">
              <w:t>0</w:t>
            </w:r>
          </w:p>
        </w:tc>
      </w:tr>
      <w:tr w:rsidR="00773CC8" w:rsidRPr="007C54FB" w14:paraId="386F7F22" w14:textId="77777777" w:rsidTr="008B7B47">
        <w:trPr>
          <w:trHeight w:val="310"/>
        </w:trPr>
        <w:tc>
          <w:tcPr>
            <w:tcW w:w="4658" w:type="dxa"/>
            <w:noWrap/>
            <w:hideMark/>
          </w:tcPr>
          <w:p w14:paraId="61E8A1B9" w14:textId="77777777" w:rsidR="00773CC8" w:rsidRPr="007C54FB" w:rsidRDefault="00773CC8" w:rsidP="0054368D">
            <w:r w:rsidRPr="007C54FB">
              <w:t xml:space="preserve">Pöysä-Tarhonen, J., &amp; Awwal, N. (2022). The “Architectures” of Successful Remote Collaborative Problem Solving: Exploring </w:t>
            </w:r>
            <w:r w:rsidRPr="007C54FB">
              <w:lastRenderedPageBreak/>
              <w:t>Commitment in Dyadic Interaction. In </w:t>
            </w:r>
            <w:r w:rsidRPr="007C54FB">
              <w:rPr>
                <w:i/>
                <w:iCs/>
              </w:rPr>
              <w:t>Computer-supported collaborative learning</w:t>
            </w:r>
            <w:r w:rsidRPr="007C54FB">
              <w:t>. International society of the learning sciences.</w:t>
            </w:r>
          </w:p>
        </w:tc>
        <w:tc>
          <w:tcPr>
            <w:tcW w:w="1259" w:type="dxa"/>
            <w:noWrap/>
            <w:hideMark/>
          </w:tcPr>
          <w:p w14:paraId="349119B6" w14:textId="77777777" w:rsidR="00773CC8" w:rsidRPr="007C54FB" w:rsidRDefault="00773CC8" w:rsidP="0054368D">
            <w:r w:rsidRPr="007C54FB">
              <w:lastRenderedPageBreak/>
              <w:t xml:space="preserve">log data, text-input data, non-verbal </w:t>
            </w:r>
            <w:r w:rsidRPr="007C54FB">
              <w:lastRenderedPageBreak/>
              <w:t>physical data</w:t>
            </w:r>
          </w:p>
        </w:tc>
        <w:tc>
          <w:tcPr>
            <w:tcW w:w="927" w:type="dxa"/>
            <w:noWrap/>
            <w:hideMark/>
          </w:tcPr>
          <w:p w14:paraId="3D943D59" w14:textId="77777777" w:rsidR="00773CC8" w:rsidRPr="007C54FB" w:rsidRDefault="00773CC8" w:rsidP="0054368D">
            <w:r w:rsidRPr="007C54FB">
              <w:lastRenderedPageBreak/>
              <w:t xml:space="preserve">Descriptive analysis, content </w:t>
            </w:r>
            <w:r w:rsidRPr="007C54FB">
              <w:lastRenderedPageBreak/>
              <w:t xml:space="preserve">analysis </w:t>
            </w:r>
          </w:p>
        </w:tc>
        <w:tc>
          <w:tcPr>
            <w:tcW w:w="392" w:type="dxa"/>
            <w:noWrap/>
            <w:hideMark/>
          </w:tcPr>
          <w:p w14:paraId="7B025E30" w14:textId="77777777" w:rsidR="00773CC8" w:rsidRPr="007C54FB" w:rsidRDefault="00773CC8" w:rsidP="0054368D">
            <w:r w:rsidRPr="007C54FB">
              <w:lastRenderedPageBreak/>
              <w:t>1</w:t>
            </w:r>
          </w:p>
        </w:tc>
        <w:tc>
          <w:tcPr>
            <w:tcW w:w="386" w:type="dxa"/>
            <w:noWrap/>
            <w:hideMark/>
          </w:tcPr>
          <w:p w14:paraId="24E455FE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87" w:type="dxa"/>
            <w:noWrap/>
            <w:hideMark/>
          </w:tcPr>
          <w:p w14:paraId="66C3C32B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28" w:type="dxa"/>
            <w:noWrap/>
            <w:hideMark/>
          </w:tcPr>
          <w:p w14:paraId="7F2336E9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10" w:type="dxa"/>
            <w:noWrap/>
            <w:hideMark/>
          </w:tcPr>
          <w:p w14:paraId="04FE973D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2" w:type="dxa"/>
            <w:noWrap/>
            <w:hideMark/>
          </w:tcPr>
          <w:p w14:paraId="35FCA5C0" w14:textId="77777777" w:rsidR="00773CC8" w:rsidRPr="007C54FB" w:rsidRDefault="00773CC8" w:rsidP="0054368D">
            <w:r w:rsidRPr="007C54FB">
              <w:t>0</w:t>
            </w:r>
          </w:p>
        </w:tc>
      </w:tr>
      <w:tr w:rsidR="00773CC8" w:rsidRPr="007C54FB" w14:paraId="00A5AB7F" w14:textId="77777777" w:rsidTr="008B7B47">
        <w:trPr>
          <w:trHeight w:val="310"/>
        </w:trPr>
        <w:tc>
          <w:tcPr>
            <w:tcW w:w="4658" w:type="dxa"/>
            <w:noWrap/>
            <w:hideMark/>
          </w:tcPr>
          <w:p w14:paraId="286D00A9" w14:textId="77777777" w:rsidR="00773CC8" w:rsidRPr="007C54FB" w:rsidRDefault="00773CC8" w:rsidP="0054368D">
            <w:r w:rsidRPr="007C54FB">
              <w:lastRenderedPageBreak/>
              <w:t>Romero, C., López, M. I., Luna, J. M., &amp; Ventura, S. (2013). Predicting students' final performance from participation in on-line discussion forums. </w:t>
            </w:r>
            <w:r w:rsidRPr="007C54FB">
              <w:rPr>
                <w:i/>
                <w:iCs/>
              </w:rPr>
              <w:t>Computers &amp; Education</w:t>
            </w:r>
            <w:r w:rsidRPr="007C54FB">
              <w:t>, </w:t>
            </w:r>
            <w:r w:rsidRPr="007C54FB">
              <w:rPr>
                <w:i/>
                <w:iCs/>
              </w:rPr>
              <w:t>68</w:t>
            </w:r>
            <w:r w:rsidRPr="007C54FB">
              <w:t>, 458-472.</w:t>
            </w:r>
          </w:p>
        </w:tc>
        <w:tc>
          <w:tcPr>
            <w:tcW w:w="1259" w:type="dxa"/>
            <w:noWrap/>
            <w:hideMark/>
          </w:tcPr>
          <w:p w14:paraId="78BF2DE8" w14:textId="77777777" w:rsidR="00773CC8" w:rsidRPr="007C54FB" w:rsidRDefault="00773CC8" w:rsidP="0054368D">
            <w:r w:rsidRPr="007C54FB">
              <w:t>log data</w:t>
            </w:r>
          </w:p>
        </w:tc>
        <w:tc>
          <w:tcPr>
            <w:tcW w:w="927" w:type="dxa"/>
            <w:noWrap/>
            <w:hideMark/>
          </w:tcPr>
          <w:p w14:paraId="5951074E" w14:textId="77777777" w:rsidR="00773CC8" w:rsidRPr="007C54FB" w:rsidRDefault="00773CC8" w:rsidP="0054368D">
            <w:r w:rsidRPr="007C54FB">
              <w:t>Descriptive analysis</w:t>
            </w:r>
          </w:p>
        </w:tc>
        <w:tc>
          <w:tcPr>
            <w:tcW w:w="392" w:type="dxa"/>
            <w:noWrap/>
            <w:hideMark/>
          </w:tcPr>
          <w:p w14:paraId="14921614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6" w:type="dxa"/>
            <w:noWrap/>
            <w:hideMark/>
          </w:tcPr>
          <w:p w14:paraId="4365AF78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87" w:type="dxa"/>
            <w:noWrap/>
            <w:hideMark/>
          </w:tcPr>
          <w:p w14:paraId="2F095CE5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28" w:type="dxa"/>
            <w:noWrap/>
            <w:hideMark/>
          </w:tcPr>
          <w:p w14:paraId="153D8FEA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10" w:type="dxa"/>
            <w:noWrap/>
            <w:hideMark/>
          </w:tcPr>
          <w:p w14:paraId="75C6CBDC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82" w:type="dxa"/>
            <w:noWrap/>
            <w:hideMark/>
          </w:tcPr>
          <w:p w14:paraId="6687BE8A" w14:textId="77777777" w:rsidR="00773CC8" w:rsidRPr="007C54FB" w:rsidRDefault="00773CC8" w:rsidP="0054368D">
            <w:r w:rsidRPr="007C54FB">
              <w:t>0</w:t>
            </w:r>
          </w:p>
        </w:tc>
      </w:tr>
      <w:tr w:rsidR="00773CC8" w:rsidRPr="007C54FB" w14:paraId="428B369F" w14:textId="77777777" w:rsidTr="008B7B47">
        <w:trPr>
          <w:trHeight w:val="310"/>
        </w:trPr>
        <w:tc>
          <w:tcPr>
            <w:tcW w:w="4658" w:type="dxa"/>
            <w:noWrap/>
            <w:hideMark/>
          </w:tcPr>
          <w:p w14:paraId="6EB0E82C" w14:textId="77777777" w:rsidR="00773CC8" w:rsidRPr="007C54FB" w:rsidRDefault="00773CC8" w:rsidP="0054368D">
            <w:r w:rsidRPr="007C54FB">
              <w:t>Rushing, G. O. N. G., ZHANG, J., &amp; You, S. U. (2022, November). Using Social Network Analysis to Evaluate Individual Contributions in Online Collaborative Learning Communities: A Case Study of Reading Groups. In </w:t>
            </w:r>
            <w:r w:rsidRPr="007C54FB">
              <w:rPr>
                <w:i/>
                <w:iCs/>
              </w:rPr>
              <w:t>International Conference on Computers in Education</w:t>
            </w:r>
            <w:r w:rsidRPr="007C54FB">
              <w:t> (pp. 611-615).</w:t>
            </w:r>
          </w:p>
        </w:tc>
        <w:tc>
          <w:tcPr>
            <w:tcW w:w="1259" w:type="dxa"/>
            <w:noWrap/>
            <w:hideMark/>
          </w:tcPr>
          <w:p w14:paraId="13C7D34E" w14:textId="77777777" w:rsidR="00773CC8" w:rsidRPr="007C54FB" w:rsidRDefault="00773CC8" w:rsidP="0054368D">
            <w:r w:rsidRPr="007C54FB">
              <w:t>textual-input data</w:t>
            </w:r>
          </w:p>
        </w:tc>
        <w:tc>
          <w:tcPr>
            <w:tcW w:w="927" w:type="dxa"/>
            <w:noWrap/>
            <w:hideMark/>
          </w:tcPr>
          <w:p w14:paraId="740204D1" w14:textId="77777777" w:rsidR="00773CC8" w:rsidRPr="007C54FB" w:rsidRDefault="00773CC8" w:rsidP="0054368D">
            <w:r w:rsidRPr="007C54FB">
              <w:t>Network-based analysis</w:t>
            </w:r>
          </w:p>
        </w:tc>
        <w:tc>
          <w:tcPr>
            <w:tcW w:w="392" w:type="dxa"/>
            <w:noWrap/>
            <w:hideMark/>
          </w:tcPr>
          <w:p w14:paraId="0C7FA995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6" w:type="dxa"/>
            <w:noWrap/>
            <w:hideMark/>
          </w:tcPr>
          <w:p w14:paraId="189982F0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87" w:type="dxa"/>
            <w:noWrap/>
            <w:hideMark/>
          </w:tcPr>
          <w:p w14:paraId="5440E171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28" w:type="dxa"/>
            <w:noWrap/>
            <w:hideMark/>
          </w:tcPr>
          <w:p w14:paraId="581584FD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10" w:type="dxa"/>
            <w:noWrap/>
            <w:hideMark/>
          </w:tcPr>
          <w:p w14:paraId="4C9BCF0D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2" w:type="dxa"/>
            <w:noWrap/>
            <w:hideMark/>
          </w:tcPr>
          <w:p w14:paraId="10630A34" w14:textId="77777777" w:rsidR="00773CC8" w:rsidRPr="007C54FB" w:rsidRDefault="00773CC8" w:rsidP="0054368D">
            <w:r w:rsidRPr="007C54FB">
              <w:t>0</w:t>
            </w:r>
          </w:p>
        </w:tc>
      </w:tr>
      <w:tr w:rsidR="00773CC8" w:rsidRPr="007C54FB" w14:paraId="03E4577E" w14:textId="77777777" w:rsidTr="008B7B47">
        <w:trPr>
          <w:trHeight w:val="310"/>
        </w:trPr>
        <w:tc>
          <w:tcPr>
            <w:tcW w:w="4658" w:type="dxa"/>
            <w:noWrap/>
            <w:hideMark/>
          </w:tcPr>
          <w:p w14:paraId="71BB4168" w14:textId="77777777" w:rsidR="00773CC8" w:rsidRPr="007C54FB" w:rsidRDefault="00773CC8" w:rsidP="0054368D">
            <w:r w:rsidRPr="007C54FB">
              <w:t>Saqr, M., &amp; López-Pernas, S. (2023). The temporal dynamics of online problem-based learning: Why and when sequence matters. </w:t>
            </w:r>
            <w:r w:rsidRPr="007C54FB">
              <w:rPr>
                <w:i/>
                <w:iCs/>
              </w:rPr>
              <w:t>International Journal of Computer-Supported Collaborative Learning</w:t>
            </w:r>
            <w:r w:rsidRPr="007C54FB">
              <w:t>, </w:t>
            </w:r>
            <w:r w:rsidRPr="007C54FB">
              <w:rPr>
                <w:i/>
                <w:iCs/>
              </w:rPr>
              <w:t>18</w:t>
            </w:r>
            <w:r w:rsidRPr="007C54FB">
              <w:t>(1), 11-37.</w:t>
            </w:r>
          </w:p>
        </w:tc>
        <w:tc>
          <w:tcPr>
            <w:tcW w:w="1259" w:type="dxa"/>
            <w:noWrap/>
            <w:hideMark/>
          </w:tcPr>
          <w:p w14:paraId="37C93635" w14:textId="77777777" w:rsidR="00773CC8" w:rsidRPr="007C54FB" w:rsidRDefault="00773CC8" w:rsidP="0054368D">
            <w:r w:rsidRPr="007C54FB">
              <w:t>textual-input data</w:t>
            </w:r>
          </w:p>
        </w:tc>
        <w:tc>
          <w:tcPr>
            <w:tcW w:w="927" w:type="dxa"/>
            <w:noWrap/>
            <w:hideMark/>
          </w:tcPr>
          <w:p w14:paraId="3D3159A8" w14:textId="77777777" w:rsidR="00773CC8" w:rsidRPr="007C54FB" w:rsidRDefault="00773CC8" w:rsidP="0054368D">
            <w:r w:rsidRPr="007C54FB">
              <w:t>Content analysis</w:t>
            </w:r>
          </w:p>
        </w:tc>
        <w:tc>
          <w:tcPr>
            <w:tcW w:w="392" w:type="dxa"/>
            <w:noWrap/>
            <w:hideMark/>
          </w:tcPr>
          <w:p w14:paraId="29496A09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6" w:type="dxa"/>
            <w:noWrap/>
            <w:hideMark/>
          </w:tcPr>
          <w:p w14:paraId="0075933F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7" w:type="dxa"/>
            <w:noWrap/>
            <w:hideMark/>
          </w:tcPr>
          <w:p w14:paraId="399E7F4D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28" w:type="dxa"/>
            <w:noWrap/>
            <w:hideMark/>
          </w:tcPr>
          <w:p w14:paraId="10867548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10" w:type="dxa"/>
            <w:noWrap/>
            <w:hideMark/>
          </w:tcPr>
          <w:p w14:paraId="114E14F7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82" w:type="dxa"/>
            <w:noWrap/>
            <w:hideMark/>
          </w:tcPr>
          <w:p w14:paraId="7B86F7FB" w14:textId="77777777" w:rsidR="00773CC8" w:rsidRPr="007C54FB" w:rsidRDefault="00773CC8" w:rsidP="0054368D">
            <w:r w:rsidRPr="007C54FB">
              <w:t>1</w:t>
            </w:r>
          </w:p>
        </w:tc>
      </w:tr>
      <w:tr w:rsidR="00773CC8" w:rsidRPr="007C54FB" w14:paraId="2A826E1E" w14:textId="77777777" w:rsidTr="008B7B47">
        <w:trPr>
          <w:trHeight w:val="310"/>
        </w:trPr>
        <w:tc>
          <w:tcPr>
            <w:tcW w:w="4658" w:type="dxa"/>
            <w:noWrap/>
            <w:hideMark/>
          </w:tcPr>
          <w:p w14:paraId="69FD2143" w14:textId="77777777" w:rsidR="00773CC8" w:rsidRPr="007C54FB" w:rsidRDefault="00773CC8" w:rsidP="0054368D">
            <w:r w:rsidRPr="007C54FB">
              <w:t xml:space="preserve">Saqr, M., &amp; Viberg, O. (2020). Using diffusion network analytics to examine and support knowledge construction in CSCL settings. In </w:t>
            </w:r>
            <w:r w:rsidRPr="007C54FB">
              <w:rPr>
                <w:i/>
                <w:iCs/>
              </w:rPr>
              <w:t>Addressing Global Challenges and Quality Education: 15th European Conference on Technology Enhanced Learning, EC-TEL 2020, Heidelberg, Germany, September 14–18, 2020, Proceedings 15</w:t>
            </w:r>
            <w:r w:rsidRPr="007C54FB">
              <w:t xml:space="preserve"> (pp. 158-172). Springer International Publishing.</w:t>
            </w:r>
          </w:p>
        </w:tc>
        <w:tc>
          <w:tcPr>
            <w:tcW w:w="1259" w:type="dxa"/>
            <w:noWrap/>
            <w:hideMark/>
          </w:tcPr>
          <w:p w14:paraId="2EF1F2CA" w14:textId="77777777" w:rsidR="00773CC8" w:rsidRPr="007C54FB" w:rsidRDefault="00773CC8" w:rsidP="0054368D">
            <w:r w:rsidRPr="007C54FB">
              <w:t>log data</w:t>
            </w:r>
          </w:p>
        </w:tc>
        <w:tc>
          <w:tcPr>
            <w:tcW w:w="927" w:type="dxa"/>
            <w:noWrap/>
            <w:hideMark/>
          </w:tcPr>
          <w:p w14:paraId="12FBF4FF" w14:textId="77777777" w:rsidR="00773CC8" w:rsidRPr="007C54FB" w:rsidRDefault="00773CC8" w:rsidP="0054368D">
            <w:r w:rsidRPr="007C54FB">
              <w:t>Cluster analysis, Network-based analysis</w:t>
            </w:r>
          </w:p>
        </w:tc>
        <w:tc>
          <w:tcPr>
            <w:tcW w:w="392" w:type="dxa"/>
            <w:noWrap/>
            <w:hideMark/>
          </w:tcPr>
          <w:p w14:paraId="66F2844B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6" w:type="dxa"/>
            <w:noWrap/>
            <w:hideMark/>
          </w:tcPr>
          <w:p w14:paraId="00CA3127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87" w:type="dxa"/>
            <w:noWrap/>
            <w:hideMark/>
          </w:tcPr>
          <w:p w14:paraId="67CC5AF7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28" w:type="dxa"/>
            <w:noWrap/>
            <w:hideMark/>
          </w:tcPr>
          <w:p w14:paraId="25CA9F9B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10" w:type="dxa"/>
            <w:noWrap/>
            <w:hideMark/>
          </w:tcPr>
          <w:p w14:paraId="6959D57F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2" w:type="dxa"/>
            <w:noWrap/>
            <w:hideMark/>
          </w:tcPr>
          <w:p w14:paraId="36606153" w14:textId="77777777" w:rsidR="00773CC8" w:rsidRPr="007C54FB" w:rsidRDefault="00773CC8" w:rsidP="0054368D">
            <w:r w:rsidRPr="007C54FB">
              <w:t>0</w:t>
            </w:r>
          </w:p>
        </w:tc>
      </w:tr>
      <w:tr w:rsidR="00773CC8" w:rsidRPr="007C54FB" w14:paraId="17D4A52F" w14:textId="77777777" w:rsidTr="008B7B47">
        <w:trPr>
          <w:trHeight w:val="310"/>
        </w:trPr>
        <w:tc>
          <w:tcPr>
            <w:tcW w:w="4658" w:type="dxa"/>
            <w:noWrap/>
            <w:hideMark/>
          </w:tcPr>
          <w:p w14:paraId="68C73AE1" w14:textId="77777777" w:rsidR="00773CC8" w:rsidRPr="007C54FB" w:rsidRDefault="00773CC8" w:rsidP="0054368D">
            <w:r w:rsidRPr="007C54FB">
              <w:t xml:space="preserve">Saqr, M., &amp; López-Pernas, S. (2022). How CSCL roles emerge, persist, transition, and evolve over time: A four-year longitudinal study. </w:t>
            </w:r>
            <w:r w:rsidRPr="007C54FB">
              <w:rPr>
                <w:i/>
                <w:iCs/>
              </w:rPr>
              <w:t>Computers &amp; education</w:t>
            </w:r>
            <w:r w:rsidRPr="007C54FB">
              <w:t xml:space="preserve">, </w:t>
            </w:r>
            <w:r w:rsidRPr="007C54FB">
              <w:rPr>
                <w:i/>
                <w:iCs/>
              </w:rPr>
              <w:t>189</w:t>
            </w:r>
            <w:r w:rsidRPr="007C54FB">
              <w:t>, 104581.</w:t>
            </w:r>
          </w:p>
        </w:tc>
        <w:tc>
          <w:tcPr>
            <w:tcW w:w="1259" w:type="dxa"/>
            <w:noWrap/>
            <w:hideMark/>
          </w:tcPr>
          <w:p w14:paraId="3E2ABC9B" w14:textId="77777777" w:rsidR="00773CC8" w:rsidRPr="007C54FB" w:rsidRDefault="00773CC8" w:rsidP="0054368D">
            <w:r w:rsidRPr="007C54FB">
              <w:t>log data</w:t>
            </w:r>
          </w:p>
        </w:tc>
        <w:tc>
          <w:tcPr>
            <w:tcW w:w="927" w:type="dxa"/>
            <w:noWrap/>
            <w:hideMark/>
          </w:tcPr>
          <w:p w14:paraId="08924B3F" w14:textId="77777777" w:rsidR="00773CC8" w:rsidRPr="007C54FB" w:rsidRDefault="00773CC8" w:rsidP="0054368D">
            <w:r w:rsidRPr="007C54FB">
              <w:t>Cluster analysis, Network-based analysis</w:t>
            </w:r>
          </w:p>
        </w:tc>
        <w:tc>
          <w:tcPr>
            <w:tcW w:w="392" w:type="dxa"/>
            <w:noWrap/>
            <w:hideMark/>
          </w:tcPr>
          <w:p w14:paraId="6F5D678E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6" w:type="dxa"/>
            <w:noWrap/>
            <w:hideMark/>
          </w:tcPr>
          <w:p w14:paraId="6D5AB136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87" w:type="dxa"/>
            <w:noWrap/>
            <w:hideMark/>
          </w:tcPr>
          <w:p w14:paraId="4B4D63C5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28" w:type="dxa"/>
            <w:noWrap/>
            <w:hideMark/>
          </w:tcPr>
          <w:p w14:paraId="72F95FD8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10" w:type="dxa"/>
            <w:noWrap/>
            <w:hideMark/>
          </w:tcPr>
          <w:p w14:paraId="63DED528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2" w:type="dxa"/>
            <w:noWrap/>
            <w:hideMark/>
          </w:tcPr>
          <w:p w14:paraId="76A44AC0" w14:textId="77777777" w:rsidR="00773CC8" w:rsidRPr="007C54FB" w:rsidRDefault="00773CC8" w:rsidP="0054368D">
            <w:r w:rsidRPr="007C54FB">
              <w:t>0</w:t>
            </w:r>
          </w:p>
        </w:tc>
      </w:tr>
      <w:tr w:rsidR="00773CC8" w:rsidRPr="007C54FB" w14:paraId="78BCECAF" w14:textId="77777777" w:rsidTr="008B7B47">
        <w:trPr>
          <w:trHeight w:val="310"/>
        </w:trPr>
        <w:tc>
          <w:tcPr>
            <w:tcW w:w="4658" w:type="dxa"/>
            <w:noWrap/>
            <w:hideMark/>
          </w:tcPr>
          <w:p w14:paraId="53D1B219" w14:textId="77777777" w:rsidR="00773CC8" w:rsidRPr="007C54FB" w:rsidRDefault="00773CC8" w:rsidP="0054368D">
            <w:r w:rsidRPr="007C54FB">
              <w:t>Shaw, R. S. (2013). The relationships among group size, participation, and performance of programming language learning supported with online forums. </w:t>
            </w:r>
            <w:r w:rsidRPr="007C54FB">
              <w:rPr>
                <w:i/>
                <w:iCs/>
              </w:rPr>
              <w:t>Computers &amp; Education</w:t>
            </w:r>
            <w:r w:rsidRPr="007C54FB">
              <w:t>, </w:t>
            </w:r>
            <w:r w:rsidRPr="007C54FB">
              <w:rPr>
                <w:i/>
                <w:iCs/>
              </w:rPr>
              <w:t>62</w:t>
            </w:r>
            <w:r w:rsidRPr="007C54FB">
              <w:t>, 196-207.</w:t>
            </w:r>
          </w:p>
        </w:tc>
        <w:tc>
          <w:tcPr>
            <w:tcW w:w="1259" w:type="dxa"/>
            <w:noWrap/>
            <w:hideMark/>
          </w:tcPr>
          <w:p w14:paraId="2EAA4180" w14:textId="77777777" w:rsidR="00773CC8" w:rsidRPr="007C54FB" w:rsidRDefault="00773CC8" w:rsidP="0054368D">
            <w:r w:rsidRPr="007C54FB">
              <w:t>log data</w:t>
            </w:r>
          </w:p>
        </w:tc>
        <w:tc>
          <w:tcPr>
            <w:tcW w:w="927" w:type="dxa"/>
            <w:noWrap/>
            <w:hideMark/>
          </w:tcPr>
          <w:p w14:paraId="549F8BDD" w14:textId="77777777" w:rsidR="00773CC8" w:rsidRPr="007C54FB" w:rsidRDefault="00773CC8" w:rsidP="0054368D">
            <w:r w:rsidRPr="007C54FB">
              <w:t>Descriptive analysis</w:t>
            </w:r>
          </w:p>
        </w:tc>
        <w:tc>
          <w:tcPr>
            <w:tcW w:w="392" w:type="dxa"/>
            <w:noWrap/>
            <w:hideMark/>
          </w:tcPr>
          <w:p w14:paraId="07C57840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6" w:type="dxa"/>
            <w:noWrap/>
            <w:hideMark/>
          </w:tcPr>
          <w:p w14:paraId="3DA2F65B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87" w:type="dxa"/>
            <w:noWrap/>
            <w:hideMark/>
          </w:tcPr>
          <w:p w14:paraId="2FD1E95C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28" w:type="dxa"/>
            <w:noWrap/>
            <w:hideMark/>
          </w:tcPr>
          <w:p w14:paraId="22F24245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10" w:type="dxa"/>
            <w:noWrap/>
            <w:hideMark/>
          </w:tcPr>
          <w:p w14:paraId="42E50E5C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2" w:type="dxa"/>
            <w:noWrap/>
            <w:hideMark/>
          </w:tcPr>
          <w:p w14:paraId="6864A939" w14:textId="77777777" w:rsidR="00773CC8" w:rsidRPr="007C54FB" w:rsidRDefault="00773CC8" w:rsidP="0054368D">
            <w:r w:rsidRPr="007C54FB">
              <w:t>0</w:t>
            </w:r>
          </w:p>
        </w:tc>
      </w:tr>
      <w:tr w:rsidR="00773CC8" w:rsidRPr="007C54FB" w14:paraId="57D33E5B" w14:textId="77777777" w:rsidTr="008B7B47">
        <w:trPr>
          <w:trHeight w:val="310"/>
        </w:trPr>
        <w:tc>
          <w:tcPr>
            <w:tcW w:w="4658" w:type="dxa"/>
            <w:noWrap/>
            <w:hideMark/>
          </w:tcPr>
          <w:p w14:paraId="02D0F4E2" w14:textId="77777777" w:rsidR="00773CC8" w:rsidRPr="007C54FB" w:rsidRDefault="00773CC8" w:rsidP="0054368D">
            <w:r w:rsidRPr="007C54FB">
              <w:t xml:space="preserve">Slof, B., Van Leeuwen, A., Janssen, J., &amp; Kirschner, P. A. (2021). Mine, ours, and yours: Whose engagement and prior knowledge affects individual achievement from online collaborative learning?. </w:t>
            </w:r>
            <w:r w:rsidRPr="007C54FB">
              <w:rPr>
                <w:i/>
                <w:iCs/>
              </w:rPr>
              <w:t xml:space="preserve">Journal of Computer Assisted </w:t>
            </w:r>
            <w:r w:rsidRPr="007C54FB">
              <w:rPr>
                <w:i/>
                <w:iCs/>
              </w:rPr>
              <w:lastRenderedPageBreak/>
              <w:t>Learning</w:t>
            </w:r>
            <w:r w:rsidRPr="007C54FB">
              <w:t xml:space="preserve">, </w:t>
            </w:r>
            <w:r w:rsidRPr="007C54FB">
              <w:rPr>
                <w:i/>
                <w:iCs/>
              </w:rPr>
              <w:t>37</w:t>
            </w:r>
            <w:r w:rsidRPr="007C54FB">
              <w:t>(1), 39-50.</w:t>
            </w:r>
          </w:p>
        </w:tc>
        <w:tc>
          <w:tcPr>
            <w:tcW w:w="1259" w:type="dxa"/>
            <w:noWrap/>
            <w:hideMark/>
          </w:tcPr>
          <w:p w14:paraId="254F2698" w14:textId="77777777" w:rsidR="00773CC8" w:rsidRPr="007C54FB" w:rsidRDefault="00773CC8" w:rsidP="0054368D">
            <w:r w:rsidRPr="007C54FB">
              <w:lastRenderedPageBreak/>
              <w:t>oral conversational data</w:t>
            </w:r>
          </w:p>
        </w:tc>
        <w:tc>
          <w:tcPr>
            <w:tcW w:w="927" w:type="dxa"/>
            <w:noWrap/>
            <w:hideMark/>
          </w:tcPr>
          <w:p w14:paraId="68885A4E" w14:textId="77777777" w:rsidR="00773CC8" w:rsidRPr="007C54FB" w:rsidRDefault="00773CC8" w:rsidP="0054368D">
            <w:r w:rsidRPr="007C54FB">
              <w:t>Content analysis</w:t>
            </w:r>
          </w:p>
        </w:tc>
        <w:tc>
          <w:tcPr>
            <w:tcW w:w="392" w:type="dxa"/>
            <w:noWrap/>
            <w:hideMark/>
          </w:tcPr>
          <w:p w14:paraId="51FD3EF2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6" w:type="dxa"/>
            <w:noWrap/>
            <w:hideMark/>
          </w:tcPr>
          <w:p w14:paraId="7B64B73B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87" w:type="dxa"/>
            <w:noWrap/>
            <w:hideMark/>
          </w:tcPr>
          <w:p w14:paraId="61D65329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28" w:type="dxa"/>
            <w:noWrap/>
            <w:hideMark/>
          </w:tcPr>
          <w:p w14:paraId="764127FA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10" w:type="dxa"/>
            <w:noWrap/>
            <w:hideMark/>
          </w:tcPr>
          <w:p w14:paraId="3CA7AB17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82" w:type="dxa"/>
            <w:noWrap/>
            <w:hideMark/>
          </w:tcPr>
          <w:p w14:paraId="075B6235" w14:textId="77777777" w:rsidR="00773CC8" w:rsidRPr="007C54FB" w:rsidRDefault="00773CC8" w:rsidP="0054368D">
            <w:r w:rsidRPr="007C54FB">
              <w:t>0</w:t>
            </w:r>
          </w:p>
        </w:tc>
      </w:tr>
      <w:tr w:rsidR="00773CC8" w:rsidRPr="007C54FB" w14:paraId="53EC9D4F" w14:textId="77777777" w:rsidTr="008B7B47">
        <w:trPr>
          <w:trHeight w:val="310"/>
        </w:trPr>
        <w:tc>
          <w:tcPr>
            <w:tcW w:w="4658" w:type="dxa"/>
            <w:noWrap/>
            <w:hideMark/>
          </w:tcPr>
          <w:p w14:paraId="5E0BFE40" w14:textId="77777777" w:rsidR="00773CC8" w:rsidRPr="007C54FB" w:rsidRDefault="00773CC8" w:rsidP="0054368D">
            <w:r w:rsidRPr="007C54FB">
              <w:lastRenderedPageBreak/>
              <w:t>Strauß, S., &amp; Rummel, N. (2021). Promoting regulation of equal participation in online collaboration by combining a group awareness tool and adaptive prompts. But does it even matter?. </w:t>
            </w:r>
            <w:r w:rsidRPr="007C54FB">
              <w:rPr>
                <w:i/>
                <w:iCs/>
              </w:rPr>
              <w:t>International Journal of Computer-Supported Collaborative Learning</w:t>
            </w:r>
            <w:r w:rsidRPr="007C54FB">
              <w:t>, </w:t>
            </w:r>
            <w:r w:rsidRPr="007C54FB">
              <w:rPr>
                <w:i/>
                <w:iCs/>
              </w:rPr>
              <w:t>16</w:t>
            </w:r>
            <w:r w:rsidRPr="007C54FB">
              <w:t>(1), 67-104.</w:t>
            </w:r>
          </w:p>
        </w:tc>
        <w:tc>
          <w:tcPr>
            <w:tcW w:w="1259" w:type="dxa"/>
            <w:noWrap/>
            <w:hideMark/>
          </w:tcPr>
          <w:p w14:paraId="0D25CB40" w14:textId="77777777" w:rsidR="00773CC8" w:rsidRPr="007C54FB" w:rsidRDefault="00773CC8" w:rsidP="0054368D">
            <w:r w:rsidRPr="007C54FB">
              <w:t>log data, textual-input data</w:t>
            </w:r>
          </w:p>
        </w:tc>
        <w:tc>
          <w:tcPr>
            <w:tcW w:w="927" w:type="dxa"/>
            <w:noWrap/>
            <w:hideMark/>
          </w:tcPr>
          <w:p w14:paraId="7DF2FC3C" w14:textId="77777777" w:rsidR="00773CC8" w:rsidRPr="007C54FB" w:rsidRDefault="00773CC8" w:rsidP="0054368D">
            <w:r w:rsidRPr="007C54FB">
              <w:t>Content analysis</w:t>
            </w:r>
          </w:p>
        </w:tc>
        <w:tc>
          <w:tcPr>
            <w:tcW w:w="392" w:type="dxa"/>
            <w:noWrap/>
            <w:hideMark/>
          </w:tcPr>
          <w:p w14:paraId="6DC38D85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6" w:type="dxa"/>
            <w:noWrap/>
            <w:hideMark/>
          </w:tcPr>
          <w:p w14:paraId="02190D99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7" w:type="dxa"/>
            <w:noWrap/>
            <w:hideMark/>
          </w:tcPr>
          <w:p w14:paraId="162B57D0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28" w:type="dxa"/>
            <w:noWrap/>
            <w:hideMark/>
          </w:tcPr>
          <w:p w14:paraId="17D48702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10" w:type="dxa"/>
            <w:noWrap/>
            <w:hideMark/>
          </w:tcPr>
          <w:p w14:paraId="4F4C03EF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2" w:type="dxa"/>
            <w:noWrap/>
            <w:hideMark/>
          </w:tcPr>
          <w:p w14:paraId="323FC81C" w14:textId="77777777" w:rsidR="00773CC8" w:rsidRPr="007C54FB" w:rsidRDefault="00773CC8" w:rsidP="0054368D">
            <w:r w:rsidRPr="007C54FB">
              <w:t>0</w:t>
            </w:r>
          </w:p>
        </w:tc>
      </w:tr>
      <w:tr w:rsidR="00773CC8" w:rsidRPr="007C54FB" w14:paraId="0EBD379D" w14:textId="77777777" w:rsidTr="008B7B47">
        <w:trPr>
          <w:trHeight w:val="310"/>
        </w:trPr>
        <w:tc>
          <w:tcPr>
            <w:tcW w:w="4658" w:type="dxa"/>
            <w:noWrap/>
            <w:hideMark/>
          </w:tcPr>
          <w:p w14:paraId="375BAFF3" w14:textId="77777777" w:rsidR="00773CC8" w:rsidRPr="007C54FB" w:rsidRDefault="00773CC8" w:rsidP="0054368D">
            <w:r w:rsidRPr="007C54FB">
              <w:t>Sudweeks, F., &amp; Simoff, S. J. (2005, January). Leading conversations: Communication behaviours of emergent leaders in virtual teams. In </w:t>
            </w:r>
            <w:r w:rsidRPr="007C54FB">
              <w:rPr>
                <w:i/>
                <w:iCs/>
              </w:rPr>
              <w:t>Proceedings of the 38th annual Hawaii international conference on system sciences</w:t>
            </w:r>
            <w:r w:rsidRPr="007C54FB">
              <w:t> (pp. 108a-108a). IEEE.</w:t>
            </w:r>
          </w:p>
        </w:tc>
        <w:tc>
          <w:tcPr>
            <w:tcW w:w="1259" w:type="dxa"/>
            <w:noWrap/>
            <w:hideMark/>
          </w:tcPr>
          <w:p w14:paraId="5379C55C" w14:textId="77777777" w:rsidR="00773CC8" w:rsidRPr="007C54FB" w:rsidRDefault="00773CC8" w:rsidP="0054368D">
            <w:r w:rsidRPr="007C54FB">
              <w:t>log data</w:t>
            </w:r>
          </w:p>
        </w:tc>
        <w:tc>
          <w:tcPr>
            <w:tcW w:w="927" w:type="dxa"/>
            <w:noWrap/>
            <w:hideMark/>
          </w:tcPr>
          <w:p w14:paraId="01952A3A" w14:textId="77777777" w:rsidR="00773CC8" w:rsidRPr="007C54FB" w:rsidRDefault="00773CC8" w:rsidP="0054368D">
            <w:r w:rsidRPr="007C54FB">
              <w:t>Descriptive analysis</w:t>
            </w:r>
          </w:p>
        </w:tc>
        <w:tc>
          <w:tcPr>
            <w:tcW w:w="392" w:type="dxa"/>
            <w:noWrap/>
            <w:hideMark/>
          </w:tcPr>
          <w:p w14:paraId="52819157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6" w:type="dxa"/>
            <w:noWrap/>
            <w:hideMark/>
          </w:tcPr>
          <w:p w14:paraId="4FB19F22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87" w:type="dxa"/>
            <w:noWrap/>
            <w:hideMark/>
          </w:tcPr>
          <w:p w14:paraId="6C32A933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28" w:type="dxa"/>
            <w:noWrap/>
            <w:hideMark/>
          </w:tcPr>
          <w:p w14:paraId="6E91FF2A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10" w:type="dxa"/>
            <w:noWrap/>
            <w:hideMark/>
          </w:tcPr>
          <w:p w14:paraId="71F6CED6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82" w:type="dxa"/>
            <w:noWrap/>
            <w:hideMark/>
          </w:tcPr>
          <w:p w14:paraId="2469ED31" w14:textId="77777777" w:rsidR="00773CC8" w:rsidRPr="007C54FB" w:rsidRDefault="00773CC8" w:rsidP="0054368D">
            <w:r w:rsidRPr="007C54FB">
              <w:t>0</w:t>
            </w:r>
          </w:p>
        </w:tc>
      </w:tr>
      <w:tr w:rsidR="008B7B47" w:rsidRPr="007C54FB" w14:paraId="70659DDF" w14:textId="77777777" w:rsidTr="008B7B47">
        <w:trPr>
          <w:trHeight w:val="310"/>
        </w:trPr>
        <w:tc>
          <w:tcPr>
            <w:tcW w:w="4658" w:type="dxa"/>
            <w:noWrap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8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34"/>
            </w:tblGrid>
            <w:tr w:rsidR="003343A0" w:rsidRPr="007C54FB" w14:paraId="5F5A7839" w14:textId="77777777" w:rsidTr="000A508D">
              <w:trPr>
                <w:trHeight w:val="310"/>
              </w:trPr>
              <w:tc>
                <w:tcPr>
                  <w:tcW w:w="2934" w:type="dxa"/>
                  <w:noWrap/>
                </w:tcPr>
                <w:p w14:paraId="7488BCD4" w14:textId="7B7A94F6" w:rsidR="003343A0" w:rsidRPr="007C54FB" w:rsidRDefault="003343A0" w:rsidP="008B7B47">
                  <w:r w:rsidRPr="007C54FB">
                    <w:t>Swiecki, Z., Ruis, A. R., Farrell, C., &amp; Shaffer, D. W. (2020). Assessing individual contributions to collaborative problem solving: A network analysis approach. </w:t>
                  </w:r>
                  <w:r w:rsidRPr="007C54FB">
                    <w:rPr>
                      <w:i/>
                      <w:iCs/>
                    </w:rPr>
                    <w:t>Computers in Human Behavior</w:t>
                  </w:r>
                  <w:r w:rsidRPr="007C54FB">
                    <w:t>, </w:t>
                  </w:r>
                  <w:r w:rsidRPr="007C54FB">
                    <w:rPr>
                      <w:i/>
                      <w:iCs/>
                    </w:rPr>
                    <w:t>104</w:t>
                  </w:r>
                  <w:r w:rsidRPr="007C54FB">
                    <w:t>, 105876.</w:t>
                  </w:r>
                </w:p>
              </w:tc>
            </w:tr>
          </w:tbl>
          <w:p w14:paraId="0FDCDBEE" w14:textId="77777777" w:rsidR="008B7B47" w:rsidRPr="007C54FB" w:rsidRDefault="008B7B47" w:rsidP="008B7B47"/>
        </w:tc>
        <w:tc>
          <w:tcPr>
            <w:tcW w:w="1259" w:type="dxa"/>
            <w:noWrap/>
          </w:tcPr>
          <w:p w14:paraId="26EDE48C" w14:textId="13047844" w:rsidR="008B7B47" w:rsidRPr="007C54FB" w:rsidRDefault="008B7B47" w:rsidP="008B7B47">
            <w:r w:rsidRPr="007C54FB">
              <w:t>oral conversational data</w:t>
            </w:r>
          </w:p>
        </w:tc>
        <w:tc>
          <w:tcPr>
            <w:tcW w:w="927" w:type="dxa"/>
            <w:noWrap/>
          </w:tcPr>
          <w:p w14:paraId="0F659359" w14:textId="76A501E6" w:rsidR="008B7B47" w:rsidRPr="007C54FB" w:rsidRDefault="008B7B47" w:rsidP="008B7B47">
            <w:r w:rsidRPr="007C54FB">
              <w:t>Descriptive analysis</w:t>
            </w:r>
            <w:r w:rsidRPr="007C54FB">
              <w:rPr>
                <w:rFonts w:eastAsiaTheme="minorEastAsia"/>
              </w:rPr>
              <w:t xml:space="preserve">, Content analysis, </w:t>
            </w:r>
            <w:r w:rsidRPr="007C54FB">
              <w:t>Network-based analysis</w:t>
            </w:r>
          </w:p>
        </w:tc>
        <w:tc>
          <w:tcPr>
            <w:tcW w:w="392" w:type="dxa"/>
            <w:noWrap/>
          </w:tcPr>
          <w:p w14:paraId="46D2718F" w14:textId="77777777" w:rsidR="008B7B47" w:rsidRPr="007C54FB" w:rsidRDefault="008B7B47" w:rsidP="008B7B47"/>
        </w:tc>
        <w:tc>
          <w:tcPr>
            <w:tcW w:w="386" w:type="dxa"/>
            <w:noWrap/>
          </w:tcPr>
          <w:p w14:paraId="125B4595" w14:textId="56793FE7" w:rsidR="008B7B47" w:rsidRPr="007C54FB" w:rsidRDefault="008B7B47" w:rsidP="008B7B47">
            <w:r w:rsidRPr="007C54FB">
              <w:rPr>
                <w:rFonts w:eastAsiaTheme="minorEastAsia"/>
              </w:rPr>
              <w:t>1</w:t>
            </w:r>
          </w:p>
        </w:tc>
        <w:tc>
          <w:tcPr>
            <w:tcW w:w="387" w:type="dxa"/>
            <w:noWrap/>
          </w:tcPr>
          <w:p w14:paraId="5289154F" w14:textId="04956361" w:rsidR="008B7B47" w:rsidRPr="007C54FB" w:rsidRDefault="008B7B47" w:rsidP="008B7B47">
            <w:r w:rsidRPr="007C54FB">
              <w:rPr>
                <w:rFonts w:eastAsiaTheme="minorEastAsia"/>
              </w:rPr>
              <w:t>0</w:t>
            </w:r>
          </w:p>
        </w:tc>
        <w:tc>
          <w:tcPr>
            <w:tcW w:w="328" w:type="dxa"/>
            <w:noWrap/>
          </w:tcPr>
          <w:p w14:paraId="700349AB" w14:textId="72122746" w:rsidR="008B7B47" w:rsidRPr="007C54FB" w:rsidRDefault="008B7B47" w:rsidP="008B7B47">
            <w:r w:rsidRPr="007C54FB">
              <w:rPr>
                <w:rFonts w:eastAsiaTheme="minorEastAsia"/>
              </w:rPr>
              <w:t>1</w:t>
            </w:r>
          </w:p>
        </w:tc>
        <w:tc>
          <w:tcPr>
            <w:tcW w:w="310" w:type="dxa"/>
            <w:noWrap/>
          </w:tcPr>
          <w:p w14:paraId="492E1A62" w14:textId="3D799A9F" w:rsidR="008B7B47" w:rsidRPr="007C54FB" w:rsidRDefault="008B7B47" w:rsidP="008B7B47">
            <w:r w:rsidRPr="007C54FB">
              <w:rPr>
                <w:rFonts w:eastAsiaTheme="minorEastAsia"/>
              </w:rPr>
              <w:t>0</w:t>
            </w:r>
          </w:p>
        </w:tc>
        <w:tc>
          <w:tcPr>
            <w:tcW w:w="382" w:type="dxa"/>
            <w:noWrap/>
          </w:tcPr>
          <w:p w14:paraId="08B705C9" w14:textId="7D2D98B4" w:rsidR="008B7B47" w:rsidRPr="007C54FB" w:rsidRDefault="008B7B47" w:rsidP="008B7B47">
            <w:r w:rsidRPr="007C54FB">
              <w:rPr>
                <w:rFonts w:eastAsiaTheme="minorEastAsia"/>
              </w:rPr>
              <w:t>1</w:t>
            </w:r>
          </w:p>
        </w:tc>
      </w:tr>
      <w:tr w:rsidR="00773CC8" w:rsidRPr="007C54FB" w14:paraId="06F48774" w14:textId="77777777" w:rsidTr="008B7B47">
        <w:trPr>
          <w:trHeight w:val="310"/>
        </w:trPr>
        <w:tc>
          <w:tcPr>
            <w:tcW w:w="4658" w:type="dxa"/>
            <w:noWrap/>
            <w:hideMark/>
          </w:tcPr>
          <w:p w14:paraId="0C0B281A" w14:textId="77777777" w:rsidR="00773CC8" w:rsidRPr="007C54FB" w:rsidRDefault="00773CC8" w:rsidP="0054368D">
            <w:r w:rsidRPr="007C54FB">
              <w:t>Tang, H., Dai, M., Yang, S., Du, X., Hung, J. L., &amp; Li, H. (2022). Using multimodal analytics to systemically investigate online collaborative problem-solving. </w:t>
            </w:r>
            <w:r w:rsidRPr="007C54FB">
              <w:rPr>
                <w:i/>
                <w:iCs/>
              </w:rPr>
              <w:t>Distance Education</w:t>
            </w:r>
            <w:r w:rsidRPr="007C54FB">
              <w:t>, </w:t>
            </w:r>
            <w:r w:rsidRPr="007C54FB">
              <w:rPr>
                <w:i/>
                <w:iCs/>
              </w:rPr>
              <w:t>43</w:t>
            </w:r>
            <w:r w:rsidRPr="007C54FB">
              <w:t>(2), 290-317.</w:t>
            </w:r>
          </w:p>
        </w:tc>
        <w:tc>
          <w:tcPr>
            <w:tcW w:w="1259" w:type="dxa"/>
            <w:noWrap/>
            <w:hideMark/>
          </w:tcPr>
          <w:p w14:paraId="230E2B6A" w14:textId="77777777" w:rsidR="00773CC8" w:rsidRPr="007C54FB" w:rsidRDefault="00773CC8" w:rsidP="0054368D">
            <w:r w:rsidRPr="007C54FB">
              <w:t>oral conversational data, non-verbal physical data</w:t>
            </w:r>
          </w:p>
        </w:tc>
        <w:tc>
          <w:tcPr>
            <w:tcW w:w="927" w:type="dxa"/>
            <w:noWrap/>
            <w:hideMark/>
          </w:tcPr>
          <w:p w14:paraId="71A43D4C" w14:textId="77777777" w:rsidR="00773CC8" w:rsidRPr="007C54FB" w:rsidRDefault="00773CC8" w:rsidP="0054368D">
            <w:r w:rsidRPr="007C54FB">
              <w:t xml:space="preserve">Descriptive analysis, content analysis </w:t>
            </w:r>
          </w:p>
        </w:tc>
        <w:tc>
          <w:tcPr>
            <w:tcW w:w="392" w:type="dxa"/>
            <w:noWrap/>
            <w:hideMark/>
          </w:tcPr>
          <w:p w14:paraId="44D08ADD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6" w:type="dxa"/>
            <w:noWrap/>
            <w:hideMark/>
          </w:tcPr>
          <w:p w14:paraId="0F6C1CAD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87" w:type="dxa"/>
            <w:noWrap/>
            <w:hideMark/>
          </w:tcPr>
          <w:p w14:paraId="4194CAE6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28" w:type="dxa"/>
            <w:noWrap/>
            <w:hideMark/>
          </w:tcPr>
          <w:p w14:paraId="0438C049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10" w:type="dxa"/>
            <w:noWrap/>
            <w:hideMark/>
          </w:tcPr>
          <w:p w14:paraId="1035651F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2" w:type="dxa"/>
            <w:noWrap/>
            <w:hideMark/>
          </w:tcPr>
          <w:p w14:paraId="6B751D5E" w14:textId="77777777" w:rsidR="00773CC8" w:rsidRPr="007C54FB" w:rsidRDefault="00773CC8" w:rsidP="0054368D">
            <w:r w:rsidRPr="007C54FB">
              <w:t>0</w:t>
            </w:r>
          </w:p>
        </w:tc>
      </w:tr>
      <w:tr w:rsidR="00773CC8" w:rsidRPr="007C54FB" w14:paraId="0B52E309" w14:textId="77777777" w:rsidTr="008B7B47">
        <w:trPr>
          <w:trHeight w:val="310"/>
        </w:trPr>
        <w:tc>
          <w:tcPr>
            <w:tcW w:w="4658" w:type="dxa"/>
            <w:noWrap/>
            <w:hideMark/>
          </w:tcPr>
          <w:p w14:paraId="6DFD1A9F" w14:textId="77777777" w:rsidR="00773CC8" w:rsidRPr="007C54FB" w:rsidRDefault="00773CC8" w:rsidP="0054368D">
            <w:r w:rsidRPr="007C54FB">
              <w:t>Tang, Y., Du, X., Hung, J. L., Li, H., Tang, H., &amp; Xie, Y. (2024). Exploring the effects of roles and group compositions on social and cognitive interaction structures in online collaborative problem-solving. </w:t>
            </w:r>
            <w:r w:rsidRPr="007C54FB">
              <w:rPr>
                <w:i/>
                <w:iCs/>
              </w:rPr>
              <w:t>Education and Information Technologies</w:t>
            </w:r>
            <w:r w:rsidRPr="007C54FB">
              <w:t>, 1-32.</w:t>
            </w:r>
          </w:p>
        </w:tc>
        <w:tc>
          <w:tcPr>
            <w:tcW w:w="1259" w:type="dxa"/>
            <w:noWrap/>
            <w:hideMark/>
          </w:tcPr>
          <w:p w14:paraId="21F3296B" w14:textId="77777777" w:rsidR="00773CC8" w:rsidRPr="007C54FB" w:rsidRDefault="00773CC8" w:rsidP="0054368D">
            <w:r w:rsidRPr="007C54FB">
              <w:t>oral conversational data</w:t>
            </w:r>
          </w:p>
        </w:tc>
        <w:tc>
          <w:tcPr>
            <w:tcW w:w="927" w:type="dxa"/>
            <w:noWrap/>
            <w:hideMark/>
          </w:tcPr>
          <w:p w14:paraId="0888B7AE" w14:textId="77777777" w:rsidR="00773CC8" w:rsidRPr="007C54FB" w:rsidRDefault="00773CC8" w:rsidP="0054368D">
            <w:r w:rsidRPr="007C54FB">
              <w:t>Content analysis, Network-based analysis</w:t>
            </w:r>
          </w:p>
        </w:tc>
        <w:tc>
          <w:tcPr>
            <w:tcW w:w="392" w:type="dxa"/>
            <w:noWrap/>
            <w:hideMark/>
          </w:tcPr>
          <w:p w14:paraId="7FFB3E76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6" w:type="dxa"/>
            <w:noWrap/>
            <w:hideMark/>
          </w:tcPr>
          <w:p w14:paraId="6498342B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87" w:type="dxa"/>
            <w:noWrap/>
            <w:hideMark/>
          </w:tcPr>
          <w:p w14:paraId="3E1646D7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28" w:type="dxa"/>
            <w:noWrap/>
            <w:hideMark/>
          </w:tcPr>
          <w:p w14:paraId="77A86B30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10" w:type="dxa"/>
            <w:noWrap/>
            <w:hideMark/>
          </w:tcPr>
          <w:p w14:paraId="1324FC6A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2" w:type="dxa"/>
            <w:noWrap/>
            <w:hideMark/>
          </w:tcPr>
          <w:p w14:paraId="0CF4183F" w14:textId="77777777" w:rsidR="00773CC8" w:rsidRPr="007C54FB" w:rsidRDefault="00773CC8" w:rsidP="0054368D">
            <w:r w:rsidRPr="007C54FB">
              <w:t>1</w:t>
            </w:r>
          </w:p>
        </w:tc>
      </w:tr>
      <w:tr w:rsidR="00773CC8" w:rsidRPr="007C54FB" w14:paraId="65FC9FD4" w14:textId="77777777" w:rsidTr="008B7B47">
        <w:trPr>
          <w:trHeight w:val="310"/>
        </w:trPr>
        <w:tc>
          <w:tcPr>
            <w:tcW w:w="4658" w:type="dxa"/>
            <w:noWrap/>
            <w:hideMark/>
          </w:tcPr>
          <w:p w14:paraId="05DC81F3" w14:textId="77777777" w:rsidR="00773CC8" w:rsidRPr="007C54FB" w:rsidRDefault="00773CC8" w:rsidP="0054368D">
            <w:r w:rsidRPr="007C54FB">
              <w:t xml:space="preserve">Törmänen, T., Järvenoja, H., Saqr, M., Malmberg, J., &amp; Järvelä, S. (2022, June). A person-centered approach to study students’ socio-emotional interaction profiles and regulation of collaborative learning. In </w:t>
            </w:r>
            <w:r w:rsidRPr="007C54FB">
              <w:rPr>
                <w:i/>
                <w:iCs/>
              </w:rPr>
              <w:t>Frontiers in Education</w:t>
            </w:r>
            <w:r w:rsidRPr="007C54FB">
              <w:t xml:space="preserve"> (Vol. 7, p. 866612). Frontiers.</w:t>
            </w:r>
          </w:p>
        </w:tc>
        <w:tc>
          <w:tcPr>
            <w:tcW w:w="1259" w:type="dxa"/>
            <w:noWrap/>
            <w:hideMark/>
          </w:tcPr>
          <w:p w14:paraId="77720B29" w14:textId="77777777" w:rsidR="00773CC8" w:rsidRPr="007C54FB" w:rsidRDefault="00773CC8" w:rsidP="0054368D">
            <w:r w:rsidRPr="007C54FB">
              <w:t>oral conversational data, non-verbal physical data</w:t>
            </w:r>
          </w:p>
        </w:tc>
        <w:tc>
          <w:tcPr>
            <w:tcW w:w="927" w:type="dxa"/>
            <w:noWrap/>
            <w:hideMark/>
          </w:tcPr>
          <w:p w14:paraId="6D231376" w14:textId="77777777" w:rsidR="00773CC8" w:rsidRPr="007C54FB" w:rsidRDefault="00773CC8" w:rsidP="0054368D">
            <w:r w:rsidRPr="007C54FB">
              <w:t>Content analysis, Cluster analysis</w:t>
            </w:r>
          </w:p>
        </w:tc>
        <w:tc>
          <w:tcPr>
            <w:tcW w:w="392" w:type="dxa"/>
            <w:noWrap/>
            <w:hideMark/>
          </w:tcPr>
          <w:p w14:paraId="75AE8189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6" w:type="dxa"/>
            <w:noWrap/>
            <w:hideMark/>
          </w:tcPr>
          <w:p w14:paraId="42AC65B9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87" w:type="dxa"/>
            <w:noWrap/>
            <w:hideMark/>
          </w:tcPr>
          <w:p w14:paraId="6AC734E9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28" w:type="dxa"/>
            <w:noWrap/>
            <w:hideMark/>
          </w:tcPr>
          <w:p w14:paraId="7745AC27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10" w:type="dxa"/>
            <w:noWrap/>
            <w:hideMark/>
          </w:tcPr>
          <w:p w14:paraId="46EA4862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2" w:type="dxa"/>
            <w:noWrap/>
            <w:hideMark/>
          </w:tcPr>
          <w:p w14:paraId="24E7A6F4" w14:textId="77777777" w:rsidR="00773CC8" w:rsidRPr="007C54FB" w:rsidRDefault="00773CC8" w:rsidP="0054368D">
            <w:r w:rsidRPr="007C54FB">
              <w:t>1</w:t>
            </w:r>
          </w:p>
        </w:tc>
      </w:tr>
      <w:tr w:rsidR="00773CC8" w:rsidRPr="007C54FB" w14:paraId="29725344" w14:textId="77777777" w:rsidTr="008B7B47">
        <w:trPr>
          <w:trHeight w:val="310"/>
        </w:trPr>
        <w:tc>
          <w:tcPr>
            <w:tcW w:w="4658" w:type="dxa"/>
            <w:noWrap/>
            <w:hideMark/>
          </w:tcPr>
          <w:p w14:paraId="278C62E8" w14:textId="77777777" w:rsidR="00773CC8" w:rsidRPr="007C54FB" w:rsidRDefault="00773CC8" w:rsidP="0054368D">
            <w:r w:rsidRPr="007C54FB">
              <w:t xml:space="preserve">Volet, S., Vauras, M., Salo, A. E., &amp; Khosa, D. (2017). Individual contributions in student-led collaborative </w:t>
            </w:r>
            <w:r w:rsidRPr="007C54FB">
              <w:lastRenderedPageBreak/>
              <w:t xml:space="preserve">learning: Insights from two analytical approaches to explain the quality of group outcome. </w:t>
            </w:r>
            <w:r w:rsidRPr="007C54FB">
              <w:rPr>
                <w:i/>
                <w:iCs/>
              </w:rPr>
              <w:t>Learning and Individual Differences</w:t>
            </w:r>
            <w:r w:rsidRPr="007C54FB">
              <w:t xml:space="preserve">, </w:t>
            </w:r>
            <w:r w:rsidRPr="007C54FB">
              <w:rPr>
                <w:i/>
                <w:iCs/>
              </w:rPr>
              <w:t>53</w:t>
            </w:r>
            <w:r w:rsidRPr="007C54FB">
              <w:t>, 79-92.</w:t>
            </w:r>
          </w:p>
        </w:tc>
        <w:tc>
          <w:tcPr>
            <w:tcW w:w="1259" w:type="dxa"/>
            <w:noWrap/>
            <w:hideMark/>
          </w:tcPr>
          <w:p w14:paraId="4FBB1E6B" w14:textId="77777777" w:rsidR="00773CC8" w:rsidRPr="007C54FB" w:rsidRDefault="00773CC8" w:rsidP="0054368D">
            <w:r w:rsidRPr="007C54FB">
              <w:lastRenderedPageBreak/>
              <w:t>oral conversational data</w:t>
            </w:r>
          </w:p>
        </w:tc>
        <w:tc>
          <w:tcPr>
            <w:tcW w:w="927" w:type="dxa"/>
            <w:noWrap/>
            <w:hideMark/>
          </w:tcPr>
          <w:p w14:paraId="588ADB4B" w14:textId="77777777" w:rsidR="00773CC8" w:rsidRPr="007C54FB" w:rsidRDefault="00773CC8" w:rsidP="0054368D">
            <w:r w:rsidRPr="007C54FB">
              <w:t>Content analysis</w:t>
            </w:r>
          </w:p>
        </w:tc>
        <w:tc>
          <w:tcPr>
            <w:tcW w:w="392" w:type="dxa"/>
            <w:noWrap/>
            <w:hideMark/>
          </w:tcPr>
          <w:p w14:paraId="620B9FB7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6" w:type="dxa"/>
            <w:noWrap/>
            <w:hideMark/>
          </w:tcPr>
          <w:p w14:paraId="72FB16A7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87" w:type="dxa"/>
            <w:noWrap/>
            <w:hideMark/>
          </w:tcPr>
          <w:p w14:paraId="25A10971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28" w:type="dxa"/>
            <w:noWrap/>
            <w:hideMark/>
          </w:tcPr>
          <w:p w14:paraId="2DF408CC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10" w:type="dxa"/>
            <w:noWrap/>
            <w:hideMark/>
          </w:tcPr>
          <w:p w14:paraId="06023E4C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2" w:type="dxa"/>
            <w:noWrap/>
            <w:hideMark/>
          </w:tcPr>
          <w:p w14:paraId="1F1CA854" w14:textId="77777777" w:rsidR="00773CC8" w:rsidRPr="007C54FB" w:rsidRDefault="00773CC8" w:rsidP="0054368D">
            <w:r w:rsidRPr="007C54FB">
              <w:t>0</w:t>
            </w:r>
          </w:p>
        </w:tc>
      </w:tr>
      <w:tr w:rsidR="00773CC8" w:rsidRPr="007C54FB" w14:paraId="4234C67D" w14:textId="77777777" w:rsidTr="008B7B47">
        <w:trPr>
          <w:trHeight w:val="310"/>
        </w:trPr>
        <w:tc>
          <w:tcPr>
            <w:tcW w:w="4658" w:type="dxa"/>
            <w:noWrap/>
            <w:hideMark/>
          </w:tcPr>
          <w:p w14:paraId="21F12CC0" w14:textId="77777777" w:rsidR="00773CC8" w:rsidRPr="007C54FB" w:rsidRDefault="00773CC8" w:rsidP="0054368D">
            <w:r w:rsidRPr="007C54FB">
              <w:lastRenderedPageBreak/>
              <w:t>Vrzakova, H., Amon, M. J., Stewart, A. E., &amp; D'Mello, S. K. (2019, May). Dynamics of visual attention in multiparty collaborative problem solving using multidimensional recurrence quantification analysis. In Proceedings of the 2019 CHI conference on human factors in computing systems (pp. 1-14).</w:t>
            </w:r>
          </w:p>
        </w:tc>
        <w:tc>
          <w:tcPr>
            <w:tcW w:w="1259" w:type="dxa"/>
            <w:noWrap/>
            <w:hideMark/>
          </w:tcPr>
          <w:p w14:paraId="3C4E7B72" w14:textId="77777777" w:rsidR="00773CC8" w:rsidRPr="007C54FB" w:rsidRDefault="00773CC8" w:rsidP="0054368D">
            <w:r w:rsidRPr="007C54FB">
              <w:t>non-verbal physical data</w:t>
            </w:r>
          </w:p>
        </w:tc>
        <w:tc>
          <w:tcPr>
            <w:tcW w:w="927" w:type="dxa"/>
            <w:noWrap/>
            <w:hideMark/>
          </w:tcPr>
          <w:p w14:paraId="29E29903" w14:textId="77777777" w:rsidR="00773CC8" w:rsidRPr="007C54FB" w:rsidRDefault="00773CC8" w:rsidP="0054368D">
            <w:r w:rsidRPr="007C54FB">
              <w:t>Descriptive analysis</w:t>
            </w:r>
          </w:p>
        </w:tc>
        <w:tc>
          <w:tcPr>
            <w:tcW w:w="392" w:type="dxa"/>
            <w:noWrap/>
            <w:hideMark/>
          </w:tcPr>
          <w:p w14:paraId="7514BE56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86" w:type="dxa"/>
            <w:noWrap/>
            <w:hideMark/>
          </w:tcPr>
          <w:p w14:paraId="37D6D690" w14:textId="77777777" w:rsidR="00773CC8" w:rsidRPr="007C54FB" w:rsidRDefault="00773CC8" w:rsidP="0054368D"/>
        </w:tc>
        <w:tc>
          <w:tcPr>
            <w:tcW w:w="387" w:type="dxa"/>
            <w:noWrap/>
            <w:hideMark/>
          </w:tcPr>
          <w:p w14:paraId="47F22CC0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28" w:type="dxa"/>
            <w:noWrap/>
            <w:hideMark/>
          </w:tcPr>
          <w:p w14:paraId="30ABA4CE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10" w:type="dxa"/>
            <w:noWrap/>
            <w:hideMark/>
          </w:tcPr>
          <w:p w14:paraId="43DE519F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82" w:type="dxa"/>
            <w:noWrap/>
            <w:hideMark/>
          </w:tcPr>
          <w:p w14:paraId="42EE11FC" w14:textId="77777777" w:rsidR="00773CC8" w:rsidRPr="007C54FB" w:rsidRDefault="00773CC8" w:rsidP="0054368D">
            <w:r w:rsidRPr="007C54FB">
              <w:t>0</w:t>
            </w:r>
          </w:p>
        </w:tc>
      </w:tr>
      <w:tr w:rsidR="00773CC8" w:rsidRPr="007C54FB" w14:paraId="64CFDF0B" w14:textId="77777777" w:rsidTr="008B7B47">
        <w:trPr>
          <w:trHeight w:val="310"/>
        </w:trPr>
        <w:tc>
          <w:tcPr>
            <w:tcW w:w="4658" w:type="dxa"/>
            <w:noWrap/>
            <w:hideMark/>
          </w:tcPr>
          <w:p w14:paraId="7DAF905C" w14:textId="77777777" w:rsidR="00773CC8" w:rsidRPr="007C54FB" w:rsidRDefault="00773CC8" w:rsidP="0054368D">
            <w:r w:rsidRPr="007C54FB">
              <w:t>Wise, A. F., Hausknecht, S. N., &amp; Zhao, Y. (2014). Attending to others’ posts in asynchronous discussions: Learners’ online “listening” and its relationship to speaking. </w:t>
            </w:r>
            <w:r w:rsidRPr="007C54FB">
              <w:rPr>
                <w:i/>
                <w:iCs/>
              </w:rPr>
              <w:t>International Journal of Computer-Supported Collaborative Learning</w:t>
            </w:r>
            <w:r w:rsidRPr="007C54FB">
              <w:t>, </w:t>
            </w:r>
            <w:r w:rsidRPr="007C54FB">
              <w:rPr>
                <w:i/>
                <w:iCs/>
              </w:rPr>
              <w:t>9</w:t>
            </w:r>
            <w:r w:rsidRPr="007C54FB">
              <w:t>, 185-209.</w:t>
            </w:r>
          </w:p>
        </w:tc>
        <w:tc>
          <w:tcPr>
            <w:tcW w:w="1259" w:type="dxa"/>
            <w:noWrap/>
            <w:hideMark/>
          </w:tcPr>
          <w:p w14:paraId="5342094A" w14:textId="77777777" w:rsidR="00773CC8" w:rsidRPr="007C54FB" w:rsidRDefault="00773CC8" w:rsidP="0054368D">
            <w:r w:rsidRPr="007C54FB">
              <w:t>log data</w:t>
            </w:r>
          </w:p>
        </w:tc>
        <w:tc>
          <w:tcPr>
            <w:tcW w:w="927" w:type="dxa"/>
            <w:noWrap/>
            <w:hideMark/>
          </w:tcPr>
          <w:p w14:paraId="276B3D11" w14:textId="77777777" w:rsidR="00773CC8" w:rsidRPr="007C54FB" w:rsidRDefault="00773CC8" w:rsidP="0054368D">
            <w:r w:rsidRPr="007C54FB">
              <w:t>Descriptive analysis</w:t>
            </w:r>
          </w:p>
        </w:tc>
        <w:tc>
          <w:tcPr>
            <w:tcW w:w="392" w:type="dxa"/>
            <w:noWrap/>
            <w:hideMark/>
          </w:tcPr>
          <w:p w14:paraId="58127F34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6" w:type="dxa"/>
            <w:noWrap/>
            <w:hideMark/>
          </w:tcPr>
          <w:p w14:paraId="58A6D969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87" w:type="dxa"/>
            <w:noWrap/>
            <w:hideMark/>
          </w:tcPr>
          <w:p w14:paraId="13EF8416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28" w:type="dxa"/>
            <w:noWrap/>
            <w:hideMark/>
          </w:tcPr>
          <w:p w14:paraId="66AB0BE4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10" w:type="dxa"/>
            <w:noWrap/>
            <w:hideMark/>
          </w:tcPr>
          <w:p w14:paraId="4AF42A1B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2" w:type="dxa"/>
            <w:noWrap/>
            <w:hideMark/>
          </w:tcPr>
          <w:p w14:paraId="14002674" w14:textId="77777777" w:rsidR="00773CC8" w:rsidRPr="007C54FB" w:rsidRDefault="00773CC8" w:rsidP="0054368D">
            <w:r w:rsidRPr="007C54FB">
              <w:t>0</w:t>
            </w:r>
          </w:p>
        </w:tc>
      </w:tr>
      <w:tr w:rsidR="00773CC8" w:rsidRPr="007C54FB" w14:paraId="4B8A76C5" w14:textId="77777777" w:rsidTr="008B7B47">
        <w:trPr>
          <w:trHeight w:val="310"/>
        </w:trPr>
        <w:tc>
          <w:tcPr>
            <w:tcW w:w="4658" w:type="dxa"/>
            <w:noWrap/>
            <w:hideMark/>
          </w:tcPr>
          <w:p w14:paraId="15AC9DF6" w14:textId="77777777" w:rsidR="00773CC8" w:rsidRPr="007C54FB" w:rsidRDefault="00773CC8" w:rsidP="0054368D">
            <w:r w:rsidRPr="007C54FB">
              <w:t>Wu, L., Li, J., Liu, Q., He, L., Yang, W., Zhang, Y., &amp; Cheng, Y. (2021). Information measures of knowledge contribution: A new method to measure knowledge contribution in collaborative knowledge building: An information theory perspective. </w:t>
            </w:r>
            <w:r w:rsidRPr="007C54FB">
              <w:rPr>
                <w:i/>
                <w:iCs/>
              </w:rPr>
              <w:t>Journal of Educational Computing Research</w:t>
            </w:r>
            <w:r w:rsidRPr="007C54FB">
              <w:t>, </w:t>
            </w:r>
            <w:r w:rsidRPr="007C54FB">
              <w:rPr>
                <w:i/>
                <w:iCs/>
              </w:rPr>
              <w:t>59</w:t>
            </w:r>
            <w:r w:rsidRPr="007C54FB">
              <w:t>(7), 1319-1342.</w:t>
            </w:r>
          </w:p>
        </w:tc>
        <w:tc>
          <w:tcPr>
            <w:tcW w:w="1259" w:type="dxa"/>
            <w:noWrap/>
            <w:hideMark/>
          </w:tcPr>
          <w:p w14:paraId="1A34AE9A" w14:textId="77777777" w:rsidR="00773CC8" w:rsidRPr="007C54FB" w:rsidRDefault="00773CC8" w:rsidP="0054368D">
            <w:r w:rsidRPr="007C54FB">
              <w:t>log data</w:t>
            </w:r>
          </w:p>
        </w:tc>
        <w:tc>
          <w:tcPr>
            <w:tcW w:w="927" w:type="dxa"/>
            <w:noWrap/>
            <w:hideMark/>
          </w:tcPr>
          <w:p w14:paraId="721B0151" w14:textId="77777777" w:rsidR="00773CC8" w:rsidRPr="007C54FB" w:rsidRDefault="00773CC8" w:rsidP="0054368D">
            <w:r w:rsidRPr="007C54FB">
              <w:t>Descriptive analysis, Cluster analysis</w:t>
            </w:r>
          </w:p>
        </w:tc>
        <w:tc>
          <w:tcPr>
            <w:tcW w:w="392" w:type="dxa"/>
            <w:noWrap/>
            <w:hideMark/>
          </w:tcPr>
          <w:p w14:paraId="110E632F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6" w:type="dxa"/>
            <w:noWrap/>
            <w:hideMark/>
          </w:tcPr>
          <w:p w14:paraId="6FFFC4FC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87" w:type="dxa"/>
            <w:noWrap/>
            <w:hideMark/>
          </w:tcPr>
          <w:p w14:paraId="4234D941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28" w:type="dxa"/>
            <w:noWrap/>
            <w:hideMark/>
          </w:tcPr>
          <w:p w14:paraId="007F6710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10" w:type="dxa"/>
            <w:noWrap/>
            <w:hideMark/>
          </w:tcPr>
          <w:p w14:paraId="32A17920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2" w:type="dxa"/>
            <w:noWrap/>
            <w:hideMark/>
          </w:tcPr>
          <w:p w14:paraId="77B08FD3" w14:textId="77777777" w:rsidR="00773CC8" w:rsidRPr="007C54FB" w:rsidRDefault="00773CC8" w:rsidP="0054368D">
            <w:r w:rsidRPr="007C54FB">
              <w:t>0</w:t>
            </w:r>
          </w:p>
        </w:tc>
      </w:tr>
      <w:tr w:rsidR="00773CC8" w:rsidRPr="007C54FB" w14:paraId="7EDFB52D" w14:textId="77777777" w:rsidTr="008B7B47">
        <w:trPr>
          <w:trHeight w:val="310"/>
        </w:trPr>
        <w:tc>
          <w:tcPr>
            <w:tcW w:w="4658" w:type="dxa"/>
            <w:noWrap/>
            <w:hideMark/>
          </w:tcPr>
          <w:p w14:paraId="19FB2F06" w14:textId="77777777" w:rsidR="00773CC8" w:rsidRPr="007C54FB" w:rsidRDefault="00773CC8" w:rsidP="0054368D">
            <w:r w:rsidRPr="007C54FB">
              <w:t xml:space="preserve">Xie, K., Di Tosto, G., Lu, L., &amp; Cho, Y. S. (2018). Detecting leadership in peer-moderated online collaborative learning through text mining and social network analysis. </w:t>
            </w:r>
            <w:r w:rsidRPr="007C54FB">
              <w:rPr>
                <w:i/>
                <w:iCs/>
              </w:rPr>
              <w:t>The Internet and Higher Education</w:t>
            </w:r>
            <w:r w:rsidRPr="007C54FB">
              <w:t xml:space="preserve">, </w:t>
            </w:r>
            <w:r w:rsidRPr="007C54FB">
              <w:rPr>
                <w:i/>
                <w:iCs/>
              </w:rPr>
              <w:t>38</w:t>
            </w:r>
            <w:r w:rsidRPr="007C54FB">
              <w:t>, 9-17.</w:t>
            </w:r>
          </w:p>
        </w:tc>
        <w:tc>
          <w:tcPr>
            <w:tcW w:w="1259" w:type="dxa"/>
            <w:noWrap/>
            <w:hideMark/>
          </w:tcPr>
          <w:p w14:paraId="5447A948" w14:textId="77777777" w:rsidR="00773CC8" w:rsidRPr="007C54FB" w:rsidRDefault="00773CC8" w:rsidP="0054368D">
            <w:r w:rsidRPr="007C54FB">
              <w:t>textual-input data</w:t>
            </w:r>
          </w:p>
        </w:tc>
        <w:tc>
          <w:tcPr>
            <w:tcW w:w="927" w:type="dxa"/>
            <w:noWrap/>
            <w:hideMark/>
          </w:tcPr>
          <w:p w14:paraId="5C362085" w14:textId="77777777" w:rsidR="00773CC8" w:rsidRPr="007C54FB" w:rsidRDefault="00773CC8" w:rsidP="0054368D">
            <w:r w:rsidRPr="007C54FB">
              <w:t>Content analysis, Cluster analysis, Network-based analysis</w:t>
            </w:r>
          </w:p>
        </w:tc>
        <w:tc>
          <w:tcPr>
            <w:tcW w:w="392" w:type="dxa"/>
            <w:noWrap/>
            <w:hideMark/>
          </w:tcPr>
          <w:p w14:paraId="238A87B4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6" w:type="dxa"/>
            <w:noWrap/>
            <w:hideMark/>
          </w:tcPr>
          <w:p w14:paraId="1484C1C3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7" w:type="dxa"/>
            <w:noWrap/>
            <w:hideMark/>
          </w:tcPr>
          <w:p w14:paraId="440A0040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28" w:type="dxa"/>
            <w:noWrap/>
            <w:hideMark/>
          </w:tcPr>
          <w:p w14:paraId="4EB869BF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10" w:type="dxa"/>
            <w:noWrap/>
            <w:hideMark/>
          </w:tcPr>
          <w:p w14:paraId="13BD9DB4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82" w:type="dxa"/>
            <w:noWrap/>
            <w:hideMark/>
          </w:tcPr>
          <w:p w14:paraId="6C57C9A5" w14:textId="77777777" w:rsidR="00773CC8" w:rsidRPr="007C54FB" w:rsidRDefault="00773CC8" w:rsidP="0054368D">
            <w:r w:rsidRPr="007C54FB">
              <w:t>1</w:t>
            </w:r>
          </w:p>
        </w:tc>
      </w:tr>
      <w:tr w:rsidR="00773CC8" w:rsidRPr="007C54FB" w14:paraId="748077FE" w14:textId="77777777" w:rsidTr="008B7B47">
        <w:trPr>
          <w:trHeight w:val="310"/>
        </w:trPr>
        <w:tc>
          <w:tcPr>
            <w:tcW w:w="4658" w:type="dxa"/>
            <w:noWrap/>
            <w:hideMark/>
          </w:tcPr>
          <w:p w14:paraId="67367150" w14:textId="77777777" w:rsidR="00773CC8" w:rsidRPr="007C54FB" w:rsidRDefault="00773CC8" w:rsidP="0054368D">
            <w:r w:rsidRPr="007C54FB">
              <w:t>Xing, W., Guo, R., Petakovic, E., &amp; Goggins, S. (2015). Participation-based student final performance prediction model through interpretable Genetic Programming: Integrating learning analytics, educational data mining and theory. </w:t>
            </w:r>
            <w:r w:rsidRPr="007C54FB">
              <w:rPr>
                <w:i/>
                <w:iCs/>
              </w:rPr>
              <w:t>Computers in human behavior</w:t>
            </w:r>
            <w:r w:rsidRPr="007C54FB">
              <w:t>, </w:t>
            </w:r>
            <w:r w:rsidRPr="007C54FB">
              <w:rPr>
                <w:i/>
                <w:iCs/>
              </w:rPr>
              <w:t>47</w:t>
            </w:r>
            <w:r w:rsidRPr="007C54FB">
              <w:t>, 168-181.</w:t>
            </w:r>
          </w:p>
        </w:tc>
        <w:tc>
          <w:tcPr>
            <w:tcW w:w="1259" w:type="dxa"/>
            <w:noWrap/>
            <w:hideMark/>
          </w:tcPr>
          <w:p w14:paraId="2EA5EE8B" w14:textId="77777777" w:rsidR="00773CC8" w:rsidRPr="007C54FB" w:rsidRDefault="00773CC8" w:rsidP="0054368D">
            <w:r w:rsidRPr="007C54FB">
              <w:t>log data, non-verbal physical data</w:t>
            </w:r>
          </w:p>
        </w:tc>
        <w:tc>
          <w:tcPr>
            <w:tcW w:w="927" w:type="dxa"/>
            <w:noWrap/>
            <w:hideMark/>
          </w:tcPr>
          <w:p w14:paraId="2EBD143A" w14:textId="77777777" w:rsidR="00773CC8" w:rsidRPr="007C54FB" w:rsidRDefault="00773CC8" w:rsidP="0054368D">
            <w:r w:rsidRPr="007C54FB">
              <w:t>Descriptive analysis</w:t>
            </w:r>
          </w:p>
        </w:tc>
        <w:tc>
          <w:tcPr>
            <w:tcW w:w="392" w:type="dxa"/>
            <w:noWrap/>
            <w:hideMark/>
          </w:tcPr>
          <w:p w14:paraId="26BDC4B9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6" w:type="dxa"/>
            <w:noWrap/>
            <w:hideMark/>
          </w:tcPr>
          <w:p w14:paraId="5930A3E7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87" w:type="dxa"/>
            <w:noWrap/>
            <w:hideMark/>
          </w:tcPr>
          <w:p w14:paraId="3A0CC5B0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28" w:type="dxa"/>
            <w:noWrap/>
            <w:hideMark/>
          </w:tcPr>
          <w:p w14:paraId="1708B294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10" w:type="dxa"/>
            <w:noWrap/>
            <w:hideMark/>
          </w:tcPr>
          <w:p w14:paraId="43B78FBD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2" w:type="dxa"/>
            <w:noWrap/>
            <w:hideMark/>
          </w:tcPr>
          <w:p w14:paraId="7412136F" w14:textId="77777777" w:rsidR="00773CC8" w:rsidRPr="007C54FB" w:rsidRDefault="00773CC8" w:rsidP="0054368D">
            <w:r w:rsidRPr="007C54FB">
              <w:t>0</w:t>
            </w:r>
          </w:p>
        </w:tc>
      </w:tr>
      <w:tr w:rsidR="00773CC8" w:rsidRPr="007C54FB" w14:paraId="0A08B357" w14:textId="77777777" w:rsidTr="008B7B47">
        <w:trPr>
          <w:trHeight w:val="310"/>
        </w:trPr>
        <w:tc>
          <w:tcPr>
            <w:tcW w:w="4658" w:type="dxa"/>
            <w:noWrap/>
            <w:hideMark/>
          </w:tcPr>
          <w:p w14:paraId="7F88300C" w14:textId="77777777" w:rsidR="00773CC8" w:rsidRPr="007C54FB" w:rsidRDefault="00773CC8" w:rsidP="0054368D">
            <w:r w:rsidRPr="007C54FB">
              <w:t>Xu, C., Zheng, Y., Hu, H., &amp; Li, Y. (2016). Exploring individual contributions during online collaborative discussions. </w:t>
            </w:r>
            <w:r w:rsidRPr="007C54FB">
              <w:rPr>
                <w:i/>
                <w:iCs/>
              </w:rPr>
              <w:t>Journal of Computers in Education</w:t>
            </w:r>
            <w:r w:rsidRPr="007C54FB">
              <w:t>, </w:t>
            </w:r>
            <w:r w:rsidRPr="007C54FB">
              <w:rPr>
                <w:i/>
                <w:iCs/>
              </w:rPr>
              <w:t>3</w:t>
            </w:r>
            <w:r w:rsidRPr="007C54FB">
              <w:t>, 395-411.</w:t>
            </w:r>
          </w:p>
        </w:tc>
        <w:tc>
          <w:tcPr>
            <w:tcW w:w="1259" w:type="dxa"/>
            <w:noWrap/>
            <w:hideMark/>
          </w:tcPr>
          <w:p w14:paraId="26A84867" w14:textId="77777777" w:rsidR="00773CC8" w:rsidRPr="007C54FB" w:rsidRDefault="00773CC8" w:rsidP="0054368D">
            <w:r w:rsidRPr="007C54FB">
              <w:t>textual-input data</w:t>
            </w:r>
          </w:p>
        </w:tc>
        <w:tc>
          <w:tcPr>
            <w:tcW w:w="927" w:type="dxa"/>
            <w:noWrap/>
            <w:hideMark/>
          </w:tcPr>
          <w:p w14:paraId="20EE5DA1" w14:textId="77777777" w:rsidR="00773CC8" w:rsidRPr="007C54FB" w:rsidRDefault="00773CC8" w:rsidP="0054368D">
            <w:r w:rsidRPr="007C54FB">
              <w:t>Descriptive analysis, Cluster analysis</w:t>
            </w:r>
          </w:p>
        </w:tc>
        <w:tc>
          <w:tcPr>
            <w:tcW w:w="392" w:type="dxa"/>
            <w:noWrap/>
            <w:hideMark/>
          </w:tcPr>
          <w:p w14:paraId="738AA487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6" w:type="dxa"/>
            <w:noWrap/>
            <w:hideMark/>
          </w:tcPr>
          <w:p w14:paraId="28D6D458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87" w:type="dxa"/>
            <w:noWrap/>
            <w:hideMark/>
          </w:tcPr>
          <w:p w14:paraId="549CECD7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28" w:type="dxa"/>
            <w:noWrap/>
            <w:hideMark/>
          </w:tcPr>
          <w:p w14:paraId="2336C8C7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10" w:type="dxa"/>
            <w:noWrap/>
            <w:hideMark/>
          </w:tcPr>
          <w:p w14:paraId="07C13783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82" w:type="dxa"/>
            <w:noWrap/>
            <w:hideMark/>
          </w:tcPr>
          <w:p w14:paraId="1A7B5F6E" w14:textId="77777777" w:rsidR="00773CC8" w:rsidRPr="007C54FB" w:rsidRDefault="00773CC8" w:rsidP="0054368D">
            <w:r w:rsidRPr="007C54FB">
              <w:t>0</w:t>
            </w:r>
          </w:p>
        </w:tc>
      </w:tr>
      <w:tr w:rsidR="00773CC8" w:rsidRPr="007C54FB" w14:paraId="147CF6DA" w14:textId="77777777" w:rsidTr="008B7B47">
        <w:trPr>
          <w:trHeight w:val="310"/>
        </w:trPr>
        <w:tc>
          <w:tcPr>
            <w:tcW w:w="4658" w:type="dxa"/>
            <w:noWrap/>
            <w:hideMark/>
          </w:tcPr>
          <w:p w14:paraId="0AD4C2D0" w14:textId="77777777" w:rsidR="00773CC8" w:rsidRPr="007C54FB" w:rsidRDefault="00773CC8" w:rsidP="0054368D">
            <w:r w:rsidRPr="007C54FB">
              <w:t xml:space="preserve">Yan, L., Tan, Y., Swiecki, Z., Gašević, D., Williamson Shaffer, D., Zhao, L., ... </w:t>
            </w:r>
            <w:r w:rsidRPr="007C54FB">
              <w:lastRenderedPageBreak/>
              <w:t>&amp; Martinez-Maldonado, R. (2023, October). Characterising individual-level collaborative learning behaviours using ordered network analysis and wearable sensors. In</w:t>
            </w:r>
            <w:r w:rsidRPr="007C54FB">
              <w:rPr>
                <w:rFonts w:eastAsia="DengXian"/>
              </w:rPr>
              <w:t> </w:t>
            </w:r>
            <w:r w:rsidRPr="007C54FB">
              <w:rPr>
                <w:i/>
                <w:iCs/>
              </w:rPr>
              <w:t>International Conference on Quantitative Ethnography</w:t>
            </w:r>
            <w:r w:rsidRPr="007C54FB">
              <w:t> (pp. 66-80). Cham: Springer Nature Switzerland.</w:t>
            </w:r>
          </w:p>
        </w:tc>
        <w:tc>
          <w:tcPr>
            <w:tcW w:w="1259" w:type="dxa"/>
            <w:noWrap/>
            <w:hideMark/>
          </w:tcPr>
          <w:p w14:paraId="1F424D80" w14:textId="77777777" w:rsidR="00773CC8" w:rsidRPr="007C54FB" w:rsidRDefault="00773CC8" w:rsidP="0054368D">
            <w:r w:rsidRPr="007C54FB">
              <w:lastRenderedPageBreak/>
              <w:t xml:space="preserve">non-verbal physical </w:t>
            </w:r>
            <w:r w:rsidRPr="007C54FB">
              <w:lastRenderedPageBreak/>
              <w:t>data</w:t>
            </w:r>
          </w:p>
        </w:tc>
        <w:tc>
          <w:tcPr>
            <w:tcW w:w="927" w:type="dxa"/>
            <w:noWrap/>
            <w:hideMark/>
          </w:tcPr>
          <w:p w14:paraId="4DA3FA38" w14:textId="77777777" w:rsidR="00773CC8" w:rsidRPr="007C54FB" w:rsidRDefault="00773CC8" w:rsidP="0054368D">
            <w:r w:rsidRPr="007C54FB">
              <w:lastRenderedPageBreak/>
              <w:t xml:space="preserve">Network-based </w:t>
            </w:r>
            <w:r w:rsidRPr="007C54FB">
              <w:lastRenderedPageBreak/>
              <w:t>analysis</w:t>
            </w:r>
          </w:p>
        </w:tc>
        <w:tc>
          <w:tcPr>
            <w:tcW w:w="392" w:type="dxa"/>
            <w:noWrap/>
            <w:hideMark/>
          </w:tcPr>
          <w:p w14:paraId="26C32491" w14:textId="77777777" w:rsidR="00773CC8" w:rsidRPr="007C54FB" w:rsidRDefault="00773CC8" w:rsidP="0054368D">
            <w:r w:rsidRPr="007C54FB">
              <w:lastRenderedPageBreak/>
              <w:t>1</w:t>
            </w:r>
          </w:p>
        </w:tc>
        <w:tc>
          <w:tcPr>
            <w:tcW w:w="386" w:type="dxa"/>
            <w:noWrap/>
            <w:hideMark/>
          </w:tcPr>
          <w:p w14:paraId="275E8992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87" w:type="dxa"/>
            <w:noWrap/>
            <w:hideMark/>
          </w:tcPr>
          <w:p w14:paraId="70D07709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28" w:type="dxa"/>
            <w:noWrap/>
            <w:hideMark/>
          </w:tcPr>
          <w:p w14:paraId="08737BAD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10" w:type="dxa"/>
            <w:noWrap/>
            <w:hideMark/>
          </w:tcPr>
          <w:p w14:paraId="515C426F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2" w:type="dxa"/>
            <w:noWrap/>
            <w:hideMark/>
          </w:tcPr>
          <w:p w14:paraId="5B6D8B11" w14:textId="77777777" w:rsidR="00773CC8" w:rsidRPr="007C54FB" w:rsidRDefault="00773CC8" w:rsidP="0054368D">
            <w:r w:rsidRPr="007C54FB">
              <w:t>0</w:t>
            </w:r>
          </w:p>
        </w:tc>
      </w:tr>
      <w:tr w:rsidR="00773CC8" w:rsidRPr="00806D2A" w14:paraId="195CD07B" w14:textId="77777777" w:rsidTr="008B7B47">
        <w:trPr>
          <w:trHeight w:val="310"/>
        </w:trPr>
        <w:tc>
          <w:tcPr>
            <w:tcW w:w="4658" w:type="dxa"/>
            <w:tcBorders>
              <w:bottom w:val="single" w:sz="8" w:space="0" w:color="auto"/>
            </w:tcBorders>
            <w:noWrap/>
            <w:hideMark/>
          </w:tcPr>
          <w:p w14:paraId="1916BD59" w14:textId="77777777" w:rsidR="00773CC8" w:rsidRPr="007C54FB" w:rsidRDefault="00773CC8" w:rsidP="0054368D">
            <w:r w:rsidRPr="007C54FB">
              <w:lastRenderedPageBreak/>
              <w:t>Zhou, Q., Suraworachet, W., &amp; Cukurova, M. (2024, March). Harnessing Transparent Learning Analytics for Individualized Support through Auto-detection of Engagement in Face-to-Face Collaborative Learning. In </w:t>
            </w:r>
            <w:r w:rsidRPr="007C54FB">
              <w:rPr>
                <w:i/>
                <w:iCs/>
              </w:rPr>
              <w:t>Proceedings of the 14th Learning Analytics and Knowledge Conference</w:t>
            </w:r>
            <w:r w:rsidRPr="007C54FB">
              <w:t> (pp. 392-403).</w:t>
            </w:r>
          </w:p>
        </w:tc>
        <w:tc>
          <w:tcPr>
            <w:tcW w:w="1259" w:type="dxa"/>
            <w:tcBorders>
              <w:bottom w:val="single" w:sz="8" w:space="0" w:color="auto"/>
            </w:tcBorders>
            <w:noWrap/>
            <w:hideMark/>
          </w:tcPr>
          <w:p w14:paraId="186AC2FF" w14:textId="77777777" w:rsidR="00773CC8" w:rsidRPr="007C54FB" w:rsidRDefault="00773CC8" w:rsidP="0054368D">
            <w:r w:rsidRPr="007C54FB">
              <w:t>oral conversational data, non-verbal physical data</w:t>
            </w:r>
          </w:p>
        </w:tc>
        <w:tc>
          <w:tcPr>
            <w:tcW w:w="927" w:type="dxa"/>
            <w:tcBorders>
              <w:bottom w:val="single" w:sz="8" w:space="0" w:color="auto"/>
            </w:tcBorders>
            <w:noWrap/>
            <w:hideMark/>
          </w:tcPr>
          <w:p w14:paraId="52C764F0" w14:textId="77777777" w:rsidR="00773CC8" w:rsidRPr="007C54FB" w:rsidRDefault="00773CC8" w:rsidP="0054368D">
            <w:r w:rsidRPr="007C54FB">
              <w:t>Descriptive analysis</w:t>
            </w:r>
          </w:p>
        </w:tc>
        <w:tc>
          <w:tcPr>
            <w:tcW w:w="392" w:type="dxa"/>
            <w:tcBorders>
              <w:bottom w:val="single" w:sz="8" w:space="0" w:color="auto"/>
            </w:tcBorders>
            <w:noWrap/>
            <w:hideMark/>
          </w:tcPr>
          <w:p w14:paraId="46781CC9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6" w:type="dxa"/>
            <w:tcBorders>
              <w:bottom w:val="single" w:sz="8" w:space="0" w:color="auto"/>
            </w:tcBorders>
            <w:noWrap/>
            <w:hideMark/>
          </w:tcPr>
          <w:p w14:paraId="08F51D72" w14:textId="77777777" w:rsidR="00773CC8" w:rsidRPr="007C54FB" w:rsidRDefault="00773CC8" w:rsidP="0054368D">
            <w:r w:rsidRPr="007C54FB">
              <w:t>1</w:t>
            </w:r>
          </w:p>
        </w:tc>
        <w:tc>
          <w:tcPr>
            <w:tcW w:w="387" w:type="dxa"/>
            <w:tcBorders>
              <w:bottom w:val="single" w:sz="8" w:space="0" w:color="auto"/>
            </w:tcBorders>
            <w:noWrap/>
            <w:hideMark/>
          </w:tcPr>
          <w:p w14:paraId="3E774A66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28" w:type="dxa"/>
            <w:tcBorders>
              <w:bottom w:val="single" w:sz="8" w:space="0" w:color="auto"/>
            </w:tcBorders>
            <w:noWrap/>
            <w:hideMark/>
          </w:tcPr>
          <w:p w14:paraId="016DF670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10" w:type="dxa"/>
            <w:tcBorders>
              <w:bottom w:val="single" w:sz="8" w:space="0" w:color="auto"/>
            </w:tcBorders>
            <w:noWrap/>
            <w:hideMark/>
          </w:tcPr>
          <w:p w14:paraId="7293CFD2" w14:textId="77777777" w:rsidR="00773CC8" w:rsidRPr="007C54FB" w:rsidRDefault="00773CC8" w:rsidP="0054368D">
            <w:r w:rsidRPr="007C54FB">
              <w:t>0</w:t>
            </w:r>
          </w:p>
        </w:tc>
        <w:tc>
          <w:tcPr>
            <w:tcW w:w="382" w:type="dxa"/>
            <w:tcBorders>
              <w:bottom w:val="single" w:sz="8" w:space="0" w:color="auto"/>
            </w:tcBorders>
            <w:noWrap/>
            <w:hideMark/>
          </w:tcPr>
          <w:p w14:paraId="2B98A0C8" w14:textId="77777777" w:rsidR="00773CC8" w:rsidRPr="00806D2A" w:rsidRDefault="00773CC8" w:rsidP="0054368D">
            <w:r w:rsidRPr="007C54FB">
              <w:t>0</w:t>
            </w:r>
          </w:p>
        </w:tc>
      </w:tr>
    </w:tbl>
    <w:p w14:paraId="18B6BE86" w14:textId="77777777" w:rsidR="00773CC8" w:rsidRPr="00806D2A" w:rsidRDefault="00773CC8" w:rsidP="00773CC8"/>
    <w:p w14:paraId="7591F083" w14:textId="77777777" w:rsidR="00773CC8" w:rsidRPr="007E055D" w:rsidRDefault="00773CC8">
      <w:pPr>
        <w:rPr>
          <w:rFonts w:ascii="Times" w:eastAsia="Arial" w:hAnsi="Times" w:cs="Arial"/>
          <w:color w:val="222222"/>
          <w:lang w:val="en-US"/>
        </w:rPr>
      </w:pPr>
    </w:p>
    <w:sectPr w:rsidR="00773CC8" w:rsidRPr="007E055D" w:rsidSect="00641FDC">
      <w:headerReference w:type="default" r:id="rId9"/>
      <w:footerReference w:type="even" r:id="rId10"/>
      <w:footerReference w:type="default" r:id="rId11"/>
      <w:pgSz w:w="11909" w:h="16834"/>
      <w:pgMar w:top="1440" w:right="1440" w:bottom="1440" w:left="1440" w:header="720" w:footer="720" w:gutter="0"/>
      <w:lnNumType w:countBy="1" w:restart="continuous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427B8C" w14:textId="77777777" w:rsidR="00133208" w:rsidRDefault="00133208">
      <w:r>
        <w:separator/>
      </w:r>
    </w:p>
  </w:endnote>
  <w:endnote w:type="continuationSeparator" w:id="0">
    <w:p w14:paraId="150B8852" w14:textId="77777777" w:rsidR="00133208" w:rsidRDefault="00133208">
      <w:r>
        <w:continuationSeparator/>
      </w:r>
    </w:p>
  </w:endnote>
  <w:endnote w:type="continuationNotice" w:id="1">
    <w:p w14:paraId="2A797004" w14:textId="77777777" w:rsidR="00133208" w:rsidRDefault="001332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MS Gothic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43477528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5D29151" w14:textId="5979A52A" w:rsidR="004044BE" w:rsidRDefault="004044BE" w:rsidP="0022714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69DFBD2" w14:textId="77777777" w:rsidR="004044BE" w:rsidRDefault="004044BE" w:rsidP="004044B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117741771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20E9A3E" w14:textId="505FB5A6" w:rsidR="004044BE" w:rsidRDefault="004044BE" w:rsidP="0022714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CF225C">
          <w:rPr>
            <w:rStyle w:val="PageNumber"/>
            <w:noProof/>
          </w:rPr>
          <w:t>10</w:t>
        </w:r>
        <w:r>
          <w:rPr>
            <w:rStyle w:val="PageNumber"/>
          </w:rPr>
          <w:fldChar w:fldCharType="end"/>
        </w:r>
      </w:p>
    </w:sdtContent>
  </w:sdt>
  <w:p w14:paraId="36C1DA2C" w14:textId="77777777" w:rsidR="00FB485B" w:rsidRDefault="00FB485B" w:rsidP="004044BE">
    <w:pPr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6EC454" w14:textId="77777777" w:rsidR="00133208" w:rsidRDefault="00133208">
      <w:r>
        <w:separator/>
      </w:r>
    </w:p>
  </w:footnote>
  <w:footnote w:type="continuationSeparator" w:id="0">
    <w:p w14:paraId="2F01352A" w14:textId="77777777" w:rsidR="00133208" w:rsidRDefault="00133208">
      <w:r>
        <w:continuationSeparator/>
      </w:r>
    </w:p>
  </w:footnote>
  <w:footnote w:type="continuationNotice" w:id="1">
    <w:p w14:paraId="1C91618C" w14:textId="77777777" w:rsidR="00133208" w:rsidRDefault="0013320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EA941B2" w14:paraId="3463BA22" w14:textId="77777777" w:rsidTr="00421E39">
      <w:trPr>
        <w:trHeight w:val="300"/>
      </w:trPr>
      <w:tc>
        <w:tcPr>
          <w:tcW w:w="3005" w:type="dxa"/>
        </w:tcPr>
        <w:p w14:paraId="131E00F4" w14:textId="4823A1DF" w:rsidR="4EA941B2" w:rsidRDefault="4EA941B2" w:rsidP="00421E39">
          <w:pPr>
            <w:pStyle w:val="Header"/>
            <w:ind w:left="-115"/>
          </w:pPr>
        </w:p>
      </w:tc>
      <w:tc>
        <w:tcPr>
          <w:tcW w:w="3005" w:type="dxa"/>
        </w:tcPr>
        <w:p w14:paraId="5DCC1CD5" w14:textId="777282AB" w:rsidR="4EA941B2" w:rsidRDefault="4EA941B2" w:rsidP="00421E39">
          <w:pPr>
            <w:pStyle w:val="Header"/>
            <w:jc w:val="center"/>
          </w:pPr>
        </w:p>
      </w:tc>
      <w:tc>
        <w:tcPr>
          <w:tcW w:w="3005" w:type="dxa"/>
        </w:tcPr>
        <w:p w14:paraId="7EDCAEAB" w14:textId="5C3B43FD" w:rsidR="4EA941B2" w:rsidRDefault="4EA941B2" w:rsidP="00421E39">
          <w:pPr>
            <w:pStyle w:val="Header"/>
            <w:ind w:right="-115"/>
            <w:jc w:val="right"/>
          </w:pPr>
        </w:p>
      </w:tc>
    </w:tr>
  </w:tbl>
  <w:p w14:paraId="21FEB2E2" w14:textId="6A8E008F" w:rsidR="4EA941B2" w:rsidRDefault="4EA941B2" w:rsidP="00421E39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eeZoGZRQWMgsvQ" int2:id="WAt0buSb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84C87"/>
    <w:multiLevelType w:val="multilevel"/>
    <w:tmpl w:val="17F46A3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34AE0FC7"/>
    <w:multiLevelType w:val="hybridMultilevel"/>
    <w:tmpl w:val="41F6F3F0"/>
    <w:lvl w:ilvl="0" w:tplc="08142E1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84247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7C66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362A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F09C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6CF2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5C82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C432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AC7F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215468"/>
    <w:multiLevelType w:val="multilevel"/>
    <w:tmpl w:val="CF9AC48C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>
    <w:nsid w:val="3FD70355"/>
    <w:multiLevelType w:val="hybridMultilevel"/>
    <w:tmpl w:val="10CA7398"/>
    <w:lvl w:ilvl="0" w:tplc="EB2C8B5A">
      <w:start w:val="1"/>
      <w:numFmt w:val="decimal"/>
      <w:lvlText w:val="%1."/>
      <w:lvlJc w:val="left"/>
      <w:pPr>
        <w:ind w:left="720" w:hanging="360"/>
      </w:pPr>
    </w:lvl>
    <w:lvl w:ilvl="1" w:tplc="A44C61B6">
      <w:start w:val="1"/>
      <w:numFmt w:val="lowerLetter"/>
      <w:lvlText w:val="%2."/>
      <w:lvlJc w:val="left"/>
      <w:pPr>
        <w:ind w:left="1440" w:hanging="360"/>
      </w:pPr>
    </w:lvl>
    <w:lvl w:ilvl="2" w:tplc="198C86DC">
      <w:start w:val="1"/>
      <w:numFmt w:val="lowerRoman"/>
      <w:lvlText w:val="%3."/>
      <w:lvlJc w:val="right"/>
      <w:pPr>
        <w:ind w:left="2160" w:hanging="180"/>
      </w:pPr>
    </w:lvl>
    <w:lvl w:ilvl="3" w:tplc="45F078C2">
      <w:start w:val="1"/>
      <w:numFmt w:val="decimal"/>
      <w:lvlText w:val="%4."/>
      <w:lvlJc w:val="left"/>
      <w:pPr>
        <w:ind w:left="2880" w:hanging="360"/>
      </w:pPr>
    </w:lvl>
    <w:lvl w:ilvl="4" w:tplc="0554C8BE">
      <w:start w:val="1"/>
      <w:numFmt w:val="lowerLetter"/>
      <w:lvlText w:val="%5."/>
      <w:lvlJc w:val="left"/>
      <w:pPr>
        <w:ind w:left="3600" w:hanging="360"/>
      </w:pPr>
    </w:lvl>
    <w:lvl w:ilvl="5" w:tplc="9552CE80">
      <w:start w:val="1"/>
      <w:numFmt w:val="lowerRoman"/>
      <w:lvlText w:val="%6."/>
      <w:lvlJc w:val="right"/>
      <w:pPr>
        <w:ind w:left="4320" w:hanging="180"/>
      </w:pPr>
    </w:lvl>
    <w:lvl w:ilvl="6" w:tplc="8976E1D4">
      <w:start w:val="1"/>
      <w:numFmt w:val="decimal"/>
      <w:lvlText w:val="%7."/>
      <w:lvlJc w:val="left"/>
      <w:pPr>
        <w:ind w:left="5040" w:hanging="360"/>
      </w:pPr>
    </w:lvl>
    <w:lvl w:ilvl="7" w:tplc="077A5326">
      <w:start w:val="1"/>
      <w:numFmt w:val="lowerLetter"/>
      <w:lvlText w:val="%8."/>
      <w:lvlJc w:val="left"/>
      <w:pPr>
        <w:ind w:left="5760" w:hanging="360"/>
      </w:pPr>
    </w:lvl>
    <w:lvl w:ilvl="8" w:tplc="55668B0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FB111B"/>
    <w:multiLevelType w:val="hybridMultilevel"/>
    <w:tmpl w:val="9C0856AA"/>
    <w:lvl w:ilvl="0" w:tplc="29FADE50">
      <w:start w:val="1"/>
      <w:numFmt w:val="decimal"/>
      <w:lvlText w:val="%1."/>
      <w:lvlJc w:val="left"/>
      <w:pPr>
        <w:ind w:left="720" w:hanging="360"/>
      </w:pPr>
    </w:lvl>
    <w:lvl w:ilvl="1" w:tplc="24C2A018">
      <w:start w:val="1"/>
      <w:numFmt w:val="lowerLetter"/>
      <w:lvlText w:val="%2."/>
      <w:lvlJc w:val="left"/>
      <w:pPr>
        <w:ind w:left="1440" w:hanging="360"/>
      </w:pPr>
    </w:lvl>
    <w:lvl w:ilvl="2" w:tplc="27764C5A">
      <w:start w:val="1"/>
      <w:numFmt w:val="lowerRoman"/>
      <w:lvlText w:val="%3."/>
      <w:lvlJc w:val="right"/>
      <w:pPr>
        <w:ind w:left="2160" w:hanging="180"/>
      </w:pPr>
    </w:lvl>
    <w:lvl w:ilvl="3" w:tplc="94DE90BC">
      <w:start w:val="1"/>
      <w:numFmt w:val="decimal"/>
      <w:lvlText w:val="%4."/>
      <w:lvlJc w:val="left"/>
      <w:pPr>
        <w:ind w:left="2880" w:hanging="360"/>
      </w:pPr>
    </w:lvl>
    <w:lvl w:ilvl="4" w:tplc="0DCE17B8">
      <w:start w:val="1"/>
      <w:numFmt w:val="lowerLetter"/>
      <w:lvlText w:val="%5."/>
      <w:lvlJc w:val="left"/>
      <w:pPr>
        <w:ind w:left="3600" w:hanging="360"/>
      </w:pPr>
    </w:lvl>
    <w:lvl w:ilvl="5" w:tplc="45285DDE">
      <w:start w:val="1"/>
      <w:numFmt w:val="lowerRoman"/>
      <w:lvlText w:val="%6."/>
      <w:lvlJc w:val="right"/>
      <w:pPr>
        <w:ind w:left="4320" w:hanging="180"/>
      </w:pPr>
    </w:lvl>
    <w:lvl w:ilvl="6" w:tplc="A29CB8FE">
      <w:start w:val="1"/>
      <w:numFmt w:val="decimal"/>
      <w:lvlText w:val="%7."/>
      <w:lvlJc w:val="left"/>
      <w:pPr>
        <w:ind w:left="5040" w:hanging="360"/>
      </w:pPr>
    </w:lvl>
    <w:lvl w:ilvl="7" w:tplc="7114878A">
      <w:start w:val="1"/>
      <w:numFmt w:val="lowerLetter"/>
      <w:lvlText w:val="%8."/>
      <w:lvlJc w:val="left"/>
      <w:pPr>
        <w:ind w:left="5760" w:hanging="360"/>
      </w:pPr>
    </w:lvl>
    <w:lvl w:ilvl="8" w:tplc="1912340C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84090D"/>
    <w:multiLevelType w:val="hybridMultilevel"/>
    <w:tmpl w:val="E7FE8BFA"/>
    <w:lvl w:ilvl="0" w:tplc="6368F3BA">
      <w:start w:val="2"/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8B2432"/>
    <w:multiLevelType w:val="hybridMultilevel"/>
    <w:tmpl w:val="8398C4E2"/>
    <w:lvl w:ilvl="0" w:tplc="7B8C1052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>
    <w:nsid w:val="6BACC129"/>
    <w:multiLevelType w:val="hybridMultilevel"/>
    <w:tmpl w:val="1E305EA2"/>
    <w:lvl w:ilvl="0" w:tplc="F8AA2474">
      <w:start w:val="1"/>
      <w:numFmt w:val="decimal"/>
      <w:lvlText w:val="%1."/>
      <w:lvlJc w:val="left"/>
      <w:pPr>
        <w:ind w:left="720" w:hanging="360"/>
      </w:pPr>
    </w:lvl>
    <w:lvl w:ilvl="1" w:tplc="C0342DBE">
      <w:start w:val="1"/>
      <w:numFmt w:val="lowerLetter"/>
      <w:lvlText w:val="%2."/>
      <w:lvlJc w:val="left"/>
      <w:pPr>
        <w:ind w:left="1440" w:hanging="360"/>
      </w:pPr>
    </w:lvl>
    <w:lvl w:ilvl="2" w:tplc="2E5CF0D0">
      <w:start w:val="1"/>
      <w:numFmt w:val="lowerRoman"/>
      <w:lvlText w:val="%3."/>
      <w:lvlJc w:val="right"/>
      <w:pPr>
        <w:ind w:left="2160" w:hanging="180"/>
      </w:pPr>
    </w:lvl>
    <w:lvl w:ilvl="3" w:tplc="F22ADD8C">
      <w:start w:val="1"/>
      <w:numFmt w:val="decimal"/>
      <w:lvlText w:val="%4."/>
      <w:lvlJc w:val="left"/>
      <w:pPr>
        <w:ind w:left="2880" w:hanging="360"/>
      </w:pPr>
    </w:lvl>
    <w:lvl w:ilvl="4" w:tplc="DDB4E966">
      <w:start w:val="1"/>
      <w:numFmt w:val="lowerLetter"/>
      <w:lvlText w:val="%5."/>
      <w:lvlJc w:val="left"/>
      <w:pPr>
        <w:ind w:left="3600" w:hanging="360"/>
      </w:pPr>
    </w:lvl>
    <w:lvl w:ilvl="5" w:tplc="74043EEA">
      <w:start w:val="1"/>
      <w:numFmt w:val="lowerRoman"/>
      <w:lvlText w:val="%6."/>
      <w:lvlJc w:val="right"/>
      <w:pPr>
        <w:ind w:left="4320" w:hanging="180"/>
      </w:pPr>
    </w:lvl>
    <w:lvl w:ilvl="6" w:tplc="F6D25716">
      <w:start w:val="1"/>
      <w:numFmt w:val="decimal"/>
      <w:lvlText w:val="%7."/>
      <w:lvlJc w:val="left"/>
      <w:pPr>
        <w:ind w:left="5040" w:hanging="360"/>
      </w:pPr>
    </w:lvl>
    <w:lvl w:ilvl="7" w:tplc="54362890">
      <w:start w:val="1"/>
      <w:numFmt w:val="lowerLetter"/>
      <w:lvlText w:val="%8."/>
      <w:lvlJc w:val="left"/>
      <w:pPr>
        <w:ind w:left="5760" w:hanging="360"/>
      </w:pPr>
    </w:lvl>
    <w:lvl w:ilvl="8" w:tplc="6688FB86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130314"/>
    <w:multiLevelType w:val="hybridMultilevel"/>
    <w:tmpl w:val="721C0C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7"/>
  </w:num>
  <w:num w:numId="5">
    <w:abstractNumId w:val="2"/>
  </w:num>
  <w:num w:numId="6">
    <w:abstractNumId w:val="5"/>
  </w:num>
  <w:num w:numId="7">
    <w:abstractNumId w:val="0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6"/>
  <w:bordersDoNotSurroundHeader/>
  <w:bordersDoNotSurroundFooter/>
  <w:proofState w:grammar="clean"/>
  <w:revisionView w:inkAnnotations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959"/>
    <w:rsid w:val="00000182"/>
    <w:rsid w:val="00000386"/>
    <w:rsid w:val="000003E9"/>
    <w:rsid w:val="0000053D"/>
    <w:rsid w:val="00001265"/>
    <w:rsid w:val="00001876"/>
    <w:rsid w:val="00002A81"/>
    <w:rsid w:val="0000336F"/>
    <w:rsid w:val="00003C53"/>
    <w:rsid w:val="0000431B"/>
    <w:rsid w:val="0000462B"/>
    <w:rsid w:val="00004C2B"/>
    <w:rsid w:val="00005584"/>
    <w:rsid w:val="0000579C"/>
    <w:rsid w:val="00005CAD"/>
    <w:rsid w:val="00005F9F"/>
    <w:rsid w:val="0000625C"/>
    <w:rsid w:val="0000625E"/>
    <w:rsid w:val="00006671"/>
    <w:rsid w:val="00006992"/>
    <w:rsid w:val="0000760A"/>
    <w:rsid w:val="00010052"/>
    <w:rsid w:val="00010AAA"/>
    <w:rsid w:val="00010B5C"/>
    <w:rsid w:val="00010E40"/>
    <w:rsid w:val="00010EEB"/>
    <w:rsid w:val="0001110A"/>
    <w:rsid w:val="0001133B"/>
    <w:rsid w:val="0001149A"/>
    <w:rsid w:val="00011699"/>
    <w:rsid w:val="00011BFC"/>
    <w:rsid w:val="00011F1C"/>
    <w:rsid w:val="00012CEA"/>
    <w:rsid w:val="00012FEB"/>
    <w:rsid w:val="00014513"/>
    <w:rsid w:val="00014562"/>
    <w:rsid w:val="000155F4"/>
    <w:rsid w:val="0001618B"/>
    <w:rsid w:val="000163D1"/>
    <w:rsid w:val="0001641D"/>
    <w:rsid w:val="00016446"/>
    <w:rsid w:val="00016558"/>
    <w:rsid w:val="00016B19"/>
    <w:rsid w:val="00017103"/>
    <w:rsid w:val="000175F0"/>
    <w:rsid w:val="00017B8A"/>
    <w:rsid w:val="000207D8"/>
    <w:rsid w:val="00020AAD"/>
    <w:rsid w:val="00020AD6"/>
    <w:rsid w:val="00020EB8"/>
    <w:rsid w:val="0002114B"/>
    <w:rsid w:val="00021490"/>
    <w:rsid w:val="00021985"/>
    <w:rsid w:val="00021A9D"/>
    <w:rsid w:val="00021DFE"/>
    <w:rsid w:val="00021F55"/>
    <w:rsid w:val="0002220A"/>
    <w:rsid w:val="000223D8"/>
    <w:rsid w:val="00022635"/>
    <w:rsid w:val="00022A77"/>
    <w:rsid w:val="00022D6E"/>
    <w:rsid w:val="000238FE"/>
    <w:rsid w:val="000245E8"/>
    <w:rsid w:val="00025038"/>
    <w:rsid w:val="000252A8"/>
    <w:rsid w:val="00025B56"/>
    <w:rsid w:val="00025CDE"/>
    <w:rsid w:val="00025D9A"/>
    <w:rsid w:val="00025FB3"/>
    <w:rsid w:val="00026522"/>
    <w:rsid w:val="000267A1"/>
    <w:rsid w:val="00026F91"/>
    <w:rsid w:val="00027B51"/>
    <w:rsid w:val="00027FE1"/>
    <w:rsid w:val="000302E2"/>
    <w:rsid w:val="00030566"/>
    <w:rsid w:val="00030900"/>
    <w:rsid w:val="0003151A"/>
    <w:rsid w:val="00031A6C"/>
    <w:rsid w:val="00031CAE"/>
    <w:rsid w:val="000329A2"/>
    <w:rsid w:val="00032A31"/>
    <w:rsid w:val="00032B33"/>
    <w:rsid w:val="00033034"/>
    <w:rsid w:val="0003367B"/>
    <w:rsid w:val="000336E5"/>
    <w:rsid w:val="00033940"/>
    <w:rsid w:val="00034020"/>
    <w:rsid w:val="00034166"/>
    <w:rsid w:val="00035BDF"/>
    <w:rsid w:val="0003613B"/>
    <w:rsid w:val="000361DB"/>
    <w:rsid w:val="0003644A"/>
    <w:rsid w:val="0003649F"/>
    <w:rsid w:val="00036A8F"/>
    <w:rsid w:val="00037B96"/>
    <w:rsid w:val="00037BFC"/>
    <w:rsid w:val="00040518"/>
    <w:rsid w:val="00040C6B"/>
    <w:rsid w:val="000414D6"/>
    <w:rsid w:val="00041B4F"/>
    <w:rsid w:val="00041B69"/>
    <w:rsid w:val="00041D53"/>
    <w:rsid w:val="000428AF"/>
    <w:rsid w:val="00042D0A"/>
    <w:rsid w:val="000443D3"/>
    <w:rsid w:val="00044755"/>
    <w:rsid w:val="0004513E"/>
    <w:rsid w:val="000455BB"/>
    <w:rsid w:val="00045D3F"/>
    <w:rsid w:val="00045FF2"/>
    <w:rsid w:val="00046191"/>
    <w:rsid w:val="00047626"/>
    <w:rsid w:val="00047C07"/>
    <w:rsid w:val="00050085"/>
    <w:rsid w:val="000501A6"/>
    <w:rsid w:val="00050D8B"/>
    <w:rsid w:val="00051050"/>
    <w:rsid w:val="00051155"/>
    <w:rsid w:val="00051546"/>
    <w:rsid w:val="00052590"/>
    <w:rsid w:val="0005268D"/>
    <w:rsid w:val="000529F2"/>
    <w:rsid w:val="00052B56"/>
    <w:rsid w:val="000534E3"/>
    <w:rsid w:val="000543AE"/>
    <w:rsid w:val="00054412"/>
    <w:rsid w:val="0005488A"/>
    <w:rsid w:val="0005499F"/>
    <w:rsid w:val="00054A6F"/>
    <w:rsid w:val="00054A78"/>
    <w:rsid w:val="00055607"/>
    <w:rsid w:val="00056141"/>
    <w:rsid w:val="0005640D"/>
    <w:rsid w:val="000567CE"/>
    <w:rsid w:val="00056A2B"/>
    <w:rsid w:val="00056B9D"/>
    <w:rsid w:val="00057264"/>
    <w:rsid w:val="000576A7"/>
    <w:rsid w:val="00057A6D"/>
    <w:rsid w:val="000609DF"/>
    <w:rsid w:val="00060F5F"/>
    <w:rsid w:val="00061B41"/>
    <w:rsid w:val="00061C10"/>
    <w:rsid w:val="00061E44"/>
    <w:rsid w:val="00061E85"/>
    <w:rsid w:val="00062763"/>
    <w:rsid w:val="0006283E"/>
    <w:rsid w:val="000629AE"/>
    <w:rsid w:val="00062B4F"/>
    <w:rsid w:val="00063145"/>
    <w:rsid w:val="00063791"/>
    <w:rsid w:val="00063DE5"/>
    <w:rsid w:val="00064107"/>
    <w:rsid w:val="0006479D"/>
    <w:rsid w:val="00064C57"/>
    <w:rsid w:val="00064DB2"/>
    <w:rsid w:val="000654FD"/>
    <w:rsid w:val="000674EE"/>
    <w:rsid w:val="000676F3"/>
    <w:rsid w:val="0006794D"/>
    <w:rsid w:val="000700B3"/>
    <w:rsid w:val="00070E50"/>
    <w:rsid w:val="0007125F"/>
    <w:rsid w:val="00071330"/>
    <w:rsid w:val="0007144E"/>
    <w:rsid w:val="00071819"/>
    <w:rsid w:val="00072853"/>
    <w:rsid w:val="00073C7B"/>
    <w:rsid w:val="00073FBF"/>
    <w:rsid w:val="00074565"/>
    <w:rsid w:val="0007529C"/>
    <w:rsid w:val="0007530D"/>
    <w:rsid w:val="00075425"/>
    <w:rsid w:val="00075A2E"/>
    <w:rsid w:val="00075D52"/>
    <w:rsid w:val="00076440"/>
    <w:rsid w:val="00077029"/>
    <w:rsid w:val="00077047"/>
    <w:rsid w:val="000773E7"/>
    <w:rsid w:val="0007780B"/>
    <w:rsid w:val="0007783A"/>
    <w:rsid w:val="0008057F"/>
    <w:rsid w:val="0008202F"/>
    <w:rsid w:val="00082AB9"/>
    <w:rsid w:val="00082D91"/>
    <w:rsid w:val="00083A5C"/>
    <w:rsid w:val="00084A94"/>
    <w:rsid w:val="00084ACA"/>
    <w:rsid w:val="0008524B"/>
    <w:rsid w:val="0008528B"/>
    <w:rsid w:val="00085374"/>
    <w:rsid w:val="000853F6"/>
    <w:rsid w:val="00085E4B"/>
    <w:rsid w:val="000869AF"/>
    <w:rsid w:val="00086C2E"/>
    <w:rsid w:val="000872EA"/>
    <w:rsid w:val="000902EA"/>
    <w:rsid w:val="00090E04"/>
    <w:rsid w:val="00090FD7"/>
    <w:rsid w:val="00091946"/>
    <w:rsid w:val="00091CC7"/>
    <w:rsid w:val="00092AFB"/>
    <w:rsid w:val="00092C86"/>
    <w:rsid w:val="000938B6"/>
    <w:rsid w:val="00093A5E"/>
    <w:rsid w:val="00094219"/>
    <w:rsid w:val="0009456E"/>
    <w:rsid w:val="00096B24"/>
    <w:rsid w:val="00096B6A"/>
    <w:rsid w:val="00096F83"/>
    <w:rsid w:val="00097124"/>
    <w:rsid w:val="0009756C"/>
    <w:rsid w:val="000975DF"/>
    <w:rsid w:val="00097ADD"/>
    <w:rsid w:val="000A00C2"/>
    <w:rsid w:val="000A09F8"/>
    <w:rsid w:val="000A1790"/>
    <w:rsid w:val="000A1D35"/>
    <w:rsid w:val="000A20F6"/>
    <w:rsid w:val="000A225D"/>
    <w:rsid w:val="000A2A65"/>
    <w:rsid w:val="000A2F49"/>
    <w:rsid w:val="000A31AF"/>
    <w:rsid w:val="000A32C5"/>
    <w:rsid w:val="000A58B1"/>
    <w:rsid w:val="000A5CDA"/>
    <w:rsid w:val="000A67CC"/>
    <w:rsid w:val="000A6EC6"/>
    <w:rsid w:val="000A6F21"/>
    <w:rsid w:val="000A78AA"/>
    <w:rsid w:val="000A7D87"/>
    <w:rsid w:val="000B0281"/>
    <w:rsid w:val="000B0624"/>
    <w:rsid w:val="000B067E"/>
    <w:rsid w:val="000B1EA9"/>
    <w:rsid w:val="000B1FF9"/>
    <w:rsid w:val="000B20A6"/>
    <w:rsid w:val="000B2212"/>
    <w:rsid w:val="000B287E"/>
    <w:rsid w:val="000B3039"/>
    <w:rsid w:val="000B31CC"/>
    <w:rsid w:val="000B33FA"/>
    <w:rsid w:val="000B3713"/>
    <w:rsid w:val="000B37E5"/>
    <w:rsid w:val="000B46E5"/>
    <w:rsid w:val="000B6237"/>
    <w:rsid w:val="000B62B4"/>
    <w:rsid w:val="000B63F2"/>
    <w:rsid w:val="000B7894"/>
    <w:rsid w:val="000B78F1"/>
    <w:rsid w:val="000C01DC"/>
    <w:rsid w:val="000C03F7"/>
    <w:rsid w:val="000C0EEB"/>
    <w:rsid w:val="000C10CC"/>
    <w:rsid w:val="000C1273"/>
    <w:rsid w:val="000C1920"/>
    <w:rsid w:val="000C1A1F"/>
    <w:rsid w:val="000C2A23"/>
    <w:rsid w:val="000C31FC"/>
    <w:rsid w:val="000C354D"/>
    <w:rsid w:val="000C3AEC"/>
    <w:rsid w:val="000C3BF8"/>
    <w:rsid w:val="000C4293"/>
    <w:rsid w:val="000C45D7"/>
    <w:rsid w:val="000C5041"/>
    <w:rsid w:val="000C560F"/>
    <w:rsid w:val="000C569F"/>
    <w:rsid w:val="000C5A10"/>
    <w:rsid w:val="000C5FBC"/>
    <w:rsid w:val="000C625F"/>
    <w:rsid w:val="000C6A36"/>
    <w:rsid w:val="000C6C08"/>
    <w:rsid w:val="000C6FA2"/>
    <w:rsid w:val="000C6FF7"/>
    <w:rsid w:val="000D01D2"/>
    <w:rsid w:val="000D021C"/>
    <w:rsid w:val="000D0402"/>
    <w:rsid w:val="000D07EC"/>
    <w:rsid w:val="000D0F0D"/>
    <w:rsid w:val="000D1036"/>
    <w:rsid w:val="000D13A1"/>
    <w:rsid w:val="000D14A2"/>
    <w:rsid w:val="000D16CA"/>
    <w:rsid w:val="000D1CC8"/>
    <w:rsid w:val="000D1F2F"/>
    <w:rsid w:val="000D2565"/>
    <w:rsid w:val="000D2940"/>
    <w:rsid w:val="000D2B47"/>
    <w:rsid w:val="000D3987"/>
    <w:rsid w:val="000D3E9B"/>
    <w:rsid w:val="000D4D2C"/>
    <w:rsid w:val="000D4E44"/>
    <w:rsid w:val="000D4E8F"/>
    <w:rsid w:val="000D515F"/>
    <w:rsid w:val="000D5D2C"/>
    <w:rsid w:val="000D6606"/>
    <w:rsid w:val="000D695A"/>
    <w:rsid w:val="000D7291"/>
    <w:rsid w:val="000D7514"/>
    <w:rsid w:val="000D7663"/>
    <w:rsid w:val="000D7BA0"/>
    <w:rsid w:val="000D7EDB"/>
    <w:rsid w:val="000D7F29"/>
    <w:rsid w:val="000E04F1"/>
    <w:rsid w:val="000E0597"/>
    <w:rsid w:val="000E06F5"/>
    <w:rsid w:val="000E091D"/>
    <w:rsid w:val="000E09F0"/>
    <w:rsid w:val="000E0AB5"/>
    <w:rsid w:val="000E1237"/>
    <w:rsid w:val="000E1312"/>
    <w:rsid w:val="000E2157"/>
    <w:rsid w:val="000E29ED"/>
    <w:rsid w:val="000E313A"/>
    <w:rsid w:val="000E37AE"/>
    <w:rsid w:val="000E3B62"/>
    <w:rsid w:val="000E45BE"/>
    <w:rsid w:val="000E48F8"/>
    <w:rsid w:val="000E4CEA"/>
    <w:rsid w:val="000E5208"/>
    <w:rsid w:val="000E5899"/>
    <w:rsid w:val="000E604F"/>
    <w:rsid w:val="000E63E7"/>
    <w:rsid w:val="000E6649"/>
    <w:rsid w:val="000E6982"/>
    <w:rsid w:val="000E6CB6"/>
    <w:rsid w:val="000E7606"/>
    <w:rsid w:val="000E7D2F"/>
    <w:rsid w:val="000F067B"/>
    <w:rsid w:val="000F0AE8"/>
    <w:rsid w:val="000F1195"/>
    <w:rsid w:val="000F144D"/>
    <w:rsid w:val="000F236D"/>
    <w:rsid w:val="000F2708"/>
    <w:rsid w:val="000F2BE5"/>
    <w:rsid w:val="000F2FA0"/>
    <w:rsid w:val="000F3068"/>
    <w:rsid w:val="000F4402"/>
    <w:rsid w:val="000F4B18"/>
    <w:rsid w:val="000F4CD2"/>
    <w:rsid w:val="000F6FD3"/>
    <w:rsid w:val="000F7261"/>
    <w:rsid w:val="0010015F"/>
    <w:rsid w:val="001012B4"/>
    <w:rsid w:val="00101B62"/>
    <w:rsid w:val="0010257F"/>
    <w:rsid w:val="00102666"/>
    <w:rsid w:val="00102E49"/>
    <w:rsid w:val="001035F7"/>
    <w:rsid w:val="00103C48"/>
    <w:rsid w:val="00104198"/>
    <w:rsid w:val="00104706"/>
    <w:rsid w:val="001048CF"/>
    <w:rsid w:val="00104CD1"/>
    <w:rsid w:val="00104CD4"/>
    <w:rsid w:val="00104F37"/>
    <w:rsid w:val="00105B46"/>
    <w:rsid w:val="00105CC1"/>
    <w:rsid w:val="00105FCC"/>
    <w:rsid w:val="00106931"/>
    <w:rsid w:val="001069A2"/>
    <w:rsid w:val="00106E9D"/>
    <w:rsid w:val="001071A7"/>
    <w:rsid w:val="00110812"/>
    <w:rsid w:val="00110F90"/>
    <w:rsid w:val="00111098"/>
    <w:rsid w:val="001113B3"/>
    <w:rsid w:val="00117417"/>
    <w:rsid w:val="00117B2A"/>
    <w:rsid w:val="00120611"/>
    <w:rsid w:val="001207F1"/>
    <w:rsid w:val="00121545"/>
    <w:rsid w:val="001230D0"/>
    <w:rsid w:val="001231C3"/>
    <w:rsid w:val="001243C2"/>
    <w:rsid w:val="001245C2"/>
    <w:rsid w:val="00125061"/>
    <w:rsid w:val="00125400"/>
    <w:rsid w:val="001259EC"/>
    <w:rsid w:val="00125A52"/>
    <w:rsid w:val="001265BC"/>
    <w:rsid w:val="0012727E"/>
    <w:rsid w:val="00130144"/>
    <w:rsid w:val="0013019C"/>
    <w:rsid w:val="00131301"/>
    <w:rsid w:val="0013199A"/>
    <w:rsid w:val="0013238D"/>
    <w:rsid w:val="001323B4"/>
    <w:rsid w:val="0013258B"/>
    <w:rsid w:val="00133208"/>
    <w:rsid w:val="0013334B"/>
    <w:rsid w:val="00133806"/>
    <w:rsid w:val="00133A9D"/>
    <w:rsid w:val="001354A8"/>
    <w:rsid w:val="0013563A"/>
    <w:rsid w:val="00135780"/>
    <w:rsid w:val="00135EA8"/>
    <w:rsid w:val="00136D57"/>
    <w:rsid w:val="00137105"/>
    <w:rsid w:val="00137DAE"/>
    <w:rsid w:val="001408A6"/>
    <w:rsid w:val="00140C56"/>
    <w:rsid w:val="00141028"/>
    <w:rsid w:val="00141AD3"/>
    <w:rsid w:val="00141E57"/>
    <w:rsid w:val="00142272"/>
    <w:rsid w:val="001423AA"/>
    <w:rsid w:val="00142993"/>
    <w:rsid w:val="00142E2C"/>
    <w:rsid w:val="001440C9"/>
    <w:rsid w:val="00144E25"/>
    <w:rsid w:val="001469A3"/>
    <w:rsid w:val="0014745A"/>
    <w:rsid w:val="00147550"/>
    <w:rsid w:val="00150AFC"/>
    <w:rsid w:val="00152367"/>
    <w:rsid w:val="00152CE9"/>
    <w:rsid w:val="00152F20"/>
    <w:rsid w:val="001531E9"/>
    <w:rsid w:val="00153E57"/>
    <w:rsid w:val="00154A76"/>
    <w:rsid w:val="0015533E"/>
    <w:rsid w:val="00156197"/>
    <w:rsid w:val="001568B4"/>
    <w:rsid w:val="001579AF"/>
    <w:rsid w:val="00157E85"/>
    <w:rsid w:val="00160364"/>
    <w:rsid w:val="00160CAE"/>
    <w:rsid w:val="00161309"/>
    <w:rsid w:val="00161B16"/>
    <w:rsid w:val="00161D2D"/>
    <w:rsid w:val="00161DEE"/>
    <w:rsid w:val="00162051"/>
    <w:rsid w:val="001623A2"/>
    <w:rsid w:val="001623C0"/>
    <w:rsid w:val="00163441"/>
    <w:rsid w:val="00163598"/>
    <w:rsid w:val="0016375B"/>
    <w:rsid w:val="0016484F"/>
    <w:rsid w:val="00164977"/>
    <w:rsid w:val="00164988"/>
    <w:rsid w:val="00164FC4"/>
    <w:rsid w:val="00165231"/>
    <w:rsid w:val="001652D8"/>
    <w:rsid w:val="00165B2C"/>
    <w:rsid w:val="00165C27"/>
    <w:rsid w:val="00165D82"/>
    <w:rsid w:val="00166A70"/>
    <w:rsid w:val="0016769F"/>
    <w:rsid w:val="00167957"/>
    <w:rsid w:val="00167EFB"/>
    <w:rsid w:val="00170F10"/>
    <w:rsid w:val="0017204D"/>
    <w:rsid w:val="001723DB"/>
    <w:rsid w:val="00172776"/>
    <w:rsid w:val="00172E1E"/>
    <w:rsid w:val="00172E64"/>
    <w:rsid w:val="001731C8"/>
    <w:rsid w:val="001740B2"/>
    <w:rsid w:val="001742A9"/>
    <w:rsid w:val="001742B3"/>
    <w:rsid w:val="00174A04"/>
    <w:rsid w:val="00176CA2"/>
    <w:rsid w:val="00176CEF"/>
    <w:rsid w:val="00176D11"/>
    <w:rsid w:val="001800B9"/>
    <w:rsid w:val="001806E1"/>
    <w:rsid w:val="00180939"/>
    <w:rsid w:val="00180A7C"/>
    <w:rsid w:val="00181C51"/>
    <w:rsid w:val="00181F73"/>
    <w:rsid w:val="001823E2"/>
    <w:rsid w:val="00182BC6"/>
    <w:rsid w:val="00182DC1"/>
    <w:rsid w:val="00182ED6"/>
    <w:rsid w:val="00183216"/>
    <w:rsid w:val="00183245"/>
    <w:rsid w:val="001839D0"/>
    <w:rsid w:val="0018404C"/>
    <w:rsid w:val="00184256"/>
    <w:rsid w:val="001848A7"/>
    <w:rsid w:val="00184FA0"/>
    <w:rsid w:val="0018514C"/>
    <w:rsid w:val="001861C4"/>
    <w:rsid w:val="00186237"/>
    <w:rsid w:val="00187453"/>
    <w:rsid w:val="0018758F"/>
    <w:rsid w:val="001875AC"/>
    <w:rsid w:val="00187F01"/>
    <w:rsid w:val="00190ADA"/>
    <w:rsid w:val="00190E9C"/>
    <w:rsid w:val="00191E9C"/>
    <w:rsid w:val="00191F86"/>
    <w:rsid w:val="001922C1"/>
    <w:rsid w:val="001923A2"/>
    <w:rsid w:val="001929C1"/>
    <w:rsid w:val="00193946"/>
    <w:rsid w:val="001941F9"/>
    <w:rsid w:val="00194451"/>
    <w:rsid w:val="0019556B"/>
    <w:rsid w:val="00196EE4"/>
    <w:rsid w:val="00197225"/>
    <w:rsid w:val="0019764A"/>
    <w:rsid w:val="00197CC2"/>
    <w:rsid w:val="001A07B7"/>
    <w:rsid w:val="001A0D1E"/>
    <w:rsid w:val="001A19EB"/>
    <w:rsid w:val="001A1A8D"/>
    <w:rsid w:val="001A1C1C"/>
    <w:rsid w:val="001A1CC3"/>
    <w:rsid w:val="001A1DD7"/>
    <w:rsid w:val="001A201B"/>
    <w:rsid w:val="001A245E"/>
    <w:rsid w:val="001A267F"/>
    <w:rsid w:val="001A2911"/>
    <w:rsid w:val="001A40E4"/>
    <w:rsid w:val="001A5114"/>
    <w:rsid w:val="001A5601"/>
    <w:rsid w:val="001A64C0"/>
    <w:rsid w:val="001A6652"/>
    <w:rsid w:val="001A7866"/>
    <w:rsid w:val="001A7E59"/>
    <w:rsid w:val="001B0D21"/>
    <w:rsid w:val="001B14F6"/>
    <w:rsid w:val="001B1696"/>
    <w:rsid w:val="001B1B90"/>
    <w:rsid w:val="001B24F6"/>
    <w:rsid w:val="001B3845"/>
    <w:rsid w:val="001B388E"/>
    <w:rsid w:val="001B3AB0"/>
    <w:rsid w:val="001B3E65"/>
    <w:rsid w:val="001B3F34"/>
    <w:rsid w:val="001B410D"/>
    <w:rsid w:val="001B47C1"/>
    <w:rsid w:val="001B48F7"/>
    <w:rsid w:val="001B4B56"/>
    <w:rsid w:val="001B4FBF"/>
    <w:rsid w:val="001B522A"/>
    <w:rsid w:val="001B5710"/>
    <w:rsid w:val="001B6356"/>
    <w:rsid w:val="001B679F"/>
    <w:rsid w:val="001B7185"/>
    <w:rsid w:val="001B7346"/>
    <w:rsid w:val="001B7AB4"/>
    <w:rsid w:val="001C14E7"/>
    <w:rsid w:val="001C1B78"/>
    <w:rsid w:val="001C203A"/>
    <w:rsid w:val="001C286B"/>
    <w:rsid w:val="001C31CB"/>
    <w:rsid w:val="001C35A1"/>
    <w:rsid w:val="001C43CB"/>
    <w:rsid w:val="001C4429"/>
    <w:rsid w:val="001C4562"/>
    <w:rsid w:val="001C4B86"/>
    <w:rsid w:val="001D05A7"/>
    <w:rsid w:val="001D0A9E"/>
    <w:rsid w:val="001D0B78"/>
    <w:rsid w:val="001D0CB1"/>
    <w:rsid w:val="001D12FE"/>
    <w:rsid w:val="001D14AA"/>
    <w:rsid w:val="001D1693"/>
    <w:rsid w:val="001D190C"/>
    <w:rsid w:val="001D1C37"/>
    <w:rsid w:val="001D2176"/>
    <w:rsid w:val="001D33B5"/>
    <w:rsid w:val="001D3E6F"/>
    <w:rsid w:val="001D4541"/>
    <w:rsid w:val="001D53D9"/>
    <w:rsid w:val="001D564A"/>
    <w:rsid w:val="001D718D"/>
    <w:rsid w:val="001D7346"/>
    <w:rsid w:val="001E06DB"/>
    <w:rsid w:val="001E11C5"/>
    <w:rsid w:val="001E1233"/>
    <w:rsid w:val="001E1239"/>
    <w:rsid w:val="001E18ED"/>
    <w:rsid w:val="001E1CC4"/>
    <w:rsid w:val="001E1E11"/>
    <w:rsid w:val="001E2C4C"/>
    <w:rsid w:val="001E2F7D"/>
    <w:rsid w:val="001E41E1"/>
    <w:rsid w:val="001E4C26"/>
    <w:rsid w:val="001E4F13"/>
    <w:rsid w:val="001E5758"/>
    <w:rsid w:val="001E57DC"/>
    <w:rsid w:val="001E6305"/>
    <w:rsid w:val="001E646A"/>
    <w:rsid w:val="001E70B7"/>
    <w:rsid w:val="001E7887"/>
    <w:rsid w:val="001E7D1F"/>
    <w:rsid w:val="001F052F"/>
    <w:rsid w:val="001F07EB"/>
    <w:rsid w:val="001F0A38"/>
    <w:rsid w:val="001F0E24"/>
    <w:rsid w:val="001F0FCD"/>
    <w:rsid w:val="001F1209"/>
    <w:rsid w:val="001F145A"/>
    <w:rsid w:val="001F16C8"/>
    <w:rsid w:val="001F1A2C"/>
    <w:rsid w:val="001F232B"/>
    <w:rsid w:val="001F29B0"/>
    <w:rsid w:val="001F2EE6"/>
    <w:rsid w:val="001F35B9"/>
    <w:rsid w:val="001F3699"/>
    <w:rsid w:val="001F4263"/>
    <w:rsid w:val="001F44BE"/>
    <w:rsid w:val="001F44E3"/>
    <w:rsid w:val="001F45D6"/>
    <w:rsid w:val="001F49EB"/>
    <w:rsid w:val="001F53AC"/>
    <w:rsid w:val="001F5515"/>
    <w:rsid w:val="001F585D"/>
    <w:rsid w:val="001F6007"/>
    <w:rsid w:val="001F6B9A"/>
    <w:rsid w:val="001F73FB"/>
    <w:rsid w:val="001F7FF9"/>
    <w:rsid w:val="00200136"/>
    <w:rsid w:val="00200174"/>
    <w:rsid w:val="0020030C"/>
    <w:rsid w:val="0020057A"/>
    <w:rsid w:val="00201296"/>
    <w:rsid w:val="002013DD"/>
    <w:rsid w:val="002016AD"/>
    <w:rsid w:val="00202698"/>
    <w:rsid w:val="002026D3"/>
    <w:rsid w:val="00202A2A"/>
    <w:rsid w:val="002031E6"/>
    <w:rsid w:val="002033D9"/>
    <w:rsid w:val="00203EEA"/>
    <w:rsid w:val="00204712"/>
    <w:rsid w:val="00205B60"/>
    <w:rsid w:val="00205E46"/>
    <w:rsid w:val="00206984"/>
    <w:rsid w:val="00206EA5"/>
    <w:rsid w:val="0020737A"/>
    <w:rsid w:val="00207552"/>
    <w:rsid w:val="00207948"/>
    <w:rsid w:val="00207D5C"/>
    <w:rsid w:val="002102F6"/>
    <w:rsid w:val="00210CD4"/>
    <w:rsid w:val="00211067"/>
    <w:rsid w:val="0021188F"/>
    <w:rsid w:val="0021264B"/>
    <w:rsid w:val="00212CC8"/>
    <w:rsid w:val="002135BA"/>
    <w:rsid w:val="002139E5"/>
    <w:rsid w:val="00213E77"/>
    <w:rsid w:val="00214502"/>
    <w:rsid w:val="00214D6C"/>
    <w:rsid w:val="002154FE"/>
    <w:rsid w:val="00215568"/>
    <w:rsid w:val="00215E3E"/>
    <w:rsid w:val="00216025"/>
    <w:rsid w:val="00216336"/>
    <w:rsid w:val="0021662B"/>
    <w:rsid w:val="0021667B"/>
    <w:rsid w:val="00216765"/>
    <w:rsid w:val="00217093"/>
    <w:rsid w:val="0021726E"/>
    <w:rsid w:val="00217A77"/>
    <w:rsid w:val="00217B6D"/>
    <w:rsid w:val="00221544"/>
    <w:rsid w:val="0022222F"/>
    <w:rsid w:val="00223E79"/>
    <w:rsid w:val="0022461D"/>
    <w:rsid w:val="00224882"/>
    <w:rsid w:val="00224BFE"/>
    <w:rsid w:val="0022529E"/>
    <w:rsid w:val="00225634"/>
    <w:rsid w:val="0022623A"/>
    <w:rsid w:val="00226FEC"/>
    <w:rsid w:val="0022714A"/>
    <w:rsid w:val="00227887"/>
    <w:rsid w:val="00227D79"/>
    <w:rsid w:val="00230506"/>
    <w:rsid w:val="00230920"/>
    <w:rsid w:val="00230C0F"/>
    <w:rsid w:val="00230E04"/>
    <w:rsid w:val="00231172"/>
    <w:rsid w:val="00231FE0"/>
    <w:rsid w:val="00232614"/>
    <w:rsid w:val="00232C10"/>
    <w:rsid w:val="0023476A"/>
    <w:rsid w:val="00234F34"/>
    <w:rsid w:val="00235F0B"/>
    <w:rsid w:val="00236069"/>
    <w:rsid w:val="00237975"/>
    <w:rsid w:val="002401D3"/>
    <w:rsid w:val="002405BA"/>
    <w:rsid w:val="002418FB"/>
    <w:rsid w:val="00241B63"/>
    <w:rsid w:val="00241D33"/>
    <w:rsid w:val="00241F8A"/>
    <w:rsid w:val="00242DFC"/>
    <w:rsid w:val="002433AE"/>
    <w:rsid w:val="00243D56"/>
    <w:rsid w:val="00243ED8"/>
    <w:rsid w:val="00244C0D"/>
    <w:rsid w:val="00245696"/>
    <w:rsid w:val="00245A89"/>
    <w:rsid w:val="00245D35"/>
    <w:rsid w:val="0024644F"/>
    <w:rsid w:val="00247004"/>
    <w:rsid w:val="00247594"/>
    <w:rsid w:val="0025122C"/>
    <w:rsid w:val="00251F0C"/>
    <w:rsid w:val="0025245A"/>
    <w:rsid w:val="002526B8"/>
    <w:rsid w:val="00252B24"/>
    <w:rsid w:val="002530BD"/>
    <w:rsid w:val="0025310D"/>
    <w:rsid w:val="0025318D"/>
    <w:rsid w:val="002534CF"/>
    <w:rsid w:val="00253BC7"/>
    <w:rsid w:val="00253C2B"/>
    <w:rsid w:val="00254259"/>
    <w:rsid w:val="0025457E"/>
    <w:rsid w:val="0025529A"/>
    <w:rsid w:val="002559B9"/>
    <w:rsid w:val="00256CB8"/>
    <w:rsid w:val="0025746F"/>
    <w:rsid w:val="00257498"/>
    <w:rsid w:val="0026041B"/>
    <w:rsid w:val="002607CF"/>
    <w:rsid w:val="002614C4"/>
    <w:rsid w:val="0026188E"/>
    <w:rsid w:val="002618C7"/>
    <w:rsid w:val="00261E78"/>
    <w:rsid w:val="002628D5"/>
    <w:rsid w:val="00262A68"/>
    <w:rsid w:val="00262F9C"/>
    <w:rsid w:val="00264100"/>
    <w:rsid w:val="00264189"/>
    <w:rsid w:val="00266143"/>
    <w:rsid w:val="00266860"/>
    <w:rsid w:val="002669ED"/>
    <w:rsid w:val="0026730C"/>
    <w:rsid w:val="002673A7"/>
    <w:rsid w:val="00267971"/>
    <w:rsid w:val="0027090F"/>
    <w:rsid w:val="00271097"/>
    <w:rsid w:val="0027157C"/>
    <w:rsid w:val="00271F5F"/>
    <w:rsid w:val="002720CF"/>
    <w:rsid w:val="00272877"/>
    <w:rsid w:val="00272BFA"/>
    <w:rsid w:val="00272F90"/>
    <w:rsid w:val="00273421"/>
    <w:rsid w:val="00275203"/>
    <w:rsid w:val="002753DE"/>
    <w:rsid w:val="002756AE"/>
    <w:rsid w:val="0027575B"/>
    <w:rsid w:val="0027601A"/>
    <w:rsid w:val="0027672D"/>
    <w:rsid w:val="0027683E"/>
    <w:rsid w:val="0027692C"/>
    <w:rsid w:val="00276EDA"/>
    <w:rsid w:val="00277EA5"/>
    <w:rsid w:val="00280C9E"/>
    <w:rsid w:val="00281405"/>
    <w:rsid w:val="00282130"/>
    <w:rsid w:val="00282BCD"/>
    <w:rsid w:val="00282E85"/>
    <w:rsid w:val="00283B13"/>
    <w:rsid w:val="00283F3B"/>
    <w:rsid w:val="00284878"/>
    <w:rsid w:val="00284A46"/>
    <w:rsid w:val="00284ADC"/>
    <w:rsid w:val="00284B67"/>
    <w:rsid w:val="002852BD"/>
    <w:rsid w:val="00285B91"/>
    <w:rsid w:val="00285CFC"/>
    <w:rsid w:val="0028601F"/>
    <w:rsid w:val="00286791"/>
    <w:rsid w:val="00286A8B"/>
    <w:rsid w:val="00287409"/>
    <w:rsid w:val="002877EB"/>
    <w:rsid w:val="00287DBA"/>
    <w:rsid w:val="002903EE"/>
    <w:rsid w:val="0029077E"/>
    <w:rsid w:val="00290C41"/>
    <w:rsid w:val="00290C74"/>
    <w:rsid w:val="00292907"/>
    <w:rsid w:val="00292A33"/>
    <w:rsid w:val="00292C5F"/>
    <w:rsid w:val="002930F5"/>
    <w:rsid w:val="002936B8"/>
    <w:rsid w:val="00293F97"/>
    <w:rsid w:val="00294D95"/>
    <w:rsid w:val="00294F2D"/>
    <w:rsid w:val="00294F3F"/>
    <w:rsid w:val="0029552E"/>
    <w:rsid w:val="00296485"/>
    <w:rsid w:val="00296DE2"/>
    <w:rsid w:val="00297242"/>
    <w:rsid w:val="00297D01"/>
    <w:rsid w:val="00297E96"/>
    <w:rsid w:val="00297F0C"/>
    <w:rsid w:val="002A0216"/>
    <w:rsid w:val="002A162B"/>
    <w:rsid w:val="002A1804"/>
    <w:rsid w:val="002A1A06"/>
    <w:rsid w:val="002A203A"/>
    <w:rsid w:val="002A2380"/>
    <w:rsid w:val="002A2BD6"/>
    <w:rsid w:val="002A332D"/>
    <w:rsid w:val="002A3456"/>
    <w:rsid w:val="002A3545"/>
    <w:rsid w:val="002A375E"/>
    <w:rsid w:val="002A3D4A"/>
    <w:rsid w:val="002A4927"/>
    <w:rsid w:val="002A5B4A"/>
    <w:rsid w:val="002A6485"/>
    <w:rsid w:val="002A78EF"/>
    <w:rsid w:val="002A7DC7"/>
    <w:rsid w:val="002B067E"/>
    <w:rsid w:val="002B1193"/>
    <w:rsid w:val="002B20DE"/>
    <w:rsid w:val="002B2294"/>
    <w:rsid w:val="002B251E"/>
    <w:rsid w:val="002B2CA4"/>
    <w:rsid w:val="002B3B02"/>
    <w:rsid w:val="002B3E1D"/>
    <w:rsid w:val="002B42FD"/>
    <w:rsid w:val="002B45A1"/>
    <w:rsid w:val="002B4C91"/>
    <w:rsid w:val="002B6E6C"/>
    <w:rsid w:val="002B77FF"/>
    <w:rsid w:val="002B7A15"/>
    <w:rsid w:val="002B7ECD"/>
    <w:rsid w:val="002C057A"/>
    <w:rsid w:val="002C094F"/>
    <w:rsid w:val="002C1D3E"/>
    <w:rsid w:val="002C1FF5"/>
    <w:rsid w:val="002C2291"/>
    <w:rsid w:val="002C318C"/>
    <w:rsid w:val="002C3221"/>
    <w:rsid w:val="002C328D"/>
    <w:rsid w:val="002C3C49"/>
    <w:rsid w:val="002C3ED6"/>
    <w:rsid w:val="002C442F"/>
    <w:rsid w:val="002C4780"/>
    <w:rsid w:val="002C5F28"/>
    <w:rsid w:val="002C616A"/>
    <w:rsid w:val="002C6E7A"/>
    <w:rsid w:val="002C7F07"/>
    <w:rsid w:val="002D0AC4"/>
    <w:rsid w:val="002D0E7C"/>
    <w:rsid w:val="002D1A1D"/>
    <w:rsid w:val="002D221A"/>
    <w:rsid w:val="002D2363"/>
    <w:rsid w:val="002D389E"/>
    <w:rsid w:val="002D3A2D"/>
    <w:rsid w:val="002D3D8E"/>
    <w:rsid w:val="002D4224"/>
    <w:rsid w:val="002D5AF2"/>
    <w:rsid w:val="002D612E"/>
    <w:rsid w:val="002D731C"/>
    <w:rsid w:val="002D7618"/>
    <w:rsid w:val="002D7666"/>
    <w:rsid w:val="002E0A2E"/>
    <w:rsid w:val="002E0C16"/>
    <w:rsid w:val="002E0F37"/>
    <w:rsid w:val="002E17FD"/>
    <w:rsid w:val="002E1F21"/>
    <w:rsid w:val="002E3A7F"/>
    <w:rsid w:val="002E3FA5"/>
    <w:rsid w:val="002E4162"/>
    <w:rsid w:val="002E4DA2"/>
    <w:rsid w:val="002E50DF"/>
    <w:rsid w:val="002E57CC"/>
    <w:rsid w:val="002E5E26"/>
    <w:rsid w:val="002E6249"/>
    <w:rsid w:val="002E65C4"/>
    <w:rsid w:val="002E696D"/>
    <w:rsid w:val="002E6C73"/>
    <w:rsid w:val="002E6DC4"/>
    <w:rsid w:val="002F0364"/>
    <w:rsid w:val="002F03D9"/>
    <w:rsid w:val="002F0628"/>
    <w:rsid w:val="002F0951"/>
    <w:rsid w:val="002F0FA6"/>
    <w:rsid w:val="002F1091"/>
    <w:rsid w:val="002F237E"/>
    <w:rsid w:val="002F2CFF"/>
    <w:rsid w:val="002F2D3B"/>
    <w:rsid w:val="002F2FC2"/>
    <w:rsid w:val="002F3D82"/>
    <w:rsid w:val="002F3F7C"/>
    <w:rsid w:val="002F42BE"/>
    <w:rsid w:val="002F4348"/>
    <w:rsid w:val="002F449E"/>
    <w:rsid w:val="002F4676"/>
    <w:rsid w:val="002F50D2"/>
    <w:rsid w:val="002F5ED7"/>
    <w:rsid w:val="002F6268"/>
    <w:rsid w:val="002F6519"/>
    <w:rsid w:val="002F6652"/>
    <w:rsid w:val="002F71FF"/>
    <w:rsid w:val="002F787D"/>
    <w:rsid w:val="00300160"/>
    <w:rsid w:val="00300CB2"/>
    <w:rsid w:val="00300D23"/>
    <w:rsid w:val="00301389"/>
    <w:rsid w:val="003028D4"/>
    <w:rsid w:val="00302F4D"/>
    <w:rsid w:val="00303B43"/>
    <w:rsid w:val="00303F1B"/>
    <w:rsid w:val="00304EDD"/>
    <w:rsid w:val="00304EFE"/>
    <w:rsid w:val="00305DF7"/>
    <w:rsid w:val="003061F5"/>
    <w:rsid w:val="003064FB"/>
    <w:rsid w:val="00307C2B"/>
    <w:rsid w:val="00307E39"/>
    <w:rsid w:val="00307E65"/>
    <w:rsid w:val="003100F3"/>
    <w:rsid w:val="00310471"/>
    <w:rsid w:val="00310773"/>
    <w:rsid w:val="00310CEC"/>
    <w:rsid w:val="00310D48"/>
    <w:rsid w:val="00310EB4"/>
    <w:rsid w:val="00311114"/>
    <w:rsid w:val="003115DF"/>
    <w:rsid w:val="00311D3A"/>
    <w:rsid w:val="003144B9"/>
    <w:rsid w:val="00314A9E"/>
    <w:rsid w:val="00314B8E"/>
    <w:rsid w:val="00314E47"/>
    <w:rsid w:val="00314EBD"/>
    <w:rsid w:val="003152B5"/>
    <w:rsid w:val="0031536A"/>
    <w:rsid w:val="0031567A"/>
    <w:rsid w:val="00315C1F"/>
    <w:rsid w:val="00316AFB"/>
    <w:rsid w:val="00317404"/>
    <w:rsid w:val="0031766E"/>
    <w:rsid w:val="00317704"/>
    <w:rsid w:val="00317964"/>
    <w:rsid w:val="003215CE"/>
    <w:rsid w:val="00321A0A"/>
    <w:rsid w:val="00321A12"/>
    <w:rsid w:val="00321EDE"/>
    <w:rsid w:val="00322CD0"/>
    <w:rsid w:val="00323644"/>
    <w:rsid w:val="0032367B"/>
    <w:rsid w:val="00324721"/>
    <w:rsid w:val="003248FC"/>
    <w:rsid w:val="003249C0"/>
    <w:rsid w:val="0032541F"/>
    <w:rsid w:val="003256EA"/>
    <w:rsid w:val="00325712"/>
    <w:rsid w:val="00325848"/>
    <w:rsid w:val="00325992"/>
    <w:rsid w:val="0032664D"/>
    <w:rsid w:val="00326959"/>
    <w:rsid w:val="00326B85"/>
    <w:rsid w:val="00327005"/>
    <w:rsid w:val="003273E1"/>
    <w:rsid w:val="00327831"/>
    <w:rsid w:val="00330043"/>
    <w:rsid w:val="00330609"/>
    <w:rsid w:val="00330CE4"/>
    <w:rsid w:val="00330FFF"/>
    <w:rsid w:val="0033173B"/>
    <w:rsid w:val="00331DC3"/>
    <w:rsid w:val="00332151"/>
    <w:rsid w:val="0033315B"/>
    <w:rsid w:val="003343A0"/>
    <w:rsid w:val="003354D5"/>
    <w:rsid w:val="003357F7"/>
    <w:rsid w:val="003359E4"/>
    <w:rsid w:val="00335E50"/>
    <w:rsid w:val="003364F4"/>
    <w:rsid w:val="00336628"/>
    <w:rsid w:val="003367E4"/>
    <w:rsid w:val="00336DB8"/>
    <w:rsid w:val="00337EAF"/>
    <w:rsid w:val="00340076"/>
    <w:rsid w:val="003404D7"/>
    <w:rsid w:val="0034055F"/>
    <w:rsid w:val="0034143B"/>
    <w:rsid w:val="003416B0"/>
    <w:rsid w:val="00341ABC"/>
    <w:rsid w:val="00343749"/>
    <w:rsid w:val="00343A76"/>
    <w:rsid w:val="0034440C"/>
    <w:rsid w:val="003445D4"/>
    <w:rsid w:val="00344749"/>
    <w:rsid w:val="00344771"/>
    <w:rsid w:val="003451D0"/>
    <w:rsid w:val="00345D28"/>
    <w:rsid w:val="003462CE"/>
    <w:rsid w:val="00346520"/>
    <w:rsid w:val="003465E0"/>
    <w:rsid w:val="00346CC1"/>
    <w:rsid w:val="0034706D"/>
    <w:rsid w:val="003475EC"/>
    <w:rsid w:val="00347F75"/>
    <w:rsid w:val="003513D1"/>
    <w:rsid w:val="00351820"/>
    <w:rsid w:val="00351DCA"/>
    <w:rsid w:val="003527A6"/>
    <w:rsid w:val="0035299A"/>
    <w:rsid w:val="003529C9"/>
    <w:rsid w:val="00352B7C"/>
    <w:rsid w:val="00353943"/>
    <w:rsid w:val="00353985"/>
    <w:rsid w:val="00353B8D"/>
    <w:rsid w:val="0035495F"/>
    <w:rsid w:val="00355311"/>
    <w:rsid w:val="00355E8A"/>
    <w:rsid w:val="0035622E"/>
    <w:rsid w:val="00356279"/>
    <w:rsid w:val="003566CC"/>
    <w:rsid w:val="00356766"/>
    <w:rsid w:val="003567D3"/>
    <w:rsid w:val="00356EB9"/>
    <w:rsid w:val="00357307"/>
    <w:rsid w:val="00357534"/>
    <w:rsid w:val="00357728"/>
    <w:rsid w:val="00357DC3"/>
    <w:rsid w:val="003601F7"/>
    <w:rsid w:val="0036060C"/>
    <w:rsid w:val="00361398"/>
    <w:rsid w:val="00361FDA"/>
    <w:rsid w:val="003629EA"/>
    <w:rsid w:val="003632FD"/>
    <w:rsid w:val="003633D9"/>
    <w:rsid w:val="0036555B"/>
    <w:rsid w:val="003657A6"/>
    <w:rsid w:val="003659F5"/>
    <w:rsid w:val="00365D01"/>
    <w:rsid w:val="00366114"/>
    <w:rsid w:val="00366ECA"/>
    <w:rsid w:val="00367225"/>
    <w:rsid w:val="003672F3"/>
    <w:rsid w:val="0036762D"/>
    <w:rsid w:val="00370482"/>
    <w:rsid w:val="00370A27"/>
    <w:rsid w:val="00371267"/>
    <w:rsid w:val="003713FA"/>
    <w:rsid w:val="00371738"/>
    <w:rsid w:val="003722C3"/>
    <w:rsid w:val="003723DE"/>
    <w:rsid w:val="00372482"/>
    <w:rsid w:val="0037294E"/>
    <w:rsid w:val="0037502F"/>
    <w:rsid w:val="00375092"/>
    <w:rsid w:val="00375E26"/>
    <w:rsid w:val="003761E8"/>
    <w:rsid w:val="00376255"/>
    <w:rsid w:val="00376C70"/>
    <w:rsid w:val="0037779C"/>
    <w:rsid w:val="00377AF7"/>
    <w:rsid w:val="00377B93"/>
    <w:rsid w:val="00379E72"/>
    <w:rsid w:val="00380222"/>
    <w:rsid w:val="00380864"/>
    <w:rsid w:val="00380AE2"/>
    <w:rsid w:val="00381762"/>
    <w:rsid w:val="00382504"/>
    <w:rsid w:val="00382C7C"/>
    <w:rsid w:val="00383188"/>
    <w:rsid w:val="0038334E"/>
    <w:rsid w:val="0038371F"/>
    <w:rsid w:val="00384FDC"/>
    <w:rsid w:val="00385230"/>
    <w:rsid w:val="0038539A"/>
    <w:rsid w:val="003856C6"/>
    <w:rsid w:val="0038599C"/>
    <w:rsid w:val="0038615B"/>
    <w:rsid w:val="003867CD"/>
    <w:rsid w:val="00386B6B"/>
    <w:rsid w:val="0038713C"/>
    <w:rsid w:val="003873A2"/>
    <w:rsid w:val="00387F6A"/>
    <w:rsid w:val="0039110F"/>
    <w:rsid w:val="0039158C"/>
    <w:rsid w:val="00391EE4"/>
    <w:rsid w:val="00392D77"/>
    <w:rsid w:val="00392D7B"/>
    <w:rsid w:val="00393441"/>
    <w:rsid w:val="003934B0"/>
    <w:rsid w:val="003934C6"/>
    <w:rsid w:val="0039373E"/>
    <w:rsid w:val="00393DCC"/>
    <w:rsid w:val="00393EDF"/>
    <w:rsid w:val="0039424C"/>
    <w:rsid w:val="00394434"/>
    <w:rsid w:val="003961A5"/>
    <w:rsid w:val="0039674F"/>
    <w:rsid w:val="0039679F"/>
    <w:rsid w:val="0039708D"/>
    <w:rsid w:val="0039790E"/>
    <w:rsid w:val="003A056B"/>
    <w:rsid w:val="003A07CE"/>
    <w:rsid w:val="003A0D73"/>
    <w:rsid w:val="003A18A0"/>
    <w:rsid w:val="003A1D8D"/>
    <w:rsid w:val="003A1E10"/>
    <w:rsid w:val="003A2660"/>
    <w:rsid w:val="003A35F2"/>
    <w:rsid w:val="003A3941"/>
    <w:rsid w:val="003A3DEE"/>
    <w:rsid w:val="003A3FDD"/>
    <w:rsid w:val="003A5721"/>
    <w:rsid w:val="003A5CDF"/>
    <w:rsid w:val="003A5D92"/>
    <w:rsid w:val="003A67A2"/>
    <w:rsid w:val="003A7F5B"/>
    <w:rsid w:val="003B02B7"/>
    <w:rsid w:val="003B15E8"/>
    <w:rsid w:val="003B1688"/>
    <w:rsid w:val="003B18C3"/>
    <w:rsid w:val="003B1E68"/>
    <w:rsid w:val="003B1F27"/>
    <w:rsid w:val="003B2C35"/>
    <w:rsid w:val="003B37AC"/>
    <w:rsid w:val="003B4094"/>
    <w:rsid w:val="003B4196"/>
    <w:rsid w:val="003B5129"/>
    <w:rsid w:val="003B57B7"/>
    <w:rsid w:val="003B5E1B"/>
    <w:rsid w:val="003B5EC2"/>
    <w:rsid w:val="003B6287"/>
    <w:rsid w:val="003B6D90"/>
    <w:rsid w:val="003B6ED9"/>
    <w:rsid w:val="003B6F72"/>
    <w:rsid w:val="003B7569"/>
    <w:rsid w:val="003B760D"/>
    <w:rsid w:val="003B7910"/>
    <w:rsid w:val="003B7CEF"/>
    <w:rsid w:val="003B7F78"/>
    <w:rsid w:val="003BC161"/>
    <w:rsid w:val="003C04D7"/>
    <w:rsid w:val="003C09B9"/>
    <w:rsid w:val="003C12B3"/>
    <w:rsid w:val="003C12FF"/>
    <w:rsid w:val="003C1574"/>
    <w:rsid w:val="003C17F9"/>
    <w:rsid w:val="003C2657"/>
    <w:rsid w:val="003C2FF1"/>
    <w:rsid w:val="003C32D7"/>
    <w:rsid w:val="003C499C"/>
    <w:rsid w:val="003C5F98"/>
    <w:rsid w:val="003C6405"/>
    <w:rsid w:val="003C65FF"/>
    <w:rsid w:val="003C7B83"/>
    <w:rsid w:val="003C7BFF"/>
    <w:rsid w:val="003C7FFA"/>
    <w:rsid w:val="003CC80A"/>
    <w:rsid w:val="003D0187"/>
    <w:rsid w:val="003D1476"/>
    <w:rsid w:val="003D147B"/>
    <w:rsid w:val="003D15FD"/>
    <w:rsid w:val="003D1D49"/>
    <w:rsid w:val="003D2338"/>
    <w:rsid w:val="003D28AF"/>
    <w:rsid w:val="003D2ABF"/>
    <w:rsid w:val="003D3030"/>
    <w:rsid w:val="003D3168"/>
    <w:rsid w:val="003D42B6"/>
    <w:rsid w:val="003D43B4"/>
    <w:rsid w:val="003D474B"/>
    <w:rsid w:val="003D4F8C"/>
    <w:rsid w:val="003D5500"/>
    <w:rsid w:val="003D57C5"/>
    <w:rsid w:val="003D68E9"/>
    <w:rsid w:val="003D6E5B"/>
    <w:rsid w:val="003D6F60"/>
    <w:rsid w:val="003D7190"/>
    <w:rsid w:val="003D99FB"/>
    <w:rsid w:val="003E0660"/>
    <w:rsid w:val="003E0AFC"/>
    <w:rsid w:val="003E0C32"/>
    <w:rsid w:val="003E1437"/>
    <w:rsid w:val="003E1921"/>
    <w:rsid w:val="003E1B65"/>
    <w:rsid w:val="003E1D97"/>
    <w:rsid w:val="003E2A42"/>
    <w:rsid w:val="003E2D71"/>
    <w:rsid w:val="003E2E0E"/>
    <w:rsid w:val="003E3A8C"/>
    <w:rsid w:val="003E3AE3"/>
    <w:rsid w:val="003E433F"/>
    <w:rsid w:val="003E4617"/>
    <w:rsid w:val="003E4B15"/>
    <w:rsid w:val="003E4EED"/>
    <w:rsid w:val="003E5245"/>
    <w:rsid w:val="003E5B7E"/>
    <w:rsid w:val="003E603D"/>
    <w:rsid w:val="003E6385"/>
    <w:rsid w:val="003E647A"/>
    <w:rsid w:val="003E6664"/>
    <w:rsid w:val="003E669F"/>
    <w:rsid w:val="003E6F43"/>
    <w:rsid w:val="003E726B"/>
    <w:rsid w:val="003E766D"/>
    <w:rsid w:val="003E77EC"/>
    <w:rsid w:val="003F0737"/>
    <w:rsid w:val="003F0C42"/>
    <w:rsid w:val="003F0FE3"/>
    <w:rsid w:val="003F1224"/>
    <w:rsid w:val="003F167E"/>
    <w:rsid w:val="003F1693"/>
    <w:rsid w:val="003F1F98"/>
    <w:rsid w:val="003F219A"/>
    <w:rsid w:val="003F230A"/>
    <w:rsid w:val="003F2DDA"/>
    <w:rsid w:val="003F365A"/>
    <w:rsid w:val="003F3B15"/>
    <w:rsid w:val="003F3BB5"/>
    <w:rsid w:val="003F40F4"/>
    <w:rsid w:val="003F45CA"/>
    <w:rsid w:val="003F4A6F"/>
    <w:rsid w:val="003F4BE5"/>
    <w:rsid w:val="003F5379"/>
    <w:rsid w:val="003F5B0E"/>
    <w:rsid w:val="003F639F"/>
    <w:rsid w:val="004000F2"/>
    <w:rsid w:val="004003BF"/>
    <w:rsid w:val="00401269"/>
    <w:rsid w:val="0040137B"/>
    <w:rsid w:val="0040158A"/>
    <w:rsid w:val="00401F99"/>
    <w:rsid w:val="00402B5E"/>
    <w:rsid w:val="0040308F"/>
    <w:rsid w:val="004044BE"/>
    <w:rsid w:val="00405275"/>
    <w:rsid w:val="0040554F"/>
    <w:rsid w:val="00405DBE"/>
    <w:rsid w:val="00405DD9"/>
    <w:rsid w:val="00405F04"/>
    <w:rsid w:val="004060A9"/>
    <w:rsid w:val="0040627E"/>
    <w:rsid w:val="0040657C"/>
    <w:rsid w:val="00406770"/>
    <w:rsid w:val="00406ABC"/>
    <w:rsid w:val="00407F26"/>
    <w:rsid w:val="004111F0"/>
    <w:rsid w:val="004116AB"/>
    <w:rsid w:val="0041194F"/>
    <w:rsid w:val="00411E5B"/>
    <w:rsid w:val="00411F68"/>
    <w:rsid w:val="00412531"/>
    <w:rsid w:val="00412B9E"/>
    <w:rsid w:val="00412DF0"/>
    <w:rsid w:val="00412F98"/>
    <w:rsid w:val="00413033"/>
    <w:rsid w:val="00413BB5"/>
    <w:rsid w:val="00414EA1"/>
    <w:rsid w:val="0041506C"/>
    <w:rsid w:val="0041510A"/>
    <w:rsid w:val="00415483"/>
    <w:rsid w:val="00415F92"/>
    <w:rsid w:val="004162A8"/>
    <w:rsid w:val="00416838"/>
    <w:rsid w:val="00416A77"/>
    <w:rsid w:val="00416FB5"/>
    <w:rsid w:val="00417E77"/>
    <w:rsid w:val="0042031A"/>
    <w:rsid w:val="00420B7B"/>
    <w:rsid w:val="00420C43"/>
    <w:rsid w:val="00420D1E"/>
    <w:rsid w:val="004214AC"/>
    <w:rsid w:val="00421B4E"/>
    <w:rsid w:val="00421E39"/>
    <w:rsid w:val="004232BE"/>
    <w:rsid w:val="00423493"/>
    <w:rsid w:val="004242AC"/>
    <w:rsid w:val="0042483A"/>
    <w:rsid w:val="00425229"/>
    <w:rsid w:val="004254FD"/>
    <w:rsid w:val="0042604A"/>
    <w:rsid w:val="00426CC8"/>
    <w:rsid w:val="00426D7D"/>
    <w:rsid w:val="00427239"/>
    <w:rsid w:val="004272F3"/>
    <w:rsid w:val="00427C83"/>
    <w:rsid w:val="0043010D"/>
    <w:rsid w:val="0043017F"/>
    <w:rsid w:val="00430984"/>
    <w:rsid w:val="00430A93"/>
    <w:rsid w:val="00431114"/>
    <w:rsid w:val="00431959"/>
    <w:rsid w:val="00431DFB"/>
    <w:rsid w:val="0043292F"/>
    <w:rsid w:val="0043332F"/>
    <w:rsid w:val="004333F7"/>
    <w:rsid w:val="00433B4A"/>
    <w:rsid w:val="004343C2"/>
    <w:rsid w:val="00434477"/>
    <w:rsid w:val="0043533B"/>
    <w:rsid w:val="00435ACB"/>
    <w:rsid w:val="00436830"/>
    <w:rsid w:val="00436946"/>
    <w:rsid w:val="00436A0B"/>
    <w:rsid w:val="00436AD3"/>
    <w:rsid w:val="00436B1F"/>
    <w:rsid w:val="00437149"/>
    <w:rsid w:val="00437455"/>
    <w:rsid w:val="0043765D"/>
    <w:rsid w:val="00440250"/>
    <w:rsid w:val="00440CA2"/>
    <w:rsid w:val="00440D73"/>
    <w:rsid w:val="00441FEF"/>
    <w:rsid w:val="00442013"/>
    <w:rsid w:val="004433D4"/>
    <w:rsid w:val="00443B26"/>
    <w:rsid w:val="004441B3"/>
    <w:rsid w:val="004449A9"/>
    <w:rsid w:val="00444C13"/>
    <w:rsid w:val="00444CE0"/>
    <w:rsid w:val="00445A0C"/>
    <w:rsid w:val="00450321"/>
    <w:rsid w:val="0045289C"/>
    <w:rsid w:val="004528CA"/>
    <w:rsid w:val="00453151"/>
    <w:rsid w:val="00455381"/>
    <w:rsid w:val="004556C8"/>
    <w:rsid w:val="00455A61"/>
    <w:rsid w:val="00455E37"/>
    <w:rsid w:val="00457772"/>
    <w:rsid w:val="0046046E"/>
    <w:rsid w:val="00460E79"/>
    <w:rsid w:val="00460ED9"/>
    <w:rsid w:val="004615EA"/>
    <w:rsid w:val="004616A9"/>
    <w:rsid w:val="00461905"/>
    <w:rsid w:val="00461D6C"/>
    <w:rsid w:val="00462287"/>
    <w:rsid w:val="00462603"/>
    <w:rsid w:val="0046296F"/>
    <w:rsid w:val="004635D5"/>
    <w:rsid w:val="004636C8"/>
    <w:rsid w:val="004637EA"/>
    <w:rsid w:val="00464A57"/>
    <w:rsid w:val="00465626"/>
    <w:rsid w:val="00466505"/>
    <w:rsid w:val="00466E6F"/>
    <w:rsid w:val="00466EBA"/>
    <w:rsid w:val="00466EEE"/>
    <w:rsid w:val="004676F1"/>
    <w:rsid w:val="00470AFC"/>
    <w:rsid w:val="00470E35"/>
    <w:rsid w:val="00471030"/>
    <w:rsid w:val="00471230"/>
    <w:rsid w:val="004713CE"/>
    <w:rsid w:val="00471BFD"/>
    <w:rsid w:val="0047209D"/>
    <w:rsid w:val="00472599"/>
    <w:rsid w:val="00472691"/>
    <w:rsid w:val="00472B47"/>
    <w:rsid w:val="00472D2C"/>
    <w:rsid w:val="0047303A"/>
    <w:rsid w:val="004736D1"/>
    <w:rsid w:val="004745FB"/>
    <w:rsid w:val="00474EE3"/>
    <w:rsid w:val="00475791"/>
    <w:rsid w:val="00475A13"/>
    <w:rsid w:val="00476287"/>
    <w:rsid w:val="00476AC9"/>
    <w:rsid w:val="00476BD5"/>
    <w:rsid w:val="004777CA"/>
    <w:rsid w:val="00477986"/>
    <w:rsid w:val="0048092B"/>
    <w:rsid w:val="0048097B"/>
    <w:rsid w:val="004810C6"/>
    <w:rsid w:val="00481365"/>
    <w:rsid w:val="00482242"/>
    <w:rsid w:val="004826B9"/>
    <w:rsid w:val="00482873"/>
    <w:rsid w:val="00482ED8"/>
    <w:rsid w:val="00482F6E"/>
    <w:rsid w:val="004831A4"/>
    <w:rsid w:val="00483F59"/>
    <w:rsid w:val="00484581"/>
    <w:rsid w:val="00485022"/>
    <w:rsid w:val="004855A6"/>
    <w:rsid w:val="00485629"/>
    <w:rsid w:val="00485714"/>
    <w:rsid w:val="004859D2"/>
    <w:rsid w:val="004864C5"/>
    <w:rsid w:val="0048684B"/>
    <w:rsid w:val="0048720B"/>
    <w:rsid w:val="004874D1"/>
    <w:rsid w:val="00490403"/>
    <w:rsid w:val="00490495"/>
    <w:rsid w:val="00491A68"/>
    <w:rsid w:val="004946BF"/>
    <w:rsid w:val="00495801"/>
    <w:rsid w:val="004960B0"/>
    <w:rsid w:val="00496266"/>
    <w:rsid w:val="00496D0E"/>
    <w:rsid w:val="00496DF3"/>
    <w:rsid w:val="004977BC"/>
    <w:rsid w:val="004A08EB"/>
    <w:rsid w:val="004A0FA7"/>
    <w:rsid w:val="004A11C5"/>
    <w:rsid w:val="004A2185"/>
    <w:rsid w:val="004A357D"/>
    <w:rsid w:val="004A36A2"/>
    <w:rsid w:val="004A37E4"/>
    <w:rsid w:val="004A40D2"/>
    <w:rsid w:val="004A4111"/>
    <w:rsid w:val="004A41E3"/>
    <w:rsid w:val="004A47A3"/>
    <w:rsid w:val="004A4F4D"/>
    <w:rsid w:val="004A5E8F"/>
    <w:rsid w:val="004A6945"/>
    <w:rsid w:val="004A6E6E"/>
    <w:rsid w:val="004B0213"/>
    <w:rsid w:val="004B0595"/>
    <w:rsid w:val="004B0D3F"/>
    <w:rsid w:val="004B191A"/>
    <w:rsid w:val="004B1988"/>
    <w:rsid w:val="004B2236"/>
    <w:rsid w:val="004B24BC"/>
    <w:rsid w:val="004B398F"/>
    <w:rsid w:val="004B4025"/>
    <w:rsid w:val="004B4205"/>
    <w:rsid w:val="004B4217"/>
    <w:rsid w:val="004B4392"/>
    <w:rsid w:val="004B4587"/>
    <w:rsid w:val="004B494B"/>
    <w:rsid w:val="004B4FAB"/>
    <w:rsid w:val="004B5BAD"/>
    <w:rsid w:val="004B6982"/>
    <w:rsid w:val="004B69C6"/>
    <w:rsid w:val="004B6CC1"/>
    <w:rsid w:val="004B6DB0"/>
    <w:rsid w:val="004B6F5F"/>
    <w:rsid w:val="004B7049"/>
    <w:rsid w:val="004B709B"/>
    <w:rsid w:val="004B7162"/>
    <w:rsid w:val="004B769C"/>
    <w:rsid w:val="004C01A1"/>
    <w:rsid w:val="004C0C46"/>
    <w:rsid w:val="004C2061"/>
    <w:rsid w:val="004C2FED"/>
    <w:rsid w:val="004C38C7"/>
    <w:rsid w:val="004C3FEE"/>
    <w:rsid w:val="004C4101"/>
    <w:rsid w:val="004C4483"/>
    <w:rsid w:val="004C44FA"/>
    <w:rsid w:val="004C5037"/>
    <w:rsid w:val="004C542F"/>
    <w:rsid w:val="004C55D5"/>
    <w:rsid w:val="004C5756"/>
    <w:rsid w:val="004C5779"/>
    <w:rsid w:val="004C5D6B"/>
    <w:rsid w:val="004C68FF"/>
    <w:rsid w:val="004C69CA"/>
    <w:rsid w:val="004C6F9A"/>
    <w:rsid w:val="004D02F8"/>
    <w:rsid w:val="004D04A4"/>
    <w:rsid w:val="004D08F4"/>
    <w:rsid w:val="004D0B61"/>
    <w:rsid w:val="004D2504"/>
    <w:rsid w:val="004D3441"/>
    <w:rsid w:val="004D38BB"/>
    <w:rsid w:val="004D3CC4"/>
    <w:rsid w:val="004D3F8F"/>
    <w:rsid w:val="004D3F90"/>
    <w:rsid w:val="004D3FE2"/>
    <w:rsid w:val="004D41BC"/>
    <w:rsid w:val="004D4883"/>
    <w:rsid w:val="004D4908"/>
    <w:rsid w:val="004D4921"/>
    <w:rsid w:val="004D50E7"/>
    <w:rsid w:val="004D55CF"/>
    <w:rsid w:val="004D56F8"/>
    <w:rsid w:val="004D59E4"/>
    <w:rsid w:val="004D6111"/>
    <w:rsid w:val="004D6162"/>
    <w:rsid w:val="004D64B8"/>
    <w:rsid w:val="004D6D06"/>
    <w:rsid w:val="004D7027"/>
    <w:rsid w:val="004D70A8"/>
    <w:rsid w:val="004D7149"/>
    <w:rsid w:val="004D75BE"/>
    <w:rsid w:val="004D7717"/>
    <w:rsid w:val="004D7BBB"/>
    <w:rsid w:val="004D7E14"/>
    <w:rsid w:val="004DE090"/>
    <w:rsid w:val="004E10D4"/>
    <w:rsid w:val="004E1481"/>
    <w:rsid w:val="004E1722"/>
    <w:rsid w:val="004E1861"/>
    <w:rsid w:val="004E1D55"/>
    <w:rsid w:val="004E2677"/>
    <w:rsid w:val="004E3766"/>
    <w:rsid w:val="004E424F"/>
    <w:rsid w:val="004E594F"/>
    <w:rsid w:val="004E6D19"/>
    <w:rsid w:val="004E6E6D"/>
    <w:rsid w:val="004E6E7A"/>
    <w:rsid w:val="004E715F"/>
    <w:rsid w:val="004E76B2"/>
    <w:rsid w:val="004E78B0"/>
    <w:rsid w:val="004E7989"/>
    <w:rsid w:val="004E7EC2"/>
    <w:rsid w:val="004F0450"/>
    <w:rsid w:val="004F059C"/>
    <w:rsid w:val="004F1343"/>
    <w:rsid w:val="004F20C4"/>
    <w:rsid w:val="004F4290"/>
    <w:rsid w:val="004F4C14"/>
    <w:rsid w:val="004F5438"/>
    <w:rsid w:val="004F61BB"/>
    <w:rsid w:val="00500D2D"/>
    <w:rsid w:val="00501197"/>
    <w:rsid w:val="00502613"/>
    <w:rsid w:val="005026AC"/>
    <w:rsid w:val="005026D5"/>
    <w:rsid w:val="00502DD8"/>
    <w:rsid w:val="005033E9"/>
    <w:rsid w:val="00503C73"/>
    <w:rsid w:val="00504E1F"/>
    <w:rsid w:val="00504FEC"/>
    <w:rsid w:val="00506569"/>
    <w:rsid w:val="00506582"/>
    <w:rsid w:val="0050699B"/>
    <w:rsid w:val="00506D03"/>
    <w:rsid w:val="00507A82"/>
    <w:rsid w:val="00507AFF"/>
    <w:rsid w:val="00507D21"/>
    <w:rsid w:val="005124A3"/>
    <w:rsid w:val="0051255A"/>
    <w:rsid w:val="00513657"/>
    <w:rsid w:val="00513A9B"/>
    <w:rsid w:val="00513E46"/>
    <w:rsid w:val="0051493A"/>
    <w:rsid w:val="005157F4"/>
    <w:rsid w:val="00515A55"/>
    <w:rsid w:val="00515B3D"/>
    <w:rsid w:val="0051723D"/>
    <w:rsid w:val="00517443"/>
    <w:rsid w:val="005174E4"/>
    <w:rsid w:val="0051792E"/>
    <w:rsid w:val="00517A96"/>
    <w:rsid w:val="00521814"/>
    <w:rsid w:val="00522730"/>
    <w:rsid w:val="0052298B"/>
    <w:rsid w:val="00522D23"/>
    <w:rsid w:val="00523389"/>
    <w:rsid w:val="005236BF"/>
    <w:rsid w:val="00523860"/>
    <w:rsid w:val="0052467F"/>
    <w:rsid w:val="00524B3A"/>
    <w:rsid w:val="00525FF6"/>
    <w:rsid w:val="00526248"/>
    <w:rsid w:val="00526424"/>
    <w:rsid w:val="0052662B"/>
    <w:rsid w:val="0052769D"/>
    <w:rsid w:val="00527986"/>
    <w:rsid w:val="00527C50"/>
    <w:rsid w:val="00527D24"/>
    <w:rsid w:val="005311B0"/>
    <w:rsid w:val="00531238"/>
    <w:rsid w:val="0053164C"/>
    <w:rsid w:val="00531E6E"/>
    <w:rsid w:val="0053271C"/>
    <w:rsid w:val="005334A3"/>
    <w:rsid w:val="00533571"/>
    <w:rsid w:val="0053366B"/>
    <w:rsid w:val="00533758"/>
    <w:rsid w:val="00534A78"/>
    <w:rsid w:val="00535247"/>
    <w:rsid w:val="00535B30"/>
    <w:rsid w:val="00535C3E"/>
    <w:rsid w:val="00535EFA"/>
    <w:rsid w:val="0053609E"/>
    <w:rsid w:val="005361DD"/>
    <w:rsid w:val="005368C0"/>
    <w:rsid w:val="00536D01"/>
    <w:rsid w:val="0053794B"/>
    <w:rsid w:val="00537BE3"/>
    <w:rsid w:val="00540591"/>
    <w:rsid w:val="00540604"/>
    <w:rsid w:val="00540D87"/>
    <w:rsid w:val="00540D91"/>
    <w:rsid w:val="00541F96"/>
    <w:rsid w:val="0054260D"/>
    <w:rsid w:val="00542A12"/>
    <w:rsid w:val="00542B41"/>
    <w:rsid w:val="00542CD1"/>
    <w:rsid w:val="00542D3E"/>
    <w:rsid w:val="00543A4C"/>
    <w:rsid w:val="005449FE"/>
    <w:rsid w:val="00544F7E"/>
    <w:rsid w:val="00546847"/>
    <w:rsid w:val="0054714F"/>
    <w:rsid w:val="00550F35"/>
    <w:rsid w:val="0055162E"/>
    <w:rsid w:val="00552103"/>
    <w:rsid w:val="005521C7"/>
    <w:rsid w:val="0055250E"/>
    <w:rsid w:val="0055354A"/>
    <w:rsid w:val="00554864"/>
    <w:rsid w:val="005551DF"/>
    <w:rsid w:val="005560C2"/>
    <w:rsid w:val="00556462"/>
    <w:rsid w:val="0055693A"/>
    <w:rsid w:val="0055769F"/>
    <w:rsid w:val="00557D6F"/>
    <w:rsid w:val="0056028A"/>
    <w:rsid w:val="0056047A"/>
    <w:rsid w:val="005607DF"/>
    <w:rsid w:val="00560E0B"/>
    <w:rsid w:val="00561805"/>
    <w:rsid w:val="005619E2"/>
    <w:rsid w:val="00561B61"/>
    <w:rsid w:val="00562443"/>
    <w:rsid w:val="00562890"/>
    <w:rsid w:val="00563862"/>
    <w:rsid w:val="00563BE0"/>
    <w:rsid w:val="00563E72"/>
    <w:rsid w:val="0056441A"/>
    <w:rsid w:val="005653F6"/>
    <w:rsid w:val="00565EA2"/>
    <w:rsid w:val="00566BA4"/>
    <w:rsid w:val="005671F9"/>
    <w:rsid w:val="005678F9"/>
    <w:rsid w:val="005700F9"/>
    <w:rsid w:val="0057104D"/>
    <w:rsid w:val="0057109C"/>
    <w:rsid w:val="005710B6"/>
    <w:rsid w:val="0057178F"/>
    <w:rsid w:val="005719E3"/>
    <w:rsid w:val="00571F9A"/>
    <w:rsid w:val="005724B5"/>
    <w:rsid w:val="00572979"/>
    <w:rsid w:val="00572CEB"/>
    <w:rsid w:val="0057342A"/>
    <w:rsid w:val="00573AFC"/>
    <w:rsid w:val="00573DD2"/>
    <w:rsid w:val="0057419D"/>
    <w:rsid w:val="0057430D"/>
    <w:rsid w:val="00574752"/>
    <w:rsid w:val="00574FB1"/>
    <w:rsid w:val="00575007"/>
    <w:rsid w:val="00575DE8"/>
    <w:rsid w:val="005760CE"/>
    <w:rsid w:val="005764C8"/>
    <w:rsid w:val="00576883"/>
    <w:rsid w:val="00577AF6"/>
    <w:rsid w:val="00580C4F"/>
    <w:rsid w:val="0058201A"/>
    <w:rsid w:val="00582265"/>
    <w:rsid w:val="00582CF1"/>
    <w:rsid w:val="00583431"/>
    <w:rsid w:val="005838CC"/>
    <w:rsid w:val="00583D3B"/>
    <w:rsid w:val="00583F1E"/>
    <w:rsid w:val="00584A67"/>
    <w:rsid w:val="00584A9B"/>
    <w:rsid w:val="00585265"/>
    <w:rsid w:val="005852CC"/>
    <w:rsid w:val="005858E1"/>
    <w:rsid w:val="00586AF6"/>
    <w:rsid w:val="00590E73"/>
    <w:rsid w:val="005920FB"/>
    <w:rsid w:val="00592A95"/>
    <w:rsid w:val="00592EE0"/>
    <w:rsid w:val="005930BB"/>
    <w:rsid w:val="0059346B"/>
    <w:rsid w:val="00594138"/>
    <w:rsid w:val="005943FF"/>
    <w:rsid w:val="005946D0"/>
    <w:rsid w:val="00594E4C"/>
    <w:rsid w:val="0059559E"/>
    <w:rsid w:val="00595CAF"/>
    <w:rsid w:val="0059674B"/>
    <w:rsid w:val="00597678"/>
    <w:rsid w:val="00597AE3"/>
    <w:rsid w:val="00597D20"/>
    <w:rsid w:val="00597F7A"/>
    <w:rsid w:val="005A05F6"/>
    <w:rsid w:val="005A0D28"/>
    <w:rsid w:val="005A0DC5"/>
    <w:rsid w:val="005A1667"/>
    <w:rsid w:val="005A168F"/>
    <w:rsid w:val="005A1799"/>
    <w:rsid w:val="005A17EC"/>
    <w:rsid w:val="005A18F4"/>
    <w:rsid w:val="005A1D03"/>
    <w:rsid w:val="005A1DBD"/>
    <w:rsid w:val="005A2AD8"/>
    <w:rsid w:val="005A2EF1"/>
    <w:rsid w:val="005A36C2"/>
    <w:rsid w:val="005A391B"/>
    <w:rsid w:val="005A3A9E"/>
    <w:rsid w:val="005A3B1A"/>
    <w:rsid w:val="005A50AD"/>
    <w:rsid w:val="005A50B1"/>
    <w:rsid w:val="005A569E"/>
    <w:rsid w:val="005A5A5D"/>
    <w:rsid w:val="005A6FA2"/>
    <w:rsid w:val="005B0308"/>
    <w:rsid w:val="005B034B"/>
    <w:rsid w:val="005B080B"/>
    <w:rsid w:val="005B1DB0"/>
    <w:rsid w:val="005B1ECD"/>
    <w:rsid w:val="005B2EA4"/>
    <w:rsid w:val="005B2F72"/>
    <w:rsid w:val="005B328E"/>
    <w:rsid w:val="005B3425"/>
    <w:rsid w:val="005B34DF"/>
    <w:rsid w:val="005B3D45"/>
    <w:rsid w:val="005B41DB"/>
    <w:rsid w:val="005B4726"/>
    <w:rsid w:val="005B47D4"/>
    <w:rsid w:val="005B490F"/>
    <w:rsid w:val="005B5785"/>
    <w:rsid w:val="005B6554"/>
    <w:rsid w:val="005B6B66"/>
    <w:rsid w:val="005B7196"/>
    <w:rsid w:val="005B7B9E"/>
    <w:rsid w:val="005C0248"/>
    <w:rsid w:val="005C02F4"/>
    <w:rsid w:val="005C069E"/>
    <w:rsid w:val="005C0C84"/>
    <w:rsid w:val="005C118A"/>
    <w:rsid w:val="005C17FB"/>
    <w:rsid w:val="005C198C"/>
    <w:rsid w:val="005C2736"/>
    <w:rsid w:val="005C2860"/>
    <w:rsid w:val="005C29AD"/>
    <w:rsid w:val="005C4486"/>
    <w:rsid w:val="005C520D"/>
    <w:rsid w:val="005C5482"/>
    <w:rsid w:val="005C5683"/>
    <w:rsid w:val="005C5C97"/>
    <w:rsid w:val="005C5D4B"/>
    <w:rsid w:val="005C5EA4"/>
    <w:rsid w:val="005C6A2D"/>
    <w:rsid w:val="005C6B88"/>
    <w:rsid w:val="005C7A16"/>
    <w:rsid w:val="005C7DE7"/>
    <w:rsid w:val="005D059A"/>
    <w:rsid w:val="005D0704"/>
    <w:rsid w:val="005D1537"/>
    <w:rsid w:val="005D15E6"/>
    <w:rsid w:val="005D1BA4"/>
    <w:rsid w:val="005D2840"/>
    <w:rsid w:val="005D2AD8"/>
    <w:rsid w:val="005D2FA7"/>
    <w:rsid w:val="005D3B51"/>
    <w:rsid w:val="005D495E"/>
    <w:rsid w:val="005D552B"/>
    <w:rsid w:val="005D5A0A"/>
    <w:rsid w:val="005D69A2"/>
    <w:rsid w:val="005D6EF6"/>
    <w:rsid w:val="005D6F5B"/>
    <w:rsid w:val="005D6FE6"/>
    <w:rsid w:val="005D7297"/>
    <w:rsid w:val="005D73E6"/>
    <w:rsid w:val="005D7C0D"/>
    <w:rsid w:val="005D7CD6"/>
    <w:rsid w:val="005D7F00"/>
    <w:rsid w:val="005E0B37"/>
    <w:rsid w:val="005E1C1F"/>
    <w:rsid w:val="005E249C"/>
    <w:rsid w:val="005E26D5"/>
    <w:rsid w:val="005E2D4E"/>
    <w:rsid w:val="005E3406"/>
    <w:rsid w:val="005E3D20"/>
    <w:rsid w:val="005E520E"/>
    <w:rsid w:val="005E560E"/>
    <w:rsid w:val="005E5C3C"/>
    <w:rsid w:val="005E5D16"/>
    <w:rsid w:val="005E6ED0"/>
    <w:rsid w:val="005F0965"/>
    <w:rsid w:val="005F0CE6"/>
    <w:rsid w:val="005F1524"/>
    <w:rsid w:val="005F15CE"/>
    <w:rsid w:val="005F1C02"/>
    <w:rsid w:val="005F2621"/>
    <w:rsid w:val="005F2714"/>
    <w:rsid w:val="005F2EA2"/>
    <w:rsid w:val="005F45EC"/>
    <w:rsid w:val="005F47A2"/>
    <w:rsid w:val="005F4850"/>
    <w:rsid w:val="005F5984"/>
    <w:rsid w:val="005F5EC0"/>
    <w:rsid w:val="005F68CF"/>
    <w:rsid w:val="005F6BF5"/>
    <w:rsid w:val="005F75CB"/>
    <w:rsid w:val="005F75E1"/>
    <w:rsid w:val="00600187"/>
    <w:rsid w:val="0060106D"/>
    <w:rsid w:val="00601D99"/>
    <w:rsid w:val="00602E47"/>
    <w:rsid w:val="0060366D"/>
    <w:rsid w:val="00603D57"/>
    <w:rsid w:val="00604440"/>
    <w:rsid w:val="006044FC"/>
    <w:rsid w:val="0060472E"/>
    <w:rsid w:val="00604F57"/>
    <w:rsid w:val="00604FAB"/>
    <w:rsid w:val="00605A98"/>
    <w:rsid w:val="0060661F"/>
    <w:rsid w:val="006068C1"/>
    <w:rsid w:val="00606AB3"/>
    <w:rsid w:val="00606FA2"/>
    <w:rsid w:val="0060741A"/>
    <w:rsid w:val="00607F16"/>
    <w:rsid w:val="006104DB"/>
    <w:rsid w:val="006104E9"/>
    <w:rsid w:val="00610D49"/>
    <w:rsid w:val="00611008"/>
    <w:rsid w:val="0061105F"/>
    <w:rsid w:val="00611827"/>
    <w:rsid w:val="006133D1"/>
    <w:rsid w:val="00613E71"/>
    <w:rsid w:val="006147FE"/>
    <w:rsid w:val="00614993"/>
    <w:rsid w:val="00614A19"/>
    <w:rsid w:val="00615852"/>
    <w:rsid w:val="006169F1"/>
    <w:rsid w:val="006171CE"/>
    <w:rsid w:val="00617E60"/>
    <w:rsid w:val="00617ECE"/>
    <w:rsid w:val="0062008C"/>
    <w:rsid w:val="00620283"/>
    <w:rsid w:val="00620D48"/>
    <w:rsid w:val="00620F50"/>
    <w:rsid w:val="006210C0"/>
    <w:rsid w:val="00621462"/>
    <w:rsid w:val="00621BE5"/>
    <w:rsid w:val="00621C0E"/>
    <w:rsid w:val="00621EC3"/>
    <w:rsid w:val="00622184"/>
    <w:rsid w:val="006223A5"/>
    <w:rsid w:val="00622659"/>
    <w:rsid w:val="00622930"/>
    <w:rsid w:val="00622939"/>
    <w:rsid w:val="00622D32"/>
    <w:rsid w:val="0062386E"/>
    <w:rsid w:val="00624751"/>
    <w:rsid w:val="00625836"/>
    <w:rsid w:val="00625FCA"/>
    <w:rsid w:val="00627B1C"/>
    <w:rsid w:val="006300AE"/>
    <w:rsid w:val="00630299"/>
    <w:rsid w:val="0063076C"/>
    <w:rsid w:val="006307B7"/>
    <w:rsid w:val="0063083E"/>
    <w:rsid w:val="006312F8"/>
    <w:rsid w:val="00631301"/>
    <w:rsid w:val="00631464"/>
    <w:rsid w:val="00631466"/>
    <w:rsid w:val="0063206B"/>
    <w:rsid w:val="0063220F"/>
    <w:rsid w:val="006323A3"/>
    <w:rsid w:val="00632A65"/>
    <w:rsid w:val="00633B5F"/>
    <w:rsid w:val="006343C1"/>
    <w:rsid w:val="00634597"/>
    <w:rsid w:val="00634D72"/>
    <w:rsid w:val="0063505E"/>
    <w:rsid w:val="0063599B"/>
    <w:rsid w:val="00635F66"/>
    <w:rsid w:val="0063616A"/>
    <w:rsid w:val="00636461"/>
    <w:rsid w:val="0063749F"/>
    <w:rsid w:val="006378C6"/>
    <w:rsid w:val="00637BDC"/>
    <w:rsid w:val="00637D0A"/>
    <w:rsid w:val="00637E0D"/>
    <w:rsid w:val="006406B0"/>
    <w:rsid w:val="00640722"/>
    <w:rsid w:val="00640CB3"/>
    <w:rsid w:val="00640E40"/>
    <w:rsid w:val="006410F7"/>
    <w:rsid w:val="00641AFA"/>
    <w:rsid w:val="00641FDC"/>
    <w:rsid w:val="006425E5"/>
    <w:rsid w:val="00642658"/>
    <w:rsid w:val="006426FB"/>
    <w:rsid w:val="006427BA"/>
    <w:rsid w:val="00642A38"/>
    <w:rsid w:val="00643DA0"/>
    <w:rsid w:val="006449D0"/>
    <w:rsid w:val="00644ABB"/>
    <w:rsid w:val="0064589E"/>
    <w:rsid w:val="00646FA4"/>
    <w:rsid w:val="00646FB5"/>
    <w:rsid w:val="0064744A"/>
    <w:rsid w:val="00650207"/>
    <w:rsid w:val="00650BD2"/>
    <w:rsid w:val="00652652"/>
    <w:rsid w:val="006530B7"/>
    <w:rsid w:val="00653171"/>
    <w:rsid w:val="00653B88"/>
    <w:rsid w:val="00653CD0"/>
    <w:rsid w:val="00653F1C"/>
    <w:rsid w:val="00654EA1"/>
    <w:rsid w:val="0065532A"/>
    <w:rsid w:val="00655544"/>
    <w:rsid w:val="00655968"/>
    <w:rsid w:val="00655DA2"/>
    <w:rsid w:val="006560B9"/>
    <w:rsid w:val="006564FD"/>
    <w:rsid w:val="006569F8"/>
    <w:rsid w:val="00656A74"/>
    <w:rsid w:val="00656B4C"/>
    <w:rsid w:val="006570A2"/>
    <w:rsid w:val="00660412"/>
    <w:rsid w:val="00660566"/>
    <w:rsid w:val="00660C3A"/>
    <w:rsid w:val="00661A02"/>
    <w:rsid w:val="006620D0"/>
    <w:rsid w:val="00662654"/>
    <w:rsid w:val="00662764"/>
    <w:rsid w:val="00663578"/>
    <w:rsid w:val="006637B8"/>
    <w:rsid w:val="0066381A"/>
    <w:rsid w:val="00664E7A"/>
    <w:rsid w:val="00665585"/>
    <w:rsid w:val="006657ED"/>
    <w:rsid w:val="00665C39"/>
    <w:rsid w:val="006665E3"/>
    <w:rsid w:val="00666ED1"/>
    <w:rsid w:val="00667444"/>
    <w:rsid w:val="00667A1E"/>
    <w:rsid w:val="00667A3C"/>
    <w:rsid w:val="00667D0D"/>
    <w:rsid w:val="006705D0"/>
    <w:rsid w:val="00670A9F"/>
    <w:rsid w:val="00670ED3"/>
    <w:rsid w:val="00670F00"/>
    <w:rsid w:val="00670F4E"/>
    <w:rsid w:val="006710C4"/>
    <w:rsid w:val="00671811"/>
    <w:rsid w:val="00671FA0"/>
    <w:rsid w:val="006720D5"/>
    <w:rsid w:val="00672225"/>
    <w:rsid w:val="00673EA0"/>
    <w:rsid w:val="0067471F"/>
    <w:rsid w:val="00676752"/>
    <w:rsid w:val="00677EC4"/>
    <w:rsid w:val="00680C45"/>
    <w:rsid w:val="0068123D"/>
    <w:rsid w:val="00681DE3"/>
    <w:rsid w:val="00682138"/>
    <w:rsid w:val="006827AA"/>
    <w:rsid w:val="00682967"/>
    <w:rsid w:val="00683017"/>
    <w:rsid w:val="0068314D"/>
    <w:rsid w:val="00683B59"/>
    <w:rsid w:val="00683CC5"/>
    <w:rsid w:val="006843BF"/>
    <w:rsid w:val="00684568"/>
    <w:rsid w:val="00684B16"/>
    <w:rsid w:val="0068508F"/>
    <w:rsid w:val="00685258"/>
    <w:rsid w:val="006856DE"/>
    <w:rsid w:val="006858D6"/>
    <w:rsid w:val="006859EC"/>
    <w:rsid w:val="00686345"/>
    <w:rsid w:val="0068697F"/>
    <w:rsid w:val="00686F0F"/>
    <w:rsid w:val="006872E0"/>
    <w:rsid w:val="00687697"/>
    <w:rsid w:val="00687B07"/>
    <w:rsid w:val="006907FB"/>
    <w:rsid w:val="00690884"/>
    <w:rsid w:val="00690FDB"/>
    <w:rsid w:val="006913C5"/>
    <w:rsid w:val="006914D2"/>
    <w:rsid w:val="00691D11"/>
    <w:rsid w:val="00691E6A"/>
    <w:rsid w:val="006922C5"/>
    <w:rsid w:val="006925FE"/>
    <w:rsid w:val="00694842"/>
    <w:rsid w:val="00694975"/>
    <w:rsid w:val="00694DE4"/>
    <w:rsid w:val="00695542"/>
    <w:rsid w:val="006957FE"/>
    <w:rsid w:val="00696FBB"/>
    <w:rsid w:val="00697EDE"/>
    <w:rsid w:val="006A074E"/>
    <w:rsid w:val="006A0D83"/>
    <w:rsid w:val="006A1342"/>
    <w:rsid w:val="006A17AA"/>
    <w:rsid w:val="006A1E51"/>
    <w:rsid w:val="006A21D4"/>
    <w:rsid w:val="006A226E"/>
    <w:rsid w:val="006A436E"/>
    <w:rsid w:val="006A5052"/>
    <w:rsid w:val="006A66D1"/>
    <w:rsid w:val="006A66E2"/>
    <w:rsid w:val="006A7C14"/>
    <w:rsid w:val="006B05C0"/>
    <w:rsid w:val="006B0796"/>
    <w:rsid w:val="006B10A5"/>
    <w:rsid w:val="006B13C4"/>
    <w:rsid w:val="006B17E1"/>
    <w:rsid w:val="006B2CDD"/>
    <w:rsid w:val="006B305A"/>
    <w:rsid w:val="006B3452"/>
    <w:rsid w:val="006B38F5"/>
    <w:rsid w:val="006B4670"/>
    <w:rsid w:val="006B515B"/>
    <w:rsid w:val="006B5700"/>
    <w:rsid w:val="006B58D2"/>
    <w:rsid w:val="006B5C30"/>
    <w:rsid w:val="006B6405"/>
    <w:rsid w:val="006B6465"/>
    <w:rsid w:val="006B6773"/>
    <w:rsid w:val="006B691D"/>
    <w:rsid w:val="006B6C80"/>
    <w:rsid w:val="006B721B"/>
    <w:rsid w:val="006B77BF"/>
    <w:rsid w:val="006B7FEA"/>
    <w:rsid w:val="006C0C40"/>
    <w:rsid w:val="006C1169"/>
    <w:rsid w:val="006C134C"/>
    <w:rsid w:val="006C1A90"/>
    <w:rsid w:val="006C1C55"/>
    <w:rsid w:val="006C24A3"/>
    <w:rsid w:val="006C2894"/>
    <w:rsid w:val="006C44A6"/>
    <w:rsid w:val="006C4525"/>
    <w:rsid w:val="006C480E"/>
    <w:rsid w:val="006C485A"/>
    <w:rsid w:val="006C4C01"/>
    <w:rsid w:val="006C5228"/>
    <w:rsid w:val="006C5D91"/>
    <w:rsid w:val="006C7560"/>
    <w:rsid w:val="006D008E"/>
    <w:rsid w:val="006D19F1"/>
    <w:rsid w:val="006D1AE6"/>
    <w:rsid w:val="006D22A5"/>
    <w:rsid w:val="006D262F"/>
    <w:rsid w:val="006D343A"/>
    <w:rsid w:val="006D3B76"/>
    <w:rsid w:val="006D4159"/>
    <w:rsid w:val="006D43F6"/>
    <w:rsid w:val="006D4681"/>
    <w:rsid w:val="006D48D5"/>
    <w:rsid w:val="006D4D37"/>
    <w:rsid w:val="006D5168"/>
    <w:rsid w:val="006D6336"/>
    <w:rsid w:val="006D704E"/>
    <w:rsid w:val="006D7EDE"/>
    <w:rsid w:val="006E04E6"/>
    <w:rsid w:val="006E0CE5"/>
    <w:rsid w:val="006E1510"/>
    <w:rsid w:val="006E18F2"/>
    <w:rsid w:val="006E299B"/>
    <w:rsid w:val="006E2DD6"/>
    <w:rsid w:val="006E334B"/>
    <w:rsid w:val="006E3A84"/>
    <w:rsid w:val="006E3C09"/>
    <w:rsid w:val="006E40FC"/>
    <w:rsid w:val="006E6698"/>
    <w:rsid w:val="006E6DBD"/>
    <w:rsid w:val="006E6E28"/>
    <w:rsid w:val="006E6E9D"/>
    <w:rsid w:val="006E7005"/>
    <w:rsid w:val="006F0A94"/>
    <w:rsid w:val="006F1262"/>
    <w:rsid w:val="006F23AC"/>
    <w:rsid w:val="006F28B5"/>
    <w:rsid w:val="006F300A"/>
    <w:rsid w:val="006F3333"/>
    <w:rsid w:val="006F3868"/>
    <w:rsid w:val="006F3E19"/>
    <w:rsid w:val="006F4024"/>
    <w:rsid w:val="006F41C9"/>
    <w:rsid w:val="006F4541"/>
    <w:rsid w:val="006F4D31"/>
    <w:rsid w:val="006F4F09"/>
    <w:rsid w:val="006F5B1F"/>
    <w:rsid w:val="006F69AD"/>
    <w:rsid w:val="006F6C5B"/>
    <w:rsid w:val="006F6EAF"/>
    <w:rsid w:val="006F7855"/>
    <w:rsid w:val="006F7D8B"/>
    <w:rsid w:val="007003FA"/>
    <w:rsid w:val="00700ACB"/>
    <w:rsid w:val="00700AFF"/>
    <w:rsid w:val="007014D1"/>
    <w:rsid w:val="00701624"/>
    <w:rsid w:val="00701705"/>
    <w:rsid w:val="007029F0"/>
    <w:rsid w:val="00702A07"/>
    <w:rsid w:val="0070320F"/>
    <w:rsid w:val="00703404"/>
    <w:rsid w:val="0070369D"/>
    <w:rsid w:val="007037CB"/>
    <w:rsid w:val="00703FDD"/>
    <w:rsid w:val="007041A4"/>
    <w:rsid w:val="00704439"/>
    <w:rsid w:val="00704A52"/>
    <w:rsid w:val="00704A8F"/>
    <w:rsid w:val="0070564A"/>
    <w:rsid w:val="0070629E"/>
    <w:rsid w:val="00706520"/>
    <w:rsid w:val="00706791"/>
    <w:rsid w:val="00706D56"/>
    <w:rsid w:val="007074BE"/>
    <w:rsid w:val="00707FD9"/>
    <w:rsid w:val="007101EA"/>
    <w:rsid w:val="00710751"/>
    <w:rsid w:val="00710CFE"/>
    <w:rsid w:val="00711C47"/>
    <w:rsid w:val="00711FC1"/>
    <w:rsid w:val="0071239F"/>
    <w:rsid w:val="00712BB1"/>
    <w:rsid w:val="00712C3B"/>
    <w:rsid w:val="00712DC0"/>
    <w:rsid w:val="00712E90"/>
    <w:rsid w:val="0071330A"/>
    <w:rsid w:val="00713632"/>
    <w:rsid w:val="00713AC0"/>
    <w:rsid w:val="00714DA2"/>
    <w:rsid w:val="0071563D"/>
    <w:rsid w:val="007158AB"/>
    <w:rsid w:val="0071597A"/>
    <w:rsid w:val="007159DF"/>
    <w:rsid w:val="00715B74"/>
    <w:rsid w:val="00715BF0"/>
    <w:rsid w:val="007161F9"/>
    <w:rsid w:val="00716252"/>
    <w:rsid w:val="007166A0"/>
    <w:rsid w:val="00716743"/>
    <w:rsid w:val="00716D61"/>
    <w:rsid w:val="0071719A"/>
    <w:rsid w:val="007177A7"/>
    <w:rsid w:val="00717B0B"/>
    <w:rsid w:val="007200D4"/>
    <w:rsid w:val="0072023A"/>
    <w:rsid w:val="00720C37"/>
    <w:rsid w:val="00721C0E"/>
    <w:rsid w:val="00721D57"/>
    <w:rsid w:val="00721FF2"/>
    <w:rsid w:val="0072203B"/>
    <w:rsid w:val="0072287A"/>
    <w:rsid w:val="00722DFE"/>
    <w:rsid w:val="0072338E"/>
    <w:rsid w:val="00723587"/>
    <w:rsid w:val="00723A13"/>
    <w:rsid w:val="00723C21"/>
    <w:rsid w:val="00723D83"/>
    <w:rsid w:val="00724049"/>
    <w:rsid w:val="007242A9"/>
    <w:rsid w:val="0072434F"/>
    <w:rsid w:val="00724BC2"/>
    <w:rsid w:val="00724DE2"/>
    <w:rsid w:val="00725295"/>
    <w:rsid w:val="00725A54"/>
    <w:rsid w:val="0072690A"/>
    <w:rsid w:val="0072786D"/>
    <w:rsid w:val="0073016F"/>
    <w:rsid w:val="007305DE"/>
    <w:rsid w:val="00731079"/>
    <w:rsid w:val="00731C4F"/>
    <w:rsid w:val="00731FC0"/>
    <w:rsid w:val="007330CE"/>
    <w:rsid w:val="00733591"/>
    <w:rsid w:val="00733AAF"/>
    <w:rsid w:val="00733ECB"/>
    <w:rsid w:val="00734053"/>
    <w:rsid w:val="0073447F"/>
    <w:rsid w:val="007347BD"/>
    <w:rsid w:val="00734E69"/>
    <w:rsid w:val="007361C1"/>
    <w:rsid w:val="0073635C"/>
    <w:rsid w:val="00736A56"/>
    <w:rsid w:val="0074038A"/>
    <w:rsid w:val="00740E47"/>
    <w:rsid w:val="00740F99"/>
    <w:rsid w:val="00741799"/>
    <w:rsid w:val="00742012"/>
    <w:rsid w:val="00742017"/>
    <w:rsid w:val="00742361"/>
    <w:rsid w:val="0074298F"/>
    <w:rsid w:val="00742AC9"/>
    <w:rsid w:val="00743028"/>
    <w:rsid w:val="007431DB"/>
    <w:rsid w:val="00743E3C"/>
    <w:rsid w:val="00744524"/>
    <w:rsid w:val="007445DA"/>
    <w:rsid w:val="007449B1"/>
    <w:rsid w:val="00744E11"/>
    <w:rsid w:val="00745142"/>
    <w:rsid w:val="00745AFB"/>
    <w:rsid w:val="00745CB0"/>
    <w:rsid w:val="00745F8B"/>
    <w:rsid w:val="0074620D"/>
    <w:rsid w:val="0074791C"/>
    <w:rsid w:val="007513A8"/>
    <w:rsid w:val="00751B9E"/>
    <w:rsid w:val="00751C62"/>
    <w:rsid w:val="007530FF"/>
    <w:rsid w:val="00753691"/>
    <w:rsid w:val="0075389A"/>
    <w:rsid w:val="007538F3"/>
    <w:rsid w:val="0075396A"/>
    <w:rsid w:val="0075396F"/>
    <w:rsid w:val="00754185"/>
    <w:rsid w:val="007543B9"/>
    <w:rsid w:val="00754696"/>
    <w:rsid w:val="00754A87"/>
    <w:rsid w:val="00754B07"/>
    <w:rsid w:val="00754C14"/>
    <w:rsid w:val="00756AD1"/>
    <w:rsid w:val="00756FA9"/>
    <w:rsid w:val="007578FE"/>
    <w:rsid w:val="00760291"/>
    <w:rsid w:val="00761891"/>
    <w:rsid w:val="00761CF7"/>
    <w:rsid w:val="00761FDE"/>
    <w:rsid w:val="0076202C"/>
    <w:rsid w:val="00762C06"/>
    <w:rsid w:val="00763413"/>
    <w:rsid w:val="007634A2"/>
    <w:rsid w:val="007635C9"/>
    <w:rsid w:val="00763B02"/>
    <w:rsid w:val="00763C3F"/>
    <w:rsid w:val="0076432F"/>
    <w:rsid w:val="0076466E"/>
    <w:rsid w:val="00764723"/>
    <w:rsid w:val="007660A1"/>
    <w:rsid w:val="0076672B"/>
    <w:rsid w:val="00766DE2"/>
    <w:rsid w:val="00767AAE"/>
    <w:rsid w:val="0077049E"/>
    <w:rsid w:val="00770B31"/>
    <w:rsid w:val="00770BD3"/>
    <w:rsid w:val="0077123A"/>
    <w:rsid w:val="00771DA6"/>
    <w:rsid w:val="007727B6"/>
    <w:rsid w:val="00772CF9"/>
    <w:rsid w:val="00773858"/>
    <w:rsid w:val="00773BA1"/>
    <w:rsid w:val="00773C26"/>
    <w:rsid w:val="00773CC8"/>
    <w:rsid w:val="00774215"/>
    <w:rsid w:val="00774492"/>
    <w:rsid w:val="00774833"/>
    <w:rsid w:val="00774C7F"/>
    <w:rsid w:val="00774F77"/>
    <w:rsid w:val="00774F7D"/>
    <w:rsid w:val="00775016"/>
    <w:rsid w:val="00775436"/>
    <w:rsid w:val="00775AD0"/>
    <w:rsid w:val="007763DA"/>
    <w:rsid w:val="0077643D"/>
    <w:rsid w:val="00776BD1"/>
    <w:rsid w:val="00776DE1"/>
    <w:rsid w:val="0077700C"/>
    <w:rsid w:val="007770E9"/>
    <w:rsid w:val="00777506"/>
    <w:rsid w:val="00777F12"/>
    <w:rsid w:val="0077DCA1"/>
    <w:rsid w:val="0078040A"/>
    <w:rsid w:val="007810AB"/>
    <w:rsid w:val="007814B9"/>
    <w:rsid w:val="00781821"/>
    <w:rsid w:val="00781B17"/>
    <w:rsid w:val="00782340"/>
    <w:rsid w:val="00782FFD"/>
    <w:rsid w:val="0078350E"/>
    <w:rsid w:val="00783C1A"/>
    <w:rsid w:val="00783C8F"/>
    <w:rsid w:val="00784176"/>
    <w:rsid w:val="00785925"/>
    <w:rsid w:val="00785B5D"/>
    <w:rsid w:val="00785F4F"/>
    <w:rsid w:val="00786046"/>
    <w:rsid w:val="007860F9"/>
    <w:rsid w:val="0078688C"/>
    <w:rsid w:val="00786AED"/>
    <w:rsid w:val="00786BE1"/>
    <w:rsid w:val="00786E13"/>
    <w:rsid w:val="00786E79"/>
    <w:rsid w:val="007872D7"/>
    <w:rsid w:val="00787506"/>
    <w:rsid w:val="00787626"/>
    <w:rsid w:val="00787658"/>
    <w:rsid w:val="007901B5"/>
    <w:rsid w:val="00790CBB"/>
    <w:rsid w:val="00791012"/>
    <w:rsid w:val="00791047"/>
    <w:rsid w:val="00791641"/>
    <w:rsid w:val="007916F0"/>
    <w:rsid w:val="00791787"/>
    <w:rsid w:val="00791FF0"/>
    <w:rsid w:val="007923E0"/>
    <w:rsid w:val="00792F2D"/>
    <w:rsid w:val="00793197"/>
    <w:rsid w:val="00793646"/>
    <w:rsid w:val="00793AC0"/>
    <w:rsid w:val="00793BC2"/>
    <w:rsid w:val="00793DE2"/>
    <w:rsid w:val="00794055"/>
    <w:rsid w:val="007952CD"/>
    <w:rsid w:val="00795AF3"/>
    <w:rsid w:val="00795C32"/>
    <w:rsid w:val="00795F3B"/>
    <w:rsid w:val="0079615C"/>
    <w:rsid w:val="00797456"/>
    <w:rsid w:val="007978F1"/>
    <w:rsid w:val="00797CC1"/>
    <w:rsid w:val="00797F43"/>
    <w:rsid w:val="007A04D8"/>
    <w:rsid w:val="007A096B"/>
    <w:rsid w:val="007A0A48"/>
    <w:rsid w:val="007A297F"/>
    <w:rsid w:val="007A2AC6"/>
    <w:rsid w:val="007A34E6"/>
    <w:rsid w:val="007A40DB"/>
    <w:rsid w:val="007A40F7"/>
    <w:rsid w:val="007A46FE"/>
    <w:rsid w:val="007A4E07"/>
    <w:rsid w:val="007A52A1"/>
    <w:rsid w:val="007A53B8"/>
    <w:rsid w:val="007A625F"/>
    <w:rsid w:val="007A7D45"/>
    <w:rsid w:val="007AF277"/>
    <w:rsid w:val="007B072C"/>
    <w:rsid w:val="007B07C2"/>
    <w:rsid w:val="007B0FA8"/>
    <w:rsid w:val="007B1ED1"/>
    <w:rsid w:val="007B4E47"/>
    <w:rsid w:val="007B52B4"/>
    <w:rsid w:val="007B5BB2"/>
    <w:rsid w:val="007B6198"/>
    <w:rsid w:val="007B6227"/>
    <w:rsid w:val="007B65B1"/>
    <w:rsid w:val="007B66BA"/>
    <w:rsid w:val="007B77AA"/>
    <w:rsid w:val="007B7FD9"/>
    <w:rsid w:val="007C0503"/>
    <w:rsid w:val="007C0AF8"/>
    <w:rsid w:val="007C0B4E"/>
    <w:rsid w:val="007C0D73"/>
    <w:rsid w:val="007C0ED7"/>
    <w:rsid w:val="007C1591"/>
    <w:rsid w:val="007C2088"/>
    <w:rsid w:val="007C2DAC"/>
    <w:rsid w:val="007C2FF8"/>
    <w:rsid w:val="007C3567"/>
    <w:rsid w:val="007C3ACF"/>
    <w:rsid w:val="007C4326"/>
    <w:rsid w:val="007C441A"/>
    <w:rsid w:val="007C4476"/>
    <w:rsid w:val="007C4810"/>
    <w:rsid w:val="007C4835"/>
    <w:rsid w:val="007C48C7"/>
    <w:rsid w:val="007C4BF5"/>
    <w:rsid w:val="007C54FB"/>
    <w:rsid w:val="007C55A9"/>
    <w:rsid w:val="007C64BF"/>
    <w:rsid w:val="007C7802"/>
    <w:rsid w:val="007C78A7"/>
    <w:rsid w:val="007C7A7E"/>
    <w:rsid w:val="007D08AC"/>
    <w:rsid w:val="007D0AC0"/>
    <w:rsid w:val="007D0B6D"/>
    <w:rsid w:val="007D0DCE"/>
    <w:rsid w:val="007D0EE3"/>
    <w:rsid w:val="007D186E"/>
    <w:rsid w:val="007D1CE6"/>
    <w:rsid w:val="007D1ED5"/>
    <w:rsid w:val="007D1FF0"/>
    <w:rsid w:val="007D2EBF"/>
    <w:rsid w:val="007D310F"/>
    <w:rsid w:val="007D3EB8"/>
    <w:rsid w:val="007D4107"/>
    <w:rsid w:val="007D4115"/>
    <w:rsid w:val="007D5B37"/>
    <w:rsid w:val="007D6138"/>
    <w:rsid w:val="007D6D95"/>
    <w:rsid w:val="007D7113"/>
    <w:rsid w:val="007D76F2"/>
    <w:rsid w:val="007E055D"/>
    <w:rsid w:val="007E06B3"/>
    <w:rsid w:val="007E0940"/>
    <w:rsid w:val="007E11A0"/>
    <w:rsid w:val="007E1529"/>
    <w:rsid w:val="007E203C"/>
    <w:rsid w:val="007E2DB3"/>
    <w:rsid w:val="007E355F"/>
    <w:rsid w:val="007E3895"/>
    <w:rsid w:val="007E3953"/>
    <w:rsid w:val="007E4EAC"/>
    <w:rsid w:val="007E5609"/>
    <w:rsid w:val="007E5EE3"/>
    <w:rsid w:val="007E5F6D"/>
    <w:rsid w:val="007E7D5D"/>
    <w:rsid w:val="007F0179"/>
    <w:rsid w:val="007F1C91"/>
    <w:rsid w:val="007F2111"/>
    <w:rsid w:val="007F2D0E"/>
    <w:rsid w:val="007F3F6C"/>
    <w:rsid w:val="007F4B83"/>
    <w:rsid w:val="007F5A12"/>
    <w:rsid w:val="007F5C1F"/>
    <w:rsid w:val="007F5E09"/>
    <w:rsid w:val="007F65FE"/>
    <w:rsid w:val="007F6AEF"/>
    <w:rsid w:val="007F6FC9"/>
    <w:rsid w:val="007F7335"/>
    <w:rsid w:val="007F7F45"/>
    <w:rsid w:val="008001FD"/>
    <w:rsid w:val="00800B69"/>
    <w:rsid w:val="00801553"/>
    <w:rsid w:val="00801ED8"/>
    <w:rsid w:val="008025AA"/>
    <w:rsid w:val="00803000"/>
    <w:rsid w:val="00803593"/>
    <w:rsid w:val="0080388C"/>
    <w:rsid w:val="008042D5"/>
    <w:rsid w:val="0080603D"/>
    <w:rsid w:val="00806A93"/>
    <w:rsid w:val="00806DAF"/>
    <w:rsid w:val="00806F47"/>
    <w:rsid w:val="00810179"/>
    <w:rsid w:val="008104B0"/>
    <w:rsid w:val="00810C1A"/>
    <w:rsid w:val="00810F97"/>
    <w:rsid w:val="008115AB"/>
    <w:rsid w:val="00811607"/>
    <w:rsid w:val="008119A4"/>
    <w:rsid w:val="00811E33"/>
    <w:rsid w:val="00812187"/>
    <w:rsid w:val="008128A7"/>
    <w:rsid w:val="008129A1"/>
    <w:rsid w:val="00814062"/>
    <w:rsid w:val="008140F5"/>
    <w:rsid w:val="0081477F"/>
    <w:rsid w:val="0081483B"/>
    <w:rsid w:val="0081493F"/>
    <w:rsid w:val="00814D4F"/>
    <w:rsid w:val="008153C1"/>
    <w:rsid w:val="0081574A"/>
    <w:rsid w:val="00815B33"/>
    <w:rsid w:val="00815FEF"/>
    <w:rsid w:val="00816916"/>
    <w:rsid w:val="00816CE3"/>
    <w:rsid w:val="00816DE6"/>
    <w:rsid w:val="00816E4E"/>
    <w:rsid w:val="0081710A"/>
    <w:rsid w:val="00817141"/>
    <w:rsid w:val="008176F7"/>
    <w:rsid w:val="0082043F"/>
    <w:rsid w:val="00820462"/>
    <w:rsid w:val="008204DA"/>
    <w:rsid w:val="00820953"/>
    <w:rsid w:val="008215CB"/>
    <w:rsid w:val="00821DB6"/>
    <w:rsid w:val="0082211C"/>
    <w:rsid w:val="008226B8"/>
    <w:rsid w:val="00822B24"/>
    <w:rsid w:val="00822F55"/>
    <w:rsid w:val="008230CC"/>
    <w:rsid w:val="00823591"/>
    <w:rsid w:val="00823E83"/>
    <w:rsid w:val="00824BDE"/>
    <w:rsid w:val="00825468"/>
    <w:rsid w:val="00825580"/>
    <w:rsid w:val="008258E2"/>
    <w:rsid w:val="008259CA"/>
    <w:rsid w:val="00825EF3"/>
    <w:rsid w:val="00825F3F"/>
    <w:rsid w:val="0082610F"/>
    <w:rsid w:val="008268BB"/>
    <w:rsid w:val="008272E1"/>
    <w:rsid w:val="00827F8A"/>
    <w:rsid w:val="00830B67"/>
    <w:rsid w:val="00830F73"/>
    <w:rsid w:val="008317FA"/>
    <w:rsid w:val="00831994"/>
    <w:rsid w:val="00831DDA"/>
    <w:rsid w:val="00831E96"/>
    <w:rsid w:val="008320D0"/>
    <w:rsid w:val="008325AE"/>
    <w:rsid w:val="00832793"/>
    <w:rsid w:val="008333A3"/>
    <w:rsid w:val="00833FBC"/>
    <w:rsid w:val="008342CF"/>
    <w:rsid w:val="008355B2"/>
    <w:rsid w:val="00835BB1"/>
    <w:rsid w:val="0083631A"/>
    <w:rsid w:val="00836D10"/>
    <w:rsid w:val="0083737E"/>
    <w:rsid w:val="00837C88"/>
    <w:rsid w:val="008415C9"/>
    <w:rsid w:val="00842E4E"/>
    <w:rsid w:val="008432B8"/>
    <w:rsid w:val="008437D9"/>
    <w:rsid w:val="008439FB"/>
    <w:rsid w:val="00843E78"/>
    <w:rsid w:val="0084413C"/>
    <w:rsid w:val="00845490"/>
    <w:rsid w:val="0084578B"/>
    <w:rsid w:val="008459BD"/>
    <w:rsid w:val="00845BE0"/>
    <w:rsid w:val="00846E69"/>
    <w:rsid w:val="00846FAE"/>
    <w:rsid w:val="0084702D"/>
    <w:rsid w:val="00847382"/>
    <w:rsid w:val="00847562"/>
    <w:rsid w:val="008476F7"/>
    <w:rsid w:val="008479B0"/>
    <w:rsid w:val="008505B3"/>
    <w:rsid w:val="0085121A"/>
    <w:rsid w:val="00851372"/>
    <w:rsid w:val="00851596"/>
    <w:rsid w:val="0085234E"/>
    <w:rsid w:val="00852769"/>
    <w:rsid w:val="008529DA"/>
    <w:rsid w:val="00853F00"/>
    <w:rsid w:val="00855B91"/>
    <w:rsid w:val="00856B43"/>
    <w:rsid w:val="00856CE9"/>
    <w:rsid w:val="00856EBE"/>
    <w:rsid w:val="008574AD"/>
    <w:rsid w:val="008604F8"/>
    <w:rsid w:val="00860599"/>
    <w:rsid w:val="008605E0"/>
    <w:rsid w:val="0086060B"/>
    <w:rsid w:val="008607A1"/>
    <w:rsid w:val="008607D3"/>
    <w:rsid w:val="0086140E"/>
    <w:rsid w:val="00861468"/>
    <w:rsid w:val="008627BF"/>
    <w:rsid w:val="00862BB5"/>
    <w:rsid w:val="00862FF9"/>
    <w:rsid w:val="008636DD"/>
    <w:rsid w:val="00863843"/>
    <w:rsid w:val="00863A7C"/>
    <w:rsid w:val="00864F04"/>
    <w:rsid w:val="00864F7E"/>
    <w:rsid w:val="008650DC"/>
    <w:rsid w:val="00865380"/>
    <w:rsid w:val="008660B8"/>
    <w:rsid w:val="008662F4"/>
    <w:rsid w:val="0086631D"/>
    <w:rsid w:val="008667B7"/>
    <w:rsid w:val="00866919"/>
    <w:rsid w:val="00867457"/>
    <w:rsid w:val="00867A77"/>
    <w:rsid w:val="00870329"/>
    <w:rsid w:val="008704B9"/>
    <w:rsid w:val="00870AB7"/>
    <w:rsid w:val="00871290"/>
    <w:rsid w:val="00871A0B"/>
    <w:rsid w:val="00871E03"/>
    <w:rsid w:val="00872500"/>
    <w:rsid w:val="00872627"/>
    <w:rsid w:val="00872F38"/>
    <w:rsid w:val="008738FC"/>
    <w:rsid w:val="00873BC4"/>
    <w:rsid w:val="00874086"/>
    <w:rsid w:val="00874534"/>
    <w:rsid w:val="00874842"/>
    <w:rsid w:val="00874932"/>
    <w:rsid w:val="0087493A"/>
    <w:rsid w:val="00874B4E"/>
    <w:rsid w:val="00874D3E"/>
    <w:rsid w:val="00874DAF"/>
    <w:rsid w:val="00875443"/>
    <w:rsid w:val="008759D8"/>
    <w:rsid w:val="008766B8"/>
    <w:rsid w:val="0087683C"/>
    <w:rsid w:val="00876882"/>
    <w:rsid w:val="00876F47"/>
    <w:rsid w:val="0087706F"/>
    <w:rsid w:val="0087772C"/>
    <w:rsid w:val="008779A5"/>
    <w:rsid w:val="00877A09"/>
    <w:rsid w:val="00877A45"/>
    <w:rsid w:val="00877B1B"/>
    <w:rsid w:val="00877BBB"/>
    <w:rsid w:val="00877FD6"/>
    <w:rsid w:val="00880293"/>
    <w:rsid w:val="00881BD1"/>
    <w:rsid w:val="00882195"/>
    <w:rsid w:val="008823A8"/>
    <w:rsid w:val="00882725"/>
    <w:rsid w:val="008828F5"/>
    <w:rsid w:val="00882D0D"/>
    <w:rsid w:val="00883150"/>
    <w:rsid w:val="008832AA"/>
    <w:rsid w:val="00883A29"/>
    <w:rsid w:val="00886012"/>
    <w:rsid w:val="00886131"/>
    <w:rsid w:val="0088664E"/>
    <w:rsid w:val="00886FB4"/>
    <w:rsid w:val="00887BCA"/>
    <w:rsid w:val="0089026B"/>
    <w:rsid w:val="008902F3"/>
    <w:rsid w:val="00890F13"/>
    <w:rsid w:val="00891884"/>
    <w:rsid w:val="00891AD1"/>
    <w:rsid w:val="00891CF9"/>
    <w:rsid w:val="00891ECF"/>
    <w:rsid w:val="00892F7F"/>
    <w:rsid w:val="008942CF"/>
    <w:rsid w:val="00895573"/>
    <w:rsid w:val="008956E8"/>
    <w:rsid w:val="008957A7"/>
    <w:rsid w:val="00895943"/>
    <w:rsid w:val="008970C0"/>
    <w:rsid w:val="008A0C1F"/>
    <w:rsid w:val="008A125E"/>
    <w:rsid w:val="008A13D2"/>
    <w:rsid w:val="008A1C7C"/>
    <w:rsid w:val="008A25D5"/>
    <w:rsid w:val="008A2782"/>
    <w:rsid w:val="008A303F"/>
    <w:rsid w:val="008A4056"/>
    <w:rsid w:val="008A4192"/>
    <w:rsid w:val="008A48FF"/>
    <w:rsid w:val="008A4E30"/>
    <w:rsid w:val="008A4EF6"/>
    <w:rsid w:val="008A5292"/>
    <w:rsid w:val="008A529C"/>
    <w:rsid w:val="008A531E"/>
    <w:rsid w:val="008A5423"/>
    <w:rsid w:val="008A559B"/>
    <w:rsid w:val="008A5B97"/>
    <w:rsid w:val="008A5F20"/>
    <w:rsid w:val="008A646C"/>
    <w:rsid w:val="008A64C9"/>
    <w:rsid w:val="008A6D1B"/>
    <w:rsid w:val="008A6ED3"/>
    <w:rsid w:val="008A6FDF"/>
    <w:rsid w:val="008A765D"/>
    <w:rsid w:val="008B0445"/>
    <w:rsid w:val="008B0FE3"/>
    <w:rsid w:val="008B110E"/>
    <w:rsid w:val="008B17A0"/>
    <w:rsid w:val="008B2AA0"/>
    <w:rsid w:val="008B35C8"/>
    <w:rsid w:val="008B4415"/>
    <w:rsid w:val="008B487F"/>
    <w:rsid w:val="008B5C4D"/>
    <w:rsid w:val="008B651B"/>
    <w:rsid w:val="008B6A26"/>
    <w:rsid w:val="008B7B47"/>
    <w:rsid w:val="008C0184"/>
    <w:rsid w:val="008C1615"/>
    <w:rsid w:val="008C1DEC"/>
    <w:rsid w:val="008C2625"/>
    <w:rsid w:val="008C26C8"/>
    <w:rsid w:val="008C314D"/>
    <w:rsid w:val="008C37E9"/>
    <w:rsid w:val="008C381C"/>
    <w:rsid w:val="008C38CE"/>
    <w:rsid w:val="008C3E14"/>
    <w:rsid w:val="008C3FBE"/>
    <w:rsid w:val="008C3FE9"/>
    <w:rsid w:val="008C55F0"/>
    <w:rsid w:val="008C57D8"/>
    <w:rsid w:val="008C6647"/>
    <w:rsid w:val="008C67DE"/>
    <w:rsid w:val="008C69B3"/>
    <w:rsid w:val="008C6A48"/>
    <w:rsid w:val="008C6A6F"/>
    <w:rsid w:val="008C7379"/>
    <w:rsid w:val="008C7652"/>
    <w:rsid w:val="008C780E"/>
    <w:rsid w:val="008C78FA"/>
    <w:rsid w:val="008D046B"/>
    <w:rsid w:val="008D04FB"/>
    <w:rsid w:val="008D0B4E"/>
    <w:rsid w:val="008D0E81"/>
    <w:rsid w:val="008D1230"/>
    <w:rsid w:val="008D19F0"/>
    <w:rsid w:val="008D1EA8"/>
    <w:rsid w:val="008D21C8"/>
    <w:rsid w:val="008D2B7B"/>
    <w:rsid w:val="008D3007"/>
    <w:rsid w:val="008D397F"/>
    <w:rsid w:val="008D3C1A"/>
    <w:rsid w:val="008D3CBA"/>
    <w:rsid w:val="008D439D"/>
    <w:rsid w:val="008D44BF"/>
    <w:rsid w:val="008D48C6"/>
    <w:rsid w:val="008D49A1"/>
    <w:rsid w:val="008D53B5"/>
    <w:rsid w:val="008D53CF"/>
    <w:rsid w:val="008D56D5"/>
    <w:rsid w:val="008D580B"/>
    <w:rsid w:val="008D64D0"/>
    <w:rsid w:val="008D7AD9"/>
    <w:rsid w:val="008D7E80"/>
    <w:rsid w:val="008E020B"/>
    <w:rsid w:val="008E056E"/>
    <w:rsid w:val="008E06D3"/>
    <w:rsid w:val="008E0EA4"/>
    <w:rsid w:val="008E0EF2"/>
    <w:rsid w:val="008E2A2A"/>
    <w:rsid w:val="008E2B2B"/>
    <w:rsid w:val="008E3EBF"/>
    <w:rsid w:val="008E3F2A"/>
    <w:rsid w:val="008E5408"/>
    <w:rsid w:val="008E56BB"/>
    <w:rsid w:val="008E6E6E"/>
    <w:rsid w:val="008E7268"/>
    <w:rsid w:val="008E796C"/>
    <w:rsid w:val="008F0AE3"/>
    <w:rsid w:val="008F0D1A"/>
    <w:rsid w:val="008F0DA4"/>
    <w:rsid w:val="008F13AB"/>
    <w:rsid w:val="008F247A"/>
    <w:rsid w:val="008F2F7F"/>
    <w:rsid w:val="008F3447"/>
    <w:rsid w:val="008F3A69"/>
    <w:rsid w:val="008F4C53"/>
    <w:rsid w:val="008F52AF"/>
    <w:rsid w:val="008F5B4B"/>
    <w:rsid w:val="008F5BEA"/>
    <w:rsid w:val="008F6620"/>
    <w:rsid w:val="008F699D"/>
    <w:rsid w:val="008F77AB"/>
    <w:rsid w:val="008F949D"/>
    <w:rsid w:val="00900286"/>
    <w:rsid w:val="00900377"/>
    <w:rsid w:val="00900576"/>
    <w:rsid w:val="009020A1"/>
    <w:rsid w:val="009037E8"/>
    <w:rsid w:val="00903F73"/>
    <w:rsid w:val="00904CA7"/>
    <w:rsid w:val="00904D4D"/>
    <w:rsid w:val="00905E88"/>
    <w:rsid w:val="00907200"/>
    <w:rsid w:val="009072B8"/>
    <w:rsid w:val="00907B95"/>
    <w:rsid w:val="00910B9E"/>
    <w:rsid w:val="009117EA"/>
    <w:rsid w:val="0091184B"/>
    <w:rsid w:val="00911B7D"/>
    <w:rsid w:val="00911D0E"/>
    <w:rsid w:val="009124F5"/>
    <w:rsid w:val="009131EF"/>
    <w:rsid w:val="00913598"/>
    <w:rsid w:val="00913998"/>
    <w:rsid w:val="009141F8"/>
    <w:rsid w:val="00914AF3"/>
    <w:rsid w:val="00914D9C"/>
    <w:rsid w:val="00915330"/>
    <w:rsid w:val="009157BE"/>
    <w:rsid w:val="0091593C"/>
    <w:rsid w:val="00915C7A"/>
    <w:rsid w:val="00915D0A"/>
    <w:rsid w:val="00916AAF"/>
    <w:rsid w:val="0091703A"/>
    <w:rsid w:val="009176A0"/>
    <w:rsid w:val="00920C68"/>
    <w:rsid w:val="00923B32"/>
    <w:rsid w:val="00923C67"/>
    <w:rsid w:val="0092464C"/>
    <w:rsid w:val="00924EE3"/>
    <w:rsid w:val="0092516F"/>
    <w:rsid w:val="00925304"/>
    <w:rsid w:val="00925561"/>
    <w:rsid w:val="00926740"/>
    <w:rsid w:val="0092696B"/>
    <w:rsid w:val="00926B2A"/>
    <w:rsid w:val="00926CA8"/>
    <w:rsid w:val="00926FA1"/>
    <w:rsid w:val="00927146"/>
    <w:rsid w:val="0093199D"/>
    <w:rsid w:val="00932054"/>
    <w:rsid w:val="009321CC"/>
    <w:rsid w:val="00932923"/>
    <w:rsid w:val="00932C58"/>
    <w:rsid w:val="00933AB1"/>
    <w:rsid w:val="00933F18"/>
    <w:rsid w:val="00933FBD"/>
    <w:rsid w:val="0093446C"/>
    <w:rsid w:val="009348F6"/>
    <w:rsid w:val="00934A74"/>
    <w:rsid w:val="00934D42"/>
    <w:rsid w:val="0093543C"/>
    <w:rsid w:val="00936DA4"/>
    <w:rsid w:val="00936FEC"/>
    <w:rsid w:val="0093727D"/>
    <w:rsid w:val="00937D08"/>
    <w:rsid w:val="0094033A"/>
    <w:rsid w:val="0094062C"/>
    <w:rsid w:val="009407E1"/>
    <w:rsid w:val="009414C1"/>
    <w:rsid w:val="00941576"/>
    <w:rsid w:val="00941F35"/>
    <w:rsid w:val="00944918"/>
    <w:rsid w:val="00944C44"/>
    <w:rsid w:val="00944E87"/>
    <w:rsid w:val="0094553B"/>
    <w:rsid w:val="00945991"/>
    <w:rsid w:val="00945E9E"/>
    <w:rsid w:val="00945EF2"/>
    <w:rsid w:val="00945F10"/>
    <w:rsid w:val="0094605F"/>
    <w:rsid w:val="009466C1"/>
    <w:rsid w:val="009468E5"/>
    <w:rsid w:val="009469B2"/>
    <w:rsid w:val="00947F18"/>
    <w:rsid w:val="00947F42"/>
    <w:rsid w:val="0095116B"/>
    <w:rsid w:val="009513ED"/>
    <w:rsid w:val="009524BC"/>
    <w:rsid w:val="0095284C"/>
    <w:rsid w:val="00952E10"/>
    <w:rsid w:val="00952E8B"/>
    <w:rsid w:val="00953A9A"/>
    <w:rsid w:val="00953EA2"/>
    <w:rsid w:val="0095446C"/>
    <w:rsid w:val="0095463B"/>
    <w:rsid w:val="00954D80"/>
    <w:rsid w:val="00954DC0"/>
    <w:rsid w:val="0095555A"/>
    <w:rsid w:val="00956453"/>
    <w:rsid w:val="00956C05"/>
    <w:rsid w:val="009575E9"/>
    <w:rsid w:val="00957974"/>
    <w:rsid w:val="00957C84"/>
    <w:rsid w:val="00957D38"/>
    <w:rsid w:val="0095F4BC"/>
    <w:rsid w:val="009601E8"/>
    <w:rsid w:val="00960A46"/>
    <w:rsid w:val="00960F15"/>
    <w:rsid w:val="009619F7"/>
    <w:rsid w:val="00961C9D"/>
    <w:rsid w:val="00961ED5"/>
    <w:rsid w:val="00963935"/>
    <w:rsid w:val="00963ED4"/>
    <w:rsid w:val="0096403F"/>
    <w:rsid w:val="009648F2"/>
    <w:rsid w:val="009651AA"/>
    <w:rsid w:val="009651E5"/>
    <w:rsid w:val="009658AD"/>
    <w:rsid w:val="0096594A"/>
    <w:rsid w:val="00965ADC"/>
    <w:rsid w:val="00965BFE"/>
    <w:rsid w:val="00966327"/>
    <w:rsid w:val="009670CC"/>
    <w:rsid w:val="00967697"/>
    <w:rsid w:val="0097161E"/>
    <w:rsid w:val="009717ED"/>
    <w:rsid w:val="00971819"/>
    <w:rsid w:val="00971847"/>
    <w:rsid w:val="00972263"/>
    <w:rsid w:val="0097237A"/>
    <w:rsid w:val="00972731"/>
    <w:rsid w:val="0097340E"/>
    <w:rsid w:val="00973876"/>
    <w:rsid w:val="00973C20"/>
    <w:rsid w:val="00973CC6"/>
    <w:rsid w:val="00973F95"/>
    <w:rsid w:val="00974548"/>
    <w:rsid w:val="0097457F"/>
    <w:rsid w:val="00975132"/>
    <w:rsid w:val="0097543A"/>
    <w:rsid w:val="00975C29"/>
    <w:rsid w:val="00975FE3"/>
    <w:rsid w:val="009760CE"/>
    <w:rsid w:val="00976142"/>
    <w:rsid w:val="00976231"/>
    <w:rsid w:val="00976723"/>
    <w:rsid w:val="00976D15"/>
    <w:rsid w:val="00977388"/>
    <w:rsid w:val="009776E6"/>
    <w:rsid w:val="0097789D"/>
    <w:rsid w:val="0098120F"/>
    <w:rsid w:val="00981427"/>
    <w:rsid w:val="00981497"/>
    <w:rsid w:val="00981498"/>
    <w:rsid w:val="009814D3"/>
    <w:rsid w:val="00982712"/>
    <w:rsid w:val="00983320"/>
    <w:rsid w:val="0098336B"/>
    <w:rsid w:val="00983864"/>
    <w:rsid w:val="00983B2F"/>
    <w:rsid w:val="00983EB9"/>
    <w:rsid w:val="00984125"/>
    <w:rsid w:val="009843DC"/>
    <w:rsid w:val="00984E48"/>
    <w:rsid w:val="00984FEE"/>
    <w:rsid w:val="00986474"/>
    <w:rsid w:val="00986C0D"/>
    <w:rsid w:val="00986DBE"/>
    <w:rsid w:val="009870A6"/>
    <w:rsid w:val="00987852"/>
    <w:rsid w:val="00990CA6"/>
    <w:rsid w:val="00991548"/>
    <w:rsid w:val="009918D6"/>
    <w:rsid w:val="009922C7"/>
    <w:rsid w:val="00992D57"/>
    <w:rsid w:val="0099333F"/>
    <w:rsid w:val="009933D4"/>
    <w:rsid w:val="00993663"/>
    <w:rsid w:val="00993AB8"/>
    <w:rsid w:val="00993B1E"/>
    <w:rsid w:val="00993BFB"/>
    <w:rsid w:val="00993FC6"/>
    <w:rsid w:val="009942E6"/>
    <w:rsid w:val="00994A2B"/>
    <w:rsid w:val="009954AD"/>
    <w:rsid w:val="0099568A"/>
    <w:rsid w:val="009959D4"/>
    <w:rsid w:val="00995ABD"/>
    <w:rsid w:val="00996CF6"/>
    <w:rsid w:val="00996D9D"/>
    <w:rsid w:val="009976AD"/>
    <w:rsid w:val="009976EB"/>
    <w:rsid w:val="009A0016"/>
    <w:rsid w:val="009A00E1"/>
    <w:rsid w:val="009A017D"/>
    <w:rsid w:val="009A06A3"/>
    <w:rsid w:val="009A0A1B"/>
    <w:rsid w:val="009A1DC1"/>
    <w:rsid w:val="009A1FF9"/>
    <w:rsid w:val="009A2106"/>
    <w:rsid w:val="009A220B"/>
    <w:rsid w:val="009A2C2D"/>
    <w:rsid w:val="009A2FF9"/>
    <w:rsid w:val="009A3BC5"/>
    <w:rsid w:val="009A3F2F"/>
    <w:rsid w:val="009A4331"/>
    <w:rsid w:val="009A4672"/>
    <w:rsid w:val="009A4F0E"/>
    <w:rsid w:val="009A60E4"/>
    <w:rsid w:val="009A7543"/>
    <w:rsid w:val="009A7617"/>
    <w:rsid w:val="009B0795"/>
    <w:rsid w:val="009B0885"/>
    <w:rsid w:val="009B0AAB"/>
    <w:rsid w:val="009B1981"/>
    <w:rsid w:val="009B2A9C"/>
    <w:rsid w:val="009B35FD"/>
    <w:rsid w:val="009B378C"/>
    <w:rsid w:val="009B3819"/>
    <w:rsid w:val="009B3C8A"/>
    <w:rsid w:val="009B4035"/>
    <w:rsid w:val="009B4D13"/>
    <w:rsid w:val="009B5594"/>
    <w:rsid w:val="009B559A"/>
    <w:rsid w:val="009B5E43"/>
    <w:rsid w:val="009B60BE"/>
    <w:rsid w:val="009B638B"/>
    <w:rsid w:val="009B6468"/>
    <w:rsid w:val="009B6B7B"/>
    <w:rsid w:val="009B70F4"/>
    <w:rsid w:val="009B7237"/>
    <w:rsid w:val="009B778F"/>
    <w:rsid w:val="009C00CE"/>
    <w:rsid w:val="009C03EC"/>
    <w:rsid w:val="009C0AC2"/>
    <w:rsid w:val="009C0E58"/>
    <w:rsid w:val="009C33CF"/>
    <w:rsid w:val="009C34CA"/>
    <w:rsid w:val="009C39CD"/>
    <w:rsid w:val="009C4E47"/>
    <w:rsid w:val="009C50EE"/>
    <w:rsid w:val="009C5101"/>
    <w:rsid w:val="009C61B6"/>
    <w:rsid w:val="009D0059"/>
    <w:rsid w:val="009D05D3"/>
    <w:rsid w:val="009D06B9"/>
    <w:rsid w:val="009D0D3D"/>
    <w:rsid w:val="009D1477"/>
    <w:rsid w:val="009D1B7C"/>
    <w:rsid w:val="009D231E"/>
    <w:rsid w:val="009D26A9"/>
    <w:rsid w:val="009D2801"/>
    <w:rsid w:val="009D2891"/>
    <w:rsid w:val="009D3004"/>
    <w:rsid w:val="009D3297"/>
    <w:rsid w:val="009D32C7"/>
    <w:rsid w:val="009D352A"/>
    <w:rsid w:val="009D3720"/>
    <w:rsid w:val="009D38AE"/>
    <w:rsid w:val="009D3BCA"/>
    <w:rsid w:val="009D3D20"/>
    <w:rsid w:val="009D415A"/>
    <w:rsid w:val="009D5317"/>
    <w:rsid w:val="009D5493"/>
    <w:rsid w:val="009D578C"/>
    <w:rsid w:val="009D5FAF"/>
    <w:rsid w:val="009D69B7"/>
    <w:rsid w:val="009D6CF8"/>
    <w:rsid w:val="009D7320"/>
    <w:rsid w:val="009D7349"/>
    <w:rsid w:val="009D73A9"/>
    <w:rsid w:val="009D746C"/>
    <w:rsid w:val="009D7712"/>
    <w:rsid w:val="009D7A4D"/>
    <w:rsid w:val="009D7B1F"/>
    <w:rsid w:val="009E03B9"/>
    <w:rsid w:val="009E0E89"/>
    <w:rsid w:val="009E1EE6"/>
    <w:rsid w:val="009E3D7F"/>
    <w:rsid w:val="009E4101"/>
    <w:rsid w:val="009E422E"/>
    <w:rsid w:val="009E4591"/>
    <w:rsid w:val="009E4876"/>
    <w:rsid w:val="009E4AB3"/>
    <w:rsid w:val="009E4FE7"/>
    <w:rsid w:val="009E5927"/>
    <w:rsid w:val="009E5D19"/>
    <w:rsid w:val="009E656A"/>
    <w:rsid w:val="009E6731"/>
    <w:rsid w:val="009E6FAD"/>
    <w:rsid w:val="009E71E6"/>
    <w:rsid w:val="009F0054"/>
    <w:rsid w:val="009F04A5"/>
    <w:rsid w:val="009F0BF3"/>
    <w:rsid w:val="009F1079"/>
    <w:rsid w:val="009F11DF"/>
    <w:rsid w:val="009F1514"/>
    <w:rsid w:val="009F1A99"/>
    <w:rsid w:val="009F2794"/>
    <w:rsid w:val="009F283B"/>
    <w:rsid w:val="009F39E9"/>
    <w:rsid w:val="009F44A9"/>
    <w:rsid w:val="009F4D73"/>
    <w:rsid w:val="009F4F00"/>
    <w:rsid w:val="009F61F2"/>
    <w:rsid w:val="009F6653"/>
    <w:rsid w:val="009F741F"/>
    <w:rsid w:val="009F7F50"/>
    <w:rsid w:val="00A0045D"/>
    <w:rsid w:val="00A010AC"/>
    <w:rsid w:val="00A023AC"/>
    <w:rsid w:val="00A03902"/>
    <w:rsid w:val="00A03FA8"/>
    <w:rsid w:val="00A041B7"/>
    <w:rsid w:val="00A044F6"/>
    <w:rsid w:val="00A046D4"/>
    <w:rsid w:val="00A04D62"/>
    <w:rsid w:val="00A05A49"/>
    <w:rsid w:val="00A0603B"/>
    <w:rsid w:val="00A069CB"/>
    <w:rsid w:val="00A06AAD"/>
    <w:rsid w:val="00A070A2"/>
    <w:rsid w:val="00A072A7"/>
    <w:rsid w:val="00A07313"/>
    <w:rsid w:val="00A07C0B"/>
    <w:rsid w:val="00A1092A"/>
    <w:rsid w:val="00A11062"/>
    <w:rsid w:val="00A11287"/>
    <w:rsid w:val="00A11BBD"/>
    <w:rsid w:val="00A1265A"/>
    <w:rsid w:val="00A1279F"/>
    <w:rsid w:val="00A12831"/>
    <w:rsid w:val="00A12D2D"/>
    <w:rsid w:val="00A13E36"/>
    <w:rsid w:val="00A14957"/>
    <w:rsid w:val="00A151C2"/>
    <w:rsid w:val="00A1525B"/>
    <w:rsid w:val="00A15626"/>
    <w:rsid w:val="00A15901"/>
    <w:rsid w:val="00A162BB"/>
    <w:rsid w:val="00A1646E"/>
    <w:rsid w:val="00A17FD3"/>
    <w:rsid w:val="00A20F45"/>
    <w:rsid w:val="00A21E53"/>
    <w:rsid w:val="00A224CF"/>
    <w:rsid w:val="00A22649"/>
    <w:rsid w:val="00A22CDE"/>
    <w:rsid w:val="00A234D9"/>
    <w:rsid w:val="00A23AF3"/>
    <w:rsid w:val="00A23DEB"/>
    <w:rsid w:val="00A24064"/>
    <w:rsid w:val="00A24E31"/>
    <w:rsid w:val="00A24F4C"/>
    <w:rsid w:val="00A25C40"/>
    <w:rsid w:val="00A26068"/>
    <w:rsid w:val="00A260F5"/>
    <w:rsid w:val="00A26D2D"/>
    <w:rsid w:val="00A26DA7"/>
    <w:rsid w:val="00A271ED"/>
    <w:rsid w:val="00A27350"/>
    <w:rsid w:val="00A27CDF"/>
    <w:rsid w:val="00A27E97"/>
    <w:rsid w:val="00A30A16"/>
    <w:rsid w:val="00A31806"/>
    <w:rsid w:val="00A3185F"/>
    <w:rsid w:val="00A31AC5"/>
    <w:rsid w:val="00A32378"/>
    <w:rsid w:val="00A3270E"/>
    <w:rsid w:val="00A32885"/>
    <w:rsid w:val="00A32A92"/>
    <w:rsid w:val="00A33172"/>
    <w:rsid w:val="00A334A1"/>
    <w:rsid w:val="00A348DF"/>
    <w:rsid w:val="00A34B3D"/>
    <w:rsid w:val="00A34DB4"/>
    <w:rsid w:val="00A358E7"/>
    <w:rsid w:val="00A3635C"/>
    <w:rsid w:val="00A3646A"/>
    <w:rsid w:val="00A36BD5"/>
    <w:rsid w:val="00A37078"/>
    <w:rsid w:val="00A379F6"/>
    <w:rsid w:val="00A37DB3"/>
    <w:rsid w:val="00A41F67"/>
    <w:rsid w:val="00A41FB2"/>
    <w:rsid w:val="00A42B04"/>
    <w:rsid w:val="00A4344E"/>
    <w:rsid w:val="00A43A28"/>
    <w:rsid w:val="00A43DB3"/>
    <w:rsid w:val="00A44794"/>
    <w:rsid w:val="00A44FAA"/>
    <w:rsid w:val="00A45275"/>
    <w:rsid w:val="00A459E0"/>
    <w:rsid w:val="00A45ECE"/>
    <w:rsid w:val="00A45F2B"/>
    <w:rsid w:val="00A47010"/>
    <w:rsid w:val="00A47038"/>
    <w:rsid w:val="00A471C4"/>
    <w:rsid w:val="00A472F8"/>
    <w:rsid w:val="00A475EC"/>
    <w:rsid w:val="00A508EE"/>
    <w:rsid w:val="00A5091B"/>
    <w:rsid w:val="00A50A86"/>
    <w:rsid w:val="00A5123A"/>
    <w:rsid w:val="00A51255"/>
    <w:rsid w:val="00A51EC9"/>
    <w:rsid w:val="00A51F53"/>
    <w:rsid w:val="00A52031"/>
    <w:rsid w:val="00A52AF7"/>
    <w:rsid w:val="00A52C08"/>
    <w:rsid w:val="00A53784"/>
    <w:rsid w:val="00A54391"/>
    <w:rsid w:val="00A546FC"/>
    <w:rsid w:val="00A54997"/>
    <w:rsid w:val="00A55E22"/>
    <w:rsid w:val="00A560F7"/>
    <w:rsid w:val="00A56832"/>
    <w:rsid w:val="00A5784E"/>
    <w:rsid w:val="00A57BB4"/>
    <w:rsid w:val="00A57D78"/>
    <w:rsid w:val="00A6084B"/>
    <w:rsid w:val="00A60C3D"/>
    <w:rsid w:val="00A615B7"/>
    <w:rsid w:val="00A6167B"/>
    <w:rsid w:val="00A61EC6"/>
    <w:rsid w:val="00A630D0"/>
    <w:rsid w:val="00A63E92"/>
    <w:rsid w:val="00A657EF"/>
    <w:rsid w:val="00A658A6"/>
    <w:rsid w:val="00A65DB2"/>
    <w:rsid w:val="00A65E04"/>
    <w:rsid w:val="00A660D4"/>
    <w:rsid w:val="00A66588"/>
    <w:rsid w:val="00A66600"/>
    <w:rsid w:val="00A66FFC"/>
    <w:rsid w:val="00A671E7"/>
    <w:rsid w:val="00A672C0"/>
    <w:rsid w:val="00A70378"/>
    <w:rsid w:val="00A70D45"/>
    <w:rsid w:val="00A71D94"/>
    <w:rsid w:val="00A7244E"/>
    <w:rsid w:val="00A734B3"/>
    <w:rsid w:val="00A7381B"/>
    <w:rsid w:val="00A7393D"/>
    <w:rsid w:val="00A739F8"/>
    <w:rsid w:val="00A73D3E"/>
    <w:rsid w:val="00A7408C"/>
    <w:rsid w:val="00A740FD"/>
    <w:rsid w:val="00A74162"/>
    <w:rsid w:val="00A7472C"/>
    <w:rsid w:val="00A74BFD"/>
    <w:rsid w:val="00A75260"/>
    <w:rsid w:val="00A75712"/>
    <w:rsid w:val="00A759B6"/>
    <w:rsid w:val="00A75D5C"/>
    <w:rsid w:val="00A75E8B"/>
    <w:rsid w:val="00A76129"/>
    <w:rsid w:val="00A7668E"/>
    <w:rsid w:val="00A76E70"/>
    <w:rsid w:val="00A77221"/>
    <w:rsid w:val="00A77456"/>
    <w:rsid w:val="00A77F38"/>
    <w:rsid w:val="00A80AFB"/>
    <w:rsid w:val="00A815C1"/>
    <w:rsid w:val="00A824B2"/>
    <w:rsid w:val="00A82B8E"/>
    <w:rsid w:val="00A83FCF"/>
    <w:rsid w:val="00A840A9"/>
    <w:rsid w:val="00A84AC6"/>
    <w:rsid w:val="00A84BDA"/>
    <w:rsid w:val="00A854F1"/>
    <w:rsid w:val="00A85789"/>
    <w:rsid w:val="00A85810"/>
    <w:rsid w:val="00A860D7"/>
    <w:rsid w:val="00A860EB"/>
    <w:rsid w:val="00A86493"/>
    <w:rsid w:val="00A866ED"/>
    <w:rsid w:val="00A8679A"/>
    <w:rsid w:val="00A87309"/>
    <w:rsid w:val="00A907B6"/>
    <w:rsid w:val="00A90E6C"/>
    <w:rsid w:val="00A91CD9"/>
    <w:rsid w:val="00A927AC"/>
    <w:rsid w:val="00A92FCF"/>
    <w:rsid w:val="00A933B1"/>
    <w:rsid w:val="00A93A2D"/>
    <w:rsid w:val="00A9405F"/>
    <w:rsid w:val="00A94136"/>
    <w:rsid w:val="00A944B9"/>
    <w:rsid w:val="00A95BAF"/>
    <w:rsid w:val="00A961B1"/>
    <w:rsid w:val="00A9633B"/>
    <w:rsid w:val="00A96677"/>
    <w:rsid w:val="00A967A0"/>
    <w:rsid w:val="00A97036"/>
    <w:rsid w:val="00A9709E"/>
    <w:rsid w:val="00A971F6"/>
    <w:rsid w:val="00A97FDF"/>
    <w:rsid w:val="00AA0FF7"/>
    <w:rsid w:val="00AA108D"/>
    <w:rsid w:val="00AA12DF"/>
    <w:rsid w:val="00AA1333"/>
    <w:rsid w:val="00AA17B0"/>
    <w:rsid w:val="00AA1BC6"/>
    <w:rsid w:val="00AA1C26"/>
    <w:rsid w:val="00AA1FEA"/>
    <w:rsid w:val="00AA215C"/>
    <w:rsid w:val="00AA236F"/>
    <w:rsid w:val="00AA2896"/>
    <w:rsid w:val="00AA3634"/>
    <w:rsid w:val="00AA4129"/>
    <w:rsid w:val="00AA41B2"/>
    <w:rsid w:val="00AA4942"/>
    <w:rsid w:val="00AA5545"/>
    <w:rsid w:val="00AA5810"/>
    <w:rsid w:val="00AA67F1"/>
    <w:rsid w:val="00AA69E1"/>
    <w:rsid w:val="00AA6CD1"/>
    <w:rsid w:val="00AA7505"/>
    <w:rsid w:val="00AB06D4"/>
    <w:rsid w:val="00AB105A"/>
    <w:rsid w:val="00AB110E"/>
    <w:rsid w:val="00AB157F"/>
    <w:rsid w:val="00AB16DA"/>
    <w:rsid w:val="00AB1C5D"/>
    <w:rsid w:val="00AB2748"/>
    <w:rsid w:val="00AB36DC"/>
    <w:rsid w:val="00AB3AD2"/>
    <w:rsid w:val="00AB3B07"/>
    <w:rsid w:val="00AB4299"/>
    <w:rsid w:val="00AB44E7"/>
    <w:rsid w:val="00AB455B"/>
    <w:rsid w:val="00AB48DB"/>
    <w:rsid w:val="00AB4B2A"/>
    <w:rsid w:val="00AB4C2F"/>
    <w:rsid w:val="00AB5185"/>
    <w:rsid w:val="00AB566E"/>
    <w:rsid w:val="00AB573C"/>
    <w:rsid w:val="00AB6632"/>
    <w:rsid w:val="00AC00E1"/>
    <w:rsid w:val="00AC01E2"/>
    <w:rsid w:val="00AC0779"/>
    <w:rsid w:val="00AC09C9"/>
    <w:rsid w:val="00AC1D85"/>
    <w:rsid w:val="00AC2929"/>
    <w:rsid w:val="00AC2940"/>
    <w:rsid w:val="00AC2A3C"/>
    <w:rsid w:val="00AC377C"/>
    <w:rsid w:val="00AC3D8B"/>
    <w:rsid w:val="00AC41FE"/>
    <w:rsid w:val="00AC5244"/>
    <w:rsid w:val="00AC5401"/>
    <w:rsid w:val="00AC76B3"/>
    <w:rsid w:val="00AD0570"/>
    <w:rsid w:val="00AD1258"/>
    <w:rsid w:val="00AD1B47"/>
    <w:rsid w:val="00AD27C1"/>
    <w:rsid w:val="00AD2F27"/>
    <w:rsid w:val="00AD36D3"/>
    <w:rsid w:val="00AD4621"/>
    <w:rsid w:val="00AD46E0"/>
    <w:rsid w:val="00AD5134"/>
    <w:rsid w:val="00AD5221"/>
    <w:rsid w:val="00AD59FD"/>
    <w:rsid w:val="00AD666C"/>
    <w:rsid w:val="00AD6C0A"/>
    <w:rsid w:val="00AD6CAC"/>
    <w:rsid w:val="00AD6DC4"/>
    <w:rsid w:val="00AD76C7"/>
    <w:rsid w:val="00AD788E"/>
    <w:rsid w:val="00ADA23B"/>
    <w:rsid w:val="00AE0887"/>
    <w:rsid w:val="00AE174E"/>
    <w:rsid w:val="00AE1870"/>
    <w:rsid w:val="00AE1F7B"/>
    <w:rsid w:val="00AE239D"/>
    <w:rsid w:val="00AE2FAC"/>
    <w:rsid w:val="00AE3076"/>
    <w:rsid w:val="00AE37DA"/>
    <w:rsid w:val="00AE3C6B"/>
    <w:rsid w:val="00AE3D32"/>
    <w:rsid w:val="00AE49A5"/>
    <w:rsid w:val="00AE5157"/>
    <w:rsid w:val="00AE5632"/>
    <w:rsid w:val="00AE61D4"/>
    <w:rsid w:val="00AE7509"/>
    <w:rsid w:val="00AF148A"/>
    <w:rsid w:val="00AF152C"/>
    <w:rsid w:val="00AF2079"/>
    <w:rsid w:val="00AF2C39"/>
    <w:rsid w:val="00AF3B69"/>
    <w:rsid w:val="00AF409F"/>
    <w:rsid w:val="00AF56F7"/>
    <w:rsid w:val="00AF6417"/>
    <w:rsid w:val="00AF64DF"/>
    <w:rsid w:val="00AF6694"/>
    <w:rsid w:val="00AF6A61"/>
    <w:rsid w:val="00AF733C"/>
    <w:rsid w:val="00AF76A4"/>
    <w:rsid w:val="00AF79B4"/>
    <w:rsid w:val="00AF7C6C"/>
    <w:rsid w:val="00AF7CB9"/>
    <w:rsid w:val="00AFF709"/>
    <w:rsid w:val="00B01BEE"/>
    <w:rsid w:val="00B01F46"/>
    <w:rsid w:val="00B022D5"/>
    <w:rsid w:val="00B02FF5"/>
    <w:rsid w:val="00B03089"/>
    <w:rsid w:val="00B0336A"/>
    <w:rsid w:val="00B036D9"/>
    <w:rsid w:val="00B037E7"/>
    <w:rsid w:val="00B037ED"/>
    <w:rsid w:val="00B03B21"/>
    <w:rsid w:val="00B03B8C"/>
    <w:rsid w:val="00B03B99"/>
    <w:rsid w:val="00B041BF"/>
    <w:rsid w:val="00B05B71"/>
    <w:rsid w:val="00B05D03"/>
    <w:rsid w:val="00B063BE"/>
    <w:rsid w:val="00B06D2F"/>
    <w:rsid w:val="00B072F8"/>
    <w:rsid w:val="00B07379"/>
    <w:rsid w:val="00B07C66"/>
    <w:rsid w:val="00B07EFF"/>
    <w:rsid w:val="00B104D7"/>
    <w:rsid w:val="00B105A6"/>
    <w:rsid w:val="00B10EB3"/>
    <w:rsid w:val="00B1144D"/>
    <w:rsid w:val="00B11A19"/>
    <w:rsid w:val="00B125D5"/>
    <w:rsid w:val="00B13618"/>
    <w:rsid w:val="00B146BB"/>
    <w:rsid w:val="00B14CA0"/>
    <w:rsid w:val="00B16498"/>
    <w:rsid w:val="00B16826"/>
    <w:rsid w:val="00B173A2"/>
    <w:rsid w:val="00B1777A"/>
    <w:rsid w:val="00B17A86"/>
    <w:rsid w:val="00B2015F"/>
    <w:rsid w:val="00B20361"/>
    <w:rsid w:val="00B20B69"/>
    <w:rsid w:val="00B2177B"/>
    <w:rsid w:val="00B21875"/>
    <w:rsid w:val="00B22077"/>
    <w:rsid w:val="00B224B1"/>
    <w:rsid w:val="00B226B1"/>
    <w:rsid w:val="00B22757"/>
    <w:rsid w:val="00B22940"/>
    <w:rsid w:val="00B22AFD"/>
    <w:rsid w:val="00B24215"/>
    <w:rsid w:val="00B2466C"/>
    <w:rsid w:val="00B24814"/>
    <w:rsid w:val="00B248C9"/>
    <w:rsid w:val="00B24CFE"/>
    <w:rsid w:val="00B24D07"/>
    <w:rsid w:val="00B2523C"/>
    <w:rsid w:val="00B25374"/>
    <w:rsid w:val="00B25C29"/>
    <w:rsid w:val="00B25E6D"/>
    <w:rsid w:val="00B25FF4"/>
    <w:rsid w:val="00B26285"/>
    <w:rsid w:val="00B26ADF"/>
    <w:rsid w:val="00B27123"/>
    <w:rsid w:val="00B27494"/>
    <w:rsid w:val="00B2752B"/>
    <w:rsid w:val="00B27781"/>
    <w:rsid w:val="00B30144"/>
    <w:rsid w:val="00B30587"/>
    <w:rsid w:val="00B31B70"/>
    <w:rsid w:val="00B322B8"/>
    <w:rsid w:val="00B325A8"/>
    <w:rsid w:val="00B33B90"/>
    <w:rsid w:val="00B33F30"/>
    <w:rsid w:val="00B33FD6"/>
    <w:rsid w:val="00B34B34"/>
    <w:rsid w:val="00B34CD0"/>
    <w:rsid w:val="00B34EF3"/>
    <w:rsid w:val="00B3504B"/>
    <w:rsid w:val="00B350B6"/>
    <w:rsid w:val="00B3562D"/>
    <w:rsid w:val="00B359C8"/>
    <w:rsid w:val="00B35E59"/>
    <w:rsid w:val="00B36193"/>
    <w:rsid w:val="00B36A0C"/>
    <w:rsid w:val="00B36A35"/>
    <w:rsid w:val="00B37877"/>
    <w:rsid w:val="00B37C36"/>
    <w:rsid w:val="00B40A3E"/>
    <w:rsid w:val="00B40D9B"/>
    <w:rsid w:val="00B4112B"/>
    <w:rsid w:val="00B411E1"/>
    <w:rsid w:val="00B416A2"/>
    <w:rsid w:val="00B41AB4"/>
    <w:rsid w:val="00B41AD8"/>
    <w:rsid w:val="00B41C0E"/>
    <w:rsid w:val="00B4250C"/>
    <w:rsid w:val="00B42CB0"/>
    <w:rsid w:val="00B42D00"/>
    <w:rsid w:val="00B44293"/>
    <w:rsid w:val="00B449F2"/>
    <w:rsid w:val="00B44A36"/>
    <w:rsid w:val="00B44F4B"/>
    <w:rsid w:val="00B45073"/>
    <w:rsid w:val="00B4543B"/>
    <w:rsid w:val="00B45912"/>
    <w:rsid w:val="00B45F92"/>
    <w:rsid w:val="00B470BB"/>
    <w:rsid w:val="00B47BE3"/>
    <w:rsid w:val="00B47EE2"/>
    <w:rsid w:val="00B5093F"/>
    <w:rsid w:val="00B50A8F"/>
    <w:rsid w:val="00B52473"/>
    <w:rsid w:val="00B5249A"/>
    <w:rsid w:val="00B52E6E"/>
    <w:rsid w:val="00B535BE"/>
    <w:rsid w:val="00B541CE"/>
    <w:rsid w:val="00B54D18"/>
    <w:rsid w:val="00B54E35"/>
    <w:rsid w:val="00B55610"/>
    <w:rsid w:val="00B558CB"/>
    <w:rsid w:val="00B55C92"/>
    <w:rsid w:val="00B5673C"/>
    <w:rsid w:val="00B571F7"/>
    <w:rsid w:val="00B60704"/>
    <w:rsid w:val="00B60988"/>
    <w:rsid w:val="00B60DF7"/>
    <w:rsid w:val="00B61171"/>
    <w:rsid w:val="00B6150F"/>
    <w:rsid w:val="00B6242F"/>
    <w:rsid w:val="00B62711"/>
    <w:rsid w:val="00B63DF5"/>
    <w:rsid w:val="00B64008"/>
    <w:rsid w:val="00B64C9F"/>
    <w:rsid w:val="00B65FBE"/>
    <w:rsid w:val="00B66111"/>
    <w:rsid w:val="00B664F4"/>
    <w:rsid w:val="00B66586"/>
    <w:rsid w:val="00B668E6"/>
    <w:rsid w:val="00B66F10"/>
    <w:rsid w:val="00B6777D"/>
    <w:rsid w:val="00B67A49"/>
    <w:rsid w:val="00B6F85F"/>
    <w:rsid w:val="00B703C6"/>
    <w:rsid w:val="00B70618"/>
    <w:rsid w:val="00B70D23"/>
    <w:rsid w:val="00B71809"/>
    <w:rsid w:val="00B71BC7"/>
    <w:rsid w:val="00B71DA6"/>
    <w:rsid w:val="00B721A9"/>
    <w:rsid w:val="00B721F9"/>
    <w:rsid w:val="00B72946"/>
    <w:rsid w:val="00B7322D"/>
    <w:rsid w:val="00B750CC"/>
    <w:rsid w:val="00B755F4"/>
    <w:rsid w:val="00B7610B"/>
    <w:rsid w:val="00B7689C"/>
    <w:rsid w:val="00B76952"/>
    <w:rsid w:val="00B76AEC"/>
    <w:rsid w:val="00B77055"/>
    <w:rsid w:val="00B770DD"/>
    <w:rsid w:val="00B77138"/>
    <w:rsid w:val="00B77313"/>
    <w:rsid w:val="00B77D4F"/>
    <w:rsid w:val="00B77D79"/>
    <w:rsid w:val="00B77EA0"/>
    <w:rsid w:val="00B80E12"/>
    <w:rsid w:val="00B81189"/>
    <w:rsid w:val="00B815FB"/>
    <w:rsid w:val="00B81738"/>
    <w:rsid w:val="00B81D16"/>
    <w:rsid w:val="00B82024"/>
    <w:rsid w:val="00B830B6"/>
    <w:rsid w:val="00B83441"/>
    <w:rsid w:val="00B835FD"/>
    <w:rsid w:val="00B8382D"/>
    <w:rsid w:val="00B847DD"/>
    <w:rsid w:val="00B85045"/>
    <w:rsid w:val="00B85126"/>
    <w:rsid w:val="00B852AE"/>
    <w:rsid w:val="00B85FDB"/>
    <w:rsid w:val="00B86075"/>
    <w:rsid w:val="00B8624D"/>
    <w:rsid w:val="00B8678B"/>
    <w:rsid w:val="00B868E9"/>
    <w:rsid w:val="00B86D12"/>
    <w:rsid w:val="00B87879"/>
    <w:rsid w:val="00B9180A"/>
    <w:rsid w:val="00B92112"/>
    <w:rsid w:val="00B92B0E"/>
    <w:rsid w:val="00B936DB"/>
    <w:rsid w:val="00B948A7"/>
    <w:rsid w:val="00B94CED"/>
    <w:rsid w:val="00B953FE"/>
    <w:rsid w:val="00B958EE"/>
    <w:rsid w:val="00B95D79"/>
    <w:rsid w:val="00B96511"/>
    <w:rsid w:val="00B96779"/>
    <w:rsid w:val="00B96DBE"/>
    <w:rsid w:val="00B96F6C"/>
    <w:rsid w:val="00B9E445"/>
    <w:rsid w:val="00BA0160"/>
    <w:rsid w:val="00BA1B7C"/>
    <w:rsid w:val="00BA23DD"/>
    <w:rsid w:val="00BA2D1A"/>
    <w:rsid w:val="00BA3192"/>
    <w:rsid w:val="00BA386C"/>
    <w:rsid w:val="00BA418B"/>
    <w:rsid w:val="00BA41F8"/>
    <w:rsid w:val="00BA4603"/>
    <w:rsid w:val="00BA50FE"/>
    <w:rsid w:val="00BA5832"/>
    <w:rsid w:val="00BA5FD7"/>
    <w:rsid w:val="00BA62A9"/>
    <w:rsid w:val="00BA6428"/>
    <w:rsid w:val="00BA64AC"/>
    <w:rsid w:val="00BA6690"/>
    <w:rsid w:val="00BA6C20"/>
    <w:rsid w:val="00BA705C"/>
    <w:rsid w:val="00BA7232"/>
    <w:rsid w:val="00BA740E"/>
    <w:rsid w:val="00BB09BA"/>
    <w:rsid w:val="00BB146F"/>
    <w:rsid w:val="00BB1736"/>
    <w:rsid w:val="00BB1C41"/>
    <w:rsid w:val="00BB221B"/>
    <w:rsid w:val="00BB279B"/>
    <w:rsid w:val="00BB2DF8"/>
    <w:rsid w:val="00BB30C3"/>
    <w:rsid w:val="00BB3EBD"/>
    <w:rsid w:val="00BB3FD3"/>
    <w:rsid w:val="00BB416A"/>
    <w:rsid w:val="00BB45EC"/>
    <w:rsid w:val="00BB50DB"/>
    <w:rsid w:val="00BB5825"/>
    <w:rsid w:val="00BB6055"/>
    <w:rsid w:val="00BB6EFB"/>
    <w:rsid w:val="00BC0283"/>
    <w:rsid w:val="00BC037E"/>
    <w:rsid w:val="00BC157A"/>
    <w:rsid w:val="00BC1AF8"/>
    <w:rsid w:val="00BC1FF6"/>
    <w:rsid w:val="00BC2716"/>
    <w:rsid w:val="00BC2760"/>
    <w:rsid w:val="00BC29E0"/>
    <w:rsid w:val="00BC2D85"/>
    <w:rsid w:val="00BC3A3C"/>
    <w:rsid w:val="00BC473C"/>
    <w:rsid w:val="00BC4BBE"/>
    <w:rsid w:val="00BC5E2D"/>
    <w:rsid w:val="00BC65AB"/>
    <w:rsid w:val="00BC68C6"/>
    <w:rsid w:val="00BC711A"/>
    <w:rsid w:val="00BC738C"/>
    <w:rsid w:val="00BC7697"/>
    <w:rsid w:val="00BC7B9F"/>
    <w:rsid w:val="00BD0F8A"/>
    <w:rsid w:val="00BD1113"/>
    <w:rsid w:val="00BD1202"/>
    <w:rsid w:val="00BD14AF"/>
    <w:rsid w:val="00BD17C6"/>
    <w:rsid w:val="00BD268B"/>
    <w:rsid w:val="00BD26CE"/>
    <w:rsid w:val="00BD2CBD"/>
    <w:rsid w:val="00BD2F1E"/>
    <w:rsid w:val="00BD3AE3"/>
    <w:rsid w:val="00BD3E2F"/>
    <w:rsid w:val="00BD46AC"/>
    <w:rsid w:val="00BD4B25"/>
    <w:rsid w:val="00BD4F64"/>
    <w:rsid w:val="00BD6D10"/>
    <w:rsid w:val="00BD78C2"/>
    <w:rsid w:val="00BE036D"/>
    <w:rsid w:val="00BE05E5"/>
    <w:rsid w:val="00BE148E"/>
    <w:rsid w:val="00BE2C35"/>
    <w:rsid w:val="00BE2E08"/>
    <w:rsid w:val="00BE31BE"/>
    <w:rsid w:val="00BE354F"/>
    <w:rsid w:val="00BE3EBB"/>
    <w:rsid w:val="00BE577A"/>
    <w:rsid w:val="00BE589C"/>
    <w:rsid w:val="00BE6901"/>
    <w:rsid w:val="00BE6A26"/>
    <w:rsid w:val="00BE6C79"/>
    <w:rsid w:val="00BE70C8"/>
    <w:rsid w:val="00BE7722"/>
    <w:rsid w:val="00BF1114"/>
    <w:rsid w:val="00BF116F"/>
    <w:rsid w:val="00BF1356"/>
    <w:rsid w:val="00BF195C"/>
    <w:rsid w:val="00BF1D9B"/>
    <w:rsid w:val="00BF262D"/>
    <w:rsid w:val="00BF29A7"/>
    <w:rsid w:val="00BF2A27"/>
    <w:rsid w:val="00BF2CA1"/>
    <w:rsid w:val="00BF2ECA"/>
    <w:rsid w:val="00BF34A3"/>
    <w:rsid w:val="00BF3C0A"/>
    <w:rsid w:val="00BF4E23"/>
    <w:rsid w:val="00BF5751"/>
    <w:rsid w:val="00BF5C56"/>
    <w:rsid w:val="00BF64B5"/>
    <w:rsid w:val="00BF64EA"/>
    <w:rsid w:val="00BF6938"/>
    <w:rsid w:val="00BF7F5E"/>
    <w:rsid w:val="00BF7FE7"/>
    <w:rsid w:val="00C008AC"/>
    <w:rsid w:val="00C0099D"/>
    <w:rsid w:val="00C0193A"/>
    <w:rsid w:val="00C0193B"/>
    <w:rsid w:val="00C02425"/>
    <w:rsid w:val="00C02C5B"/>
    <w:rsid w:val="00C02F2C"/>
    <w:rsid w:val="00C03201"/>
    <w:rsid w:val="00C033AC"/>
    <w:rsid w:val="00C038BC"/>
    <w:rsid w:val="00C039E9"/>
    <w:rsid w:val="00C03A70"/>
    <w:rsid w:val="00C04091"/>
    <w:rsid w:val="00C0413D"/>
    <w:rsid w:val="00C04536"/>
    <w:rsid w:val="00C04A02"/>
    <w:rsid w:val="00C04D12"/>
    <w:rsid w:val="00C04D57"/>
    <w:rsid w:val="00C04EF0"/>
    <w:rsid w:val="00C05810"/>
    <w:rsid w:val="00C05D02"/>
    <w:rsid w:val="00C060F1"/>
    <w:rsid w:val="00C069C7"/>
    <w:rsid w:val="00C07182"/>
    <w:rsid w:val="00C078FA"/>
    <w:rsid w:val="00C0791D"/>
    <w:rsid w:val="00C07AEE"/>
    <w:rsid w:val="00C07B1D"/>
    <w:rsid w:val="00C07D05"/>
    <w:rsid w:val="00C07EC0"/>
    <w:rsid w:val="00C1038E"/>
    <w:rsid w:val="00C105FC"/>
    <w:rsid w:val="00C10D69"/>
    <w:rsid w:val="00C11B7A"/>
    <w:rsid w:val="00C1202A"/>
    <w:rsid w:val="00C12696"/>
    <w:rsid w:val="00C143F3"/>
    <w:rsid w:val="00C14C2A"/>
    <w:rsid w:val="00C15301"/>
    <w:rsid w:val="00C153BA"/>
    <w:rsid w:val="00C15784"/>
    <w:rsid w:val="00C15ACF"/>
    <w:rsid w:val="00C15C27"/>
    <w:rsid w:val="00C162C4"/>
    <w:rsid w:val="00C16613"/>
    <w:rsid w:val="00C166D2"/>
    <w:rsid w:val="00C17B56"/>
    <w:rsid w:val="00C20E0A"/>
    <w:rsid w:val="00C2188D"/>
    <w:rsid w:val="00C221A2"/>
    <w:rsid w:val="00C22847"/>
    <w:rsid w:val="00C22C1D"/>
    <w:rsid w:val="00C22D5F"/>
    <w:rsid w:val="00C22E6E"/>
    <w:rsid w:val="00C233CC"/>
    <w:rsid w:val="00C23F0F"/>
    <w:rsid w:val="00C24FA2"/>
    <w:rsid w:val="00C25E13"/>
    <w:rsid w:val="00C2669B"/>
    <w:rsid w:val="00C26A6F"/>
    <w:rsid w:val="00C26FBA"/>
    <w:rsid w:val="00C27A84"/>
    <w:rsid w:val="00C27B38"/>
    <w:rsid w:val="00C27FF1"/>
    <w:rsid w:val="00C30136"/>
    <w:rsid w:val="00C30245"/>
    <w:rsid w:val="00C304E0"/>
    <w:rsid w:val="00C30649"/>
    <w:rsid w:val="00C30693"/>
    <w:rsid w:val="00C306C9"/>
    <w:rsid w:val="00C319EB"/>
    <w:rsid w:val="00C31E23"/>
    <w:rsid w:val="00C32917"/>
    <w:rsid w:val="00C329F4"/>
    <w:rsid w:val="00C340DC"/>
    <w:rsid w:val="00C34135"/>
    <w:rsid w:val="00C34CDE"/>
    <w:rsid w:val="00C369A3"/>
    <w:rsid w:val="00C37723"/>
    <w:rsid w:val="00C37F87"/>
    <w:rsid w:val="00C40105"/>
    <w:rsid w:val="00C40DDC"/>
    <w:rsid w:val="00C4119C"/>
    <w:rsid w:val="00C4230F"/>
    <w:rsid w:val="00C44941"/>
    <w:rsid w:val="00C451BC"/>
    <w:rsid w:val="00C45532"/>
    <w:rsid w:val="00C45672"/>
    <w:rsid w:val="00C45B03"/>
    <w:rsid w:val="00C467E5"/>
    <w:rsid w:val="00C46FCF"/>
    <w:rsid w:val="00C47529"/>
    <w:rsid w:val="00C51196"/>
    <w:rsid w:val="00C523CF"/>
    <w:rsid w:val="00C52558"/>
    <w:rsid w:val="00C530A9"/>
    <w:rsid w:val="00C530C9"/>
    <w:rsid w:val="00C538A0"/>
    <w:rsid w:val="00C5455C"/>
    <w:rsid w:val="00C56073"/>
    <w:rsid w:val="00C5615F"/>
    <w:rsid w:val="00C56652"/>
    <w:rsid w:val="00C56703"/>
    <w:rsid w:val="00C56B41"/>
    <w:rsid w:val="00C56CFE"/>
    <w:rsid w:val="00C570CE"/>
    <w:rsid w:val="00C57EA9"/>
    <w:rsid w:val="00C60180"/>
    <w:rsid w:val="00C602F9"/>
    <w:rsid w:val="00C61057"/>
    <w:rsid w:val="00C61829"/>
    <w:rsid w:val="00C61CDC"/>
    <w:rsid w:val="00C61D5E"/>
    <w:rsid w:val="00C61E2F"/>
    <w:rsid w:val="00C62092"/>
    <w:rsid w:val="00C62239"/>
    <w:rsid w:val="00C62285"/>
    <w:rsid w:val="00C623E9"/>
    <w:rsid w:val="00C623F6"/>
    <w:rsid w:val="00C630F6"/>
    <w:rsid w:val="00C632C3"/>
    <w:rsid w:val="00C636F1"/>
    <w:rsid w:val="00C64084"/>
    <w:rsid w:val="00C640FD"/>
    <w:rsid w:val="00C64B01"/>
    <w:rsid w:val="00C64F9A"/>
    <w:rsid w:val="00C65C34"/>
    <w:rsid w:val="00C66401"/>
    <w:rsid w:val="00C669C4"/>
    <w:rsid w:val="00C66CF2"/>
    <w:rsid w:val="00C673A6"/>
    <w:rsid w:val="00C674AC"/>
    <w:rsid w:val="00C67E4A"/>
    <w:rsid w:val="00C67F66"/>
    <w:rsid w:val="00C70574"/>
    <w:rsid w:val="00C706E9"/>
    <w:rsid w:val="00C70AAD"/>
    <w:rsid w:val="00C70D0B"/>
    <w:rsid w:val="00C7118E"/>
    <w:rsid w:val="00C71569"/>
    <w:rsid w:val="00C720E2"/>
    <w:rsid w:val="00C72F6D"/>
    <w:rsid w:val="00C72FCD"/>
    <w:rsid w:val="00C73717"/>
    <w:rsid w:val="00C73AA9"/>
    <w:rsid w:val="00C7410D"/>
    <w:rsid w:val="00C74412"/>
    <w:rsid w:val="00C74523"/>
    <w:rsid w:val="00C752B0"/>
    <w:rsid w:val="00C76590"/>
    <w:rsid w:val="00C773C3"/>
    <w:rsid w:val="00C775F4"/>
    <w:rsid w:val="00C77A4D"/>
    <w:rsid w:val="00C8028D"/>
    <w:rsid w:val="00C80586"/>
    <w:rsid w:val="00C80B89"/>
    <w:rsid w:val="00C811CD"/>
    <w:rsid w:val="00C812B8"/>
    <w:rsid w:val="00C8193A"/>
    <w:rsid w:val="00C81DEF"/>
    <w:rsid w:val="00C82266"/>
    <w:rsid w:val="00C822EB"/>
    <w:rsid w:val="00C83AED"/>
    <w:rsid w:val="00C8489F"/>
    <w:rsid w:val="00C85019"/>
    <w:rsid w:val="00C85676"/>
    <w:rsid w:val="00C85B43"/>
    <w:rsid w:val="00C85EFB"/>
    <w:rsid w:val="00C86353"/>
    <w:rsid w:val="00C8657F"/>
    <w:rsid w:val="00C866EF"/>
    <w:rsid w:val="00C9025B"/>
    <w:rsid w:val="00C90926"/>
    <w:rsid w:val="00C91CA4"/>
    <w:rsid w:val="00C91DE5"/>
    <w:rsid w:val="00C91E64"/>
    <w:rsid w:val="00C92E91"/>
    <w:rsid w:val="00C92EA6"/>
    <w:rsid w:val="00C93EA9"/>
    <w:rsid w:val="00C9448A"/>
    <w:rsid w:val="00C952C2"/>
    <w:rsid w:val="00C96C95"/>
    <w:rsid w:val="00C96E54"/>
    <w:rsid w:val="00C974EA"/>
    <w:rsid w:val="00C975C8"/>
    <w:rsid w:val="00C97A1E"/>
    <w:rsid w:val="00CA04D1"/>
    <w:rsid w:val="00CA0574"/>
    <w:rsid w:val="00CA0AA7"/>
    <w:rsid w:val="00CA15FF"/>
    <w:rsid w:val="00CA1C8D"/>
    <w:rsid w:val="00CA2031"/>
    <w:rsid w:val="00CA2B6B"/>
    <w:rsid w:val="00CA2EA1"/>
    <w:rsid w:val="00CA32A3"/>
    <w:rsid w:val="00CA3B2B"/>
    <w:rsid w:val="00CA4503"/>
    <w:rsid w:val="00CA45C3"/>
    <w:rsid w:val="00CA4C45"/>
    <w:rsid w:val="00CB00DD"/>
    <w:rsid w:val="00CB1D76"/>
    <w:rsid w:val="00CB236D"/>
    <w:rsid w:val="00CB2620"/>
    <w:rsid w:val="00CB27E0"/>
    <w:rsid w:val="00CB2E95"/>
    <w:rsid w:val="00CB4568"/>
    <w:rsid w:val="00CB4C8B"/>
    <w:rsid w:val="00CB4F89"/>
    <w:rsid w:val="00CB521B"/>
    <w:rsid w:val="00CB5AC1"/>
    <w:rsid w:val="00CB72C6"/>
    <w:rsid w:val="00CB7A56"/>
    <w:rsid w:val="00CC0066"/>
    <w:rsid w:val="00CC050E"/>
    <w:rsid w:val="00CC0D2C"/>
    <w:rsid w:val="00CC26F2"/>
    <w:rsid w:val="00CC2A71"/>
    <w:rsid w:val="00CC2AC8"/>
    <w:rsid w:val="00CC31D0"/>
    <w:rsid w:val="00CC33E0"/>
    <w:rsid w:val="00CC341F"/>
    <w:rsid w:val="00CC349F"/>
    <w:rsid w:val="00CC38EB"/>
    <w:rsid w:val="00CC3EFB"/>
    <w:rsid w:val="00CC47B9"/>
    <w:rsid w:val="00CC4C1B"/>
    <w:rsid w:val="00CC55B9"/>
    <w:rsid w:val="00CC68B7"/>
    <w:rsid w:val="00CC7A6B"/>
    <w:rsid w:val="00CD0D69"/>
    <w:rsid w:val="00CD1805"/>
    <w:rsid w:val="00CD1CE0"/>
    <w:rsid w:val="00CD1E52"/>
    <w:rsid w:val="00CD1EC3"/>
    <w:rsid w:val="00CD27AF"/>
    <w:rsid w:val="00CD2EC1"/>
    <w:rsid w:val="00CD3549"/>
    <w:rsid w:val="00CD41B9"/>
    <w:rsid w:val="00CD4B74"/>
    <w:rsid w:val="00CD4E85"/>
    <w:rsid w:val="00CD4F75"/>
    <w:rsid w:val="00CD4F9E"/>
    <w:rsid w:val="00CD5AEF"/>
    <w:rsid w:val="00CD5E8C"/>
    <w:rsid w:val="00CD611E"/>
    <w:rsid w:val="00CD68E9"/>
    <w:rsid w:val="00CD7274"/>
    <w:rsid w:val="00CE01C0"/>
    <w:rsid w:val="00CE07AF"/>
    <w:rsid w:val="00CE09D3"/>
    <w:rsid w:val="00CE0A3B"/>
    <w:rsid w:val="00CE0EAD"/>
    <w:rsid w:val="00CE111F"/>
    <w:rsid w:val="00CE16F0"/>
    <w:rsid w:val="00CE2048"/>
    <w:rsid w:val="00CE2480"/>
    <w:rsid w:val="00CE2E52"/>
    <w:rsid w:val="00CE34CE"/>
    <w:rsid w:val="00CE36BA"/>
    <w:rsid w:val="00CE3AB0"/>
    <w:rsid w:val="00CE41AA"/>
    <w:rsid w:val="00CE54AE"/>
    <w:rsid w:val="00CE5E1C"/>
    <w:rsid w:val="00CE6602"/>
    <w:rsid w:val="00CE7689"/>
    <w:rsid w:val="00CE773D"/>
    <w:rsid w:val="00CE79E9"/>
    <w:rsid w:val="00CE7C6F"/>
    <w:rsid w:val="00CF0045"/>
    <w:rsid w:val="00CF0FD5"/>
    <w:rsid w:val="00CF1373"/>
    <w:rsid w:val="00CF225C"/>
    <w:rsid w:val="00CF2745"/>
    <w:rsid w:val="00CF2E2A"/>
    <w:rsid w:val="00CF3BDF"/>
    <w:rsid w:val="00CF3F21"/>
    <w:rsid w:val="00CF42F1"/>
    <w:rsid w:val="00CF46D5"/>
    <w:rsid w:val="00CF4D02"/>
    <w:rsid w:val="00CF4DB9"/>
    <w:rsid w:val="00CF5883"/>
    <w:rsid w:val="00CF5952"/>
    <w:rsid w:val="00CF5FDB"/>
    <w:rsid w:val="00CF65B5"/>
    <w:rsid w:val="00CF6BF2"/>
    <w:rsid w:val="00CF727D"/>
    <w:rsid w:val="00CF730D"/>
    <w:rsid w:val="00CF7640"/>
    <w:rsid w:val="00CF79C2"/>
    <w:rsid w:val="00D00B84"/>
    <w:rsid w:val="00D028DE"/>
    <w:rsid w:val="00D02E78"/>
    <w:rsid w:val="00D03051"/>
    <w:rsid w:val="00D0305C"/>
    <w:rsid w:val="00D03234"/>
    <w:rsid w:val="00D03637"/>
    <w:rsid w:val="00D036F1"/>
    <w:rsid w:val="00D04555"/>
    <w:rsid w:val="00D04E9C"/>
    <w:rsid w:val="00D05598"/>
    <w:rsid w:val="00D0561C"/>
    <w:rsid w:val="00D05EEB"/>
    <w:rsid w:val="00D0687B"/>
    <w:rsid w:val="00D07691"/>
    <w:rsid w:val="00D07DEA"/>
    <w:rsid w:val="00D109BA"/>
    <w:rsid w:val="00D111B7"/>
    <w:rsid w:val="00D112AC"/>
    <w:rsid w:val="00D11B88"/>
    <w:rsid w:val="00D12372"/>
    <w:rsid w:val="00D123AC"/>
    <w:rsid w:val="00D125CB"/>
    <w:rsid w:val="00D13740"/>
    <w:rsid w:val="00D13D98"/>
    <w:rsid w:val="00D14486"/>
    <w:rsid w:val="00D14D9A"/>
    <w:rsid w:val="00D14FE7"/>
    <w:rsid w:val="00D15508"/>
    <w:rsid w:val="00D15A89"/>
    <w:rsid w:val="00D15FEC"/>
    <w:rsid w:val="00D17080"/>
    <w:rsid w:val="00D173DF"/>
    <w:rsid w:val="00D17404"/>
    <w:rsid w:val="00D175EF"/>
    <w:rsid w:val="00D17769"/>
    <w:rsid w:val="00D17FBB"/>
    <w:rsid w:val="00D21162"/>
    <w:rsid w:val="00D21402"/>
    <w:rsid w:val="00D21600"/>
    <w:rsid w:val="00D22365"/>
    <w:rsid w:val="00D22D15"/>
    <w:rsid w:val="00D234A2"/>
    <w:rsid w:val="00D234A9"/>
    <w:rsid w:val="00D246B8"/>
    <w:rsid w:val="00D24900"/>
    <w:rsid w:val="00D24C43"/>
    <w:rsid w:val="00D24D25"/>
    <w:rsid w:val="00D24D9A"/>
    <w:rsid w:val="00D2641B"/>
    <w:rsid w:val="00D2736A"/>
    <w:rsid w:val="00D30146"/>
    <w:rsid w:val="00D30921"/>
    <w:rsid w:val="00D30D1D"/>
    <w:rsid w:val="00D30E1D"/>
    <w:rsid w:val="00D3103A"/>
    <w:rsid w:val="00D3199E"/>
    <w:rsid w:val="00D31EAB"/>
    <w:rsid w:val="00D31F50"/>
    <w:rsid w:val="00D31FCA"/>
    <w:rsid w:val="00D32CAA"/>
    <w:rsid w:val="00D32FEA"/>
    <w:rsid w:val="00D33350"/>
    <w:rsid w:val="00D33489"/>
    <w:rsid w:val="00D33695"/>
    <w:rsid w:val="00D33959"/>
    <w:rsid w:val="00D33AB9"/>
    <w:rsid w:val="00D33D5C"/>
    <w:rsid w:val="00D346A9"/>
    <w:rsid w:val="00D348D6"/>
    <w:rsid w:val="00D34C3D"/>
    <w:rsid w:val="00D3501F"/>
    <w:rsid w:val="00D35B00"/>
    <w:rsid w:val="00D35B86"/>
    <w:rsid w:val="00D36293"/>
    <w:rsid w:val="00D36D42"/>
    <w:rsid w:val="00D370A8"/>
    <w:rsid w:val="00D370CE"/>
    <w:rsid w:val="00D40018"/>
    <w:rsid w:val="00D40297"/>
    <w:rsid w:val="00D405C8"/>
    <w:rsid w:val="00D40CD5"/>
    <w:rsid w:val="00D41AA1"/>
    <w:rsid w:val="00D41C07"/>
    <w:rsid w:val="00D41F43"/>
    <w:rsid w:val="00D423FB"/>
    <w:rsid w:val="00D4253F"/>
    <w:rsid w:val="00D42986"/>
    <w:rsid w:val="00D433F0"/>
    <w:rsid w:val="00D43643"/>
    <w:rsid w:val="00D436BF"/>
    <w:rsid w:val="00D43BCF"/>
    <w:rsid w:val="00D44366"/>
    <w:rsid w:val="00D456E5"/>
    <w:rsid w:val="00D4591B"/>
    <w:rsid w:val="00D45D4E"/>
    <w:rsid w:val="00D46638"/>
    <w:rsid w:val="00D466EC"/>
    <w:rsid w:val="00D4683B"/>
    <w:rsid w:val="00D4759B"/>
    <w:rsid w:val="00D479F4"/>
    <w:rsid w:val="00D47C15"/>
    <w:rsid w:val="00D5064D"/>
    <w:rsid w:val="00D50F67"/>
    <w:rsid w:val="00D50FC4"/>
    <w:rsid w:val="00D51626"/>
    <w:rsid w:val="00D519C2"/>
    <w:rsid w:val="00D51ACD"/>
    <w:rsid w:val="00D52036"/>
    <w:rsid w:val="00D53363"/>
    <w:rsid w:val="00D53553"/>
    <w:rsid w:val="00D535E1"/>
    <w:rsid w:val="00D537B2"/>
    <w:rsid w:val="00D53BA4"/>
    <w:rsid w:val="00D53F38"/>
    <w:rsid w:val="00D548A2"/>
    <w:rsid w:val="00D54C06"/>
    <w:rsid w:val="00D5704E"/>
    <w:rsid w:val="00D573B6"/>
    <w:rsid w:val="00D574F5"/>
    <w:rsid w:val="00D576B8"/>
    <w:rsid w:val="00D600A7"/>
    <w:rsid w:val="00D619DA"/>
    <w:rsid w:val="00D61F80"/>
    <w:rsid w:val="00D62957"/>
    <w:rsid w:val="00D6303C"/>
    <w:rsid w:val="00D63099"/>
    <w:rsid w:val="00D632FD"/>
    <w:rsid w:val="00D637F0"/>
    <w:rsid w:val="00D63F1D"/>
    <w:rsid w:val="00D63FA5"/>
    <w:rsid w:val="00D6472E"/>
    <w:rsid w:val="00D64F6B"/>
    <w:rsid w:val="00D65182"/>
    <w:rsid w:val="00D6598B"/>
    <w:rsid w:val="00D66483"/>
    <w:rsid w:val="00D66F18"/>
    <w:rsid w:val="00D6702F"/>
    <w:rsid w:val="00D67A95"/>
    <w:rsid w:val="00D715F5"/>
    <w:rsid w:val="00D71A7B"/>
    <w:rsid w:val="00D71DB8"/>
    <w:rsid w:val="00D72798"/>
    <w:rsid w:val="00D72AFC"/>
    <w:rsid w:val="00D72ED8"/>
    <w:rsid w:val="00D735DB"/>
    <w:rsid w:val="00D736E4"/>
    <w:rsid w:val="00D74095"/>
    <w:rsid w:val="00D74581"/>
    <w:rsid w:val="00D747D4"/>
    <w:rsid w:val="00D7558A"/>
    <w:rsid w:val="00D75D2D"/>
    <w:rsid w:val="00D760D5"/>
    <w:rsid w:val="00D76249"/>
    <w:rsid w:val="00D77103"/>
    <w:rsid w:val="00D7721A"/>
    <w:rsid w:val="00D774CC"/>
    <w:rsid w:val="00D774E9"/>
    <w:rsid w:val="00D77BC4"/>
    <w:rsid w:val="00D77EF0"/>
    <w:rsid w:val="00D77FBC"/>
    <w:rsid w:val="00D80271"/>
    <w:rsid w:val="00D806CB"/>
    <w:rsid w:val="00D80E4E"/>
    <w:rsid w:val="00D80F6D"/>
    <w:rsid w:val="00D810D8"/>
    <w:rsid w:val="00D816C2"/>
    <w:rsid w:val="00D81B72"/>
    <w:rsid w:val="00D823A4"/>
    <w:rsid w:val="00D82410"/>
    <w:rsid w:val="00D826BD"/>
    <w:rsid w:val="00D835E2"/>
    <w:rsid w:val="00D842D2"/>
    <w:rsid w:val="00D8465B"/>
    <w:rsid w:val="00D84EA6"/>
    <w:rsid w:val="00D850DE"/>
    <w:rsid w:val="00D864CC"/>
    <w:rsid w:val="00D86763"/>
    <w:rsid w:val="00D869B7"/>
    <w:rsid w:val="00D8704E"/>
    <w:rsid w:val="00D87F7A"/>
    <w:rsid w:val="00D904A8"/>
    <w:rsid w:val="00D908AF"/>
    <w:rsid w:val="00D91608"/>
    <w:rsid w:val="00D918BA"/>
    <w:rsid w:val="00D91C63"/>
    <w:rsid w:val="00D91E99"/>
    <w:rsid w:val="00D91F2A"/>
    <w:rsid w:val="00D92363"/>
    <w:rsid w:val="00D92420"/>
    <w:rsid w:val="00D9247A"/>
    <w:rsid w:val="00D92847"/>
    <w:rsid w:val="00D9386C"/>
    <w:rsid w:val="00D93F02"/>
    <w:rsid w:val="00D94BD9"/>
    <w:rsid w:val="00D9635E"/>
    <w:rsid w:val="00D96971"/>
    <w:rsid w:val="00D97F6C"/>
    <w:rsid w:val="00D97FF0"/>
    <w:rsid w:val="00DA077D"/>
    <w:rsid w:val="00DA09A4"/>
    <w:rsid w:val="00DA0A08"/>
    <w:rsid w:val="00DA0DBA"/>
    <w:rsid w:val="00DA100A"/>
    <w:rsid w:val="00DA3C12"/>
    <w:rsid w:val="00DA3F44"/>
    <w:rsid w:val="00DA454C"/>
    <w:rsid w:val="00DA583F"/>
    <w:rsid w:val="00DA5A46"/>
    <w:rsid w:val="00DA5FF2"/>
    <w:rsid w:val="00DA6E10"/>
    <w:rsid w:val="00DB0392"/>
    <w:rsid w:val="00DB090F"/>
    <w:rsid w:val="00DB0E90"/>
    <w:rsid w:val="00DB1437"/>
    <w:rsid w:val="00DB190A"/>
    <w:rsid w:val="00DB211D"/>
    <w:rsid w:val="00DB341E"/>
    <w:rsid w:val="00DB39E0"/>
    <w:rsid w:val="00DB428E"/>
    <w:rsid w:val="00DB4C15"/>
    <w:rsid w:val="00DB4E5D"/>
    <w:rsid w:val="00DB4EC5"/>
    <w:rsid w:val="00DB53C2"/>
    <w:rsid w:val="00DB598F"/>
    <w:rsid w:val="00DB6A87"/>
    <w:rsid w:val="00DB6AAC"/>
    <w:rsid w:val="00DB6D1A"/>
    <w:rsid w:val="00DB7556"/>
    <w:rsid w:val="00DB7D9A"/>
    <w:rsid w:val="00DBE6DB"/>
    <w:rsid w:val="00DC05F0"/>
    <w:rsid w:val="00DC060D"/>
    <w:rsid w:val="00DC12D9"/>
    <w:rsid w:val="00DC14E7"/>
    <w:rsid w:val="00DC1D0C"/>
    <w:rsid w:val="00DC21EA"/>
    <w:rsid w:val="00DC2A3A"/>
    <w:rsid w:val="00DC33A4"/>
    <w:rsid w:val="00DC36A8"/>
    <w:rsid w:val="00DC3903"/>
    <w:rsid w:val="00DC3AB9"/>
    <w:rsid w:val="00DC59B3"/>
    <w:rsid w:val="00DC5ABD"/>
    <w:rsid w:val="00DC61C4"/>
    <w:rsid w:val="00DC6806"/>
    <w:rsid w:val="00DC7385"/>
    <w:rsid w:val="00DC7ABA"/>
    <w:rsid w:val="00DC7E59"/>
    <w:rsid w:val="00DC942A"/>
    <w:rsid w:val="00DD0688"/>
    <w:rsid w:val="00DD19EB"/>
    <w:rsid w:val="00DD2A54"/>
    <w:rsid w:val="00DD377E"/>
    <w:rsid w:val="00DD4175"/>
    <w:rsid w:val="00DD441D"/>
    <w:rsid w:val="00DD47F3"/>
    <w:rsid w:val="00DD4EA9"/>
    <w:rsid w:val="00DD5332"/>
    <w:rsid w:val="00DD58F1"/>
    <w:rsid w:val="00DD5DA1"/>
    <w:rsid w:val="00DD62FB"/>
    <w:rsid w:val="00DD64C8"/>
    <w:rsid w:val="00DD6689"/>
    <w:rsid w:val="00DD6ACC"/>
    <w:rsid w:val="00DD7800"/>
    <w:rsid w:val="00DD7C57"/>
    <w:rsid w:val="00DD7EC8"/>
    <w:rsid w:val="00DD97B7"/>
    <w:rsid w:val="00DE06E8"/>
    <w:rsid w:val="00DE0BF1"/>
    <w:rsid w:val="00DE0E8D"/>
    <w:rsid w:val="00DE1455"/>
    <w:rsid w:val="00DE16FA"/>
    <w:rsid w:val="00DE1A15"/>
    <w:rsid w:val="00DE1FA6"/>
    <w:rsid w:val="00DE257C"/>
    <w:rsid w:val="00DE3572"/>
    <w:rsid w:val="00DE3895"/>
    <w:rsid w:val="00DE4002"/>
    <w:rsid w:val="00DE5102"/>
    <w:rsid w:val="00DE515D"/>
    <w:rsid w:val="00DE57A1"/>
    <w:rsid w:val="00DE5B1E"/>
    <w:rsid w:val="00DE5D83"/>
    <w:rsid w:val="00DE5F5C"/>
    <w:rsid w:val="00DE63CE"/>
    <w:rsid w:val="00DE6672"/>
    <w:rsid w:val="00DE6DED"/>
    <w:rsid w:val="00DE6DF8"/>
    <w:rsid w:val="00DE760B"/>
    <w:rsid w:val="00DE7945"/>
    <w:rsid w:val="00DE7AB6"/>
    <w:rsid w:val="00DE7C1C"/>
    <w:rsid w:val="00DE7C33"/>
    <w:rsid w:val="00DF10BD"/>
    <w:rsid w:val="00DF131C"/>
    <w:rsid w:val="00DF1FDA"/>
    <w:rsid w:val="00DF2151"/>
    <w:rsid w:val="00DF27CE"/>
    <w:rsid w:val="00DF36F7"/>
    <w:rsid w:val="00DF3A37"/>
    <w:rsid w:val="00DF3E70"/>
    <w:rsid w:val="00DF434F"/>
    <w:rsid w:val="00DF44AA"/>
    <w:rsid w:val="00DF4D17"/>
    <w:rsid w:val="00DF5E3D"/>
    <w:rsid w:val="00DF6126"/>
    <w:rsid w:val="00DF6962"/>
    <w:rsid w:val="00DF6A29"/>
    <w:rsid w:val="00DF6A3B"/>
    <w:rsid w:val="00DF6FC6"/>
    <w:rsid w:val="00DF7635"/>
    <w:rsid w:val="00DF76DC"/>
    <w:rsid w:val="00DF7953"/>
    <w:rsid w:val="00E00922"/>
    <w:rsid w:val="00E00B3C"/>
    <w:rsid w:val="00E01B9C"/>
    <w:rsid w:val="00E02147"/>
    <w:rsid w:val="00E0214E"/>
    <w:rsid w:val="00E0215A"/>
    <w:rsid w:val="00E02400"/>
    <w:rsid w:val="00E02430"/>
    <w:rsid w:val="00E0247F"/>
    <w:rsid w:val="00E02CB8"/>
    <w:rsid w:val="00E05EEA"/>
    <w:rsid w:val="00E05F27"/>
    <w:rsid w:val="00E05FC9"/>
    <w:rsid w:val="00E06645"/>
    <w:rsid w:val="00E06927"/>
    <w:rsid w:val="00E06AB4"/>
    <w:rsid w:val="00E0735F"/>
    <w:rsid w:val="00E07997"/>
    <w:rsid w:val="00E109F0"/>
    <w:rsid w:val="00E10C51"/>
    <w:rsid w:val="00E10DC3"/>
    <w:rsid w:val="00E110F6"/>
    <w:rsid w:val="00E1127B"/>
    <w:rsid w:val="00E11A62"/>
    <w:rsid w:val="00E11BF1"/>
    <w:rsid w:val="00E11D68"/>
    <w:rsid w:val="00E11FA4"/>
    <w:rsid w:val="00E132E3"/>
    <w:rsid w:val="00E133F5"/>
    <w:rsid w:val="00E13CD0"/>
    <w:rsid w:val="00E14CCC"/>
    <w:rsid w:val="00E15C7A"/>
    <w:rsid w:val="00E16330"/>
    <w:rsid w:val="00E1696E"/>
    <w:rsid w:val="00E1750E"/>
    <w:rsid w:val="00E17D8B"/>
    <w:rsid w:val="00E2039C"/>
    <w:rsid w:val="00E20450"/>
    <w:rsid w:val="00E205D2"/>
    <w:rsid w:val="00E20D1E"/>
    <w:rsid w:val="00E216BD"/>
    <w:rsid w:val="00E219AC"/>
    <w:rsid w:val="00E21B3C"/>
    <w:rsid w:val="00E2343A"/>
    <w:rsid w:val="00E236B6"/>
    <w:rsid w:val="00E23A5B"/>
    <w:rsid w:val="00E23EA3"/>
    <w:rsid w:val="00E23FCF"/>
    <w:rsid w:val="00E24484"/>
    <w:rsid w:val="00E248A2"/>
    <w:rsid w:val="00E252D8"/>
    <w:rsid w:val="00E25790"/>
    <w:rsid w:val="00E25AB2"/>
    <w:rsid w:val="00E2606F"/>
    <w:rsid w:val="00E2620C"/>
    <w:rsid w:val="00E262ED"/>
    <w:rsid w:val="00E279F3"/>
    <w:rsid w:val="00E27DB0"/>
    <w:rsid w:val="00E27F34"/>
    <w:rsid w:val="00E3060F"/>
    <w:rsid w:val="00E30C49"/>
    <w:rsid w:val="00E31276"/>
    <w:rsid w:val="00E31E72"/>
    <w:rsid w:val="00E3237E"/>
    <w:rsid w:val="00E325B5"/>
    <w:rsid w:val="00E335B0"/>
    <w:rsid w:val="00E33D56"/>
    <w:rsid w:val="00E33F1E"/>
    <w:rsid w:val="00E34228"/>
    <w:rsid w:val="00E35031"/>
    <w:rsid w:val="00E35EFC"/>
    <w:rsid w:val="00E3605E"/>
    <w:rsid w:val="00E3675A"/>
    <w:rsid w:val="00E36FCB"/>
    <w:rsid w:val="00E3732A"/>
    <w:rsid w:val="00E4014D"/>
    <w:rsid w:val="00E41177"/>
    <w:rsid w:val="00E413FF"/>
    <w:rsid w:val="00E41707"/>
    <w:rsid w:val="00E41A31"/>
    <w:rsid w:val="00E41DF1"/>
    <w:rsid w:val="00E424D0"/>
    <w:rsid w:val="00E42A7E"/>
    <w:rsid w:val="00E42F35"/>
    <w:rsid w:val="00E43150"/>
    <w:rsid w:val="00E44981"/>
    <w:rsid w:val="00E44CC7"/>
    <w:rsid w:val="00E45527"/>
    <w:rsid w:val="00E45EC0"/>
    <w:rsid w:val="00E46441"/>
    <w:rsid w:val="00E46638"/>
    <w:rsid w:val="00E46D3F"/>
    <w:rsid w:val="00E4DF9E"/>
    <w:rsid w:val="00E50276"/>
    <w:rsid w:val="00E51835"/>
    <w:rsid w:val="00E533A0"/>
    <w:rsid w:val="00E534F8"/>
    <w:rsid w:val="00E53693"/>
    <w:rsid w:val="00E53909"/>
    <w:rsid w:val="00E54853"/>
    <w:rsid w:val="00E54A10"/>
    <w:rsid w:val="00E54C2A"/>
    <w:rsid w:val="00E54F79"/>
    <w:rsid w:val="00E550DF"/>
    <w:rsid w:val="00E5513D"/>
    <w:rsid w:val="00E55477"/>
    <w:rsid w:val="00E5641B"/>
    <w:rsid w:val="00E568AA"/>
    <w:rsid w:val="00E56AD9"/>
    <w:rsid w:val="00E5748A"/>
    <w:rsid w:val="00E57FD3"/>
    <w:rsid w:val="00E60337"/>
    <w:rsid w:val="00E6034A"/>
    <w:rsid w:val="00E610DF"/>
    <w:rsid w:val="00E61608"/>
    <w:rsid w:val="00E6161B"/>
    <w:rsid w:val="00E61873"/>
    <w:rsid w:val="00E620A2"/>
    <w:rsid w:val="00E620E8"/>
    <w:rsid w:val="00E625C7"/>
    <w:rsid w:val="00E63C1C"/>
    <w:rsid w:val="00E63EBC"/>
    <w:rsid w:val="00E650DA"/>
    <w:rsid w:val="00E6521A"/>
    <w:rsid w:val="00E652F3"/>
    <w:rsid w:val="00E657BD"/>
    <w:rsid w:val="00E65BE5"/>
    <w:rsid w:val="00E66968"/>
    <w:rsid w:val="00E66E2C"/>
    <w:rsid w:val="00E672CE"/>
    <w:rsid w:val="00E67958"/>
    <w:rsid w:val="00E67999"/>
    <w:rsid w:val="00E67C73"/>
    <w:rsid w:val="00E67EE5"/>
    <w:rsid w:val="00E7050B"/>
    <w:rsid w:val="00E70670"/>
    <w:rsid w:val="00E716B5"/>
    <w:rsid w:val="00E72FD0"/>
    <w:rsid w:val="00E730DA"/>
    <w:rsid w:val="00E7329C"/>
    <w:rsid w:val="00E73A57"/>
    <w:rsid w:val="00E74028"/>
    <w:rsid w:val="00E750FC"/>
    <w:rsid w:val="00E75134"/>
    <w:rsid w:val="00E7590F"/>
    <w:rsid w:val="00E75D12"/>
    <w:rsid w:val="00E76366"/>
    <w:rsid w:val="00E77CA5"/>
    <w:rsid w:val="00E80328"/>
    <w:rsid w:val="00E80478"/>
    <w:rsid w:val="00E81277"/>
    <w:rsid w:val="00E81877"/>
    <w:rsid w:val="00E8189B"/>
    <w:rsid w:val="00E81927"/>
    <w:rsid w:val="00E81C8A"/>
    <w:rsid w:val="00E81D32"/>
    <w:rsid w:val="00E82190"/>
    <w:rsid w:val="00E823A0"/>
    <w:rsid w:val="00E827B2"/>
    <w:rsid w:val="00E82A5F"/>
    <w:rsid w:val="00E83800"/>
    <w:rsid w:val="00E83B73"/>
    <w:rsid w:val="00E83DE2"/>
    <w:rsid w:val="00E83E8C"/>
    <w:rsid w:val="00E84249"/>
    <w:rsid w:val="00E8579E"/>
    <w:rsid w:val="00E85B45"/>
    <w:rsid w:val="00E85C39"/>
    <w:rsid w:val="00E85FD0"/>
    <w:rsid w:val="00E864D7"/>
    <w:rsid w:val="00E86562"/>
    <w:rsid w:val="00E86B9A"/>
    <w:rsid w:val="00E86D77"/>
    <w:rsid w:val="00E87045"/>
    <w:rsid w:val="00E87278"/>
    <w:rsid w:val="00E8744C"/>
    <w:rsid w:val="00E876FC"/>
    <w:rsid w:val="00E87A64"/>
    <w:rsid w:val="00E87D3E"/>
    <w:rsid w:val="00E90D89"/>
    <w:rsid w:val="00E91CAC"/>
    <w:rsid w:val="00E92568"/>
    <w:rsid w:val="00E93250"/>
    <w:rsid w:val="00E935D6"/>
    <w:rsid w:val="00E9368A"/>
    <w:rsid w:val="00E93C9F"/>
    <w:rsid w:val="00E950A1"/>
    <w:rsid w:val="00E95250"/>
    <w:rsid w:val="00E953FB"/>
    <w:rsid w:val="00E969A0"/>
    <w:rsid w:val="00E96A54"/>
    <w:rsid w:val="00E96BFC"/>
    <w:rsid w:val="00E97E99"/>
    <w:rsid w:val="00E97F20"/>
    <w:rsid w:val="00E97F51"/>
    <w:rsid w:val="00EA168D"/>
    <w:rsid w:val="00EA18AA"/>
    <w:rsid w:val="00EA1BC3"/>
    <w:rsid w:val="00EA20E1"/>
    <w:rsid w:val="00EA23F8"/>
    <w:rsid w:val="00EA2941"/>
    <w:rsid w:val="00EA2E8C"/>
    <w:rsid w:val="00EA2F65"/>
    <w:rsid w:val="00EA2F84"/>
    <w:rsid w:val="00EA3781"/>
    <w:rsid w:val="00EA3E7D"/>
    <w:rsid w:val="00EA5763"/>
    <w:rsid w:val="00EA59E3"/>
    <w:rsid w:val="00EA5D15"/>
    <w:rsid w:val="00EA5F01"/>
    <w:rsid w:val="00EA5F1D"/>
    <w:rsid w:val="00EA63DF"/>
    <w:rsid w:val="00EA6C2C"/>
    <w:rsid w:val="00EA6ED5"/>
    <w:rsid w:val="00EA784F"/>
    <w:rsid w:val="00EA7E82"/>
    <w:rsid w:val="00EB00F9"/>
    <w:rsid w:val="00EB0BE2"/>
    <w:rsid w:val="00EB1B55"/>
    <w:rsid w:val="00EB1FF1"/>
    <w:rsid w:val="00EB2450"/>
    <w:rsid w:val="00EB25DD"/>
    <w:rsid w:val="00EB26B2"/>
    <w:rsid w:val="00EB2A22"/>
    <w:rsid w:val="00EB464A"/>
    <w:rsid w:val="00EB487B"/>
    <w:rsid w:val="00EB4C26"/>
    <w:rsid w:val="00EB566A"/>
    <w:rsid w:val="00EB57C5"/>
    <w:rsid w:val="00EB695F"/>
    <w:rsid w:val="00EB71B5"/>
    <w:rsid w:val="00EB735A"/>
    <w:rsid w:val="00EB7967"/>
    <w:rsid w:val="00EC0AA2"/>
    <w:rsid w:val="00EC1167"/>
    <w:rsid w:val="00EC178D"/>
    <w:rsid w:val="00EC1BA3"/>
    <w:rsid w:val="00EC221A"/>
    <w:rsid w:val="00EC2300"/>
    <w:rsid w:val="00EC2534"/>
    <w:rsid w:val="00EC2BD7"/>
    <w:rsid w:val="00EC2E0D"/>
    <w:rsid w:val="00EC317B"/>
    <w:rsid w:val="00EC5293"/>
    <w:rsid w:val="00EC586A"/>
    <w:rsid w:val="00EC6100"/>
    <w:rsid w:val="00EC7317"/>
    <w:rsid w:val="00EC76B5"/>
    <w:rsid w:val="00EC76E1"/>
    <w:rsid w:val="00EC773F"/>
    <w:rsid w:val="00ED03DC"/>
    <w:rsid w:val="00ED08B0"/>
    <w:rsid w:val="00ED0992"/>
    <w:rsid w:val="00ED1A76"/>
    <w:rsid w:val="00ED202F"/>
    <w:rsid w:val="00ED27E6"/>
    <w:rsid w:val="00ED282E"/>
    <w:rsid w:val="00ED4040"/>
    <w:rsid w:val="00ED4D8C"/>
    <w:rsid w:val="00ED517A"/>
    <w:rsid w:val="00ED5C43"/>
    <w:rsid w:val="00ED637A"/>
    <w:rsid w:val="00ED6A3E"/>
    <w:rsid w:val="00ED71D2"/>
    <w:rsid w:val="00ED7709"/>
    <w:rsid w:val="00ED8E2A"/>
    <w:rsid w:val="00EE02AF"/>
    <w:rsid w:val="00EE07F0"/>
    <w:rsid w:val="00EE10F1"/>
    <w:rsid w:val="00EE1168"/>
    <w:rsid w:val="00EE122B"/>
    <w:rsid w:val="00EE1476"/>
    <w:rsid w:val="00EE1776"/>
    <w:rsid w:val="00EE24E9"/>
    <w:rsid w:val="00EE2863"/>
    <w:rsid w:val="00EE287E"/>
    <w:rsid w:val="00EE2EBC"/>
    <w:rsid w:val="00EE318C"/>
    <w:rsid w:val="00EE3BBF"/>
    <w:rsid w:val="00EE446A"/>
    <w:rsid w:val="00EE46B4"/>
    <w:rsid w:val="00EE470D"/>
    <w:rsid w:val="00EE5050"/>
    <w:rsid w:val="00EE5473"/>
    <w:rsid w:val="00EE55FD"/>
    <w:rsid w:val="00EE5A39"/>
    <w:rsid w:val="00EE5A46"/>
    <w:rsid w:val="00EE5F20"/>
    <w:rsid w:val="00EE62AB"/>
    <w:rsid w:val="00EE6C8D"/>
    <w:rsid w:val="00EE7006"/>
    <w:rsid w:val="00EE7099"/>
    <w:rsid w:val="00EE75D2"/>
    <w:rsid w:val="00EE7BA3"/>
    <w:rsid w:val="00EE7C39"/>
    <w:rsid w:val="00EE7FB1"/>
    <w:rsid w:val="00EF0431"/>
    <w:rsid w:val="00EF127A"/>
    <w:rsid w:val="00EF1526"/>
    <w:rsid w:val="00EF2484"/>
    <w:rsid w:val="00EF2BAA"/>
    <w:rsid w:val="00EF304D"/>
    <w:rsid w:val="00EF3BB8"/>
    <w:rsid w:val="00EF47CD"/>
    <w:rsid w:val="00EF4C49"/>
    <w:rsid w:val="00EF4D73"/>
    <w:rsid w:val="00EF4FD6"/>
    <w:rsid w:val="00EF5264"/>
    <w:rsid w:val="00EF5F45"/>
    <w:rsid w:val="00EF61E5"/>
    <w:rsid w:val="00EF6426"/>
    <w:rsid w:val="00EF64CB"/>
    <w:rsid w:val="00EF7240"/>
    <w:rsid w:val="00EF7741"/>
    <w:rsid w:val="00EF782B"/>
    <w:rsid w:val="00EF78EE"/>
    <w:rsid w:val="00EF7A1E"/>
    <w:rsid w:val="00F0057E"/>
    <w:rsid w:val="00F01705"/>
    <w:rsid w:val="00F01DB2"/>
    <w:rsid w:val="00F02599"/>
    <w:rsid w:val="00F02656"/>
    <w:rsid w:val="00F026D9"/>
    <w:rsid w:val="00F03B5A"/>
    <w:rsid w:val="00F04116"/>
    <w:rsid w:val="00F04983"/>
    <w:rsid w:val="00F05248"/>
    <w:rsid w:val="00F05756"/>
    <w:rsid w:val="00F07556"/>
    <w:rsid w:val="00F10D86"/>
    <w:rsid w:val="00F10F9A"/>
    <w:rsid w:val="00F1108B"/>
    <w:rsid w:val="00F11334"/>
    <w:rsid w:val="00F124CC"/>
    <w:rsid w:val="00F12662"/>
    <w:rsid w:val="00F12CD9"/>
    <w:rsid w:val="00F12EA7"/>
    <w:rsid w:val="00F139D4"/>
    <w:rsid w:val="00F13A91"/>
    <w:rsid w:val="00F13B5B"/>
    <w:rsid w:val="00F13BA6"/>
    <w:rsid w:val="00F13DB4"/>
    <w:rsid w:val="00F14974"/>
    <w:rsid w:val="00F1684F"/>
    <w:rsid w:val="00F17F0B"/>
    <w:rsid w:val="00F17F6D"/>
    <w:rsid w:val="00F20135"/>
    <w:rsid w:val="00F20B05"/>
    <w:rsid w:val="00F20B40"/>
    <w:rsid w:val="00F21999"/>
    <w:rsid w:val="00F22944"/>
    <w:rsid w:val="00F229BA"/>
    <w:rsid w:val="00F2358D"/>
    <w:rsid w:val="00F23627"/>
    <w:rsid w:val="00F23B17"/>
    <w:rsid w:val="00F23FFF"/>
    <w:rsid w:val="00F2425F"/>
    <w:rsid w:val="00F247D3"/>
    <w:rsid w:val="00F2583C"/>
    <w:rsid w:val="00F25E8A"/>
    <w:rsid w:val="00F25FD2"/>
    <w:rsid w:val="00F25FFC"/>
    <w:rsid w:val="00F2617A"/>
    <w:rsid w:val="00F27387"/>
    <w:rsid w:val="00F2795C"/>
    <w:rsid w:val="00F305A3"/>
    <w:rsid w:val="00F30A31"/>
    <w:rsid w:val="00F30B30"/>
    <w:rsid w:val="00F30E1A"/>
    <w:rsid w:val="00F30EB8"/>
    <w:rsid w:val="00F31575"/>
    <w:rsid w:val="00F31C20"/>
    <w:rsid w:val="00F322CD"/>
    <w:rsid w:val="00F328A3"/>
    <w:rsid w:val="00F32AA0"/>
    <w:rsid w:val="00F338D6"/>
    <w:rsid w:val="00F36606"/>
    <w:rsid w:val="00F37397"/>
    <w:rsid w:val="00F40142"/>
    <w:rsid w:val="00F404F0"/>
    <w:rsid w:val="00F40E15"/>
    <w:rsid w:val="00F41250"/>
    <w:rsid w:val="00F41319"/>
    <w:rsid w:val="00F41526"/>
    <w:rsid w:val="00F419EE"/>
    <w:rsid w:val="00F42170"/>
    <w:rsid w:val="00F4230D"/>
    <w:rsid w:val="00F436D8"/>
    <w:rsid w:val="00F43991"/>
    <w:rsid w:val="00F43F35"/>
    <w:rsid w:val="00F44BE4"/>
    <w:rsid w:val="00F44F35"/>
    <w:rsid w:val="00F45B1B"/>
    <w:rsid w:val="00F461E8"/>
    <w:rsid w:val="00F46406"/>
    <w:rsid w:val="00F4640B"/>
    <w:rsid w:val="00F4648C"/>
    <w:rsid w:val="00F47301"/>
    <w:rsid w:val="00F4735D"/>
    <w:rsid w:val="00F47622"/>
    <w:rsid w:val="00F47680"/>
    <w:rsid w:val="00F50088"/>
    <w:rsid w:val="00F504D9"/>
    <w:rsid w:val="00F519B6"/>
    <w:rsid w:val="00F51BD3"/>
    <w:rsid w:val="00F51D9F"/>
    <w:rsid w:val="00F52296"/>
    <w:rsid w:val="00F527AF"/>
    <w:rsid w:val="00F52D30"/>
    <w:rsid w:val="00F53438"/>
    <w:rsid w:val="00F537E8"/>
    <w:rsid w:val="00F54CF4"/>
    <w:rsid w:val="00F55651"/>
    <w:rsid w:val="00F5652F"/>
    <w:rsid w:val="00F5662F"/>
    <w:rsid w:val="00F56BD7"/>
    <w:rsid w:val="00F5753D"/>
    <w:rsid w:val="00F5764C"/>
    <w:rsid w:val="00F579FE"/>
    <w:rsid w:val="00F5F3A1"/>
    <w:rsid w:val="00F602FF"/>
    <w:rsid w:val="00F6055A"/>
    <w:rsid w:val="00F61BDE"/>
    <w:rsid w:val="00F61C46"/>
    <w:rsid w:val="00F628E3"/>
    <w:rsid w:val="00F62A5C"/>
    <w:rsid w:val="00F62D81"/>
    <w:rsid w:val="00F62DE4"/>
    <w:rsid w:val="00F63462"/>
    <w:rsid w:val="00F63C1B"/>
    <w:rsid w:val="00F63CEB"/>
    <w:rsid w:val="00F64134"/>
    <w:rsid w:val="00F64858"/>
    <w:rsid w:val="00F64AA5"/>
    <w:rsid w:val="00F65042"/>
    <w:rsid w:val="00F65860"/>
    <w:rsid w:val="00F6588D"/>
    <w:rsid w:val="00F6598E"/>
    <w:rsid w:val="00F66B05"/>
    <w:rsid w:val="00F67253"/>
    <w:rsid w:val="00F67B05"/>
    <w:rsid w:val="00F7083F"/>
    <w:rsid w:val="00F710D6"/>
    <w:rsid w:val="00F711F5"/>
    <w:rsid w:val="00F71958"/>
    <w:rsid w:val="00F71A52"/>
    <w:rsid w:val="00F72974"/>
    <w:rsid w:val="00F72E86"/>
    <w:rsid w:val="00F72FAF"/>
    <w:rsid w:val="00F741ED"/>
    <w:rsid w:val="00F74F90"/>
    <w:rsid w:val="00F752C1"/>
    <w:rsid w:val="00F75355"/>
    <w:rsid w:val="00F75EF0"/>
    <w:rsid w:val="00F76325"/>
    <w:rsid w:val="00F76742"/>
    <w:rsid w:val="00F76C9B"/>
    <w:rsid w:val="00F7765E"/>
    <w:rsid w:val="00F79125"/>
    <w:rsid w:val="00F80232"/>
    <w:rsid w:val="00F8092D"/>
    <w:rsid w:val="00F80C6C"/>
    <w:rsid w:val="00F81509"/>
    <w:rsid w:val="00F816D4"/>
    <w:rsid w:val="00F81717"/>
    <w:rsid w:val="00F8197A"/>
    <w:rsid w:val="00F81B3A"/>
    <w:rsid w:val="00F82CD5"/>
    <w:rsid w:val="00F82D5E"/>
    <w:rsid w:val="00F83332"/>
    <w:rsid w:val="00F83586"/>
    <w:rsid w:val="00F8415B"/>
    <w:rsid w:val="00F844C3"/>
    <w:rsid w:val="00F847BC"/>
    <w:rsid w:val="00F84D93"/>
    <w:rsid w:val="00F85379"/>
    <w:rsid w:val="00F85B7F"/>
    <w:rsid w:val="00F86A3C"/>
    <w:rsid w:val="00F86D62"/>
    <w:rsid w:val="00F86F34"/>
    <w:rsid w:val="00F87179"/>
    <w:rsid w:val="00F87980"/>
    <w:rsid w:val="00F87F85"/>
    <w:rsid w:val="00F91218"/>
    <w:rsid w:val="00F91329"/>
    <w:rsid w:val="00F91869"/>
    <w:rsid w:val="00F92638"/>
    <w:rsid w:val="00F929AC"/>
    <w:rsid w:val="00F93876"/>
    <w:rsid w:val="00F94918"/>
    <w:rsid w:val="00F94CB2"/>
    <w:rsid w:val="00F94EB4"/>
    <w:rsid w:val="00F9500D"/>
    <w:rsid w:val="00F95308"/>
    <w:rsid w:val="00F95A1B"/>
    <w:rsid w:val="00F95E38"/>
    <w:rsid w:val="00F96AD0"/>
    <w:rsid w:val="00F97124"/>
    <w:rsid w:val="00F971CF"/>
    <w:rsid w:val="00F974E0"/>
    <w:rsid w:val="00FA01E9"/>
    <w:rsid w:val="00FA0760"/>
    <w:rsid w:val="00FA1394"/>
    <w:rsid w:val="00FA18B1"/>
    <w:rsid w:val="00FA1CA2"/>
    <w:rsid w:val="00FA1FBE"/>
    <w:rsid w:val="00FA2E6A"/>
    <w:rsid w:val="00FA3C65"/>
    <w:rsid w:val="00FA41FD"/>
    <w:rsid w:val="00FA4A4A"/>
    <w:rsid w:val="00FA6419"/>
    <w:rsid w:val="00FA67F4"/>
    <w:rsid w:val="00FA6F00"/>
    <w:rsid w:val="00FA7755"/>
    <w:rsid w:val="00FA7B1B"/>
    <w:rsid w:val="00FB02AA"/>
    <w:rsid w:val="00FB0612"/>
    <w:rsid w:val="00FB0630"/>
    <w:rsid w:val="00FB17C0"/>
    <w:rsid w:val="00FB1890"/>
    <w:rsid w:val="00FB2958"/>
    <w:rsid w:val="00FB2ECD"/>
    <w:rsid w:val="00FB3068"/>
    <w:rsid w:val="00FB3725"/>
    <w:rsid w:val="00FB3C3A"/>
    <w:rsid w:val="00FB3DE0"/>
    <w:rsid w:val="00FB4458"/>
    <w:rsid w:val="00FB4467"/>
    <w:rsid w:val="00FB485B"/>
    <w:rsid w:val="00FB4D09"/>
    <w:rsid w:val="00FB500F"/>
    <w:rsid w:val="00FB5F05"/>
    <w:rsid w:val="00FB6859"/>
    <w:rsid w:val="00FB72F0"/>
    <w:rsid w:val="00FB74EB"/>
    <w:rsid w:val="00FB7938"/>
    <w:rsid w:val="00FB7C19"/>
    <w:rsid w:val="00FC0A35"/>
    <w:rsid w:val="00FC1517"/>
    <w:rsid w:val="00FC29ED"/>
    <w:rsid w:val="00FC32FE"/>
    <w:rsid w:val="00FC35CE"/>
    <w:rsid w:val="00FC4385"/>
    <w:rsid w:val="00FC4FEA"/>
    <w:rsid w:val="00FC510F"/>
    <w:rsid w:val="00FC5309"/>
    <w:rsid w:val="00FC55D6"/>
    <w:rsid w:val="00FC6119"/>
    <w:rsid w:val="00FC721C"/>
    <w:rsid w:val="00FC74CB"/>
    <w:rsid w:val="00FC7545"/>
    <w:rsid w:val="00FC795E"/>
    <w:rsid w:val="00FC7E19"/>
    <w:rsid w:val="00FC7E58"/>
    <w:rsid w:val="00FD03F6"/>
    <w:rsid w:val="00FD076D"/>
    <w:rsid w:val="00FD09E3"/>
    <w:rsid w:val="00FD0B0B"/>
    <w:rsid w:val="00FD0FC1"/>
    <w:rsid w:val="00FD146D"/>
    <w:rsid w:val="00FD15DA"/>
    <w:rsid w:val="00FD16BD"/>
    <w:rsid w:val="00FD1BB0"/>
    <w:rsid w:val="00FD1E33"/>
    <w:rsid w:val="00FD1EE0"/>
    <w:rsid w:val="00FD216B"/>
    <w:rsid w:val="00FD22DF"/>
    <w:rsid w:val="00FD2A84"/>
    <w:rsid w:val="00FD2B74"/>
    <w:rsid w:val="00FD3026"/>
    <w:rsid w:val="00FD3B6E"/>
    <w:rsid w:val="00FD3CBD"/>
    <w:rsid w:val="00FD402A"/>
    <w:rsid w:val="00FD4CE4"/>
    <w:rsid w:val="00FD5788"/>
    <w:rsid w:val="00FD5EE7"/>
    <w:rsid w:val="00FD64FC"/>
    <w:rsid w:val="00FD6736"/>
    <w:rsid w:val="00FD6E86"/>
    <w:rsid w:val="00FD74E8"/>
    <w:rsid w:val="00FD7E87"/>
    <w:rsid w:val="00FE1371"/>
    <w:rsid w:val="00FE1997"/>
    <w:rsid w:val="00FE22E1"/>
    <w:rsid w:val="00FE2510"/>
    <w:rsid w:val="00FE2DF7"/>
    <w:rsid w:val="00FE3155"/>
    <w:rsid w:val="00FE4907"/>
    <w:rsid w:val="00FE4C25"/>
    <w:rsid w:val="00FE4C56"/>
    <w:rsid w:val="00FE4E14"/>
    <w:rsid w:val="00FE6A2F"/>
    <w:rsid w:val="00FE6F2E"/>
    <w:rsid w:val="00FE72BD"/>
    <w:rsid w:val="00FE7734"/>
    <w:rsid w:val="00FEBB8B"/>
    <w:rsid w:val="00FF06D7"/>
    <w:rsid w:val="00FF0EBC"/>
    <w:rsid w:val="00FF211B"/>
    <w:rsid w:val="00FF213F"/>
    <w:rsid w:val="00FF2EF5"/>
    <w:rsid w:val="00FF3BD3"/>
    <w:rsid w:val="00FF3C82"/>
    <w:rsid w:val="00FF458E"/>
    <w:rsid w:val="00FF5954"/>
    <w:rsid w:val="00FF5AF2"/>
    <w:rsid w:val="00FF6110"/>
    <w:rsid w:val="00FF6648"/>
    <w:rsid w:val="00FF6A33"/>
    <w:rsid w:val="00FF7B2E"/>
    <w:rsid w:val="00FF7B85"/>
    <w:rsid w:val="01017B8F"/>
    <w:rsid w:val="0119206D"/>
    <w:rsid w:val="0122FE9B"/>
    <w:rsid w:val="0123908A"/>
    <w:rsid w:val="01274FF9"/>
    <w:rsid w:val="01323E04"/>
    <w:rsid w:val="01344061"/>
    <w:rsid w:val="0136ADDF"/>
    <w:rsid w:val="0138F501"/>
    <w:rsid w:val="0142AE96"/>
    <w:rsid w:val="014F63C6"/>
    <w:rsid w:val="01502EFD"/>
    <w:rsid w:val="015562C1"/>
    <w:rsid w:val="01573CDC"/>
    <w:rsid w:val="016109C1"/>
    <w:rsid w:val="0163FDC5"/>
    <w:rsid w:val="01704C8C"/>
    <w:rsid w:val="0175D208"/>
    <w:rsid w:val="017639DB"/>
    <w:rsid w:val="0176BE60"/>
    <w:rsid w:val="017C216A"/>
    <w:rsid w:val="017DCA54"/>
    <w:rsid w:val="0184F3F4"/>
    <w:rsid w:val="018DB2DB"/>
    <w:rsid w:val="018DEF5A"/>
    <w:rsid w:val="018FD796"/>
    <w:rsid w:val="0190238F"/>
    <w:rsid w:val="01932C3A"/>
    <w:rsid w:val="019898C3"/>
    <w:rsid w:val="019D2898"/>
    <w:rsid w:val="019F224B"/>
    <w:rsid w:val="01A063C9"/>
    <w:rsid w:val="01AD91AD"/>
    <w:rsid w:val="01BD9AF0"/>
    <w:rsid w:val="01C03B12"/>
    <w:rsid w:val="01C70291"/>
    <w:rsid w:val="01CA5276"/>
    <w:rsid w:val="01E46DDB"/>
    <w:rsid w:val="01E80B72"/>
    <w:rsid w:val="01F3A216"/>
    <w:rsid w:val="02034170"/>
    <w:rsid w:val="020883F1"/>
    <w:rsid w:val="02146E72"/>
    <w:rsid w:val="021AC0A4"/>
    <w:rsid w:val="021DF5AD"/>
    <w:rsid w:val="02381CF8"/>
    <w:rsid w:val="0245D8B1"/>
    <w:rsid w:val="0246ACA0"/>
    <w:rsid w:val="0247A14B"/>
    <w:rsid w:val="02485725"/>
    <w:rsid w:val="02595611"/>
    <w:rsid w:val="025CA44C"/>
    <w:rsid w:val="02632093"/>
    <w:rsid w:val="0264F414"/>
    <w:rsid w:val="026DE971"/>
    <w:rsid w:val="02732A0D"/>
    <w:rsid w:val="027E1086"/>
    <w:rsid w:val="02812E66"/>
    <w:rsid w:val="02852C1B"/>
    <w:rsid w:val="028D52DE"/>
    <w:rsid w:val="0290A137"/>
    <w:rsid w:val="0295E489"/>
    <w:rsid w:val="02A23D0C"/>
    <w:rsid w:val="02A2BB59"/>
    <w:rsid w:val="02A61DC2"/>
    <w:rsid w:val="02A62008"/>
    <w:rsid w:val="02AB8E30"/>
    <w:rsid w:val="02AC814E"/>
    <w:rsid w:val="02C13690"/>
    <w:rsid w:val="02C3205A"/>
    <w:rsid w:val="02CF4297"/>
    <w:rsid w:val="02D09B0A"/>
    <w:rsid w:val="02D20780"/>
    <w:rsid w:val="02E788B1"/>
    <w:rsid w:val="02E8BCD0"/>
    <w:rsid w:val="02F3ADEB"/>
    <w:rsid w:val="02F5397F"/>
    <w:rsid w:val="02F7E161"/>
    <w:rsid w:val="02FC0EDC"/>
    <w:rsid w:val="02FC6BB4"/>
    <w:rsid w:val="031E2332"/>
    <w:rsid w:val="031E36D0"/>
    <w:rsid w:val="0327B49B"/>
    <w:rsid w:val="0331D1F6"/>
    <w:rsid w:val="0337A8B9"/>
    <w:rsid w:val="033A11D2"/>
    <w:rsid w:val="03402250"/>
    <w:rsid w:val="034049FC"/>
    <w:rsid w:val="03499E69"/>
    <w:rsid w:val="034D082D"/>
    <w:rsid w:val="035039B3"/>
    <w:rsid w:val="03590E21"/>
    <w:rsid w:val="03624406"/>
    <w:rsid w:val="0364DEA3"/>
    <w:rsid w:val="0367C4F8"/>
    <w:rsid w:val="037B3A03"/>
    <w:rsid w:val="037C2836"/>
    <w:rsid w:val="038208C4"/>
    <w:rsid w:val="0388D7B7"/>
    <w:rsid w:val="0389FFDE"/>
    <w:rsid w:val="03ABE255"/>
    <w:rsid w:val="03B05A39"/>
    <w:rsid w:val="03B1A591"/>
    <w:rsid w:val="03B3FDCA"/>
    <w:rsid w:val="03B8A5A7"/>
    <w:rsid w:val="03BB28DA"/>
    <w:rsid w:val="03BBDEF3"/>
    <w:rsid w:val="03BC4D9E"/>
    <w:rsid w:val="03BE7CD5"/>
    <w:rsid w:val="03C4BEE4"/>
    <w:rsid w:val="03CAB388"/>
    <w:rsid w:val="03CEF21B"/>
    <w:rsid w:val="03D24ECF"/>
    <w:rsid w:val="03D9D62F"/>
    <w:rsid w:val="03D9E8ED"/>
    <w:rsid w:val="03DCF8DC"/>
    <w:rsid w:val="03DE8242"/>
    <w:rsid w:val="03EA7FDA"/>
    <w:rsid w:val="03EB622B"/>
    <w:rsid w:val="03F23C4F"/>
    <w:rsid w:val="03F42F2C"/>
    <w:rsid w:val="0410B147"/>
    <w:rsid w:val="0416C5B4"/>
    <w:rsid w:val="041AFD0E"/>
    <w:rsid w:val="041B9CBA"/>
    <w:rsid w:val="041CD8B7"/>
    <w:rsid w:val="041E7D5F"/>
    <w:rsid w:val="04218D45"/>
    <w:rsid w:val="04222A8D"/>
    <w:rsid w:val="0422A210"/>
    <w:rsid w:val="04269139"/>
    <w:rsid w:val="04289C2C"/>
    <w:rsid w:val="0434D7FA"/>
    <w:rsid w:val="043BEF4C"/>
    <w:rsid w:val="043F6004"/>
    <w:rsid w:val="044E24F9"/>
    <w:rsid w:val="0451F401"/>
    <w:rsid w:val="04533D68"/>
    <w:rsid w:val="045473EA"/>
    <w:rsid w:val="0455ECD2"/>
    <w:rsid w:val="0457A640"/>
    <w:rsid w:val="04626C58"/>
    <w:rsid w:val="04671B5B"/>
    <w:rsid w:val="046BBCFF"/>
    <w:rsid w:val="046CDB36"/>
    <w:rsid w:val="046DE5BA"/>
    <w:rsid w:val="046EAEE5"/>
    <w:rsid w:val="047A3A6B"/>
    <w:rsid w:val="047C50E1"/>
    <w:rsid w:val="048546D7"/>
    <w:rsid w:val="048674AD"/>
    <w:rsid w:val="04928D30"/>
    <w:rsid w:val="04958013"/>
    <w:rsid w:val="049ABD1E"/>
    <w:rsid w:val="049E253D"/>
    <w:rsid w:val="049FF2C2"/>
    <w:rsid w:val="04A9A123"/>
    <w:rsid w:val="04AA3B29"/>
    <w:rsid w:val="04AABCB6"/>
    <w:rsid w:val="04AC9B01"/>
    <w:rsid w:val="04ACF00A"/>
    <w:rsid w:val="04AD5BB5"/>
    <w:rsid w:val="04C6AA5D"/>
    <w:rsid w:val="04CB689A"/>
    <w:rsid w:val="04CEA3EA"/>
    <w:rsid w:val="04D0808F"/>
    <w:rsid w:val="04D12C7B"/>
    <w:rsid w:val="04D1D584"/>
    <w:rsid w:val="04DDD221"/>
    <w:rsid w:val="04DF48EF"/>
    <w:rsid w:val="04E282F5"/>
    <w:rsid w:val="04E3F3DF"/>
    <w:rsid w:val="04E4BA96"/>
    <w:rsid w:val="04E77019"/>
    <w:rsid w:val="04EFC8F0"/>
    <w:rsid w:val="04F1F185"/>
    <w:rsid w:val="04FFAA4E"/>
    <w:rsid w:val="05036833"/>
    <w:rsid w:val="0506956A"/>
    <w:rsid w:val="050884A5"/>
    <w:rsid w:val="05098E68"/>
    <w:rsid w:val="050B606E"/>
    <w:rsid w:val="0511E1A7"/>
    <w:rsid w:val="0513BDA1"/>
    <w:rsid w:val="051585F7"/>
    <w:rsid w:val="0517D195"/>
    <w:rsid w:val="051BB35D"/>
    <w:rsid w:val="051C8347"/>
    <w:rsid w:val="051EB682"/>
    <w:rsid w:val="0520AE53"/>
    <w:rsid w:val="0520B87E"/>
    <w:rsid w:val="0525EF3F"/>
    <w:rsid w:val="052B9C71"/>
    <w:rsid w:val="05360C86"/>
    <w:rsid w:val="053D3AC9"/>
    <w:rsid w:val="054A7DD7"/>
    <w:rsid w:val="055864B3"/>
    <w:rsid w:val="0558820F"/>
    <w:rsid w:val="055BA6AB"/>
    <w:rsid w:val="055E1054"/>
    <w:rsid w:val="056338E6"/>
    <w:rsid w:val="05691FBC"/>
    <w:rsid w:val="05719155"/>
    <w:rsid w:val="0572184D"/>
    <w:rsid w:val="057A7DBB"/>
    <w:rsid w:val="0585033C"/>
    <w:rsid w:val="0585FF83"/>
    <w:rsid w:val="0589D1B2"/>
    <w:rsid w:val="058EC76F"/>
    <w:rsid w:val="059338B4"/>
    <w:rsid w:val="0594AFDE"/>
    <w:rsid w:val="059587BB"/>
    <w:rsid w:val="05970654"/>
    <w:rsid w:val="059ADC09"/>
    <w:rsid w:val="05A35B94"/>
    <w:rsid w:val="05ACF1FC"/>
    <w:rsid w:val="05B69CAA"/>
    <w:rsid w:val="05BD2C52"/>
    <w:rsid w:val="05C7E2D9"/>
    <w:rsid w:val="05CD099D"/>
    <w:rsid w:val="05EED190"/>
    <w:rsid w:val="05FAC017"/>
    <w:rsid w:val="060AFD89"/>
    <w:rsid w:val="061608EB"/>
    <w:rsid w:val="0617D0CD"/>
    <w:rsid w:val="061B375C"/>
    <w:rsid w:val="0622036F"/>
    <w:rsid w:val="0623DD73"/>
    <w:rsid w:val="06267398"/>
    <w:rsid w:val="0627026B"/>
    <w:rsid w:val="06270D06"/>
    <w:rsid w:val="062C576B"/>
    <w:rsid w:val="062FD77C"/>
    <w:rsid w:val="0630411F"/>
    <w:rsid w:val="0636F2E8"/>
    <w:rsid w:val="063A5450"/>
    <w:rsid w:val="063AB510"/>
    <w:rsid w:val="063C2B75"/>
    <w:rsid w:val="063DF888"/>
    <w:rsid w:val="06480123"/>
    <w:rsid w:val="064A4978"/>
    <w:rsid w:val="064D99A7"/>
    <w:rsid w:val="0659DDF3"/>
    <w:rsid w:val="065F5BE7"/>
    <w:rsid w:val="0662B044"/>
    <w:rsid w:val="0667DF29"/>
    <w:rsid w:val="066A25C4"/>
    <w:rsid w:val="066C8164"/>
    <w:rsid w:val="066FD7A3"/>
    <w:rsid w:val="0678442C"/>
    <w:rsid w:val="06888D99"/>
    <w:rsid w:val="06921267"/>
    <w:rsid w:val="069E71BB"/>
    <w:rsid w:val="069EC772"/>
    <w:rsid w:val="06A6FCA1"/>
    <w:rsid w:val="06AC77B1"/>
    <w:rsid w:val="06AEF7C4"/>
    <w:rsid w:val="06B02C1C"/>
    <w:rsid w:val="06BD544B"/>
    <w:rsid w:val="06C73F3C"/>
    <w:rsid w:val="06D00CBA"/>
    <w:rsid w:val="06E211FB"/>
    <w:rsid w:val="06E335AE"/>
    <w:rsid w:val="06E5CF57"/>
    <w:rsid w:val="06F133EE"/>
    <w:rsid w:val="06FB30FD"/>
    <w:rsid w:val="06FB3F8C"/>
    <w:rsid w:val="06FCC26B"/>
    <w:rsid w:val="070925EF"/>
    <w:rsid w:val="0713E10D"/>
    <w:rsid w:val="071F2F0A"/>
    <w:rsid w:val="072231BB"/>
    <w:rsid w:val="072D4455"/>
    <w:rsid w:val="0733B976"/>
    <w:rsid w:val="073F73AD"/>
    <w:rsid w:val="0740B288"/>
    <w:rsid w:val="074A445C"/>
    <w:rsid w:val="07526062"/>
    <w:rsid w:val="07529DDC"/>
    <w:rsid w:val="076141CE"/>
    <w:rsid w:val="0767D926"/>
    <w:rsid w:val="07682065"/>
    <w:rsid w:val="07694DDC"/>
    <w:rsid w:val="076F1E53"/>
    <w:rsid w:val="0773AD6F"/>
    <w:rsid w:val="0778F6C7"/>
    <w:rsid w:val="07792150"/>
    <w:rsid w:val="077AC2D9"/>
    <w:rsid w:val="07832374"/>
    <w:rsid w:val="0788378A"/>
    <w:rsid w:val="0794707A"/>
    <w:rsid w:val="0796E4D6"/>
    <w:rsid w:val="079AA95B"/>
    <w:rsid w:val="07A13437"/>
    <w:rsid w:val="07A177BE"/>
    <w:rsid w:val="07AAA3C3"/>
    <w:rsid w:val="07AB6CC4"/>
    <w:rsid w:val="07B385C3"/>
    <w:rsid w:val="07BC69CE"/>
    <w:rsid w:val="07C11EA5"/>
    <w:rsid w:val="07C4940D"/>
    <w:rsid w:val="07D1650C"/>
    <w:rsid w:val="07D47A64"/>
    <w:rsid w:val="07D84B82"/>
    <w:rsid w:val="07DA7917"/>
    <w:rsid w:val="07DC2C2A"/>
    <w:rsid w:val="07DD0063"/>
    <w:rsid w:val="07E00F3E"/>
    <w:rsid w:val="07E2FFD4"/>
    <w:rsid w:val="07E92CD6"/>
    <w:rsid w:val="07EA179A"/>
    <w:rsid w:val="07F7D493"/>
    <w:rsid w:val="08004A99"/>
    <w:rsid w:val="080644AB"/>
    <w:rsid w:val="08142942"/>
    <w:rsid w:val="081B1825"/>
    <w:rsid w:val="081E4ED8"/>
    <w:rsid w:val="082C4480"/>
    <w:rsid w:val="082C4F84"/>
    <w:rsid w:val="082CB4C0"/>
    <w:rsid w:val="0833195B"/>
    <w:rsid w:val="083C74F7"/>
    <w:rsid w:val="083EF4A2"/>
    <w:rsid w:val="08495D19"/>
    <w:rsid w:val="084C3BF5"/>
    <w:rsid w:val="084D773B"/>
    <w:rsid w:val="084FC826"/>
    <w:rsid w:val="085C4F1D"/>
    <w:rsid w:val="08664793"/>
    <w:rsid w:val="086ADA39"/>
    <w:rsid w:val="086FD816"/>
    <w:rsid w:val="087276CB"/>
    <w:rsid w:val="0873A23E"/>
    <w:rsid w:val="08774EB8"/>
    <w:rsid w:val="0881E8CA"/>
    <w:rsid w:val="0887B2C3"/>
    <w:rsid w:val="08946D08"/>
    <w:rsid w:val="08A588E9"/>
    <w:rsid w:val="08ACBFEF"/>
    <w:rsid w:val="08B82F97"/>
    <w:rsid w:val="08BC055A"/>
    <w:rsid w:val="08BE3DFF"/>
    <w:rsid w:val="08BE82ED"/>
    <w:rsid w:val="08C96581"/>
    <w:rsid w:val="08D531A7"/>
    <w:rsid w:val="08DFD3CF"/>
    <w:rsid w:val="08E11BBE"/>
    <w:rsid w:val="08E655CF"/>
    <w:rsid w:val="08E798DC"/>
    <w:rsid w:val="08EA0556"/>
    <w:rsid w:val="0905BF43"/>
    <w:rsid w:val="090EA046"/>
    <w:rsid w:val="0911E0FA"/>
    <w:rsid w:val="0915B3FC"/>
    <w:rsid w:val="09167B57"/>
    <w:rsid w:val="091B6557"/>
    <w:rsid w:val="09242258"/>
    <w:rsid w:val="092A14CD"/>
    <w:rsid w:val="092B682B"/>
    <w:rsid w:val="092D464B"/>
    <w:rsid w:val="09380181"/>
    <w:rsid w:val="09399FD5"/>
    <w:rsid w:val="093B73F7"/>
    <w:rsid w:val="0940ADD7"/>
    <w:rsid w:val="094CE626"/>
    <w:rsid w:val="094EFC5B"/>
    <w:rsid w:val="09516423"/>
    <w:rsid w:val="09569CA4"/>
    <w:rsid w:val="09599DFE"/>
    <w:rsid w:val="095E2C87"/>
    <w:rsid w:val="0962BD5E"/>
    <w:rsid w:val="0963009F"/>
    <w:rsid w:val="096F140A"/>
    <w:rsid w:val="0974DC71"/>
    <w:rsid w:val="0979DDEB"/>
    <w:rsid w:val="097BE817"/>
    <w:rsid w:val="09844CEC"/>
    <w:rsid w:val="09856684"/>
    <w:rsid w:val="09916093"/>
    <w:rsid w:val="0995B16E"/>
    <w:rsid w:val="09A4D57B"/>
    <w:rsid w:val="09A9EF4B"/>
    <w:rsid w:val="09B81DEE"/>
    <w:rsid w:val="09C6E9EF"/>
    <w:rsid w:val="09C91479"/>
    <w:rsid w:val="09E50F25"/>
    <w:rsid w:val="09E5CD8D"/>
    <w:rsid w:val="09E81C8F"/>
    <w:rsid w:val="09F3BAD7"/>
    <w:rsid w:val="09F4E177"/>
    <w:rsid w:val="0A0C2DF0"/>
    <w:rsid w:val="0A0EEF9C"/>
    <w:rsid w:val="0A146565"/>
    <w:rsid w:val="0A1ACB20"/>
    <w:rsid w:val="0A293AF7"/>
    <w:rsid w:val="0A2D1584"/>
    <w:rsid w:val="0A3376C8"/>
    <w:rsid w:val="0A33ABFD"/>
    <w:rsid w:val="0A39622B"/>
    <w:rsid w:val="0A42381C"/>
    <w:rsid w:val="0A49BFF4"/>
    <w:rsid w:val="0A4F1A52"/>
    <w:rsid w:val="0A51E571"/>
    <w:rsid w:val="0A53AABA"/>
    <w:rsid w:val="0A5ECB91"/>
    <w:rsid w:val="0A610494"/>
    <w:rsid w:val="0A69B092"/>
    <w:rsid w:val="0A6A039D"/>
    <w:rsid w:val="0A6F9DD5"/>
    <w:rsid w:val="0A754F8E"/>
    <w:rsid w:val="0A7A8721"/>
    <w:rsid w:val="0A7E481F"/>
    <w:rsid w:val="0A801427"/>
    <w:rsid w:val="0A806222"/>
    <w:rsid w:val="0A818A13"/>
    <w:rsid w:val="0A829964"/>
    <w:rsid w:val="0A8608EB"/>
    <w:rsid w:val="0A86C404"/>
    <w:rsid w:val="0A86F361"/>
    <w:rsid w:val="0A8C76BC"/>
    <w:rsid w:val="0A8E193A"/>
    <w:rsid w:val="0A94C552"/>
    <w:rsid w:val="0A95631C"/>
    <w:rsid w:val="0A961C44"/>
    <w:rsid w:val="0A969034"/>
    <w:rsid w:val="0A98E290"/>
    <w:rsid w:val="0AAF06A5"/>
    <w:rsid w:val="0AB19F71"/>
    <w:rsid w:val="0AB7EB96"/>
    <w:rsid w:val="0ABB5337"/>
    <w:rsid w:val="0ABBB01A"/>
    <w:rsid w:val="0AC926EF"/>
    <w:rsid w:val="0ACB602D"/>
    <w:rsid w:val="0ADBE861"/>
    <w:rsid w:val="0ADE4446"/>
    <w:rsid w:val="0AE630A1"/>
    <w:rsid w:val="0AF55294"/>
    <w:rsid w:val="0AF60C1B"/>
    <w:rsid w:val="0AF75E89"/>
    <w:rsid w:val="0AFA71F3"/>
    <w:rsid w:val="0B008E40"/>
    <w:rsid w:val="0B042465"/>
    <w:rsid w:val="0B09B834"/>
    <w:rsid w:val="0B133A15"/>
    <w:rsid w:val="0B144E5F"/>
    <w:rsid w:val="0B1B2C1A"/>
    <w:rsid w:val="0B1CFEF7"/>
    <w:rsid w:val="0B1E1398"/>
    <w:rsid w:val="0B1EED8D"/>
    <w:rsid w:val="0B34AB91"/>
    <w:rsid w:val="0B3929E2"/>
    <w:rsid w:val="0B3ABF1F"/>
    <w:rsid w:val="0B47F468"/>
    <w:rsid w:val="0B4F3039"/>
    <w:rsid w:val="0B52C83A"/>
    <w:rsid w:val="0B5C5ED1"/>
    <w:rsid w:val="0B5C8F06"/>
    <w:rsid w:val="0B5DB79B"/>
    <w:rsid w:val="0B661DC1"/>
    <w:rsid w:val="0B73E426"/>
    <w:rsid w:val="0B7733AD"/>
    <w:rsid w:val="0B79E6FB"/>
    <w:rsid w:val="0B8138A1"/>
    <w:rsid w:val="0B826D4E"/>
    <w:rsid w:val="0B89E13F"/>
    <w:rsid w:val="0B8E95BA"/>
    <w:rsid w:val="0B90BF70"/>
    <w:rsid w:val="0B9515AC"/>
    <w:rsid w:val="0BA0F958"/>
    <w:rsid w:val="0BA6174D"/>
    <w:rsid w:val="0BA7498A"/>
    <w:rsid w:val="0BAE0792"/>
    <w:rsid w:val="0BAFA523"/>
    <w:rsid w:val="0BB7DD77"/>
    <w:rsid w:val="0BC3D73B"/>
    <w:rsid w:val="0BD24679"/>
    <w:rsid w:val="0BD316B0"/>
    <w:rsid w:val="0BDC011E"/>
    <w:rsid w:val="0BE7BB67"/>
    <w:rsid w:val="0C00ADE5"/>
    <w:rsid w:val="0C0807AE"/>
    <w:rsid w:val="0C0A13E0"/>
    <w:rsid w:val="0C0BCB46"/>
    <w:rsid w:val="0C0C9AE9"/>
    <w:rsid w:val="0C0DCA5A"/>
    <w:rsid w:val="0C10D000"/>
    <w:rsid w:val="0C207E7D"/>
    <w:rsid w:val="0C25AA41"/>
    <w:rsid w:val="0C288FDC"/>
    <w:rsid w:val="0C2A6504"/>
    <w:rsid w:val="0C2BAC8B"/>
    <w:rsid w:val="0C2C1850"/>
    <w:rsid w:val="0C30AE06"/>
    <w:rsid w:val="0C455670"/>
    <w:rsid w:val="0C4CC901"/>
    <w:rsid w:val="0C50DCAC"/>
    <w:rsid w:val="0C5B1BB1"/>
    <w:rsid w:val="0C8084EB"/>
    <w:rsid w:val="0C815D5B"/>
    <w:rsid w:val="0C8438FE"/>
    <w:rsid w:val="0C86D1F4"/>
    <w:rsid w:val="0C8A2285"/>
    <w:rsid w:val="0C8FA91A"/>
    <w:rsid w:val="0C942F53"/>
    <w:rsid w:val="0C9DC278"/>
    <w:rsid w:val="0CA954D2"/>
    <w:rsid w:val="0CB58D04"/>
    <w:rsid w:val="0CC83953"/>
    <w:rsid w:val="0CC97F07"/>
    <w:rsid w:val="0CCE31FD"/>
    <w:rsid w:val="0CCEBC91"/>
    <w:rsid w:val="0CCF431A"/>
    <w:rsid w:val="0CD17DC6"/>
    <w:rsid w:val="0CE6D7E7"/>
    <w:rsid w:val="0CEC0E8D"/>
    <w:rsid w:val="0CEEBABD"/>
    <w:rsid w:val="0CF64AAC"/>
    <w:rsid w:val="0CFD3EAB"/>
    <w:rsid w:val="0CFD5D9C"/>
    <w:rsid w:val="0CFD6E4C"/>
    <w:rsid w:val="0D0034C6"/>
    <w:rsid w:val="0D0DCBD6"/>
    <w:rsid w:val="0D10EAC9"/>
    <w:rsid w:val="0D13D637"/>
    <w:rsid w:val="0D147272"/>
    <w:rsid w:val="0D20DA69"/>
    <w:rsid w:val="0D2C9E59"/>
    <w:rsid w:val="0D329DC4"/>
    <w:rsid w:val="0D36D4A5"/>
    <w:rsid w:val="0D3CAB0E"/>
    <w:rsid w:val="0D4411F0"/>
    <w:rsid w:val="0D5EE68C"/>
    <w:rsid w:val="0D607843"/>
    <w:rsid w:val="0D720A27"/>
    <w:rsid w:val="0D72C1A3"/>
    <w:rsid w:val="0D7ECB46"/>
    <w:rsid w:val="0D858351"/>
    <w:rsid w:val="0D86FE8C"/>
    <w:rsid w:val="0D877309"/>
    <w:rsid w:val="0D8DBE0E"/>
    <w:rsid w:val="0D90CDAF"/>
    <w:rsid w:val="0D90FE26"/>
    <w:rsid w:val="0D914F56"/>
    <w:rsid w:val="0DAA2493"/>
    <w:rsid w:val="0DB8A20B"/>
    <w:rsid w:val="0DB90A9E"/>
    <w:rsid w:val="0DC045C8"/>
    <w:rsid w:val="0DCEC7D2"/>
    <w:rsid w:val="0DDB6B02"/>
    <w:rsid w:val="0DDF1E43"/>
    <w:rsid w:val="0DE2D13D"/>
    <w:rsid w:val="0DE47C87"/>
    <w:rsid w:val="0DE6A559"/>
    <w:rsid w:val="0DE8ED6A"/>
    <w:rsid w:val="0DE9B24B"/>
    <w:rsid w:val="0DECF747"/>
    <w:rsid w:val="0DF21257"/>
    <w:rsid w:val="0DF29010"/>
    <w:rsid w:val="0DF77713"/>
    <w:rsid w:val="0E08088E"/>
    <w:rsid w:val="0E0989AF"/>
    <w:rsid w:val="0E099844"/>
    <w:rsid w:val="0E0EF1F4"/>
    <w:rsid w:val="0E1C1B41"/>
    <w:rsid w:val="0E23440A"/>
    <w:rsid w:val="0E2A963E"/>
    <w:rsid w:val="0E2BC15B"/>
    <w:rsid w:val="0E3078B5"/>
    <w:rsid w:val="0E336E14"/>
    <w:rsid w:val="0E391647"/>
    <w:rsid w:val="0E3A4697"/>
    <w:rsid w:val="0E3CA71E"/>
    <w:rsid w:val="0E3DF34E"/>
    <w:rsid w:val="0E42FA7A"/>
    <w:rsid w:val="0E44432B"/>
    <w:rsid w:val="0E4B5046"/>
    <w:rsid w:val="0E4CA5FF"/>
    <w:rsid w:val="0E4D562E"/>
    <w:rsid w:val="0E5A6BA0"/>
    <w:rsid w:val="0E67A21A"/>
    <w:rsid w:val="0E6D36AF"/>
    <w:rsid w:val="0E6D75DF"/>
    <w:rsid w:val="0E73B022"/>
    <w:rsid w:val="0E7B3F2C"/>
    <w:rsid w:val="0E7F57C4"/>
    <w:rsid w:val="0E80DA4F"/>
    <w:rsid w:val="0E88C556"/>
    <w:rsid w:val="0E89F19B"/>
    <w:rsid w:val="0E970230"/>
    <w:rsid w:val="0E97A36B"/>
    <w:rsid w:val="0EA05E43"/>
    <w:rsid w:val="0EA12F0A"/>
    <w:rsid w:val="0EAA3DD6"/>
    <w:rsid w:val="0EB0464B"/>
    <w:rsid w:val="0EB95FAC"/>
    <w:rsid w:val="0EBBC0A9"/>
    <w:rsid w:val="0EC9EE50"/>
    <w:rsid w:val="0ED39B6C"/>
    <w:rsid w:val="0EDE8222"/>
    <w:rsid w:val="0EE0A68A"/>
    <w:rsid w:val="0EE3AC58"/>
    <w:rsid w:val="0EE6EE98"/>
    <w:rsid w:val="0EE755F5"/>
    <w:rsid w:val="0EE891BC"/>
    <w:rsid w:val="0EEAADBF"/>
    <w:rsid w:val="0EED2BB9"/>
    <w:rsid w:val="0EF71956"/>
    <w:rsid w:val="0F0AF141"/>
    <w:rsid w:val="0F0BF1AC"/>
    <w:rsid w:val="0F13DB66"/>
    <w:rsid w:val="0F1D1CA1"/>
    <w:rsid w:val="0F209AC1"/>
    <w:rsid w:val="0F2A690A"/>
    <w:rsid w:val="0F2EB59C"/>
    <w:rsid w:val="0F2F3A01"/>
    <w:rsid w:val="0F352A57"/>
    <w:rsid w:val="0F38225D"/>
    <w:rsid w:val="0F383674"/>
    <w:rsid w:val="0F3BBFB3"/>
    <w:rsid w:val="0F409682"/>
    <w:rsid w:val="0F46A222"/>
    <w:rsid w:val="0F4B99CD"/>
    <w:rsid w:val="0F4C44B7"/>
    <w:rsid w:val="0F510456"/>
    <w:rsid w:val="0F54378B"/>
    <w:rsid w:val="0F5CC2B2"/>
    <w:rsid w:val="0F5EC622"/>
    <w:rsid w:val="0F636DFC"/>
    <w:rsid w:val="0F63BFA0"/>
    <w:rsid w:val="0F6A1993"/>
    <w:rsid w:val="0F6E7CEB"/>
    <w:rsid w:val="0F859628"/>
    <w:rsid w:val="0F864284"/>
    <w:rsid w:val="0F8A22AF"/>
    <w:rsid w:val="0F8B9847"/>
    <w:rsid w:val="0F8C132F"/>
    <w:rsid w:val="0F91EEAF"/>
    <w:rsid w:val="0F93E54F"/>
    <w:rsid w:val="0F963D20"/>
    <w:rsid w:val="0F96D1C1"/>
    <w:rsid w:val="0F9A4372"/>
    <w:rsid w:val="0F9D64B1"/>
    <w:rsid w:val="0F9E37A5"/>
    <w:rsid w:val="0FA734FE"/>
    <w:rsid w:val="0FA9A667"/>
    <w:rsid w:val="0FB4B653"/>
    <w:rsid w:val="0FB83792"/>
    <w:rsid w:val="0FBD1A51"/>
    <w:rsid w:val="0FBDE32C"/>
    <w:rsid w:val="0FCB57B1"/>
    <w:rsid w:val="0FD6B436"/>
    <w:rsid w:val="0FDA0848"/>
    <w:rsid w:val="0FE3F5DB"/>
    <w:rsid w:val="0FE401F9"/>
    <w:rsid w:val="0FE51B7B"/>
    <w:rsid w:val="0FF12EEE"/>
    <w:rsid w:val="0FF2F8E5"/>
    <w:rsid w:val="0FF87A45"/>
    <w:rsid w:val="0FFA5284"/>
    <w:rsid w:val="0FFC5B8A"/>
    <w:rsid w:val="1002104C"/>
    <w:rsid w:val="1003911B"/>
    <w:rsid w:val="100EE0AA"/>
    <w:rsid w:val="1018B481"/>
    <w:rsid w:val="101D7695"/>
    <w:rsid w:val="10207034"/>
    <w:rsid w:val="10241741"/>
    <w:rsid w:val="102BADFB"/>
    <w:rsid w:val="102CB84A"/>
    <w:rsid w:val="102F2EC9"/>
    <w:rsid w:val="103806CD"/>
    <w:rsid w:val="103B407D"/>
    <w:rsid w:val="104AD915"/>
    <w:rsid w:val="10558677"/>
    <w:rsid w:val="1060C30E"/>
    <w:rsid w:val="1066F97A"/>
    <w:rsid w:val="1069E069"/>
    <w:rsid w:val="1074F920"/>
    <w:rsid w:val="10818388"/>
    <w:rsid w:val="10823C02"/>
    <w:rsid w:val="1083DF64"/>
    <w:rsid w:val="108CB776"/>
    <w:rsid w:val="108E7BA5"/>
    <w:rsid w:val="10962915"/>
    <w:rsid w:val="10988ADC"/>
    <w:rsid w:val="109FA114"/>
    <w:rsid w:val="10A3D8E1"/>
    <w:rsid w:val="10B29496"/>
    <w:rsid w:val="10B58D5A"/>
    <w:rsid w:val="10B6CB05"/>
    <w:rsid w:val="10B96F11"/>
    <w:rsid w:val="10BC6E6B"/>
    <w:rsid w:val="10C4A42C"/>
    <w:rsid w:val="10CB6FDB"/>
    <w:rsid w:val="10CFFF6A"/>
    <w:rsid w:val="10D304B2"/>
    <w:rsid w:val="10D7EA5D"/>
    <w:rsid w:val="10E0C8E1"/>
    <w:rsid w:val="10E160B5"/>
    <w:rsid w:val="10E1793F"/>
    <w:rsid w:val="10E90673"/>
    <w:rsid w:val="10EB8C76"/>
    <w:rsid w:val="10EE9203"/>
    <w:rsid w:val="10F24BDB"/>
    <w:rsid w:val="10F33141"/>
    <w:rsid w:val="10F72CCE"/>
    <w:rsid w:val="10F767E4"/>
    <w:rsid w:val="10FA15E1"/>
    <w:rsid w:val="10FC3470"/>
    <w:rsid w:val="10FD46D3"/>
    <w:rsid w:val="11064785"/>
    <w:rsid w:val="111BC795"/>
    <w:rsid w:val="111E0293"/>
    <w:rsid w:val="1124C153"/>
    <w:rsid w:val="1125DA59"/>
    <w:rsid w:val="1126D0E7"/>
    <w:rsid w:val="112A2583"/>
    <w:rsid w:val="112CF3EC"/>
    <w:rsid w:val="1136EE07"/>
    <w:rsid w:val="113BC088"/>
    <w:rsid w:val="1144333D"/>
    <w:rsid w:val="11503320"/>
    <w:rsid w:val="115B9595"/>
    <w:rsid w:val="115DF5E4"/>
    <w:rsid w:val="1165B69A"/>
    <w:rsid w:val="116AA3BC"/>
    <w:rsid w:val="116CE998"/>
    <w:rsid w:val="116DE114"/>
    <w:rsid w:val="11720955"/>
    <w:rsid w:val="117FE1FF"/>
    <w:rsid w:val="1180EFA6"/>
    <w:rsid w:val="119310F0"/>
    <w:rsid w:val="1195E552"/>
    <w:rsid w:val="1196DD67"/>
    <w:rsid w:val="1197A707"/>
    <w:rsid w:val="11AB574B"/>
    <w:rsid w:val="11AE706C"/>
    <w:rsid w:val="11AF48B9"/>
    <w:rsid w:val="11B761D7"/>
    <w:rsid w:val="11BB4312"/>
    <w:rsid w:val="11C0F560"/>
    <w:rsid w:val="11C22AA7"/>
    <w:rsid w:val="11CBB728"/>
    <w:rsid w:val="11CF2EDA"/>
    <w:rsid w:val="11D89032"/>
    <w:rsid w:val="11E981FC"/>
    <w:rsid w:val="11EBC60D"/>
    <w:rsid w:val="11F014E6"/>
    <w:rsid w:val="11F25E5B"/>
    <w:rsid w:val="12135E3F"/>
    <w:rsid w:val="1218E228"/>
    <w:rsid w:val="121B8975"/>
    <w:rsid w:val="12221D29"/>
    <w:rsid w:val="122E71D4"/>
    <w:rsid w:val="122E8BE1"/>
    <w:rsid w:val="122F062A"/>
    <w:rsid w:val="1232125D"/>
    <w:rsid w:val="12356820"/>
    <w:rsid w:val="12376AE6"/>
    <w:rsid w:val="12384DAD"/>
    <w:rsid w:val="1242B75C"/>
    <w:rsid w:val="12473713"/>
    <w:rsid w:val="124F1C71"/>
    <w:rsid w:val="125019F2"/>
    <w:rsid w:val="1251CDB8"/>
    <w:rsid w:val="1252DB5A"/>
    <w:rsid w:val="12555779"/>
    <w:rsid w:val="125A6BB9"/>
    <w:rsid w:val="125CFAD3"/>
    <w:rsid w:val="125FE3BC"/>
    <w:rsid w:val="12821F2A"/>
    <w:rsid w:val="128648FC"/>
    <w:rsid w:val="128C2801"/>
    <w:rsid w:val="1298C397"/>
    <w:rsid w:val="129908DC"/>
    <w:rsid w:val="12A311A2"/>
    <w:rsid w:val="12AC4689"/>
    <w:rsid w:val="12AD4C4D"/>
    <w:rsid w:val="12B01E19"/>
    <w:rsid w:val="12B679D0"/>
    <w:rsid w:val="12C1418B"/>
    <w:rsid w:val="12C37420"/>
    <w:rsid w:val="12C9C52E"/>
    <w:rsid w:val="12CB2032"/>
    <w:rsid w:val="12CEC3B1"/>
    <w:rsid w:val="12D70FC6"/>
    <w:rsid w:val="12E15CE4"/>
    <w:rsid w:val="12F0F099"/>
    <w:rsid w:val="130043BB"/>
    <w:rsid w:val="1303A2DF"/>
    <w:rsid w:val="13086F32"/>
    <w:rsid w:val="130A48DC"/>
    <w:rsid w:val="130B5638"/>
    <w:rsid w:val="130DB2F5"/>
    <w:rsid w:val="1311A1EC"/>
    <w:rsid w:val="13138692"/>
    <w:rsid w:val="13150E8B"/>
    <w:rsid w:val="1320DAD5"/>
    <w:rsid w:val="1320E59F"/>
    <w:rsid w:val="132A7FA3"/>
    <w:rsid w:val="132A98C3"/>
    <w:rsid w:val="1330ECF1"/>
    <w:rsid w:val="133192B0"/>
    <w:rsid w:val="133AD179"/>
    <w:rsid w:val="133B9D8E"/>
    <w:rsid w:val="133CA77C"/>
    <w:rsid w:val="133E0433"/>
    <w:rsid w:val="13429444"/>
    <w:rsid w:val="1348B75B"/>
    <w:rsid w:val="13499B08"/>
    <w:rsid w:val="134B91DC"/>
    <w:rsid w:val="1352B2BB"/>
    <w:rsid w:val="135439B0"/>
    <w:rsid w:val="13545DF2"/>
    <w:rsid w:val="135C6B80"/>
    <w:rsid w:val="135E8C83"/>
    <w:rsid w:val="135F277E"/>
    <w:rsid w:val="136115C6"/>
    <w:rsid w:val="136220A0"/>
    <w:rsid w:val="13637223"/>
    <w:rsid w:val="13640278"/>
    <w:rsid w:val="1368EBB0"/>
    <w:rsid w:val="136D164E"/>
    <w:rsid w:val="136D1840"/>
    <w:rsid w:val="136D84CF"/>
    <w:rsid w:val="13740032"/>
    <w:rsid w:val="13787E06"/>
    <w:rsid w:val="13814933"/>
    <w:rsid w:val="1388861D"/>
    <w:rsid w:val="13889B9D"/>
    <w:rsid w:val="13911300"/>
    <w:rsid w:val="13932692"/>
    <w:rsid w:val="139848F8"/>
    <w:rsid w:val="13AAC8ED"/>
    <w:rsid w:val="13AB75A2"/>
    <w:rsid w:val="13AC2FB3"/>
    <w:rsid w:val="13ADF8DD"/>
    <w:rsid w:val="13B42A40"/>
    <w:rsid w:val="13B544DD"/>
    <w:rsid w:val="13B842C8"/>
    <w:rsid w:val="13B9F7C2"/>
    <w:rsid w:val="13C594BF"/>
    <w:rsid w:val="13C7BB0E"/>
    <w:rsid w:val="13CCC954"/>
    <w:rsid w:val="13CDE635"/>
    <w:rsid w:val="13D34376"/>
    <w:rsid w:val="13E678AB"/>
    <w:rsid w:val="13F3D8D8"/>
    <w:rsid w:val="13F5BB7C"/>
    <w:rsid w:val="13F9B0D5"/>
    <w:rsid w:val="13FFFABE"/>
    <w:rsid w:val="1401F4AC"/>
    <w:rsid w:val="1404B7B5"/>
    <w:rsid w:val="1406487C"/>
    <w:rsid w:val="1407ABC5"/>
    <w:rsid w:val="140D1601"/>
    <w:rsid w:val="140D223B"/>
    <w:rsid w:val="1410115F"/>
    <w:rsid w:val="141947CA"/>
    <w:rsid w:val="14228A94"/>
    <w:rsid w:val="14263EA9"/>
    <w:rsid w:val="142FBDD1"/>
    <w:rsid w:val="143559C5"/>
    <w:rsid w:val="14386322"/>
    <w:rsid w:val="143FEDA4"/>
    <w:rsid w:val="14443438"/>
    <w:rsid w:val="144E4D91"/>
    <w:rsid w:val="14607B57"/>
    <w:rsid w:val="14626E86"/>
    <w:rsid w:val="146CFD13"/>
    <w:rsid w:val="1471B767"/>
    <w:rsid w:val="1472ABAB"/>
    <w:rsid w:val="1481E3E2"/>
    <w:rsid w:val="149291E1"/>
    <w:rsid w:val="1493600E"/>
    <w:rsid w:val="149AA25E"/>
    <w:rsid w:val="149C3553"/>
    <w:rsid w:val="14A70774"/>
    <w:rsid w:val="14D39E71"/>
    <w:rsid w:val="14DA123E"/>
    <w:rsid w:val="14E67D06"/>
    <w:rsid w:val="14EEEF50"/>
    <w:rsid w:val="14F24A98"/>
    <w:rsid w:val="14F87C1D"/>
    <w:rsid w:val="1505A0A8"/>
    <w:rsid w:val="150881AB"/>
    <w:rsid w:val="150FB41B"/>
    <w:rsid w:val="1513D3CF"/>
    <w:rsid w:val="1520924B"/>
    <w:rsid w:val="15222DF9"/>
    <w:rsid w:val="1527839B"/>
    <w:rsid w:val="1533908A"/>
    <w:rsid w:val="1534978E"/>
    <w:rsid w:val="1538226A"/>
    <w:rsid w:val="15413109"/>
    <w:rsid w:val="1544F44D"/>
    <w:rsid w:val="154B3401"/>
    <w:rsid w:val="1556C760"/>
    <w:rsid w:val="155DCC17"/>
    <w:rsid w:val="15661FC5"/>
    <w:rsid w:val="156ADE0E"/>
    <w:rsid w:val="15712A9D"/>
    <w:rsid w:val="15756F9A"/>
    <w:rsid w:val="157FFB08"/>
    <w:rsid w:val="1580EAE7"/>
    <w:rsid w:val="159A657F"/>
    <w:rsid w:val="159DDBB3"/>
    <w:rsid w:val="15AA79BE"/>
    <w:rsid w:val="15B5E07E"/>
    <w:rsid w:val="15BFAC3B"/>
    <w:rsid w:val="15C49F71"/>
    <w:rsid w:val="15C8A589"/>
    <w:rsid w:val="15D086EE"/>
    <w:rsid w:val="15DB6744"/>
    <w:rsid w:val="15E2DBB9"/>
    <w:rsid w:val="15E56A00"/>
    <w:rsid w:val="15E8250A"/>
    <w:rsid w:val="15ECBC1A"/>
    <w:rsid w:val="15ED2F81"/>
    <w:rsid w:val="15F157C5"/>
    <w:rsid w:val="15F822B8"/>
    <w:rsid w:val="15FBF0BA"/>
    <w:rsid w:val="15FE3B53"/>
    <w:rsid w:val="1604C8CA"/>
    <w:rsid w:val="1605CCB4"/>
    <w:rsid w:val="1609CDBF"/>
    <w:rsid w:val="160C1214"/>
    <w:rsid w:val="160E4779"/>
    <w:rsid w:val="1612B4A1"/>
    <w:rsid w:val="161C527D"/>
    <w:rsid w:val="161D803B"/>
    <w:rsid w:val="1627B6B8"/>
    <w:rsid w:val="16427E79"/>
    <w:rsid w:val="164719B7"/>
    <w:rsid w:val="164BA738"/>
    <w:rsid w:val="164EBB15"/>
    <w:rsid w:val="16510708"/>
    <w:rsid w:val="16720348"/>
    <w:rsid w:val="16759394"/>
    <w:rsid w:val="16787D4F"/>
    <w:rsid w:val="167A9D48"/>
    <w:rsid w:val="167E71BB"/>
    <w:rsid w:val="168CF3BB"/>
    <w:rsid w:val="1691D44E"/>
    <w:rsid w:val="1692EF54"/>
    <w:rsid w:val="169EAE81"/>
    <w:rsid w:val="16A75389"/>
    <w:rsid w:val="16B45EE5"/>
    <w:rsid w:val="16B6395D"/>
    <w:rsid w:val="16B89166"/>
    <w:rsid w:val="16BE9B30"/>
    <w:rsid w:val="16BEF4CE"/>
    <w:rsid w:val="16BEFCB2"/>
    <w:rsid w:val="16C4BBCD"/>
    <w:rsid w:val="16C4C3DD"/>
    <w:rsid w:val="16C60E08"/>
    <w:rsid w:val="16D13CA1"/>
    <w:rsid w:val="16D1FF20"/>
    <w:rsid w:val="16D38C2C"/>
    <w:rsid w:val="16D40C3A"/>
    <w:rsid w:val="16D4A170"/>
    <w:rsid w:val="16DA794F"/>
    <w:rsid w:val="16DD854D"/>
    <w:rsid w:val="16E381E7"/>
    <w:rsid w:val="16E65992"/>
    <w:rsid w:val="16E89169"/>
    <w:rsid w:val="16EC2ED4"/>
    <w:rsid w:val="16ED440B"/>
    <w:rsid w:val="16F01AF3"/>
    <w:rsid w:val="16F4A8ED"/>
    <w:rsid w:val="16FB078F"/>
    <w:rsid w:val="17018AA8"/>
    <w:rsid w:val="17077FC2"/>
    <w:rsid w:val="170938A6"/>
    <w:rsid w:val="170D3FF1"/>
    <w:rsid w:val="1711350B"/>
    <w:rsid w:val="1713338F"/>
    <w:rsid w:val="1720976E"/>
    <w:rsid w:val="17289227"/>
    <w:rsid w:val="1732B424"/>
    <w:rsid w:val="173374C9"/>
    <w:rsid w:val="1746027D"/>
    <w:rsid w:val="176012EC"/>
    <w:rsid w:val="176B6592"/>
    <w:rsid w:val="176C7F60"/>
    <w:rsid w:val="177C164C"/>
    <w:rsid w:val="1780229B"/>
    <w:rsid w:val="178788C2"/>
    <w:rsid w:val="1788060D"/>
    <w:rsid w:val="1789B003"/>
    <w:rsid w:val="178AB811"/>
    <w:rsid w:val="178D7B01"/>
    <w:rsid w:val="178FADA0"/>
    <w:rsid w:val="1799512C"/>
    <w:rsid w:val="17A05B64"/>
    <w:rsid w:val="17A441DD"/>
    <w:rsid w:val="17B15BDD"/>
    <w:rsid w:val="17C41482"/>
    <w:rsid w:val="17C880E7"/>
    <w:rsid w:val="17CE538B"/>
    <w:rsid w:val="17D38F3C"/>
    <w:rsid w:val="17D71E85"/>
    <w:rsid w:val="17D98F18"/>
    <w:rsid w:val="17DA8157"/>
    <w:rsid w:val="17DB68AB"/>
    <w:rsid w:val="17DCDA7D"/>
    <w:rsid w:val="17E0CD05"/>
    <w:rsid w:val="17F2C680"/>
    <w:rsid w:val="17FD8FFF"/>
    <w:rsid w:val="1801A97D"/>
    <w:rsid w:val="1805EE9E"/>
    <w:rsid w:val="1809B84D"/>
    <w:rsid w:val="180C705F"/>
    <w:rsid w:val="180C9A5C"/>
    <w:rsid w:val="18118130"/>
    <w:rsid w:val="18236D94"/>
    <w:rsid w:val="182594BE"/>
    <w:rsid w:val="18314794"/>
    <w:rsid w:val="18327E34"/>
    <w:rsid w:val="183938F7"/>
    <w:rsid w:val="183E2EE7"/>
    <w:rsid w:val="1847E1F4"/>
    <w:rsid w:val="184A2D3F"/>
    <w:rsid w:val="184C14FA"/>
    <w:rsid w:val="184C4276"/>
    <w:rsid w:val="1855684C"/>
    <w:rsid w:val="185FE557"/>
    <w:rsid w:val="1864AB4A"/>
    <w:rsid w:val="1867BC42"/>
    <w:rsid w:val="18695067"/>
    <w:rsid w:val="186BFA66"/>
    <w:rsid w:val="18792BE9"/>
    <w:rsid w:val="187C4C12"/>
    <w:rsid w:val="188375A7"/>
    <w:rsid w:val="1883D7DB"/>
    <w:rsid w:val="1885E327"/>
    <w:rsid w:val="18895F8E"/>
    <w:rsid w:val="18943756"/>
    <w:rsid w:val="18A0EB07"/>
    <w:rsid w:val="18A72B3C"/>
    <w:rsid w:val="18A8E5B7"/>
    <w:rsid w:val="18AA3B34"/>
    <w:rsid w:val="18AC95C5"/>
    <w:rsid w:val="18AE92C6"/>
    <w:rsid w:val="18C0B78E"/>
    <w:rsid w:val="18CF9E9C"/>
    <w:rsid w:val="18D4CC70"/>
    <w:rsid w:val="18D703EB"/>
    <w:rsid w:val="18DE2FA3"/>
    <w:rsid w:val="18DF6EA4"/>
    <w:rsid w:val="18E225F9"/>
    <w:rsid w:val="18E42815"/>
    <w:rsid w:val="18E4D607"/>
    <w:rsid w:val="18E91C68"/>
    <w:rsid w:val="18EE06D8"/>
    <w:rsid w:val="18F24C23"/>
    <w:rsid w:val="18F97BDB"/>
    <w:rsid w:val="18FA7EF3"/>
    <w:rsid w:val="18FEE1A7"/>
    <w:rsid w:val="1903CB50"/>
    <w:rsid w:val="190A42B7"/>
    <w:rsid w:val="190FF26D"/>
    <w:rsid w:val="191EC6DC"/>
    <w:rsid w:val="19229636"/>
    <w:rsid w:val="192BF0D4"/>
    <w:rsid w:val="19352BD1"/>
    <w:rsid w:val="19367CAB"/>
    <w:rsid w:val="1938773E"/>
    <w:rsid w:val="193A70AB"/>
    <w:rsid w:val="193D4638"/>
    <w:rsid w:val="194286AA"/>
    <w:rsid w:val="194BDCB1"/>
    <w:rsid w:val="19502799"/>
    <w:rsid w:val="19550A57"/>
    <w:rsid w:val="195846F0"/>
    <w:rsid w:val="1958E38D"/>
    <w:rsid w:val="196357B1"/>
    <w:rsid w:val="1964BF4D"/>
    <w:rsid w:val="196AA9E2"/>
    <w:rsid w:val="1980C4A2"/>
    <w:rsid w:val="19A934E7"/>
    <w:rsid w:val="19ABC1A2"/>
    <w:rsid w:val="19B1A439"/>
    <w:rsid w:val="19C0B436"/>
    <w:rsid w:val="19C78351"/>
    <w:rsid w:val="19CB8CE9"/>
    <w:rsid w:val="19CF73AA"/>
    <w:rsid w:val="19D9B4B5"/>
    <w:rsid w:val="19EB1729"/>
    <w:rsid w:val="19ED1B17"/>
    <w:rsid w:val="19EFE3D0"/>
    <w:rsid w:val="19F509CD"/>
    <w:rsid w:val="1A014A20"/>
    <w:rsid w:val="1A09B974"/>
    <w:rsid w:val="1A0DA8A5"/>
    <w:rsid w:val="1A0E7E90"/>
    <w:rsid w:val="1A133D6B"/>
    <w:rsid w:val="1A1D5913"/>
    <w:rsid w:val="1A1DD1A2"/>
    <w:rsid w:val="1A1DF71E"/>
    <w:rsid w:val="1A22053E"/>
    <w:rsid w:val="1A230A03"/>
    <w:rsid w:val="1A25017E"/>
    <w:rsid w:val="1A2CA8CC"/>
    <w:rsid w:val="1A2EEBDA"/>
    <w:rsid w:val="1A2F9045"/>
    <w:rsid w:val="1A3DFA24"/>
    <w:rsid w:val="1A3EA7CD"/>
    <w:rsid w:val="1A4150EA"/>
    <w:rsid w:val="1A41B426"/>
    <w:rsid w:val="1A42404E"/>
    <w:rsid w:val="1A4C8AEF"/>
    <w:rsid w:val="1A704728"/>
    <w:rsid w:val="1A75A11D"/>
    <w:rsid w:val="1A75FD6F"/>
    <w:rsid w:val="1A813896"/>
    <w:rsid w:val="1A8967A9"/>
    <w:rsid w:val="1A8C4C00"/>
    <w:rsid w:val="1A8D7EA5"/>
    <w:rsid w:val="1A8E7A3D"/>
    <w:rsid w:val="1A921F83"/>
    <w:rsid w:val="1A943C7C"/>
    <w:rsid w:val="1A9569B4"/>
    <w:rsid w:val="1A998FBB"/>
    <w:rsid w:val="1AB064F2"/>
    <w:rsid w:val="1AB78EE1"/>
    <w:rsid w:val="1AC2BEA5"/>
    <w:rsid w:val="1AC4FE27"/>
    <w:rsid w:val="1AC7D433"/>
    <w:rsid w:val="1ACD81F6"/>
    <w:rsid w:val="1ACE7F8D"/>
    <w:rsid w:val="1ACF8E92"/>
    <w:rsid w:val="1AD0F2BC"/>
    <w:rsid w:val="1AD54BDB"/>
    <w:rsid w:val="1AE0359E"/>
    <w:rsid w:val="1AE065CD"/>
    <w:rsid w:val="1AE44D86"/>
    <w:rsid w:val="1AE830A6"/>
    <w:rsid w:val="1AE8734C"/>
    <w:rsid w:val="1AEC5848"/>
    <w:rsid w:val="1AED65AE"/>
    <w:rsid w:val="1AED7C13"/>
    <w:rsid w:val="1AEE7023"/>
    <w:rsid w:val="1AF88F5D"/>
    <w:rsid w:val="1AFA08F8"/>
    <w:rsid w:val="1AFBFB9C"/>
    <w:rsid w:val="1AFC8CB4"/>
    <w:rsid w:val="1B060D9B"/>
    <w:rsid w:val="1B082690"/>
    <w:rsid w:val="1B0A7EF8"/>
    <w:rsid w:val="1B1657C0"/>
    <w:rsid w:val="1B1C9881"/>
    <w:rsid w:val="1B258144"/>
    <w:rsid w:val="1B39B1B3"/>
    <w:rsid w:val="1B43D447"/>
    <w:rsid w:val="1B4C0D0E"/>
    <w:rsid w:val="1B4E74D7"/>
    <w:rsid w:val="1B5983D6"/>
    <w:rsid w:val="1B617E17"/>
    <w:rsid w:val="1B627FB8"/>
    <w:rsid w:val="1B65E8F1"/>
    <w:rsid w:val="1B6748BC"/>
    <w:rsid w:val="1B6B224C"/>
    <w:rsid w:val="1B7B5FE6"/>
    <w:rsid w:val="1B82086C"/>
    <w:rsid w:val="1B872186"/>
    <w:rsid w:val="1B87F4B2"/>
    <w:rsid w:val="1B8819B8"/>
    <w:rsid w:val="1B8B062D"/>
    <w:rsid w:val="1B954976"/>
    <w:rsid w:val="1B9AB376"/>
    <w:rsid w:val="1B9EC18A"/>
    <w:rsid w:val="1B9EFD9C"/>
    <w:rsid w:val="1B9F507B"/>
    <w:rsid w:val="1BAA0CD0"/>
    <w:rsid w:val="1BAC4A1A"/>
    <w:rsid w:val="1BADC700"/>
    <w:rsid w:val="1BAFA03B"/>
    <w:rsid w:val="1BB0F37F"/>
    <w:rsid w:val="1BB27F49"/>
    <w:rsid w:val="1BB3DF2B"/>
    <w:rsid w:val="1BB9E7B9"/>
    <w:rsid w:val="1BBBAED5"/>
    <w:rsid w:val="1BDB97E6"/>
    <w:rsid w:val="1BE5D0DF"/>
    <w:rsid w:val="1BE949B6"/>
    <w:rsid w:val="1BEF81BF"/>
    <w:rsid w:val="1BF5046E"/>
    <w:rsid w:val="1BFF23EE"/>
    <w:rsid w:val="1C0B377D"/>
    <w:rsid w:val="1C100626"/>
    <w:rsid w:val="1C1DAFA0"/>
    <w:rsid w:val="1C286850"/>
    <w:rsid w:val="1C2D6986"/>
    <w:rsid w:val="1C333477"/>
    <w:rsid w:val="1C342FBC"/>
    <w:rsid w:val="1C356A9B"/>
    <w:rsid w:val="1C359BE0"/>
    <w:rsid w:val="1C39342F"/>
    <w:rsid w:val="1C3DC8EA"/>
    <w:rsid w:val="1C43C527"/>
    <w:rsid w:val="1C43F17B"/>
    <w:rsid w:val="1C453D68"/>
    <w:rsid w:val="1C47C2C1"/>
    <w:rsid w:val="1C531EA0"/>
    <w:rsid w:val="1C5B9393"/>
    <w:rsid w:val="1C603058"/>
    <w:rsid w:val="1C605F24"/>
    <w:rsid w:val="1C60924A"/>
    <w:rsid w:val="1C627F27"/>
    <w:rsid w:val="1C654253"/>
    <w:rsid w:val="1C6EF28B"/>
    <w:rsid w:val="1C6F53AD"/>
    <w:rsid w:val="1C71A467"/>
    <w:rsid w:val="1C7499C2"/>
    <w:rsid w:val="1C761E26"/>
    <w:rsid w:val="1C78C956"/>
    <w:rsid w:val="1C7D06B1"/>
    <w:rsid w:val="1C875D0F"/>
    <w:rsid w:val="1C87FFF9"/>
    <w:rsid w:val="1C890E73"/>
    <w:rsid w:val="1CA58B28"/>
    <w:rsid w:val="1CAA393C"/>
    <w:rsid w:val="1CAB41FD"/>
    <w:rsid w:val="1CAD7C94"/>
    <w:rsid w:val="1CB9256B"/>
    <w:rsid w:val="1CBDBA04"/>
    <w:rsid w:val="1CC1D69E"/>
    <w:rsid w:val="1CC2CBEC"/>
    <w:rsid w:val="1CC874CC"/>
    <w:rsid w:val="1CD27913"/>
    <w:rsid w:val="1CD77FB6"/>
    <w:rsid w:val="1CDE92A5"/>
    <w:rsid w:val="1CE21BD0"/>
    <w:rsid w:val="1CE3A563"/>
    <w:rsid w:val="1CEB097F"/>
    <w:rsid w:val="1CF01342"/>
    <w:rsid w:val="1CF018A3"/>
    <w:rsid w:val="1CFB5D62"/>
    <w:rsid w:val="1CFFBA10"/>
    <w:rsid w:val="1D01996C"/>
    <w:rsid w:val="1D054ABE"/>
    <w:rsid w:val="1D0BBCBD"/>
    <w:rsid w:val="1D0FBEB4"/>
    <w:rsid w:val="1D12447C"/>
    <w:rsid w:val="1D161100"/>
    <w:rsid w:val="1D1E2FD8"/>
    <w:rsid w:val="1D23DFB5"/>
    <w:rsid w:val="1D312C8A"/>
    <w:rsid w:val="1D31DC4B"/>
    <w:rsid w:val="1D3BB97E"/>
    <w:rsid w:val="1D3C72C5"/>
    <w:rsid w:val="1D402696"/>
    <w:rsid w:val="1D4CCE49"/>
    <w:rsid w:val="1D4F461A"/>
    <w:rsid w:val="1D5412B4"/>
    <w:rsid w:val="1D561A2C"/>
    <w:rsid w:val="1D5C1FD0"/>
    <w:rsid w:val="1D66A8E2"/>
    <w:rsid w:val="1D692472"/>
    <w:rsid w:val="1D71B354"/>
    <w:rsid w:val="1D724D51"/>
    <w:rsid w:val="1D75ADC3"/>
    <w:rsid w:val="1D7B5467"/>
    <w:rsid w:val="1D844A05"/>
    <w:rsid w:val="1D8A1149"/>
    <w:rsid w:val="1D92D249"/>
    <w:rsid w:val="1D97E0B2"/>
    <w:rsid w:val="1D988072"/>
    <w:rsid w:val="1D99ADB5"/>
    <w:rsid w:val="1D9A31C1"/>
    <w:rsid w:val="1D9B752B"/>
    <w:rsid w:val="1D9D9A01"/>
    <w:rsid w:val="1DACCAE0"/>
    <w:rsid w:val="1DACE62E"/>
    <w:rsid w:val="1DADBDB9"/>
    <w:rsid w:val="1DB2FD01"/>
    <w:rsid w:val="1DBBD504"/>
    <w:rsid w:val="1DBDC8BF"/>
    <w:rsid w:val="1DC28E07"/>
    <w:rsid w:val="1DC62746"/>
    <w:rsid w:val="1DC6A9BB"/>
    <w:rsid w:val="1DCEDEA8"/>
    <w:rsid w:val="1DD3FC83"/>
    <w:rsid w:val="1DE5676F"/>
    <w:rsid w:val="1DE9C4A8"/>
    <w:rsid w:val="1DE9D35A"/>
    <w:rsid w:val="1DF44B68"/>
    <w:rsid w:val="1DF5E689"/>
    <w:rsid w:val="1DF64A84"/>
    <w:rsid w:val="1DF855B1"/>
    <w:rsid w:val="1DF8C0BC"/>
    <w:rsid w:val="1DFB99AF"/>
    <w:rsid w:val="1DFF1719"/>
    <w:rsid w:val="1E004BF0"/>
    <w:rsid w:val="1E1191EA"/>
    <w:rsid w:val="1E12CB94"/>
    <w:rsid w:val="1E1AFA0D"/>
    <w:rsid w:val="1E1DB84F"/>
    <w:rsid w:val="1E254A37"/>
    <w:rsid w:val="1E285DAC"/>
    <w:rsid w:val="1E29955A"/>
    <w:rsid w:val="1E2C72EC"/>
    <w:rsid w:val="1E2D8F25"/>
    <w:rsid w:val="1E2E0CB8"/>
    <w:rsid w:val="1E2E8CC1"/>
    <w:rsid w:val="1E34B009"/>
    <w:rsid w:val="1E379BC0"/>
    <w:rsid w:val="1E382EDA"/>
    <w:rsid w:val="1E3D6689"/>
    <w:rsid w:val="1E561EF2"/>
    <w:rsid w:val="1E595BBA"/>
    <w:rsid w:val="1E61E033"/>
    <w:rsid w:val="1E71B794"/>
    <w:rsid w:val="1E7408A2"/>
    <w:rsid w:val="1E788FAD"/>
    <w:rsid w:val="1E8D6F38"/>
    <w:rsid w:val="1E915534"/>
    <w:rsid w:val="1E93D984"/>
    <w:rsid w:val="1EAAFD43"/>
    <w:rsid w:val="1EAD0DEB"/>
    <w:rsid w:val="1EB0BBB2"/>
    <w:rsid w:val="1EB4C602"/>
    <w:rsid w:val="1EB8F0EC"/>
    <w:rsid w:val="1EBE20E7"/>
    <w:rsid w:val="1EC21DCB"/>
    <w:rsid w:val="1EC5CF20"/>
    <w:rsid w:val="1EC66F7F"/>
    <w:rsid w:val="1ED175E8"/>
    <w:rsid w:val="1ED5CFB2"/>
    <w:rsid w:val="1ED62BDB"/>
    <w:rsid w:val="1EDDFFE0"/>
    <w:rsid w:val="1EE07147"/>
    <w:rsid w:val="1EE1B32F"/>
    <w:rsid w:val="1EEAF9EB"/>
    <w:rsid w:val="1EED8B2E"/>
    <w:rsid w:val="1EEE6F3D"/>
    <w:rsid w:val="1F0F0951"/>
    <w:rsid w:val="1F100D51"/>
    <w:rsid w:val="1F16A138"/>
    <w:rsid w:val="1F195A79"/>
    <w:rsid w:val="1F1DF718"/>
    <w:rsid w:val="1F3243AE"/>
    <w:rsid w:val="1F34F287"/>
    <w:rsid w:val="1F415FD3"/>
    <w:rsid w:val="1F4C8CD8"/>
    <w:rsid w:val="1F523FF3"/>
    <w:rsid w:val="1F528333"/>
    <w:rsid w:val="1F53E34B"/>
    <w:rsid w:val="1F53EE16"/>
    <w:rsid w:val="1F5B1140"/>
    <w:rsid w:val="1F60BB91"/>
    <w:rsid w:val="1F613DF6"/>
    <w:rsid w:val="1F71F2B2"/>
    <w:rsid w:val="1F73EB0B"/>
    <w:rsid w:val="1F7AC304"/>
    <w:rsid w:val="1F825D69"/>
    <w:rsid w:val="1F82C688"/>
    <w:rsid w:val="1F858A11"/>
    <w:rsid w:val="1F8AEA5F"/>
    <w:rsid w:val="1F8D4EF9"/>
    <w:rsid w:val="1F8E5615"/>
    <w:rsid w:val="1FA21152"/>
    <w:rsid w:val="1FA25665"/>
    <w:rsid w:val="1FA481D7"/>
    <w:rsid w:val="1FAD03E4"/>
    <w:rsid w:val="1FB386E8"/>
    <w:rsid w:val="1FB4DA01"/>
    <w:rsid w:val="1FBBCE46"/>
    <w:rsid w:val="1FC5285F"/>
    <w:rsid w:val="1FCFD9B7"/>
    <w:rsid w:val="1FDA1E7F"/>
    <w:rsid w:val="1FDB932C"/>
    <w:rsid w:val="1FDC481A"/>
    <w:rsid w:val="1FE30C1C"/>
    <w:rsid w:val="1FE3A084"/>
    <w:rsid w:val="1FE99A63"/>
    <w:rsid w:val="1FEE89E6"/>
    <w:rsid w:val="1FF51F0D"/>
    <w:rsid w:val="1FF74C56"/>
    <w:rsid w:val="1FF84C86"/>
    <w:rsid w:val="1FFFBE0B"/>
    <w:rsid w:val="2000BAFE"/>
    <w:rsid w:val="2001DE4E"/>
    <w:rsid w:val="20034CF5"/>
    <w:rsid w:val="200599F5"/>
    <w:rsid w:val="200D3A18"/>
    <w:rsid w:val="201BB392"/>
    <w:rsid w:val="203431CF"/>
    <w:rsid w:val="203A9325"/>
    <w:rsid w:val="203F2DFE"/>
    <w:rsid w:val="204B22F4"/>
    <w:rsid w:val="20533EF3"/>
    <w:rsid w:val="20572043"/>
    <w:rsid w:val="205AB6AD"/>
    <w:rsid w:val="2069521C"/>
    <w:rsid w:val="206DE6D0"/>
    <w:rsid w:val="206E88D1"/>
    <w:rsid w:val="206F588D"/>
    <w:rsid w:val="207355F6"/>
    <w:rsid w:val="207D0885"/>
    <w:rsid w:val="2083A734"/>
    <w:rsid w:val="208F6368"/>
    <w:rsid w:val="209BF8C6"/>
    <w:rsid w:val="20A40D04"/>
    <w:rsid w:val="20A9DF5D"/>
    <w:rsid w:val="20B14920"/>
    <w:rsid w:val="20B18082"/>
    <w:rsid w:val="20B34FC2"/>
    <w:rsid w:val="20BA5968"/>
    <w:rsid w:val="20D35184"/>
    <w:rsid w:val="20D48805"/>
    <w:rsid w:val="20D4E098"/>
    <w:rsid w:val="20D9DDCF"/>
    <w:rsid w:val="20DD0CBB"/>
    <w:rsid w:val="20F378B7"/>
    <w:rsid w:val="21005372"/>
    <w:rsid w:val="2101F150"/>
    <w:rsid w:val="2106B402"/>
    <w:rsid w:val="210759FF"/>
    <w:rsid w:val="2115F5F2"/>
    <w:rsid w:val="211C245E"/>
    <w:rsid w:val="21332A59"/>
    <w:rsid w:val="213603FB"/>
    <w:rsid w:val="213764ED"/>
    <w:rsid w:val="2146C72C"/>
    <w:rsid w:val="214E53CF"/>
    <w:rsid w:val="214E8B55"/>
    <w:rsid w:val="2151A121"/>
    <w:rsid w:val="21566BA0"/>
    <w:rsid w:val="2158B319"/>
    <w:rsid w:val="215EB8A1"/>
    <w:rsid w:val="216413AE"/>
    <w:rsid w:val="216435F2"/>
    <w:rsid w:val="216CB7D9"/>
    <w:rsid w:val="217D03ED"/>
    <w:rsid w:val="2181EB7C"/>
    <w:rsid w:val="2183139C"/>
    <w:rsid w:val="2186D8E6"/>
    <w:rsid w:val="218C4391"/>
    <w:rsid w:val="21915528"/>
    <w:rsid w:val="219BFB79"/>
    <w:rsid w:val="219C0562"/>
    <w:rsid w:val="219DB3F9"/>
    <w:rsid w:val="21A3ADE8"/>
    <w:rsid w:val="21A55235"/>
    <w:rsid w:val="21A58CD8"/>
    <w:rsid w:val="21A5959E"/>
    <w:rsid w:val="21A899B0"/>
    <w:rsid w:val="21AB411D"/>
    <w:rsid w:val="21B763AB"/>
    <w:rsid w:val="21BF4C9B"/>
    <w:rsid w:val="21BFD7A2"/>
    <w:rsid w:val="21CC1084"/>
    <w:rsid w:val="21CE49B2"/>
    <w:rsid w:val="21D42D59"/>
    <w:rsid w:val="21D7979C"/>
    <w:rsid w:val="21DD634B"/>
    <w:rsid w:val="21E459F7"/>
    <w:rsid w:val="21E7A9A2"/>
    <w:rsid w:val="21F4AFBA"/>
    <w:rsid w:val="21FA5296"/>
    <w:rsid w:val="21FF738D"/>
    <w:rsid w:val="220775F5"/>
    <w:rsid w:val="220779BD"/>
    <w:rsid w:val="220BED2B"/>
    <w:rsid w:val="220D354E"/>
    <w:rsid w:val="2216362F"/>
    <w:rsid w:val="22209F3B"/>
    <w:rsid w:val="2227CD09"/>
    <w:rsid w:val="222F1424"/>
    <w:rsid w:val="2231C9FA"/>
    <w:rsid w:val="223654DC"/>
    <w:rsid w:val="223B786A"/>
    <w:rsid w:val="223E9B4D"/>
    <w:rsid w:val="22405902"/>
    <w:rsid w:val="2249D120"/>
    <w:rsid w:val="224CD9BA"/>
    <w:rsid w:val="22508050"/>
    <w:rsid w:val="2256EDB4"/>
    <w:rsid w:val="2261D792"/>
    <w:rsid w:val="226496BA"/>
    <w:rsid w:val="2266620E"/>
    <w:rsid w:val="2279F9BD"/>
    <w:rsid w:val="228C12CC"/>
    <w:rsid w:val="2295D42F"/>
    <w:rsid w:val="2296D943"/>
    <w:rsid w:val="229727CB"/>
    <w:rsid w:val="229963E0"/>
    <w:rsid w:val="229FE36D"/>
    <w:rsid w:val="22AA3F6D"/>
    <w:rsid w:val="22AF9727"/>
    <w:rsid w:val="22BAB949"/>
    <w:rsid w:val="22BFCBA5"/>
    <w:rsid w:val="22C31F1F"/>
    <w:rsid w:val="22C84316"/>
    <w:rsid w:val="22CC814D"/>
    <w:rsid w:val="22CFD2F4"/>
    <w:rsid w:val="22D00AE1"/>
    <w:rsid w:val="22D01F39"/>
    <w:rsid w:val="22D77511"/>
    <w:rsid w:val="22DC6599"/>
    <w:rsid w:val="22E55FE9"/>
    <w:rsid w:val="22EBC6AC"/>
    <w:rsid w:val="22EEEAEC"/>
    <w:rsid w:val="22F47B1C"/>
    <w:rsid w:val="22F5EE3E"/>
    <w:rsid w:val="22F6BC7D"/>
    <w:rsid w:val="22FD1D24"/>
    <w:rsid w:val="22FE33FB"/>
    <w:rsid w:val="23084237"/>
    <w:rsid w:val="230E0BF4"/>
    <w:rsid w:val="230EE439"/>
    <w:rsid w:val="2311F882"/>
    <w:rsid w:val="23121906"/>
    <w:rsid w:val="2314B8A5"/>
    <w:rsid w:val="2317BF84"/>
    <w:rsid w:val="231E35A7"/>
    <w:rsid w:val="23203404"/>
    <w:rsid w:val="232132B3"/>
    <w:rsid w:val="23245DBB"/>
    <w:rsid w:val="232A84AA"/>
    <w:rsid w:val="232E990A"/>
    <w:rsid w:val="23306C33"/>
    <w:rsid w:val="2335D1F8"/>
    <w:rsid w:val="23385345"/>
    <w:rsid w:val="233CD0F9"/>
    <w:rsid w:val="2344E14E"/>
    <w:rsid w:val="23467C12"/>
    <w:rsid w:val="23475287"/>
    <w:rsid w:val="2347B33E"/>
    <w:rsid w:val="234E67A7"/>
    <w:rsid w:val="23519880"/>
    <w:rsid w:val="2352A273"/>
    <w:rsid w:val="23578280"/>
    <w:rsid w:val="235B0852"/>
    <w:rsid w:val="235F074B"/>
    <w:rsid w:val="2364AF39"/>
    <w:rsid w:val="2368398D"/>
    <w:rsid w:val="23742051"/>
    <w:rsid w:val="23748C80"/>
    <w:rsid w:val="2379C71E"/>
    <w:rsid w:val="237E5083"/>
    <w:rsid w:val="2380BCB5"/>
    <w:rsid w:val="2387BD78"/>
    <w:rsid w:val="2387D940"/>
    <w:rsid w:val="238960F0"/>
    <w:rsid w:val="238C151B"/>
    <w:rsid w:val="238CD375"/>
    <w:rsid w:val="23955CC3"/>
    <w:rsid w:val="239A0ABC"/>
    <w:rsid w:val="23A15B32"/>
    <w:rsid w:val="23A83AEC"/>
    <w:rsid w:val="23AAE647"/>
    <w:rsid w:val="23B1491C"/>
    <w:rsid w:val="23B69EB8"/>
    <w:rsid w:val="23BD786A"/>
    <w:rsid w:val="23C074C5"/>
    <w:rsid w:val="23C20440"/>
    <w:rsid w:val="23C8683B"/>
    <w:rsid w:val="23D9FF77"/>
    <w:rsid w:val="23DFA4DD"/>
    <w:rsid w:val="23E10AD5"/>
    <w:rsid w:val="23E31AA0"/>
    <w:rsid w:val="23E65BB3"/>
    <w:rsid w:val="23E8E657"/>
    <w:rsid w:val="2400652C"/>
    <w:rsid w:val="2402163A"/>
    <w:rsid w:val="24038816"/>
    <w:rsid w:val="24079CD3"/>
    <w:rsid w:val="240D60B7"/>
    <w:rsid w:val="240FD33A"/>
    <w:rsid w:val="2412E03E"/>
    <w:rsid w:val="241D9267"/>
    <w:rsid w:val="24211546"/>
    <w:rsid w:val="24229919"/>
    <w:rsid w:val="2431308C"/>
    <w:rsid w:val="2433546D"/>
    <w:rsid w:val="24388C5E"/>
    <w:rsid w:val="243D7064"/>
    <w:rsid w:val="2449D529"/>
    <w:rsid w:val="244B2ACA"/>
    <w:rsid w:val="244C12F6"/>
    <w:rsid w:val="244C45F9"/>
    <w:rsid w:val="245A1826"/>
    <w:rsid w:val="24624A83"/>
    <w:rsid w:val="246FC6FA"/>
    <w:rsid w:val="24727254"/>
    <w:rsid w:val="2485FC4F"/>
    <w:rsid w:val="24873292"/>
    <w:rsid w:val="248AB7B1"/>
    <w:rsid w:val="248B266E"/>
    <w:rsid w:val="249023D8"/>
    <w:rsid w:val="249413B3"/>
    <w:rsid w:val="2496BFA4"/>
    <w:rsid w:val="24AC3B03"/>
    <w:rsid w:val="24AE2897"/>
    <w:rsid w:val="24AFF95C"/>
    <w:rsid w:val="24B205C6"/>
    <w:rsid w:val="24B42520"/>
    <w:rsid w:val="24B57256"/>
    <w:rsid w:val="24C1C8CC"/>
    <w:rsid w:val="24CC2388"/>
    <w:rsid w:val="24CFDA99"/>
    <w:rsid w:val="24D83D91"/>
    <w:rsid w:val="24E43A2E"/>
    <w:rsid w:val="2511CFB1"/>
    <w:rsid w:val="25177401"/>
    <w:rsid w:val="25186223"/>
    <w:rsid w:val="25189A70"/>
    <w:rsid w:val="251CE5EA"/>
    <w:rsid w:val="2524C7E7"/>
    <w:rsid w:val="25384B64"/>
    <w:rsid w:val="253A0B9B"/>
    <w:rsid w:val="253A4F8F"/>
    <w:rsid w:val="253F336D"/>
    <w:rsid w:val="2540770F"/>
    <w:rsid w:val="2542650E"/>
    <w:rsid w:val="25468945"/>
    <w:rsid w:val="254CC802"/>
    <w:rsid w:val="25512720"/>
    <w:rsid w:val="2558298B"/>
    <w:rsid w:val="255A81A5"/>
    <w:rsid w:val="255B8C93"/>
    <w:rsid w:val="25664BC9"/>
    <w:rsid w:val="2567837C"/>
    <w:rsid w:val="2569517D"/>
    <w:rsid w:val="256A4449"/>
    <w:rsid w:val="25732574"/>
    <w:rsid w:val="258A0DC1"/>
    <w:rsid w:val="258AA304"/>
    <w:rsid w:val="258CAFDD"/>
    <w:rsid w:val="259D8078"/>
    <w:rsid w:val="25A6986D"/>
    <w:rsid w:val="25B2C1DD"/>
    <w:rsid w:val="25B39409"/>
    <w:rsid w:val="25B43F3A"/>
    <w:rsid w:val="25B4612F"/>
    <w:rsid w:val="25B911B1"/>
    <w:rsid w:val="25B94A2E"/>
    <w:rsid w:val="25B957F7"/>
    <w:rsid w:val="25C4880A"/>
    <w:rsid w:val="25C53451"/>
    <w:rsid w:val="25C97532"/>
    <w:rsid w:val="25CA47AB"/>
    <w:rsid w:val="25CD0BE5"/>
    <w:rsid w:val="25D22B40"/>
    <w:rsid w:val="25D44598"/>
    <w:rsid w:val="25DC9AA0"/>
    <w:rsid w:val="25E0EAAF"/>
    <w:rsid w:val="25E86766"/>
    <w:rsid w:val="25EE3BCF"/>
    <w:rsid w:val="25F1B01B"/>
    <w:rsid w:val="25F28201"/>
    <w:rsid w:val="25F46307"/>
    <w:rsid w:val="25FD7D4C"/>
    <w:rsid w:val="25FE9E8D"/>
    <w:rsid w:val="26038808"/>
    <w:rsid w:val="260990E0"/>
    <w:rsid w:val="260B9C08"/>
    <w:rsid w:val="262008C8"/>
    <w:rsid w:val="2621258B"/>
    <w:rsid w:val="262741F9"/>
    <w:rsid w:val="262BF1B6"/>
    <w:rsid w:val="26365AFD"/>
    <w:rsid w:val="263F427D"/>
    <w:rsid w:val="2648AEA0"/>
    <w:rsid w:val="264E19C9"/>
    <w:rsid w:val="2650AB67"/>
    <w:rsid w:val="2655B93D"/>
    <w:rsid w:val="26569747"/>
    <w:rsid w:val="265E3630"/>
    <w:rsid w:val="2665E865"/>
    <w:rsid w:val="266CA078"/>
    <w:rsid w:val="267C9E3E"/>
    <w:rsid w:val="267D4B9B"/>
    <w:rsid w:val="267D8A51"/>
    <w:rsid w:val="268255B0"/>
    <w:rsid w:val="26879363"/>
    <w:rsid w:val="26936D33"/>
    <w:rsid w:val="26948BB4"/>
    <w:rsid w:val="2699DE76"/>
    <w:rsid w:val="26A34C0D"/>
    <w:rsid w:val="26A561F9"/>
    <w:rsid w:val="26AF9896"/>
    <w:rsid w:val="26AFC69A"/>
    <w:rsid w:val="26B2ACEA"/>
    <w:rsid w:val="26B3D7D9"/>
    <w:rsid w:val="26BAD1AD"/>
    <w:rsid w:val="26BB0D17"/>
    <w:rsid w:val="26C33DAF"/>
    <w:rsid w:val="26C9922A"/>
    <w:rsid w:val="26C9AC3F"/>
    <w:rsid w:val="26CE7632"/>
    <w:rsid w:val="26D0E4AC"/>
    <w:rsid w:val="26D11560"/>
    <w:rsid w:val="26D14335"/>
    <w:rsid w:val="26D24B6E"/>
    <w:rsid w:val="26D5582F"/>
    <w:rsid w:val="26E1007E"/>
    <w:rsid w:val="26EC83D7"/>
    <w:rsid w:val="26EFF408"/>
    <w:rsid w:val="26F319B1"/>
    <w:rsid w:val="26F9F95E"/>
    <w:rsid w:val="2711FE10"/>
    <w:rsid w:val="272B05F7"/>
    <w:rsid w:val="273A6DCD"/>
    <w:rsid w:val="27423D16"/>
    <w:rsid w:val="2743F7F7"/>
    <w:rsid w:val="27474AEE"/>
    <w:rsid w:val="27531401"/>
    <w:rsid w:val="27594B95"/>
    <w:rsid w:val="27641477"/>
    <w:rsid w:val="27669CD6"/>
    <w:rsid w:val="276E8D08"/>
    <w:rsid w:val="276EBE70"/>
    <w:rsid w:val="2784573D"/>
    <w:rsid w:val="278C0799"/>
    <w:rsid w:val="278C7BFC"/>
    <w:rsid w:val="278C89F1"/>
    <w:rsid w:val="2795B0F2"/>
    <w:rsid w:val="27A4D91A"/>
    <w:rsid w:val="27AAEE1C"/>
    <w:rsid w:val="27B04526"/>
    <w:rsid w:val="27B36505"/>
    <w:rsid w:val="27C5CDCA"/>
    <w:rsid w:val="27C9925E"/>
    <w:rsid w:val="27CEA20F"/>
    <w:rsid w:val="27D14A3F"/>
    <w:rsid w:val="27D37808"/>
    <w:rsid w:val="27D3BDF5"/>
    <w:rsid w:val="27D52C88"/>
    <w:rsid w:val="27DD530B"/>
    <w:rsid w:val="27E55EFF"/>
    <w:rsid w:val="27EFA0C3"/>
    <w:rsid w:val="27F73501"/>
    <w:rsid w:val="280607EE"/>
    <w:rsid w:val="280C4D96"/>
    <w:rsid w:val="2812FBA2"/>
    <w:rsid w:val="2818DB06"/>
    <w:rsid w:val="281C7B85"/>
    <w:rsid w:val="281F2BD4"/>
    <w:rsid w:val="28284D7C"/>
    <w:rsid w:val="283786E4"/>
    <w:rsid w:val="2841625C"/>
    <w:rsid w:val="2842EDE3"/>
    <w:rsid w:val="2846456C"/>
    <w:rsid w:val="284E9252"/>
    <w:rsid w:val="285649B2"/>
    <w:rsid w:val="28663661"/>
    <w:rsid w:val="2880E4A6"/>
    <w:rsid w:val="288555F3"/>
    <w:rsid w:val="288DAF8A"/>
    <w:rsid w:val="2891AFCB"/>
    <w:rsid w:val="2895B932"/>
    <w:rsid w:val="28A26C0C"/>
    <w:rsid w:val="28AA9000"/>
    <w:rsid w:val="28B10E08"/>
    <w:rsid w:val="28B534F4"/>
    <w:rsid w:val="28B69ABC"/>
    <w:rsid w:val="28BEF4F5"/>
    <w:rsid w:val="28C1211F"/>
    <w:rsid w:val="28C462DA"/>
    <w:rsid w:val="28C7725A"/>
    <w:rsid w:val="28E3DD15"/>
    <w:rsid w:val="28E5DEF7"/>
    <w:rsid w:val="28EA3CE4"/>
    <w:rsid w:val="28EA83DF"/>
    <w:rsid w:val="28F2A9D4"/>
    <w:rsid w:val="28F45E49"/>
    <w:rsid w:val="2901E76E"/>
    <w:rsid w:val="290993E3"/>
    <w:rsid w:val="290C53FA"/>
    <w:rsid w:val="291606D6"/>
    <w:rsid w:val="291AC5E9"/>
    <w:rsid w:val="29214625"/>
    <w:rsid w:val="29221471"/>
    <w:rsid w:val="292A1BAA"/>
    <w:rsid w:val="292ED5F0"/>
    <w:rsid w:val="2938723D"/>
    <w:rsid w:val="29392F6D"/>
    <w:rsid w:val="293E3182"/>
    <w:rsid w:val="293FDEC6"/>
    <w:rsid w:val="2940659C"/>
    <w:rsid w:val="29499EC7"/>
    <w:rsid w:val="294D0C91"/>
    <w:rsid w:val="294FBE69"/>
    <w:rsid w:val="2950BCB9"/>
    <w:rsid w:val="295A9B3C"/>
    <w:rsid w:val="2967DA28"/>
    <w:rsid w:val="296980DC"/>
    <w:rsid w:val="297B96AA"/>
    <w:rsid w:val="297E5F8A"/>
    <w:rsid w:val="297F9253"/>
    <w:rsid w:val="2983E1F2"/>
    <w:rsid w:val="2985391F"/>
    <w:rsid w:val="298548D7"/>
    <w:rsid w:val="2985A536"/>
    <w:rsid w:val="298A36C7"/>
    <w:rsid w:val="29928FA7"/>
    <w:rsid w:val="299D96BC"/>
    <w:rsid w:val="29A2A802"/>
    <w:rsid w:val="29A5CE56"/>
    <w:rsid w:val="29A748CD"/>
    <w:rsid w:val="29AF8CCB"/>
    <w:rsid w:val="29B333C6"/>
    <w:rsid w:val="29B6BA12"/>
    <w:rsid w:val="29B89AC6"/>
    <w:rsid w:val="29C0442D"/>
    <w:rsid w:val="29C24B90"/>
    <w:rsid w:val="29C43FD6"/>
    <w:rsid w:val="29CE0725"/>
    <w:rsid w:val="29CEB330"/>
    <w:rsid w:val="29DBBB40"/>
    <w:rsid w:val="29DDB5F6"/>
    <w:rsid w:val="29DF6470"/>
    <w:rsid w:val="29DFE391"/>
    <w:rsid w:val="29E1D3C9"/>
    <w:rsid w:val="29E75521"/>
    <w:rsid w:val="29EAB42D"/>
    <w:rsid w:val="29EC46B3"/>
    <w:rsid w:val="29F53AB1"/>
    <w:rsid w:val="29F959AA"/>
    <w:rsid w:val="2A0B0F2F"/>
    <w:rsid w:val="2A0C1D7B"/>
    <w:rsid w:val="2A0E09B6"/>
    <w:rsid w:val="2A199AAC"/>
    <w:rsid w:val="2A1C1108"/>
    <w:rsid w:val="2A1F4876"/>
    <w:rsid w:val="2A2021B4"/>
    <w:rsid w:val="2A23C859"/>
    <w:rsid w:val="2A2E2BD6"/>
    <w:rsid w:val="2A2E6D45"/>
    <w:rsid w:val="2A321505"/>
    <w:rsid w:val="2A371EE5"/>
    <w:rsid w:val="2A3D6E0D"/>
    <w:rsid w:val="2A41318E"/>
    <w:rsid w:val="2A454994"/>
    <w:rsid w:val="2A4EBCD3"/>
    <w:rsid w:val="2A644094"/>
    <w:rsid w:val="2A79F230"/>
    <w:rsid w:val="2A863338"/>
    <w:rsid w:val="2A8ECD45"/>
    <w:rsid w:val="2A9090B6"/>
    <w:rsid w:val="2A98AA43"/>
    <w:rsid w:val="2A9F8ED9"/>
    <w:rsid w:val="2AA171F9"/>
    <w:rsid w:val="2AA737D8"/>
    <w:rsid w:val="2AC2BC64"/>
    <w:rsid w:val="2ADC7DA7"/>
    <w:rsid w:val="2AF2DBDD"/>
    <w:rsid w:val="2AF41524"/>
    <w:rsid w:val="2AF90970"/>
    <w:rsid w:val="2AFB6158"/>
    <w:rsid w:val="2AFCBB90"/>
    <w:rsid w:val="2B043FCB"/>
    <w:rsid w:val="2B196BF4"/>
    <w:rsid w:val="2B1BB89C"/>
    <w:rsid w:val="2B201138"/>
    <w:rsid w:val="2B2483EF"/>
    <w:rsid w:val="2B274E7B"/>
    <w:rsid w:val="2B292295"/>
    <w:rsid w:val="2B2A77B4"/>
    <w:rsid w:val="2B3D133F"/>
    <w:rsid w:val="2B3F9F4E"/>
    <w:rsid w:val="2B43F0E0"/>
    <w:rsid w:val="2B45E9A1"/>
    <w:rsid w:val="2B46E995"/>
    <w:rsid w:val="2B4E0520"/>
    <w:rsid w:val="2B4E2A7F"/>
    <w:rsid w:val="2B5F3394"/>
    <w:rsid w:val="2B66C998"/>
    <w:rsid w:val="2B6D2811"/>
    <w:rsid w:val="2B7B0F11"/>
    <w:rsid w:val="2B7BB691"/>
    <w:rsid w:val="2B8143E1"/>
    <w:rsid w:val="2B843EE8"/>
    <w:rsid w:val="2B8E7B83"/>
    <w:rsid w:val="2B911334"/>
    <w:rsid w:val="2B927F17"/>
    <w:rsid w:val="2B9CA579"/>
    <w:rsid w:val="2BA5FA03"/>
    <w:rsid w:val="2BA75057"/>
    <w:rsid w:val="2BAF6EA9"/>
    <w:rsid w:val="2BB47D96"/>
    <w:rsid w:val="2BB498EC"/>
    <w:rsid w:val="2BB9725B"/>
    <w:rsid w:val="2BBA58A1"/>
    <w:rsid w:val="2BBBE19B"/>
    <w:rsid w:val="2BC012FF"/>
    <w:rsid w:val="2BC8DBD3"/>
    <w:rsid w:val="2BC92E3E"/>
    <w:rsid w:val="2BCB9AD8"/>
    <w:rsid w:val="2BCBDA5B"/>
    <w:rsid w:val="2BDA433F"/>
    <w:rsid w:val="2BDBFCCE"/>
    <w:rsid w:val="2BDD01EF"/>
    <w:rsid w:val="2BE69800"/>
    <w:rsid w:val="2BE8275A"/>
    <w:rsid w:val="2BEC60F2"/>
    <w:rsid w:val="2BEC9515"/>
    <w:rsid w:val="2BECB7B5"/>
    <w:rsid w:val="2C02D5CF"/>
    <w:rsid w:val="2C108DB5"/>
    <w:rsid w:val="2C152551"/>
    <w:rsid w:val="2C161492"/>
    <w:rsid w:val="2C28B136"/>
    <w:rsid w:val="2C2CFF45"/>
    <w:rsid w:val="2C30D257"/>
    <w:rsid w:val="2C30F060"/>
    <w:rsid w:val="2C374F9A"/>
    <w:rsid w:val="2C46713A"/>
    <w:rsid w:val="2C4DB2E3"/>
    <w:rsid w:val="2C4FF0D6"/>
    <w:rsid w:val="2C6333EA"/>
    <w:rsid w:val="2C63B302"/>
    <w:rsid w:val="2C67B44E"/>
    <w:rsid w:val="2C694C6C"/>
    <w:rsid w:val="2C6EC9DA"/>
    <w:rsid w:val="2C735D7F"/>
    <w:rsid w:val="2C747BA1"/>
    <w:rsid w:val="2C7FDFDB"/>
    <w:rsid w:val="2C80634A"/>
    <w:rsid w:val="2C87525E"/>
    <w:rsid w:val="2C88A0F5"/>
    <w:rsid w:val="2C8D5446"/>
    <w:rsid w:val="2C977F21"/>
    <w:rsid w:val="2C98AA64"/>
    <w:rsid w:val="2CA75DBA"/>
    <w:rsid w:val="2CA84D14"/>
    <w:rsid w:val="2CACD558"/>
    <w:rsid w:val="2CB10621"/>
    <w:rsid w:val="2CB8E1DC"/>
    <w:rsid w:val="2CC05D03"/>
    <w:rsid w:val="2CCB9AA8"/>
    <w:rsid w:val="2CD01298"/>
    <w:rsid w:val="2CD31795"/>
    <w:rsid w:val="2CDE5120"/>
    <w:rsid w:val="2CE86724"/>
    <w:rsid w:val="2CEF609E"/>
    <w:rsid w:val="2CF083B3"/>
    <w:rsid w:val="2CF717B6"/>
    <w:rsid w:val="2CFAA0C5"/>
    <w:rsid w:val="2D0696CE"/>
    <w:rsid w:val="2D106972"/>
    <w:rsid w:val="2D10CC73"/>
    <w:rsid w:val="2D119A93"/>
    <w:rsid w:val="2D1532BA"/>
    <w:rsid w:val="2D198981"/>
    <w:rsid w:val="2D1FBEA1"/>
    <w:rsid w:val="2D212027"/>
    <w:rsid w:val="2D2387E6"/>
    <w:rsid w:val="2D344AD2"/>
    <w:rsid w:val="2D38D4DE"/>
    <w:rsid w:val="2D4A4316"/>
    <w:rsid w:val="2D4CB680"/>
    <w:rsid w:val="2D5CC269"/>
    <w:rsid w:val="2D62BF21"/>
    <w:rsid w:val="2D6D6404"/>
    <w:rsid w:val="2D77144F"/>
    <w:rsid w:val="2D78D250"/>
    <w:rsid w:val="2D887EFB"/>
    <w:rsid w:val="2D8D0D88"/>
    <w:rsid w:val="2D8F3C92"/>
    <w:rsid w:val="2D93C00C"/>
    <w:rsid w:val="2D948E57"/>
    <w:rsid w:val="2D9C5C42"/>
    <w:rsid w:val="2D9F2A9E"/>
    <w:rsid w:val="2DA2441B"/>
    <w:rsid w:val="2DB7E93C"/>
    <w:rsid w:val="2DBC977E"/>
    <w:rsid w:val="2DBCF617"/>
    <w:rsid w:val="2DC43F1A"/>
    <w:rsid w:val="2DC4987B"/>
    <w:rsid w:val="2DC4CC3C"/>
    <w:rsid w:val="2DCB886E"/>
    <w:rsid w:val="2DCEBA8C"/>
    <w:rsid w:val="2DD677E3"/>
    <w:rsid w:val="2DDE6FD0"/>
    <w:rsid w:val="2DFA1798"/>
    <w:rsid w:val="2E0382C0"/>
    <w:rsid w:val="2E04CDDF"/>
    <w:rsid w:val="2E070FB6"/>
    <w:rsid w:val="2E094559"/>
    <w:rsid w:val="2E133E69"/>
    <w:rsid w:val="2E14DA9A"/>
    <w:rsid w:val="2E1702A6"/>
    <w:rsid w:val="2E1D36B3"/>
    <w:rsid w:val="2E23AEE2"/>
    <w:rsid w:val="2E291C1F"/>
    <w:rsid w:val="2E2D8F20"/>
    <w:rsid w:val="2E305CD1"/>
    <w:rsid w:val="2E319FBE"/>
    <w:rsid w:val="2E3338B7"/>
    <w:rsid w:val="2E3547CF"/>
    <w:rsid w:val="2E382B80"/>
    <w:rsid w:val="2E39FA1F"/>
    <w:rsid w:val="2E5225F6"/>
    <w:rsid w:val="2E5905D5"/>
    <w:rsid w:val="2E603DCA"/>
    <w:rsid w:val="2E6712F2"/>
    <w:rsid w:val="2E6C42FB"/>
    <w:rsid w:val="2E6DAEB6"/>
    <w:rsid w:val="2E6DE758"/>
    <w:rsid w:val="2E715340"/>
    <w:rsid w:val="2E71C746"/>
    <w:rsid w:val="2E85AF50"/>
    <w:rsid w:val="2E8A59C9"/>
    <w:rsid w:val="2E8CE70F"/>
    <w:rsid w:val="2E96FF7A"/>
    <w:rsid w:val="2E98EA55"/>
    <w:rsid w:val="2E9FFA80"/>
    <w:rsid w:val="2EA02DE4"/>
    <w:rsid w:val="2EA90575"/>
    <w:rsid w:val="2EA9AB64"/>
    <w:rsid w:val="2EABEA0E"/>
    <w:rsid w:val="2EAD95A4"/>
    <w:rsid w:val="2EAE1CB0"/>
    <w:rsid w:val="2EB7877F"/>
    <w:rsid w:val="2EB868E3"/>
    <w:rsid w:val="2EBE7CB9"/>
    <w:rsid w:val="2EC362BA"/>
    <w:rsid w:val="2ECC22E4"/>
    <w:rsid w:val="2ED147D6"/>
    <w:rsid w:val="2ED24936"/>
    <w:rsid w:val="2ED3531D"/>
    <w:rsid w:val="2ED72E5F"/>
    <w:rsid w:val="2EEDB0B0"/>
    <w:rsid w:val="2EF09067"/>
    <w:rsid w:val="2EFBE768"/>
    <w:rsid w:val="2EFCCD0C"/>
    <w:rsid w:val="2F039CCC"/>
    <w:rsid w:val="2F04FB71"/>
    <w:rsid w:val="2F073207"/>
    <w:rsid w:val="2F0C165D"/>
    <w:rsid w:val="2F124467"/>
    <w:rsid w:val="2F18048E"/>
    <w:rsid w:val="2F1AC3F1"/>
    <w:rsid w:val="2F1EF53D"/>
    <w:rsid w:val="2F312534"/>
    <w:rsid w:val="2F32BBDC"/>
    <w:rsid w:val="2F3C108D"/>
    <w:rsid w:val="2F3CD4A2"/>
    <w:rsid w:val="2F4606B6"/>
    <w:rsid w:val="2F521014"/>
    <w:rsid w:val="2F53D054"/>
    <w:rsid w:val="2F5CF17D"/>
    <w:rsid w:val="2F5D0CB4"/>
    <w:rsid w:val="2F5D670E"/>
    <w:rsid w:val="2F68283E"/>
    <w:rsid w:val="2F71B3BF"/>
    <w:rsid w:val="2F74D19C"/>
    <w:rsid w:val="2F7EA1CF"/>
    <w:rsid w:val="2F8BD7A8"/>
    <w:rsid w:val="2F90B70A"/>
    <w:rsid w:val="2F924147"/>
    <w:rsid w:val="2F935EC7"/>
    <w:rsid w:val="2F9E447C"/>
    <w:rsid w:val="2F9EAAFF"/>
    <w:rsid w:val="2FA68D35"/>
    <w:rsid w:val="2FAE11CB"/>
    <w:rsid w:val="2FBDA57A"/>
    <w:rsid w:val="2FC0DE36"/>
    <w:rsid w:val="2FCD16CE"/>
    <w:rsid w:val="2FCD3145"/>
    <w:rsid w:val="2FCE62C1"/>
    <w:rsid w:val="2FCF20AD"/>
    <w:rsid w:val="2FD281E2"/>
    <w:rsid w:val="2FD5996D"/>
    <w:rsid w:val="2FD7F671"/>
    <w:rsid w:val="2FDF3727"/>
    <w:rsid w:val="2FDFB916"/>
    <w:rsid w:val="2FE54571"/>
    <w:rsid w:val="2FF7BEAC"/>
    <w:rsid w:val="2FFB2DFA"/>
    <w:rsid w:val="30002E83"/>
    <w:rsid w:val="3011B1C1"/>
    <w:rsid w:val="301AD0D5"/>
    <w:rsid w:val="301BA52A"/>
    <w:rsid w:val="301BD83B"/>
    <w:rsid w:val="3027D0DB"/>
    <w:rsid w:val="3027E72E"/>
    <w:rsid w:val="3041F87E"/>
    <w:rsid w:val="30424547"/>
    <w:rsid w:val="30445B04"/>
    <w:rsid w:val="304F9625"/>
    <w:rsid w:val="30547F8A"/>
    <w:rsid w:val="3054BDBC"/>
    <w:rsid w:val="305DB391"/>
    <w:rsid w:val="306A2289"/>
    <w:rsid w:val="306C0349"/>
    <w:rsid w:val="30717D6A"/>
    <w:rsid w:val="307B837C"/>
    <w:rsid w:val="3086810C"/>
    <w:rsid w:val="30873CB3"/>
    <w:rsid w:val="30903CF1"/>
    <w:rsid w:val="309CD057"/>
    <w:rsid w:val="309EEBDA"/>
    <w:rsid w:val="309FBF8D"/>
    <w:rsid w:val="30A3FAD4"/>
    <w:rsid w:val="30A7DA3E"/>
    <w:rsid w:val="30A89D1D"/>
    <w:rsid w:val="30AAA14C"/>
    <w:rsid w:val="30AEBB41"/>
    <w:rsid w:val="30C06079"/>
    <w:rsid w:val="30D37C12"/>
    <w:rsid w:val="30D52DE9"/>
    <w:rsid w:val="30D6E898"/>
    <w:rsid w:val="30D84FC9"/>
    <w:rsid w:val="30DA66FC"/>
    <w:rsid w:val="30E3DDA9"/>
    <w:rsid w:val="30E6E533"/>
    <w:rsid w:val="30F39E83"/>
    <w:rsid w:val="30F5BAC5"/>
    <w:rsid w:val="30F86580"/>
    <w:rsid w:val="31054600"/>
    <w:rsid w:val="3111B2A4"/>
    <w:rsid w:val="3112461B"/>
    <w:rsid w:val="31138D81"/>
    <w:rsid w:val="3117A37C"/>
    <w:rsid w:val="3119497A"/>
    <w:rsid w:val="31207620"/>
    <w:rsid w:val="31247A41"/>
    <w:rsid w:val="313663E5"/>
    <w:rsid w:val="313BBA08"/>
    <w:rsid w:val="313DAD96"/>
    <w:rsid w:val="3141959A"/>
    <w:rsid w:val="31424A3E"/>
    <w:rsid w:val="3146C3C3"/>
    <w:rsid w:val="31474D1A"/>
    <w:rsid w:val="314C3934"/>
    <w:rsid w:val="315A2A30"/>
    <w:rsid w:val="315BCAB8"/>
    <w:rsid w:val="3160DC97"/>
    <w:rsid w:val="31615196"/>
    <w:rsid w:val="316B9371"/>
    <w:rsid w:val="3170A853"/>
    <w:rsid w:val="31739536"/>
    <w:rsid w:val="318A8E6E"/>
    <w:rsid w:val="318E8A6C"/>
    <w:rsid w:val="31976ECE"/>
    <w:rsid w:val="31982551"/>
    <w:rsid w:val="319DE884"/>
    <w:rsid w:val="31A17CE4"/>
    <w:rsid w:val="31A23A54"/>
    <w:rsid w:val="31A9B818"/>
    <w:rsid w:val="31B991BD"/>
    <w:rsid w:val="31BC1F22"/>
    <w:rsid w:val="31BECBDD"/>
    <w:rsid w:val="31C4035E"/>
    <w:rsid w:val="31C8A3E0"/>
    <w:rsid w:val="31CABFA3"/>
    <w:rsid w:val="31CCD065"/>
    <w:rsid w:val="31D5CF11"/>
    <w:rsid w:val="31D63680"/>
    <w:rsid w:val="31D66B65"/>
    <w:rsid w:val="31DB9948"/>
    <w:rsid w:val="31DCCB7A"/>
    <w:rsid w:val="31EDDF18"/>
    <w:rsid w:val="31F7BAA9"/>
    <w:rsid w:val="31F92EB2"/>
    <w:rsid w:val="32095699"/>
    <w:rsid w:val="320C2CBC"/>
    <w:rsid w:val="3219A6E7"/>
    <w:rsid w:val="321DAE29"/>
    <w:rsid w:val="321F20B6"/>
    <w:rsid w:val="322044F0"/>
    <w:rsid w:val="32278BA3"/>
    <w:rsid w:val="3232604A"/>
    <w:rsid w:val="3237C39F"/>
    <w:rsid w:val="323842EC"/>
    <w:rsid w:val="3248FD09"/>
    <w:rsid w:val="324ED167"/>
    <w:rsid w:val="32516EBA"/>
    <w:rsid w:val="3259B3FD"/>
    <w:rsid w:val="3259E738"/>
    <w:rsid w:val="326056D0"/>
    <w:rsid w:val="3266216B"/>
    <w:rsid w:val="327608C6"/>
    <w:rsid w:val="3279CD5E"/>
    <w:rsid w:val="327DA9F1"/>
    <w:rsid w:val="32825B3C"/>
    <w:rsid w:val="328768E0"/>
    <w:rsid w:val="328D732B"/>
    <w:rsid w:val="328FA42A"/>
    <w:rsid w:val="3299650A"/>
    <w:rsid w:val="329F9FAC"/>
    <w:rsid w:val="32A99652"/>
    <w:rsid w:val="32B40283"/>
    <w:rsid w:val="32BA0543"/>
    <w:rsid w:val="32BF2982"/>
    <w:rsid w:val="32D796DF"/>
    <w:rsid w:val="32DB1399"/>
    <w:rsid w:val="32DB4641"/>
    <w:rsid w:val="32DC92B4"/>
    <w:rsid w:val="32E0648C"/>
    <w:rsid w:val="32E9DD47"/>
    <w:rsid w:val="32EF7C60"/>
    <w:rsid w:val="32F34958"/>
    <w:rsid w:val="32F62B24"/>
    <w:rsid w:val="32F856B7"/>
    <w:rsid w:val="330CF5D6"/>
    <w:rsid w:val="3313B433"/>
    <w:rsid w:val="3313CFAC"/>
    <w:rsid w:val="33143889"/>
    <w:rsid w:val="33191CA4"/>
    <w:rsid w:val="331A7793"/>
    <w:rsid w:val="3329CE45"/>
    <w:rsid w:val="332BC06D"/>
    <w:rsid w:val="332D5F36"/>
    <w:rsid w:val="332D81D4"/>
    <w:rsid w:val="333801E4"/>
    <w:rsid w:val="333EC82B"/>
    <w:rsid w:val="333F781E"/>
    <w:rsid w:val="334DEF79"/>
    <w:rsid w:val="335DB0DF"/>
    <w:rsid w:val="335DF9E8"/>
    <w:rsid w:val="336E1D5B"/>
    <w:rsid w:val="3371FB07"/>
    <w:rsid w:val="33794CB1"/>
    <w:rsid w:val="337D41E2"/>
    <w:rsid w:val="339A1397"/>
    <w:rsid w:val="339ACD2A"/>
    <w:rsid w:val="339DD11F"/>
    <w:rsid w:val="33A08CBD"/>
    <w:rsid w:val="33A0D506"/>
    <w:rsid w:val="33AEFB6D"/>
    <w:rsid w:val="33AF79F9"/>
    <w:rsid w:val="33B7A685"/>
    <w:rsid w:val="33C19935"/>
    <w:rsid w:val="33C9206D"/>
    <w:rsid w:val="33C9C1B0"/>
    <w:rsid w:val="33CD810A"/>
    <w:rsid w:val="33DCC021"/>
    <w:rsid w:val="33E234D7"/>
    <w:rsid w:val="33E6F5B3"/>
    <w:rsid w:val="33EDC358"/>
    <w:rsid w:val="33F3F6A2"/>
    <w:rsid w:val="33F8D188"/>
    <w:rsid w:val="33FD3DE2"/>
    <w:rsid w:val="33FE360F"/>
    <w:rsid w:val="33FFE96E"/>
    <w:rsid w:val="3409B5BF"/>
    <w:rsid w:val="340F64E7"/>
    <w:rsid w:val="34150E4A"/>
    <w:rsid w:val="341D2F31"/>
    <w:rsid w:val="3420B98D"/>
    <w:rsid w:val="3422A1DD"/>
    <w:rsid w:val="3438835F"/>
    <w:rsid w:val="34392CC6"/>
    <w:rsid w:val="343C2961"/>
    <w:rsid w:val="34411070"/>
    <w:rsid w:val="3441624C"/>
    <w:rsid w:val="3447FB6D"/>
    <w:rsid w:val="34519BE6"/>
    <w:rsid w:val="3451E6A5"/>
    <w:rsid w:val="34522038"/>
    <w:rsid w:val="3453E2FD"/>
    <w:rsid w:val="3460564C"/>
    <w:rsid w:val="3468E8E5"/>
    <w:rsid w:val="34690198"/>
    <w:rsid w:val="346ED336"/>
    <w:rsid w:val="347AE039"/>
    <w:rsid w:val="347D59E4"/>
    <w:rsid w:val="3480B637"/>
    <w:rsid w:val="34871078"/>
    <w:rsid w:val="34906A5A"/>
    <w:rsid w:val="34925298"/>
    <w:rsid w:val="34A843CA"/>
    <w:rsid w:val="34A91A9C"/>
    <w:rsid w:val="34AFC998"/>
    <w:rsid w:val="34BD8608"/>
    <w:rsid w:val="34C07AA6"/>
    <w:rsid w:val="34C3D310"/>
    <w:rsid w:val="34D0E6F8"/>
    <w:rsid w:val="34D3A4A4"/>
    <w:rsid w:val="34D3CC10"/>
    <w:rsid w:val="34D4B1B5"/>
    <w:rsid w:val="34EACF24"/>
    <w:rsid w:val="34F5B89C"/>
    <w:rsid w:val="34F5DCC4"/>
    <w:rsid w:val="34F86E5E"/>
    <w:rsid w:val="3503F9EE"/>
    <w:rsid w:val="3515A20F"/>
    <w:rsid w:val="351A4FCA"/>
    <w:rsid w:val="351EA7C2"/>
    <w:rsid w:val="35223BC9"/>
    <w:rsid w:val="35240C91"/>
    <w:rsid w:val="352A4207"/>
    <w:rsid w:val="353018B3"/>
    <w:rsid w:val="35398216"/>
    <w:rsid w:val="3539AFBC"/>
    <w:rsid w:val="353F929C"/>
    <w:rsid w:val="354549D3"/>
    <w:rsid w:val="3545D277"/>
    <w:rsid w:val="3548E948"/>
    <w:rsid w:val="3550F932"/>
    <w:rsid w:val="35707FE1"/>
    <w:rsid w:val="357F3E82"/>
    <w:rsid w:val="358993B9"/>
    <w:rsid w:val="358FE975"/>
    <w:rsid w:val="359AF137"/>
    <w:rsid w:val="359B7A9D"/>
    <w:rsid w:val="359CAC1D"/>
    <w:rsid w:val="35A3745D"/>
    <w:rsid w:val="35A5BB3B"/>
    <w:rsid w:val="35A6841F"/>
    <w:rsid w:val="35ADA250"/>
    <w:rsid w:val="35AEB598"/>
    <w:rsid w:val="35B03483"/>
    <w:rsid w:val="35B12FCD"/>
    <w:rsid w:val="35BE9EFA"/>
    <w:rsid w:val="35C6731C"/>
    <w:rsid w:val="35CA0496"/>
    <w:rsid w:val="35CDD401"/>
    <w:rsid w:val="35D0DCA6"/>
    <w:rsid w:val="35D8BFD7"/>
    <w:rsid w:val="35DEF171"/>
    <w:rsid w:val="35E39954"/>
    <w:rsid w:val="35EB4E12"/>
    <w:rsid w:val="35F4E4B8"/>
    <w:rsid w:val="35F69505"/>
    <w:rsid w:val="35F868F1"/>
    <w:rsid w:val="35FEEE84"/>
    <w:rsid w:val="35FF3C9C"/>
    <w:rsid w:val="35FFAD42"/>
    <w:rsid w:val="35FFB0FC"/>
    <w:rsid w:val="3605F80C"/>
    <w:rsid w:val="36178311"/>
    <w:rsid w:val="3619BEF1"/>
    <w:rsid w:val="361DFF20"/>
    <w:rsid w:val="3624772A"/>
    <w:rsid w:val="36386480"/>
    <w:rsid w:val="363F0AF7"/>
    <w:rsid w:val="36465B6C"/>
    <w:rsid w:val="3655EAF5"/>
    <w:rsid w:val="36582827"/>
    <w:rsid w:val="3659BED5"/>
    <w:rsid w:val="365AC56D"/>
    <w:rsid w:val="365CD1C2"/>
    <w:rsid w:val="366147AF"/>
    <w:rsid w:val="3675848C"/>
    <w:rsid w:val="368C58F8"/>
    <w:rsid w:val="36925D7F"/>
    <w:rsid w:val="36A00CD1"/>
    <w:rsid w:val="36A666E7"/>
    <w:rsid w:val="36AC6F12"/>
    <w:rsid w:val="36B19CAC"/>
    <w:rsid w:val="36B384C5"/>
    <w:rsid w:val="36B4E8E7"/>
    <w:rsid w:val="36B6736A"/>
    <w:rsid w:val="36B68EE0"/>
    <w:rsid w:val="36BD89AE"/>
    <w:rsid w:val="36BFF4BF"/>
    <w:rsid w:val="36C798D0"/>
    <w:rsid w:val="36C863A1"/>
    <w:rsid w:val="36C89BF7"/>
    <w:rsid w:val="36D0DB7E"/>
    <w:rsid w:val="36D1E364"/>
    <w:rsid w:val="36D2F47A"/>
    <w:rsid w:val="36D4CC40"/>
    <w:rsid w:val="36D875C8"/>
    <w:rsid w:val="36E86C50"/>
    <w:rsid w:val="36E92575"/>
    <w:rsid w:val="36EA64E7"/>
    <w:rsid w:val="36F1CD61"/>
    <w:rsid w:val="36F7025B"/>
    <w:rsid w:val="36F7BB90"/>
    <w:rsid w:val="36FE17C3"/>
    <w:rsid w:val="370514FC"/>
    <w:rsid w:val="370CBBBD"/>
    <w:rsid w:val="370F29E3"/>
    <w:rsid w:val="37131E13"/>
    <w:rsid w:val="3715EE3B"/>
    <w:rsid w:val="37237FC5"/>
    <w:rsid w:val="3726F7D4"/>
    <w:rsid w:val="372BF2C6"/>
    <w:rsid w:val="372F0CC1"/>
    <w:rsid w:val="3730A731"/>
    <w:rsid w:val="373120B1"/>
    <w:rsid w:val="37326122"/>
    <w:rsid w:val="3735E21E"/>
    <w:rsid w:val="374ADF9B"/>
    <w:rsid w:val="374E828A"/>
    <w:rsid w:val="375313E8"/>
    <w:rsid w:val="375D0015"/>
    <w:rsid w:val="376F2404"/>
    <w:rsid w:val="3770A74E"/>
    <w:rsid w:val="3772C7EB"/>
    <w:rsid w:val="3779B19A"/>
    <w:rsid w:val="378ACDD9"/>
    <w:rsid w:val="378C2568"/>
    <w:rsid w:val="37930647"/>
    <w:rsid w:val="37A12DC2"/>
    <w:rsid w:val="37AD1DA1"/>
    <w:rsid w:val="37AD214B"/>
    <w:rsid w:val="37AD5CF5"/>
    <w:rsid w:val="37AD817D"/>
    <w:rsid w:val="37C0F492"/>
    <w:rsid w:val="37C788CE"/>
    <w:rsid w:val="37C8B89A"/>
    <w:rsid w:val="37CAD453"/>
    <w:rsid w:val="37CBC537"/>
    <w:rsid w:val="37CC89E3"/>
    <w:rsid w:val="37D1D309"/>
    <w:rsid w:val="37D1EB87"/>
    <w:rsid w:val="37E37388"/>
    <w:rsid w:val="37F5A693"/>
    <w:rsid w:val="38061E94"/>
    <w:rsid w:val="3807FB2C"/>
    <w:rsid w:val="3810B737"/>
    <w:rsid w:val="381B0F6E"/>
    <w:rsid w:val="381DB653"/>
    <w:rsid w:val="381E7ED8"/>
    <w:rsid w:val="3821F2CF"/>
    <w:rsid w:val="3825880D"/>
    <w:rsid w:val="382D1913"/>
    <w:rsid w:val="3833424C"/>
    <w:rsid w:val="383A50BB"/>
    <w:rsid w:val="383AEF63"/>
    <w:rsid w:val="3847B0C7"/>
    <w:rsid w:val="3847D649"/>
    <w:rsid w:val="384D87D4"/>
    <w:rsid w:val="385926D9"/>
    <w:rsid w:val="385BBC45"/>
    <w:rsid w:val="385D3ED6"/>
    <w:rsid w:val="38683A43"/>
    <w:rsid w:val="386973AD"/>
    <w:rsid w:val="3869C92D"/>
    <w:rsid w:val="387C675C"/>
    <w:rsid w:val="38840F9A"/>
    <w:rsid w:val="38887AB3"/>
    <w:rsid w:val="3888D5A5"/>
    <w:rsid w:val="388C0FF4"/>
    <w:rsid w:val="388D56C7"/>
    <w:rsid w:val="388F46D6"/>
    <w:rsid w:val="3890E2CB"/>
    <w:rsid w:val="38943F8F"/>
    <w:rsid w:val="3896DE96"/>
    <w:rsid w:val="389A530E"/>
    <w:rsid w:val="389CE070"/>
    <w:rsid w:val="38A31727"/>
    <w:rsid w:val="38A3F2AF"/>
    <w:rsid w:val="38B08592"/>
    <w:rsid w:val="38B55D4A"/>
    <w:rsid w:val="38B7A213"/>
    <w:rsid w:val="38BC744B"/>
    <w:rsid w:val="38BE5BFC"/>
    <w:rsid w:val="38C15892"/>
    <w:rsid w:val="38C26B82"/>
    <w:rsid w:val="38C41392"/>
    <w:rsid w:val="38C87BD9"/>
    <w:rsid w:val="38C88099"/>
    <w:rsid w:val="38CD593F"/>
    <w:rsid w:val="38D4B331"/>
    <w:rsid w:val="38DAABC4"/>
    <w:rsid w:val="38DADB9D"/>
    <w:rsid w:val="38DCF549"/>
    <w:rsid w:val="38ED7C68"/>
    <w:rsid w:val="38F01ED3"/>
    <w:rsid w:val="38F09DA4"/>
    <w:rsid w:val="38F1D167"/>
    <w:rsid w:val="38F52D7B"/>
    <w:rsid w:val="38FEC2E5"/>
    <w:rsid w:val="3905BCF8"/>
    <w:rsid w:val="39076E86"/>
    <w:rsid w:val="39085431"/>
    <w:rsid w:val="3909CE6E"/>
    <w:rsid w:val="3917E0CA"/>
    <w:rsid w:val="391801EE"/>
    <w:rsid w:val="391A23D4"/>
    <w:rsid w:val="39217964"/>
    <w:rsid w:val="3923F9B1"/>
    <w:rsid w:val="3924298D"/>
    <w:rsid w:val="3926447B"/>
    <w:rsid w:val="39279D19"/>
    <w:rsid w:val="392D3E68"/>
    <w:rsid w:val="392F1EB8"/>
    <w:rsid w:val="3932393D"/>
    <w:rsid w:val="3935443F"/>
    <w:rsid w:val="393E285D"/>
    <w:rsid w:val="393E4D29"/>
    <w:rsid w:val="3948A559"/>
    <w:rsid w:val="3952D5A3"/>
    <w:rsid w:val="3956E0E4"/>
    <w:rsid w:val="3957E044"/>
    <w:rsid w:val="39597B3F"/>
    <w:rsid w:val="395EFEF9"/>
    <w:rsid w:val="396000EA"/>
    <w:rsid w:val="39613653"/>
    <w:rsid w:val="3963D4C4"/>
    <w:rsid w:val="396439B9"/>
    <w:rsid w:val="3964971E"/>
    <w:rsid w:val="396517ED"/>
    <w:rsid w:val="396D73B0"/>
    <w:rsid w:val="396DC912"/>
    <w:rsid w:val="396F168B"/>
    <w:rsid w:val="3979D83F"/>
    <w:rsid w:val="398175DB"/>
    <w:rsid w:val="3987B17E"/>
    <w:rsid w:val="398C61D4"/>
    <w:rsid w:val="39960F7F"/>
    <w:rsid w:val="3999F594"/>
    <w:rsid w:val="39A97777"/>
    <w:rsid w:val="39AC0529"/>
    <w:rsid w:val="39B07E12"/>
    <w:rsid w:val="39B166BB"/>
    <w:rsid w:val="39B74596"/>
    <w:rsid w:val="39B94FB3"/>
    <w:rsid w:val="39C3C343"/>
    <w:rsid w:val="39C85009"/>
    <w:rsid w:val="39CAD25A"/>
    <w:rsid w:val="39CFD4F4"/>
    <w:rsid w:val="39E197F7"/>
    <w:rsid w:val="39E2E295"/>
    <w:rsid w:val="39E407DC"/>
    <w:rsid w:val="39EEFF8A"/>
    <w:rsid w:val="39F4CFEA"/>
    <w:rsid w:val="3A049F0B"/>
    <w:rsid w:val="3A079B26"/>
    <w:rsid w:val="3A094001"/>
    <w:rsid w:val="3A0D39C9"/>
    <w:rsid w:val="3A0EDC53"/>
    <w:rsid w:val="3A10F654"/>
    <w:rsid w:val="3A1EAB6C"/>
    <w:rsid w:val="3A2021D1"/>
    <w:rsid w:val="3A21E357"/>
    <w:rsid w:val="3A23B6AB"/>
    <w:rsid w:val="3A2663D2"/>
    <w:rsid w:val="3A27CDE4"/>
    <w:rsid w:val="3A2843B9"/>
    <w:rsid w:val="3A3B15C8"/>
    <w:rsid w:val="3A3E869A"/>
    <w:rsid w:val="3A40DF4C"/>
    <w:rsid w:val="3A40DFA2"/>
    <w:rsid w:val="3A453DB4"/>
    <w:rsid w:val="3A4D1CDB"/>
    <w:rsid w:val="3A559D9A"/>
    <w:rsid w:val="3A5C2156"/>
    <w:rsid w:val="3A61E296"/>
    <w:rsid w:val="3A643F3A"/>
    <w:rsid w:val="3A647EBE"/>
    <w:rsid w:val="3A66EF23"/>
    <w:rsid w:val="3A7379D1"/>
    <w:rsid w:val="3A7F2CEA"/>
    <w:rsid w:val="3A85AEBB"/>
    <w:rsid w:val="3A85C38E"/>
    <w:rsid w:val="3A874051"/>
    <w:rsid w:val="3A8A0DDC"/>
    <w:rsid w:val="3A8BB41A"/>
    <w:rsid w:val="3A8D0BD5"/>
    <w:rsid w:val="3A8E0111"/>
    <w:rsid w:val="3A91D845"/>
    <w:rsid w:val="3A94667C"/>
    <w:rsid w:val="3A9A4D4E"/>
    <w:rsid w:val="3A9DDD7B"/>
    <w:rsid w:val="3A9E8284"/>
    <w:rsid w:val="3AA13C27"/>
    <w:rsid w:val="3AA25A6B"/>
    <w:rsid w:val="3AA42492"/>
    <w:rsid w:val="3AA52E52"/>
    <w:rsid w:val="3AA78344"/>
    <w:rsid w:val="3AAE9C70"/>
    <w:rsid w:val="3AB483AC"/>
    <w:rsid w:val="3ABF1554"/>
    <w:rsid w:val="3AC60E0A"/>
    <w:rsid w:val="3ACDC2A1"/>
    <w:rsid w:val="3AD4CAB3"/>
    <w:rsid w:val="3AE03E0A"/>
    <w:rsid w:val="3AE2DD51"/>
    <w:rsid w:val="3AE7B3DD"/>
    <w:rsid w:val="3AE83A34"/>
    <w:rsid w:val="3AEC0FF3"/>
    <w:rsid w:val="3AEF75BF"/>
    <w:rsid w:val="3AF55611"/>
    <w:rsid w:val="3B0BEAC0"/>
    <w:rsid w:val="3B0C50D0"/>
    <w:rsid w:val="3B16FBD5"/>
    <w:rsid w:val="3B234A6F"/>
    <w:rsid w:val="3B2A401F"/>
    <w:rsid w:val="3B2DF64B"/>
    <w:rsid w:val="3B36321A"/>
    <w:rsid w:val="3B38008B"/>
    <w:rsid w:val="3B3B0F26"/>
    <w:rsid w:val="3B45BD91"/>
    <w:rsid w:val="3B479D8F"/>
    <w:rsid w:val="3B512020"/>
    <w:rsid w:val="3B56B284"/>
    <w:rsid w:val="3B5CFCC3"/>
    <w:rsid w:val="3B6011C8"/>
    <w:rsid w:val="3B60645B"/>
    <w:rsid w:val="3B6AC21B"/>
    <w:rsid w:val="3B729657"/>
    <w:rsid w:val="3B73D5C3"/>
    <w:rsid w:val="3B868A96"/>
    <w:rsid w:val="3B942C58"/>
    <w:rsid w:val="3B943CE0"/>
    <w:rsid w:val="3B9D8EFA"/>
    <w:rsid w:val="3B9FEC13"/>
    <w:rsid w:val="3BA447B8"/>
    <w:rsid w:val="3BA93B25"/>
    <w:rsid w:val="3BABA982"/>
    <w:rsid w:val="3BBD637C"/>
    <w:rsid w:val="3BD0EFDC"/>
    <w:rsid w:val="3BD5C586"/>
    <w:rsid w:val="3BEDFAF2"/>
    <w:rsid w:val="3BEFAAC8"/>
    <w:rsid w:val="3BF02A30"/>
    <w:rsid w:val="3BF8AF35"/>
    <w:rsid w:val="3C08F6D8"/>
    <w:rsid w:val="3C0AAAE3"/>
    <w:rsid w:val="3C0DA06E"/>
    <w:rsid w:val="3C15F975"/>
    <w:rsid w:val="3C1A0B71"/>
    <w:rsid w:val="3C1AE0A9"/>
    <w:rsid w:val="3C1FB26E"/>
    <w:rsid w:val="3C21ABE9"/>
    <w:rsid w:val="3C2C58B6"/>
    <w:rsid w:val="3C332F6B"/>
    <w:rsid w:val="3C34700F"/>
    <w:rsid w:val="3C34B330"/>
    <w:rsid w:val="3C42585C"/>
    <w:rsid w:val="3C45C77A"/>
    <w:rsid w:val="3C568155"/>
    <w:rsid w:val="3C57AF40"/>
    <w:rsid w:val="3C584539"/>
    <w:rsid w:val="3C5AAE1B"/>
    <w:rsid w:val="3C5C6E0C"/>
    <w:rsid w:val="3C6048E3"/>
    <w:rsid w:val="3C6B3F30"/>
    <w:rsid w:val="3C75F8D9"/>
    <w:rsid w:val="3C76EA24"/>
    <w:rsid w:val="3C7CE5FF"/>
    <w:rsid w:val="3C8D95CC"/>
    <w:rsid w:val="3C99EC4A"/>
    <w:rsid w:val="3CA0D60C"/>
    <w:rsid w:val="3CA51841"/>
    <w:rsid w:val="3CA57A34"/>
    <w:rsid w:val="3CB1A134"/>
    <w:rsid w:val="3CB5F091"/>
    <w:rsid w:val="3CBCD28D"/>
    <w:rsid w:val="3CC5AC93"/>
    <w:rsid w:val="3CCC3795"/>
    <w:rsid w:val="3CD098E3"/>
    <w:rsid w:val="3CD13814"/>
    <w:rsid w:val="3CD23493"/>
    <w:rsid w:val="3CD2ED9C"/>
    <w:rsid w:val="3CD36622"/>
    <w:rsid w:val="3CD6BAB2"/>
    <w:rsid w:val="3CDCC3D0"/>
    <w:rsid w:val="3CDFF87C"/>
    <w:rsid w:val="3CE6A30B"/>
    <w:rsid w:val="3CECAD26"/>
    <w:rsid w:val="3CF21823"/>
    <w:rsid w:val="3CFA18E0"/>
    <w:rsid w:val="3D11921B"/>
    <w:rsid w:val="3D2241C2"/>
    <w:rsid w:val="3D2488C0"/>
    <w:rsid w:val="3D294B00"/>
    <w:rsid w:val="3D2AE8A6"/>
    <w:rsid w:val="3D2BCF52"/>
    <w:rsid w:val="3D30BB5F"/>
    <w:rsid w:val="3D320148"/>
    <w:rsid w:val="3D36205E"/>
    <w:rsid w:val="3D37E8BD"/>
    <w:rsid w:val="3D39B91B"/>
    <w:rsid w:val="3D450A73"/>
    <w:rsid w:val="3D48615C"/>
    <w:rsid w:val="3D58CF64"/>
    <w:rsid w:val="3D6206D1"/>
    <w:rsid w:val="3D63EF14"/>
    <w:rsid w:val="3D6D66CD"/>
    <w:rsid w:val="3D6EE585"/>
    <w:rsid w:val="3D711ED8"/>
    <w:rsid w:val="3D7FA935"/>
    <w:rsid w:val="3D87F9DA"/>
    <w:rsid w:val="3D8BAE98"/>
    <w:rsid w:val="3D8C5997"/>
    <w:rsid w:val="3D8F2CF8"/>
    <w:rsid w:val="3D946AD9"/>
    <w:rsid w:val="3D98E978"/>
    <w:rsid w:val="3DA9EC32"/>
    <w:rsid w:val="3DAD0E18"/>
    <w:rsid w:val="3DAE156E"/>
    <w:rsid w:val="3DB5C88A"/>
    <w:rsid w:val="3DCF4BAB"/>
    <w:rsid w:val="3DD78D56"/>
    <w:rsid w:val="3DD8A4C3"/>
    <w:rsid w:val="3DDD668F"/>
    <w:rsid w:val="3DE35F94"/>
    <w:rsid w:val="3DF4A71C"/>
    <w:rsid w:val="3DF4E40D"/>
    <w:rsid w:val="3DFE1355"/>
    <w:rsid w:val="3DFFB58C"/>
    <w:rsid w:val="3E0A5A69"/>
    <w:rsid w:val="3E0BCD87"/>
    <w:rsid w:val="3E0C1F5B"/>
    <w:rsid w:val="3E13E2E1"/>
    <w:rsid w:val="3E17AC73"/>
    <w:rsid w:val="3E1B6B02"/>
    <w:rsid w:val="3E1F1FB0"/>
    <w:rsid w:val="3E21FA8F"/>
    <w:rsid w:val="3E24A760"/>
    <w:rsid w:val="3E24D759"/>
    <w:rsid w:val="3E2C3A6A"/>
    <w:rsid w:val="3E2DEF12"/>
    <w:rsid w:val="3E30E712"/>
    <w:rsid w:val="3E32F551"/>
    <w:rsid w:val="3E3DDBBC"/>
    <w:rsid w:val="3E40AB5D"/>
    <w:rsid w:val="3E47936B"/>
    <w:rsid w:val="3E4F36C2"/>
    <w:rsid w:val="3E54980E"/>
    <w:rsid w:val="3E57CF4C"/>
    <w:rsid w:val="3E5927FB"/>
    <w:rsid w:val="3E5C3A95"/>
    <w:rsid w:val="3E5C7EFA"/>
    <w:rsid w:val="3E6429F6"/>
    <w:rsid w:val="3E7EFA67"/>
    <w:rsid w:val="3E89AA5D"/>
    <w:rsid w:val="3E8CB01C"/>
    <w:rsid w:val="3E917D03"/>
    <w:rsid w:val="3E94EB58"/>
    <w:rsid w:val="3E9760C1"/>
    <w:rsid w:val="3EA0D6B9"/>
    <w:rsid w:val="3EB750F1"/>
    <w:rsid w:val="3EC0F5F4"/>
    <w:rsid w:val="3EC92A77"/>
    <w:rsid w:val="3ECF6B3C"/>
    <w:rsid w:val="3ED710C8"/>
    <w:rsid w:val="3ED814CD"/>
    <w:rsid w:val="3ED9D824"/>
    <w:rsid w:val="3EDA1715"/>
    <w:rsid w:val="3EDE92DD"/>
    <w:rsid w:val="3EEA9C59"/>
    <w:rsid w:val="3EEB583E"/>
    <w:rsid w:val="3EEC95B5"/>
    <w:rsid w:val="3EF3B62F"/>
    <w:rsid w:val="3F03A993"/>
    <w:rsid w:val="3F061D2C"/>
    <w:rsid w:val="3F0AE9BF"/>
    <w:rsid w:val="3F16ABE2"/>
    <w:rsid w:val="3F1841D7"/>
    <w:rsid w:val="3F187101"/>
    <w:rsid w:val="3F19CBD5"/>
    <w:rsid w:val="3F25DA49"/>
    <w:rsid w:val="3F2E2A01"/>
    <w:rsid w:val="3F328CCC"/>
    <w:rsid w:val="3F3E58A5"/>
    <w:rsid w:val="3F3F1F35"/>
    <w:rsid w:val="3F4458FB"/>
    <w:rsid w:val="3F469E3F"/>
    <w:rsid w:val="3F4F3D52"/>
    <w:rsid w:val="3F518708"/>
    <w:rsid w:val="3F58CFB0"/>
    <w:rsid w:val="3F63AD2D"/>
    <w:rsid w:val="3F68EF3A"/>
    <w:rsid w:val="3F691154"/>
    <w:rsid w:val="3F71479F"/>
    <w:rsid w:val="3F765D1A"/>
    <w:rsid w:val="3F7F12A3"/>
    <w:rsid w:val="3F849696"/>
    <w:rsid w:val="3F86D03C"/>
    <w:rsid w:val="3F8B38D0"/>
    <w:rsid w:val="3F8B3EFA"/>
    <w:rsid w:val="3F93C5AD"/>
    <w:rsid w:val="3F9ED472"/>
    <w:rsid w:val="3FB2E905"/>
    <w:rsid w:val="3FB767D1"/>
    <w:rsid w:val="3FBBE687"/>
    <w:rsid w:val="3FC26BCD"/>
    <w:rsid w:val="3FC428B5"/>
    <w:rsid w:val="3FC4321B"/>
    <w:rsid w:val="3FCDAF0A"/>
    <w:rsid w:val="3FD245CD"/>
    <w:rsid w:val="3FD44682"/>
    <w:rsid w:val="3FD7FF72"/>
    <w:rsid w:val="3FD87DC7"/>
    <w:rsid w:val="3FDFB23D"/>
    <w:rsid w:val="3FE519F9"/>
    <w:rsid w:val="3FE5B920"/>
    <w:rsid w:val="3FEBA853"/>
    <w:rsid w:val="3FF1FEF9"/>
    <w:rsid w:val="400683D6"/>
    <w:rsid w:val="400848DD"/>
    <w:rsid w:val="40098556"/>
    <w:rsid w:val="40138993"/>
    <w:rsid w:val="402F4551"/>
    <w:rsid w:val="40330975"/>
    <w:rsid w:val="4033EA76"/>
    <w:rsid w:val="403768AB"/>
    <w:rsid w:val="403F67E7"/>
    <w:rsid w:val="40429882"/>
    <w:rsid w:val="405318BB"/>
    <w:rsid w:val="4058D5B8"/>
    <w:rsid w:val="405B41F4"/>
    <w:rsid w:val="405ED3C3"/>
    <w:rsid w:val="40701097"/>
    <w:rsid w:val="4071842A"/>
    <w:rsid w:val="4072495C"/>
    <w:rsid w:val="407CB677"/>
    <w:rsid w:val="4094C220"/>
    <w:rsid w:val="409AD4FB"/>
    <w:rsid w:val="409B75EF"/>
    <w:rsid w:val="409F3872"/>
    <w:rsid w:val="40A36AB4"/>
    <w:rsid w:val="40A619EB"/>
    <w:rsid w:val="40A6D8AF"/>
    <w:rsid w:val="40ABB84B"/>
    <w:rsid w:val="40AC8829"/>
    <w:rsid w:val="40BA289C"/>
    <w:rsid w:val="40BAAB81"/>
    <w:rsid w:val="40BE6FD8"/>
    <w:rsid w:val="40C1F0ED"/>
    <w:rsid w:val="40C55C21"/>
    <w:rsid w:val="40C6CB75"/>
    <w:rsid w:val="40C7B0BE"/>
    <w:rsid w:val="40C9EB77"/>
    <w:rsid w:val="40CB5CAC"/>
    <w:rsid w:val="40D4C75F"/>
    <w:rsid w:val="40DDED07"/>
    <w:rsid w:val="40DF9A2B"/>
    <w:rsid w:val="40E230DA"/>
    <w:rsid w:val="40E231DE"/>
    <w:rsid w:val="40EA3E07"/>
    <w:rsid w:val="40EFE16B"/>
    <w:rsid w:val="410AE404"/>
    <w:rsid w:val="410B9857"/>
    <w:rsid w:val="410DCEC8"/>
    <w:rsid w:val="410F9465"/>
    <w:rsid w:val="41110427"/>
    <w:rsid w:val="4111B291"/>
    <w:rsid w:val="4122AAF7"/>
    <w:rsid w:val="4129B581"/>
    <w:rsid w:val="412D254B"/>
    <w:rsid w:val="412FB1F4"/>
    <w:rsid w:val="413231FE"/>
    <w:rsid w:val="413EF9F3"/>
    <w:rsid w:val="4140D19B"/>
    <w:rsid w:val="41442D35"/>
    <w:rsid w:val="41452928"/>
    <w:rsid w:val="414966AE"/>
    <w:rsid w:val="41553973"/>
    <w:rsid w:val="4158547F"/>
    <w:rsid w:val="415910EA"/>
    <w:rsid w:val="415C3CFA"/>
    <w:rsid w:val="416155C6"/>
    <w:rsid w:val="416B3491"/>
    <w:rsid w:val="416DC6CF"/>
    <w:rsid w:val="4172032F"/>
    <w:rsid w:val="41773B8C"/>
    <w:rsid w:val="41799B5C"/>
    <w:rsid w:val="417E00BD"/>
    <w:rsid w:val="4183C5FD"/>
    <w:rsid w:val="4185BAD5"/>
    <w:rsid w:val="4192CC37"/>
    <w:rsid w:val="4193E447"/>
    <w:rsid w:val="41983A86"/>
    <w:rsid w:val="41A890A2"/>
    <w:rsid w:val="41AB0522"/>
    <w:rsid w:val="41B48C57"/>
    <w:rsid w:val="41B61E93"/>
    <w:rsid w:val="41BCCD27"/>
    <w:rsid w:val="41C57859"/>
    <w:rsid w:val="41C833AC"/>
    <w:rsid w:val="41CE6425"/>
    <w:rsid w:val="41D2D664"/>
    <w:rsid w:val="41E3CE90"/>
    <w:rsid w:val="41E9D683"/>
    <w:rsid w:val="41F43A64"/>
    <w:rsid w:val="41F4A016"/>
    <w:rsid w:val="41FB999C"/>
    <w:rsid w:val="41FB99BA"/>
    <w:rsid w:val="41FBAF74"/>
    <w:rsid w:val="41FC00A1"/>
    <w:rsid w:val="41FE166B"/>
    <w:rsid w:val="41FE4568"/>
    <w:rsid w:val="42025587"/>
    <w:rsid w:val="420FF609"/>
    <w:rsid w:val="42152218"/>
    <w:rsid w:val="421A62F6"/>
    <w:rsid w:val="422162DC"/>
    <w:rsid w:val="42275C53"/>
    <w:rsid w:val="4227E18D"/>
    <w:rsid w:val="42307DFC"/>
    <w:rsid w:val="42315F36"/>
    <w:rsid w:val="423357A4"/>
    <w:rsid w:val="423B80CD"/>
    <w:rsid w:val="4245C811"/>
    <w:rsid w:val="424C6AED"/>
    <w:rsid w:val="425722E9"/>
    <w:rsid w:val="425B3AA1"/>
    <w:rsid w:val="425EE68D"/>
    <w:rsid w:val="4260B875"/>
    <w:rsid w:val="42659EFE"/>
    <w:rsid w:val="42662064"/>
    <w:rsid w:val="4269B73E"/>
    <w:rsid w:val="426B0C89"/>
    <w:rsid w:val="426D30A8"/>
    <w:rsid w:val="4271C28B"/>
    <w:rsid w:val="42771BE6"/>
    <w:rsid w:val="427B0443"/>
    <w:rsid w:val="428BA537"/>
    <w:rsid w:val="429DC8F1"/>
    <w:rsid w:val="42A182A3"/>
    <w:rsid w:val="42A49B86"/>
    <w:rsid w:val="42A6B143"/>
    <w:rsid w:val="42AA81FB"/>
    <w:rsid w:val="42ABBE2C"/>
    <w:rsid w:val="42AD8F19"/>
    <w:rsid w:val="42AF92B2"/>
    <w:rsid w:val="42BB25AC"/>
    <w:rsid w:val="42C17458"/>
    <w:rsid w:val="42D10C3F"/>
    <w:rsid w:val="42DE941E"/>
    <w:rsid w:val="42DF3284"/>
    <w:rsid w:val="42DFFF61"/>
    <w:rsid w:val="42E05858"/>
    <w:rsid w:val="42E2E07D"/>
    <w:rsid w:val="42F14A4E"/>
    <w:rsid w:val="42F8F2D2"/>
    <w:rsid w:val="42FDEE03"/>
    <w:rsid w:val="4305B6F5"/>
    <w:rsid w:val="430A0CE2"/>
    <w:rsid w:val="430FABBC"/>
    <w:rsid w:val="43146D60"/>
    <w:rsid w:val="4316B456"/>
    <w:rsid w:val="431AE227"/>
    <w:rsid w:val="431B8A81"/>
    <w:rsid w:val="431E63B1"/>
    <w:rsid w:val="431FCDAA"/>
    <w:rsid w:val="433C7ACD"/>
    <w:rsid w:val="433EEF79"/>
    <w:rsid w:val="4341872D"/>
    <w:rsid w:val="43450944"/>
    <w:rsid w:val="43472030"/>
    <w:rsid w:val="4358F596"/>
    <w:rsid w:val="435A6B6C"/>
    <w:rsid w:val="4361B1EE"/>
    <w:rsid w:val="437388F4"/>
    <w:rsid w:val="43752B1B"/>
    <w:rsid w:val="4379D49A"/>
    <w:rsid w:val="43803F22"/>
    <w:rsid w:val="4386DEAE"/>
    <w:rsid w:val="43874B7A"/>
    <w:rsid w:val="439057E0"/>
    <w:rsid w:val="4391D514"/>
    <w:rsid w:val="439456EA"/>
    <w:rsid w:val="43971A48"/>
    <w:rsid w:val="43A980FE"/>
    <w:rsid w:val="43AB98AA"/>
    <w:rsid w:val="43AFC59A"/>
    <w:rsid w:val="43B22448"/>
    <w:rsid w:val="43B675B9"/>
    <w:rsid w:val="43BBDD8D"/>
    <w:rsid w:val="43BE1921"/>
    <w:rsid w:val="43C35E25"/>
    <w:rsid w:val="43C40945"/>
    <w:rsid w:val="43CEBCA3"/>
    <w:rsid w:val="43DC9547"/>
    <w:rsid w:val="43E89825"/>
    <w:rsid w:val="43EAB241"/>
    <w:rsid w:val="43EC1E9D"/>
    <w:rsid w:val="43EE8753"/>
    <w:rsid w:val="43F123A8"/>
    <w:rsid w:val="43F27B98"/>
    <w:rsid w:val="43FADA8F"/>
    <w:rsid w:val="43FF51AC"/>
    <w:rsid w:val="44133362"/>
    <w:rsid w:val="4414B495"/>
    <w:rsid w:val="4414DC75"/>
    <w:rsid w:val="44151126"/>
    <w:rsid w:val="441ADCC1"/>
    <w:rsid w:val="441D21CF"/>
    <w:rsid w:val="44257AC8"/>
    <w:rsid w:val="442F0367"/>
    <w:rsid w:val="442FEC0C"/>
    <w:rsid w:val="44363DFD"/>
    <w:rsid w:val="44394E46"/>
    <w:rsid w:val="444089ED"/>
    <w:rsid w:val="44474524"/>
    <w:rsid w:val="444CDE0D"/>
    <w:rsid w:val="4450D98A"/>
    <w:rsid w:val="44551F87"/>
    <w:rsid w:val="4464FA6B"/>
    <w:rsid w:val="446C1EEF"/>
    <w:rsid w:val="447B99E3"/>
    <w:rsid w:val="448D0D36"/>
    <w:rsid w:val="449BA9BF"/>
    <w:rsid w:val="44AD3BAE"/>
    <w:rsid w:val="44B16E5D"/>
    <w:rsid w:val="44BA8D1A"/>
    <w:rsid w:val="44BB0965"/>
    <w:rsid w:val="44D218DE"/>
    <w:rsid w:val="44D95BB9"/>
    <w:rsid w:val="44D9ED5B"/>
    <w:rsid w:val="44E5DEA4"/>
    <w:rsid w:val="44E651E3"/>
    <w:rsid w:val="44E6DA28"/>
    <w:rsid w:val="44EB349B"/>
    <w:rsid w:val="44F3BFE1"/>
    <w:rsid w:val="44F90878"/>
    <w:rsid w:val="44FD0A68"/>
    <w:rsid w:val="45065B44"/>
    <w:rsid w:val="4507E1CF"/>
    <w:rsid w:val="4511DCA9"/>
    <w:rsid w:val="4516620F"/>
    <w:rsid w:val="4523C7DF"/>
    <w:rsid w:val="4528AC84"/>
    <w:rsid w:val="452BD28D"/>
    <w:rsid w:val="4530DC41"/>
    <w:rsid w:val="4536E8F0"/>
    <w:rsid w:val="454156D9"/>
    <w:rsid w:val="45450B3D"/>
    <w:rsid w:val="45489D5F"/>
    <w:rsid w:val="4558BA4C"/>
    <w:rsid w:val="455D7569"/>
    <w:rsid w:val="45611EBD"/>
    <w:rsid w:val="456388CD"/>
    <w:rsid w:val="45660ABD"/>
    <w:rsid w:val="45668F3B"/>
    <w:rsid w:val="4574105E"/>
    <w:rsid w:val="4589D023"/>
    <w:rsid w:val="4595F8A7"/>
    <w:rsid w:val="459C0D39"/>
    <w:rsid w:val="45A9F8C1"/>
    <w:rsid w:val="45B4C1C1"/>
    <w:rsid w:val="45BE7FC8"/>
    <w:rsid w:val="45C03B8E"/>
    <w:rsid w:val="45C8F161"/>
    <w:rsid w:val="45CE1FCE"/>
    <w:rsid w:val="45D3CBFE"/>
    <w:rsid w:val="45D3F27C"/>
    <w:rsid w:val="45D3F9D0"/>
    <w:rsid w:val="45D4DD86"/>
    <w:rsid w:val="45D5026C"/>
    <w:rsid w:val="45D6F5F7"/>
    <w:rsid w:val="45DF5484"/>
    <w:rsid w:val="45E23147"/>
    <w:rsid w:val="45E418CB"/>
    <w:rsid w:val="45EBC1DB"/>
    <w:rsid w:val="45F4CCAE"/>
    <w:rsid w:val="460445EB"/>
    <w:rsid w:val="4605F29A"/>
    <w:rsid w:val="4606BAEB"/>
    <w:rsid w:val="46072F28"/>
    <w:rsid w:val="460FBB5D"/>
    <w:rsid w:val="4614FF68"/>
    <w:rsid w:val="461B6495"/>
    <w:rsid w:val="461BC690"/>
    <w:rsid w:val="461F4BFF"/>
    <w:rsid w:val="4623FD86"/>
    <w:rsid w:val="462CE52E"/>
    <w:rsid w:val="462F1EE9"/>
    <w:rsid w:val="4632216D"/>
    <w:rsid w:val="4633AEF0"/>
    <w:rsid w:val="4638974A"/>
    <w:rsid w:val="46461701"/>
    <w:rsid w:val="464A04B1"/>
    <w:rsid w:val="464BA7F0"/>
    <w:rsid w:val="465538BE"/>
    <w:rsid w:val="4664FB55"/>
    <w:rsid w:val="46666851"/>
    <w:rsid w:val="46669028"/>
    <w:rsid w:val="46684AED"/>
    <w:rsid w:val="466B4DD2"/>
    <w:rsid w:val="4674EC71"/>
    <w:rsid w:val="4682F0B0"/>
    <w:rsid w:val="46860CF8"/>
    <w:rsid w:val="46879BD1"/>
    <w:rsid w:val="4687E3E4"/>
    <w:rsid w:val="46884FAA"/>
    <w:rsid w:val="468F8B3C"/>
    <w:rsid w:val="4699E43D"/>
    <w:rsid w:val="46A12977"/>
    <w:rsid w:val="46A40A65"/>
    <w:rsid w:val="46A6170E"/>
    <w:rsid w:val="46A6DF32"/>
    <w:rsid w:val="46A6F8A2"/>
    <w:rsid w:val="46AAD71B"/>
    <w:rsid w:val="46AAE377"/>
    <w:rsid w:val="46ADA5AD"/>
    <w:rsid w:val="46B3222C"/>
    <w:rsid w:val="46B50F2E"/>
    <w:rsid w:val="46B8AEED"/>
    <w:rsid w:val="46C3DA47"/>
    <w:rsid w:val="46CA5252"/>
    <w:rsid w:val="46CBFB1D"/>
    <w:rsid w:val="46CF4B52"/>
    <w:rsid w:val="46DB6033"/>
    <w:rsid w:val="46DCC8C2"/>
    <w:rsid w:val="46DF6BCE"/>
    <w:rsid w:val="46E88D1C"/>
    <w:rsid w:val="46EB3DDB"/>
    <w:rsid w:val="46EB946D"/>
    <w:rsid w:val="46EFDF92"/>
    <w:rsid w:val="46F1C48E"/>
    <w:rsid w:val="46F910AE"/>
    <w:rsid w:val="46FF2AF8"/>
    <w:rsid w:val="4700936D"/>
    <w:rsid w:val="47033509"/>
    <w:rsid w:val="4705F142"/>
    <w:rsid w:val="4713E411"/>
    <w:rsid w:val="47172D24"/>
    <w:rsid w:val="471F4BC6"/>
    <w:rsid w:val="471F5348"/>
    <w:rsid w:val="4721D7D6"/>
    <w:rsid w:val="47233858"/>
    <w:rsid w:val="472462C6"/>
    <w:rsid w:val="472650BE"/>
    <w:rsid w:val="4726E7A1"/>
    <w:rsid w:val="472B9631"/>
    <w:rsid w:val="472CBCEF"/>
    <w:rsid w:val="472FC329"/>
    <w:rsid w:val="47317450"/>
    <w:rsid w:val="4733A9B6"/>
    <w:rsid w:val="473D2A5B"/>
    <w:rsid w:val="4746DBB4"/>
    <w:rsid w:val="474AB293"/>
    <w:rsid w:val="4760C1F9"/>
    <w:rsid w:val="476578F9"/>
    <w:rsid w:val="476A2FD0"/>
    <w:rsid w:val="476D6CC9"/>
    <w:rsid w:val="47706D7D"/>
    <w:rsid w:val="47742733"/>
    <w:rsid w:val="477F2F15"/>
    <w:rsid w:val="4785D520"/>
    <w:rsid w:val="47869A84"/>
    <w:rsid w:val="479708DF"/>
    <w:rsid w:val="479AA5ED"/>
    <w:rsid w:val="479B0D39"/>
    <w:rsid w:val="479CF930"/>
    <w:rsid w:val="47A21291"/>
    <w:rsid w:val="47B0DD1B"/>
    <w:rsid w:val="47BD7E3C"/>
    <w:rsid w:val="47C1AD59"/>
    <w:rsid w:val="47CE13E7"/>
    <w:rsid w:val="47CF5D8F"/>
    <w:rsid w:val="47D532A8"/>
    <w:rsid w:val="47DAA4F7"/>
    <w:rsid w:val="47DF312A"/>
    <w:rsid w:val="47E2BD64"/>
    <w:rsid w:val="47EC913A"/>
    <w:rsid w:val="47F5A075"/>
    <w:rsid w:val="47F6E113"/>
    <w:rsid w:val="47F7F1BF"/>
    <w:rsid w:val="47F94BF1"/>
    <w:rsid w:val="47FC8AB7"/>
    <w:rsid w:val="47FD18F4"/>
    <w:rsid w:val="47FEB924"/>
    <w:rsid w:val="4801B4D5"/>
    <w:rsid w:val="480854BC"/>
    <w:rsid w:val="48085A31"/>
    <w:rsid w:val="480E2D13"/>
    <w:rsid w:val="481757CE"/>
    <w:rsid w:val="481B33D2"/>
    <w:rsid w:val="481B4C45"/>
    <w:rsid w:val="4823A18A"/>
    <w:rsid w:val="482756C8"/>
    <w:rsid w:val="482C3344"/>
    <w:rsid w:val="4830A9B3"/>
    <w:rsid w:val="48326990"/>
    <w:rsid w:val="4833F61F"/>
    <w:rsid w:val="483D37AD"/>
    <w:rsid w:val="483E44A1"/>
    <w:rsid w:val="483EF17A"/>
    <w:rsid w:val="48410CB6"/>
    <w:rsid w:val="4841CB3C"/>
    <w:rsid w:val="48423EA1"/>
    <w:rsid w:val="4844C0B1"/>
    <w:rsid w:val="484578C6"/>
    <w:rsid w:val="4847C4B2"/>
    <w:rsid w:val="4850B12C"/>
    <w:rsid w:val="48580433"/>
    <w:rsid w:val="4859B4B6"/>
    <w:rsid w:val="485E0745"/>
    <w:rsid w:val="486788EE"/>
    <w:rsid w:val="486CC7B2"/>
    <w:rsid w:val="486F895A"/>
    <w:rsid w:val="48717A4D"/>
    <w:rsid w:val="4874D5DE"/>
    <w:rsid w:val="4879424F"/>
    <w:rsid w:val="4891561D"/>
    <w:rsid w:val="4892CFBE"/>
    <w:rsid w:val="48B107FE"/>
    <w:rsid w:val="48B5D55A"/>
    <w:rsid w:val="48B6B324"/>
    <w:rsid w:val="48B84DC7"/>
    <w:rsid w:val="48BB11A5"/>
    <w:rsid w:val="48BF6446"/>
    <w:rsid w:val="48C2211F"/>
    <w:rsid w:val="48D279DF"/>
    <w:rsid w:val="48D36CBF"/>
    <w:rsid w:val="48D4C4F1"/>
    <w:rsid w:val="48D4E469"/>
    <w:rsid w:val="48D992D9"/>
    <w:rsid w:val="48D9985B"/>
    <w:rsid w:val="48DA25C8"/>
    <w:rsid w:val="48DDE0E4"/>
    <w:rsid w:val="48DF23BD"/>
    <w:rsid w:val="48EBE946"/>
    <w:rsid w:val="48F08B84"/>
    <w:rsid w:val="48F2C675"/>
    <w:rsid w:val="48F5329D"/>
    <w:rsid w:val="490CC188"/>
    <w:rsid w:val="490F4611"/>
    <w:rsid w:val="49170FA6"/>
    <w:rsid w:val="49175968"/>
    <w:rsid w:val="491ED49E"/>
    <w:rsid w:val="4924A2E5"/>
    <w:rsid w:val="49279E9B"/>
    <w:rsid w:val="4927DA0B"/>
    <w:rsid w:val="4928A706"/>
    <w:rsid w:val="492BC5D6"/>
    <w:rsid w:val="49354886"/>
    <w:rsid w:val="49368B0B"/>
    <w:rsid w:val="493716F3"/>
    <w:rsid w:val="4938C9AE"/>
    <w:rsid w:val="4946AD93"/>
    <w:rsid w:val="4948804D"/>
    <w:rsid w:val="494BD0E2"/>
    <w:rsid w:val="4953F384"/>
    <w:rsid w:val="495EC392"/>
    <w:rsid w:val="49628A05"/>
    <w:rsid w:val="496611C1"/>
    <w:rsid w:val="497B87A2"/>
    <w:rsid w:val="49825FF0"/>
    <w:rsid w:val="498FBC55"/>
    <w:rsid w:val="4991F17C"/>
    <w:rsid w:val="49979F3D"/>
    <w:rsid w:val="49AAE72E"/>
    <w:rsid w:val="49AD3B9A"/>
    <w:rsid w:val="49B5E260"/>
    <w:rsid w:val="49B7A894"/>
    <w:rsid w:val="49B9B70B"/>
    <w:rsid w:val="49BBA54E"/>
    <w:rsid w:val="49BE1BB9"/>
    <w:rsid w:val="49C71DE6"/>
    <w:rsid w:val="49C7F713"/>
    <w:rsid w:val="49CCE7C6"/>
    <w:rsid w:val="49D33572"/>
    <w:rsid w:val="49E3873A"/>
    <w:rsid w:val="49EAD6E8"/>
    <w:rsid w:val="49EB0C18"/>
    <w:rsid w:val="49F17523"/>
    <w:rsid w:val="49F2A71B"/>
    <w:rsid w:val="49FE0E5B"/>
    <w:rsid w:val="4A00CAC3"/>
    <w:rsid w:val="4A133A78"/>
    <w:rsid w:val="4A1CF26C"/>
    <w:rsid w:val="4A1EB76A"/>
    <w:rsid w:val="4A27F233"/>
    <w:rsid w:val="4A285C58"/>
    <w:rsid w:val="4A309711"/>
    <w:rsid w:val="4A32A23E"/>
    <w:rsid w:val="4A33E217"/>
    <w:rsid w:val="4A37E46A"/>
    <w:rsid w:val="4A3F4CEB"/>
    <w:rsid w:val="4A403398"/>
    <w:rsid w:val="4A437CED"/>
    <w:rsid w:val="4A440FB9"/>
    <w:rsid w:val="4A475A27"/>
    <w:rsid w:val="4A4938D7"/>
    <w:rsid w:val="4A535DB5"/>
    <w:rsid w:val="4A6111A0"/>
    <w:rsid w:val="4A63A390"/>
    <w:rsid w:val="4A64AA61"/>
    <w:rsid w:val="4A6B703E"/>
    <w:rsid w:val="4A6E6B6B"/>
    <w:rsid w:val="4A76E7A3"/>
    <w:rsid w:val="4A7D7F31"/>
    <w:rsid w:val="4A81A4D8"/>
    <w:rsid w:val="4A8B551D"/>
    <w:rsid w:val="4A8B5B4D"/>
    <w:rsid w:val="4AA44520"/>
    <w:rsid w:val="4AA6920C"/>
    <w:rsid w:val="4AA92B11"/>
    <w:rsid w:val="4AABC081"/>
    <w:rsid w:val="4AAC9DF1"/>
    <w:rsid w:val="4AAE80CB"/>
    <w:rsid w:val="4AB9FC68"/>
    <w:rsid w:val="4ABC52B2"/>
    <w:rsid w:val="4ABCD2E4"/>
    <w:rsid w:val="4AC5B1F6"/>
    <w:rsid w:val="4AD05AE2"/>
    <w:rsid w:val="4AD6866A"/>
    <w:rsid w:val="4ADDD309"/>
    <w:rsid w:val="4AE86C7E"/>
    <w:rsid w:val="4AE8D979"/>
    <w:rsid w:val="4B0A6C75"/>
    <w:rsid w:val="4B0D0742"/>
    <w:rsid w:val="4B16DB28"/>
    <w:rsid w:val="4B1A0180"/>
    <w:rsid w:val="4B20CD38"/>
    <w:rsid w:val="4B23B1D4"/>
    <w:rsid w:val="4B32F428"/>
    <w:rsid w:val="4B34A65B"/>
    <w:rsid w:val="4B3FF2F7"/>
    <w:rsid w:val="4B42BF53"/>
    <w:rsid w:val="4B4700C6"/>
    <w:rsid w:val="4B569CD2"/>
    <w:rsid w:val="4B5D2968"/>
    <w:rsid w:val="4B614C70"/>
    <w:rsid w:val="4B7164D2"/>
    <w:rsid w:val="4B739F3E"/>
    <w:rsid w:val="4B76F8B8"/>
    <w:rsid w:val="4B7FB805"/>
    <w:rsid w:val="4B816D20"/>
    <w:rsid w:val="4B8586BA"/>
    <w:rsid w:val="4B87FFED"/>
    <w:rsid w:val="4B89E4E8"/>
    <w:rsid w:val="4B8C93A9"/>
    <w:rsid w:val="4B8FDADE"/>
    <w:rsid w:val="4B9347A1"/>
    <w:rsid w:val="4B96E954"/>
    <w:rsid w:val="4B99F5D6"/>
    <w:rsid w:val="4BA8BC18"/>
    <w:rsid w:val="4BA98302"/>
    <w:rsid w:val="4BB814C5"/>
    <w:rsid w:val="4BC11512"/>
    <w:rsid w:val="4BC739C5"/>
    <w:rsid w:val="4BDF4B4B"/>
    <w:rsid w:val="4BE1BF0A"/>
    <w:rsid w:val="4BEA1C6A"/>
    <w:rsid w:val="4BF7B91D"/>
    <w:rsid w:val="4BF9C1E1"/>
    <w:rsid w:val="4C0D5016"/>
    <w:rsid w:val="4C137DFD"/>
    <w:rsid w:val="4C2BF3F4"/>
    <w:rsid w:val="4C3AA7B1"/>
    <w:rsid w:val="4C3B177D"/>
    <w:rsid w:val="4C408A1C"/>
    <w:rsid w:val="4C40A039"/>
    <w:rsid w:val="4C4724AB"/>
    <w:rsid w:val="4C47F9A0"/>
    <w:rsid w:val="4C4DE594"/>
    <w:rsid w:val="4C541D86"/>
    <w:rsid w:val="4C547DD9"/>
    <w:rsid w:val="4C553524"/>
    <w:rsid w:val="4C57573E"/>
    <w:rsid w:val="4C58170E"/>
    <w:rsid w:val="4C5838C4"/>
    <w:rsid w:val="4C67FC5F"/>
    <w:rsid w:val="4C7182B7"/>
    <w:rsid w:val="4C74BB0B"/>
    <w:rsid w:val="4C768AE8"/>
    <w:rsid w:val="4C813C00"/>
    <w:rsid w:val="4C8BB430"/>
    <w:rsid w:val="4C8F6FD4"/>
    <w:rsid w:val="4C92D6E8"/>
    <w:rsid w:val="4C95CA54"/>
    <w:rsid w:val="4C98612F"/>
    <w:rsid w:val="4C9970DF"/>
    <w:rsid w:val="4CA1F498"/>
    <w:rsid w:val="4CA729D2"/>
    <w:rsid w:val="4CB1AF0F"/>
    <w:rsid w:val="4CB27EE0"/>
    <w:rsid w:val="4CB4AD79"/>
    <w:rsid w:val="4CB592EE"/>
    <w:rsid w:val="4CB7F20A"/>
    <w:rsid w:val="4CC24A51"/>
    <w:rsid w:val="4CC2B1F3"/>
    <w:rsid w:val="4CCAB0F5"/>
    <w:rsid w:val="4CCC54EC"/>
    <w:rsid w:val="4CD266ED"/>
    <w:rsid w:val="4CD8CE24"/>
    <w:rsid w:val="4CDE0D62"/>
    <w:rsid w:val="4CE177E3"/>
    <w:rsid w:val="4CE409BC"/>
    <w:rsid w:val="4CF336DE"/>
    <w:rsid w:val="4CF5F2F5"/>
    <w:rsid w:val="4CFDFCDA"/>
    <w:rsid w:val="4D010C6D"/>
    <w:rsid w:val="4D13C43B"/>
    <w:rsid w:val="4D1BFA9B"/>
    <w:rsid w:val="4D265AC4"/>
    <w:rsid w:val="4D2B99D2"/>
    <w:rsid w:val="4D30F62A"/>
    <w:rsid w:val="4D384C93"/>
    <w:rsid w:val="4D44B688"/>
    <w:rsid w:val="4D4C4D09"/>
    <w:rsid w:val="4D4C8462"/>
    <w:rsid w:val="4D55FE97"/>
    <w:rsid w:val="4D6D5346"/>
    <w:rsid w:val="4D741107"/>
    <w:rsid w:val="4D7C684C"/>
    <w:rsid w:val="4D7F4A4B"/>
    <w:rsid w:val="4D82E942"/>
    <w:rsid w:val="4D90D089"/>
    <w:rsid w:val="4D91814B"/>
    <w:rsid w:val="4D922E81"/>
    <w:rsid w:val="4D9BF40F"/>
    <w:rsid w:val="4DA14A77"/>
    <w:rsid w:val="4DD6475C"/>
    <w:rsid w:val="4DD6B4A1"/>
    <w:rsid w:val="4DD969FE"/>
    <w:rsid w:val="4DE928C1"/>
    <w:rsid w:val="4DEC73C2"/>
    <w:rsid w:val="4DF50C9F"/>
    <w:rsid w:val="4E04DE8D"/>
    <w:rsid w:val="4E062E57"/>
    <w:rsid w:val="4E1CBD93"/>
    <w:rsid w:val="4E1FF667"/>
    <w:rsid w:val="4E2234A6"/>
    <w:rsid w:val="4E250667"/>
    <w:rsid w:val="4E29877F"/>
    <w:rsid w:val="4E2B6021"/>
    <w:rsid w:val="4E3C090A"/>
    <w:rsid w:val="4E40DD49"/>
    <w:rsid w:val="4E4145C7"/>
    <w:rsid w:val="4E4210BA"/>
    <w:rsid w:val="4E446DCF"/>
    <w:rsid w:val="4E4BEF3D"/>
    <w:rsid w:val="4E4F823C"/>
    <w:rsid w:val="4E605E84"/>
    <w:rsid w:val="4E647153"/>
    <w:rsid w:val="4E655EA5"/>
    <w:rsid w:val="4E681DBE"/>
    <w:rsid w:val="4E6F7A9E"/>
    <w:rsid w:val="4E7167EF"/>
    <w:rsid w:val="4E777B55"/>
    <w:rsid w:val="4E7ACA59"/>
    <w:rsid w:val="4E7DACC3"/>
    <w:rsid w:val="4E7EB38A"/>
    <w:rsid w:val="4E808C55"/>
    <w:rsid w:val="4E899AD3"/>
    <w:rsid w:val="4E916DC1"/>
    <w:rsid w:val="4E9259D3"/>
    <w:rsid w:val="4E9728DF"/>
    <w:rsid w:val="4E97F05F"/>
    <w:rsid w:val="4E9ACB6D"/>
    <w:rsid w:val="4E9E5CED"/>
    <w:rsid w:val="4EA0B145"/>
    <w:rsid w:val="4EA87510"/>
    <w:rsid w:val="4EA941B2"/>
    <w:rsid w:val="4EAEA1D9"/>
    <w:rsid w:val="4EBD73EC"/>
    <w:rsid w:val="4EBE974B"/>
    <w:rsid w:val="4EBEC1D4"/>
    <w:rsid w:val="4EC08A91"/>
    <w:rsid w:val="4EC1CF5F"/>
    <w:rsid w:val="4ECCF10E"/>
    <w:rsid w:val="4ED1B5A1"/>
    <w:rsid w:val="4ED3AFB4"/>
    <w:rsid w:val="4EDE48D4"/>
    <w:rsid w:val="4EEFAEC6"/>
    <w:rsid w:val="4EF884DD"/>
    <w:rsid w:val="4EFC5A36"/>
    <w:rsid w:val="4F06BE1A"/>
    <w:rsid w:val="4F0DADE2"/>
    <w:rsid w:val="4F104908"/>
    <w:rsid w:val="4F1599B2"/>
    <w:rsid w:val="4F1DAE0E"/>
    <w:rsid w:val="4F2A03D1"/>
    <w:rsid w:val="4F35784E"/>
    <w:rsid w:val="4F3ABD1C"/>
    <w:rsid w:val="4F3FF836"/>
    <w:rsid w:val="4F41F5F2"/>
    <w:rsid w:val="4F43AF55"/>
    <w:rsid w:val="4F4C16AD"/>
    <w:rsid w:val="4F4F6536"/>
    <w:rsid w:val="4F647AD1"/>
    <w:rsid w:val="4F68B059"/>
    <w:rsid w:val="4F6C922C"/>
    <w:rsid w:val="4F7DB4B1"/>
    <w:rsid w:val="4F8E0C1C"/>
    <w:rsid w:val="4F8F375E"/>
    <w:rsid w:val="4F97186A"/>
    <w:rsid w:val="4FB21536"/>
    <w:rsid w:val="4FB99A7A"/>
    <w:rsid w:val="4FBE1F45"/>
    <w:rsid w:val="4FC5C542"/>
    <w:rsid w:val="4FC68F73"/>
    <w:rsid w:val="4FCBA6A5"/>
    <w:rsid w:val="4FD04C42"/>
    <w:rsid w:val="4FDD7D5A"/>
    <w:rsid w:val="4FE8AD86"/>
    <w:rsid w:val="4FF91188"/>
    <w:rsid w:val="5000E980"/>
    <w:rsid w:val="50046693"/>
    <w:rsid w:val="5004735A"/>
    <w:rsid w:val="50260240"/>
    <w:rsid w:val="502660CA"/>
    <w:rsid w:val="502C54B9"/>
    <w:rsid w:val="502CC93B"/>
    <w:rsid w:val="502D275F"/>
    <w:rsid w:val="502E7A02"/>
    <w:rsid w:val="503781AA"/>
    <w:rsid w:val="5047CA86"/>
    <w:rsid w:val="50492528"/>
    <w:rsid w:val="504E439E"/>
    <w:rsid w:val="504E770D"/>
    <w:rsid w:val="50518C31"/>
    <w:rsid w:val="5056D476"/>
    <w:rsid w:val="5059444D"/>
    <w:rsid w:val="505C2D5D"/>
    <w:rsid w:val="50627DBD"/>
    <w:rsid w:val="50665217"/>
    <w:rsid w:val="506BC8DE"/>
    <w:rsid w:val="50706282"/>
    <w:rsid w:val="507F4CAE"/>
    <w:rsid w:val="5081013C"/>
    <w:rsid w:val="5081532E"/>
    <w:rsid w:val="50A28F2A"/>
    <w:rsid w:val="50ACF72A"/>
    <w:rsid w:val="50B01458"/>
    <w:rsid w:val="50B99D82"/>
    <w:rsid w:val="50BB1C54"/>
    <w:rsid w:val="50BD62C4"/>
    <w:rsid w:val="50BEEB7B"/>
    <w:rsid w:val="50C33CE3"/>
    <w:rsid w:val="50C7C060"/>
    <w:rsid w:val="50CD33A3"/>
    <w:rsid w:val="50D4F690"/>
    <w:rsid w:val="50D51A28"/>
    <w:rsid w:val="50D649AC"/>
    <w:rsid w:val="50D8FC72"/>
    <w:rsid w:val="50DBDE4A"/>
    <w:rsid w:val="50DEA77F"/>
    <w:rsid w:val="50EFB691"/>
    <w:rsid w:val="50F01791"/>
    <w:rsid w:val="50F0A253"/>
    <w:rsid w:val="50F737DD"/>
    <w:rsid w:val="50F97172"/>
    <w:rsid w:val="50FB4D9E"/>
    <w:rsid w:val="50FF6CF4"/>
    <w:rsid w:val="5101C904"/>
    <w:rsid w:val="51028478"/>
    <w:rsid w:val="510EF1A3"/>
    <w:rsid w:val="5110C603"/>
    <w:rsid w:val="51139445"/>
    <w:rsid w:val="511743D8"/>
    <w:rsid w:val="5122ED07"/>
    <w:rsid w:val="51238125"/>
    <w:rsid w:val="5128CA9D"/>
    <w:rsid w:val="512B0C11"/>
    <w:rsid w:val="513091D4"/>
    <w:rsid w:val="513448C5"/>
    <w:rsid w:val="515AF8C6"/>
    <w:rsid w:val="515C6D4F"/>
    <w:rsid w:val="515E91A5"/>
    <w:rsid w:val="515EC822"/>
    <w:rsid w:val="5170166E"/>
    <w:rsid w:val="5170A7C3"/>
    <w:rsid w:val="5173FBC6"/>
    <w:rsid w:val="51766BC7"/>
    <w:rsid w:val="517EEE2B"/>
    <w:rsid w:val="5180B2A7"/>
    <w:rsid w:val="518D8478"/>
    <w:rsid w:val="519267C6"/>
    <w:rsid w:val="51950A2C"/>
    <w:rsid w:val="51A215C2"/>
    <w:rsid w:val="51A4244B"/>
    <w:rsid w:val="51B6D420"/>
    <w:rsid w:val="51B7A2D0"/>
    <w:rsid w:val="51D3B8AD"/>
    <w:rsid w:val="51E4BB94"/>
    <w:rsid w:val="51E5B9A7"/>
    <w:rsid w:val="51FFFB9C"/>
    <w:rsid w:val="520199E1"/>
    <w:rsid w:val="520AE830"/>
    <w:rsid w:val="520EE14A"/>
    <w:rsid w:val="52104A19"/>
    <w:rsid w:val="5211045F"/>
    <w:rsid w:val="52145108"/>
    <w:rsid w:val="5215B5B2"/>
    <w:rsid w:val="521B3B71"/>
    <w:rsid w:val="521BF1FF"/>
    <w:rsid w:val="522F0C3B"/>
    <w:rsid w:val="523195D0"/>
    <w:rsid w:val="5239488D"/>
    <w:rsid w:val="523B9AF0"/>
    <w:rsid w:val="523C9D9B"/>
    <w:rsid w:val="523FBFE1"/>
    <w:rsid w:val="5241F56C"/>
    <w:rsid w:val="52446566"/>
    <w:rsid w:val="524A238B"/>
    <w:rsid w:val="524A6864"/>
    <w:rsid w:val="524DD75A"/>
    <w:rsid w:val="5254341D"/>
    <w:rsid w:val="52544E4F"/>
    <w:rsid w:val="5257BB89"/>
    <w:rsid w:val="52593325"/>
    <w:rsid w:val="5259CC91"/>
    <w:rsid w:val="525ECC2D"/>
    <w:rsid w:val="525FEE82"/>
    <w:rsid w:val="526372EE"/>
    <w:rsid w:val="52655FE4"/>
    <w:rsid w:val="5269FD08"/>
    <w:rsid w:val="52743F97"/>
    <w:rsid w:val="52A426D1"/>
    <w:rsid w:val="52A59F38"/>
    <w:rsid w:val="52AF78AA"/>
    <w:rsid w:val="52B2292B"/>
    <w:rsid w:val="52B4EC9D"/>
    <w:rsid w:val="52B9A8CB"/>
    <w:rsid w:val="52C5A49B"/>
    <w:rsid w:val="52C96D6B"/>
    <w:rsid w:val="52D213FF"/>
    <w:rsid w:val="52D23797"/>
    <w:rsid w:val="52D9F1B6"/>
    <w:rsid w:val="52DBCB5B"/>
    <w:rsid w:val="52DE69E2"/>
    <w:rsid w:val="52E03CD1"/>
    <w:rsid w:val="52E3C0C2"/>
    <w:rsid w:val="52E72A76"/>
    <w:rsid w:val="52ED245A"/>
    <w:rsid w:val="52F9D1D9"/>
    <w:rsid w:val="5308D19B"/>
    <w:rsid w:val="530D3D8C"/>
    <w:rsid w:val="5310F99B"/>
    <w:rsid w:val="531275A5"/>
    <w:rsid w:val="531B0868"/>
    <w:rsid w:val="53253E9B"/>
    <w:rsid w:val="5325C4BC"/>
    <w:rsid w:val="5328C8DF"/>
    <w:rsid w:val="5328D160"/>
    <w:rsid w:val="532E9630"/>
    <w:rsid w:val="5336BBC6"/>
    <w:rsid w:val="533CA7C2"/>
    <w:rsid w:val="5345A7D9"/>
    <w:rsid w:val="5346034F"/>
    <w:rsid w:val="534C7FB0"/>
    <w:rsid w:val="536733DA"/>
    <w:rsid w:val="5378880D"/>
    <w:rsid w:val="5379FB06"/>
    <w:rsid w:val="5381136C"/>
    <w:rsid w:val="53852465"/>
    <w:rsid w:val="5387031C"/>
    <w:rsid w:val="53903302"/>
    <w:rsid w:val="53903CF2"/>
    <w:rsid w:val="539D78AB"/>
    <w:rsid w:val="539DF7CA"/>
    <w:rsid w:val="53A116E8"/>
    <w:rsid w:val="53A92ABD"/>
    <w:rsid w:val="53AC73E4"/>
    <w:rsid w:val="53B1E4ED"/>
    <w:rsid w:val="53B2E371"/>
    <w:rsid w:val="53B3C972"/>
    <w:rsid w:val="53B42B76"/>
    <w:rsid w:val="53B94922"/>
    <w:rsid w:val="53BCF01A"/>
    <w:rsid w:val="53C42403"/>
    <w:rsid w:val="53D814D2"/>
    <w:rsid w:val="53DBD2C1"/>
    <w:rsid w:val="53E4122B"/>
    <w:rsid w:val="53EA6DC9"/>
    <w:rsid w:val="53FCC0E0"/>
    <w:rsid w:val="54000372"/>
    <w:rsid w:val="5409A5A5"/>
    <w:rsid w:val="541A6990"/>
    <w:rsid w:val="541C80E3"/>
    <w:rsid w:val="541E50DD"/>
    <w:rsid w:val="54252A1F"/>
    <w:rsid w:val="54263879"/>
    <w:rsid w:val="54298C0F"/>
    <w:rsid w:val="542C06E1"/>
    <w:rsid w:val="542DA68A"/>
    <w:rsid w:val="54323EE7"/>
    <w:rsid w:val="5434B867"/>
    <w:rsid w:val="543CB2D3"/>
    <w:rsid w:val="54424B51"/>
    <w:rsid w:val="544840A0"/>
    <w:rsid w:val="544927BA"/>
    <w:rsid w:val="5456D434"/>
    <w:rsid w:val="54664FBE"/>
    <w:rsid w:val="546CA434"/>
    <w:rsid w:val="54713892"/>
    <w:rsid w:val="5476F812"/>
    <w:rsid w:val="54917F4C"/>
    <w:rsid w:val="549297D9"/>
    <w:rsid w:val="549705A9"/>
    <w:rsid w:val="549B6D4C"/>
    <w:rsid w:val="54A6C541"/>
    <w:rsid w:val="54A9D151"/>
    <w:rsid w:val="54B10D2D"/>
    <w:rsid w:val="54B41A10"/>
    <w:rsid w:val="54B55AEF"/>
    <w:rsid w:val="54B837C3"/>
    <w:rsid w:val="54BD4C57"/>
    <w:rsid w:val="54BE02A7"/>
    <w:rsid w:val="54C4DA46"/>
    <w:rsid w:val="54CAA8C5"/>
    <w:rsid w:val="54D30B41"/>
    <w:rsid w:val="54D4E285"/>
    <w:rsid w:val="54D55E60"/>
    <w:rsid w:val="54DCCD21"/>
    <w:rsid w:val="54E8F8D7"/>
    <w:rsid w:val="54EF864F"/>
    <w:rsid w:val="54F217FF"/>
    <w:rsid w:val="54F38FD4"/>
    <w:rsid w:val="54F5E877"/>
    <w:rsid w:val="54F6E58F"/>
    <w:rsid w:val="54F8307A"/>
    <w:rsid w:val="54FD7B9A"/>
    <w:rsid w:val="54FFBC60"/>
    <w:rsid w:val="5500E309"/>
    <w:rsid w:val="5520EEBB"/>
    <w:rsid w:val="5524167A"/>
    <w:rsid w:val="5524F849"/>
    <w:rsid w:val="5527B68F"/>
    <w:rsid w:val="5532B079"/>
    <w:rsid w:val="5532C4C5"/>
    <w:rsid w:val="5535DCF9"/>
    <w:rsid w:val="553B14C8"/>
    <w:rsid w:val="553D84D8"/>
    <w:rsid w:val="554EBE8F"/>
    <w:rsid w:val="55539ACB"/>
    <w:rsid w:val="5554B6A3"/>
    <w:rsid w:val="5554B6BB"/>
    <w:rsid w:val="555F2B6C"/>
    <w:rsid w:val="5567BBAF"/>
    <w:rsid w:val="556858A0"/>
    <w:rsid w:val="556AECB6"/>
    <w:rsid w:val="5573B570"/>
    <w:rsid w:val="55743E5D"/>
    <w:rsid w:val="557723A5"/>
    <w:rsid w:val="557CCE02"/>
    <w:rsid w:val="5580BFA9"/>
    <w:rsid w:val="55873D66"/>
    <w:rsid w:val="55884CAB"/>
    <w:rsid w:val="558AA565"/>
    <w:rsid w:val="55934043"/>
    <w:rsid w:val="5593D74A"/>
    <w:rsid w:val="559E8E78"/>
    <w:rsid w:val="559F988D"/>
    <w:rsid w:val="55A0D947"/>
    <w:rsid w:val="55A5E03C"/>
    <w:rsid w:val="55A710DD"/>
    <w:rsid w:val="55AD657D"/>
    <w:rsid w:val="55B1B9C7"/>
    <w:rsid w:val="55B5B341"/>
    <w:rsid w:val="55B74B27"/>
    <w:rsid w:val="55BA35CA"/>
    <w:rsid w:val="55BC3625"/>
    <w:rsid w:val="55BD6093"/>
    <w:rsid w:val="55C1773F"/>
    <w:rsid w:val="55CD669B"/>
    <w:rsid w:val="55D012AF"/>
    <w:rsid w:val="55D4D792"/>
    <w:rsid w:val="55D69F39"/>
    <w:rsid w:val="55D75382"/>
    <w:rsid w:val="55D8F59D"/>
    <w:rsid w:val="55E43C33"/>
    <w:rsid w:val="55E63619"/>
    <w:rsid w:val="55EFFE96"/>
    <w:rsid w:val="55FBF2B8"/>
    <w:rsid w:val="55FD473A"/>
    <w:rsid w:val="5605DF03"/>
    <w:rsid w:val="560B1205"/>
    <w:rsid w:val="5616AC57"/>
    <w:rsid w:val="561895F4"/>
    <w:rsid w:val="5620CC36"/>
    <w:rsid w:val="56277646"/>
    <w:rsid w:val="563046A3"/>
    <w:rsid w:val="5634239E"/>
    <w:rsid w:val="563589AD"/>
    <w:rsid w:val="56360F17"/>
    <w:rsid w:val="563875B1"/>
    <w:rsid w:val="5639B123"/>
    <w:rsid w:val="56432D22"/>
    <w:rsid w:val="56442799"/>
    <w:rsid w:val="564A5569"/>
    <w:rsid w:val="564FD1BE"/>
    <w:rsid w:val="565523D9"/>
    <w:rsid w:val="565A2FF0"/>
    <w:rsid w:val="565A9AD9"/>
    <w:rsid w:val="565F1AA8"/>
    <w:rsid w:val="566D580F"/>
    <w:rsid w:val="5671B6C5"/>
    <w:rsid w:val="5674492B"/>
    <w:rsid w:val="56771EB6"/>
    <w:rsid w:val="56792FAA"/>
    <w:rsid w:val="567A2124"/>
    <w:rsid w:val="567E292F"/>
    <w:rsid w:val="568C03D6"/>
    <w:rsid w:val="5691C954"/>
    <w:rsid w:val="5692BE00"/>
    <w:rsid w:val="56945896"/>
    <w:rsid w:val="56987206"/>
    <w:rsid w:val="5698AE08"/>
    <w:rsid w:val="569A2130"/>
    <w:rsid w:val="569AC30D"/>
    <w:rsid w:val="569FD98F"/>
    <w:rsid w:val="56A0FE4D"/>
    <w:rsid w:val="56A18CD8"/>
    <w:rsid w:val="56A27BB9"/>
    <w:rsid w:val="56A2B54E"/>
    <w:rsid w:val="56ADB5D2"/>
    <w:rsid w:val="56B7BF33"/>
    <w:rsid w:val="56BCE5FB"/>
    <w:rsid w:val="56BD8C90"/>
    <w:rsid w:val="56BEAAFD"/>
    <w:rsid w:val="56BEF0AF"/>
    <w:rsid w:val="56C4D120"/>
    <w:rsid w:val="56C5A56D"/>
    <w:rsid w:val="56CB3E4E"/>
    <w:rsid w:val="56CE28AC"/>
    <w:rsid w:val="56D10A16"/>
    <w:rsid w:val="56DCE122"/>
    <w:rsid w:val="56E2296D"/>
    <w:rsid w:val="56F5AF26"/>
    <w:rsid w:val="56F734EF"/>
    <w:rsid w:val="56FA8C2D"/>
    <w:rsid w:val="570127C0"/>
    <w:rsid w:val="5701DE38"/>
    <w:rsid w:val="5706FB63"/>
    <w:rsid w:val="5710E46F"/>
    <w:rsid w:val="57128036"/>
    <w:rsid w:val="5712A4C8"/>
    <w:rsid w:val="571E28B7"/>
    <w:rsid w:val="57208F53"/>
    <w:rsid w:val="57229785"/>
    <w:rsid w:val="572C24E3"/>
    <w:rsid w:val="572D42C0"/>
    <w:rsid w:val="57375DE4"/>
    <w:rsid w:val="573E2570"/>
    <w:rsid w:val="5740258D"/>
    <w:rsid w:val="5742BF39"/>
    <w:rsid w:val="574DFD60"/>
    <w:rsid w:val="574EE3B0"/>
    <w:rsid w:val="575E02C6"/>
    <w:rsid w:val="576072FF"/>
    <w:rsid w:val="5763001E"/>
    <w:rsid w:val="576EDEA5"/>
    <w:rsid w:val="576F64AB"/>
    <w:rsid w:val="5773D063"/>
    <w:rsid w:val="57756CCE"/>
    <w:rsid w:val="577B3D37"/>
    <w:rsid w:val="577F52BB"/>
    <w:rsid w:val="577FCACD"/>
    <w:rsid w:val="57892A3B"/>
    <w:rsid w:val="5790F2FB"/>
    <w:rsid w:val="5792CC99"/>
    <w:rsid w:val="57A70601"/>
    <w:rsid w:val="57AA3B2F"/>
    <w:rsid w:val="57AC7E3C"/>
    <w:rsid w:val="57ACC8F0"/>
    <w:rsid w:val="57AD11A0"/>
    <w:rsid w:val="57B7767C"/>
    <w:rsid w:val="57C1E607"/>
    <w:rsid w:val="57C44130"/>
    <w:rsid w:val="57C5A7A6"/>
    <w:rsid w:val="57C6A188"/>
    <w:rsid w:val="57CDE458"/>
    <w:rsid w:val="57D28134"/>
    <w:rsid w:val="57DFF7FA"/>
    <w:rsid w:val="57E11E25"/>
    <w:rsid w:val="57E14EDE"/>
    <w:rsid w:val="57E34F63"/>
    <w:rsid w:val="57E78074"/>
    <w:rsid w:val="57EFD913"/>
    <w:rsid w:val="57F1A2C4"/>
    <w:rsid w:val="57F22A9E"/>
    <w:rsid w:val="57FAE948"/>
    <w:rsid w:val="5800A504"/>
    <w:rsid w:val="58166D7D"/>
    <w:rsid w:val="5817E778"/>
    <w:rsid w:val="581BFD2A"/>
    <w:rsid w:val="581C4BF8"/>
    <w:rsid w:val="581E2018"/>
    <w:rsid w:val="5820B110"/>
    <w:rsid w:val="5827A7D5"/>
    <w:rsid w:val="582C6EA7"/>
    <w:rsid w:val="5831C3C1"/>
    <w:rsid w:val="5836F0C0"/>
    <w:rsid w:val="583D916A"/>
    <w:rsid w:val="5847033D"/>
    <w:rsid w:val="5849BB08"/>
    <w:rsid w:val="584C4D37"/>
    <w:rsid w:val="584CDF24"/>
    <w:rsid w:val="584D70AA"/>
    <w:rsid w:val="58552072"/>
    <w:rsid w:val="5855A3A1"/>
    <w:rsid w:val="585E5506"/>
    <w:rsid w:val="5864F1EE"/>
    <w:rsid w:val="58657B37"/>
    <w:rsid w:val="5869F3B6"/>
    <w:rsid w:val="586B5AE6"/>
    <w:rsid w:val="587123F7"/>
    <w:rsid w:val="587658D6"/>
    <w:rsid w:val="587B3033"/>
    <w:rsid w:val="588452E1"/>
    <w:rsid w:val="588643E2"/>
    <w:rsid w:val="58867F4F"/>
    <w:rsid w:val="588D551F"/>
    <w:rsid w:val="5893CC50"/>
    <w:rsid w:val="589702A9"/>
    <w:rsid w:val="589B1801"/>
    <w:rsid w:val="589CDA79"/>
    <w:rsid w:val="58AB5469"/>
    <w:rsid w:val="58B27739"/>
    <w:rsid w:val="58B38AA7"/>
    <w:rsid w:val="58B61D0B"/>
    <w:rsid w:val="58C3E4AA"/>
    <w:rsid w:val="58CBB117"/>
    <w:rsid w:val="58D2EB87"/>
    <w:rsid w:val="58D4432E"/>
    <w:rsid w:val="58D58E96"/>
    <w:rsid w:val="58D7DDF9"/>
    <w:rsid w:val="58D8D212"/>
    <w:rsid w:val="58DD2992"/>
    <w:rsid w:val="58DE57C4"/>
    <w:rsid w:val="58E42979"/>
    <w:rsid w:val="58E8C4E2"/>
    <w:rsid w:val="58FC3CAA"/>
    <w:rsid w:val="58FC967F"/>
    <w:rsid w:val="590661B6"/>
    <w:rsid w:val="590AB3F3"/>
    <w:rsid w:val="590D6C9E"/>
    <w:rsid w:val="590E8AC7"/>
    <w:rsid w:val="59155693"/>
    <w:rsid w:val="5917081A"/>
    <w:rsid w:val="591F9E65"/>
    <w:rsid w:val="59236944"/>
    <w:rsid w:val="5924F851"/>
    <w:rsid w:val="5925701E"/>
    <w:rsid w:val="5925A608"/>
    <w:rsid w:val="592B5224"/>
    <w:rsid w:val="59377AAB"/>
    <w:rsid w:val="5939E421"/>
    <w:rsid w:val="5943D3BC"/>
    <w:rsid w:val="594462E8"/>
    <w:rsid w:val="59480875"/>
    <w:rsid w:val="594B91D5"/>
    <w:rsid w:val="59560959"/>
    <w:rsid w:val="5958FA65"/>
    <w:rsid w:val="595E60DA"/>
    <w:rsid w:val="59630070"/>
    <w:rsid w:val="5963FBD0"/>
    <w:rsid w:val="5969D09C"/>
    <w:rsid w:val="596F6DD7"/>
    <w:rsid w:val="597B4CAE"/>
    <w:rsid w:val="597E9D7D"/>
    <w:rsid w:val="598C3C2C"/>
    <w:rsid w:val="598CC138"/>
    <w:rsid w:val="5993BAA1"/>
    <w:rsid w:val="59984674"/>
    <w:rsid w:val="599F94E7"/>
    <w:rsid w:val="599FFFC6"/>
    <w:rsid w:val="59A15533"/>
    <w:rsid w:val="59B20B15"/>
    <w:rsid w:val="59B9F0F4"/>
    <w:rsid w:val="59BBA710"/>
    <w:rsid w:val="59BC754B"/>
    <w:rsid w:val="59C4880E"/>
    <w:rsid w:val="59C9EDB6"/>
    <w:rsid w:val="59CA4E11"/>
    <w:rsid w:val="59D602AB"/>
    <w:rsid w:val="59D849F5"/>
    <w:rsid w:val="59E29E79"/>
    <w:rsid w:val="59E75D7F"/>
    <w:rsid w:val="59E8AF85"/>
    <w:rsid w:val="59EBFFBE"/>
    <w:rsid w:val="59F44ADC"/>
    <w:rsid w:val="59F5CD6E"/>
    <w:rsid w:val="59F6C79A"/>
    <w:rsid w:val="59F7A743"/>
    <w:rsid w:val="59FB41DD"/>
    <w:rsid w:val="59FECA2C"/>
    <w:rsid w:val="5A0E7A98"/>
    <w:rsid w:val="5A11329B"/>
    <w:rsid w:val="5A1300E9"/>
    <w:rsid w:val="5A14CB7D"/>
    <w:rsid w:val="5A176A45"/>
    <w:rsid w:val="5A19A00E"/>
    <w:rsid w:val="5A20BD0C"/>
    <w:rsid w:val="5A25E6D2"/>
    <w:rsid w:val="5A270AB8"/>
    <w:rsid w:val="5A2C879B"/>
    <w:rsid w:val="5A33126C"/>
    <w:rsid w:val="5A35FC55"/>
    <w:rsid w:val="5A362034"/>
    <w:rsid w:val="5A3BB7C3"/>
    <w:rsid w:val="5A401CFA"/>
    <w:rsid w:val="5A43BB97"/>
    <w:rsid w:val="5A4F46EC"/>
    <w:rsid w:val="5A58B8B1"/>
    <w:rsid w:val="5A58CE9B"/>
    <w:rsid w:val="5A5A7856"/>
    <w:rsid w:val="5A5EBCB4"/>
    <w:rsid w:val="5A69B483"/>
    <w:rsid w:val="5A6E2ADE"/>
    <w:rsid w:val="5A71F242"/>
    <w:rsid w:val="5A80B92A"/>
    <w:rsid w:val="5A8A5283"/>
    <w:rsid w:val="5A9403F4"/>
    <w:rsid w:val="5AA4ECAE"/>
    <w:rsid w:val="5AAA6ADA"/>
    <w:rsid w:val="5ABADDFC"/>
    <w:rsid w:val="5AC0C0E3"/>
    <w:rsid w:val="5AC0F82F"/>
    <w:rsid w:val="5AD00CAE"/>
    <w:rsid w:val="5AD6F9F8"/>
    <w:rsid w:val="5AD731A7"/>
    <w:rsid w:val="5AE182AF"/>
    <w:rsid w:val="5AE49CA5"/>
    <w:rsid w:val="5AE50F3B"/>
    <w:rsid w:val="5AEBAF7F"/>
    <w:rsid w:val="5AF01673"/>
    <w:rsid w:val="5AF50307"/>
    <w:rsid w:val="5AF9E1A9"/>
    <w:rsid w:val="5AFC9BD2"/>
    <w:rsid w:val="5B01E3A7"/>
    <w:rsid w:val="5B0337FE"/>
    <w:rsid w:val="5B0A74F4"/>
    <w:rsid w:val="5B0C8A97"/>
    <w:rsid w:val="5B282063"/>
    <w:rsid w:val="5B2D7E33"/>
    <w:rsid w:val="5B2E7E4D"/>
    <w:rsid w:val="5B39CA90"/>
    <w:rsid w:val="5B3DE662"/>
    <w:rsid w:val="5B4BB268"/>
    <w:rsid w:val="5B4EC1DF"/>
    <w:rsid w:val="5B52C301"/>
    <w:rsid w:val="5B693261"/>
    <w:rsid w:val="5B69DA33"/>
    <w:rsid w:val="5B6AB261"/>
    <w:rsid w:val="5B6DB7B9"/>
    <w:rsid w:val="5B702E65"/>
    <w:rsid w:val="5B7311B5"/>
    <w:rsid w:val="5B75698F"/>
    <w:rsid w:val="5B782D4B"/>
    <w:rsid w:val="5B862C04"/>
    <w:rsid w:val="5B8E5D69"/>
    <w:rsid w:val="5B8F21E6"/>
    <w:rsid w:val="5B968496"/>
    <w:rsid w:val="5B976743"/>
    <w:rsid w:val="5BA96D21"/>
    <w:rsid w:val="5BAF46F4"/>
    <w:rsid w:val="5BB5D774"/>
    <w:rsid w:val="5BB871F7"/>
    <w:rsid w:val="5BB89931"/>
    <w:rsid w:val="5BBD60E7"/>
    <w:rsid w:val="5BBFC51D"/>
    <w:rsid w:val="5BC35065"/>
    <w:rsid w:val="5BC9F2A4"/>
    <w:rsid w:val="5BCB3BCE"/>
    <w:rsid w:val="5BCC9731"/>
    <w:rsid w:val="5BD5B694"/>
    <w:rsid w:val="5BD65D13"/>
    <w:rsid w:val="5BD993C6"/>
    <w:rsid w:val="5BDA8F5C"/>
    <w:rsid w:val="5BDE3A6C"/>
    <w:rsid w:val="5BDFC248"/>
    <w:rsid w:val="5BE44C5B"/>
    <w:rsid w:val="5BEC9613"/>
    <w:rsid w:val="5BEEC440"/>
    <w:rsid w:val="5C001B8C"/>
    <w:rsid w:val="5C06B8AC"/>
    <w:rsid w:val="5C1D718B"/>
    <w:rsid w:val="5C25DB89"/>
    <w:rsid w:val="5C27981C"/>
    <w:rsid w:val="5C28647C"/>
    <w:rsid w:val="5C2EE8E4"/>
    <w:rsid w:val="5C343D41"/>
    <w:rsid w:val="5C385D32"/>
    <w:rsid w:val="5C3E252C"/>
    <w:rsid w:val="5C433C46"/>
    <w:rsid w:val="5C5B7867"/>
    <w:rsid w:val="5C6E4808"/>
    <w:rsid w:val="5C7768B2"/>
    <w:rsid w:val="5C8559CA"/>
    <w:rsid w:val="5C8A0BAD"/>
    <w:rsid w:val="5C8ED81B"/>
    <w:rsid w:val="5C99C3FE"/>
    <w:rsid w:val="5CA0D40A"/>
    <w:rsid w:val="5CA2A1B5"/>
    <w:rsid w:val="5CA60359"/>
    <w:rsid w:val="5CA7F516"/>
    <w:rsid w:val="5CA919BA"/>
    <w:rsid w:val="5CAB8C0A"/>
    <w:rsid w:val="5CAF7E09"/>
    <w:rsid w:val="5CC4BEC0"/>
    <w:rsid w:val="5CCD16E4"/>
    <w:rsid w:val="5CCEEC53"/>
    <w:rsid w:val="5CCEFF04"/>
    <w:rsid w:val="5CD8FA42"/>
    <w:rsid w:val="5CDB4AE2"/>
    <w:rsid w:val="5CE00621"/>
    <w:rsid w:val="5CE6FC03"/>
    <w:rsid w:val="5CEB6CE3"/>
    <w:rsid w:val="5CF486EB"/>
    <w:rsid w:val="5CFB7AF2"/>
    <w:rsid w:val="5D01A888"/>
    <w:rsid w:val="5D05D541"/>
    <w:rsid w:val="5D1842D2"/>
    <w:rsid w:val="5D208B22"/>
    <w:rsid w:val="5D20CD4A"/>
    <w:rsid w:val="5D225FEB"/>
    <w:rsid w:val="5D231860"/>
    <w:rsid w:val="5D356B57"/>
    <w:rsid w:val="5D36FF8C"/>
    <w:rsid w:val="5D44F6F8"/>
    <w:rsid w:val="5D457346"/>
    <w:rsid w:val="5D4FCC0E"/>
    <w:rsid w:val="5D595343"/>
    <w:rsid w:val="5D59BE6E"/>
    <w:rsid w:val="5D63DD1A"/>
    <w:rsid w:val="5D666A2B"/>
    <w:rsid w:val="5D6E49DE"/>
    <w:rsid w:val="5D7128B3"/>
    <w:rsid w:val="5D7A66D5"/>
    <w:rsid w:val="5D81B036"/>
    <w:rsid w:val="5D848DC9"/>
    <w:rsid w:val="5D8BE08A"/>
    <w:rsid w:val="5D986C29"/>
    <w:rsid w:val="5D98D2E9"/>
    <w:rsid w:val="5D9B3443"/>
    <w:rsid w:val="5DA15C84"/>
    <w:rsid w:val="5DA3AAE0"/>
    <w:rsid w:val="5DA49AF0"/>
    <w:rsid w:val="5DAC3E6C"/>
    <w:rsid w:val="5DBB5B81"/>
    <w:rsid w:val="5DBDEC92"/>
    <w:rsid w:val="5DD1FF12"/>
    <w:rsid w:val="5DD56247"/>
    <w:rsid w:val="5DD8FC45"/>
    <w:rsid w:val="5DDC5963"/>
    <w:rsid w:val="5DE6BB97"/>
    <w:rsid w:val="5DEC7F25"/>
    <w:rsid w:val="5DEFE87A"/>
    <w:rsid w:val="5DF4FCFD"/>
    <w:rsid w:val="5DFB7D9C"/>
    <w:rsid w:val="5DFB9350"/>
    <w:rsid w:val="5DFCB2D3"/>
    <w:rsid w:val="5E000F2A"/>
    <w:rsid w:val="5E009EFA"/>
    <w:rsid w:val="5E0616F2"/>
    <w:rsid w:val="5E07B680"/>
    <w:rsid w:val="5E0A9B8E"/>
    <w:rsid w:val="5E1BD559"/>
    <w:rsid w:val="5E1E16C9"/>
    <w:rsid w:val="5E22CA87"/>
    <w:rsid w:val="5E23DA2B"/>
    <w:rsid w:val="5E23E54C"/>
    <w:rsid w:val="5E2702B1"/>
    <w:rsid w:val="5E27574A"/>
    <w:rsid w:val="5E2A603C"/>
    <w:rsid w:val="5E2E1C82"/>
    <w:rsid w:val="5E31C602"/>
    <w:rsid w:val="5E41F840"/>
    <w:rsid w:val="5E445997"/>
    <w:rsid w:val="5E486C78"/>
    <w:rsid w:val="5E4EF14A"/>
    <w:rsid w:val="5E56DA50"/>
    <w:rsid w:val="5E67C50B"/>
    <w:rsid w:val="5E67E2C9"/>
    <w:rsid w:val="5E6F323B"/>
    <w:rsid w:val="5E716A0F"/>
    <w:rsid w:val="5E771B6A"/>
    <w:rsid w:val="5E7BC496"/>
    <w:rsid w:val="5E8DC7A5"/>
    <w:rsid w:val="5E911D2B"/>
    <w:rsid w:val="5E95935A"/>
    <w:rsid w:val="5E96AF5A"/>
    <w:rsid w:val="5E9DD45C"/>
    <w:rsid w:val="5EA8ED3D"/>
    <w:rsid w:val="5EAECD37"/>
    <w:rsid w:val="5EB0CF3E"/>
    <w:rsid w:val="5EB1918D"/>
    <w:rsid w:val="5EB57E77"/>
    <w:rsid w:val="5EB665ED"/>
    <w:rsid w:val="5EBB3101"/>
    <w:rsid w:val="5ECE0A67"/>
    <w:rsid w:val="5EDC61E3"/>
    <w:rsid w:val="5EDEA159"/>
    <w:rsid w:val="5EEC4261"/>
    <w:rsid w:val="5EEF23DF"/>
    <w:rsid w:val="5EF283D7"/>
    <w:rsid w:val="5EF4C3C3"/>
    <w:rsid w:val="5EF4E8FB"/>
    <w:rsid w:val="5EF90036"/>
    <w:rsid w:val="5F036067"/>
    <w:rsid w:val="5F073A37"/>
    <w:rsid w:val="5F096299"/>
    <w:rsid w:val="5F1E3D16"/>
    <w:rsid w:val="5F2A5A79"/>
    <w:rsid w:val="5F304C06"/>
    <w:rsid w:val="5F34FFDD"/>
    <w:rsid w:val="5F36D7EC"/>
    <w:rsid w:val="5F3D1B9F"/>
    <w:rsid w:val="5F40578E"/>
    <w:rsid w:val="5F50978E"/>
    <w:rsid w:val="5F538C0B"/>
    <w:rsid w:val="5F596879"/>
    <w:rsid w:val="5F5A4A00"/>
    <w:rsid w:val="5F5F5BF8"/>
    <w:rsid w:val="5F635545"/>
    <w:rsid w:val="5F786B5F"/>
    <w:rsid w:val="5F7E8EC6"/>
    <w:rsid w:val="5F8FE257"/>
    <w:rsid w:val="5F94C086"/>
    <w:rsid w:val="5F951E7D"/>
    <w:rsid w:val="5F9C89F7"/>
    <w:rsid w:val="5F9D3EEC"/>
    <w:rsid w:val="5FA487E9"/>
    <w:rsid w:val="5FA67FDC"/>
    <w:rsid w:val="5FB1CA10"/>
    <w:rsid w:val="5FB5C05B"/>
    <w:rsid w:val="5FBE2B37"/>
    <w:rsid w:val="5FBF3A19"/>
    <w:rsid w:val="5FC3F40E"/>
    <w:rsid w:val="5FC55DE4"/>
    <w:rsid w:val="5FC606C3"/>
    <w:rsid w:val="5FCB72BF"/>
    <w:rsid w:val="5FD2AF29"/>
    <w:rsid w:val="5FD4EE63"/>
    <w:rsid w:val="5FD93EE7"/>
    <w:rsid w:val="5FD9DD70"/>
    <w:rsid w:val="5FDA856B"/>
    <w:rsid w:val="5FE1701F"/>
    <w:rsid w:val="5FE66221"/>
    <w:rsid w:val="5FE6D41A"/>
    <w:rsid w:val="5FE893D5"/>
    <w:rsid w:val="5FF3A54D"/>
    <w:rsid w:val="5FF5B691"/>
    <w:rsid w:val="6000E576"/>
    <w:rsid w:val="6004E0DD"/>
    <w:rsid w:val="60079ED0"/>
    <w:rsid w:val="6007DC62"/>
    <w:rsid w:val="6011956F"/>
    <w:rsid w:val="60140969"/>
    <w:rsid w:val="6014C344"/>
    <w:rsid w:val="60162520"/>
    <w:rsid w:val="6018493A"/>
    <w:rsid w:val="60191312"/>
    <w:rsid w:val="60289444"/>
    <w:rsid w:val="602B1A91"/>
    <w:rsid w:val="602CEE9F"/>
    <w:rsid w:val="602FC4E9"/>
    <w:rsid w:val="603018F5"/>
    <w:rsid w:val="6030C6E9"/>
    <w:rsid w:val="6035C6B6"/>
    <w:rsid w:val="60399A15"/>
    <w:rsid w:val="603D9894"/>
    <w:rsid w:val="60525A0E"/>
    <w:rsid w:val="60527C50"/>
    <w:rsid w:val="60540F3B"/>
    <w:rsid w:val="60759004"/>
    <w:rsid w:val="6076ACD6"/>
    <w:rsid w:val="60788010"/>
    <w:rsid w:val="607B4C41"/>
    <w:rsid w:val="60847DED"/>
    <w:rsid w:val="60911ED5"/>
    <w:rsid w:val="609A097C"/>
    <w:rsid w:val="60A5C87E"/>
    <w:rsid w:val="60B9F759"/>
    <w:rsid w:val="60BD89B6"/>
    <w:rsid w:val="60C03CCC"/>
    <w:rsid w:val="60C453D1"/>
    <w:rsid w:val="60C8CCEC"/>
    <w:rsid w:val="60CD5253"/>
    <w:rsid w:val="60E67981"/>
    <w:rsid w:val="60F5A42F"/>
    <w:rsid w:val="6104B4BD"/>
    <w:rsid w:val="6104F647"/>
    <w:rsid w:val="61175A4A"/>
    <w:rsid w:val="611ECCD7"/>
    <w:rsid w:val="611FFDE4"/>
    <w:rsid w:val="61295D78"/>
    <w:rsid w:val="613DA628"/>
    <w:rsid w:val="6140E630"/>
    <w:rsid w:val="61462248"/>
    <w:rsid w:val="614D2A26"/>
    <w:rsid w:val="614D61C6"/>
    <w:rsid w:val="614D6692"/>
    <w:rsid w:val="6150FCE0"/>
    <w:rsid w:val="615177A8"/>
    <w:rsid w:val="6151D46C"/>
    <w:rsid w:val="61560403"/>
    <w:rsid w:val="6157C762"/>
    <w:rsid w:val="6157F1AF"/>
    <w:rsid w:val="61593113"/>
    <w:rsid w:val="615C2FF3"/>
    <w:rsid w:val="6160E4B1"/>
    <w:rsid w:val="6163A37F"/>
    <w:rsid w:val="616759EB"/>
    <w:rsid w:val="61682811"/>
    <w:rsid w:val="6168516A"/>
    <w:rsid w:val="61695E6F"/>
    <w:rsid w:val="616BB3C2"/>
    <w:rsid w:val="616E9CC8"/>
    <w:rsid w:val="6170F1F7"/>
    <w:rsid w:val="61808D5C"/>
    <w:rsid w:val="6185895C"/>
    <w:rsid w:val="618B045D"/>
    <w:rsid w:val="618BB3A4"/>
    <w:rsid w:val="6195DA8A"/>
    <w:rsid w:val="61A4D0D6"/>
    <w:rsid w:val="61B6F264"/>
    <w:rsid w:val="61B90082"/>
    <w:rsid w:val="61BA5DFA"/>
    <w:rsid w:val="61BBB635"/>
    <w:rsid w:val="61BE3A60"/>
    <w:rsid w:val="61C2E08B"/>
    <w:rsid w:val="61CEA252"/>
    <w:rsid w:val="61D67B1C"/>
    <w:rsid w:val="61E25339"/>
    <w:rsid w:val="61E2889E"/>
    <w:rsid w:val="61E77327"/>
    <w:rsid w:val="61F00A03"/>
    <w:rsid w:val="61FC88D9"/>
    <w:rsid w:val="6206A59E"/>
    <w:rsid w:val="620D3A81"/>
    <w:rsid w:val="621087BC"/>
    <w:rsid w:val="62154C65"/>
    <w:rsid w:val="6225E4C3"/>
    <w:rsid w:val="622B0C92"/>
    <w:rsid w:val="622FA80C"/>
    <w:rsid w:val="6236052A"/>
    <w:rsid w:val="6239AA3D"/>
    <w:rsid w:val="624064E7"/>
    <w:rsid w:val="62443146"/>
    <w:rsid w:val="6244C19C"/>
    <w:rsid w:val="6248A133"/>
    <w:rsid w:val="62491C42"/>
    <w:rsid w:val="624A71CF"/>
    <w:rsid w:val="62506E8A"/>
    <w:rsid w:val="6250BA75"/>
    <w:rsid w:val="62591B90"/>
    <w:rsid w:val="625AC454"/>
    <w:rsid w:val="625F566A"/>
    <w:rsid w:val="62655163"/>
    <w:rsid w:val="62663405"/>
    <w:rsid w:val="6267C495"/>
    <w:rsid w:val="62715FE8"/>
    <w:rsid w:val="6282ABF3"/>
    <w:rsid w:val="6285973E"/>
    <w:rsid w:val="629711B5"/>
    <w:rsid w:val="6297D4AD"/>
    <w:rsid w:val="629A67A6"/>
    <w:rsid w:val="629FFF6C"/>
    <w:rsid w:val="62A0A9F2"/>
    <w:rsid w:val="62A11E93"/>
    <w:rsid w:val="62AE4C4F"/>
    <w:rsid w:val="62AEACC1"/>
    <w:rsid w:val="62B4240A"/>
    <w:rsid w:val="62B69E54"/>
    <w:rsid w:val="62B6EA12"/>
    <w:rsid w:val="62B89905"/>
    <w:rsid w:val="62C0524D"/>
    <w:rsid w:val="62C24C84"/>
    <w:rsid w:val="62CA49B2"/>
    <w:rsid w:val="62D199F9"/>
    <w:rsid w:val="62D263DA"/>
    <w:rsid w:val="62D7C224"/>
    <w:rsid w:val="62D7EA28"/>
    <w:rsid w:val="62D83478"/>
    <w:rsid w:val="62DCDBA8"/>
    <w:rsid w:val="62DE2BFE"/>
    <w:rsid w:val="62EA6AF9"/>
    <w:rsid w:val="62EE976F"/>
    <w:rsid w:val="62F71D0D"/>
    <w:rsid w:val="62F7AF4D"/>
    <w:rsid w:val="62FFBA85"/>
    <w:rsid w:val="62FFCC1D"/>
    <w:rsid w:val="63000A06"/>
    <w:rsid w:val="63041EC9"/>
    <w:rsid w:val="63085361"/>
    <w:rsid w:val="630869F0"/>
    <w:rsid w:val="6321FD48"/>
    <w:rsid w:val="632274F9"/>
    <w:rsid w:val="6327917F"/>
    <w:rsid w:val="63349B53"/>
    <w:rsid w:val="63477F9A"/>
    <w:rsid w:val="63519A13"/>
    <w:rsid w:val="6356F78A"/>
    <w:rsid w:val="63581480"/>
    <w:rsid w:val="6361059E"/>
    <w:rsid w:val="63646CB4"/>
    <w:rsid w:val="636B180D"/>
    <w:rsid w:val="6374B13F"/>
    <w:rsid w:val="6374FE21"/>
    <w:rsid w:val="6377E15F"/>
    <w:rsid w:val="638916FA"/>
    <w:rsid w:val="6395A35A"/>
    <w:rsid w:val="639C42BD"/>
    <w:rsid w:val="63A22457"/>
    <w:rsid w:val="63A62565"/>
    <w:rsid w:val="63A72836"/>
    <w:rsid w:val="63A972AE"/>
    <w:rsid w:val="63ADE924"/>
    <w:rsid w:val="63C06289"/>
    <w:rsid w:val="63C26891"/>
    <w:rsid w:val="63C4F6B0"/>
    <w:rsid w:val="63C918B1"/>
    <w:rsid w:val="63C961EC"/>
    <w:rsid w:val="63D521A0"/>
    <w:rsid w:val="63D9AB64"/>
    <w:rsid w:val="63DAF7FB"/>
    <w:rsid w:val="63DBA3F2"/>
    <w:rsid w:val="63E9A0CE"/>
    <w:rsid w:val="63F03C84"/>
    <w:rsid w:val="63F05C08"/>
    <w:rsid w:val="63F75979"/>
    <w:rsid w:val="63FCA52F"/>
    <w:rsid w:val="63FEB00C"/>
    <w:rsid w:val="64049E07"/>
    <w:rsid w:val="640AF5AD"/>
    <w:rsid w:val="640E36DA"/>
    <w:rsid w:val="641009BE"/>
    <w:rsid w:val="641F5529"/>
    <w:rsid w:val="64260CD5"/>
    <w:rsid w:val="64280051"/>
    <w:rsid w:val="64306F62"/>
    <w:rsid w:val="6432110D"/>
    <w:rsid w:val="64346F92"/>
    <w:rsid w:val="6435EC68"/>
    <w:rsid w:val="6442F0C2"/>
    <w:rsid w:val="6456AEBA"/>
    <w:rsid w:val="645881BE"/>
    <w:rsid w:val="6458A5A3"/>
    <w:rsid w:val="6468C9EA"/>
    <w:rsid w:val="6470909D"/>
    <w:rsid w:val="6477FD8E"/>
    <w:rsid w:val="647BE93F"/>
    <w:rsid w:val="647EC8E7"/>
    <w:rsid w:val="647FA805"/>
    <w:rsid w:val="648108F6"/>
    <w:rsid w:val="648553CE"/>
    <w:rsid w:val="648C5EA3"/>
    <w:rsid w:val="64930E95"/>
    <w:rsid w:val="64958F5C"/>
    <w:rsid w:val="649611C3"/>
    <w:rsid w:val="6497CB09"/>
    <w:rsid w:val="649EB153"/>
    <w:rsid w:val="64A2D697"/>
    <w:rsid w:val="64A7B20C"/>
    <w:rsid w:val="64AABF50"/>
    <w:rsid w:val="64B5F8B7"/>
    <w:rsid w:val="64B65AF4"/>
    <w:rsid w:val="64B7C3AA"/>
    <w:rsid w:val="64BE248A"/>
    <w:rsid w:val="64C4FBCD"/>
    <w:rsid w:val="64D96502"/>
    <w:rsid w:val="64E0D939"/>
    <w:rsid w:val="64E74683"/>
    <w:rsid w:val="64E89A86"/>
    <w:rsid w:val="64F01F82"/>
    <w:rsid w:val="650586F5"/>
    <w:rsid w:val="65195008"/>
    <w:rsid w:val="651EB735"/>
    <w:rsid w:val="65215581"/>
    <w:rsid w:val="65229175"/>
    <w:rsid w:val="65378D47"/>
    <w:rsid w:val="653E4C23"/>
    <w:rsid w:val="65472C18"/>
    <w:rsid w:val="654C2693"/>
    <w:rsid w:val="654E5850"/>
    <w:rsid w:val="654F8E26"/>
    <w:rsid w:val="6551F014"/>
    <w:rsid w:val="65564DDB"/>
    <w:rsid w:val="655C5526"/>
    <w:rsid w:val="656A0B6A"/>
    <w:rsid w:val="65702BAF"/>
    <w:rsid w:val="65739937"/>
    <w:rsid w:val="6575FD00"/>
    <w:rsid w:val="657988E4"/>
    <w:rsid w:val="659FE105"/>
    <w:rsid w:val="65A53F3A"/>
    <w:rsid w:val="65C2C972"/>
    <w:rsid w:val="65C753A0"/>
    <w:rsid w:val="65CCE7CC"/>
    <w:rsid w:val="65D957F5"/>
    <w:rsid w:val="65DBA159"/>
    <w:rsid w:val="65DD91EB"/>
    <w:rsid w:val="65F1B3B4"/>
    <w:rsid w:val="6608BD93"/>
    <w:rsid w:val="6620088B"/>
    <w:rsid w:val="6622BE70"/>
    <w:rsid w:val="662AC567"/>
    <w:rsid w:val="662AE1A4"/>
    <w:rsid w:val="662E58AA"/>
    <w:rsid w:val="663C0A01"/>
    <w:rsid w:val="6648EB55"/>
    <w:rsid w:val="664BF8C3"/>
    <w:rsid w:val="6660E6F8"/>
    <w:rsid w:val="66638EE9"/>
    <w:rsid w:val="666AFEEC"/>
    <w:rsid w:val="66754523"/>
    <w:rsid w:val="6676FCC8"/>
    <w:rsid w:val="667CB757"/>
    <w:rsid w:val="667FDA0A"/>
    <w:rsid w:val="66869F26"/>
    <w:rsid w:val="66879049"/>
    <w:rsid w:val="6688C870"/>
    <w:rsid w:val="66897FBD"/>
    <w:rsid w:val="668FDCE6"/>
    <w:rsid w:val="66A81CEB"/>
    <w:rsid w:val="66AE6D61"/>
    <w:rsid w:val="66AF27B2"/>
    <w:rsid w:val="66B7E751"/>
    <w:rsid w:val="66BB7848"/>
    <w:rsid w:val="66BC85ED"/>
    <w:rsid w:val="66BED85A"/>
    <w:rsid w:val="66C0F973"/>
    <w:rsid w:val="66C30493"/>
    <w:rsid w:val="66C7F40B"/>
    <w:rsid w:val="66E36ADD"/>
    <w:rsid w:val="66F91486"/>
    <w:rsid w:val="66FB4707"/>
    <w:rsid w:val="66FC27BE"/>
    <w:rsid w:val="670230D8"/>
    <w:rsid w:val="6707EC15"/>
    <w:rsid w:val="6709F681"/>
    <w:rsid w:val="6716994D"/>
    <w:rsid w:val="671DE88F"/>
    <w:rsid w:val="671E730F"/>
    <w:rsid w:val="67201A65"/>
    <w:rsid w:val="67210884"/>
    <w:rsid w:val="6722A2B1"/>
    <w:rsid w:val="672F982A"/>
    <w:rsid w:val="6734870A"/>
    <w:rsid w:val="6735CA60"/>
    <w:rsid w:val="673946DE"/>
    <w:rsid w:val="673A9667"/>
    <w:rsid w:val="673D5FC0"/>
    <w:rsid w:val="673F8742"/>
    <w:rsid w:val="673FD398"/>
    <w:rsid w:val="6745DD75"/>
    <w:rsid w:val="67499923"/>
    <w:rsid w:val="674A7045"/>
    <w:rsid w:val="67725EA4"/>
    <w:rsid w:val="67728385"/>
    <w:rsid w:val="67792C83"/>
    <w:rsid w:val="677A5A52"/>
    <w:rsid w:val="677B893B"/>
    <w:rsid w:val="677DA7E6"/>
    <w:rsid w:val="677DBA37"/>
    <w:rsid w:val="677E23F6"/>
    <w:rsid w:val="678A54AF"/>
    <w:rsid w:val="678E85E3"/>
    <w:rsid w:val="6793A287"/>
    <w:rsid w:val="679579BD"/>
    <w:rsid w:val="67961486"/>
    <w:rsid w:val="679C5B29"/>
    <w:rsid w:val="67A60AB8"/>
    <w:rsid w:val="67AEB505"/>
    <w:rsid w:val="67AF3F39"/>
    <w:rsid w:val="67BD5DE2"/>
    <w:rsid w:val="67BF7712"/>
    <w:rsid w:val="67C58CA5"/>
    <w:rsid w:val="67C74099"/>
    <w:rsid w:val="67CCD016"/>
    <w:rsid w:val="67D548A8"/>
    <w:rsid w:val="67DB36E5"/>
    <w:rsid w:val="67E36F06"/>
    <w:rsid w:val="67F64D67"/>
    <w:rsid w:val="67F8F73D"/>
    <w:rsid w:val="6801234A"/>
    <w:rsid w:val="6806870B"/>
    <w:rsid w:val="680B1171"/>
    <w:rsid w:val="680BD02B"/>
    <w:rsid w:val="680BE730"/>
    <w:rsid w:val="68187F53"/>
    <w:rsid w:val="6819A3BD"/>
    <w:rsid w:val="682B7000"/>
    <w:rsid w:val="683023FA"/>
    <w:rsid w:val="6832A467"/>
    <w:rsid w:val="6834A115"/>
    <w:rsid w:val="68397F47"/>
    <w:rsid w:val="683E46C4"/>
    <w:rsid w:val="684C23A1"/>
    <w:rsid w:val="6852D523"/>
    <w:rsid w:val="68532EF1"/>
    <w:rsid w:val="6858352B"/>
    <w:rsid w:val="685B0140"/>
    <w:rsid w:val="686E8DDD"/>
    <w:rsid w:val="687DD1B1"/>
    <w:rsid w:val="687E5FC5"/>
    <w:rsid w:val="68831380"/>
    <w:rsid w:val="68844319"/>
    <w:rsid w:val="6886C4EE"/>
    <w:rsid w:val="688A3D31"/>
    <w:rsid w:val="68918363"/>
    <w:rsid w:val="689B2D70"/>
    <w:rsid w:val="68A8197C"/>
    <w:rsid w:val="68B1DF7D"/>
    <w:rsid w:val="68B35F1D"/>
    <w:rsid w:val="68C1846F"/>
    <w:rsid w:val="68C5F0DD"/>
    <w:rsid w:val="68C8FC12"/>
    <w:rsid w:val="68CBFF88"/>
    <w:rsid w:val="68CF966F"/>
    <w:rsid w:val="68D1647E"/>
    <w:rsid w:val="68D64E99"/>
    <w:rsid w:val="68D93021"/>
    <w:rsid w:val="68DEBE93"/>
    <w:rsid w:val="68E9C569"/>
    <w:rsid w:val="68F191D9"/>
    <w:rsid w:val="68F4FC86"/>
    <w:rsid w:val="6902A974"/>
    <w:rsid w:val="6907C6E0"/>
    <w:rsid w:val="69100AE1"/>
    <w:rsid w:val="6913EC71"/>
    <w:rsid w:val="6920260D"/>
    <w:rsid w:val="692227D0"/>
    <w:rsid w:val="6922D3F8"/>
    <w:rsid w:val="6926CE68"/>
    <w:rsid w:val="6927F209"/>
    <w:rsid w:val="6928201D"/>
    <w:rsid w:val="693362C8"/>
    <w:rsid w:val="694AB71E"/>
    <w:rsid w:val="695168FF"/>
    <w:rsid w:val="69522F68"/>
    <w:rsid w:val="6954A6C0"/>
    <w:rsid w:val="6959E014"/>
    <w:rsid w:val="69609C43"/>
    <w:rsid w:val="6962C90E"/>
    <w:rsid w:val="6963C4C2"/>
    <w:rsid w:val="6969FF9A"/>
    <w:rsid w:val="696B7F0D"/>
    <w:rsid w:val="696FBCBF"/>
    <w:rsid w:val="6975EACD"/>
    <w:rsid w:val="6977EFE2"/>
    <w:rsid w:val="69791891"/>
    <w:rsid w:val="697B1079"/>
    <w:rsid w:val="6981D1CC"/>
    <w:rsid w:val="698F85F5"/>
    <w:rsid w:val="6992C0CF"/>
    <w:rsid w:val="699A1D2D"/>
    <w:rsid w:val="699DC968"/>
    <w:rsid w:val="699F374E"/>
    <w:rsid w:val="69A45292"/>
    <w:rsid w:val="69B0D7EF"/>
    <w:rsid w:val="69B372AC"/>
    <w:rsid w:val="69B47034"/>
    <w:rsid w:val="69BF386B"/>
    <w:rsid w:val="69C5CD33"/>
    <w:rsid w:val="69CE95A2"/>
    <w:rsid w:val="69D1C590"/>
    <w:rsid w:val="69D97D0B"/>
    <w:rsid w:val="69EC4703"/>
    <w:rsid w:val="69F2B2A0"/>
    <w:rsid w:val="69FAA426"/>
    <w:rsid w:val="69FEC758"/>
    <w:rsid w:val="6A00794C"/>
    <w:rsid w:val="6A01BADD"/>
    <w:rsid w:val="6A0A7F86"/>
    <w:rsid w:val="6A129888"/>
    <w:rsid w:val="6A140276"/>
    <w:rsid w:val="6A23FE8F"/>
    <w:rsid w:val="6A260104"/>
    <w:rsid w:val="6A260477"/>
    <w:rsid w:val="6A31A3F0"/>
    <w:rsid w:val="6A3814E3"/>
    <w:rsid w:val="6A475440"/>
    <w:rsid w:val="6A475B7D"/>
    <w:rsid w:val="6A4EC691"/>
    <w:rsid w:val="6A5198CF"/>
    <w:rsid w:val="6A53B45B"/>
    <w:rsid w:val="6A573E04"/>
    <w:rsid w:val="6A588585"/>
    <w:rsid w:val="6A74AF40"/>
    <w:rsid w:val="6A7B09C8"/>
    <w:rsid w:val="6A808741"/>
    <w:rsid w:val="6A9B6D4A"/>
    <w:rsid w:val="6AA63FA5"/>
    <w:rsid w:val="6AAA7F52"/>
    <w:rsid w:val="6AB1CF6F"/>
    <w:rsid w:val="6ABC903C"/>
    <w:rsid w:val="6ABD1963"/>
    <w:rsid w:val="6AC03B01"/>
    <w:rsid w:val="6AC0C92B"/>
    <w:rsid w:val="6AC3DE7B"/>
    <w:rsid w:val="6AC914A0"/>
    <w:rsid w:val="6ADA0649"/>
    <w:rsid w:val="6ADB29DE"/>
    <w:rsid w:val="6AEC3B09"/>
    <w:rsid w:val="6AF5A014"/>
    <w:rsid w:val="6B11D8D3"/>
    <w:rsid w:val="6B15B185"/>
    <w:rsid w:val="6B18FE6A"/>
    <w:rsid w:val="6B198512"/>
    <w:rsid w:val="6B2B2E35"/>
    <w:rsid w:val="6B2DD0C6"/>
    <w:rsid w:val="6B3328F3"/>
    <w:rsid w:val="6B3A7EBF"/>
    <w:rsid w:val="6B3CBD56"/>
    <w:rsid w:val="6B404FD2"/>
    <w:rsid w:val="6B51B1BB"/>
    <w:rsid w:val="6B5870D7"/>
    <w:rsid w:val="6B5B184F"/>
    <w:rsid w:val="6B7A534E"/>
    <w:rsid w:val="6B85105E"/>
    <w:rsid w:val="6B976CBB"/>
    <w:rsid w:val="6BA8A72C"/>
    <w:rsid w:val="6BB419B1"/>
    <w:rsid w:val="6BBAEC4E"/>
    <w:rsid w:val="6BC6666F"/>
    <w:rsid w:val="6BD41A82"/>
    <w:rsid w:val="6BD82E36"/>
    <w:rsid w:val="6BD86324"/>
    <w:rsid w:val="6BE28906"/>
    <w:rsid w:val="6BE6D174"/>
    <w:rsid w:val="6BE85A5F"/>
    <w:rsid w:val="6BEA0425"/>
    <w:rsid w:val="6BEA683E"/>
    <w:rsid w:val="6BF44DF1"/>
    <w:rsid w:val="6BFEA9BC"/>
    <w:rsid w:val="6C0460C6"/>
    <w:rsid w:val="6C04FE5E"/>
    <w:rsid w:val="6C06BC93"/>
    <w:rsid w:val="6C0B1A75"/>
    <w:rsid w:val="6C0B987A"/>
    <w:rsid w:val="6C0BEB2E"/>
    <w:rsid w:val="6C168935"/>
    <w:rsid w:val="6C2DEDE9"/>
    <w:rsid w:val="6C35E607"/>
    <w:rsid w:val="6C363F27"/>
    <w:rsid w:val="6C38445F"/>
    <w:rsid w:val="6C386385"/>
    <w:rsid w:val="6C3983FF"/>
    <w:rsid w:val="6C4FC574"/>
    <w:rsid w:val="6C5010F5"/>
    <w:rsid w:val="6C5323F9"/>
    <w:rsid w:val="6C55D439"/>
    <w:rsid w:val="6C581CA9"/>
    <w:rsid w:val="6C583CBB"/>
    <w:rsid w:val="6C5AC627"/>
    <w:rsid w:val="6C683BE8"/>
    <w:rsid w:val="6C770260"/>
    <w:rsid w:val="6C7CDB8E"/>
    <w:rsid w:val="6C855937"/>
    <w:rsid w:val="6C902E22"/>
    <w:rsid w:val="6C9B76A4"/>
    <w:rsid w:val="6CA2D803"/>
    <w:rsid w:val="6CA7EC82"/>
    <w:rsid w:val="6CAA4AD8"/>
    <w:rsid w:val="6CAFEFA0"/>
    <w:rsid w:val="6CB5F3CF"/>
    <w:rsid w:val="6CC3B18E"/>
    <w:rsid w:val="6CC9A127"/>
    <w:rsid w:val="6CD16094"/>
    <w:rsid w:val="6CD50624"/>
    <w:rsid w:val="6CD6B5A9"/>
    <w:rsid w:val="6CE18587"/>
    <w:rsid w:val="6CEA58D4"/>
    <w:rsid w:val="6D012FF5"/>
    <w:rsid w:val="6D0477B9"/>
    <w:rsid w:val="6D079F0E"/>
    <w:rsid w:val="6D13C0F0"/>
    <w:rsid w:val="6D1E541C"/>
    <w:rsid w:val="6D21BA36"/>
    <w:rsid w:val="6D281A21"/>
    <w:rsid w:val="6D2913DB"/>
    <w:rsid w:val="6D2A1D8A"/>
    <w:rsid w:val="6D2B3603"/>
    <w:rsid w:val="6D2DD3BB"/>
    <w:rsid w:val="6D2E3B42"/>
    <w:rsid w:val="6D35066D"/>
    <w:rsid w:val="6D3517B3"/>
    <w:rsid w:val="6D3ED787"/>
    <w:rsid w:val="6D3FF9D2"/>
    <w:rsid w:val="6D4452E7"/>
    <w:rsid w:val="6D480F7E"/>
    <w:rsid w:val="6D4CE50A"/>
    <w:rsid w:val="6D51B451"/>
    <w:rsid w:val="6D54E986"/>
    <w:rsid w:val="6D554062"/>
    <w:rsid w:val="6D5E522F"/>
    <w:rsid w:val="6D629272"/>
    <w:rsid w:val="6D63A452"/>
    <w:rsid w:val="6D672C3A"/>
    <w:rsid w:val="6D6E03F5"/>
    <w:rsid w:val="6D71458D"/>
    <w:rsid w:val="6D767230"/>
    <w:rsid w:val="6D77FE89"/>
    <w:rsid w:val="6D848EF9"/>
    <w:rsid w:val="6D8C8F6C"/>
    <w:rsid w:val="6D90874D"/>
    <w:rsid w:val="6D9214FF"/>
    <w:rsid w:val="6D96D545"/>
    <w:rsid w:val="6D97D1C4"/>
    <w:rsid w:val="6D98AC34"/>
    <w:rsid w:val="6D9A420B"/>
    <w:rsid w:val="6DA239AB"/>
    <w:rsid w:val="6DB8EF27"/>
    <w:rsid w:val="6DB921AF"/>
    <w:rsid w:val="6DBC8EB8"/>
    <w:rsid w:val="6DBD3DED"/>
    <w:rsid w:val="6DCDC3AB"/>
    <w:rsid w:val="6DD2FD5C"/>
    <w:rsid w:val="6DD6FAED"/>
    <w:rsid w:val="6DDA238A"/>
    <w:rsid w:val="6DDA3B91"/>
    <w:rsid w:val="6DE6E364"/>
    <w:rsid w:val="6DE7D25D"/>
    <w:rsid w:val="6DE9539D"/>
    <w:rsid w:val="6DEB35D7"/>
    <w:rsid w:val="6DEDC578"/>
    <w:rsid w:val="6DF6E7F0"/>
    <w:rsid w:val="6E021609"/>
    <w:rsid w:val="6E02D027"/>
    <w:rsid w:val="6E0E8F26"/>
    <w:rsid w:val="6E12CA31"/>
    <w:rsid w:val="6E1674BE"/>
    <w:rsid w:val="6E1A92F6"/>
    <w:rsid w:val="6E1DFBDC"/>
    <w:rsid w:val="6E23BDE9"/>
    <w:rsid w:val="6E27C7EC"/>
    <w:rsid w:val="6E441A72"/>
    <w:rsid w:val="6E4BA35B"/>
    <w:rsid w:val="6E4E5FEB"/>
    <w:rsid w:val="6E4ED67D"/>
    <w:rsid w:val="6E504CA1"/>
    <w:rsid w:val="6E5664E7"/>
    <w:rsid w:val="6E6B87FE"/>
    <w:rsid w:val="6E6EC7CE"/>
    <w:rsid w:val="6E737BCF"/>
    <w:rsid w:val="6E738E8C"/>
    <w:rsid w:val="6E80C86B"/>
    <w:rsid w:val="6E853ADC"/>
    <w:rsid w:val="6E892DDC"/>
    <w:rsid w:val="6E896CFF"/>
    <w:rsid w:val="6E8C36DE"/>
    <w:rsid w:val="6E9271B5"/>
    <w:rsid w:val="6E95A95B"/>
    <w:rsid w:val="6E990F5C"/>
    <w:rsid w:val="6E9C2CAF"/>
    <w:rsid w:val="6E9F51BF"/>
    <w:rsid w:val="6EA2107C"/>
    <w:rsid w:val="6EA4ED11"/>
    <w:rsid w:val="6EA8C239"/>
    <w:rsid w:val="6EB01C42"/>
    <w:rsid w:val="6EBEB5AF"/>
    <w:rsid w:val="6EBFF168"/>
    <w:rsid w:val="6EC9818F"/>
    <w:rsid w:val="6EC9954C"/>
    <w:rsid w:val="6ECC033E"/>
    <w:rsid w:val="6ECFAE52"/>
    <w:rsid w:val="6EDAD095"/>
    <w:rsid w:val="6EE5BC4E"/>
    <w:rsid w:val="6EE8214F"/>
    <w:rsid w:val="6EEFD0C0"/>
    <w:rsid w:val="6EF4FDA2"/>
    <w:rsid w:val="6EF77CBA"/>
    <w:rsid w:val="6EF80054"/>
    <w:rsid w:val="6EFF9F32"/>
    <w:rsid w:val="6F01908A"/>
    <w:rsid w:val="6F08FCE1"/>
    <w:rsid w:val="6F0999D0"/>
    <w:rsid w:val="6F182C70"/>
    <w:rsid w:val="6F1C715D"/>
    <w:rsid w:val="6F1C9691"/>
    <w:rsid w:val="6F24B92E"/>
    <w:rsid w:val="6F28D2DB"/>
    <w:rsid w:val="6F349D7B"/>
    <w:rsid w:val="6F3B33D6"/>
    <w:rsid w:val="6F3C9F20"/>
    <w:rsid w:val="6F4373A8"/>
    <w:rsid w:val="6F52DD23"/>
    <w:rsid w:val="6F5928F7"/>
    <w:rsid w:val="6F5D5855"/>
    <w:rsid w:val="6F5DDB98"/>
    <w:rsid w:val="6F648C22"/>
    <w:rsid w:val="6F7ACBB6"/>
    <w:rsid w:val="6F7DFEFA"/>
    <w:rsid w:val="6F7FD031"/>
    <w:rsid w:val="6F8BAE7E"/>
    <w:rsid w:val="6F9282B0"/>
    <w:rsid w:val="6F959F78"/>
    <w:rsid w:val="6F9E8E76"/>
    <w:rsid w:val="6FA00CD1"/>
    <w:rsid w:val="6FA366A2"/>
    <w:rsid w:val="6FAB373F"/>
    <w:rsid w:val="6FB7D6C1"/>
    <w:rsid w:val="6FBC0A13"/>
    <w:rsid w:val="6FBC3958"/>
    <w:rsid w:val="6FBC9658"/>
    <w:rsid w:val="6FBCA344"/>
    <w:rsid w:val="6FBCB3DB"/>
    <w:rsid w:val="6FBDB83B"/>
    <w:rsid w:val="6FCD0DB2"/>
    <w:rsid w:val="6FCDA03A"/>
    <w:rsid w:val="6FD02635"/>
    <w:rsid w:val="6FD5A41A"/>
    <w:rsid w:val="6FDAD125"/>
    <w:rsid w:val="6FE13483"/>
    <w:rsid w:val="6FE41DC0"/>
    <w:rsid w:val="6FE44290"/>
    <w:rsid w:val="6FED4E24"/>
    <w:rsid w:val="6FEFDB23"/>
    <w:rsid w:val="6FF0580F"/>
    <w:rsid w:val="6FF0ABCA"/>
    <w:rsid w:val="6FFBBEB7"/>
    <w:rsid w:val="7002DB25"/>
    <w:rsid w:val="7004ADE8"/>
    <w:rsid w:val="7015D380"/>
    <w:rsid w:val="701E5E1F"/>
    <w:rsid w:val="702739EE"/>
    <w:rsid w:val="702BAFFB"/>
    <w:rsid w:val="703516B0"/>
    <w:rsid w:val="7057F766"/>
    <w:rsid w:val="705C8679"/>
    <w:rsid w:val="705C9F0A"/>
    <w:rsid w:val="70612D68"/>
    <w:rsid w:val="706553C1"/>
    <w:rsid w:val="7067282C"/>
    <w:rsid w:val="7073A631"/>
    <w:rsid w:val="70758864"/>
    <w:rsid w:val="707C5F0E"/>
    <w:rsid w:val="707D418A"/>
    <w:rsid w:val="70849D79"/>
    <w:rsid w:val="7084BE37"/>
    <w:rsid w:val="708AE3AE"/>
    <w:rsid w:val="708BDA3D"/>
    <w:rsid w:val="7091510D"/>
    <w:rsid w:val="70917734"/>
    <w:rsid w:val="7092C328"/>
    <w:rsid w:val="7098B444"/>
    <w:rsid w:val="709CFA84"/>
    <w:rsid w:val="70A3D8E3"/>
    <w:rsid w:val="70C28D0D"/>
    <w:rsid w:val="70C365F1"/>
    <w:rsid w:val="70CD0735"/>
    <w:rsid w:val="70CF3A3E"/>
    <w:rsid w:val="70D1E277"/>
    <w:rsid w:val="70D31817"/>
    <w:rsid w:val="70D3B6E9"/>
    <w:rsid w:val="70E8DA83"/>
    <w:rsid w:val="70EA9DEB"/>
    <w:rsid w:val="70F44182"/>
    <w:rsid w:val="70F69F1C"/>
    <w:rsid w:val="70FBDA41"/>
    <w:rsid w:val="70FC95D0"/>
    <w:rsid w:val="710F8F50"/>
    <w:rsid w:val="71110BA2"/>
    <w:rsid w:val="7117F870"/>
    <w:rsid w:val="711C372E"/>
    <w:rsid w:val="7124D7FC"/>
    <w:rsid w:val="712AC2F3"/>
    <w:rsid w:val="71380E58"/>
    <w:rsid w:val="713A6AB7"/>
    <w:rsid w:val="713E2053"/>
    <w:rsid w:val="71593632"/>
    <w:rsid w:val="716745FE"/>
    <w:rsid w:val="716B4B05"/>
    <w:rsid w:val="716DCFE3"/>
    <w:rsid w:val="7170EF0D"/>
    <w:rsid w:val="7171A10D"/>
    <w:rsid w:val="7172ECB7"/>
    <w:rsid w:val="7173269C"/>
    <w:rsid w:val="717E974C"/>
    <w:rsid w:val="7184DB81"/>
    <w:rsid w:val="718B28EA"/>
    <w:rsid w:val="718B3A70"/>
    <w:rsid w:val="718B821D"/>
    <w:rsid w:val="71927E20"/>
    <w:rsid w:val="71933CC3"/>
    <w:rsid w:val="719586C3"/>
    <w:rsid w:val="71959BC4"/>
    <w:rsid w:val="719B6D41"/>
    <w:rsid w:val="71B031B3"/>
    <w:rsid w:val="71B96263"/>
    <w:rsid w:val="71BA0C41"/>
    <w:rsid w:val="71C12AEE"/>
    <w:rsid w:val="71C5EB3F"/>
    <w:rsid w:val="71CD9F4B"/>
    <w:rsid w:val="71D4E043"/>
    <w:rsid w:val="71D774FE"/>
    <w:rsid w:val="71DC02B4"/>
    <w:rsid w:val="71DDCD3F"/>
    <w:rsid w:val="71E19343"/>
    <w:rsid w:val="71E368E0"/>
    <w:rsid w:val="71E96E16"/>
    <w:rsid w:val="72006489"/>
    <w:rsid w:val="72013971"/>
    <w:rsid w:val="72040DD3"/>
    <w:rsid w:val="72065369"/>
    <w:rsid w:val="7206AD4D"/>
    <w:rsid w:val="720CBE7E"/>
    <w:rsid w:val="72124393"/>
    <w:rsid w:val="72141D51"/>
    <w:rsid w:val="72155E6F"/>
    <w:rsid w:val="72166249"/>
    <w:rsid w:val="7222633F"/>
    <w:rsid w:val="7222864C"/>
    <w:rsid w:val="72270004"/>
    <w:rsid w:val="722AECDD"/>
    <w:rsid w:val="72439894"/>
    <w:rsid w:val="7248496D"/>
    <w:rsid w:val="724F2D25"/>
    <w:rsid w:val="7259ED40"/>
    <w:rsid w:val="725B29B2"/>
    <w:rsid w:val="726A98BD"/>
    <w:rsid w:val="726F1EDC"/>
    <w:rsid w:val="72708E4E"/>
    <w:rsid w:val="727343F3"/>
    <w:rsid w:val="72860DD1"/>
    <w:rsid w:val="7287E47F"/>
    <w:rsid w:val="72997EE5"/>
    <w:rsid w:val="72A92320"/>
    <w:rsid w:val="72A9949F"/>
    <w:rsid w:val="72B34DD2"/>
    <w:rsid w:val="72B7EEE3"/>
    <w:rsid w:val="72B84BFE"/>
    <w:rsid w:val="72B9DB8A"/>
    <w:rsid w:val="72BA1948"/>
    <w:rsid w:val="72BE5AE9"/>
    <w:rsid w:val="72E47751"/>
    <w:rsid w:val="72E97A5B"/>
    <w:rsid w:val="72EA0B97"/>
    <w:rsid w:val="72EE55F9"/>
    <w:rsid w:val="72F5E375"/>
    <w:rsid w:val="72F914FF"/>
    <w:rsid w:val="73074B1D"/>
    <w:rsid w:val="730ABFAE"/>
    <w:rsid w:val="730B8902"/>
    <w:rsid w:val="730CAD91"/>
    <w:rsid w:val="7311640F"/>
    <w:rsid w:val="7314CFB1"/>
    <w:rsid w:val="7315E1D7"/>
    <w:rsid w:val="731B4BFA"/>
    <w:rsid w:val="73278507"/>
    <w:rsid w:val="732DA686"/>
    <w:rsid w:val="73397B60"/>
    <w:rsid w:val="733F7DE5"/>
    <w:rsid w:val="734BD329"/>
    <w:rsid w:val="734F11FA"/>
    <w:rsid w:val="7356E788"/>
    <w:rsid w:val="736B77AC"/>
    <w:rsid w:val="736FEC8D"/>
    <w:rsid w:val="737BACF1"/>
    <w:rsid w:val="73857E2C"/>
    <w:rsid w:val="738664EE"/>
    <w:rsid w:val="738FF341"/>
    <w:rsid w:val="73911C47"/>
    <w:rsid w:val="739C34EA"/>
    <w:rsid w:val="739FA0F5"/>
    <w:rsid w:val="73A42DBA"/>
    <w:rsid w:val="73A8B112"/>
    <w:rsid w:val="73A8C4E6"/>
    <w:rsid w:val="73ABC2BF"/>
    <w:rsid w:val="73B28C59"/>
    <w:rsid w:val="73C4E489"/>
    <w:rsid w:val="73D07736"/>
    <w:rsid w:val="73DABBC4"/>
    <w:rsid w:val="73E28C5D"/>
    <w:rsid w:val="73EE980E"/>
    <w:rsid w:val="73F37AB9"/>
    <w:rsid w:val="73FE655A"/>
    <w:rsid w:val="73FF45E7"/>
    <w:rsid w:val="740237D2"/>
    <w:rsid w:val="7409EA14"/>
    <w:rsid w:val="740DF645"/>
    <w:rsid w:val="74101043"/>
    <w:rsid w:val="74153518"/>
    <w:rsid w:val="7416343F"/>
    <w:rsid w:val="741C6E2F"/>
    <w:rsid w:val="74240CB3"/>
    <w:rsid w:val="742712D8"/>
    <w:rsid w:val="7431AA11"/>
    <w:rsid w:val="74359E40"/>
    <w:rsid w:val="743659A7"/>
    <w:rsid w:val="743A88E5"/>
    <w:rsid w:val="743C9484"/>
    <w:rsid w:val="7445ECE9"/>
    <w:rsid w:val="744EEF95"/>
    <w:rsid w:val="7450F176"/>
    <w:rsid w:val="7453668B"/>
    <w:rsid w:val="74593449"/>
    <w:rsid w:val="745D2F19"/>
    <w:rsid w:val="745FF8E7"/>
    <w:rsid w:val="746E3A74"/>
    <w:rsid w:val="74720F47"/>
    <w:rsid w:val="74732A46"/>
    <w:rsid w:val="747D3B14"/>
    <w:rsid w:val="7480530F"/>
    <w:rsid w:val="748B4667"/>
    <w:rsid w:val="748F0C24"/>
    <w:rsid w:val="7492F75B"/>
    <w:rsid w:val="74980776"/>
    <w:rsid w:val="749EB319"/>
    <w:rsid w:val="74A4E22D"/>
    <w:rsid w:val="74BEBA40"/>
    <w:rsid w:val="74BF225E"/>
    <w:rsid w:val="74C56A59"/>
    <w:rsid w:val="74C98872"/>
    <w:rsid w:val="74D5B300"/>
    <w:rsid w:val="74E31F5F"/>
    <w:rsid w:val="74E72F09"/>
    <w:rsid w:val="74EBA366"/>
    <w:rsid w:val="74ECF6BE"/>
    <w:rsid w:val="74EF1C3A"/>
    <w:rsid w:val="74F67D82"/>
    <w:rsid w:val="74FC44A8"/>
    <w:rsid w:val="74FC9496"/>
    <w:rsid w:val="74FF0DED"/>
    <w:rsid w:val="750109AE"/>
    <w:rsid w:val="7514193F"/>
    <w:rsid w:val="7515352D"/>
    <w:rsid w:val="75166B4E"/>
    <w:rsid w:val="7521EB85"/>
    <w:rsid w:val="752E912C"/>
    <w:rsid w:val="7538BDBA"/>
    <w:rsid w:val="753FAE85"/>
    <w:rsid w:val="75429B3A"/>
    <w:rsid w:val="754573F5"/>
    <w:rsid w:val="754A897E"/>
    <w:rsid w:val="755DA4E7"/>
    <w:rsid w:val="756380DF"/>
    <w:rsid w:val="75853759"/>
    <w:rsid w:val="758C872B"/>
    <w:rsid w:val="758DECD5"/>
    <w:rsid w:val="75963FB8"/>
    <w:rsid w:val="759C193B"/>
    <w:rsid w:val="75A4A6A4"/>
    <w:rsid w:val="75A4BEF6"/>
    <w:rsid w:val="75AB2657"/>
    <w:rsid w:val="75AD2BDA"/>
    <w:rsid w:val="75BBE5D2"/>
    <w:rsid w:val="75BE9F98"/>
    <w:rsid w:val="75C0881D"/>
    <w:rsid w:val="75C45C78"/>
    <w:rsid w:val="75C5A88E"/>
    <w:rsid w:val="75C92B1B"/>
    <w:rsid w:val="75D27709"/>
    <w:rsid w:val="75D791C4"/>
    <w:rsid w:val="75DA9A41"/>
    <w:rsid w:val="75DCB582"/>
    <w:rsid w:val="75E02CA6"/>
    <w:rsid w:val="75E04258"/>
    <w:rsid w:val="75E619C6"/>
    <w:rsid w:val="75E86352"/>
    <w:rsid w:val="75EDDC1A"/>
    <w:rsid w:val="75EEE922"/>
    <w:rsid w:val="760969CF"/>
    <w:rsid w:val="7609BE07"/>
    <w:rsid w:val="760BF85C"/>
    <w:rsid w:val="76179F95"/>
    <w:rsid w:val="7628EFE1"/>
    <w:rsid w:val="762BA1CE"/>
    <w:rsid w:val="762E93D3"/>
    <w:rsid w:val="7630133B"/>
    <w:rsid w:val="7638E929"/>
    <w:rsid w:val="763E775C"/>
    <w:rsid w:val="7654D582"/>
    <w:rsid w:val="76563846"/>
    <w:rsid w:val="7656414C"/>
    <w:rsid w:val="765826B1"/>
    <w:rsid w:val="765B1490"/>
    <w:rsid w:val="765C325D"/>
    <w:rsid w:val="7664671D"/>
    <w:rsid w:val="767163F2"/>
    <w:rsid w:val="76744EA9"/>
    <w:rsid w:val="767AFF10"/>
    <w:rsid w:val="767CA873"/>
    <w:rsid w:val="767D4D28"/>
    <w:rsid w:val="767E88D6"/>
    <w:rsid w:val="767F4586"/>
    <w:rsid w:val="767F5EC6"/>
    <w:rsid w:val="76814192"/>
    <w:rsid w:val="7689C488"/>
    <w:rsid w:val="768A3745"/>
    <w:rsid w:val="76913687"/>
    <w:rsid w:val="7696EA3B"/>
    <w:rsid w:val="769A8BC4"/>
    <w:rsid w:val="76A62137"/>
    <w:rsid w:val="76A6E294"/>
    <w:rsid w:val="76AAC3EA"/>
    <w:rsid w:val="76C3FF07"/>
    <w:rsid w:val="76C603D5"/>
    <w:rsid w:val="76C79FB4"/>
    <w:rsid w:val="76C8EFB5"/>
    <w:rsid w:val="76D05C9B"/>
    <w:rsid w:val="76D794C1"/>
    <w:rsid w:val="76DDE74D"/>
    <w:rsid w:val="76DE4386"/>
    <w:rsid w:val="76EE1C7D"/>
    <w:rsid w:val="76F19B48"/>
    <w:rsid w:val="76F71596"/>
    <w:rsid w:val="76F9F2AD"/>
    <w:rsid w:val="76FA8818"/>
    <w:rsid w:val="76FDF8A7"/>
    <w:rsid w:val="76FF616F"/>
    <w:rsid w:val="7708B570"/>
    <w:rsid w:val="77096F76"/>
    <w:rsid w:val="770E6DD5"/>
    <w:rsid w:val="77163008"/>
    <w:rsid w:val="771F214E"/>
    <w:rsid w:val="772EFFF7"/>
    <w:rsid w:val="7733B421"/>
    <w:rsid w:val="77367B95"/>
    <w:rsid w:val="7736BE4C"/>
    <w:rsid w:val="773F193E"/>
    <w:rsid w:val="77420D71"/>
    <w:rsid w:val="77426393"/>
    <w:rsid w:val="77445B71"/>
    <w:rsid w:val="7746998B"/>
    <w:rsid w:val="774A88F5"/>
    <w:rsid w:val="775B7D94"/>
    <w:rsid w:val="775C178D"/>
    <w:rsid w:val="775D9CD9"/>
    <w:rsid w:val="77698E5B"/>
    <w:rsid w:val="77772ACB"/>
    <w:rsid w:val="777F3F48"/>
    <w:rsid w:val="77967389"/>
    <w:rsid w:val="779AB449"/>
    <w:rsid w:val="779CCD63"/>
    <w:rsid w:val="779F4593"/>
    <w:rsid w:val="77A3FB34"/>
    <w:rsid w:val="77A6E2EA"/>
    <w:rsid w:val="77ABD963"/>
    <w:rsid w:val="77AFA984"/>
    <w:rsid w:val="77B40F9A"/>
    <w:rsid w:val="77B8157F"/>
    <w:rsid w:val="77C2A60D"/>
    <w:rsid w:val="77C92B0E"/>
    <w:rsid w:val="77D0B7A6"/>
    <w:rsid w:val="77D4A1CC"/>
    <w:rsid w:val="77E4A611"/>
    <w:rsid w:val="77E55FA8"/>
    <w:rsid w:val="77E92E2A"/>
    <w:rsid w:val="77EE886D"/>
    <w:rsid w:val="77F62348"/>
    <w:rsid w:val="77FF8943"/>
    <w:rsid w:val="78091ECE"/>
    <w:rsid w:val="780E6DBD"/>
    <w:rsid w:val="780FB4C2"/>
    <w:rsid w:val="78133A53"/>
    <w:rsid w:val="7815D9C2"/>
    <w:rsid w:val="78167EC7"/>
    <w:rsid w:val="78173A01"/>
    <w:rsid w:val="7836DF71"/>
    <w:rsid w:val="783C64A2"/>
    <w:rsid w:val="78468BBA"/>
    <w:rsid w:val="784FE7D5"/>
    <w:rsid w:val="78524948"/>
    <w:rsid w:val="7863AE00"/>
    <w:rsid w:val="7869D099"/>
    <w:rsid w:val="786C5E27"/>
    <w:rsid w:val="78747209"/>
    <w:rsid w:val="7880F65B"/>
    <w:rsid w:val="7888EF43"/>
    <w:rsid w:val="788EBAEE"/>
    <w:rsid w:val="789607E4"/>
    <w:rsid w:val="78977CC4"/>
    <w:rsid w:val="7899AE5A"/>
    <w:rsid w:val="78A313F7"/>
    <w:rsid w:val="78A693E8"/>
    <w:rsid w:val="78AB02D0"/>
    <w:rsid w:val="78AE3B44"/>
    <w:rsid w:val="78AEC247"/>
    <w:rsid w:val="78B989B1"/>
    <w:rsid w:val="78BEBDCC"/>
    <w:rsid w:val="78C2303B"/>
    <w:rsid w:val="78F1E75D"/>
    <w:rsid w:val="78F6CF68"/>
    <w:rsid w:val="78FFD6E0"/>
    <w:rsid w:val="79022CCC"/>
    <w:rsid w:val="790636EB"/>
    <w:rsid w:val="79221A07"/>
    <w:rsid w:val="792B4FF4"/>
    <w:rsid w:val="7934F33B"/>
    <w:rsid w:val="79351929"/>
    <w:rsid w:val="7935CA07"/>
    <w:rsid w:val="793D4E4A"/>
    <w:rsid w:val="79424D57"/>
    <w:rsid w:val="794D6416"/>
    <w:rsid w:val="794ED804"/>
    <w:rsid w:val="79566E03"/>
    <w:rsid w:val="795D4054"/>
    <w:rsid w:val="795E55A5"/>
    <w:rsid w:val="79614C1B"/>
    <w:rsid w:val="79680254"/>
    <w:rsid w:val="7968EA54"/>
    <w:rsid w:val="7969D5FB"/>
    <w:rsid w:val="7977B8B4"/>
    <w:rsid w:val="797D2A40"/>
    <w:rsid w:val="7980BB80"/>
    <w:rsid w:val="79813584"/>
    <w:rsid w:val="7981D599"/>
    <w:rsid w:val="7983A076"/>
    <w:rsid w:val="799A1D98"/>
    <w:rsid w:val="79A86D1E"/>
    <w:rsid w:val="79AB18F9"/>
    <w:rsid w:val="79ABB437"/>
    <w:rsid w:val="79B0B212"/>
    <w:rsid w:val="79B152A8"/>
    <w:rsid w:val="79B2CE10"/>
    <w:rsid w:val="79B86CF1"/>
    <w:rsid w:val="79BD8C6C"/>
    <w:rsid w:val="79C68AA0"/>
    <w:rsid w:val="79C8C309"/>
    <w:rsid w:val="79D36009"/>
    <w:rsid w:val="79DBD406"/>
    <w:rsid w:val="79DC7582"/>
    <w:rsid w:val="79E58A86"/>
    <w:rsid w:val="79ED0C31"/>
    <w:rsid w:val="79F17ACF"/>
    <w:rsid w:val="79F2C0AE"/>
    <w:rsid w:val="79F3A91E"/>
    <w:rsid w:val="79F4DA0D"/>
    <w:rsid w:val="7A0569A9"/>
    <w:rsid w:val="7A05F8DC"/>
    <w:rsid w:val="7A10174D"/>
    <w:rsid w:val="7A1CAEC7"/>
    <w:rsid w:val="7A25C761"/>
    <w:rsid w:val="7A273293"/>
    <w:rsid w:val="7A27699F"/>
    <w:rsid w:val="7A2C5A18"/>
    <w:rsid w:val="7A2CFF6A"/>
    <w:rsid w:val="7A2F6892"/>
    <w:rsid w:val="7A3348E2"/>
    <w:rsid w:val="7A3AD785"/>
    <w:rsid w:val="7A3C5EAC"/>
    <w:rsid w:val="7A40A6F0"/>
    <w:rsid w:val="7A42A3AF"/>
    <w:rsid w:val="7A4A1E1F"/>
    <w:rsid w:val="7A4A4F0E"/>
    <w:rsid w:val="7A4FBC82"/>
    <w:rsid w:val="7A5000F3"/>
    <w:rsid w:val="7A5532A7"/>
    <w:rsid w:val="7A6E81F5"/>
    <w:rsid w:val="7A72487F"/>
    <w:rsid w:val="7A77F768"/>
    <w:rsid w:val="7A7E7BD2"/>
    <w:rsid w:val="7A8AE245"/>
    <w:rsid w:val="7A8C142B"/>
    <w:rsid w:val="7A8E3FD4"/>
    <w:rsid w:val="7A94FFC1"/>
    <w:rsid w:val="7A9998BB"/>
    <w:rsid w:val="7AA2B1CE"/>
    <w:rsid w:val="7AACEFDD"/>
    <w:rsid w:val="7AADA3D9"/>
    <w:rsid w:val="7AAF0E1F"/>
    <w:rsid w:val="7ABA2D36"/>
    <w:rsid w:val="7ABC70E0"/>
    <w:rsid w:val="7AC179E4"/>
    <w:rsid w:val="7AC5537E"/>
    <w:rsid w:val="7AC8BA43"/>
    <w:rsid w:val="7AC97AC6"/>
    <w:rsid w:val="7ACB244E"/>
    <w:rsid w:val="7AD2DDD2"/>
    <w:rsid w:val="7AD8446B"/>
    <w:rsid w:val="7ADA6392"/>
    <w:rsid w:val="7AE02180"/>
    <w:rsid w:val="7AE59784"/>
    <w:rsid w:val="7AE9C138"/>
    <w:rsid w:val="7AEDEFDB"/>
    <w:rsid w:val="7AEFD583"/>
    <w:rsid w:val="7AF233D4"/>
    <w:rsid w:val="7AF77D94"/>
    <w:rsid w:val="7AF93546"/>
    <w:rsid w:val="7B02EE70"/>
    <w:rsid w:val="7B052B8E"/>
    <w:rsid w:val="7B071731"/>
    <w:rsid w:val="7B077E51"/>
    <w:rsid w:val="7B08288D"/>
    <w:rsid w:val="7B102687"/>
    <w:rsid w:val="7B1230A3"/>
    <w:rsid w:val="7B1B1E08"/>
    <w:rsid w:val="7B1D5BEA"/>
    <w:rsid w:val="7B22C140"/>
    <w:rsid w:val="7B26CA1F"/>
    <w:rsid w:val="7B29963F"/>
    <w:rsid w:val="7B29E060"/>
    <w:rsid w:val="7B2E7108"/>
    <w:rsid w:val="7B32BC90"/>
    <w:rsid w:val="7B339CD1"/>
    <w:rsid w:val="7B34DC1C"/>
    <w:rsid w:val="7B385F9E"/>
    <w:rsid w:val="7B3E1494"/>
    <w:rsid w:val="7B4EB0C7"/>
    <w:rsid w:val="7B57065D"/>
    <w:rsid w:val="7B61CE64"/>
    <w:rsid w:val="7B63DB7A"/>
    <w:rsid w:val="7B66B46A"/>
    <w:rsid w:val="7B758E06"/>
    <w:rsid w:val="7B8047DB"/>
    <w:rsid w:val="7B80CA4F"/>
    <w:rsid w:val="7B81FC64"/>
    <w:rsid w:val="7B88F62F"/>
    <w:rsid w:val="7B902E75"/>
    <w:rsid w:val="7B941496"/>
    <w:rsid w:val="7B9FDFE0"/>
    <w:rsid w:val="7BA48BB9"/>
    <w:rsid w:val="7BA6148E"/>
    <w:rsid w:val="7BA9AED8"/>
    <w:rsid w:val="7BAB19D3"/>
    <w:rsid w:val="7BAD3E12"/>
    <w:rsid w:val="7BADD2B9"/>
    <w:rsid w:val="7BB72AB3"/>
    <w:rsid w:val="7BC2949C"/>
    <w:rsid w:val="7BD7B2FF"/>
    <w:rsid w:val="7BDAAEFD"/>
    <w:rsid w:val="7BDC1606"/>
    <w:rsid w:val="7BDD751D"/>
    <w:rsid w:val="7BDF74DC"/>
    <w:rsid w:val="7BE64953"/>
    <w:rsid w:val="7BEBEA59"/>
    <w:rsid w:val="7BF0C542"/>
    <w:rsid w:val="7BF2CFAB"/>
    <w:rsid w:val="7BF3239A"/>
    <w:rsid w:val="7BF58F72"/>
    <w:rsid w:val="7C07CB78"/>
    <w:rsid w:val="7C0CA3BA"/>
    <w:rsid w:val="7C0FA8D5"/>
    <w:rsid w:val="7C16C31B"/>
    <w:rsid w:val="7C254F0F"/>
    <w:rsid w:val="7C36B9FD"/>
    <w:rsid w:val="7C3D72BD"/>
    <w:rsid w:val="7C47E111"/>
    <w:rsid w:val="7C4B93A9"/>
    <w:rsid w:val="7C4D8E6D"/>
    <w:rsid w:val="7C58EFB7"/>
    <w:rsid w:val="7C5B31A3"/>
    <w:rsid w:val="7C5F9694"/>
    <w:rsid w:val="7C6202E6"/>
    <w:rsid w:val="7C663E52"/>
    <w:rsid w:val="7C66DE24"/>
    <w:rsid w:val="7C66E03A"/>
    <w:rsid w:val="7C6CA1A9"/>
    <w:rsid w:val="7C6DD81C"/>
    <w:rsid w:val="7C70E8F2"/>
    <w:rsid w:val="7C777DEC"/>
    <w:rsid w:val="7C77C8CA"/>
    <w:rsid w:val="7C800E7D"/>
    <w:rsid w:val="7C8167E5"/>
    <w:rsid w:val="7C844EE3"/>
    <w:rsid w:val="7C85CE10"/>
    <w:rsid w:val="7C8DB661"/>
    <w:rsid w:val="7C987390"/>
    <w:rsid w:val="7C99AAD1"/>
    <w:rsid w:val="7CA388CB"/>
    <w:rsid w:val="7CA634C2"/>
    <w:rsid w:val="7CAB8D97"/>
    <w:rsid w:val="7CB611D7"/>
    <w:rsid w:val="7CC7BFBE"/>
    <w:rsid w:val="7CCE5A96"/>
    <w:rsid w:val="7CDD1A86"/>
    <w:rsid w:val="7CE0B97A"/>
    <w:rsid w:val="7CE2C30E"/>
    <w:rsid w:val="7CE2F339"/>
    <w:rsid w:val="7CF5E756"/>
    <w:rsid w:val="7CFB2CC4"/>
    <w:rsid w:val="7CFE7AFF"/>
    <w:rsid w:val="7D131070"/>
    <w:rsid w:val="7D157FBF"/>
    <w:rsid w:val="7D1BCE15"/>
    <w:rsid w:val="7D20C0FE"/>
    <w:rsid w:val="7D2110AC"/>
    <w:rsid w:val="7D26C2E2"/>
    <w:rsid w:val="7D3889D3"/>
    <w:rsid w:val="7D3BFC56"/>
    <w:rsid w:val="7D3F2530"/>
    <w:rsid w:val="7D42C875"/>
    <w:rsid w:val="7D48AD1C"/>
    <w:rsid w:val="7D4B7F09"/>
    <w:rsid w:val="7D501AFC"/>
    <w:rsid w:val="7D584E35"/>
    <w:rsid w:val="7D5EEC0E"/>
    <w:rsid w:val="7D691B55"/>
    <w:rsid w:val="7D693266"/>
    <w:rsid w:val="7D716AF4"/>
    <w:rsid w:val="7D7359AA"/>
    <w:rsid w:val="7D753027"/>
    <w:rsid w:val="7D83B58A"/>
    <w:rsid w:val="7D864E90"/>
    <w:rsid w:val="7D8B1A5B"/>
    <w:rsid w:val="7D907606"/>
    <w:rsid w:val="7D927E02"/>
    <w:rsid w:val="7D9DD0D3"/>
    <w:rsid w:val="7D9E92C3"/>
    <w:rsid w:val="7DA03768"/>
    <w:rsid w:val="7DA368F5"/>
    <w:rsid w:val="7DA4F7DC"/>
    <w:rsid w:val="7DB096C5"/>
    <w:rsid w:val="7DBFFC98"/>
    <w:rsid w:val="7DC98663"/>
    <w:rsid w:val="7DCB527E"/>
    <w:rsid w:val="7DCBB507"/>
    <w:rsid w:val="7DCC9647"/>
    <w:rsid w:val="7DD0FB23"/>
    <w:rsid w:val="7DE3CAAF"/>
    <w:rsid w:val="7DE4112F"/>
    <w:rsid w:val="7DECF607"/>
    <w:rsid w:val="7DF362E8"/>
    <w:rsid w:val="7DF7A143"/>
    <w:rsid w:val="7E00E24C"/>
    <w:rsid w:val="7E088071"/>
    <w:rsid w:val="7E0EF9CB"/>
    <w:rsid w:val="7E176B5E"/>
    <w:rsid w:val="7E1CF6C3"/>
    <w:rsid w:val="7E1D224B"/>
    <w:rsid w:val="7E23EE86"/>
    <w:rsid w:val="7E2B3F9B"/>
    <w:rsid w:val="7E2CB834"/>
    <w:rsid w:val="7E2E18DF"/>
    <w:rsid w:val="7E339959"/>
    <w:rsid w:val="7E3783F8"/>
    <w:rsid w:val="7E4D7C18"/>
    <w:rsid w:val="7E50C0D8"/>
    <w:rsid w:val="7E588517"/>
    <w:rsid w:val="7E5B1F8F"/>
    <w:rsid w:val="7E5B81A5"/>
    <w:rsid w:val="7E5D80DF"/>
    <w:rsid w:val="7E632A8C"/>
    <w:rsid w:val="7E637099"/>
    <w:rsid w:val="7E67F798"/>
    <w:rsid w:val="7E7852BE"/>
    <w:rsid w:val="7E7CC0ED"/>
    <w:rsid w:val="7E83F14E"/>
    <w:rsid w:val="7E8C42CB"/>
    <w:rsid w:val="7E8D9EFA"/>
    <w:rsid w:val="7E94A2F4"/>
    <w:rsid w:val="7E989684"/>
    <w:rsid w:val="7E99BE41"/>
    <w:rsid w:val="7E9C525B"/>
    <w:rsid w:val="7EA15D5F"/>
    <w:rsid w:val="7EA39BF6"/>
    <w:rsid w:val="7EAE2316"/>
    <w:rsid w:val="7EBA2B5F"/>
    <w:rsid w:val="7EC12FB3"/>
    <w:rsid w:val="7EC84713"/>
    <w:rsid w:val="7EC8F3F4"/>
    <w:rsid w:val="7ECBB5A8"/>
    <w:rsid w:val="7ED0F31C"/>
    <w:rsid w:val="7EE04EAE"/>
    <w:rsid w:val="7EE11897"/>
    <w:rsid w:val="7EE29AB0"/>
    <w:rsid w:val="7EE99D39"/>
    <w:rsid w:val="7EF10446"/>
    <w:rsid w:val="7EF18637"/>
    <w:rsid w:val="7EF1BB7B"/>
    <w:rsid w:val="7EF25147"/>
    <w:rsid w:val="7F053540"/>
    <w:rsid w:val="7F15D8A9"/>
    <w:rsid w:val="7F1D7639"/>
    <w:rsid w:val="7F3A5601"/>
    <w:rsid w:val="7F3B7221"/>
    <w:rsid w:val="7F480DE5"/>
    <w:rsid w:val="7F5792FA"/>
    <w:rsid w:val="7F588815"/>
    <w:rsid w:val="7F596AB9"/>
    <w:rsid w:val="7F5A25DF"/>
    <w:rsid w:val="7F5AD05A"/>
    <w:rsid w:val="7F60FB1B"/>
    <w:rsid w:val="7F61E140"/>
    <w:rsid w:val="7F651473"/>
    <w:rsid w:val="7F67B230"/>
    <w:rsid w:val="7F69EF22"/>
    <w:rsid w:val="7F6A2DC7"/>
    <w:rsid w:val="7F6AB072"/>
    <w:rsid w:val="7F6F0485"/>
    <w:rsid w:val="7F71CBFC"/>
    <w:rsid w:val="7F82FB50"/>
    <w:rsid w:val="7F83776C"/>
    <w:rsid w:val="7F90BD8D"/>
    <w:rsid w:val="7F988551"/>
    <w:rsid w:val="7FA1F936"/>
    <w:rsid w:val="7FA31CDA"/>
    <w:rsid w:val="7FA92E98"/>
    <w:rsid w:val="7FBA2412"/>
    <w:rsid w:val="7FBD24A1"/>
    <w:rsid w:val="7FC5A9AB"/>
    <w:rsid w:val="7FCB7FEA"/>
    <w:rsid w:val="7FCC00FC"/>
    <w:rsid w:val="7FD8879A"/>
    <w:rsid w:val="7FDF9040"/>
    <w:rsid w:val="7FE0480B"/>
    <w:rsid w:val="7FE17A96"/>
    <w:rsid w:val="7FE43F29"/>
    <w:rsid w:val="7FE47B93"/>
    <w:rsid w:val="7FE4E32E"/>
    <w:rsid w:val="7FE71430"/>
    <w:rsid w:val="7FEA8C2A"/>
    <w:rsid w:val="7FEC6EF4"/>
    <w:rsid w:val="7FF1565E"/>
    <w:rsid w:val="7FFBD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4543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64FC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A224CF"/>
    <w:rPr>
      <w:rFonts w:ascii="Arial" w:eastAsia="Arial" w:hAnsi="Arial" w:cs="Arial"/>
      <w:sz w:val="22"/>
      <w:szCs w:val="22"/>
      <w:lang w:val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B41A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41AD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41AD8"/>
    <w:rPr>
      <w:rFonts w:ascii="Arial" w:eastAsia="Arial" w:hAnsi="Arial" w:cs="Arial"/>
      <w:sz w:val="20"/>
      <w:szCs w:val="20"/>
      <w:lang w:val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1A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1AD8"/>
    <w:rPr>
      <w:rFonts w:ascii="Arial" w:eastAsia="Arial" w:hAnsi="Arial" w:cs="Arial"/>
      <w:b/>
      <w:bCs/>
      <w:sz w:val="20"/>
      <w:szCs w:val="20"/>
      <w:lang w:val="zh-CN"/>
    </w:rPr>
  </w:style>
  <w:style w:type="paragraph" w:styleId="ListParagraph">
    <w:name w:val="List Paragraph"/>
    <w:basedOn w:val="Normal"/>
    <w:uiPriority w:val="34"/>
    <w:qFormat/>
    <w:rsid w:val="008A419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F7B85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042D0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2D0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42D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2D0A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2139E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4044BE"/>
  </w:style>
  <w:style w:type="character" w:styleId="LineNumber">
    <w:name w:val="line number"/>
    <w:basedOn w:val="DefaultParagraphFont"/>
    <w:uiPriority w:val="99"/>
    <w:semiHidden/>
    <w:unhideWhenUsed/>
    <w:rsid w:val="00FD16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64FC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A224CF"/>
    <w:rPr>
      <w:rFonts w:ascii="Arial" w:eastAsia="Arial" w:hAnsi="Arial" w:cs="Arial"/>
      <w:sz w:val="22"/>
      <w:szCs w:val="22"/>
      <w:lang w:val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B41A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41AD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41AD8"/>
    <w:rPr>
      <w:rFonts w:ascii="Arial" w:eastAsia="Arial" w:hAnsi="Arial" w:cs="Arial"/>
      <w:sz w:val="20"/>
      <w:szCs w:val="20"/>
      <w:lang w:val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1A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1AD8"/>
    <w:rPr>
      <w:rFonts w:ascii="Arial" w:eastAsia="Arial" w:hAnsi="Arial" w:cs="Arial"/>
      <w:b/>
      <w:bCs/>
      <w:sz w:val="20"/>
      <w:szCs w:val="20"/>
      <w:lang w:val="zh-CN"/>
    </w:rPr>
  </w:style>
  <w:style w:type="paragraph" w:styleId="ListParagraph">
    <w:name w:val="List Paragraph"/>
    <w:basedOn w:val="Normal"/>
    <w:uiPriority w:val="34"/>
    <w:qFormat/>
    <w:rsid w:val="008A419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F7B85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042D0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2D0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42D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2D0A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2139E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4044BE"/>
  </w:style>
  <w:style w:type="character" w:styleId="LineNumber">
    <w:name w:val="line number"/>
    <w:basedOn w:val="DefaultParagraphFont"/>
    <w:uiPriority w:val="99"/>
    <w:semiHidden/>
    <w:unhideWhenUsed/>
    <w:rsid w:val="00FD16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1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04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1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90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1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5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24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72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9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18" Type="http://schemas.microsoft.com/office/2020/10/relationships/intelligence" Target="intelligence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BC390D9-0C37-4A78-B016-D0B677021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10</Pages>
  <Words>2922</Words>
  <Characters>16660</Characters>
  <Application>Microsoft Office Word</Application>
  <DocSecurity>0</DocSecurity>
  <Lines>138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Shihui Feng</dc:creator>
  <cp:keywords/>
  <dc:description/>
  <cp:lastModifiedBy>E736520</cp:lastModifiedBy>
  <cp:revision>991</cp:revision>
  <dcterms:created xsi:type="dcterms:W3CDTF">2025-04-10T12:59:00Z</dcterms:created>
  <dcterms:modified xsi:type="dcterms:W3CDTF">2025-06-27T05:03:00Z</dcterms:modified>
</cp:coreProperties>
</file>