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A25C7" w14:textId="65A4112B" w:rsidR="007B00F5" w:rsidRDefault="007B00F5" w:rsidP="007B00F5">
      <w:pPr>
        <w:pBdr>
          <w:top w:val="nil"/>
          <w:left w:val="nil"/>
          <w:bottom w:val="nil"/>
          <w:right w:val="nil"/>
          <w:between w:val="nil"/>
        </w:pBdr>
        <w:spacing w:after="0"/>
        <w:jc w:val="center"/>
        <w:rPr>
          <w:rFonts w:ascii="Times New Roman" w:hAnsi="Times New Roman" w:cs="Times New Roman"/>
          <w:b/>
          <w:bCs/>
          <w:sz w:val="24"/>
          <w:szCs w:val="24"/>
        </w:rPr>
      </w:pPr>
      <w:r w:rsidRPr="007B00F5">
        <w:rPr>
          <w:rFonts w:ascii="Times New Roman" w:hAnsi="Times New Roman" w:cs="Times New Roman"/>
          <w:b/>
          <w:bCs/>
          <w:sz w:val="24"/>
          <w:szCs w:val="24"/>
        </w:rPr>
        <w:t>Interview Guide</w:t>
      </w:r>
    </w:p>
    <w:p w14:paraId="00876AE2" w14:textId="77777777" w:rsidR="007B00F5" w:rsidRPr="007B00F5" w:rsidRDefault="007B00F5" w:rsidP="007B00F5">
      <w:pPr>
        <w:pBdr>
          <w:top w:val="nil"/>
          <w:left w:val="nil"/>
          <w:bottom w:val="nil"/>
          <w:right w:val="nil"/>
          <w:between w:val="nil"/>
        </w:pBdr>
        <w:spacing w:after="0"/>
        <w:jc w:val="center"/>
        <w:rPr>
          <w:rFonts w:ascii="Times New Roman" w:hAnsi="Times New Roman" w:cs="Times New Roman"/>
          <w:b/>
          <w:bCs/>
          <w:sz w:val="24"/>
          <w:szCs w:val="24"/>
        </w:rPr>
      </w:pPr>
    </w:p>
    <w:p w14:paraId="60C1921A" w14:textId="77777777" w:rsidR="007B00F5" w:rsidRPr="007B00F5" w:rsidRDefault="007B00F5" w:rsidP="007B00F5">
      <w:pPr>
        <w:numPr>
          <w:ilvl w:val="0"/>
          <w:numId w:val="1"/>
        </w:numPr>
        <w:pBdr>
          <w:top w:val="nil"/>
          <w:left w:val="nil"/>
          <w:bottom w:val="nil"/>
          <w:right w:val="nil"/>
          <w:between w:val="nil"/>
        </w:pBdr>
        <w:spacing w:after="0"/>
        <w:rPr>
          <w:rFonts w:ascii="Times New Roman" w:hAnsi="Times New Roman" w:cs="Times New Roman"/>
          <w:color w:val="000000"/>
          <w:sz w:val="24"/>
          <w:szCs w:val="24"/>
        </w:rPr>
      </w:pPr>
      <w:r w:rsidRPr="007B00F5">
        <w:rPr>
          <w:rFonts w:ascii="Times New Roman" w:hAnsi="Times New Roman" w:cs="Times New Roman"/>
          <w:sz w:val="24"/>
          <w:szCs w:val="24"/>
        </w:rPr>
        <w:t xml:space="preserve">Previous studies have identified 4-7 years as a long employment tenure in community mental health, do you agree with this? Why or why not? </w:t>
      </w:r>
    </w:p>
    <w:p w14:paraId="7D0EE168" w14:textId="77777777" w:rsidR="007B00F5" w:rsidRPr="007B00F5" w:rsidRDefault="007B00F5" w:rsidP="007B00F5">
      <w:pPr>
        <w:numPr>
          <w:ilvl w:val="1"/>
          <w:numId w:val="1"/>
        </w:numPr>
        <w:pBdr>
          <w:top w:val="nil"/>
          <w:left w:val="nil"/>
          <w:bottom w:val="nil"/>
          <w:right w:val="nil"/>
          <w:between w:val="nil"/>
        </w:pBdr>
        <w:spacing w:after="0"/>
        <w:rPr>
          <w:rFonts w:ascii="Times New Roman" w:hAnsi="Times New Roman" w:cs="Times New Roman"/>
          <w:color w:val="000000"/>
          <w:sz w:val="24"/>
          <w:szCs w:val="24"/>
        </w:rPr>
      </w:pPr>
      <w:r w:rsidRPr="007B00F5">
        <w:rPr>
          <w:rFonts w:ascii="Times New Roman" w:hAnsi="Times New Roman" w:cs="Times New Roman"/>
          <w:sz w:val="24"/>
          <w:szCs w:val="24"/>
        </w:rPr>
        <w:t>What do you consider a brief tenure?</w:t>
      </w:r>
    </w:p>
    <w:p w14:paraId="31758A12" w14:textId="490F2791" w:rsidR="007B00F5" w:rsidRPr="007B00F5" w:rsidRDefault="007B00F5" w:rsidP="007B00F5">
      <w:pPr>
        <w:numPr>
          <w:ilvl w:val="1"/>
          <w:numId w:val="1"/>
        </w:numPr>
        <w:pBdr>
          <w:top w:val="nil"/>
          <w:left w:val="nil"/>
          <w:bottom w:val="nil"/>
          <w:right w:val="nil"/>
          <w:between w:val="nil"/>
        </w:pBdr>
        <w:spacing w:after="0"/>
        <w:rPr>
          <w:rFonts w:ascii="Times New Roman" w:hAnsi="Times New Roman" w:cs="Times New Roman"/>
          <w:color w:val="000000"/>
          <w:sz w:val="24"/>
          <w:szCs w:val="24"/>
        </w:rPr>
      </w:pPr>
      <w:r w:rsidRPr="007B00F5">
        <w:rPr>
          <w:rFonts w:ascii="Times New Roman" w:hAnsi="Times New Roman" w:cs="Times New Roman"/>
          <w:sz w:val="24"/>
          <w:szCs w:val="24"/>
        </w:rPr>
        <w:t>What is the typical length of time therapists stay in your community mental health organization?</w:t>
      </w:r>
      <w:r w:rsidRPr="007B00F5">
        <w:rPr>
          <w:rFonts w:ascii="Times New Roman" w:hAnsi="Times New Roman" w:cs="Times New Roman"/>
          <w:color w:val="000000"/>
          <w:sz w:val="24"/>
          <w:szCs w:val="24"/>
        </w:rPr>
        <w:br/>
      </w:r>
    </w:p>
    <w:p w14:paraId="4618376F" w14:textId="5E0CF08F" w:rsidR="007B00F5" w:rsidRPr="007B00F5" w:rsidRDefault="007B00F5" w:rsidP="007B00F5">
      <w:pPr>
        <w:numPr>
          <w:ilvl w:val="0"/>
          <w:numId w:val="1"/>
        </w:numPr>
        <w:pBdr>
          <w:top w:val="nil"/>
          <w:left w:val="nil"/>
          <w:bottom w:val="nil"/>
          <w:right w:val="nil"/>
          <w:between w:val="nil"/>
        </w:pBdr>
        <w:spacing w:after="240"/>
        <w:rPr>
          <w:rFonts w:ascii="Times New Roman" w:hAnsi="Times New Roman" w:cs="Times New Roman"/>
          <w:color w:val="000000"/>
          <w:sz w:val="24"/>
          <w:szCs w:val="24"/>
        </w:rPr>
      </w:pPr>
      <w:r w:rsidRPr="007B00F5">
        <w:rPr>
          <w:rFonts w:ascii="Times New Roman" w:hAnsi="Times New Roman" w:cs="Times New Roman"/>
          <w:color w:val="000000"/>
          <w:sz w:val="24"/>
          <w:szCs w:val="24"/>
        </w:rPr>
        <w:t xml:space="preserve">Do you know if clinicians in your agency </w:t>
      </w:r>
      <w:r w:rsidRPr="007B00F5">
        <w:rPr>
          <w:rFonts w:ascii="Times New Roman" w:hAnsi="Times New Roman" w:cs="Times New Roman"/>
          <w:sz w:val="24"/>
          <w:szCs w:val="24"/>
        </w:rPr>
        <w:t xml:space="preserve">have </w:t>
      </w:r>
      <w:r w:rsidRPr="007B00F5">
        <w:rPr>
          <w:rFonts w:ascii="Times New Roman" w:hAnsi="Times New Roman" w:cs="Times New Roman"/>
          <w:color w:val="000000"/>
          <w:sz w:val="24"/>
          <w:szCs w:val="24"/>
        </w:rPr>
        <w:t xml:space="preserve">taken part in </w:t>
      </w:r>
      <w:r w:rsidRPr="007B00F5">
        <w:rPr>
          <w:rFonts w:ascii="Times New Roman" w:hAnsi="Times New Roman" w:cs="Times New Roman"/>
          <w:sz w:val="24"/>
          <w:szCs w:val="24"/>
        </w:rPr>
        <w:t>any</w:t>
      </w:r>
      <w:r w:rsidRPr="007B00F5">
        <w:rPr>
          <w:rFonts w:ascii="Times New Roman" w:hAnsi="Times New Roman" w:cs="Times New Roman"/>
          <w:color w:val="000000"/>
          <w:sz w:val="24"/>
          <w:szCs w:val="24"/>
        </w:rPr>
        <w:t xml:space="preserve"> evidence-based training offered by </w:t>
      </w:r>
      <w:r w:rsidRPr="007B00F5">
        <w:rPr>
          <w:rFonts w:ascii="Times New Roman" w:hAnsi="Times New Roman" w:cs="Times New Roman"/>
          <w:sz w:val="24"/>
          <w:szCs w:val="24"/>
        </w:rPr>
        <w:t>CBH (for example, CBT, TF-CBT, PCIT)</w:t>
      </w:r>
      <w:r w:rsidRPr="007B00F5">
        <w:rPr>
          <w:rFonts w:ascii="Times New Roman" w:hAnsi="Times New Roman" w:cs="Times New Roman"/>
          <w:color w:val="000000"/>
          <w:sz w:val="24"/>
          <w:szCs w:val="24"/>
        </w:rPr>
        <w:t xml:space="preserve">? </w:t>
      </w:r>
    </w:p>
    <w:p w14:paraId="2A1365A2" w14:textId="318AD5A3" w:rsidR="007B00F5" w:rsidRPr="007B00F5" w:rsidRDefault="007B00F5" w:rsidP="007B00F5">
      <w:pPr>
        <w:numPr>
          <w:ilvl w:val="1"/>
          <w:numId w:val="1"/>
        </w:numPr>
        <w:pBdr>
          <w:top w:val="nil"/>
          <w:left w:val="nil"/>
          <w:bottom w:val="nil"/>
          <w:right w:val="nil"/>
          <w:between w:val="nil"/>
        </w:pBdr>
        <w:spacing w:after="240"/>
        <w:rPr>
          <w:rFonts w:ascii="Times New Roman" w:hAnsi="Times New Roman" w:cs="Times New Roman"/>
          <w:color w:val="000000"/>
          <w:sz w:val="24"/>
          <w:szCs w:val="24"/>
        </w:rPr>
      </w:pPr>
      <w:r w:rsidRPr="007B00F5">
        <w:rPr>
          <w:rFonts w:ascii="Times New Roman" w:hAnsi="Times New Roman" w:cs="Times New Roman"/>
          <w:color w:val="000000"/>
          <w:sz w:val="24"/>
          <w:szCs w:val="24"/>
        </w:rPr>
        <w:t xml:space="preserve">If yes, do you think </w:t>
      </w:r>
      <w:r w:rsidRPr="007B00F5">
        <w:rPr>
          <w:rFonts w:ascii="Times New Roman" w:hAnsi="Times New Roman" w:cs="Times New Roman"/>
          <w:sz w:val="24"/>
          <w:szCs w:val="24"/>
        </w:rPr>
        <w:t>evidence-based practice</w:t>
      </w:r>
      <w:r w:rsidRPr="007B00F5">
        <w:rPr>
          <w:rFonts w:ascii="Times New Roman" w:hAnsi="Times New Roman" w:cs="Times New Roman"/>
          <w:color w:val="000000"/>
          <w:sz w:val="24"/>
          <w:szCs w:val="24"/>
        </w:rPr>
        <w:t xml:space="preserve"> training has impacted how long </w:t>
      </w:r>
      <w:r w:rsidRPr="007B00F5">
        <w:rPr>
          <w:rFonts w:ascii="Times New Roman" w:hAnsi="Times New Roman" w:cs="Times New Roman"/>
          <w:sz w:val="24"/>
          <w:szCs w:val="24"/>
        </w:rPr>
        <w:t>therapists remain working in community mental health</w:t>
      </w:r>
      <w:r w:rsidRPr="007B00F5">
        <w:rPr>
          <w:rFonts w:ascii="Times New Roman" w:hAnsi="Times New Roman" w:cs="Times New Roman"/>
          <w:color w:val="000000"/>
          <w:sz w:val="24"/>
          <w:szCs w:val="24"/>
        </w:rPr>
        <w:t xml:space="preserve"> </w:t>
      </w:r>
      <w:r w:rsidRPr="007B00F5">
        <w:rPr>
          <w:rFonts w:ascii="Times New Roman" w:hAnsi="Times New Roman" w:cs="Times New Roman"/>
          <w:sz w:val="24"/>
          <w:szCs w:val="24"/>
        </w:rPr>
        <w:t>in any way (</w:t>
      </w:r>
      <w:r w:rsidRPr="007B00F5">
        <w:rPr>
          <w:rFonts w:ascii="Times New Roman" w:hAnsi="Times New Roman" w:cs="Times New Roman"/>
          <w:sz w:val="24"/>
          <w:szCs w:val="24"/>
        </w:rPr>
        <w:t xml:space="preserve">EXPLICITLY STATE: </w:t>
      </w:r>
      <w:r w:rsidRPr="007B00F5">
        <w:rPr>
          <w:rFonts w:ascii="Times New Roman" w:hAnsi="Times New Roman" w:cs="Times New Roman"/>
          <w:sz w:val="24"/>
          <w:szCs w:val="24"/>
        </w:rPr>
        <w:t>impact could be anywhere on the spectrum from positively to negatively)</w:t>
      </w:r>
      <w:r w:rsidRPr="007B00F5">
        <w:rPr>
          <w:rFonts w:ascii="Times New Roman" w:hAnsi="Times New Roman" w:cs="Times New Roman"/>
          <w:color w:val="000000"/>
          <w:sz w:val="24"/>
          <w:szCs w:val="24"/>
        </w:rPr>
        <w:t xml:space="preserve">? </w:t>
      </w:r>
    </w:p>
    <w:p w14:paraId="2C105470" w14:textId="40C8A71D" w:rsidR="007B00F5" w:rsidRPr="007B00F5" w:rsidRDefault="007B00F5" w:rsidP="007B00F5">
      <w:pPr>
        <w:numPr>
          <w:ilvl w:val="1"/>
          <w:numId w:val="1"/>
        </w:numPr>
        <w:pBdr>
          <w:top w:val="nil"/>
          <w:left w:val="nil"/>
          <w:bottom w:val="nil"/>
          <w:right w:val="nil"/>
          <w:between w:val="nil"/>
        </w:pBdr>
        <w:spacing w:after="240"/>
        <w:rPr>
          <w:rFonts w:ascii="Times New Roman" w:hAnsi="Times New Roman" w:cs="Times New Roman"/>
          <w:color w:val="000000"/>
          <w:sz w:val="24"/>
          <w:szCs w:val="24"/>
        </w:rPr>
      </w:pPr>
      <w:r w:rsidRPr="007B00F5">
        <w:rPr>
          <w:rFonts w:ascii="Times New Roman" w:hAnsi="Times New Roman" w:cs="Times New Roman"/>
          <w:sz w:val="24"/>
          <w:szCs w:val="24"/>
        </w:rPr>
        <w:t xml:space="preserve">[If respondent notes it has or has not impacted] – </w:t>
      </w:r>
      <w:r w:rsidRPr="007B00F5">
        <w:rPr>
          <w:rFonts w:ascii="Times New Roman" w:hAnsi="Times New Roman" w:cs="Times New Roman"/>
          <w:color w:val="000000"/>
          <w:sz w:val="24"/>
          <w:szCs w:val="24"/>
        </w:rPr>
        <w:t>Can you explain why?</w:t>
      </w:r>
    </w:p>
    <w:p w14:paraId="09840FFA" w14:textId="303D6B4B" w:rsidR="007B00F5" w:rsidRPr="007B00F5" w:rsidRDefault="007B00F5" w:rsidP="007B00F5">
      <w:pPr>
        <w:numPr>
          <w:ilvl w:val="0"/>
          <w:numId w:val="1"/>
        </w:numPr>
        <w:pBdr>
          <w:top w:val="nil"/>
          <w:left w:val="nil"/>
          <w:bottom w:val="nil"/>
          <w:right w:val="nil"/>
          <w:between w:val="nil"/>
        </w:pBdr>
        <w:spacing w:before="240" w:after="0"/>
        <w:rPr>
          <w:rFonts w:ascii="Times New Roman" w:hAnsi="Times New Roman" w:cs="Times New Roman"/>
          <w:color w:val="000000"/>
          <w:sz w:val="24"/>
          <w:szCs w:val="24"/>
        </w:rPr>
      </w:pPr>
      <w:r w:rsidRPr="007B00F5">
        <w:rPr>
          <w:rFonts w:ascii="Times New Roman" w:hAnsi="Times New Roman" w:cs="Times New Roman"/>
          <w:color w:val="000000"/>
          <w:sz w:val="24"/>
          <w:szCs w:val="24"/>
        </w:rPr>
        <w:t>Are there any specific job resources that you think contribute to</w:t>
      </w:r>
      <w:r w:rsidRPr="007B00F5">
        <w:rPr>
          <w:rFonts w:ascii="Times New Roman" w:hAnsi="Times New Roman" w:cs="Times New Roman"/>
          <w:sz w:val="24"/>
          <w:szCs w:val="24"/>
        </w:rPr>
        <w:t xml:space="preserve"> therapists</w:t>
      </w:r>
      <w:r w:rsidRPr="007B00F5">
        <w:rPr>
          <w:rFonts w:ascii="Times New Roman" w:hAnsi="Times New Roman" w:cs="Times New Roman"/>
          <w:color w:val="000000"/>
          <w:sz w:val="24"/>
          <w:szCs w:val="24"/>
        </w:rPr>
        <w:t xml:space="preserve"> </w:t>
      </w:r>
      <w:r w:rsidRPr="007B00F5">
        <w:rPr>
          <w:rFonts w:ascii="Times New Roman" w:hAnsi="Times New Roman" w:cs="Times New Roman"/>
          <w:sz w:val="24"/>
          <w:szCs w:val="24"/>
        </w:rPr>
        <w:t>staying in the</w:t>
      </w:r>
      <w:r w:rsidRPr="007B00F5">
        <w:rPr>
          <w:rFonts w:ascii="Times New Roman" w:hAnsi="Times New Roman" w:cs="Times New Roman"/>
          <w:sz w:val="24"/>
          <w:szCs w:val="24"/>
        </w:rPr>
        <w:t>ir</w:t>
      </w:r>
      <w:r w:rsidRPr="007B00F5">
        <w:rPr>
          <w:rFonts w:ascii="Times New Roman" w:hAnsi="Times New Roman" w:cs="Times New Roman"/>
          <w:sz w:val="24"/>
          <w:szCs w:val="24"/>
        </w:rPr>
        <w:t xml:space="preserve"> position longer?</w:t>
      </w:r>
    </w:p>
    <w:p w14:paraId="18BAC1ED" w14:textId="74EF85F1" w:rsidR="007B00F5" w:rsidRPr="007B00F5" w:rsidRDefault="007B00F5" w:rsidP="007B00F5">
      <w:pPr>
        <w:numPr>
          <w:ilvl w:val="1"/>
          <w:numId w:val="1"/>
        </w:numPr>
        <w:pBdr>
          <w:top w:val="nil"/>
          <w:left w:val="nil"/>
          <w:bottom w:val="nil"/>
          <w:right w:val="nil"/>
          <w:between w:val="nil"/>
        </w:pBdr>
        <w:spacing w:before="240" w:after="0"/>
        <w:rPr>
          <w:rFonts w:ascii="Times New Roman" w:hAnsi="Times New Roman" w:cs="Times New Roman"/>
          <w:color w:val="000000"/>
          <w:sz w:val="24"/>
          <w:szCs w:val="24"/>
        </w:rPr>
      </w:pPr>
      <w:r w:rsidRPr="007B00F5">
        <w:rPr>
          <w:rFonts w:ascii="Times New Roman" w:hAnsi="Times New Roman" w:cs="Times New Roman"/>
          <w:color w:val="000000"/>
          <w:sz w:val="24"/>
          <w:szCs w:val="24"/>
        </w:rPr>
        <w:t xml:space="preserve">Examples of job resources if needed: </w:t>
      </w:r>
      <w:r w:rsidRPr="007B00F5">
        <w:rPr>
          <w:rFonts w:ascii="Times New Roman" w:hAnsi="Times New Roman" w:cs="Times New Roman"/>
          <w:color w:val="000000"/>
          <w:sz w:val="24"/>
          <w:szCs w:val="24"/>
        </w:rPr>
        <w:t>feedback from supervisors, social support, access to training</w:t>
      </w:r>
    </w:p>
    <w:p w14:paraId="17F6F6C8" w14:textId="110E0FB8" w:rsidR="007B00F5" w:rsidRPr="007B00F5" w:rsidRDefault="007B00F5" w:rsidP="007B00F5">
      <w:pPr>
        <w:numPr>
          <w:ilvl w:val="1"/>
          <w:numId w:val="1"/>
        </w:numPr>
        <w:pBdr>
          <w:top w:val="nil"/>
          <w:left w:val="nil"/>
          <w:bottom w:val="nil"/>
          <w:right w:val="nil"/>
          <w:between w:val="nil"/>
        </w:pBdr>
        <w:spacing w:after="240"/>
        <w:rPr>
          <w:rFonts w:ascii="Times New Roman" w:hAnsi="Times New Roman" w:cs="Times New Roman"/>
          <w:color w:val="000000"/>
          <w:sz w:val="24"/>
          <w:szCs w:val="24"/>
        </w:rPr>
      </w:pPr>
      <w:r w:rsidRPr="007B00F5">
        <w:rPr>
          <w:rFonts w:ascii="Times New Roman" w:hAnsi="Times New Roman" w:cs="Times New Roman"/>
          <w:sz w:val="24"/>
          <w:szCs w:val="24"/>
        </w:rPr>
        <w:t xml:space="preserve">You noted x, y, z; would these job resources be sufficient for staying? </w:t>
      </w:r>
      <w:r w:rsidRPr="007B00F5">
        <w:rPr>
          <w:rFonts w:ascii="Times New Roman" w:hAnsi="Times New Roman" w:cs="Times New Roman"/>
          <w:sz w:val="24"/>
          <w:szCs w:val="24"/>
        </w:rPr>
        <w:t>Why or why not?</w:t>
      </w:r>
    </w:p>
    <w:p w14:paraId="78662733" w14:textId="523A452A" w:rsidR="007B00F5" w:rsidRPr="007B00F5" w:rsidRDefault="007B00F5" w:rsidP="007B00F5">
      <w:pPr>
        <w:numPr>
          <w:ilvl w:val="0"/>
          <w:numId w:val="1"/>
        </w:numPr>
        <w:pBdr>
          <w:top w:val="nil"/>
          <w:left w:val="nil"/>
          <w:bottom w:val="nil"/>
          <w:right w:val="nil"/>
          <w:between w:val="nil"/>
        </w:pBdr>
        <w:spacing w:before="240" w:after="240"/>
        <w:rPr>
          <w:rFonts w:ascii="Times New Roman" w:hAnsi="Times New Roman" w:cs="Times New Roman"/>
          <w:color w:val="000000"/>
          <w:sz w:val="24"/>
          <w:szCs w:val="24"/>
        </w:rPr>
      </w:pPr>
      <w:r w:rsidRPr="007B00F5">
        <w:rPr>
          <w:rFonts w:ascii="Times New Roman" w:hAnsi="Times New Roman" w:cs="Times New Roman"/>
          <w:color w:val="000000"/>
          <w:sz w:val="24"/>
          <w:szCs w:val="24"/>
        </w:rPr>
        <w:t xml:space="preserve">What </w:t>
      </w:r>
      <w:r w:rsidRPr="007B00F5">
        <w:rPr>
          <w:rFonts w:ascii="Times New Roman" w:hAnsi="Times New Roman" w:cs="Times New Roman"/>
          <w:sz w:val="24"/>
          <w:szCs w:val="24"/>
        </w:rPr>
        <w:t xml:space="preserve">do you think are the main </w:t>
      </w:r>
      <w:r w:rsidRPr="007B00F5">
        <w:rPr>
          <w:rFonts w:ascii="Times New Roman" w:hAnsi="Times New Roman" w:cs="Times New Roman"/>
          <w:color w:val="000000"/>
          <w:sz w:val="24"/>
          <w:szCs w:val="24"/>
        </w:rPr>
        <w:t>job challenges / stressors</w:t>
      </w:r>
      <w:r w:rsidRPr="007B00F5">
        <w:rPr>
          <w:rFonts w:ascii="Times New Roman" w:hAnsi="Times New Roman" w:cs="Times New Roman"/>
          <w:sz w:val="24"/>
          <w:szCs w:val="24"/>
        </w:rPr>
        <w:t xml:space="preserve"> </w:t>
      </w:r>
      <w:r w:rsidRPr="007B00F5">
        <w:rPr>
          <w:rFonts w:ascii="Times New Roman" w:hAnsi="Times New Roman" w:cs="Times New Roman"/>
          <w:color w:val="000000"/>
          <w:sz w:val="24"/>
          <w:szCs w:val="24"/>
        </w:rPr>
        <w:t xml:space="preserve">that contribute to </w:t>
      </w:r>
      <w:r w:rsidRPr="007B00F5">
        <w:rPr>
          <w:rFonts w:ascii="Times New Roman" w:hAnsi="Times New Roman" w:cs="Times New Roman"/>
          <w:sz w:val="24"/>
          <w:szCs w:val="24"/>
        </w:rPr>
        <w:t xml:space="preserve">therapist </w:t>
      </w:r>
      <w:r w:rsidRPr="007B00F5">
        <w:rPr>
          <w:rFonts w:ascii="Times New Roman" w:hAnsi="Times New Roman" w:cs="Times New Roman"/>
          <w:color w:val="000000"/>
          <w:sz w:val="24"/>
          <w:szCs w:val="24"/>
        </w:rPr>
        <w:t>turnover</w:t>
      </w:r>
      <w:r w:rsidRPr="007B00F5">
        <w:rPr>
          <w:rFonts w:ascii="Times New Roman" w:hAnsi="Times New Roman" w:cs="Times New Roman"/>
          <w:color w:val="000000"/>
          <w:sz w:val="24"/>
          <w:szCs w:val="24"/>
        </w:rPr>
        <w:t>?</w:t>
      </w:r>
    </w:p>
    <w:p w14:paraId="01FAD9D9" w14:textId="30782FB4" w:rsidR="007B00F5" w:rsidRPr="007B00F5" w:rsidRDefault="007B00F5" w:rsidP="007B00F5">
      <w:pPr>
        <w:numPr>
          <w:ilvl w:val="1"/>
          <w:numId w:val="1"/>
        </w:numPr>
        <w:pBdr>
          <w:top w:val="nil"/>
          <w:left w:val="nil"/>
          <w:bottom w:val="nil"/>
          <w:right w:val="nil"/>
          <w:between w:val="nil"/>
        </w:pBdr>
        <w:spacing w:before="240" w:after="240"/>
        <w:rPr>
          <w:rFonts w:ascii="Times New Roman" w:hAnsi="Times New Roman" w:cs="Times New Roman"/>
          <w:color w:val="000000"/>
          <w:sz w:val="24"/>
          <w:szCs w:val="24"/>
        </w:rPr>
      </w:pPr>
      <w:r w:rsidRPr="007B00F5">
        <w:rPr>
          <w:rFonts w:ascii="Times New Roman" w:hAnsi="Times New Roman" w:cs="Times New Roman"/>
          <w:color w:val="000000"/>
          <w:sz w:val="24"/>
          <w:szCs w:val="24"/>
        </w:rPr>
        <w:t>Examples of job challenges if needed: large caseload, financial strain, low supervisory support</w:t>
      </w:r>
    </w:p>
    <w:p w14:paraId="0F841926" w14:textId="77777777" w:rsidR="007B00F5" w:rsidRPr="007B00F5" w:rsidRDefault="007B00F5" w:rsidP="007B00F5">
      <w:pPr>
        <w:numPr>
          <w:ilvl w:val="0"/>
          <w:numId w:val="1"/>
        </w:numPr>
        <w:pBdr>
          <w:top w:val="nil"/>
          <w:left w:val="nil"/>
          <w:bottom w:val="nil"/>
          <w:right w:val="nil"/>
          <w:between w:val="nil"/>
        </w:pBdr>
        <w:spacing w:before="240" w:after="0"/>
        <w:rPr>
          <w:rFonts w:ascii="Times New Roman" w:hAnsi="Times New Roman" w:cs="Times New Roman"/>
          <w:color w:val="000000"/>
          <w:sz w:val="24"/>
          <w:szCs w:val="24"/>
        </w:rPr>
      </w:pPr>
      <w:r w:rsidRPr="007B00F5">
        <w:rPr>
          <w:rFonts w:ascii="Times New Roman" w:hAnsi="Times New Roman" w:cs="Times New Roman"/>
          <w:color w:val="000000"/>
          <w:sz w:val="24"/>
          <w:szCs w:val="24"/>
        </w:rPr>
        <w:t>Have you considered leaving your agency and if so, can you tell me a little bit about why?</w:t>
      </w:r>
    </w:p>
    <w:p w14:paraId="59C58CF0" w14:textId="77777777" w:rsidR="007B00F5" w:rsidRPr="007B00F5" w:rsidRDefault="007B00F5" w:rsidP="007B00F5">
      <w:pPr>
        <w:numPr>
          <w:ilvl w:val="1"/>
          <w:numId w:val="1"/>
        </w:numPr>
        <w:spacing w:after="0"/>
        <w:rPr>
          <w:rFonts w:ascii="Times New Roman" w:hAnsi="Times New Roman" w:cs="Times New Roman"/>
          <w:sz w:val="24"/>
          <w:szCs w:val="24"/>
        </w:rPr>
      </w:pPr>
      <w:r w:rsidRPr="007B00F5">
        <w:rPr>
          <w:rFonts w:ascii="Times New Roman" w:hAnsi="Times New Roman" w:cs="Times New Roman"/>
          <w:sz w:val="24"/>
          <w:szCs w:val="24"/>
        </w:rPr>
        <w:t xml:space="preserve">If you were to leave your current agency, where would you go (ex: private practice, different agency in the public mental health system, etc.)? </w:t>
      </w:r>
    </w:p>
    <w:p w14:paraId="0ABCC4A2" w14:textId="77777777" w:rsidR="007B00F5" w:rsidRPr="007B00F5" w:rsidRDefault="007B00F5" w:rsidP="007B00F5">
      <w:pPr>
        <w:numPr>
          <w:ilvl w:val="1"/>
          <w:numId w:val="1"/>
        </w:numPr>
        <w:spacing w:after="240"/>
        <w:rPr>
          <w:rFonts w:ascii="Times New Roman" w:hAnsi="Times New Roman" w:cs="Times New Roman"/>
          <w:sz w:val="24"/>
          <w:szCs w:val="24"/>
        </w:rPr>
      </w:pPr>
      <w:r w:rsidRPr="007B00F5">
        <w:rPr>
          <w:rFonts w:ascii="Times New Roman" w:hAnsi="Times New Roman" w:cs="Times New Roman"/>
          <w:sz w:val="24"/>
          <w:szCs w:val="24"/>
        </w:rPr>
        <w:t xml:space="preserve">What makes (private practice or different agency) appealing? </w:t>
      </w:r>
    </w:p>
    <w:p w14:paraId="7B93DDED" w14:textId="397B6620" w:rsidR="007B00F5" w:rsidRPr="007B00F5" w:rsidRDefault="007B00F5" w:rsidP="007B00F5">
      <w:pPr>
        <w:numPr>
          <w:ilvl w:val="0"/>
          <w:numId w:val="1"/>
        </w:numPr>
        <w:pBdr>
          <w:top w:val="nil"/>
          <w:left w:val="nil"/>
          <w:bottom w:val="nil"/>
          <w:right w:val="nil"/>
          <w:between w:val="nil"/>
        </w:pBdr>
        <w:spacing w:before="240" w:after="0"/>
        <w:rPr>
          <w:rFonts w:ascii="Times New Roman" w:hAnsi="Times New Roman" w:cs="Times New Roman"/>
          <w:color w:val="000000"/>
          <w:sz w:val="24"/>
          <w:szCs w:val="24"/>
        </w:rPr>
      </w:pPr>
      <w:r w:rsidRPr="007B00F5">
        <w:rPr>
          <w:rFonts w:ascii="Times New Roman" w:hAnsi="Times New Roman" w:cs="Times New Roman"/>
          <w:color w:val="000000"/>
          <w:sz w:val="24"/>
          <w:szCs w:val="24"/>
        </w:rPr>
        <w:t>Have you heard anything about why others in your agency have left or consider leaving?</w:t>
      </w:r>
    </w:p>
    <w:p w14:paraId="5E4A5858" w14:textId="7B90F9BD" w:rsidR="007B00F5" w:rsidRPr="007B00F5" w:rsidRDefault="007B00F5" w:rsidP="007B00F5">
      <w:pPr>
        <w:numPr>
          <w:ilvl w:val="0"/>
          <w:numId w:val="1"/>
        </w:numPr>
        <w:pBdr>
          <w:top w:val="nil"/>
          <w:left w:val="nil"/>
          <w:bottom w:val="nil"/>
          <w:right w:val="nil"/>
          <w:between w:val="nil"/>
        </w:pBdr>
        <w:spacing w:before="240" w:after="240"/>
        <w:rPr>
          <w:rFonts w:ascii="Times New Roman" w:hAnsi="Times New Roman" w:cs="Times New Roman"/>
          <w:color w:val="000000"/>
          <w:sz w:val="24"/>
          <w:szCs w:val="24"/>
        </w:rPr>
      </w:pPr>
      <w:r w:rsidRPr="007B00F5">
        <w:rPr>
          <w:rFonts w:ascii="Times New Roman" w:hAnsi="Times New Roman" w:cs="Times New Roman"/>
          <w:sz w:val="24"/>
          <w:szCs w:val="24"/>
        </w:rPr>
        <w:t>Would you feel comfortable sharing whether you are a</w:t>
      </w:r>
      <w:r w:rsidRPr="007B00F5">
        <w:rPr>
          <w:rFonts w:ascii="Times New Roman" w:hAnsi="Times New Roman" w:cs="Times New Roman"/>
          <w:color w:val="000000"/>
          <w:sz w:val="24"/>
          <w:szCs w:val="24"/>
        </w:rPr>
        <w:t xml:space="preserve"> fee-for-service/independent contractor or a salaried employee?</w:t>
      </w:r>
    </w:p>
    <w:p w14:paraId="652C08D9" w14:textId="783AC74D" w:rsidR="007B00F5" w:rsidRPr="007B00F5" w:rsidRDefault="007B00F5" w:rsidP="007B00F5">
      <w:pPr>
        <w:numPr>
          <w:ilvl w:val="0"/>
          <w:numId w:val="1"/>
        </w:numPr>
        <w:spacing w:before="240" w:after="0"/>
        <w:rPr>
          <w:rFonts w:ascii="Times New Roman" w:hAnsi="Times New Roman" w:cs="Times New Roman"/>
          <w:sz w:val="24"/>
          <w:szCs w:val="24"/>
        </w:rPr>
      </w:pPr>
      <w:r w:rsidRPr="007B00F5">
        <w:rPr>
          <w:rFonts w:ascii="Times New Roman" w:hAnsi="Times New Roman" w:cs="Times New Roman"/>
          <w:sz w:val="24"/>
          <w:szCs w:val="24"/>
        </w:rPr>
        <w:t xml:space="preserve">Finally, we have a question about the 2024 Commonwealth Fund report on community behavioral health, which we emailed to </w:t>
      </w:r>
      <w:r w:rsidRPr="007B00F5">
        <w:rPr>
          <w:rFonts w:ascii="Times New Roman" w:hAnsi="Times New Roman" w:cs="Times New Roman"/>
          <w:sz w:val="24"/>
          <w:szCs w:val="24"/>
        </w:rPr>
        <w:t>you,</w:t>
      </w:r>
      <w:r w:rsidRPr="007B00F5">
        <w:rPr>
          <w:rFonts w:ascii="Times New Roman" w:hAnsi="Times New Roman" w:cs="Times New Roman"/>
          <w:sz w:val="24"/>
          <w:szCs w:val="24"/>
        </w:rPr>
        <w:t xml:space="preserve"> and you can pull up if you want. The Commonwealth Fund reported that despite behavioral community health centers providing more services and screening for more behavioral health needs in 2024 than in prior years, </w:t>
      </w:r>
      <w:r w:rsidRPr="007B00F5">
        <w:rPr>
          <w:rFonts w:ascii="Times New Roman" w:hAnsi="Times New Roman" w:cs="Times New Roman"/>
          <w:sz w:val="24"/>
          <w:szCs w:val="24"/>
        </w:rPr>
        <w:lastRenderedPageBreak/>
        <w:t>there is a severe shortage of behavioral community healthcare workers. Of the more than 737 community health leaders that they surveyed across the United States, the researchers found that 77% of community health centers reported shortages of behavioral health staff.</w:t>
      </w:r>
    </w:p>
    <w:p w14:paraId="666B2661" w14:textId="011E2E41" w:rsidR="007B00F5" w:rsidRPr="007B00F5" w:rsidRDefault="007B00F5" w:rsidP="007B00F5">
      <w:pPr>
        <w:numPr>
          <w:ilvl w:val="1"/>
          <w:numId w:val="1"/>
        </w:numPr>
        <w:spacing w:before="240" w:after="0"/>
        <w:rPr>
          <w:rFonts w:ascii="Times New Roman" w:hAnsi="Times New Roman" w:cs="Times New Roman"/>
          <w:sz w:val="24"/>
          <w:szCs w:val="24"/>
        </w:rPr>
      </w:pPr>
      <w:r w:rsidRPr="007B00F5">
        <w:rPr>
          <w:rFonts w:ascii="Times New Roman" w:hAnsi="Times New Roman" w:cs="Times New Roman"/>
          <w:sz w:val="24"/>
          <w:szCs w:val="24"/>
        </w:rPr>
        <w:t>W</w:t>
      </w:r>
      <w:r w:rsidRPr="007B00F5">
        <w:rPr>
          <w:rFonts w:ascii="Times New Roman" w:hAnsi="Times New Roman" w:cs="Times New Roman"/>
          <w:sz w:val="24"/>
          <w:szCs w:val="24"/>
        </w:rPr>
        <w:t>hat is your general reaction to this? How does it make you feel? What comes to mind?</w:t>
      </w:r>
      <w:r w:rsidRPr="007B00F5">
        <w:rPr>
          <w:rFonts w:ascii="Times New Roman" w:hAnsi="Times New Roman" w:cs="Times New Roman"/>
          <w:color w:val="000000"/>
          <w:sz w:val="24"/>
          <w:szCs w:val="24"/>
        </w:rPr>
        <w:br/>
      </w:r>
    </w:p>
    <w:p w14:paraId="37AC36D9" w14:textId="1D6BED4A" w:rsidR="007B00F5" w:rsidRPr="007B00F5" w:rsidRDefault="007B00F5" w:rsidP="007B00F5">
      <w:pPr>
        <w:numPr>
          <w:ilvl w:val="0"/>
          <w:numId w:val="1"/>
        </w:numPr>
        <w:rPr>
          <w:rFonts w:ascii="Times New Roman" w:hAnsi="Times New Roman" w:cs="Times New Roman"/>
          <w:sz w:val="24"/>
          <w:szCs w:val="24"/>
        </w:rPr>
      </w:pPr>
      <w:r w:rsidRPr="007B00F5">
        <w:rPr>
          <w:rFonts w:ascii="Times New Roman" w:hAnsi="Times New Roman" w:cs="Times New Roman"/>
          <w:sz w:val="24"/>
          <w:szCs w:val="24"/>
        </w:rPr>
        <w:t>Is there anything else you wanted to say related t</w:t>
      </w:r>
      <w:r w:rsidRPr="007B00F5">
        <w:rPr>
          <w:rFonts w:ascii="Times New Roman" w:hAnsi="Times New Roman" w:cs="Times New Roman"/>
          <w:sz w:val="24"/>
          <w:szCs w:val="24"/>
        </w:rPr>
        <w:t>o</w:t>
      </w:r>
      <w:r w:rsidRPr="007B00F5">
        <w:rPr>
          <w:rFonts w:ascii="Times New Roman" w:hAnsi="Times New Roman" w:cs="Times New Roman"/>
          <w:sz w:val="24"/>
          <w:szCs w:val="24"/>
        </w:rPr>
        <w:t xml:space="preserve"> this study?</w:t>
      </w:r>
    </w:p>
    <w:p w14:paraId="64C0F3FA" w14:textId="77777777" w:rsidR="007B00F5" w:rsidRPr="007B00F5" w:rsidRDefault="007B00F5" w:rsidP="007B00F5">
      <w:pPr>
        <w:rPr>
          <w:rFonts w:ascii="Times New Roman" w:hAnsi="Times New Roman" w:cs="Times New Roman"/>
          <w:sz w:val="24"/>
          <w:szCs w:val="24"/>
        </w:rPr>
      </w:pPr>
    </w:p>
    <w:p w14:paraId="1E2066A4" w14:textId="77777777" w:rsidR="005E38C8" w:rsidRPr="007B00F5" w:rsidRDefault="005E38C8">
      <w:pPr>
        <w:rPr>
          <w:rFonts w:ascii="Times New Roman" w:hAnsi="Times New Roman" w:cs="Times New Roman"/>
          <w:sz w:val="24"/>
          <w:szCs w:val="24"/>
        </w:rPr>
      </w:pPr>
    </w:p>
    <w:sectPr w:rsidR="005E38C8" w:rsidRPr="007B0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14CAD"/>
    <w:multiLevelType w:val="multilevel"/>
    <w:tmpl w:val="8B64159E"/>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3C583FEC"/>
    <w:multiLevelType w:val="multilevel"/>
    <w:tmpl w:val="E190FC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23426837">
    <w:abstractNumId w:val="0"/>
  </w:num>
  <w:num w:numId="2" w16cid:durableId="20622469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0F5"/>
    <w:rsid w:val="000E4E6A"/>
    <w:rsid w:val="005E38C8"/>
    <w:rsid w:val="007B00F5"/>
    <w:rsid w:val="00D114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98F490"/>
  <w15:chartTrackingRefBased/>
  <w15:docId w15:val="{CDC7BFE9-9D9F-DB4B-A8C2-E5956661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0F5"/>
    <w:pPr>
      <w:spacing w:line="259" w:lineRule="auto"/>
    </w:pPr>
    <w:rPr>
      <w:rFonts w:ascii="Calibri" w:eastAsia="Calibri" w:hAnsi="Calibri" w:cs="Calibri"/>
      <w:color w:val="auto"/>
      <w:kern w:val="0"/>
      <w:sz w:val="22"/>
      <w:szCs w:val="22"/>
      <w14:ligatures w14:val="none"/>
    </w:rPr>
  </w:style>
  <w:style w:type="paragraph" w:styleId="Heading1">
    <w:name w:val="heading 1"/>
    <w:basedOn w:val="Normal"/>
    <w:next w:val="Normal"/>
    <w:link w:val="Heading1Char"/>
    <w:uiPriority w:val="9"/>
    <w:qFormat/>
    <w:rsid w:val="007B00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00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00F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00F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B00F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B00F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00F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00F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00F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0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00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00F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00F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B00F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B00F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00F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00F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00F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00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00F5"/>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B00F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00F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B00F5"/>
    <w:pPr>
      <w:spacing w:before="160"/>
      <w:jc w:val="center"/>
    </w:pPr>
    <w:rPr>
      <w:i/>
      <w:iCs/>
      <w:color w:val="404040" w:themeColor="text1" w:themeTint="BF"/>
    </w:rPr>
  </w:style>
  <w:style w:type="character" w:customStyle="1" w:styleId="QuoteChar">
    <w:name w:val="Quote Char"/>
    <w:basedOn w:val="DefaultParagraphFont"/>
    <w:link w:val="Quote"/>
    <w:uiPriority w:val="29"/>
    <w:rsid w:val="007B00F5"/>
    <w:rPr>
      <w:i/>
      <w:iCs/>
      <w:color w:val="404040" w:themeColor="text1" w:themeTint="BF"/>
    </w:rPr>
  </w:style>
  <w:style w:type="paragraph" w:styleId="ListParagraph">
    <w:name w:val="List Paragraph"/>
    <w:basedOn w:val="Normal"/>
    <w:uiPriority w:val="34"/>
    <w:qFormat/>
    <w:rsid w:val="007B00F5"/>
    <w:pPr>
      <w:ind w:left="720"/>
      <w:contextualSpacing/>
    </w:pPr>
  </w:style>
  <w:style w:type="character" w:styleId="IntenseEmphasis">
    <w:name w:val="Intense Emphasis"/>
    <w:basedOn w:val="DefaultParagraphFont"/>
    <w:uiPriority w:val="21"/>
    <w:qFormat/>
    <w:rsid w:val="007B00F5"/>
    <w:rPr>
      <w:i/>
      <w:iCs/>
      <w:color w:val="0F4761" w:themeColor="accent1" w:themeShade="BF"/>
    </w:rPr>
  </w:style>
  <w:style w:type="paragraph" w:styleId="IntenseQuote">
    <w:name w:val="Intense Quote"/>
    <w:basedOn w:val="Normal"/>
    <w:next w:val="Normal"/>
    <w:link w:val="IntenseQuoteChar"/>
    <w:uiPriority w:val="30"/>
    <w:qFormat/>
    <w:rsid w:val="007B00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00F5"/>
    <w:rPr>
      <w:i/>
      <w:iCs/>
      <w:color w:val="0F4761" w:themeColor="accent1" w:themeShade="BF"/>
    </w:rPr>
  </w:style>
  <w:style w:type="character" w:styleId="IntenseReference">
    <w:name w:val="Intense Reference"/>
    <w:basedOn w:val="DefaultParagraphFont"/>
    <w:uiPriority w:val="32"/>
    <w:qFormat/>
    <w:rsid w:val="007B00F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371</Words>
  <Characters>2115</Characters>
  <Application>Microsoft Office Word</Application>
  <DocSecurity>0</DocSecurity>
  <Lines>17</Lines>
  <Paragraphs>4</Paragraphs>
  <ScaleCrop>false</ScaleCrop>
  <Company/>
  <LinksUpToDate>false</LinksUpToDate>
  <CharactersWithSpaces>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Ganss</dc:creator>
  <cp:keywords/>
  <dc:description/>
  <cp:lastModifiedBy>Elyse Ganss</cp:lastModifiedBy>
  <cp:revision>1</cp:revision>
  <dcterms:created xsi:type="dcterms:W3CDTF">2026-02-17T13:15:00Z</dcterms:created>
  <dcterms:modified xsi:type="dcterms:W3CDTF">2026-02-17T13:22:00Z</dcterms:modified>
</cp:coreProperties>
</file>