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87D596" w14:textId="77777777" w:rsidR="00041C19" w:rsidRPr="00041C19" w:rsidRDefault="00041C19" w:rsidP="002A29A2">
      <w:pPr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bookmarkStart w:id="0" w:name="_Hlk45883986"/>
      <w:bookmarkEnd w:id="0"/>
      <w:r w:rsidRPr="008A5C37">
        <w:rPr>
          <w:rFonts w:ascii="Times New Roman" w:hAnsi="Times New Roman" w:cs="Times New Roman"/>
          <w:b/>
          <w:bCs/>
          <w:sz w:val="32"/>
          <w:szCs w:val="32"/>
          <w:highlight w:val="lightGray"/>
          <w:lang w:val="en-US"/>
        </w:rPr>
        <w:t>Supplementary Material</w:t>
      </w:r>
    </w:p>
    <w:p w14:paraId="39FB75D5" w14:textId="77777777" w:rsidR="00041C19" w:rsidRDefault="00041C19" w:rsidP="002A29A2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54AD0D6" w14:textId="68199F26" w:rsidR="002A29A2" w:rsidRPr="00F70699" w:rsidRDefault="002A29A2" w:rsidP="002A29A2">
      <w:pPr>
        <w:rPr>
          <w:rFonts w:ascii="Times New Roman" w:hAnsi="Times New Roman" w:cs="Times New Roman"/>
          <w:sz w:val="24"/>
          <w:szCs w:val="24"/>
          <w:highlight w:val="yellow"/>
          <w:lang w:val="en-US"/>
        </w:rPr>
      </w:pPr>
      <w:r w:rsidRPr="00F70699">
        <w:rPr>
          <w:rFonts w:ascii="Times New Roman" w:hAnsi="Times New Roman" w:cs="Times New Roman"/>
          <w:b/>
          <w:bCs/>
          <w:sz w:val="24"/>
          <w:szCs w:val="24"/>
          <w:lang w:val="en-US"/>
        </w:rPr>
        <w:t>Etazene (</w:t>
      </w:r>
      <w:r w:rsidRPr="00F70699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N,N</w:t>
      </w:r>
      <w:r w:rsidRPr="00F70699">
        <w:rPr>
          <w:rFonts w:ascii="Times New Roman" w:eastAsia="ArialMT" w:hAnsi="Times New Roman" w:cs="Times New Roman"/>
          <w:b/>
          <w:bCs/>
          <w:sz w:val="24"/>
          <w:szCs w:val="24"/>
          <w:lang w:val="en-US"/>
        </w:rPr>
        <w:t>-diethyl-2-</w:t>
      </w:r>
      <w:r w:rsidRPr="00F70699">
        <w:rPr>
          <w:rFonts w:ascii="Times New Roman" w:hAnsi="Times New Roman" w:cs="Times New Roman"/>
          <w:b/>
          <w:bCs/>
          <w:sz w:val="24"/>
          <w:szCs w:val="24"/>
          <w:highlight w:val="yellow"/>
          <w:lang w:val="en-US"/>
        </w:rPr>
        <w:t>{</w:t>
      </w:r>
      <w:r w:rsidRPr="00F70699">
        <w:rPr>
          <w:rFonts w:ascii="Times New Roman" w:eastAsia="ArialMT" w:hAnsi="Times New Roman" w:cs="Times New Roman"/>
          <w:b/>
          <w:bCs/>
          <w:sz w:val="24"/>
          <w:szCs w:val="24"/>
          <w:lang w:val="en-US"/>
        </w:rPr>
        <w:t>[(4-ethoxyphenyl)methyl]-1</w:t>
      </w:r>
      <w:r w:rsidRPr="00F70699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H</w:t>
      </w:r>
      <w:r w:rsidRPr="00F70699">
        <w:rPr>
          <w:rFonts w:ascii="Times New Roman" w:eastAsia="ArialMT" w:hAnsi="Times New Roman" w:cs="Times New Roman"/>
          <w:b/>
          <w:bCs/>
          <w:sz w:val="24"/>
          <w:szCs w:val="24"/>
          <w:lang w:val="en-US"/>
        </w:rPr>
        <w:t>-benzimidazol</w:t>
      </w:r>
      <w:r w:rsidRPr="00F70699">
        <w:rPr>
          <w:rFonts w:ascii="Times New Roman" w:hAnsi="Times New Roman" w:cs="Times New Roman"/>
          <w:b/>
          <w:bCs/>
          <w:sz w:val="24"/>
          <w:szCs w:val="24"/>
          <w:highlight w:val="yellow"/>
          <w:lang w:val="en-US"/>
        </w:rPr>
        <w:t>-1-yl}</w:t>
      </w:r>
      <w:r w:rsidRPr="00F70699">
        <w:rPr>
          <w:rFonts w:ascii="Times New Roman" w:eastAsia="ArialMT" w:hAnsi="Times New Roman" w:cs="Times New Roman"/>
          <w:b/>
          <w:bCs/>
          <w:sz w:val="24"/>
          <w:szCs w:val="24"/>
          <w:lang w:val="en-US"/>
        </w:rPr>
        <w:t>-ethan</w:t>
      </w:r>
      <w:r w:rsidRPr="00F70699">
        <w:rPr>
          <w:rFonts w:ascii="Times New Roman" w:eastAsia="ArialMT" w:hAnsi="Times New Roman" w:cs="Times New Roman"/>
          <w:b/>
          <w:bCs/>
          <w:sz w:val="24"/>
          <w:szCs w:val="24"/>
          <w:highlight w:val="yellow"/>
          <w:lang w:val="en-US"/>
        </w:rPr>
        <w:t>-1-</w:t>
      </w:r>
      <w:r w:rsidRPr="00F70699">
        <w:rPr>
          <w:rFonts w:ascii="Times New Roman" w:eastAsia="ArialMT" w:hAnsi="Times New Roman" w:cs="Times New Roman"/>
          <w:b/>
          <w:bCs/>
          <w:sz w:val="24"/>
          <w:szCs w:val="24"/>
          <w:lang w:val="en-US"/>
        </w:rPr>
        <w:t>amine</w:t>
      </w:r>
      <w:r w:rsidRPr="00F70699">
        <w:rPr>
          <w:rFonts w:ascii="Times New Roman" w:hAnsi="Times New Roman" w:cs="Times New Roman"/>
          <w:b/>
          <w:bCs/>
          <w:sz w:val="24"/>
          <w:szCs w:val="24"/>
          <w:highlight w:val="yellow"/>
          <w:lang w:val="en-US"/>
        </w:rPr>
        <w:t xml:space="preserve"> (dihydrochloride)</w:t>
      </w:r>
      <w:r w:rsidRPr="00F70699"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  <w:r w:rsidRPr="003878A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– a novel </w:t>
      </w:r>
      <w:bookmarkStart w:id="1" w:name="_Hlk44937443"/>
      <w:r w:rsidRPr="003878A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benzimidazole opioid </w:t>
      </w:r>
      <w:bookmarkEnd w:id="1"/>
      <w:r w:rsidRPr="003878A9">
        <w:rPr>
          <w:rFonts w:ascii="Times New Roman" w:hAnsi="Times New Roman" w:cs="Times New Roman"/>
          <w:b/>
          <w:bCs/>
          <w:sz w:val="24"/>
          <w:szCs w:val="24"/>
          <w:lang w:val="en-US"/>
        </w:rPr>
        <w:t>NPS identified in seized material: crystal structure and spectroscopic characterization.</w:t>
      </w:r>
    </w:p>
    <w:p w14:paraId="7C626FD0" w14:textId="77777777" w:rsidR="002A27A8" w:rsidRPr="009E5770" w:rsidRDefault="002A27A8" w:rsidP="002A27A8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7687FF6" w14:textId="6A447CEA" w:rsidR="002A27A8" w:rsidRPr="00E41189" w:rsidRDefault="002A27A8" w:rsidP="002A27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1189">
        <w:rPr>
          <w:rFonts w:ascii="Times New Roman" w:hAnsi="Times New Roman" w:cs="Times New Roman"/>
          <w:sz w:val="24"/>
          <w:szCs w:val="24"/>
        </w:rPr>
        <w:t>Marta Siczek</w:t>
      </w:r>
      <w:r w:rsidRPr="00E4118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41189">
        <w:rPr>
          <w:rFonts w:ascii="Times New Roman" w:hAnsi="Times New Roman" w:cs="Times New Roman"/>
          <w:sz w:val="24"/>
          <w:szCs w:val="24"/>
        </w:rPr>
        <w:t>, Marcin Zawadzki</w:t>
      </w:r>
      <w:r w:rsidRPr="00E41189">
        <w:rPr>
          <w:rFonts w:ascii="Times New Roman" w:hAnsi="Times New Roman" w:cs="Times New Roman"/>
          <w:sz w:val="24"/>
          <w:szCs w:val="24"/>
          <w:vertAlign w:val="superscript"/>
        </w:rPr>
        <w:t>1,2 *</w:t>
      </w:r>
      <w:r w:rsidRPr="00E41189">
        <w:rPr>
          <w:rFonts w:ascii="Times New Roman" w:hAnsi="Times New Roman" w:cs="Times New Roman"/>
          <w:sz w:val="24"/>
          <w:szCs w:val="24"/>
        </w:rPr>
        <w:t>, Miłosz Siczek</w:t>
      </w:r>
      <w:r w:rsidRPr="00E4118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E41189">
        <w:rPr>
          <w:rFonts w:ascii="Times New Roman" w:hAnsi="Times New Roman" w:cs="Times New Roman"/>
          <w:sz w:val="24"/>
          <w:szCs w:val="24"/>
        </w:rPr>
        <w:t>, Agnieszka Chłopaś-Konowałek</w:t>
      </w:r>
      <w:r w:rsidRPr="00E4118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41189">
        <w:rPr>
          <w:rFonts w:ascii="Times New Roman" w:hAnsi="Times New Roman" w:cs="Times New Roman"/>
          <w:sz w:val="24"/>
          <w:szCs w:val="24"/>
        </w:rPr>
        <w:t>, Paweł Szpot</w:t>
      </w:r>
      <w:r w:rsidRPr="00E41189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E41189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2F01F4E2" w14:textId="77777777" w:rsidR="002A27A8" w:rsidRPr="009E5770" w:rsidRDefault="002A27A8" w:rsidP="002A27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9E5770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pl-PL"/>
        </w:rPr>
        <w:t>1</w:t>
      </w:r>
      <w:r w:rsidRPr="009E5770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Wroclaw Medical University, Department of Forensic Medicine, 4 J. Mikulicza-Radeckiego Street, Wroclaw 50-345, Poland</w:t>
      </w:r>
    </w:p>
    <w:p w14:paraId="791C46E2" w14:textId="77777777" w:rsidR="002A27A8" w:rsidRPr="009E5770" w:rsidRDefault="002A27A8" w:rsidP="002A27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9E5770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pl-PL"/>
        </w:rPr>
        <w:t>2</w:t>
      </w:r>
      <w:r w:rsidRPr="009E5770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Institute of Toxicology Research, 45 Kasztanowa Street, Borowa 55-093, Poland</w:t>
      </w:r>
    </w:p>
    <w:p w14:paraId="4CD84290" w14:textId="77777777" w:rsidR="002A27A8" w:rsidRPr="009E5770" w:rsidRDefault="002A27A8" w:rsidP="002A27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9E5770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pl-PL"/>
        </w:rPr>
        <w:t>3</w:t>
      </w:r>
      <w:r w:rsidRPr="009E5770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University of Wroclaw, Faculty of Chemistry, 14 Joliot-Curie, Wroclaw 50-383, Poland</w:t>
      </w:r>
    </w:p>
    <w:p w14:paraId="1F7E6EE6" w14:textId="77777777" w:rsidR="002A27A8" w:rsidRPr="009E5770" w:rsidRDefault="002A27A8" w:rsidP="002A27A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</w:p>
    <w:p w14:paraId="32940939" w14:textId="77777777" w:rsidR="002A27A8" w:rsidRPr="009E5770" w:rsidRDefault="002A27A8" w:rsidP="002A27A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E5770">
        <w:rPr>
          <w:rFonts w:ascii="Times New Roman" w:hAnsi="Times New Roman" w:cs="Times New Roman"/>
          <w:sz w:val="24"/>
          <w:szCs w:val="24"/>
          <w:lang w:val="en-US"/>
        </w:rPr>
        <w:t>* Corresponding author</w:t>
      </w:r>
    </w:p>
    <w:p w14:paraId="76FDDA04" w14:textId="1E08F6B9" w:rsidR="007D3693" w:rsidRPr="009E5770" w:rsidRDefault="002A27A8" w:rsidP="002A27A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E5770">
        <w:rPr>
          <w:rFonts w:ascii="Times New Roman" w:hAnsi="Times New Roman" w:cs="Times New Roman"/>
          <w:sz w:val="24"/>
          <w:szCs w:val="24"/>
          <w:lang w:val="en-US"/>
        </w:rPr>
        <w:t xml:space="preserve">E-mail address: </w:t>
      </w:r>
      <w:hyperlink r:id="rId5" w:history="1">
        <w:r w:rsidRPr="009E5770">
          <w:rPr>
            <w:rStyle w:val="Hipercze"/>
            <w:rFonts w:ascii="Times New Roman" w:hAnsi="Times New Roman" w:cs="Times New Roman"/>
            <w:sz w:val="24"/>
            <w:szCs w:val="24"/>
            <w:lang w:val="en-US"/>
          </w:rPr>
          <w:t>marcin.zawadzki@umed.wroc.pl</w:t>
        </w:r>
      </w:hyperlink>
    </w:p>
    <w:p w14:paraId="15F0913D" w14:textId="1A7A15D4" w:rsidR="00F92A90" w:rsidRDefault="00F92A90" w:rsidP="002A27A8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8A41A8A" w14:textId="2A9B06A3" w:rsidR="00096309" w:rsidRDefault="00096309" w:rsidP="002A27A8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85A6147" w14:textId="5E528DE6" w:rsidR="00096309" w:rsidRDefault="00096309" w:rsidP="002A27A8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6A3ADD7" w14:textId="2050C5DB" w:rsidR="00096309" w:rsidRDefault="00096309" w:rsidP="002A27A8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98FD05B" w14:textId="77777777" w:rsidR="00096309" w:rsidRPr="009E5770" w:rsidRDefault="00096309" w:rsidP="002A27A8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B499DEC" w14:textId="77777777" w:rsidR="00096309" w:rsidRPr="00051197" w:rsidRDefault="00096309" w:rsidP="00096309">
      <w:pPr>
        <w:spacing w:before="100" w:beforeAutospacing="1" w:after="120" w:line="36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 w:eastAsia="pl-PL"/>
        </w:rPr>
      </w:pPr>
      <w:r w:rsidRPr="0005119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GB" w:eastAsia="pl-PL"/>
        </w:rPr>
        <w:t xml:space="preserve">Table S1 </w:t>
      </w:r>
      <w:r w:rsidRPr="000963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eastAsia="pl-PL"/>
        </w:rPr>
        <w:t>Geometric parameters (Å, º)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2"/>
        <w:gridCol w:w="1151"/>
        <w:gridCol w:w="2456"/>
        <w:gridCol w:w="1151"/>
      </w:tblGrid>
      <w:tr w:rsidR="00096309" w:rsidRPr="00096309" w14:paraId="5F7CF61F" w14:textId="77777777" w:rsidTr="00096309">
        <w:trPr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123C320A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bookmarkStart w:id="2" w:name="0_bonds_2_O1_1_555_C12_1_555"/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O1—C12</w:t>
            </w:r>
            <w:bookmarkEnd w:id="2"/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2A58722A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1.364 (4)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1E208881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bookmarkStart w:id="3" w:name="0_bonds_20_C4_1_555_C5_1_555"/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C4—C5</w:t>
            </w:r>
            <w:bookmarkEnd w:id="3"/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61218F22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1.377 (4)</w:t>
            </w:r>
          </w:p>
        </w:tc>
      </w:tr>
      <w:tr w:rsidR="00096309" w:rsidRPr="00096309" w14:paraId="1EE1303A" w14:textId="77777777" w:rsidTr="00096309">
        <w:trPr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57FAFD3E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bookmarkStart w:id="4" w:name="0_bonds_3_O1_1_555_C15_1_555"/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O1—C15</w:t>
            </w:r>
            <w:bookmarkEnd w:id="4"/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52D228A3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1.438 (4)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636DCB61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bookmarkStart w:id="5" w:name="0_bonds_22_C5_1_555_C6_1_555"/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C5—C6</w:t>
            </w:r>
            <w:bookmarkEnd w:id="5"/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06204419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1.391 (4)</w:t>
            </w:r>
          </w:p>
        </w:tc>
      </w:tr>
      <w:tr w:rsidR="00096309" w:rsidRPr="00096309" w14:paraId="4BDA4244" w14:textId="77777777" w:rsidTr="00096309">
        <w:trPr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4003DCF0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bookmarkStart w:id="6" w:name="0_bonds_4_N1_1_555_C7_1_555"/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N1—C7</w:t>
            </w:r>
            <w:bookmarkEnd w:id="6"/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6F3FC20B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1.347 (4)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7C041E8C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bookmarkStart w:id="7" w:name="0_bonds_24_C7_1_555_C8_1_555"/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C7—C8</w:t>
            </w:r>
            <w:bookmarkEnd w:id="7"/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4514D91F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1.491 (4)</w:t>
            </w:r>
          </w:p>
        </w:tc>
      </w:tr>
      <w:tr w:rsidR="00096309" w:rsidRPr="00096309" w14:paraId="60D8B557" w14:textId="77777777" w:rsidTr="00096309">
        <w:trPr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0F2D19E6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bookmarkStart w:id="8" w:name="0_bonds_5_N1_1_555_C1_1_555"/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N1—C1</w:t>
            </w:r>
            <w:bookmarkEnd w:id="8"/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5047554F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1.405 (4)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5BA09FD9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bookmarkStart w:id="9" w:name="0_bonds_25_C8_1_555_C9_1_555"/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C8—C9</w:t>
            </w:r>
            <w:bookmarkEnd w:id="9"/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3C21341B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1.532 (4)</w:t>
            </w:r>
          </w:p>
        </w:tc>
      </w:tr>
      <w:tr w:rsidR="00096309" w:rsidRPr="00096309" w14:paraId="27448BD2" w14:textId="77777777" w:rsidTr="00096309">
        <w:trPr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74B1BA05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bookmarkStart w:id="10" w:name="0_bonds_6_N1_1_555_C17_1_555"/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N1—C17</w:t>
            </w:r>
            <w:bookmarkEnd w:id="10"/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613A55D7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1.465 (4)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15FBF50C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bookmarkStart w:id="11" w:name="0_bonds_28_C9_1_555_C14_1_555"/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C9—C14</w:t>
            </w:r>
            <w:bookmarkEnd w:id="11"/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7DF47BF6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1.387 (4)</w:t>
            </w:r>
          </w:p>
        </w:tc>
      </w:tr>
      <w:tr w:rsidR="00096309" w:rsidRPr="00096309" w14:paraId="5EEB8A79" w14:textId="77777777" w:rsidTr="00096309">
        <w:trPr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0BB4D015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bookmarkStart w:id="12" w:name="0_bonds_7_N2_1_555_C7_1_555"/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N2—C7</w:t>
            </w:r>
            <w:bookmarkEnd w:id="12"/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329F7279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1.328 (4)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29F75251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bookmarkStart w:id="13" w:name="0_bonds_29_C9_1_555_C10_1_555"/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C9—C10</w:t>
            </w:r>
            <w:bookmarkEnd w:id="13"/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101DB669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1.397 (4)</w:t>
            </w:r>
          </w:p>
        </w:tc>
      </w:tr>
      <w:tr w:rsidR="00096309" w:rsidRPr="00096309" w14:paraId="79BF9ADF" w14:textId="77777777" w:rsidTr="00096309">
        <w:trPr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0D2C23DE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bookmarkStart w:id="14" w:name="0_bonds_8_N2_1_555_C6_1_555"/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N2—C6</w:t>
            </w:r>
            <w:bookmarkEnd w:id="14"/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7168C24E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1.389 (4)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5AF30F30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bookmarkStart w:id="15" w:name="0_bonds_30_C10_1_555_C11_1_555"/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C10—C11</w:t>
            </w:r>
            <w:bookmarkEnd w:id="15"/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399A9129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1.387 (4)</w:t>
            </w:r>
          </w:p>
        </w:tc>
      </w:tr>
      <w:tr w:rsidR="00096309" w:rsidRPr="00096309" w14:paraId="2D1F8462" w14:textId="77777777" w:rsidTr="00096309">
        <w:trPr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46A55A11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bookmarkStart w:id="16" w:name="0_bonds_10_N3_1_555_C18_1_555"/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N3—C18</w:t>
            </w:r>
            <w:bookmarkEnd w:id="16"/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507D1E29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1.503 (4)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6AFAD885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bookmarkStart w:id="17" w:name="0_bonds_32_C11_1_555_C12_1_555"/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C11—C12</w:t>
            </w:r>
            <w:bookmarkEnd w:id="17"/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3451470D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1.390 (4)</w:t>
            </w:r>
          </w:p>
        </w:tc>
      </w:tr>
      <w:tr w:rsidR="00096309" w:rsidRPr="00096309" w14:paraId="04861D46" w14:textId="77777777" w:rsidTr="00096309">
        <w:trPr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2D266218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bookmarkStart w:id="18" w:name="0_bonds_11_N3_1_555_C19_1_555"/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N3—C19</w:t>
            </w:r>
            <w:bookmarkEnd w:id="18"/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348DF8ED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1.507 (4)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45937D81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bookmarkStart w:id="19" w:name="0_bonds_34_C12_1_555_C13_1_555"/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C12—C13</w:t>
            </w:r>
            <w:bookmarkEnd w:id="19"/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46429CCC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1.402 (4)</w:t>
            </w:r>
          </w:p>
        </w:tc>
      </w:tr>
      <w:tr w:rsidR="00096309" w:rsidRPr="00096309" w14:paraId="159D2354" w14:textId="77777777" w:rsidTr="00096309">
        <w:trPr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281DADC5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bookmarkStart w:id="20" w:name="0_bonds_12_N3_1_555_C21_1_555"/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N3—C21</w:t>
            </w:r>
            <w:bookmarkEnd w:id="20"/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15A01FE8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1.514 (4)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3AF4C9BE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bookmarkStart w:id="21" w:name="0_bonds_35_C13_1_555_C14_1_555"/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C13—C14</w:t>
            </w:r>
            <w:bookmarkEnd w:id="21"/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5BEC5C48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1.391 (4)</w:t>
            </w:r>
          </w:p>
        </w:tc>
      </w:tr>
      <w:tr w:rsidR="00096309" w:rsidRPr="00096309" w14:paraId="4CE47604" w14:textId="77777777" w:rsidTr="00096309">
        <w:trPr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486119F1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bookmarkStart w:id="22" w:name="0_bonds_14_C1_1_555_C2_1_555"/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C1—C2</w:t>
            </w:r>
            <w:bookmarkEnd w:id="22"/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502D16E1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1.385 (4)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6CD397E4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bookmarkStart w:id="23" w:name="0_bonds_38_C15_1_555_C16_1_555"/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C15—C16</w:t>
            </w:r>
            <w:bookmarkEnd w:id="23"/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0C770416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1.508 (5)</w:t>
            </w:r>
          </w:p>
        </w:tc>
      </w:tr>
      <w:tr w:rsidR="00096309" w:rsidRPr="00096309" w14:paraId="51125ECD" w14:textId="77777777" w:rsidTr="00096309">
        <w:trPr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73904FDE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bookmarkStart w:id="24" w:name="0_bonds_15_C1_1_555_C6_1_555"/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C1—C6</w:t>
            </w:r>
            <w:bookmarkEnd w:id="24"/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0254DE61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1.402 (4)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0CE3E3EB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bookmarkStart w:id="25" w:name="0_bonds_44_C17_1_555_C18_1_555"/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C17—C18</w:t>
            </w:r>
            <w:bookmarkEnd w:id="25"/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1DAB5616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1.529 (4)</w:t>
            </w:r>
          </w:p>
        </w:tc>
      </w:tr>
      <w:tr w:rsidR="00096309" w:rsidRPr="00096309" w14:paraId="5FD67512" w14:textId="77777777" w:rsidTr="00096309">
        <w:trPr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48CBC0BE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bookmarkStart w:id="26" w:name="0_bonds_16_C2_1_555_C3_1_555"/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C2—C3</w:t>
            </w:r>
            <w:bookmarkEnd w:id="26"/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4BAE0826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1.385 (4)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6E7B6C73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bookmarkStart w:id="27" w:name="0_bonds_49_C19_1_555_C20_1_555"/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C19—C20</w:t>
            </w:r>
            <w:bookmarkEnd w:id="27"/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0FFC5F08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1.522 (4)</w:t>
            </w:r>
          </w:p>
        </w:tc>
      </w:tr>
      <w:tr w:rsidR="00096309" w:rsidRPr="00096309" w14:paraId="2D2C4223" w14:textId="77777777" w:rsidTr="00096309">
        <w:trPr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41561219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bookmarkStart w:id="28" w:name="0_bonds_18_C3_1_555_C4_1_555"/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C3—C4</w:t>
            </w:r>
            <w:bookmarkEnd w:id="28"/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1E012BC4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1.410 (4)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2DF8BA26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bookmarkStart w:id="29" w:name="0_bonds_55_C21_1_555_C22_1_555"/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C21—C22</w:t>
            </w:r>
            <w:bookmarkEnd w:id="29"/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3A0A0345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1.510 (5)</w:t>
            </w:r>
          </w:p>
        </w:tc>
      </w:tr>
      <w:tr w:rsidR="00096309" w:rsidRPr="00096309" w14:paraId="3516D288" w14:textId="77777777" w:rsidTr="00096309">
        <w:trPr>
          <w:trHeight w:val="265"/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15F20AEA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01997074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767BC384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050893B2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096309" w:rsidRPr="00096309" w14:paraId="38E07B30" w14:textId="77777777" w:rsidTr="00096309">
        <w:trPr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47976E18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bookmarkStart w:id="30" w:name="0_angles_1_C12_1_555_O1_1_555_C15_1_555"/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C12—O1—C15</w:t>
            </w:r>
            <w:bookmarkEnd w:id="30"/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17675B86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118.3 (2)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732EDE1F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bookmarkStart w:id="31" w:name="0_angles_32_N2_1_555_C7_1_555_N1_1_555"/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N2—C7—N1</w:t>
            </w:r>
            <w:bookmarkEnd w:id="31"/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680C3F2C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109.0 (3)</w:t>
            </w:r>
          </w:p>
        </w:tc>
      </w:tr>
      <w:tr w:rsidR="00096309" w:rsidRPr="00096309" w14:paraId="4A454071" w14:textId="77777777" w:rsidTr="00096309">
        <w:trPr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16E2B21D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bookmarkStart w:id="32" w:name="0_angles_2_C7_1_555_N1_1_555_C1_1_555"/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C7—N1—C1</w:t>
            </w:r>
            <w:bookmarkEnd w:id="32"/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11D7B591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108.7 (2)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1B5D238A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bookmarkStart w:id="33" w:name="0_angles_33_N2_1_555_C7_1_555_C8_1_555"/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N2—C7—C8</w:t>
            </w:r>
            <w:bookmarkEnd w:id="33"/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5F2930E2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123.5 (3)</w:t>
            </w:r>
          </w:p>
        </w:tc>
      </w:tr>
      <w:tr w:rsidR="00096309" w:rsidRPr="00096309" w14:paraId="3A246186" w14:textId="77777777" w:rsidTr="00096309">
        <w:trPr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5DC60FEE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bookmarkStart w:id="34" w:name="0_angles_3_C7_1_555_N1_1_555_C17_1_555"/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lastRenderedPageBreak/>
              <w:t>C7—N1—C17</w:t>
            </w:r>
            <w:bookmarkEnd w:id="34"/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125E1859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127.1 (3)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3ED8BD9D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bookmarkStart w:id="35" w:name="0_angles_34_N1_1_555_C7_1_555_C8_1_555"/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N1—C7—C8</w:t>
            </w:r>
            <w:bookmarkEnd w:id="35"/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1BEEFB1E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127.2 (3)</w:t>
            </w:r>
          </w:p>
        </w:tc>
      </w:tr>
      <w:tr w:rsidR="00096309" w:rsidRPr="00096309" w14:paraId="089920B2" w14:textId="77777777" w:rsidTr="00096309">
        <w:trPr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20BE314A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bookmarkStart w:id="36" w:name="0_angles_4_C1_1_555_N1_1_555_C17_1_555"/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C1—N1—C17</w:t>
            </w:r>
            <w:bookmarkEnd w:id="36"/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3B75B508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123.7 (2)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2DAEC2E2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bookmarkStart w:id="37" w:name="0_angles_35_C7_1_555_C8_1_555_C9_1_555"/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C7—C8—C9</w:t>
            </w:r>
            <w:bookmarkEnd w:id="37"/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24771CD0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108.6 (2)</w:t>
            </w:r>
          </w:p>
        </w:tc>
      </w:tr>
      <w:tr w:rsidR="00096309" w:rsidRPr="00096309" w14:paraId="59F3C0E0" w14:textId="77777777" w:rsidTr="00096309">
        <w:trPr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75880AED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bookmarkStart w:id="38" w:name="0_angles_5_C7_1_555_N2_1_555_C6_1_555"/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C7—N2—C6</w:t>
            </w:r>
            <w:bookmarkEnd w:id="38"/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7F182420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110.0 (3)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5C2ECD8B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bookmarkStart w:id="39" w:name="0_angles_41_C14_1_555_C9_1_555_C10_1_555"/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C14—C9—C10</w:t>
            </w:r>
            <w:bookmarkEnd w:id="39"/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0A903952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119.0 (3)</w:t>
            </w:r>
          </w:p>
        </w:tc>
      </w:tr>
      <w:tr w:rsidR="00096309" w:rsidRPr="00096309" w14:paraId="2EFEE4B7" w14:textId="77777777" w:rsidTr="00096309">
        <w:trPr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773B3327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bookmarkStart w:id="40" w:name="0_angles_8_C18_1_555_N3_1_555_C19_1_555"/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C18—N3—C19</w:t>
            </w:r>
            <w:bookmarkEnd w:id="40"/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352660F2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111.0 (2)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1C61EE78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bookmarkStart w:id="41" w:name="0_angles_42_C14_1_555_C9_1_555_C8_1_555"/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C14—C9—C8</w:t>
            </w:r>
            <w:bookmarkEnd w:id="41"/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7406412A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120.4 (3)</w:t>
            </w:r>
          </w:p>
        </w:tc>
      </w:tr>
      <w:tr w:rsidR="00096309" w:rsidRPr="00096309" w14:paraId="6AEB984B" w14:textId="77777777" w:rsidTr="00096309">
        <w:trPr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03990F16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bookmarkStart w:id="42" w:name="0_angles_9_C18_1_555_N3_1_555_C21_1_555"/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C18—N3—C21</w:t>
            </w:r>
            <w:bookmarkEnd w:id="42"/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21E460DD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110.1 (2)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5164B5A8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bookmarkStart w:id="43" w:name="0_angles_43_C10_1_555_C9_1_555_C8_1_555"/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C10—C9—C8</w:t>
            </w:r>
            <w:bookmarkEnd w:id="43"/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1F99D0CA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120.5 (3)</w:t>
            </w:r>
          </w:p>
        </w:tc>
      </w:tr>
      <w:tr w:rsidR="00096309" w:rsidRPr="00096309" w14:paraId="6403794B" w14:textId="77777777" w:rsidTr="00096309">
        <w:trPr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6B3E56F3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bookmarkStart w:id="44" w:name="0_angles_10_C19_1_555_N3_1_555_C21_1_555"/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C19—N3—C21</w:t>
            </w:r>
            <w:bookmarkEnd w:id="44"/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519AA316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112.3 (2)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346F51BE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bookmarkStart w:id="45" w:name="0_angles_47_C10_1_555_C11_1_555_C12_1_55"/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C10—C11—C12</w:t>
            </w:r>
            <w:bookmarkEnd w:id="45"/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2D9FBC31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120.7 (3)</w:t>
            </w:r>
          </w:p>
        </w:tc>
      </w:tr>
      <w:tr w:rsidR="00096309" w:rsidRPr="00096309" w14:paraId="156EF728" w14:textId="77777777" w:rsidTr="00096309">
        <w:trPr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745115BF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bookmarkStart w:id="46" w:name="0_angles_14_C2_1_555_C1_1_555_C6_1_555"/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C2—C1—C6</w:t>
            </w:r>
            <w:bookmarkEnd w:id="46"/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65BC48FB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122.4 (3)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0348A41F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bookmarkStart w:id="47" w:name="0_angles_50_O1_1_555_C12_1_555_C11_1_555"/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O1—C12—C11</w:t>
            </w:r>
            <w:bookmarkEnd w:id="47"/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14CCF20F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116.4 (3)</w:t>
            </w:r>
          </w:p>
        </w:tc>
      </w:tr>
      <w:tr w:rsidR="00096309" w:rsidRPr="00096309" w14:paraId="640447F3" w14:textId="77777777" w:rsidTr="00096309">
        <w:trPr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5D0C6B82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bookmarkStart w:id="48" w:name="0_angles_15_C2_1_555_C1_1_555_N1_1_555"/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C2—C1—N1</w:t>
            </w:r>
            <w:bookmarkEnd w:id="48"/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408539FC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131.4 (3)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520E57A1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bookmarkStart w:id="49" w:name="0_angles_51_O1_1_555_C12_1_555_C13_1_555"/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O1—C12—C13</w:t>
            </w:r>
            <w:bookmarkEnd w:id="49"/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0B44A896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124.2 (3)</w:t>
            </w:r>
          </w:p>
        </w:tc>
      </w:tr>
      <w:tr w:rsidR="00096309" w:rsidRPr="00096309" w14:paraId="1352C526" w14:textId="77777777" w:rsidTr="00096309">
        <w:trPr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13491DBB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bookmarkStart w:id="50" w:name="0_angles_16_C6_1_555_C1_1_555_N1_1_555"/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C6—C1—N1</w:t>
            </w:r>
            <w:bookmarkEnd w:id="50"/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77064A59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106.1 (3)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475F3A1C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bookmarkStart w:id="51" w:name="0_angles_52_C11_1_555_C12_1_555_C13_1_55"/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C11—C12—C13</w:t>
            </w:r>
            <w:bookmarkEnd w:id="51"/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2B450EBA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119.4 (3)</w:t>
            </w:r>
          </w:p>
        </w:tc>
      </w:tr>
      <w:tr w:rsidR="00096309" w:rsidRPr="00096309" w14:paraId="74FE26E6" w14:textId="77777777" w:rsidTr="00096309">
        <w:trPr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6961F288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bookmarkStart w:id="52" w:name="0_angles_17_C3_1_555_C2_1_555_C1_1_555"/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C3—C2—C1</w:t>
            </w:r>
            <w:bookmarkEnd w:id="52"/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6DA2404B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115.8 (3)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048964E0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bookmarkStart w:id="53" w:name="0_angles_53_C14_1_555_C13_1_555_C12_1_55"/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C14—C13—C12</w:t>
            </w:r>
            <w:bookmarkEnd w:id="53"/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25EFA0F2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119.3 (3)</w:t>
            </w:r>
          </w:p>
        </w:tc>
      </w:tr>
      <w:tr w:rsidR="00096309" w:rsidRPr="00096309" w14:paraId="1DB9766C" w14:textId="77777777" w:rsidTr="00096309">
        <w:trPr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55272E3B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bookmarkStart w:id="54" w:name="0_angles_20_C2_1_555_C3_1_555_C4_1_555"/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C2—C3—C4</w:t>
            </w:r>
            <w:bookmarkEnd w:id="54"/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5B255DD5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121.7 (3)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438D8A66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bookmarkStart w:id="55" w:name="0_angles_56_C9_1_555_C14_1_555_C13_1_555"/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C9—C14—C13</w:t>
            </w:r>
            <w:bookmarkEnd w:id="55"/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2803329D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121.4 (3)</w:t>
            </w:r>
          </w:p>
        </w:tc>
      </w:tr>
      <w:tr w:rsidR="00096309" w:rsidRPr="00096309" w14:paraId="3350ACEC" w14:textId="77777777" w:rsidTr="00096309">
        <w:trPr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6F00C85A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bookmarkStart w:id="56" w:name="0_angles_23_C5_1_555_C4_1_555_C3_1_555"/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C5—C4—C3</w:t>
            </w:r>
            <w:bookmarkEnd w:id="56"/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0C130A9A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122.4 (3)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518A6A9F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bookmarkStart w:id="57" w:name="0_angles_59_O1_1_555_C15_1_555_C16_1_555"/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O1—C15—C16</w:t>
            </w:r>
            <w:bookmarkEnd w:id="57"/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462923D6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106.9 (3)</w:t>
            </w:r>
          </w:p>
        </w:tc>
      </w:tr>
      <w:tr w:rsidR="00096309" w:rsidRPr="00096309" w14:paraId="73CDF608" w14:textId="77777777" w:rsidTr="00096309">
        <w:trPr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3906ADF4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bookmarkStart w:id="58" w:name="0_angles_26_C4_1_555_C5_1_555_C6_1_555"/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C4—C5—C6</w:t>
            </w:r>
            <w:bookmarkEnd w:id="58"/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504C49C6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116.0 (3)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19B70C7F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bookmarkStart w:id="59" w:name="0_angles_71_N1_1_555_C17_1_555_C18_1_555"/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N1—C17—C18</w:t>
            </w:r>
            <w:bookmarkEnd w:id="59"/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1E671644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107.6 (2)</w:t>
            </w:r>
          </w:p>
        </w:tc>
      </w:tr>
      <w:tr w:rsidR="00096309" w:rsidRPr="00096309" w14:paraId="237BB414" w14:textId="77777777" w:rsidTr="00096309">
        <w:trPr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3F648E1D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bookmarkStart w:id="60" w:name="0_angles_29_N2_1_555_C6_1_555_C5_1_555"/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N2—C6—C5</w:t>
            </w:r>
            <w:bookmarkEnd w:id="60"/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0FACB618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132.2 (3)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6FD27C1A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bookmarkStart w:id="61" w:name="0_angles_77_N3_1_555_C18_1_555_C17_1_555"/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N3—C18—C17</w:t>
            </w:r>
            <w:bookmarkEnd w:id="61"/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78EFD2ED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112.7 (2)</w:t>
            </w:r>
          </w:p>
        </w:tc>
      </w:tr>
      <w:tr w:rsidR="00096309" w:rsidRPr="00096309" w14:paraId="72A1DC67" w14:textId="77777777" w:rsidTr="00096309">
        <w:trPr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5BB81EFB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bookmarkStart w:id="62" w:name="0_angles_30_N2_1_555_C6_1_555_C1_1_555"/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N2—C6—C1</w:t>
            </w:r>
            <w:bookmarkEnd w:id="62"/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41897A78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106.2 (3)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522C2E07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bookmarkStart w:id="63" w:name="0_angles_83_N3_1_555_C19_1_555_C20_1_555"/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N3—C19—C20</w:t>
            </w:r>
            <w:bookmarkEnd w:id="63"/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03EE939F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112.9 (3)</w:t>
            </w:r>
          </w:p>
        </w:tc>
      </w:tr>
      <w:tr w:rsidR="00096309" w:rsidRPr="00096309" w14:paraId="039E1BC0" w14:textId="77777777" w:rsidTr="00096309">
        <w:trPr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46914A9D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bookmarkStart w:id="64" w:name="0_angles_31_C5_1_555_C6_1_555_C1_1_555"/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C5—C6—C1</w:t>
            </w:r>
            <w:bookmarkEnd w:id="64"/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4EE831CA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121.6 (3)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3CCAFA89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bookmarkStart w:id="65" w:name="0_angles_95_C22_1_555_C21_1_555_N3_1_555"/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C22—C21—N3</w:t>
            </w:r>
            <w:bookmarkEnd w:id="65"/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51FA1FAD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112.6 (3)</w:t>
            </w:r>
          </w:p>
        </w:tc>
      </w:tr>
      <w:tr w:rsidR="00096309" w:rsidRPr="00096309" w14:paraId="33AD2965" w14:textId="77777777" w:rsidTr="00096309">
        <w:trPr>
          <w:trHeight w:val="319"/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639B3771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54AAC7B6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36BC6CE8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75AAC74F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096309" w:rsidRPr="00096309" w14:paraId="5A1EF5DF" w14:textId="77777777" w:rsidTr="00096309">
        <w:trPr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1519DFBC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C7—N1—C1—C2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1CA8F32F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176.2 (3)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18861B48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bookmarkStart w:id="66" w:name="0_torsions_25_C7_1_555_C8_1_555_C9_1_555"/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C7—C8—C9—C14</w:t>
            </w:r>
            <w:bookmarkEnd w:id="66"/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6BD15E63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67.4 (4)</w:t>
            </w:r>
          </w:p>
        </w:tc>
      </w:tr>
      <w:tr w:rsidR="00096309" w:rsidRPr="00096309" w14:paraId="7F14B3D2" w14:textId="77777777" w:rsidTr="00096309">
        <w:trPr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70CB5A3B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C17—N1—C1—C2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44516AB1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−11.4 (5)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0276D974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bookmarkStart w:id="67" w:name="0_torsions_26_C7_1_555_C8_1_555_C9_1_555"/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C7—C8—C9—C10</w:t>
            </w:r>
            <w:bookmarkEnd w:id="67"/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2480DFC1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−109.3 (3)</w:t>
            </w:r>
          </w:p>
        </w:tc>
      </w:tr>
      <w:tr w:rsidR="00096309" w:rsidRPr="00096309" w14:paraId="068E11C4" w14:textId="77777777" w:rsidTr="00096309">
        <w:trPr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584385C9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C7—N1—C1—C6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31704BA8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−0.4 (3)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3C134B7E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bookmarkStart w:id="68" w:name="0_torsions_27_C14_1_555_C9_1_555_C10_1_5"/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C14—C9—C10—C11</w:t>
            </w:r>
            <w:bookmarkEnd w:id="68"/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4B43E3FC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−1.3 (4)</w:t>
            </w:r>
          </w:p>
        </w:tc>
      </w:tr>
      <w:tr w:rsidR="00096309" w:rsidRPr="00096309" w14:paraId="5E2F42E0" w14:textId="77777777" w:rsidTr="00096309">
        <w:trPr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134C502B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C17—N1—C1—C6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71AC2B6E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172.0 (3)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750B026F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C8—C9—C10—C11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426956AF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175.5 (3)</w:t>
            </w:r>
          </w:p>
        </w:tc>
      </w:tr>
      <w:tr w:rsidR="00096309" w:rsidRPr="00096309" w14:paraId="31873808" w14:textId="77777777" w:rsidTr="00096309">
        <w:trPr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56257A45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C6—C1—C2—C3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76D07C4F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−0.3 (4)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373DDB56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C9—C10—C11—C12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5B1436CD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−0.6 (5)</w:t>
            </w:r>
          </w:p>
        </w:tc>
      </w:tr>
      <w:tr w:rsidR="00096309" w:rsidRPr="00096309" w14:paraId="468365E5" w14:textId="77777777" w:rsidTr="00096309">
        <w:trPr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2B7D516A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N1—C1—C2—C3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01A9266E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−176.5 (3)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5133F20C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C15—O1—C12—C11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50D99704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175.5 (3)</w:t>
            </w:r>
          </w:p>
        </w:tc>
      </w:tr>
      <w:tr w:rsidR="00096309" w:rsidRPr="00096309" w14:paraId="6A38D7F7" w14:textId="77777777" w:rsidTr="00096309">
        <w:trPr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39E8DC2E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C1—C2—C3—C4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3553B052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−1.0 (4)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66A00AEF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C15—O1—C12—C13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24D0682A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−3.0 (4)</w:t>
            </w:r>
          </w:p>
        </w:tc>
      </w:tr>
      <w:tr w:rsidR="00096309" w:rsidRPr="00096309" w14:paraId="41861D88" w14:textId="77777777" w:rsidTr="00096309">
        <w:trPr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21C20E3A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C2—C3—C4—C5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2CA88556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1.0 (5)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58100BE8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C10—C11—C12—O1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7AA5B10C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−176.6 (3)</w:t>
            </w:r>
          </w:p>
        </w:tc>
      </w:tr>
      <w:tr w:rsidR="00096309" w:rsidRPr="00096309" w14:paraId="6E534738" w14:textId="77777777" w:rsidTr="00096309">
        <w:trPr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5127D421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C3—C4—C5—C6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0001DB25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0.4 (5)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6240D628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C10—C11—C12—C13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6C64B3D1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2.0 (5)</w:t>
            </w:r>
          </w:p>
        </w:tc>
      </w:tr>
      <w:tr w:rsidR="00096309" w:rsidRPr="00096309" w14:paraId="173B8E1F" w14:textId="77777777" w:rsidTr="00096309">
        <w:trPr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0BE01793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C7—N2—C6—C5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2EF508FE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−178.4 (3)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0966C0A8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O1—C12—C13—C14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45F9B257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177.0 (3)</w:t>
            </w:r>
          </w:p>
        </w:tc>
      </w:tr>
      <w:tr w:rsidR="00096309" w:rsidRPr="00096309" w14:paraId="3C71F9B4" w14:textId="77777777" w:rsidTr="00096309">
        <w:trPr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62C7FEEC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C7—N2—C6—C1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2D8B7E66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−0.3 (3)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5B7CE0A6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C11—C12—C13—C14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60C33916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−1.4 (4)</w:t>
            </w:r>
          </w:p>
        </w:tc>
      </w:tr>
      <w:tr w:rsidR="00096309" w:rsidRPr="00096309" w14:paraId="34180F8B" w14:textId="77777777" w:rsidTr="00096309">
        <w:trPr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7B8539C4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C4—C5—C6—N2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41060A11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176.1 (3)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1FBCFD61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C10—C9—C14—C13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3051257E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1.8 (4)</w:t>
            </w:r>
          </w:p>
        </w:tc>
      </w:tr>
      <w:tr w:rsidR="00096309" w:rsidRPr="00096309" w14:paraId="4D3926A7" w14:textId="77777777" w:rsidTr="00096309">
        <w:trPr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1A1906E3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C4—C5—C6—C1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4D29FF91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−1.7 (5)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5F3E33FE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C8—C9—C14—C13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705D7AB3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−175.0 (3)</w:t>
            </w:r>
          </w:p>
        </w:tc>
      </w:tr>
      <w:tr w:rsidR="00096309" w:rsidRPr="00096309" w14:paraId="088D6697" w14:textId="77777777" w:rsidTr="00096309">
        <w:trPr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248CB7CD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C2—C1—C6—N2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4573F2DD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−176.6 (3)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0C38D564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C12—C13—C14—C9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7B5F0D47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−0.5 (5)</w:t>
            </w:r>
          </w:p>
        </w:tc>
      </w:tr>
      <w:tr w:rsidR="00096309" w:rsidRPr="00096309" w14:paraId="469D7C58" w14:textId="77777777" w:rsidTr="00096309">
        <w:trPr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33A563D5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N1—C1—C6—N2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6AF3A5F6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0.4 (3)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2032C86D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C12—O1—C15—C16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573FD364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−178.3 (3)</w:t>
            </w:r>
          </w:p>
        </w:tc>
      </w:tr>
      <w:tr w:rsidR="00096309" w:rsidRPr="00096309" w14:paraId="46E989D8" w14:textId="77777777" w:rsidTr="00096309">
        <w:trPr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22B80DB8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C2—C1—C6—C5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09F305D8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1.7 (5)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4B33D336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C7—N1—C17—C18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1E3A8ABF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90.7 (3)</w:t>
            </w:r>
          </w:p>
        </w:tc>
      </w:tr>
      <w:tr w:rsidR="00096309" w:rsidRPr="00096309" w14:paraId="305E9F68" w14:textId="77777777" w:rsidTr="00096309">
        <w:trPr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0859EFC0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N1—C1—C6—C5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7D4F48C7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178.7 (3)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65A7E4B0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C1—N1—C17—C18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74FD3171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−80.2 (3)</w:t>
            </w:r>
          </w:p>
        </w:tc>
      </w:tr>
      <w:tr w:rsidR="00096309" w:rsidRPr="00096309" w14:paraId="57F508F0" w14:textId="77777777" w:rsidTr="00096309">
        <w:trPr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39162D3A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C6—N2—C7—N1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22D1D8BF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0.1 (3)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6774E695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C19—N3—C18—C17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0ABEE21C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−72.4 (3)</w:t>
            </w:r>
          </w:p>
        </w:tc>
      </w:tr>
      <w:tr w:rsidR="00096309" w:rsidRPr="00096309" w14:paraId="1F8D5BFA" w14:textId="77777777" w:rsidTr="00096309">
        <w:trPr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6E64C4F0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C6—N2—C7—C8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2AE41EA7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174.1 (3)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0C78C310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C21—N3—C18—C17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0FE000DA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162.6 (2)</w:t>
            </w:r>
          </w:p>
        </w:tc>
      </w:tr>
      <w:tr w:rsidR="00096309" w:rsidRPr="00096309" w14:paraId="3B49819C" w14:textId="77777777" w:rsidTr="00096309">
        <w:trPr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0D0E42D1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C1—N1—C7—N2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7725F9DB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0.2 (3)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06EF2DAA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N1—C17—C18—N3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20B783D7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−169.2 (2)</w:t>
            </w:r>
          </w:p>
        </w:tc>
      </w:tr>
      <w:tr w:rsidR="00096309" w:rsidRPr="00096309" w14:paraId="2563DF2A" w14:textId="77777777" w:rsidTr="00096309">
        <w:trPr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0DFE017C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C17—N1—C7—N2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648BB448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−171.8 (3)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5E901DDF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C18—N3—C19—C20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59D6ED8B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168.3 (3)</w:t>
            </w:r>
          </w:p>
        </w:tc>
      </w:tr>
      <w:tr w:rsidR="00096309" w:rsidRPr="00096309" w14:paraId="0299C3F3" w14:textId="77777777" w:rsidTr="00096309">
        <w:trPr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037516CB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C1—N1—C7—C8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3DF816A1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−173.5 (3)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7188F0C2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C21—N3—C19—C20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2D892D40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−68.0 (3)</w:t>
            </w:r>
          </w:p>
        </w:tc>
      </w:tr>
      <w:tr w:rsidR="00096309" w:rsidRPr="00096309" w14:paraId="76767E66" w14:textId="77777777" w:rsidTr="00096309">
        <w:trPr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5FFEF0A1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C17—N1—C7—C8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526248E6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14.4 (5)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1F938C6E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C18—N3—C21—C22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7A7F0883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−72.7 (3)</w:t>
            </w:r>
          </w:p>
        </w:tc>
      </w:tr>
      <w:tr w:rsidR="00096309" w:rsidRPr="00096309" w14:paraId="567A07BB" w14:textId="77777777" w:rsidTr="00096309">
        <w:trPr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3ADC1627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N2—C7—C8—C9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284A9CD4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−87.2 (4)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516F2F81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C19—N3—C21—C22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317E5470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163.1 (3)</w:t>
            </w:r>
          </w:p>
        </w:tc>
      </w:tr>
      <w:tr w:rsidR="00096309" w:rsidRPr="00096309" w14:paraId="5B515970" w14:textId="77777777" w:rsidTr="00096309">
        <w:trPr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22876FDF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N1—C7—C8—C9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40DB76CF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 w:rsidRPr="000963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85.6 (4)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3E69B0E6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14:paraId="77B44F41" w14:textId="77777777" w:rsidR="00096309" w:rsidRPr="00096309" w:rsidRDefault="00096309" w:rsidP="001B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</w:p>
        </w:tc>
      </w:tr>
    </w:tbl>
    <w:p w14:paraId="1A85D933" w14:textId="1B83C4EF" w:rsidR="002A27A8" w:rsidRPr="009E5770" w:rsidRDefault="002A27A8" w:rsidP="002A27A8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9E5770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43DC6EB3" wp14:editId="722C810F">
            <wp:extent cx="5739788" cy="4253592"/>
            <wp:effectExtent l="0" t="0" r="0" b="0"/>
            <wp:docPr id="1" name="Obraz 1" descr="Obraz zawierający noc, ciemny, oświetlony, siedzi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3CNMR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4971" cy="4287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0638EE" w14:textId="3F07309F" w:rsidR="00AA6B9F" w:rsidRPr="009E5770" w:rsidRDefault="006B572D" w:rsidP="006B572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A5C37">
        <w:rPr>
          <w:rFonts w:ascii="Times New Roman" w:hAnsi="Times New Roman" w:cs="Times New Roman"/>
          <w:b/>
          <w:bCs/>
          <w:sz w:val="24"/>
          <w:szCs w:val="24"/>
          <w:highlight w:val="lightGray"/>
          <w:lang w:val="en-US"/>
        </w:rPr>
        <w:t>Fig</w:t>
      </w:r>
      <w:r w:rsidR="00B25BFC" w:rsidRPr="008A5C37">
        <w:rPr>
          <w:rFonts w:ascii="Times New Roman" w:hAnsi="Times New Roman" w:cs="Times New Roman"/>
          <w:b/>
          <w:bCs/>
          <w:sz w:val="24"/>
          <w:szCs w:val="24"/>
          <w:highlight w:val="lightGray"/>
          <w:lang w:val="en-US"/>
        </w:rPr>
        <w:t>.</w:t>
      </w:r>
      <w:r w:rsidRPr="008A5C37">
        <w:rPr>
          <w:rFonts w:ascii="Times New Roman" w:hAnsi="Times New Roman" w:cs="Times New Roman"/>
          <w:b/>
          <w:bCs/>
          <w:sz w:val="24"/>
          <w:szCs w:val="24"/>
          <w:highlight w:val="lightGray"/>
          <w:lang w:val="en-US"/>
        </w:rPr>
        <w:t xml:space="preserve"> </w:t>
      </w:r>
      <w:r w:rsidR="004A0384" w:rsidRPr="008A5C37">
        <w:rPr>
          <w:rFonts w:ascii="Times New Roman" w:hAnsi="Times New Roman" w:cs="Times New Roman"/>
          <w:b/>
          <w:bCs/>
          <w:sz w:val="24"/>
          <w:szCs w:val="24"/>
          <w:highlight w:val="lightGray"/>
          <w:lang w:val="en-US"/>
        </w:rPr>
        <w:t>S</w:t>
      </w:r>
      <w:r w:rsidR="00974542" w:rsidRPr="008A5C37">
        <w:rPr>
          <w:rFonts w:ascii="Times New Roman" w:hAnsi="Times New Roman" w:cs="Times New Roman"/>
          <w:b/>
          <w:bCs/>
          <w:sz w:val="24"/>
          <w:szCs w:val="24"/>
          <w:highlight w:val="lightGray"/>
          <w:lang w:val="en-US"/>
        </w:rPr>
        <w:t>1</w:t>
      </w:r>
      <w:r w:rsidRPr="00B25B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5BF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13</w:t>
      </w:r>
      <w:r w:rsidRPr="00B25BFC">
        <w:rPr>
          <w:rFonts w:ascii="Times New Roman" w:hAnsi="Times New Roman" w:cs="Times New Roman"/>
          <w:sz w:val="24"/>
          <w:szCs w:val="24"/>
          <w:lang w:val="en-US"/>
        </w:rPr>
        <w:t>C NMR of etazene</w:t>
      </w:r>
      <w:r w:rsidR="00F547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54723" w:rsidRPr="00F54723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dihydrochloride</w:t>
      </w:r>
      <w:r w:rsidRPr="00B25BFC">
        <w:rPr>
          <w:rFonts w:ascii="Times New Roman" w:hAnsi="Times New Roman" w:cs="Times New Roman"/>
          <w:sz w:val="24"/>
          <w:szCs w:val="24"/>
          <w:lang w:val="en-US"/>
        </w:rPr>
        <w:t xml:space="preserve">; 126 MHz, </w:t>
      </w:r>
      <w:r w:rsidRPr="008A5C37">
        <w:rPr>
          <w:rFonts w:ascii="Times New Roman" w:hAnsi="Times New Roman" w:cs="Times New Roman"/>
          <w:sz w:val="24"/>
          <w:szCs w:val="24"/>
          <w:highlight w:val="lightGray"/>
          <w:lang w:val="en-US"/>
        </w:rPr>
        <w:t>DMSO-</w:t>
      </w:r>
      <w:r w:rsidRPr="008A5C37">
        <w:rPr>
          <w:rFonts w:ascii="Times New Roman" w:hAnsi="Times New Roman" w:cs="Times New Roman"/>
          <w:i/>
          <w:iCs/>
          <w:sz w:val="24"/>
          <w:szCs w:val="24"/>
          <w:highlight w:val="lightGray"/>
          <w:lang w:val="en-US"/>
        </w:rPr>
        <w:t>d</w:t>
      </w:r>
      <w:r w:rsidRPr="008A5C37">
        <w:rPr>
          <w:rFonts w:ascii="Times New Roman" w:hAnsi="Times New Roman" w:cs="Times New Roman"/>
          <w:i/>
          <w:iCs/>
          <w:sz w:val="24"/>
          <w:szCs w:val="24"/>
          <w:highlight w:val="lightGray"/>
          <w:vertAlign w:val="subscript"/>
          <w:lang w:val="en-US"/>
        </w:rPr>
        <w:t>6</w:t>
      </w:r>
    </w:p>
    <w:p w14:paraId="1D608ABA" w14:textId="682616A6" w:rsidR="00172958" w:rsidRPr="009E5770" w:rsidRDefault="002A5714" w:rsidP="006B572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E5770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0C0CEA1C" wp14:editId="31F8607A">
            <wp:extent cx="5593976" cy="3910604"/>
            <wp:effectExtent l="0" t="0" r="6985" b="0"/>
            <wp:docPr id="6" name="Obraz 6" descr="Obraz zawierający gwiazdka, zegar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OSY.t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6019" cy="3912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CE9952" w14:textId="5C643B0B" w:rsidR="00172958" w:rsidRPr="009E5770" w:rsidRDefault="002A5714" w:rsidP="006B572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A5C37">
        <w:rPr>
          <w:rFonts w:ascii="Times New Roman" w:hAnsi="Times New Roman" w:cs="Times New Roman"/>
          <w:b/>
          <w:bCs/>
          <w:sz w:val="24"/>
          <w:szCs w:val="24"/>
          <w:highlight w:val="lightGray"/>
          <w:lang w:val="en-US"/>
        </w:rPr>
        <w:t>Fig</w:t>
      </w:r>
      <w:r w:rsidR="00B25BFC" w:rsidRPr="008A5C37">
        <w:rPr>
          <w:rFonts w:ascii="Times New Roman" w:hAnsi="Times New Roman" w:cs="Times New Roman"/>
          <w:b/>
          <w:bCs/>
          <w:sz w:val="24"/>
          <w:szCs w:val="24"/>
          <w:highlight w:val="lightGray"/>
          <w:lang w:val="en-US"/>
        </w:rPr>
        <w:t>.</w:t>
      </w:r>
      <w:r w:rsidRPr="008A5C37">
        <w:rPr>
          <w:rFonts w:ascii="Times New Roman" w:hAnsi="Times New Roman" w:cs="Times New Roman"/>
          <w:b/>
          <w:bCs/>
          <w:sz w:val="24"/>
          <w:szCs w:val="24"/>
          <w:highlight w:val="lightGray"/>
          <w:lang w:val="en-US"/>
        </w:rPr>
        <w:t xml:space="preserve"> S</w:t>
      </w:r>
      <w:r w:rsidR="00974542" w:rsidRPr="008A5C37">
        <w:rPr>
          <w:rFonts w:ascii="Times New Roman" w:hAnsi="Times New Roman" w:cs="Times New Roman"/>
          <w:b/>
          <w:bCs/>
          <w:sz w:val="24"/>
          <w:szCs w:val="24"/>
          <w:highlight w:val="lightGray"/>
          <w:lang w:val="en-US"/>
        </w:rPr>
        <w:t>2</w:t>
      </w:r>
      <w:r w:rsidRPr="00B25B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5BF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B25BFC">
        <w:rPr>
          <w:rFonts w:ascii="Times New Roman" w:hAnsi="Times New Roman" w:cs="Times New Roman"/>
          <w:sz w:val="24"/>
          <w:szCs w:val="24"/>
          <w:lang w:val="en-US"/>
        </w:rPr>
        <w:t>H-</w:t>
      </w:r>
      <w:r w:rsidRPr="00B25BF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B25BFC">
        <w:rPr>
          <w:rFonts w:ascii="Times New Roman" w:hAnsi="Times New Roman" w:cs="Times New Roman"/>
          <w:sz w:val="24"/>
          <w:szCs w:val="24"/>
          <w:lang w:val="en-US"/>
        </w:rPr>
        <w:t>H COSY spectrum of etazene</w:t>
      </w:r>
      <w:r w:rsidR="00F547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54723" w:rsidRPr="00F54723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dihydrochloride</w:t>
      </w:r>
      <w:r w:rsidRPr="00B25BFC">
        <w:rPr>
          <w:rFonts w:ascii="Times New Roman" w:hAnsi="Times New Roman" w:cs="Times New Roman"/>
          <w:sz w:val="24"/>
          <w:szCs w:val="24"/>
          <w:lang w:val="en-US"/>
        </w:rPr>
        <w:t>; 500MHz</w:t>
      </w:r>
      <w:r w:rsidRPr="008A5C37">
        <w:rPr>
          <w:rFonts w:ascii="Times New Roman" w:hAnsi="Times New Roman" w:cs="Times New Roman"/>
          <w:sz w:val="24"/>
          <w:szCs w:val="24"/>
          <w:highlight w:val="lightGray"/>
          <w:lang w:val="en-US"/>
        </w:rPr>
        <w:t>, DMSO-</w:t>
      </w:r>
      <w:r w:rsidRPr="008A5C37">
        <w:rPr>
          <w:rFonts w:ascii="Times New Roman" w:hAnsi="Times New Roman" w:cs="Times New Roman"/>
          <w:i/>
          <w:iCs/>
          <w:sz w:val="24"/>
          <w:szCs w:val="24"/>
          <w:highlight w:val="lightGray"/>
          <w:lang w:val="en-US"/>
        </w:rPr>
        <w:t>d</w:t>
      </w:r>
      <w:r w:rsidRPr="008A5C37">
        <w:rPr>
          <w:rFonts w:ascii="Times New Roman" w:hAnsi="Times New Roman" w:cs="Times New Roman"/>
          <w:i/>
          <w:iCs/>
          <w:sz w:val="24"/>
          <w:szCs w:val="24"/>
          <w:highlight w:val="lightGray"/>
          <w:vertAlign w:val="subscript"/>
          <w:lang w:val="en-US"/>
        </w:rPr>
        <w:t>6</w:t>
      </w:r>
    </w:p>
    <w:p w14:paraId="4DB6C301" w14:textId="30CCEC49" w:rsidR="00AA6B9F" w:rsidRDefault="00AA6B9F" w:rsidP="006B572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E5770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2555CDF6" wp14:editId="63BD784D">
            <wp:extent cx="5696411" cy="3980329"/>
            <wp:effectExtent l="0" t="0" r="0" b="1270"/>
            <wp:docPr id="5" name="Obraz 5" descr="Obraz zawierający zegar, gwiazd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HSQC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1872" cy="398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91744D" w14:textId="32A34776" w:rsidR="005123E3" w:rsidRPr="009E5770" w:rsidRDefault="005123E3" w:rsidP="006B572D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3CF93A88" wp14:editId="3D758F15">
            <wp:extent cx="5760720" cy="4023995"/>
            <wp:effectExtent l="0" t="0" r="0" b="0"/>
            <wp:docPr id="8" name="Obraz 8" descr="Obraz zawierający woda, siedzi, zaparkowane, osoby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HSQC_aromatic.tif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2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6C59FC" w14:textId="6AE9F30F" w:rsidR="005123E3" w:rsidRPr="009E5770" w:rsidRDefault="00AA6B9F" w:rsidP="006B572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A5C37">
        <w:rPr>
          <w:rFonts w:ascii="Times New Roman" w:hAnsi="Times New Roman" w:cs="Times New Roman"/>
          <w:b/>
          <w:bCs/>
          <w:sz w:val="24"/>
          <w:szCs w:val="24"/>
          <w:highlight w:val="lightGray"/>
          <w:lang w:val="en-US"/>
        </w:rPr>
        <w:t>Fig</w:t>
      </w:r>
      <w:r w:rsidR="00B25BFC" w:rsidRPr="008A5C37">
        <w:rPr>
          <w:rFonts w:ascii="Times New Roman" w:hAnsi="Times New Roman" w:cs="Times New Roman"/>
          <w:b/>
          <w:bCs/>
          <w:sz w:val="24"/>
          <w:szCs w:val="24"/>
          <w:highlight w:val="lightGray"/>
          <w:lang w:val="en-US"/>
        </w:rPr>
        <w:t>.</w:t>
      </w:r>
      <w:r w:rsidRPr="008A5C37">
        <w:rPr>
          <w:rFonts w:ascii="Times New Roman" w:hAnsi="Times New Roman" w:cs="Times New Roman"/>
          <w:b/>
          <w:bCs/>
          <w:sz w:val="24"/>
          <w:szCs w:val="24"/>
          <w:highlight w:val="lightGray"/>
          <w:lang w:val="en-US"/>
        </w:rPr>
        <w:t xml:space="preserve"> S</w:t>
      </w:r>
      <w:r w:rsidR="00974542" w:rsidRPr="008A5C37">
        <w:rPr>
          <w:rFonts w:ascii="Times New Roman" w:hAnsi="Times New Roman" w:cs="Times New Roman"/>
          <w:b/>
          <w:bCs/>
          <w:sz w:val="24"/>
          <w:szCs w:val="24"/>
          <w:highlight w:val="lightGray"/>
          <w:lang w:val="en-US"/>
        </w:rPr>
        <w:t>3</w:t>
      </w:r>
      <w:r w:rsidRPr="00B25B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5BF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B25BFC">
        <w:rPr>
          <w:rFonts w:ascii="Times New Roman" w:hAnsi="Times New Roman" w:cs="Times New Roman"/>
          <w:sz w:val="24"/>
          <w:szCs w:val="24"/>
          <w:lang w:val="en-US"/>
        </w:rPr>
        <w:t>H-</w:t>
      </w:r>
      <w:r w:rsidRPr="00B25BF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13</w:t>
      </w:r>
      <w:r w:rsidRPr="00B25BFC">
        <w:rPr>
          <w:rFonts w:ascii="Times New Roman" w:hAnsi="Times New Roman" w:cs="Times New Roman"/>
          <w:sz w:val="24"/>
          <w:szCs w:val="24"/>
          <w:lang w:val="en-US"/>
        </w:rPr>
        <w:t>C HSQC spectrum of etazene</w:t>
      </w:r>
      <w:r w:rsidR="00F547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54723" w:rsidRPr="00F54723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dihydrochloride</w:t>
      </w:r>
      <w:r w:rsidR="00012F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12F4F" w:rsidRPr="00012F4F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(top)</w:t>
      </w:r>
      <w:r w:rsidRPr="00B25B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45060" w:rsidRPr="008A5C37">
        <w:rPr>
          <w:rFonts w:ascii="Times New Roman" w:hAnsi="Times New Roman" w:cs="Times New Roman"/>
          <w:sz w:val="24"/>
          <w:szCs w:val="24"/>
          <w:highlight w:val="green"/>
          <w:lang w:val="en-US"/>
        </w:rPr>
        <w:t>with magnification of  aromatic range (bottom)</w:t>
      </w:r>
      <w:r w:rsidR="00D45060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D45060" w:rsidRPr="00B25B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5BFC">
        <w:rPr>
          <w:rFonts w:ascii="Times New Roman" w:hAnsi="Times New Roman" w:cs="Times New Roman"/>
          <w:sz w:val="24"/>
          <w:szCs w:val="24"/>
          <w:lang w:val="en-US"/>
        </w:rPr>
        <w:t xml:space="preserve">500MHz, </w:t>
      </w:r>
      <w:r w:rsidRPr="008A5C37">
        <w:rPr>
          <w:rFonts w:ascii="Times New Roman" w:hAnsi="Times New Roman" w:cs="Times New Roman"/>
          <w:sz w:val="24"/>
          <w:szCs w:val="24"/>
          <w:highlight w:val="lightGray"/>
          <w:lang w:val="en-US"/>
        </w:rPr>
        <w:t>DMSO-</w:t>
      </w:r>
      <w:r w:rsidRPr="008A5C37">
        <w:rPr>
          <w:rFonts w:ascii="Times New Roman" w:hAnsi="Times New Roman" w:cs="Times New Roman"/>
          <w:i/>
          <w:iCs/>
          <w:sz w:val="24"/>
          <w:szCs w:val="24"/>
          <w:highlight w:val="lightGray"/>
          <w:lang w:val="en-US"/>
        </w:rPr>
        <w:t>d</w:t>
      </w:r>
      <w:r w:rsidRPr="008A5C37">
        <w:rPr>
          <w:rFonts w:ascii="Times New Roman" w:hAnsi="Times New Roman" w:cs="Times New Roman"/>
          <w:i/>
          <w:iCs/>
          <w:sz w:val="24"/>
          <w:szCs w:val="24"/>
          <w:highlight w:val="lightGray"/>
          <w:vertAlign w:val="subscript"/>
          <w:lang w:val="en-US"/>
        </w:rPr>
        <w:t>6</w:t>
      </w:r>
    </w:p>
    <w:p w14:paraId="3DE2F10F" w14:textId="1CE81344" w:rsidR="00D85E2C" w:rsidRPr="009E5770" w:rsidRDefault="00D85E2C" w:rsidP="006B572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E5770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0E37EB40" wp14:editId="61F281D8">
            <wp:extent cx="5760720" cy="3921125"/>
            <wp:effectExtent l="0" t="0" r="0" b="3175"/>
            <wp:docPr id="4" name="Obraz 4" descr="Obraz zawierający ciemny, gwiazdka, noc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HMBC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2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DE5D34" w14:textId="0DA13990" w:rsidR="00D85E2C" w:rsidRDefault="00D85E2C" w:rsidP="002A27A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A5C37">
        <w:rPr>
          <w:rFonts w:ascii="Times New Roman" w:hAnsi="Times New Roman" w:cs="Times New Roman"/>
          <w:b/>
          <w:bCs/>
          <w:sz w:val="24"/>
          <w:szCs w:val="24"/>
          <w:highlight w:val="lightGray"/>
          <w:lang w:val="en-US"/>
        </w:rPr>
        <w:t>Fig</w:t>
      </w:r>
      <w:r w:rsidR="00B25BFC" w:rsidRPr="008A5C37">
        <w:rPr>
          <w:rFonts w:ascii="Times New Roman" w:hAnsi="Times New Roman" w:cs="Times New Roman"/>
          <w:b/>
          <w:bCs/>
          <w:sz w:val="24"/>
          <w:szCs w:val="24"/>
          <w:highlight w:val="lightGray"/>
          <w:lang w:val="en-US"/>
        </w:rPr>
        <w:t>.</w:t>
      </w:r>
      <w:r w:rsidRPr="008A5C37">
        <w:rPr>
          <w:rFonts w:ascii="Times New Roman" w:hAnsi="Times New Roman" w:cs="Times New Roman"/>
          <w:b/>
          <w:bCs/>
          <w:sz w:val="24"/>
          <w:szCs w:val="24"/>
          <w:highlight w:val="lightGray"/>
          <w:lang w:val="en-US"/>
        </w:rPr>
        <w:t xml:space="preserve"> S</w:t>
      </w:r>
      <w:r w:rsidR="00974542" w:rsidRPr="008A5C37">
        <w:rPr>
          <w:rFonts w:ascii="Times New Roman" w:hAnsi="Times New Roman" w:cs="Times New Roman"/>
          <w:b/>
          <w:bCs/>
          <w:sz w:val="24"/>
          <w:szCs w:val="24"/>
          <w:highlight w:val="lightGray"/>
          <w:lang w:val="en-US"/>
        </w:rPr>
        <w:t>4</w:t>
      </w:r>
      <w:r w:rsidRPr="00B25B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5BF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B25BFC">
        <w:rPr>
          <w:rFonts w:ascii="Times New Roman" w:hAnsi="Times New Roman" w:cs="Times New Roman"/>
          <w:sz w:val="24"/>
          <w:szCs w:val="24"/>
          <w:lang w:val="en-US"/>
        </w:rPr>
        <w:t>H-</w:t>
      </w:r>
      <w:r w:rsidRPr="00B25BF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13</w:t>
      </w:r>
      <w:r w:rsidRPr="00B25BFC">
        <w:rPr>
          <w:rFonts w:ascii="Times New Roman" w:hAnsi="Times New Roman" w:cs="Times New Roman"/>
          <w:sz w:val="24"/>
          <w:szCs w:val="24"/>
          <w:lang w:val="en-US"/>
        </w:rPr>
        <w:t>C HM</w:t>
      </w:r>
      <w:r w:rsidR="00E41189" w:rsidRPr="00E41189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B</w:t>
      </w:r>
      <w:r w:rsidRPr="00B25BFC">
        <w:rPr>
          <w:rFonts w:ascii="Times New Roman" w:hAnsi="Times New Roman" w:cs="Times New Roman"/>
          <w:sz w:val="24"/>
          <w:szCs w:val="24"/>
          <w:lang w:val="en-US"/>
        </w:rPr>
        <w:t>C spectrum of etazene</w:t>
      </w:r>
      <w:r w:rsidR="00F547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54723" w:rsidRPr="00F54723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dihydrochloride</w:t>
      </w:r>
      <w:r w:rsidRPr="00B25BFC">
        <w:rPr>
          <w:rFonts w:ascii="Times New Roman" w:hAnsi="Times New Roman" w:cs="Times New Roman"/>
          <w:sz w:val="24"/>
          <w:szCs w:val="24"/>
          <w:lang w:val="en-US"/>
        </w:rPr>
        <w:t xml:space="preserve">; 500MHz, </w:t>
      </w:r>
      <w:r w:rsidRPr="008A5C37">
        <w:rPr>
          <w:rFonts w:ascii="Times New Roman" w:hAnsi="Times New Roman" w:cs="Times New Roman"/>
          <w:sz w:val="24"/>
          <w:szCs w:val="24"/>
          <w:highlight w:val="lightGray"/>
          <w:lang w:val="en-US"/>
        </w:rPr>
        <w:t>DMSO-</w:t>
      </w:r>
      <w:r w:rsidRPr="008A5C37">
        <w:rPr>
          <w:rFonts w:ascii="Times New Roman" w:hAnsi="Times New Roman" w:cs="Times New Roman"/>
          <w:i/>
          <w:iCs/>
          <w:sz w:val="24"/>
          <w:szCs w:val="24"/>
          <w:highlight w:val="lightGray"/>
          <w:lang w:val="en-US"/>
        </w:rPr>
        <w:t>d</w:t>
      </w:r>
      <w:r w:rsidRPr="008A5C37">
        <w:rPr>
          <w:rFonts w:ascii="Times New Roman" w:hAnsi="Times New Roman" w:cs="Times New Roman"/>
          <w:i/>
          <w:iCs/>
          <w:sz w:val="24"/>
          <w:szCs w:val="24"/>
          <w:highlight w:val="lightGray"/>
          <w:vertAlign w:val="subscript"/>
          <w:lang w:val="en-US"/>
        </w:rPr>
        <w:t>6</w:t>
      </w:r>
    </w:p>
    <w:p w14:paraId="64005E74" w14:textId="2C05F89A" w:rsidR="00012F4F" w:rsidRDefault="00012F4F" w:rsidP="002A27A8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C1EE8EF" w14:textId="48DB137B" w:rsidR="00012F4F" w:rsidRDefault="00012F4F" w:rsidP="002A27A8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7873CDD" w14:textId="3A36A255" w:rsidR="00012F4F" w:rsidRDefault="00012F4F" w:rsidP="002A27A8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CFE6B9F" w14:textId="27739D50" w:rsidR="00012F4F" w:rsidRDefault="00012F4F" w:rsidP="002A27A8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966C4C8" w14:textId="1697E169" w:rsidR="00012F4F" w:rsidRDefault="00012F4F" w:rsidP="002A27A8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BAF27D3" w14:textId="6997A9B5" w:rsidR="00012F4F" w:rsidRDefault="00012F4F" w:rsidP="002A27A8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A567FB5" w14:textId="636E45BA" w:rsidR="00012F4F" w:rsidRDefault="00012F4F" w:rsidP="002A27A8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875DDE5" w14:textId="7CCE4E30" w:rsidR="00012F4F" w:rsidRDefault="00012F4F" w:rsidP="002A27A8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19A89E4" w14:textId="70A8AC71" w:rsidR="00012F4F" w:rsidRDefault="00012F4F" w:rsidP="002A27A8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1EC693C" w14:textId="358DD1C7" w:rsidR="00012F4F" w:rsidRDefault="00012F4F" w:rsidP="002A27A8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CB594DD" w14:textId="7D1CA664" w:rsidR="00012F4F" w:rsidRDefault="00012F4F" w:rsidP="002A27A8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F284ECD" w14:textId="77777777" w:rsidR="00012F4F" w:rsidRDefault="00012F4F" w:rsidP="002A27A8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2C4309F" w14:textId="2127BA5F" w:rsidR="00012F4F" w:rsidRPr="009E5770" w:rsidRDefault="00012F4F" w:rsidP="00012F4F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0C25989F" wp14:editId="272405F9">
            <wp:extent cx="5760720" cy="1581785"/>
            <wp:effectExtent l="0" t="0" r="0" b="0"/>
            <wp:docPr id="9" name="Obraz 9" descr="Obraz zawierający patrzenie, siedzi, ciemny, pomieszczenie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CMS_supporting_5a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81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8F9CEA" w14:textId="6ABF2BB2" w:rsidR="002A27A8" w:rsidRPr="009E5770" w:rsidRDefault="002A27A8" w:rsidP="002A27A8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9E5770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12833717" wp14:editId="417AAEF1">
            <wp:extent cx="5760720" cy="5260975"/>
            <wp:effectExtent l="0" t="0" r="0" b="0"/>
            <wp:docPr id="3" name="Obraz 3" descr="Obraz zawierający computer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CMC_PIS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26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134A35" w14:textId="23CDC3EE" w:rsidR="00672DDB" w:rsidRPr="009E5770" w:rsidRDefault="00672DDB" w:rsidP="00672DD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A5C37">
        <w:rPr>
          <w:rFonts w:ascii="Times New Roman" w:hAnsi="Times New Roman" w:cs="Times New Roman"/>
          <w:b/>
          <w:bCs/>
          <w:sz w:val="24"/>
          <w:szCs w:val="24"/>
          <w:highlight w:val="lightGray"/>
          <w:lang w:val="en-US"/>
        </w:rPr>
        <w:t>Fig</w:t>
      </w:r>
      <w:r w:rsidR="00B25BFC" w:rsidRPr="008A5C37">
        <w:rPr>
          <w:rFonts w:ascii="Times New Roman" w:hAnsi="Times New Roman" w:cs="Times New Roman"/>
          <w:b/>
          <w:bCs/>
          <w:sz w:val="24"/>
          <w:szCs w:val="24"/>
          <w:highlight w:val="lightGray"/>
          <w:lang w:val="en-US"/>
        </w:rPr>
        <w:t>.</w:t>
      </w:r>
      <w:r w:rsidRPr="008A5C37">
        <w:rPr>
          <w:rFonts w:ascii="Times New Roman" w:hAnsi="Times New Roman" w:cs="Times New Roman"/>
          <w:b/>
          <w:bCs/>
          <w:sz w:val="24"/>
          <w:szCs w:val="24"/>
          <w:highlight w:val="lightGray"/>
          <w:lang w:val="en-US"/>
        </w:rPr>
        <w:t xml:space="preserve"> S</w:t>
      </w:r>
      <w:r w:rsidR="00974542" w:rsidRPr="008A5C37">
        <w:rPr>
          <w:rFonts w:ascii="Times New Roman" w:hAnsi="Times New Roman" w:cs="Times New Roman"/>
          <w:b/>
          <w:bCs/>
          <w:sz w:val="24"/>
          <w:szCs w:val="24"/>
          <w:highlight w:val="lightGray"/>
          <w:lang w:val="en-US"/>
        </w:rPr>
        <w:t>5</w:t>
      </w:r>
      <w:r w:rsidRPr="008A5C37">
        <w:rPr>
          <w:rFonts w:ascii="Times New Roman" w:hAnsi="Times New Roman" w:cs="Times New Roman"/>
          <w:sz w:val="24"/>
          <w:szCs w:val="24"/>
          <w:highlight w:val="lightGray"/>
          <w:lang w:val="en-US"/>
        </w:rPr>
        <w:t xml:space="preserve"> GC</w:t>
      </w:r>
      <w:r w:rsidR="00184A39" w:rsidRPr="008A5C37">
        <w:rPr>
          <w:rFonts w:ascii="Times New Roman" w:hAnsi="Times New Roman" w:cs="Times New Roman"/>
          <w:sz w:val="24"/>
          <w:szCs w:val="24"/>
          <w:highlight w:val="lightGray"/>
          <w:lang w:val="en-US"/>
        </w:rPr>
        <w:t>–</w:t>
      </w:r>
      <w:r w:rsidRPr="008A5C37">
        <w:rPr>
          <w:rFonts w:ascii="Times New Roman" w:hAnsi="Times New Roman" w:cs="Times New Roman"/>
          <w:sz w:val="24"/>
          <w:szCs w:val="24"/>
          <w:highlight w:val="lightGray"/>
          <w:lang w:val="en-US"/>
        </w:rPr>
        <w:t>MS</w:t>
      </w:r>
      <w:r w:rsidRPr="00B25BFC">
        <w:rPr>
          <w:rFonts w:ascii="Times New Roman" w:hAnsi="Times New Roman" w:cs="Times New Roman"/>
          <w:sz w:val="24"/>
          <w:szCs w:val="24"/>
          <w:lang w:val="en-US"/>
        </w:rPr>
        <w:t xml:space="preserve"> data of </w:t>
      </w:r>
      <w:r w:rsidR="00F54723" w:rsidRPr="00F54723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title compound</w:t>
      </w:r>
      <w:r w:rsidRPr="00F54723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.</w:t>
      </w:r>
      <w:r w:rsidR="00012F4F" w:rsidRPr="00F54723">
        <w:rPr>
          <w:rFonts w:ascii="Times New Roman" w:hAnsi="Times New Roman" w:cs="Times New Roman"/>
          <w:sz w:val="24"/>
          <w:szCs w:val="24"/>
          <w:highlight w:val="yellow"/>
          <w:lang w:val="en-US"/>
        </w:rPr>
        <w:t xml:space="preserve"> Chromatogram </w:t>
      </w:r>
      <w:r w:rsidR="00012F4F" w:rsidRPr="00012F4F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(top)</w:t>
      </w:r>
      <w:r w:rsidR="00012F4F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Pr="00B25BF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84A39" w:rsidRPr="008A5C37">
        <w:rPr>
          <w:rFonts w:ascii="Times New Roman" w:hAnsi="Times New Roman" w:cs="Times New Roman"/>
          <w:sz w:val="24"/>
          <w:szCs w:val="24"/>
          <w:highlight w:val="lightGray"/>
          <w:lang w:val="en-US"/>
        </w:rPr>
        <w:t>p</w:t>
      </w:r>
      <w:r w:rsidRPr="008A5C37">
        <w:rPr>
          <w:rFonts w:ascii="Times New Roman" w:hAnsi="Times New Roman" w:cs="Times New Roman"/>
          <w:sz w:val="24"/>
          <w:szCs w:val="24"/>
          <w:highlight w:val="lightGray"/>
          <w:lang w:val="en-US"/>
        </w:rPr>
        <w:t xml:space="preserve">roduct </w:t>
      </w:r>
      <w:r w:rsidR="00184A39" w:rsidRPr="008A5C37">
        <w:rPr>
          <w:rFonts w:ascii="Times New Roman" w:hAnsi="Times New Roman" w:cs="Times New Roman"/>
          <w:sz w:val="24"/>
          <w:szCs w:val="24"/>
          <w:highlight w:val="lightGray"/>
          <w:lang w:val="en-US"/>
        </w:rPr>
        <w:t>i</w:t>
      </w:r>
      <w:r w:rsidRPr="008A5C37">
        <w:rPr>
          <w:rFonts w:ascii="Times New Roman" w:hAnsi="Times New Roman" w:cs="Times New Roman"/>
          <w:sz w:val="24"/>
          <w:szCs w:val="24"/>
          <w:highlight w:val="lightGray"/>
          <w:lang w:val="en-US"/>
        </w:rPr>
        <w:t xml:space="preserve">on </w:t>
      </w:r>
      <w:r w:rsidR="00184A39" w:rsidRPr="008A5C37">
        <w:rPr>
          <w:rFonts w:ascii="Times New Roman" w:hAnsi="Times New Roman" w:cs="Times New Roman"/>
          <w:sz w:val="24"/>
          <w:szCs w:val="24"/>
          <w:highlight w:val="lightGray"/>
          <w:lang w:val="en-US"/>
        </w:rPr>
        <w:t>s</w:t>
      </w:r>
      <w:r w:rsidRPr="008A5C37">
        <w:rPr>
          <w:rFonts w:ascii="Times New Roman" w:hAnsi="Times New Roman" w:cs="Times New Roman"/>
          <w:sz w:val="24"/>
          <w:szCs w:val="24"/>
          <w:highlight w:val="lightGray"/>
          <w:lang w:val="en-US"/>
        </w:rPr>
        <w:t xml:space="preserve">can with collision energy: 0, 2, 3, 5, 15 and 25V. Assigned fragmentation patterns shown in main text (Fig </w:t>
      </w:r>
      <w:r w:rsidR="00E449B2" w:rsidRPr="008A5C37">
        <w:rPr>
          <w:rFonts w:ascii="Times New Roman" w:hAnsi="Times New Roman" w:cs="Times New Roman"/>
          <w:sz w:val="24"/>
          <w:szCs w:val="24"/>
          <w:highlight w:val="lightGray"/>
          <w:lang w:val="en-US"/>
        </w:rPr>
        <w:t>7</w:t>
      </w:r>
      <w:r w:rsidRPr="008A5C37">
        <w:rPr>
          <w:rFonts w:ascii="Times New Roman" w:hAnsi="Times New Roman" w:cs="Times New Roman"/>
          <w:sz w:val="24"/>
          <w:szCs w:val="24"/>
          <w:highlight w:val="lightGray"/>
          <w:lang w:val="en-US"/>
        </w:rPr>
        <w:t>)</w:t>
      </w:r>
    </w:p>
    <w:p w14:paraId="2091BBB6" w14:textId="11DAF7BB" w:rsidR="00905BA3" w:rsidRPr="009E5770" w:rsidRDefault="00905BA3" w:rsidP="00672DDB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85E86C5" w14:textId="3672A7F5" w:rsidR="00905BA3" w:rsidRPr="009E5770" w:rsidRDefault="00905BA3" w:rsidP="00D560CE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9E5770"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24DC88C9" wp14:editId="1EE188D1">
            <wp:extent cx="4844716" cy="3165193"/>
            <wp:effectExtent l="0" t="0" r="0" b="0"/>
            <wp:docPr id="7" name="Obraz 7" descr="Obraz zawierający monitor, ekran, komputer, telewizj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UV_Vis.t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9771" cy="316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4C1D45" w14:textId="7A04CF64" w:rsidR="00905BA3" w:rsidRPr="00B25BFC" w:rsidRDefault="00905BA3" w:rsidP="00905BA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A5C37">
        <w:rPr>
          <w:rFonts w:ascii="Times New Roman" w:hAnsi="Times New Roman" w:cs="Times New Roman"/>
          <w:b/>
          <w:bCs/>
          <w:sz w:val="24"/>
          <w:szCs w:val="24"/>
          <w:highlight w:val="lightGray"/>
          <w:lang w:val="en-US"/>
        </w:rPr>
        <w:t>Fig</w:t>
      </w:r>
      <w:r w:rsidR="00B25BFC" w:rsidRPr="008A5C37">
        <w:rPr>
          <w:rFonts w:ascii="Times New Roman" w:hAnsi="Times New Roman" w:cs="Times New Roman"/>
          <w:b/>
          <w:bCs/>
          <w:sz w:val="24"/>
          <w:szCs w:val="24"/>
          <w:highlight w:val="lightGray"/>
          <w:lang w:val="en-US"/>
        </w:rPr>
        <w:t>.</w:t>
      </w:r>
      <w:r w:rsidRPr="008A5C37">
        <w:rPr>
          <w:rFonts w:ascii="Times New Roman" w:hAnsi="Times New Roman" w:cs="Times New Roman"/>
          <w:b/>
          <w:bCs/>
          <w:sz w:val="24"/>
          <w:szCs w:val="24"/>
          <w:highlight w:val="lightGray"/>
          <w:lang w:val="en-US"/>
        </w:rPr>
        <w:t xml:space="preserve"> S</w:t>
      </w:r>
      <w:r w:rsidR="00974542" w:rsidRPr="008A5C37">
        <w:rPr>
          <w:rFonts w:ascii="Times New Roman" w:hAnsi="Times New Roman" w:cs="Times New Roman"/>
          <w:b/>
          <w:bCs/>
          <w:sz w:val="24"/>
          <w:szCs w:val="24"/>
          <w:highlight w:val="lightGray"/>
          <w:lang w:val="en-US"/>
        </w:rPr>
        <w:t>6</w:t>
      </w:r>
      <w:r w:rsidRPr="00B25BFC">
        <w:rPr>
          <w:rFonts w:ascii="Times New Roman" w:hAnsi="Times New Roman" w:cs="Times New Roman"/>
          <w:sz w:val="24"/>
          <w:szCs w:val="24"/>
          <w:lang w:val="en-US"/>
        </w:rPr>
        <w:t xml:space="preserve"> UV</w:t>
      </w:r>
      <w:r w:rsidR="009E5770" w:rsidRPr="00B25BFC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B25BFC">
        <w:rPr>
          <w:rFonts w:ascii="Times New Roman" w:hAnsi="Times New Roman" w:cs="Times New Roman"/>
          <w:sz w:val="24"/>
          <w:szCs w:val="24"/>
          <w:lang w:val="en-US"/>
        </w:rPr>
        <w:t>Vis spectrum of etazene</w:t>
      </w:r>
      <w:r w:rsidR="00005E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05E11" w:rsidRPr="00005E11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dihydrochloride</w:t>
      </w:r>
    </w:p>
    <w:p w14:paraId="67A22969" w14:textId="77777777" w:rsidR="00905BA3" w:rsidRPr="009E5770" w:rsidRDefault="00905BA3" w:rsidP="00672DDB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AE3F446" w14:textId="1D36BD61" w:rsidR="007D3693" w:rsidRPr="009E5770" w:rsidRDefault="007D3693" w:rsidP="00672DDB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80BE530" w14:textId="77777777" w:rsidR="00AC24A2" w:rsidRPr="009E5770" w:rsidRDefault="00AC24A2" w:rsidP="00672DDB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B6CB0D3" w14:textId="2AD0C126" w:rsidR="007D3693" w:rsidRPr="009E5770" w:rsidRDefault="007D3693" w:rsidP="00672DD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E5770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43F4FF98" wp14:editId="1C831448">
            <wp:extent cx="5760720" cy="223774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R.t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3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32F99" w:rsidRPr="009E57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88C9FAB" w14:textId="68EB3387" w:rsidR="007D3693" w:rsidRPr="00B25BFC" w:rsidRDefault="007D3693" w:rsidP="007D369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A5C37">
        <w:rPr>
          <w:rFonts w:ascii="Times New Roman" w:hAnsi="Times New Roman" w:cs="Times New Roman"/>
          <w:b/>
          <w:bCs/>
          <w:sz w:val="24"/>
          <w:szCs w:val="24"/>
          <w:highlight w:val="lightGray"/>
          <w:lang w:val="en-US"/>
        </w:rPr>
        <w:t>Fig</w:t>
      </w:r>
      <w:r w:rsidR="00B25BFC" w:rsidRPr="008A5C37">
        <w:rPr>
          <w:rFonts w:ascii="Times New Roman" w:hAnsi="Times New Roman" w:cs="Times New Roman"/>
          <w:b/>
          <w:bCs/>
          <w:sz w:val="24"/>
          <w:szCs w:val="24"/>
          <w:highlight w:val="lightGray"/>
          <w:lang w:val="en-US"/>
        </w:rPr>
        <w:t xml:space="preserve">. </w:t>
      </w:r>
      <w:r w:rsidRPr="008A5C37">
        <w:rPr>
          <w:rFonts w:ascii="Times New Roman" w:hAnsi="Times New Roman" w:cs="Times New Roman"/>
          <w:b/>
          <w:bCs/>
          <w:sz w:val="24"/>
          <w:szCs w:val="24"/>
          <w:highlight w:val="lightGray"/>
          <w:lang w:val="en-US"/>
        </w:rPr>
        <w:t>S</w:t>
      </w:r>
      <w:r w:rsidR="00974542" w:rsidRPr="008A5C37">
        <w:rPr>
          <w:rFonts w:ascii="Times New Roman" w:hAnsi="Times New Roman" w:cs="Times New Roman"/>
          <w:b/>
          <w:bCs/>
          <w:sz w:val="24"/>
          <w:szCs w:val="24"/>
          <w:highlight w:val="lightGray"/>
          <w:lang w:val="en-US"/>
        </w:rPr>
        <w:t>7</w:t>
      </w:r>
      <w:r w:rsidRPr="00B25BFC">
        <w:rPr>
          <w:rFonts w:ascii="Times New Roman" w:hAnsi="Times New Roman" w:cs="Times New Roman"/>
          <w:sz w:val="24"/>
          <w:szCs w:val="24"/>
          <w:lang w:val="en-US"/>
        </w:rPr>
        <w:t xml:space="preserve"> FTIR data of etazene</w:t>
      </w:r>
      <w:r w:rsidR="00005E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05E11" w:rsidRPr="00005E11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dihydrochloride</w:t>
      </w:r>
    </w:p>
    <w:p w14:paraId="08036653" w14:textId="77777777" w:rsidR="007D3693" w:rsidRPr="009E5770" w:rsidRDefault="007D3693" w:rsidP="00672DDB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7D3693" w:rsidRPr="009E57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7A8"/>
    <w:rsid w:val="00005E11"/>
    <w:rsid w:val="00012F4F"/>
    <w:rsid w:val="00041C19"/>
    <w:rsid w:val="00054DF6"/>
    <w:rsid w:val="00096309"/>
    <w:rsid w:val="00172958"/>
    <w:rsid w:val="00184A39"/>
    <w:rsid w:val="0029000C"/>
    <w:rsid w:val="002A27A8"/>
    <w:rsid w:val="002A29A2"/>
    <w:rsid w:val="002A5714"/>
    <w:rsid w:val="003D6293"/>
    <w:rsid w:val="004A0384"/>
    <w:rsid w:val="005123E3"/>
    <w:rsid w:val="00672DDB"/>
    <w:rsid w:val="006B572D"/>
    <w:rsid w:val="007D3693"/>
    <w:rsid w:val="008A3D9F"/>
    <w:rsid w:val="008A5C37"/>
    <w:rsid w:val="00905BA3"/>
    <w:rsid w:val="00974542"/>
    <w:rsid w:val="009E5770"/>
    <w:rsid w:val="00A42EAB"/>
    <w:rsid w:val="00AA6B9F"/>
    <w:rsid w:val="00AC24A2"/>
    <w:rsid w:val="00B25BFC"/>
    <w:rsid w:val="00BA01EF"/>
    <w:rsid w:val="00CB6273"/>
    <w:rsid w:val="00D45060"/>
    <w:rsid w:val="00D560CE"/>
    <w:rsid w:val="00D85E2C"/>
    <w:rsid w:val="00E41189"/>
    <w:rsid w:val="00E449B2"/>
    <w:rsid w:val="00EC7004"/>
    <w:rsid w:val="00F32F99"/>
    <w:rsid w:val="00F54723"/>
    <w:rsid w:val="00F92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EDEE2"/>
  <w15:chartTrackingRefBased/>
  <w15:docId w15:val="{3320D234-BEBC-4660-8209-FFE83304D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27A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A27A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A27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49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3" Type="http://schemas.openxmlformats.org/officeDocument/2006/relationships/settings" Target="settings.xml"/><Relationship Id="rId7" Type="http://schemas.openxmlformats.org/officeDocument/2006/relationships/image" Target="media/image2.tif"/><Relationship Id="rId12" Type="http://schemas.openxmlformats.org/officeDocument/2006/relationships/image" Target="media/image7.tif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hyperlink" Target="mailto:marcin.zawadzki@umed.wroc.pl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5.tiff"/><Relationship Id="rId4" Type="http://schemas.openxmlformats.org/officeDocument/2006/relationships/webSettings" Target="webSettings.xml"/><Relationship Id="rId9" Type="http://schemas.openxmlformats.org/officeDocument/2006/relationships/image" Target="media/image4.tiff"/><Relationship Id="rId14" Type="http://schemas.openxmlformats.org/officeDocument/2006/relationships/image" Target="media/image9.tif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4DA6CC-0F83-4A33-B580-8DDE83BC6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547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Szpot</dc:creator>
  <cp:keywords/>
  <dc:description/>
  <cp:lastModifiedBy>IET</cp:lastModifiedBy>
  <cp:revision>2</cp:revision>
  <dcterms:created xsi:type="dcterms:W3CDTF">2020-08-27T12:29:00Z</dcterms:created>
  <dcterms:modified xsi:type="dcterms:W3CDTF">2020-08-27T12:29:00Z</dcterms:modified>
</cp:coreProperties>
</file>