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649B3" w14:textId="553D6E04" w:rsidR="00493E46" w:rsidRDefault="00493E46" w:rsidP="00493E46">
      <w:pPr>
        <w:pStyle w:val="Heading2"/>
        <w:numPr>
          <w:ilvl w:val="0"/>
          <w:numId w:val="0"/>
        </w:numPr>
        <w:tabs>
          <w:tab w:val="clear" w:pos="0"/>
        </w:tabs>
        <w:spacing w:before="0" w:after="0"/>
        <w:ind w:left="720" w:hanging="720"/>
        <w:jc w:val="center"/>
        <w:rPr>
          <w:rFonts w:cs="Times New Roman"/>
          <w:color w:val="000000"/>
          <w:szCs w:val="24"/>
          <w:lang w:eastAsia="zh-CN"/>
        </w:rPr>
      </w:pPr>
      <w:r w:rsidRPr="00237A93">
        <w:rPr>
          <w:rFonts w:cs="Times New Roman"/>
          <w:color w:val="000000"/>
          <w:szCs w:val="24"/>
        </w:rPr>
        <w:t xml:space="preserve">Response of </w:t>
      </w:r>
      <w:r>
        <w:rPr>
          <w:rFonts w:cs="Times New Roman"/>
          <w:color w:val="000000"/>
          <w:szCs w:val="24"/>
        </w:rPr>
        <w:t xml:space="preserve">LATERALLY LOADED FINNED </w:t>
      </w:r>
      <w:r w:rsidRPr="00237A93">
        <w:rPr>
          <w:rFonts w:cs="Times New Roman" w:hint="eastAsia"/>
          <w:color w:val="000000"/>
          <w:szCs w:val="24"/>
          <w:lang w:eastAsia="zh-CN"/>
        </w:rPr>
        <w:t>pile</w:t>
      </w:r>
      <w:r w:rsidRPr="00237A93">
        <w:rPr>
          <w:rFonts w:cs="Times New Roman"/>
          <w:color w:val="000000"/>
          <w:szCs w:val="24"/>
          <w:lang w:eastAsia="zh-CN"/>
        </w:rPr>
        <w:t xml:space="preserve">s </w:t>
      </w:r>
      <w:r>
        <w:rPr>
          <w:rFonts w:cs="Times New Roman"/>
          <w:color w:val="000000"/>
          <w:szCs w:val="24"/>
          <w:lang w:eastAsia="zh-CN"/>
        </w:rPr>
        <w:t>IN SAND</w:t>
      </w:r>
    </w:p>
    <w:p w14:paraId="30B26433" w14:textId="77777777" w:rsidR="002F5CF2" w:rsidRPr="002F5CF2" w:rsidRDefault="002F5CF2" w:rsidP="002F5CF2"/>
    <w:p w14:paraId="6EC63FF3" w14:textId="46BABCB6" w:rsidR="00493E46" w:rsidRDefault="00493E46" w:rsidP="00493E46">
      <w:pPr>
        <w:jc w:val="center"/>
        <w:rPr>
          <w:rFonts w:ascii="Times New Roman" w:eastAsia="SimSun" w:hAnsi="Times New Roman" w:cs="Times New Roman"/>
          <w:b/>
          <w:bCs/>
          <w:iCs/>
          <w:caps/>
          <w:color w:val="000000"/>
          <w:sz w:val="24"/>
          <w:szCs w:val="24"/>
          <w:lang w:eastAsia="en-US"/>
        </w:rPr>
      </w:pPr>
      <w:r w:rsidRPr="00493E46">
        <w:rPr>
          <w:rFonts w:ascii="Times New Roman" w:eastAsia="SimSun" w:hAnsi="Times New Roman" w:cs="Times New Roman"/>
          <w:b/>
          <w:bCs/>
          <w:iCs/>
          <w:caps/>
          <w:color w:val="000000"/>
          <w:sz w:val="24"/>
          <w:szCs w:val="24"/>
          <w:lang w:eastAsia="en-US"/>
        </w:rPr>
        <w:t>Supplementary material</w:t>
      </w:r>
    </w:p>
    <w:p w14:paraId="04E67733" w14:textId="77777777" w:rsidR="002F5CF2" w:rsidRPr="00493E46" w:rsidRDefault="002F5CF2" w:rsidP="00493E46">
      <w:pPr>
        <w:jc w:val="center"/>
        <w:rPr>
          <w:rFonts w:ascii="Times New Roman" w:eastAsia="SimSun" w:hAnsi="Times New Roman" w:cs="Times New Roman"/>
          <w:b/>
          <w:bCs/>
          <w:iCs/>
          <w:caps/>
          <w:color w:val="000000"/>
          <w:sz w:val="24"/>
          <w:szCs w:val="24"/>
          <w:lang w:eastAsia="en-US"/>
        </w:rPr>
      </w:pPr>
    </w:p>
    <w:p w14:paraId="039E5419" w14:textId="77777777" w:rsidR="00493E46" w:rsidRPr="009C032D" w:rsidRDefault="00493E46" w:rsidP="00493E46">
      <w:pPr>
        <w:pStyle w:val="Footer"/>
        <w:rPr>
          <w:b/>
          <w:bCs/>
          <w:color w:val="000000"/>
          <w:sz w:val="24"/>
          <w:szCs w:val="24"/>
        </w:rPr>
      </w:pPr>
      <w:r w:rsidRPr="009C032D">
        <w:rPr>
          <w:b/>
          <w:bCs/>
          <w:color w:val="000000"/>
          <w:sz w:val="24"/>
          <w:szCs w:val="24"/>
        </w:rPr>
        <w:t>Hongyu Qin</w:t>
      </w:r>
      <w:r>
        <w:rPr>
          <w:b/>
          <w:bCs/>
          <w:color w:val="000000"/>
          <w:sz w:val="24"/>
          <w:szCs w:val="24"/>
        </w:rPr>
        <w:t xml:space="preserve"> (</w:t>
      </w:r>
      <w:r w:rsidRPr="004723F6">
        <w:rPr>
          <w:b/>
          <w:bCs/>
          <w:color w:val="000000"/>
          <w:sz w:val="24"/>
          <w:szCs w:val="24"/>
        </w:rPr>
        <w:t>Corresponding author</w:t>
      </w:r>
      <w:r>
        <w:rPr>
          <w:b/>
          <w:bCs/>
          <w:color w:val="000000"/>
          <w:sz w:val="24"/>
          <w:szCs w:val="24"/>
        </w:rPr>
        <w:t>)</w:t>
      </w:r>
    </w:p>
    <w:p w14:paraId="6C0CEA58" w14:textId="77777777" w:rsidR="00493E46" w:rsidRPr="00237A93" w:rsidRDefault="00493E46" w:rsidP="00493E46">
      <w:pPr>
        <w:pStyle w:val="Footer"/>
        <w:rPr>
          <w:color w:val="000000"/>
          <w:sz w:val="24"/>
          <w:szCs w:val="24"/>
        </w:rPr>
      </w:pPr>
    </w:p>
    <w:p w14:paraId="2EB93BD5" w14:textId="3FF2C1B4" w:rsidR="00493E46" w:rsidRDefault="00493E46" w:rsidP="00493E46">
      <w:pPr>
        <w:pStyle w:val="Footer"/>
        <w:rPr>
          <w:sz w:val="24"/>
          <w:szCs w:val="24"/>
        </w:rPr>
      </w:pPr>
      <w:r w:rsidRPr="00D61765">
        <w:rPr>
          <w:sz w:val="24"/>
          <w:szCs w:val="24"/>
        </w:rPr>
        <w:t>Co</w:t>
      </w:r>
      <w:r>
        <w:rPr>
          <w:sz w:val="24"/>
          <w:szCs w:val="24"/>
        </w:rPr>
        <w:t xml:space="preserve">llege of </w:t>
      </w:r>
      <w:r w:rsidRPr="00D61765">
        <w:rPr>
          <w:sz w:val="24"/>
          <w:szCs w:val="24"/>
        </w:rPr>
        <w:t>Science</w:t>
      </w:r>
      <w:r>
        <w:rPr>
          <w:sz w:val="24"/>
          <w:szCs w:val="24"/>
        </w:rPr>
        <w:t xml:space="preserve"> and </w:t>
      </w:r>
      <w:r w:rsidRPr="00D61765">
        <w:rPr>
          <w:sz w:val="24"/>
          <w:szCs w:val="24"/>
        </w:rPr>
        <w:t>Engineering</w:t>
      </w:r>
      <w:r>
        <w:rPr>
          <w:sz w:val="24"/>
          <w:szCs w:val="24"/>
        </w:rPr>
        <w:t xml:space="preserve">, </w:t>
      </w:r>
      <w:r w:rsidRPr="00D61765">
        <w:rPr>
          <w:sz w:val="24"/>
          <w:szCs w:val="24"/>
        </w:rPr>
        <w:t>Flinders University</w:t>
      </w:r>
      <w:r>
        <w:rPr>
          <w:sz w:val="24"/>
          <w:szCs w:val="24"/>
        </w:rPr>
        <w:t xml:space="preserve">, </w:t>
      </w:r>
      <w:r w:rsidRPr="00D61765">
        <w:rPr>
          <w:sz w:val="24"/>
          <w:szCs w:val="24"/>
        </w:rPr>
        <w:t>SA 50</w:t>
      </w:r>
      <w:r>
        <w:rPr>
          <w:sz w:val="24"/>
          <w:szCs w:val="24"/>
        </w:rPr>
        <w:t xml:space="preserve">42, </w:t>
      </w:r>
      <w:r w:rsidRPr="00D61765">
        <w:rPr>
          <w:sz w:val="24"/>
          <w:szCs w:val="24"/>
        </w:rPr>
        <w:t xml:space="preserve">Australia </w:t>
      </w:r>
    </w:p>
    <w:p w14:paraId="38CEF1D8" w14:textId="5709D18F" w:rsidR="00493E46" w:rsidRPr="00D61765" w:rsidRDefault="00493E46" w:rsidP="00493E46">
      <w:pPr>
        <w:pStyle w:val="Footer"/>
        <w:rPr>
          <w:sz w:val="24"/>
          <w:szCs w:val="24"/>
        </w:rPr>
      </w:pPr>
      <w:r w:rsidRPr="00D61765">
        <w:rPr>
          <w:sz w:val="24"/>
          <w:szCs w:val="24"/>
        </w:rPr>
        <w:t>TEL: 61-8-8201 2763</w:t>
      </w:r>
    </w:p>
    <w:p w14:paraId="7620CA66" w14:textId="77777777" w:rsidR="00493E46" w:rsidRPr="00D61765" w:rsidRDefault="00493E46" w:rsidP="00493E46">
      <w:pPr>
        <w:pStyle w:val="Footer"/>
        <w:rPr>
          <w:sz w:val="24"/>
          <w:szCs w:val="24"/>
        </w:rPr>
      </w:pPr>
      <w:r w:rsidRPr="00D61765">
        <w:rPr>
          <w:sz w:val="24"/>
          <w:szCs w:val="24"/>
        </w:rPr>
        <w:t>FAX: 61-8-8201 2904</w:t>
      </w:r>
    </w:p>
    <w:p w14:paraId="6301B093" w14:textId="77777777" w:rsidR="00493E46" w:rsidRPr="00D61765" w:rsidRDefault="00493E46" w:rsidP="00493E46">
      <w:pPr>
        <w:pStyle w:val="Footer"/>
        <w:rPr>
          <w:sz w:val="24"/>
          <w:szCs w:val="24"/>
        </w:rPr>
      </w:pPr>
      <w:r w:rsidRPr="00D61765">
        <w:rPr>
          <w:sz w:val="24"/>
          <w:szCs w:val="24"/>
        </w:rPr>
        <w:t xml:space="preserve">Email: </w:t>
      </w:r>
      <w:hyperlink r:id="rId7" w:history="1">
        <w:r w:rsidRPr="002A41BB">
          <w:rPr>
            <w:rStyle w:val="Hyperlink"/>
            <w:b/>
            <w:bCs/>
            <w:szCs w:val="24"/>
          </w:rPr>
          <w:t>hongyu.qin@flinders.edu.au</w:t>
        </w:r>
      </w:hyperlink>
      <w:r>
        <w:rPr>
          <w:b/>
          <w:bCs/>
          <w:sz w:val="24"/>
          <w:szCs w:val="24"/>
        </w:rPr>
        <w:t xml:space="preserve"> </w:t>
      </w:r>
    </w:p>
    <w:p w14:paraId="735EDBAB" w14:textId="77777777" w:rsidR="00493E46" w:rsidRDefault="00493E46" w:rsidP="00493E46">
      <w:pPr>
        <w:pStyle w:val="Footer"/>
        <w:rPr>
          <w:b/>
          <w:bCs/>
          <w:color w:val="000000"/>
          <w:sz w:val="24"/>
          <w:szCs w:val="24"/>
        </w:rPr>
      </w:pPr>
    </w:p>
    <w:p w14:paraId="191E3612" w14:textId="77777777" w:rsidR="00493E46" w:rsidRDefault="00493E46" w:rsidP="00493E46">
      <w:pPr>
        <w:pStyle w:val="Foo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Chao Ying Hung</w:t>
      </w:r>
      <w:r w:rsidRPr="009C032D">
        <w:rPr>
          <w:b/>
          <w:bCs/>
          <w:color w:val="000000"/>
          <w:sz w:val="24"/>
          <w:szCs w:val="24"/>
        </w:rPr>
        <w:t xml:space="preserve"> </w:t>
      </w:r>
    </w:p>
    <w:p w14:paraId="370D0943" w14:textId="77777777" w:rsidR="00493E46" w:rsidRDefault="00493E46" w:rsidP="00493E46">
      <w:pPr>
        <w:pStyle w:val="Footer"/>
        <w:rPr>
          <w:b/>
          <w:bCs/>
          <w:color w:val="000000"/>
          <w:sz w:val="24"/>
          <w:szCs w:val="24"/>
        </w:rPr>
      </w:pPr>
    </w:p>
    <w:p w14:paraId="65409C5C" w14:textId="13C90333" w:rsidR="00493E46" w:rsidRPr="00237A93" w:rsidRDefault="00493E46" w:rsidP="00493E46">
      <w:pPr>
        <w:pStyle w:val="Footer"/>
        <w:rPr>
          <w:color w:val="000000"/>
          <w:sz w:val="24"/>
          <w:szCs w:val="24"/>
        </w:rPr>
      </w:pPr>
      <w:r w:rsidRPr="00C45142">
        <w:rPr>
          <w:b/>
          <w:bCs/>
          <w:color w:val="000000"/>
          <w:sz w:val="24"/>
          <w:szCs w:val="24"/>
        </w:rPr>
        <w:t>VSC Building Group</w:t>
      </w:r>
      <w:r>
        <w:rPr>
          <w:b/>
          <w:bCs/>
          <w:color w:val="000000"/>
          <w:sz w:val="24"/>
          <w:szCs w:val="24"/>
        </w:rPr>
        <w:t xml:space="preserve"> </w:t>
      </w:r>
      <w:r w:rsidRPr="00C45142">
        <w:rPr>
          <w:color w:val="000000"/>
          <w:sz w:val="24"/>
          <w:szCs w:val="24"/>
        </w:rPr>
        <w:t>2/10 Yellowbox Dr, Craigieburn VIC 3064</w:t>
      </w:r>
    </w:p>
    <w:p w14:paraId="0D1F1753" w14:textId="0C1745DA" w:rsidR="00493E46" w:rsidRDefault="00493E46" w:rsidP="00493E46">
      <w:pPr>
        <w:pStyle w:val="Footer"/>
        <w:rPr>
          <w:sz w:val="24"/>
          <w:szCs w:val="24"/>
        </w:rPr>
      </w:pPr>
      <w:r>
        <w:rPr>
          <w:sz w:val="24"/>
          <w:szCs w:val="24"/>
        </w:rPr>
        <w:t xml:space="preserve">Formerly </w:t>
      </w:r>
      <w:r w:rsidRPr="00D61765">
        <w:rPr>
          <w:sz w:val="24"/>
          <w:szCs w:val="24"/>
        </w:rPr>
        <w:t>Co</w:t>
      </w:r>
      <w:r>
        <w:rPr>
          <w:sz w:val="24"/>
          <w:szCs w:val="24"/>
        </w:rPr>
        <w:t xml:space="preserve">llege of </w:t>
      </w:r>
      <w:r w:rsidRPr="00D61765">
        <w:rPr>
          <w:sz w:val="24"/>
          <w:szCs w:val="24"/>
        </w:rPr>
        <w:t>Science</w:t>
      </w:r>
      <w:r>
        <w:rPr>
          <w:sz w:val="24"/>
          <w:szCs w:val="24"/>
        </w:rPr>
        <w:t xml:space="preserve"> and </w:t>
      </w:r>
      <w:r w:rsidRPr="00D61765">
        <w:rPr>
          <w:sz w:val="24"/>
          <w:szCs w:val="24"/>
        </w:rPr>
        <w:t>Engineering</w:t>
      </w:r>
      <w:r>
        <w:rPr>
          <w:sz w:val="24"/>
          <w:szCs w:val="24"/>
        </w:rPr>
        <w:t xml:space="preserve">, </w:t>
      </w:r>
      <w:r w:rsidRPr="00D61765">
        <w:rPr>
          <w:sz w:val="24"/>
          <w:szCs w:val="24"/>
        </w:rPr>
        <w:t>Flinders University</w:t>
      </w:r>
      <w:r>
        <w:rPr>
          <w:sz w:val="24"/>
          <w:szCs w:val="24"/>
        </w:rPr>
        <w:t xml:space="preserve">, </w:t>
      </w:r>
      <w:r w:rsidRPr="00D61765">
        <w:rPr>
          <w:sz w:val="24"/>
          <w:szCs w:val="24"/>
        </w:rPr>
        <w:t>SA 500</w:t>
      </w:r>
      <w:r>
        <w:rPr>
          <w:sz w:val="24"/>
          <w:szCs w:val="24"/>
        </w:rPr>
        <w:t>42,</w:t>
      </w:r>
      <w:r w:rsidR="008464A2">
        <w:rPr>
          <w:sz w:val="24"/>
          <w:szCs w:val="24"/>
        </w:rPr>
        <w:t xml:space="preserve"> </w:t>
      </w:r>
      <w:r w:rsidRPr="00D61765">
        <w:rPr>
          <w:sz w:val="24"/>
          <w:szCs w:val="24"/>
        </w:rPr>
        <w:t xml:space="preserve">Australia </w:t>
      </w:r>
    </w:p>
    <w:p w14:paraId="7CCE7BC7" w14:textId="77777777" w:rsidR="00493E46" w:rsidRPr="00D61765" w:rsidRDefault="00493E46" w:rsidP="00493E46">
      <w:pPr>
        <w:pStyle w:val="Footer"/>
        <w:rPr>
          <w:sz w:val="24"/>
          <w:szCs w:val="24"/>
        </w:rPr>
      </w:pPr>
      <w:r w:rsidRPr="00D61765">
        <w:rPr>
          <w:sz w:val="24"/>
          <w:szCs w:val="24"/>
        </w:rPr>
        <w:t>Email:</w:t>
      </w:r>
      <w:r>
        <w:rPr>
          <w:sz w:val="24"/>
          <w:szCs w:val="24"/>
        </w:rPr>
        <w:t xml:space="preserve"> </w:t>
      </w:r>
      <w:hyperlink r:id="rId8" w:history="1">
        <w:r w:rsidRPr="002A41BB">
          <w:rPr>
            <w:rStyle w:val="Hyperlink"/>
            <w:szCs w:val="24"/>
          </w:rPr>
          <w:t>Billy_HCY@outlook.com.au</w:t>
        </w:r>
      </w:hyperlink>
      <w:r>
        <w:rPr>
          <w:sz w:val="24"/>
          <w:szCs w:val="24"/>
        </w:rPr>
        <w:t xml:space="preserve"> </w:t>
      </w:r>
    </w:p>
    <w:p w14:paraId="081E1E71" w14:textId="77777777" w:rsidR="00493E46" w:rsidRDefault="00493E46" w:rsidP="00493E46">
      <w:pPr>
        <w:pStyle w:val="Footer"/>
        <w:rPr>
          <w:color w:val="000000"/>
          <w:sz w:val="24"/>
          <w:szCs w:val="24"/>
          <w:vertAlign w:val="superscript"/>
        </w:rPr>
      </w:pPr>
    </w:p>
    <w:p w14:paraId="0682950B" w14:textId="77777777" w:rsidR="00493E46" w:rsidRPr="004723F6" w:rsidRDefault="00493E46" w:rsidP="00493E46">
      <w:pPr>
        <w:pStyle w:val="Footer"/>
        <w:rPr>
          <w:b/>
          <w:bCs/>
          <w:color w:val="000000"/>
          <w:sz w:val="24"/>
          <w:szCs w:val="24"/>
        </w:rPr>
      </w:pPr>
      <w:r w:rsidRPr="004723F6">
        <w:rPr>
          <w:b/>
          <w:bCs/>
          <w:color w:val="000000"/>
          <w:sz w:val="24"/>
          <w:szCs w:val="24"/>
        </w:rPr>
        <w:t xml:space="preserve">Hao Wang </w:t>
      </w:r>
    </w:p>
    <w:p w14:paraId="5A9C7F1E" w14:textId="77777777" w:rsidR="00493E46" w:rsidRPr="00237A93" w:rsidRDefault="00493E46" w:rsidP="00493E46">
      <w:pPr>
        <w:pStyle w:val="Footer"/>
        <w:rPr>
          <w:color w:val="000000"/>
          <w:sz w:val="24"/>
          <w:szCs w:val="24"/>
        </w:rPr>
      </w:pPr>
    </w:p>
    <w:p w14:paraId="2A3226F7" w14:textId="0296CFE7" w:rsidR="00493E46" w:rsidRPr="00D61765" w:rsidRDefault="00493E46" w:rsidP="00493E46">
      <w:pPr>
        <w:pStyle w:val="Footer"/>
        <w:rPr>
          <w:sz w:val="24"/>
          <w:szCs w:val="24"/>
        </w:rPr>
      </w:pPr>
      <w:r w:rsidRPr="00D61765">
        <w:rPr>
          <w:sz w:val="24"/>
          <w:szCs w:val="24"/>
        </w:rPr>
        <w:t>School of C</w:t>
      </w:r>
      <w:r>
        <w:rPr>
          <w:sz w:val="24"/>
          <w:szCs w:val="24"/>
        </w:rPr>
        <w:t xml:space="preserve">ivil </w:t>
      </w:r>
      <w:r w:rsidRPr="00D61765">
        <w:rPr>
          <w:sz w:val="24"/>
          <w:szCs w:val="24"/>
        </w:rPr>
        <w:t xml:space="preserve">Engineering and </w:t>
      </w:r>
      <w:r>
        <w:rPr>
          <w:sz w:val="24"/>
          <w:szCs w:val="24"/>
        </w:rPr>
        <w:t xml:space="preserve">Architecture, Henan </w:t>
      </w:r>
      <w:r w:rsidRPr="00D61765">
        <w:rPr>
          <w:sz w:val="24"/>
          <w:szCs w:val="24"/>
        </w:rPr>
        <w:t>University</w:t>
      </w:r>
      <w:r>
        <w:rPr>
          <w:sz w:val="24"/>
          <w:szCs w:val="24"/>
        </w:rPr>
        <w:t>, Henan</w:t>
      </w:r>
      <w:r w:rsidRPr="00D61765">
        <w:rPr>
          <w:sz w:val="24"/>
          <w:szCs w:val="24"/>
        </w:rPr>
        <w:t xml:space="preserve"> </w:t>
      </w:r>
      <w:r>
        <w:rPr>
          <w:sz w:val="24"/>
          <w:szCs w:val="24"/>
        </w:rPr>
        <w:t>47</w:t>
      </w:r>
      <w:r w:rsidRPr="00D61765">
        <w:rPr>
          <w:sz w:val="24"/>
          <w:szCs w:val="24"/>
        </w:rPr>
        <w:t>5001</w:t>
      </w:r>
      <w:r>
        <w:rPr>
          <w:sz w:val="24"/>
          <w:szCs w:val="24"/>
        </w:rPr>
        <w:t>, China</w:t>
      </w:r>
      <w:r w:rsidRPr="00D61765">
        <w:rPr>
          <w:sz w:val="24"/>
          <w:szCs w:val="24"/>
        </w:rPr>
        <w:t xml:space="preserve"> </w:t>
      </w:r>
    </w:p>
    <w:p w14:paraId="610DAB6B" w14:textId="77777777" w:rsidR="00493E46" w:rsidRPr="00356263" w:rsidRDefault="00493E46" w:rsidP="00493E46">
      <w:pPr>
        <w:pStyle w:val="Footer"/>
        <w:rPr>
          <w:sz w:val="24"/>
          <w:szCs w:val="24"/>
        </w:rPr>
      </w:pPr>
      <w:r w:rsidRPr="00D61765">
        <w:rPr>
          <w:sz w:val="24"/>
          <w:szCs w:val="24"/>
        </w:rPr>
        <w:t xml:space="preserve">Email: </w:t>
      </w:r>
      <w:hyperlink r:id="rId9" w:history="1">
        <w:r w:rsidRPr="002A41BB">
          <w:rPr>
            <w:rStyle w:val="Hyperlink"/>
            <w:szCs w:val="24"/>
          </w:rPr>
          <w:t>wanghao8023@henu.edu.cn</w:t>
        </w:r>
      </w:hyperlink>
      <w:r>
        <w:rPr>
          <w:sz w:val="24"/>
          <w:szCs w:val="24"/>
        </w:rPr>
        <w:t xml:space="preserve"> </w:t>
      </w:r>
    </w:p>
    <w:p w14:paraId="209C38BA" w14:textId="77777777" w:rsidR="00493E46" w:rsidRDefault="00493E46" w:rsidP="00493E46">
      <w:pPr>
        <w:pStyle w:val="Footer"/>
        <w:rPr>
          <w:b/>
          <w:bCs/>
          <w:color w:val="000000"/>
          <w:sz w:val="24"/>
          <w:szCs w:val="24"/>
        </w:rPr>
      </w:pPr>
    </w:p>
    <w:p w14:paraId="2439050C" w14:textId="77777777" w:rsidR="00493E46" w:rsidRPr="004723F6" w:rsidRDefault="00493E46" w:rsidP="00493E46">
      <w:pPr>
        <w:pStyle w:val="Foo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Jianwei Zh</w:t>
      </w:r>
      <w:r w:rsidRPr="004723F6">
        <w:rPr>
          <w:b/>
          <w:bCs/>
          <w:color w:val="000000"/>
          <w:sz w:val="24"/>
          <w:szCs w:val="24"/>
        </w:rPr>
        <w:t xml:space="preserve">ang </w:t>
      </w:r>
    </w:p>
    <w:p w14:paraId="3A837028" w14:textId="77777777" w:rsidR="00493E46" w:rsidRPr="00237A93" w:rsidRDefault="00493E46" w:rsidP="00493E46">
      <w:pPr>
        <w:pStyle w:val="Footer"/>
        <w:rPr>
          <w:color w:val="000000"/>
          <w:sz w:val="24"/>
          <w:szCs w:val="24"/>
        </w:rPr>
      </w:pPr>
    </w:p>
    <w:p w14:paraId="76B83203" w14:textId="42EB132B" w:rsidR="00493E46" w:rsidRDefault="00493E46" w:rsidP="00493E46">
      <w:pPr>
        <w:pStyle w:val="Footer"/>
        <w:rPr>
          <w:sz w:val="24"/>
          <w:szCs w:val="24"/>
        </w:rPr>
      </w:pPr>
      <w:r w:rsidRPr="00D61765">
        <w:rPr>
          <w:sz w:val="24"/>
          <w:szCs w:val="24"/>
        </w:rPr>
        <w:t>School of C</w:t>
      </w:r>
      <w:r>
        <w:rPr>
          <w:sz w:val="24"/>
          <w:szCs w:val="24"/>
        </w:rPr>
        <w:t xml:space="preserve">ivil </w:t>
      </w:r>
      <w:r w:rsidRPr="00D61765">
        <w:rPr>
          <w:sz w:val="24"/>
          <w:szCs w:val="24"/>
        </w:rPr>
        <w:t xml:space="preserve">Engineering and </w:t>
      </w:r>
      <w:r>
        <w:rPr>
          <w:sz w:val="24"/>
          <w:szCs w:val="24"/>
        </w:rPr>
        <w:t xml:space="preserve">Architecture, Henan </w:t>
      </w:r>
      <w:r w:rsidRPr="00D61765">
        <w:rPr>
          <w:sz w:val="24"/>
          <w:szCs w:val="24"/>
        </w:rPr>
        <w:t>University</w:t>
      </w:r>
      <w:r>
        <w:rPr>
          <w:sz w:val="24"/>
          <w:szCs w:val="24"/>
        </w:rPr>
        <w:t>, Henan</w:t>
      </w:r>
      <w:r w:rsidRPr="00D61765">
        <w:rPr>
          <w:sz w:val="24"/>
          <w:szCs w:val="24"/>
        </w:rPr>
        <w:t xml:space="preserve"> </w:t>
      </w:r>
      <w:r>
        <w:rPr>
          <w:sz w:val="24"/>
          <w:szCs w:val="24"/>
        </w:rPr>
        <w:t>47</w:t>
      </w:r>
      <w:r w:rsidRPr="00D61765">
        <w:rPr>
          <w:sz w:val="24"/>
          <w:szCs w:val="24"/>
        </w:rPr>
        <w:t>5001</w:t>
      </w:r>
      <w:r>
        <w:rPr>
          <w:sz w:val="24"/>
          <w:szCs w:val="24"/>
        </w:rPr>
        <w:t>, China</w:t>
      </w:r>
    </w:p>
    <w:p w14:paraId="13638DB6" w14:textId="11ED1547" w:rsidR="00493E46" w:rsidRDefault="00493E46" w:rsidP="00493E46">
      <w:pPr>
        <w:pStyle w:val="Footer"/>
        <w:rPr>
          <w:sz w:val="24"/>
          <w:szCs w:val="24"/>
        </w:rPr>
      </w:pPr>
      <w:r w:rsidRPr="00D61765">
        <w:rPr>
          <w:sz w:val="24"/>
          <w:szCs w:val="24"/>
        </w:rPr>
        <w:t xml:space="preserve">Email: </w:t>
      </w:r>
      <w:hyperlink r:id="rId10" w:history="1">
        <w:r w:rsidRPr="002A41BB">
          <w:rPr>
            <w:rStyle w:val="Hyperlink"/>
            <w:szCs w:val="24"/>
          </w:rPr>
          <w:t>zjw101_0@163.com</w:t>
        </w:r>
      </w:hyperlink>
      <w:r>
        <w:rPr>
          <w:sz w:val="24"/>
          <w:szCs w:val="24"/>
        </w:rPr>
        <w:t xml:space="preserve"> </w:t>
      </w:r>
    </w:p>
    <w:p w14:paraId="4F55F499" w14:textId="2F956714" w:rsidR="00493E46" w:rsidRDefault="00493E46" w:rsidP="00493E46">
      <w:pPr>
        <w:pStyle w:val="Footer"/>
        <w:rPr>
          <w:sz w:val="24"/>
          <w:szCs w:val="24"/>
        </w:rPr>
      </w:pPr>
    </w:p>
    <w:p w14:paraId="11A02769" w14:textId="4814A303" w:rsidR="00493E46" w:rsidRDefault="00493E46" w:rsidP="00493E46">
      <w:pPr>
        <w:pStyle w:val="Footer"/>
        <w:rPr>
          <w:sz w:val="24"/>
          <w:szCs w:val="24"/>
        </w:rPr>
      </w:pPr>
    </w:p>
    <w:p w14:paraId="5ABE88F3" w14:textId="44F94672" w:rsidR="00493E46" w:rsidRPr="00A05904" w:rsidRDefault="00493E46" w:rsidP="00493E46">
      <w:pPr>
        <w:pStyle w:val="Footer"/>
        <w:rPr>
          <w:b/>
          <w:bCs/>
          <w:sz w:val="32"/>
          <w:szCs w:val="32"/>
        </w:rPr>
      </w:pPr>
      <w:r w:rsidRPr="00A05904">
        <w:rPr>
          <w:b/>
          <w:bCs/>
          <w:sz w:val="32"/>
          <w:szCs w:val="32"/>
        </w:rPr>
        <w:t xml:space="preserve">Summary </w:t>
      </w:r>
    </w:p>
    <w:p w14:paraId="2DD08F6B" w14:textId="351ABCD6" w:rsidR="00493E46" w:rsidRDefault="00493E46" w:rsidP="00493E46">
      <w:pPr>
        <w:pStyle w:val="Footer"/>
        <w:rPr>
          <w:sz w:val="24"/>
          <w:szCs w:val="24"/>
        </w:rPr>
      </w:pPr>
    </w:p>
    <w:p w14:paraId="55266312" w14:textId="4A88CA3F" w:rsidR="00493E46" w:rsidRPr="00A05904" w:rsidRDefault="00493E46" w:rsidP="00493E46">
      <w:pPr>
        <w:jc w:val="both"/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</w:pPr>
      <w:bookmarkStart w:id="0" w:name="_Hlk131689542"/>
      <w:r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Guo</w:t>
      </w:r>
      <w:r w:rsidR="00664BFF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[10,11] </w:t>
      </w:r>
      <w:r w:rsidR="00047626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developed elastoplastic solutions for laterally loaded rigid piles. The solutions fall into the well-known p-y method category as they are formulated on a robust theoretical basis in which the soil is characterised as a series of non-linear unconnected springs, whose </w:t>
      </w:r>
      <w:r w:rsidR="003940AE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behaviors</w:t>
      </w:r>
      <w:r w:rsidR="00047626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</w:t>
      </w:r>
      <w:r w:rsidR="003940AE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are </w:t>
      </w:r>
      <w:r w:rsidR="00047626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simulated </w:t>
      </w:r>
      <w:r w:rsidR="003940AE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as</w:t>
      </w:r>
      <w:r w:rsidR="00047626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bilinear elastic-perfect-plastic p-y curves. </w:t>
      </w:r>
      <w:r w:rsid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T</w:t>
      </w:r>
      <w:r w:rsidR="00A05904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he solutions account for a uniform modulus</w:t>
      </w:r>
      <w:r w:rsid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of subgrade reaction </w:t>
      </w:r>
      <w:r w:rsidR="00A05904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with depth or a linear increasing modulus</w:t>
      </w:r>
      <w:r w:rsid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of subgrade reaction </w:t>
      </w:r>
      <w:r w:rsidR="00B57F6A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with depth</w:t>
      </w:r>
      <w:r w:rsidR="00A05904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.</w:t>
      </w:r>
      <w:r w:rsidR="00B57F6A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The ultimate lateral resistance is taken as increasing linearly with depth from zero at the ground level. </w:t>
      </w:r>
      <w:r w:rsidR="00047626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Explicit expressions for the pile responses were derived in terms of the slip depths mobilized from the groundline and pile tip. The solutions enable nonlinear response of piles to be </w:t>
      </w:r>
      <w:r w:rsid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calculated </w:t>
      </w:r>
      <w:r w:rsidR="00047626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from initial elastic state to the ultimate state. </w:t>
      </w:r>
      <w:r w:rsidR="00A05904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The</w:t>
      </w:r>
      <w:r w:rsid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y </w:t>
      </w:r>
      <w:r w:rsidR="00A05904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are summarised and presented</w:t>
      </w:r>
      <w:r w:rsidR="00886682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in Table A </w:t>
      </w:r>
      <w:r w:rsidR="00A05904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in this Appendix. The original publications should be referred to for the development and derivation of the solutions.</w:t>
      </w:r>
      <w:r w:rsid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</w:t>
      </w:r>
      <w:r w:rsidR="00047626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They </w:t>
      </w:r>
      <w:r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have been implemented into spreadsheet programs in Excel to estimate or back calculate the </w:t>
      </w:r>
      <w:r w:rsid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response </w:t>
      </w:r>
      <w:r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of laterally loaded</w:t>
      </w:r>
      <w:r w:rsidR="00047626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</w:t>
      </w:r>
      <w:r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piles</w:t>
      </w:r>
      <w:r w:rsidR="00047626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in this stud</w:t>
      </w:r>
      <w:r w:rsidR="00A05904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y</w:t>
      </w:r>
      <w:r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.</w:t>
      </w:r>
      <w:r w:rsidR="00A05904" w:rsidRPr="00A05904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 The key in the implementation of the solutions lies in the computation of the pile responses at pile-tip yield state</w:t>
      </w:r>
      <w:r w:rsidR="002F5CF2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. To illustrate the calculation, the back analysis of the Starfin Screw piles SF3 </w:t>
      </w:r>
      <w:r w:rsidR="00B57F6A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i</w:t>
      </w:r>
      <w:r w:rsidR="002F5CF2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s presented in </w:t>
      </w:r>
      <w:r w:rsidR="00886682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>Table B and C for the constant k and Gibson k, respectively</w:t>
      </w:r>
      <w:r w:rsidR="002F5CF2"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t xml:space="preserve">. </w:t>
      </w:r>
    </w:p>
    <w:bookmarkEnd w:id="0"/>
    <w:p w14:paraId="5DCB23B9" w14:textId="77777777" w:rsidR="00493E46" w:rsidRPr="00493E46" w:rsidRDefault="00493E46" w:rsidP="00493E46">
      <w:pPr>
        <w:pStyle w:val="Footer"/>
        <w:rPr>
          <w:sz w:val="24"/>
          <w:szCs w:val="24"/>
          <w:lang w:val="en-AU"/>
        </w:rPr>
      </w:pPr>
    </w:p>
    <w:p w14:paraId="6C5F3C99" w14:textId="13828DD4" w:rsidR="00493E46" w:rsidRPr="00493E46" w:rsidRDefault="00886682" w:rsidP="005C6CB0">
      <w:pPr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5BB944" wp14:editId="1287AC53">
                <wp:simplePos x="0" y="0"/>
                <wp:positionH relativeFrom="margin">
                  <wp:align>center</wp:align>
                </wp:positionH>
                <wp:positionV relativeFrom="paragraph">
                  <wp:posOffset>1094</wp:posOffset>
                </wp:positionV>
                <wp:extent cx="5638800" cy="3429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3FD62A" w14:textId="176E6DA2" w:rsidR="002F5CF2" w:rsidRPr="002F5CF2" w:rsidRDefault="002F5CF2" w:rsidP="002F5C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F5CF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Table </w:t>
                            </w:r>
                            <w:r w:rsidR="00886682"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  <w:r w:rsidRPr="002F5CF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Solutions for Pre-tip and tip yield state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BB94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.1pt;width:444pt;height:27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" filled="f" stroked="f">
                <v:textbox>
                  <w:txbxContent>
                    <w:p w14:paraId="2D3FD62A" w14:textId="176E6DA2" w:rsidR="002F5CF2" w:rsidRPr="002F5CF2" w:rsidRDefault="002F5CF2" w:rsidP="002F5CF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F5CF2">
                        <w:rPr>
                          <w:rFonts w:ascii="Times New Roman" w:hAnsi="Times New Roman" w:cs="Times New Roman"/>
                          <w:b/>
                        </w:rPr>
                        <w:t xml:space="preserve">Table </w:t>
                      </w:r>
                      <w:r w:rsidR="00886682">
                        <w:rPr>
                          <w:rFonts w:ascii="Times New Roman" w:hAnsi="Times New Roman" w:cs="Times New Roman"/>
                          <w:b/>
                        </w:rPr>
                        <w:t>A</w:t>
                      </w:r>
                      <w:r w:rsidRPr="002F5CF2">
                        <w:rPr>
                          <w:rFonts w:ascii="Times New Roman" w:hAnsi="Times New Roman" w:cs="Times New Roman"/>
                          <w:b/>
                        </w:rPr>
                        <w:t xml:space="preserve"> Solutions for Pre-tip and tip yield state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tblpY="540"/>
        <w:tblW w:w="0" w:type="auto"/>
        <w:tblBorders>
          <w:top w:val="single" w:sz="12" w:space="0" w:color="000000"/>
          <w:bottom w:val="single" w:sz="12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124"/>
      </w:tblGrid>
      <w:tr w:rsidR="002F5CF2" w:rsidRPr="002F5CF2" w14:paraId="7445D84B" w14:textId="77777777" w:rsidTr="002F5CF2">
        <w:tc>
          <w:tcPr>
            <w:tcW w:w="890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51F060E7" w14:textId="40C7CF24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</w:p>
          <w:p w14:paraId="0DC25BBB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i/>
                <w:iCs/>
                <w:position w:val="-12"/>
                <w:sz w:val="24"/>
                <w:szCs w:val="24"/>
                <w:lang w:val="en-US"/>
              </w:rPr>
              <w:object w:dxaOrig="1120" w:dyaOrig="360" w14:anchorId="5B2978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9pt;height:18.1pt" o:ole="">
                  <v:imagedata r:id="rId11" o:title=""/>
                </v:shape>
                <o:OLEObject Type="Embed" ProgID="Equation.3" ShapeID="_x0000_i1025" DrawAspect="Content" ObjectID="_1751051410" r:id="rId12"/>
              </w:object>
            </w:r>
            <w:r w:rsidRPr="002F5CF2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en-US"/>
              </w:rPr>
              <w:t xml:space="preserve"> and</w:t>
            </w:r>
            <w:r w:rsidRPr="002F5CF2">
              <w:rPr>
                <w:rFonts w:ascii="Times New Roman" w:eastAsia="SimSun" w:hAnsi="Times New Roman" w:cs="Times New Roman"/>
                <w:i/>
                <w:iCs/>
                <w:position w:val="-12"/>
                <w:sz w:val="24"/>
                <w:szCs w:val="24"/>
                <w:lang w:val="en-US"/>
              </w:rPr>
              <w:object w:dxaOrig="1420" w:dyaOrig="360" w14:anchorId="6110E29A">
                <v:shape id="_x0000_i1026" type="#_x0000_t75" style="width:71pt;height:18.1pt" o:ole="">
                  <v:imagedata r:id="rId13" o:title=""/>
                </v:shape>
                <o:OLEObject Type="Embed" ProgID="Equation.3" ShapeID="_x0000_i1026" DrawAspect="Content" ObjectID="_1751051411" r:id="rId14"/>
              </w:object>
            </w:r>
          </w:p>
        </w:tc>
      </w:tr>
      <w:tr w:rsidR="002F5CF2" w:rsidRPr="002F5CF2" w14:paraId="75DF5860" w14:textId="77777777" w:rsidTr="002F5CF2">
        <w:trPr>
          <w:trHeight w:val="404"/>
        </w:trPr>
        <w:tc>
          <w:tcPr>
            <w:tcW w:w="890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36879A66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B3B1D4A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position w:val="-10"/>
                <w:sz w:val="24"/>
                <w:szCs w:val="24"/>
              </w:rPr>
              <w:object w:dxaOrig="840" w:dyaOrig="320" w14:anchorId="5FD22B39">
                <v:shape id="_x0000_i1027" type="#_x0000_t75" style="width:42.1pt;height:16.1pt" o:ole="">
                  <v:imagedata r:id="rId15" o:title=""/>
                </v:shape>
                <o:OLEObject Type="Embed" ProgID="Equation.3" ShapeID="_x0000_i1027" DrawAspect="Content" ObjectID="_1751051412" r:id="rId16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</w:rPr>
              <w:object w:dxaOrig="1060" w:dyaOrig="360" w14:anchorId="1CD11E86">
                <v:shape id="_x0000_i1028" type="#_x0000_t75" style="width:53.25pt;height:18.1pt" o:ole="">
                  <v:imagedata r:id="rId17" o:title=""/>
                </v:shape>
                <o:OLEObject Type="Embed" ProgID="Equation.3" ShapeID="_x0000_i1028" DrawAspect="Content" ObjectID="_1751051413" r:id="rId18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>kd</w:t>
            </w:r>
            <w:proofErr w:type="spellEnd"/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is the modulus of subgrade reaction, k is written as 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</w:rPr>
              <w:object w:dxaOrig="520" w:dyaOrig="380" w14:anchorId="1D8CB4FA">
                <v:shape id="_x0000_i1029" type="#_x0000_t75" style="width:25.95pt;height:19.05pt" o:ole="">
                  <v:imagedata r:id="rId19" o:title=""/>
                </v:shape>
                <o:OLEObject Type="Embed" ProgID="Equation.3" ShapeID="_x0000_i1029" DrawAspect="Content" ObjectID="_1751051414" r:id="rId20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>.     k=k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vertAlign w:val="subscript"/>
              </w:rPr>
              <w:t>0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for constant k (m=0), k=k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vertAlign w:val="subscript"/>
              </w:rPr>
              <w:t>0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>z for Gibson k (m=1),</w:t>
            </w:r>
          </w:p>
        </w:tc>
      </w:tr>
      <w:tr w:rsidR="002F5CF2" w:rsidRPr="002F5CF2" w14:paraId="7E7999D9" w14:textId="77777777" w:rsidTr="002F5CF2">
        <w:trPr>
          <w:trHeight w:val="456"/>
        </w:trPr>
        <w:tc>
          <w:tcPr>
            <w:tcW w:w="4786" w:type="dxa"/>
            <w:tcBorders>
              <w:right w:val="nil"/>
            </w:tcBorders>
            <w:shd w:val="clear" w:color="auto" w:fill="auto"/>
            <w:vAlign w:val="center"/>
          </w:tcPr>
          <w:p w14:paraId="144E596F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Gibson k (m=1)</w:t>
            </w:r>
          </w:p>
        </w:tc>
        <w:tc>
          <w:tcPr>
            <w:tcW w:w="4116" w:type="dxa"/>
            <w:tcBorders>
              <w:right w:val="nil"/>
            </w:tcBorders>
            <w:shd w:val="clear" w:color="auto" w:fill="auto"/>
            <w:vAlign w:val="center"/>
          </w:tcPr>
          <w:p w14:paraId="1CC9A2DC" w14:textId="77777777" w:rsidR="002F5CF2" w:rsidRPr="002F5CF2" w:rsidRDefault="002F5CF2" w:rsidP="002F5CF2">
            <w:pPr>
              <w:spacing w:after="0" w:line="240" w:lineRule="auto"/>
              <w:ind w:left="1257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Constant k (m=0)</w:t>
            </w:r>
          </w:p>
        </w:tc>
      </w:tr>
      <w:tr w:rsidR="002F5CF2" w:rsidRPr="002F5CF2" w14:paraId="7E3AEDD1" w14:textId="77777777" w:rsidTr="002F5CF2">
        <w:tc>
          <w:tcPr>
            <w:tcW w:w="4786" w:type="dxa"/>
            <w:tcBorders>
              <w:right w:val="nil"/>
            </w:tcBorders>
            <w:shd w:val="clear" w:color="auto" w:fill="auto"/>
            <w:vAlign w:val="center"/>
          </w:tcPr>
          <w:p w14:paraId="1A10286C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3000" w:dyaOrig="720" w14:anchorId="3A079A6F">
                <v:shape id="_x0000_i1030" type="#_x0000_t75" style="width:149.9pt;height:36.15pt" o:ole="">
                  <v:imagedata r:id="rId21" o:title=""/>
                </v:shape>
                <o:OLEObject Type="Embed" ProgID="Equation.3" ShapeID="_x0000_i1030" DrawAspect="Content" ObjectID="_1751051415" r:id="rId22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(G-1)</w:t>
            </w:r>
          </w:p>
        </w:tc>
        <w:tc>
          <w:tcPr>
            <w:tcW w:w="4116" w:type="dxa"/>
            <w:tcBorders>
              <w:right w:val="nil"/>
            </w:tcBorders>
            <w:shd w:val="clear" w:color="auto" w:fill="auto"/>
            <w:vAlign w:val="center"/>
          </w:tcPr>
          <w:p w14:paraId="78EB842F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Pr="002F5CF2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220" w:dyaOrig="680" w14:anchorId="50BC7654">
                <v:shape id="_x0000_i1031" type="#_x0000_t75" style="width:111.1pt;height:34.2pt" o:ole="">
                  <v:imagedata r:id="rId23" o:title=""/>
                </v:shape>
                <o:OLEObject Type="Embed" ProgID="Equation.3" ShapeID="_x0000_i1031" DrawAspect="Content" ObjectID="_1751051416" r:id="rId24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(C-1)  </w:t>
            </w:r>
          </w:p>
        </w:tc>
      </w:tr>
      <w:tr w:rsidR="002F5CF2" w:rsidRPr="002F5CF2" w14:paraId="7C636464" w14:textId="77777777" w:rsidTr="002F5CF2">
        <w:tc>
          <w:tcPr>
            <w:tcW w:w="4786" w:type="dxa"/>
            <w:tcBorders>
              <w:right w:val="nil"/>
            </w:tcBorders>
            <w:shd w:val="clear" w:color="auto" w:fill="auto"/>
            <w:vAlign w:val="center"/>
          </w:tcPr>
          <w:p w14:paraId="35C256C0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3600" w:dyaOrig="720" w14:anchorId="691464D5">
                <v:shape id="_x0000_i1032" type="#_x0000_t75" style="width:180.15pt;height:36.15pt" o:ole="">
                  <v:imagedata r:id="rId25" o:title=""/>
                </v:shape>
                <o:OLEObject Type="Embed" ProgID="Equation.3" ShapeID="_x0000_i1032" DrawAspect="Content" ObjectID="_1751051417" r:id="rId26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(G-2)</w:t>
            </w:r>
          </w:p>
        </w:tc>
        <w:tc>
          <w:tcPr>
            <w:tcW w:w="4116" w:type="dxa"/>
            <w:tcBorders>
              <w:right w:val="nil"/>
            </w:tcBorders>
            <w:shd w:val="clear" w:color="auto" w:fill="auto"/>
            <w:vAlign w:val="center"/>
          </w:tcPr>
          <w:p w14:paraId="7B86C5E9" w14:textId="77777777" w:rsidR="002F5CF2" w:rsidRPr="002F5CF2" w:rsidRDefault="002F5CF2" w:rsidP="002F5CF2">
            <w:pPr>
              <w:spacing w:after="0" w:line="240" w:lineRule="auto"/>
              <w:ind w:left="432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820" w:dyaOrig="700" w14:anchorId="4E6D23EF">
                <v:shape id="_x0000_i1033" type="#_x0000_t75" style="width:122.95pt;height:30.6pt" o:ole="">
                  <v:imagedata r:id="rId27" o:title=""/>
                </v:shape>
                <o:OLEObject Type="Embed" ProgID="Equation.3" ShapeID="_x0000_i1033" DrawAspect="Content" ObjectID="_1751051418" r:id="rId28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</w:t>
            </w:r>
            <w:r w:rsidRPr="002F5CF2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   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(C-2)  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</w:tc>
      </w:tr>
      <w:tr w:rsidR="002F5CF2" w:rsidRPr="002F5CF2" w14:paraId="10FCD307" w14:textId="77777777" w:rsidTr="002F5CF2">
        <w:trPr>
          <w:trHeight w:val="951"/>
        </w:trPr>
        <w:tc>
          <w:tcPr>
            <w:tcW w:w="4786" w:type="dxa"/>
            <w:tcBorders>
              <w:right w:val="nil"/>
            </w:tcBorders>
            <w:shd w:val="clear" w:color="auto" w:fill="auto"/>
            <w:vAlign w:val="center"/>
          </w:tcPr>
          <w:p w14:paraId="0C0F4E23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3660" w:dyaOrig="680" w14:anchorId="4C085886">
                <v:shape id="_x0000_i1034" type="#_x0000_t75" style="width:183.1pt;height:34.2pt" o:ole="">
                  <v:imagedata r:id="rId29" o:title=""/>
                </v:shape>
                <o:OLEObject Type="Embed" ProgID="Equation.3" ShapeID="_x0000_i1034" DrawAspect="Content" ObjectID="_1751051419" r:id="rId30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(G-3)</w:t>
            </w:r>
          </w:p>
        </w:tc>
        <w:tc>
          <w:tcPr>
            <w:tcW w:w="4116" w:type="dxa"/>
            <w:tcBorders>
              <w:right w:val="nil"/>
            </w:tcBorders>
            <w:shd w:val="clear" w:color="auto" w:fill="auto"/>
            <w:vAlign w:val="center"/>
          </w:tcPr>
          <w:p w14:paraId="4235474B" w14:textId="77777777" w:rsidR="002F5CF2" w:rsidRPr="002F5CF2" w:rsidRDefault="002F5CF2" w:rsidP="002F5CF2">
            <w:pPr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980" w:dyaOrig="720" w14:anchorId="7738D834">
                <v:shape id="_x0000_i1035" type="#_x0000_t75" style="width:149.25pt;height:36.15pt" o:ole="">
                  <v:imagedata r:id="rId31" o:title=""/>
                </v:shape>
                <o:OLEObject Type="Embed" ProgID="Equation.3" ShapeID="_x0000_i1035" DrawAspect="Content" ObjectID="_1751051420" r:id="rId32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(C-3)  </w:t>
            </w:r>
          </w:p>
        </w:tc>
      </w:tr>
      <w:tr w:rsidR="002F5CF2" w:rsidRPr="002F5CF2" w14:paraId="6A24BDAA" w14:textId="77777777" w:rsidTr="002F5CF2">
        <w:trPr>
          <w:trHeight w:val="1964"/>
        </w:trPr>
        <w:tc>
          <w:tcPr>
            <w:tcW w:w="4786" w:type="dxa"/>
            <w:tcBorders>
              <w:right w:val="nil"/>
            </w:tcBorders>
            <w:shd w:val="clear" w:color="auto" w:fill="auto"/>
            <w:vAlign w:val="center"/>
          </w:tcPr>
          <w:p w14:paraId="4E3871A8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1840" w:dyaOrig="460" w14:anchorId="5ACB46B0">
                <v:shape id="_x0000_i1036" type="#_x0000_t75" style="width:91.75pt;height:23pt" o:ole="">
                  <v:imagedata r:id="rId33" o:title=""/>
                </v:shape>
                <o:OLEObject Type="Embed" ProgID="Equation.3" ShapeID="_x0000_i1036" DrawAspect="Content" ObjectID="_1751051421" r:id="rId34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(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4363BB42">
                <v:shape id="_x0000_i1037" type="#_x0000_t75" style="width:36.8pt;height:18.1pt" o:ole="">
                  <v:imagedata r:id="rId35" o:title=""/>
                </v:shape>
                <o:OLEObject Type="Embed" ProgID="Equation.3" ShapeID="_x0000_i1037" DrawAspect="Content" ObjectID="_1751051422" r:id="rId36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)              (G-4)</w:t>
            </w:r>
          </w:p>
          <w:p w14:paraId="666D2A1F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56"/>
                <w:sz w:val="24"/>
                <w:szCs w:val="24"/>
                <w:lang w:val="en-US"/>
              </w:rPr>
              <w:object w:dxaOrig="3600" w:dyaOrig="1240" w14:anchorId="6413AD57">
                <v:shape id="_x0000_i1038" type="#_x0000_t75" style="width:180.15pt;height:61.8pt" o:ole="">
                  <v:imagedata r:id="rId37" o:title=""/>
                </v:shape>
                <o:OLEObject Type="Embed" ProgID="Equation.3" ShapeID="_x0000_i1038" DrawAspect="Content" ObjectID="_1751051423" r:id="rId38"/>
              </w:object>
            </w:r>
          </w:p>
          <w:p w14:paraId="04F5DD47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(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61EDBEB1">
                <v:shape id="_x0000_i1039" type="#_x0000_t75" style="width:36.8pt;height:18.1pt" o:ole="">
                  <v:imagedata r:id="rId39" o:title=""/>
                </v:shape>
                <o:OLEObject Type="Embed" ProgID="Equation.3" ShapeID="_x0000_i1039" DrawAspect="Content" ObjectID="_1751051424" r:id="rId40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)                             (G-5)</w:t>
            </w:r>
          </w:p>
        </w:tc>
        <w:tc>
          <w:tcPr>
            <w:tcW w:w="4116" w:type="dxa"/>
            <w:tcBorders>
              <w:right w:val="nil"/>
            </w:tcBorders>
            <w:shd w:val="clear" w:color="auto" w:fill="auto"/>
            <w:vAlign w:val="center"/>
          </w:tcPr>
          <w:p w14:paraId="6736A37D" w14:textId="77777777" w:rsidR="002F5CF2" w:rsidRPr="002F5CF2" w:rsidRDefault="002F5CF2" w:rsidP="002F5CF2">
            <w:pPr>
              <w:spacing w:after="0" w:line="240" w:lineRule="auto"/>
              <w:ind w:left="222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1840" w:dyaOrig="460" w14:anchorId="78B96F34">
                <v:shape id="_x0000_i1040" type="#_x0000_t75" style="width:91.75pt;height:23pt" o:ole="">
                  <v:imagedata r:id="rId41" o:title=""/>
                </v:shape>
                <o:OLEObject Type="Embed" ProgID="Equation.3" ShapeID="_x0000_i1040" DrawAspect="Content" ObjectID="_1751051425" r:id="rId42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(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7CEC1519">
                <v:shape id="_x0000_i1041" type="#_x0000_t75" style="width:36.8pt;height:18.1pt" o:ole="">
                  <v:imagedata r:id="rId43" o:title=""/>
                </v:shape>
                <o:OLEObject Type="Embed" ProgID="Equation.3" ShapeID="_x0000_i1041" DrawAspect="Content" ObjectID="_1751051426" r:id="rId44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)   (C-4)  </w:t>
            </w:r>
          </w:p>
          <w:p w14:paraId="362AE32E" w14:textId="77777777" w:rsidR="002F5CF2" w:rsidRPr="002F5CF2" w:rsidRDefault="002F5CF2" w:rsidP="002F5CF2">
            <w:pPr>
              <w:spacing w:after="0" w:line="240" w:lineRule="auto"/>
              <w:ind w:left="312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680" w:dyaOrig="680" w14:anchorId="07F25FFD">
                <v:shape id="_x0000_i1042" type="#_x0000_t75" style="width:133.8pt;height:34.2pt" o:ole="">
                  <v:imagedata r:id="rId45" o:title=""/>
                </v:shape>
                <o:OLEObject Type="Embed" ProgID="Equation.3" ShapeID="_x0000_i1042" DrawAspect="Content" ObjectID="_1751051427" r:id="rId46"/>
              </w:object>
            </w:r>
          </w:p>
          <w:p w14:paraId="265A1D5A" w14:textId="77777777" w:rsidR="002F5CF2" w:rsidRPr="002F5CF2" w:rsidRDefault="002F5CF2" w:rsidP="002F5CF2">
            <w:pPr>
              <w:spacing w:after="0" w:line="240" w:lineRule="auto"/>
              <w:ind w:left="957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(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785922C8">
                <v:shape id="_x0000_i1043" type="#_x0000_t75" style="width:36.8pt;height:18.1pt" o:ole="">
                  <v:imagedata r:id="rId39" o:title=""/>
                </v:shape>
                <o:OLEObject Type="Embed" ProgID="Equation.3" ShapeID="_x0000_i1043" DrawAspect="Content" ObjectID="_1751051428" r:id="rId47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)                        (C-5)  </w:t>
            </w:r>
          </w:p>
        </w:tc>
      </w:tr>
      <w:tr w:rsidR="002F5CF2" w:rsidRPr="002F5CF2" w14:paraId="7C95E6F5" w14:textId="77777777" w:rsidTr="002F5CF2">
        <w:trPr>
          <w:trHeight w:val="2757"/>
        </w:trPr>
        <w:tc>
          <w:tcPr>
            <w:tcW w:w="4786" w:type="dxa"/>
            <w:tcBorders>
              <w:right w:val="nil"/>
            </w:tcBorders>
            <w:shd w:val="clear" w:color="auto" w:fill="auto"/>
            <w:vAlign w:val="center"/>
          </w:tcPr>
          <w:p w14:paraId="1E8D16E6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920" w:dyaOrig="360" w14:anchorId="0E984380">
                <v:shape id="_x0000_i1044" type="#_x0000_t75" style="width:96pt;height:18.1pt" o:ole="">
                  <v:imagedata r:id="rId48" o:title=""/>
                </v:shape>
                <o:OLEObject Type="Embed" ProgID="Equation.3" ShapeID="_x0000_i1044" DrawAspect="Content" ObjectID="_1751051429" r:id="rId49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(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02624E42">
                <v:shape id="_x0000_i1045" type="#_x0000_t75" style="width:36.8pt;height:18.1pt" o:ole="">
                  <v:imagedata r:id="rId35" o:title=""/>
                </v:shape>
                <o:OLEObject Type="Embed" ProgID="Equation.3" ShapeID="_x0000_i1045" DrawAspect="Content" ObjectID="_1751051430" r:id="rId50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)               (G-6)</w:t>
            </w:r>
          </w:p>
          <w:p w14:paraId="25B43DDD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position w:val="-98"/>
                <w:sz w:val="24"/>
                <w:szCs w:val="24"/>
                <w:lang w:val="en-US"/>
              </w:rPr>
              <w:object w:dxaOrig="5000" w:dyaOrig="2220" w14:anchorId="1060FBC4">
                <v:shape id="_x0000_i1046" type="#_x0000_t75" style="width:217.65pt;height:112.1pt" o:ole="">
                  <v:imagedata r:id="rId51" o:title=""/>
                </v:shape>
                <o:OLEObject Type="Embed" ProgID="Equation.DSMT4" ShapeID="_x0000_i1046" DrawAspect="Content" ObjectID="_1751051431" r:id="rId52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73A7541C">
                <v:shape id="_x0000_i1047" type="#_x0000_t75" style="width:36.8pt;height:18.1pt" o:ole="">
                  <v:imagedata r:id="rId39" o:title=""/>
                </v:shape>
                <o:OLEObject Type="Embed" ProgID="Equation.3" ShapeID="_x0000_i1047" DrawAspect="Content" ObjectID="_1751051432" r:id="rId53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)                                                   (G-7)</w:t>
            </w:r>
          </w:p>
        </w:tc>
        <w:tc>
          <w:tcPr>
            <w:tcW w:w="4116" w:type="dxa"/>
            <w:tcBorders>
              <w:right w:val="nil"/>
            </w:tcBorders>
            <w:shd w:val="clear" w:color="auto" w:fill="auto"/>
            <w:vAlign w:val="center"/>
          </w:tcPr>
          <w:p w14:paraId="0EB605A1" w14:textId="77777777" w:rsidR="002F5CF2" w:rsidRPr="002F5CF2" w:rsidRDefault="002F5CF2" w:rsidP="002F5CF2">
            <w:pPr>
              <w:spacing w:after="0" w:line="240" w:lineRule="auto"/>
              <w:ind w:left="57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920" w:dyaOrig="360" w14:anchorId="7552B912">
                <v:shape id="_x0000_i1048" type="#_x0000_t75" style="width:96pt;height:18.1pt" o:ole="">
                  <v:imagedata r:id="rId48" o:title=""/>
                </v:shape>
                <o:OLEObject Type="Embed" ProgID="Equation.3" ShapeID="_x0000_i1048" DrawAspect="Content" ObjectID="_1751051433" r:id="rId54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(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0192CDF8">
                <v:shape id="_x0000_i1049" type="#_x0000_t75" style="width:36.8pt;height:18.1pt" o:ole="">
                  <v:imagedata r:id="rId35" o:title=""/>
                </v:shape>
                <o:OLEObject Type="Embed" ProgID="Equation.3" ShapeID="_x0000_i1049" DrawAspect="Content" ObjectID="_1751051434" r:id="rId55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)     (C-6)  </w:t>
            </w:r>
          </w:p>
          <w:p w14:paraId="7802A9C2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104"/>
                <w:sz w:val="24"/>
                <w:szCs w:val="24"/>
                <w:lang w:val="en-US"/>
              </w:rPr>
              <w:object w:dxaOrig="3900" w:dyaOrig="2200" w14:anchorId="77F46241">
                <v:shape id="_x0000_i1050" type="#_x0000_t75" style="width:195.3pt;height:112.75pt" o:ole="">
                  <v:imagedata r:id="rId56" o:title=""/>
                </v:shape>
                <o:OLEObject Type="Embed" ProgID="Equation.3" ShapeID="_x0000_i1050" DrawAspect="Content" ObjectID="_1751051435" r:id="rId57"/>
              </w:object>
            </w:r>
          </w:p>
          <w:p w14:paraId="19376121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(</w:t>
            </w: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756A5C89">
                <v:shape id="_x0000_i1051" type="#_x0000_t75" style="width:36.8pt;height:18.1pt" o:ole="">
                  <v:imagedata r:id="rId39" o:title=""/>
                </v:shape>
                <o:OLEObject Type="Embed" ProgID="Equation.3" ShapeID="_x0000_i1051" DrawAspect="Content" ObjectID="_1751051436" r:id="rId58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)                                        (C-7)  </w:t>
            </w:r>
          </w:p>
        </w:tc>
      </w:tr>
      <w:tr w:rsidR="002F5CF2" w:rsidRPr="002F5CF2" w14:paraId="71FF08E5" w14:textId="77777777" w:rsidTr="002F5CF2">
        <w:trPr>
          <w:trHeight w:val="375"/>
        </w:trPr>
        <w:tc>
          <w:tcPr>
            <w:tcW w:w="890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1DCA3925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sz w:val="24"/>
                <w:szCs w:val="24"/>
              </w:rPr>
              <w:t>At tip-yield state</w:t>
            </w:r>
          </w:p>
        </w:tc>
      </w:tr>
      <w:tr w:rsidR="002F5CF2" w:rsidRPr="002F5CF2" w14:paraId="4CB027C6" w14:textId="77777777" w:rsidTr="002F5CF2">
        <w:tc>
          <w:tcPr>
            <w:tcW w:w="4786" w:type="dxa"/>
            <w:tcBorders>
              <w:right w:val="nil"/>
            </w:tcBorders>
            <w:shd w:val="clear" w:color="auto" w:fill="auto"/>
            <w:vAlign w:val="center"/>
          </w:tcPr>
          <w:p w14:paraId="60052BD4" w14:textId="77777777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4360" w:dyaOrig="380" w14:anchorId="0C6CE1FE">
                <v:shape id="_x0000_i1052" type="#_x0000_t75" style="width:194.3pt;height:19.05pt" o:ole="">
                  <v:imagedata r:id="rId59" o:title=""/>
                </v:shape>
                <o:OLEObject Type="Embed" ProgID="Equation.3" ShapeID="_x0000_i1052" DrawAspect="Content" ObjectID="_1751051437" r:id="rId60"/>
              </w:object>
            </w:r>
          </w:p>
          <w:p w14:paraId="416F60EC" w14:textId="6F3B6EF1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(Solving </w:t>
            </w:r>
            <w:r w:rsidR="008464A2"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numerically)  </w:t>
            </w:r>
            <w:r w:rsidRPr="002F5CF2">
              <w:rPr>
                <w:rFonts w:ascii="Times New Roman" w:eastAsia="SimSun" w:hAnsi="Times New Roman" w:cs="Times New Roman" w:hint="eastAsia"/>
                <w:sz w:val="24"/>
                <w:szCs w:val="24"/>
                <w:lang w:val="en-US"/>
              </w:rPr>
              <w:t xml:space="preserve">                            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(G-</w:t>
            </w:r>
            <w:r w:rsidRPr="002F5CF2">
              <w:rPr>
                <w:rFonts w:ascii="Times New Roman" w:eastAsia="SimSun" w:hAnsi="Times New Roman" w:cs="Times New Roman" w:hint="eastAsia"/>
                <w:sz w:val="24"/>
                <w:szCs w:val="24"/>
                <w:lang w:val="en-US"/>
              </w:rPr>
              <w:t>8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4116" w:type="dxa"/>
            <w:tcBorders>
              <w:right w:val="nil"/>
            </w:tcBorders>
            <w:shd w:val="clear" w:color="auto" w:fill="auto"/>
            <w:vAlign w:val="center"/>
          </w:tcPr>
          <w:p w14:paraId="68E60FB4" w14:textId="77777777" w:rsidR="002F5CF2" w:rsidRPr="002F5CF2" w:rsidRDefault="002F5CF2" w:rsidP="002F5CF2">
            <w:pPr>
              <w:spacing w:after="0" w:line="240" w:lineRule="auto"/>
              <w:ind w:left="237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3720" w:dyaOrig="440" w14:anchorId="4826883E">
                <v:shape id="_x0000_i1053" type="#_x0000_t75" style="width:168pt;height:22.05pt" o:ole="">
                  <v:imagedata r:id="rId61" o:title=""/>
                </v:shape>
                <o:OLEObject Type="Embed" ProgID="Equation.3" ShapeID="_x0000_i1053" DrawAspect="Content" ObjectID="_1751051438" r:id="rId62"/>
              </w:objec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CF561A7" w14:textId="77777777" w:rsidR="002F5CF2" w:rsidRPr="002F5CF2" w:rsidRDefault="002F5CF2" w:rsidP="002F5CF2">
            <w:pPr>
              <w:spacing w:after="0" w:line="240" w:lineRule="auto"/>
              <w:ind w:leftChars="155" w:left="341" w:firstLineChars="1200" w:firstLine="2880"/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(</w:t>
            </w:r>
            <w:r w:rsidRPr="002F5CF2">
              <w:rPr>
                <w:rFonts w:ascii="Times New Roman" w:eastAsia="SimSun" w:hAnsi="Times New Roman" w:cs="Times New Roman" w:hint="eastAsia"/>
                <w:sz w:val="24"/>
                <w:szCs w:val="24"/>
                <w:lang w:val="en-US"/>
              </w:rPr>
              <w:t>C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-</w:t>
            </w:r>
            <w:r w:rsidRPr="002F5CF2">
              <w:rPr>
                <w:rFonts w:ascii="Times New Roman" w:eastAsia="SimSun" w:hAnsi="Times New Roman" w:cs="Times New Roman" w:hint="eastAsia"/>
                <w:sz w:val="24"/>
                <w:szCs w:val="24"/>
                <w:lang w:val="en-US"/>
              </w:rPr>
              <w:t>8</w:t>
            </w:r>
            <w:r w:rsidRPr="002F5CF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2F5CF2" w:rsidRPr="002F5CF2" w14:paraId="23915CF8" w14:textId="77777777" w:rsidTr="002F5CF2">
        <w:tc>
          <w:tcPr>
            <w:tcW w:w="890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1CF2A42F" w14:textId="38C4DBB2" w:rsidR="002F5CF2" w:rsidRPr="002F5CF2" w:rsidRDefault="002F5CF2" w:rsidP="002F5CF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Note: T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t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, u, u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0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2F5CF2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  <w:lang w:val="en-US"/>
              </w:rPr>
              <w:object w:dxaOrig="240" w:dyaOrig="220" w14:anchorId="09458A7E">
                <v:shape id="_x0000_i1054" type="#_x0000_t75" style="width:12.15pt;height:11.2pt" o:ole="">
                  <v:imagedata r:id="rId63" o:title=""/>
                </v:shape>
                <o:OLEObject Type="Embed" ProgID="Equation.3" ShapeID="_x0000_i1054" DrawAspect="Content" ObjectID="_1751051439" r:id="rId64"/>
              </w:objec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, z, z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0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z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 xml:space="preserve">, 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e and l are defined in Figure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. z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 xml:space="preserve">m 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is the depth of maximum bending moment </w:t>
            </w:r>
            <w:r w:rsidRPr="002F5CF2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>M</w:t>
            </w:r>
            <w:r w:rsidRPr="002F5CF2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en-US"/>
              </w:rPr>
              <w:t>m</w: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2F5CF2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279" w:dyaOrig="380" w14:anchorId="4BDEC0B1">
                <v:shape id="_x0000_i1055" type="#_x0000_t75" style="width:13.8pt;height:19.05pt" o:ole="">
                  <v:imagedata r:id="rId65" o:title=""/>
                </v:shape>
                <o:OLEObject Type="Embed" ProgID="Equation.3" ShapeID="_x0000_i1055" DrawAspect="Content" ObjectID="_1751051440" r:id="rId66"/>
              </w:objec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is the slip depth </w:t>
            </w:r>
            <w:r w:rsidRPr="002F5CF2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260" w:dyaOrig="360" w14:anchorId="3B9313A1">
                <v:shape id="_x0000_i1056" type="#_x0000_t75" style="width:12.8pt;height:18.1pt" o:ole="">
                  <v:imagedata r:id="rId67" o:title=""/>
                </v:shape>
                <o:OLEObject Type="Embed" ProgID="Equation.3" ShapeID="_x0000_i1056" DrawAspect="Content" ObjectID="_1751051441" r:id="rId68"/>
              </w:objec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at tip yield sate. </w:t>
            </w:r>
            <w:r w:rsidRPr="002F5CF2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900" w:dyaOrig="360" w14:anchorId="1464CC5A">
                <v:shape id="_x0000_i1057" type="#_x0000_t75" style="width:45.35pt;height:18.1pt" o:ole="">
                  <v:imagedata r:id="rId69" o:title=""/>
                </v:shape>
                <o:OLEObject Type="Embed" ProgID="Equation.3" ShapeID="_x0000_i1057" DrawAspect="Content" ObjectID="_1751051442" r:id="rId70"/>
              </w:objec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2F5CF2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980" w:dyaOrig="360" w14:anchorId="7A004965">
                <v:shape id="_x0000_i1058" type="#_x0000_t75" style="width:49pt;height:18.1pt" o:ole="">
                  <v:imagedata r:id="rId71" o:title=""/>
                </v:shape>
                <o:OLEObject Type="Embed" ProgID="Equation.3" ShapeID="_x0000_i1058" DrawAspect="Content" ObjectID="_1751051443" r:id="rId72"/>
              </w:objec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2F5CF2">
              <w:rPr>
                <w:rFonts w:ascii="Times New Roman" w:eastAsia="SimSun" w:hAnsi="Times New Roman" w:cs="Times New Roman"/>
                <w:b/>
                <w:bCs/>
                <w:position w:val="-10"/>
                <w:sz w:val="24"/>
                <w:szCs w:val="24"/>
                <w:lang w:val="en-US"/>
              </w:rPr>
              <w:object w:dxaOrig="720" w:dyaOrig="340" w14:anchorId="780CAA70">
                <v:shape id="_x0000_i1059" type="#_x0000_t75" style="width:36.15pt;height:17.1pt" o:ole="">
                  <v:imagedata r:id="rId73" o:title=""/>
                </v:shape>
                <o:OLEObject Type="Embed" ProgID="Equation.3" ShapeID="_x0000_i1059" DrawAspect="Content" ObjectID="_1751051444" r:id="rId74"/>
              </w:objec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2F5CF2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999" w:dyaOrig="380" w14:anchorId="18F3898B">
                <v:shape id="_x0000_i1060" type="#_x0000_t75" style="width:49.95pt;height:19.05pt" o:ole="">
                  <v:imagedata r:id="rId75" o:title=""/>
                </v:shape>
                <o:OLEObject Type="Embed" ProgID="Equation.3" ShapeID="_x0000_i1060" DrawAspect="Content" ObjectID="_1751051445" r:id="rId76"/>
              </w:object>
            </w:r>
            <w:r w:rsidRPr="002F5CF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</w:p>
        </w:tc>
      </w:tr>
    </w:tbl>
    <w:p w14:paraId="76D9E15E" w14:textId="480F7183" w:rsidR="00493E46" w:rsidRDefault="00493E46" w:rsidP="005C6CB0">
      <w:pPr>
        <w:jc w:val="center"/>
        <w:rPr>
          <w:sz w:val="20"/>
          <w:szCs w:val="20"/>
        </w:rPr>
      </w:pPr>
    </w:p>
    <w:p w14:paraId="5175668D" w14:textId="1FEC06F7" w:rsidR="002F5CF2" w:rsidRDefault="002F5CF2" w:rsidP="005C6CB0">
      <w:pPr>
        <w:jc w:val="center"/>
        <w:rPr>
          <w:sz w:val="20"/>
          <w:szCs w:val="20"/>
        </w:rPr>
      </w:pPr>
    </w:p>
    <w:p w14:paraId="3CD4001B" w14:textId="2C14E580" w:rsidR="002F5CF2" w:rsidRDefault="002F5CF2" w:rsidP="005C6CB0">
      <w:pPr>
        <w:jc w:val="center"/>
        <w:rPr>
          <w:sz w:val="20"/>
          <w:szCs w:val="20"/>
        </w:rPr>
      </w:pPr>
    </w:p>
    <w:p w14:paraId="38B5233C" w14:textId="1815966E" w:rsidR="002F5CF2" w:rsidRDefault="002F5CF2" w:rsidP="005C6CB0">
      <w:pPr>
        <w:jc w:val="center"/>
        <w:rPr>
          <w:sz w:val="20"/>
          <w:szCs w:val="20"/>
        </w:rPr>
      </w:pPr>
    </w:p>
    <w:p w14:paraId="0F38C771" w14:textId="3B034525" w:rsidR="002F5CF2" w:rsidRDefault="00886682" w:rsidP="005C6CB0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F5A70" wp14:editId="67E07C64">
                <wp:simplePos x="0" y="0"/>
                <wp:positionH relativeFrom="column">
                  <wp:posOffset>-227330</wp:posOffset>
                </wp:positionH>
                <wp:positionV relativeFrom="paragraph">
                  <wp:posOffset>115394</wp:posOffset>
                </wp:positionV>
                <wp:extent cx="5962015" cy="342900"/>
                <wp:effectExtent l="0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0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2E047" w14:textId="5A0D72E2" w:rsidR="00886682" w:rsidRPr="00886682" w:rsidRDefault="00886682" w:rsidP="008866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8668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Table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 (</w:t>
                            </w:r>
                            <w:r w:rsidR="00CF184F">
                              <w:rPr>
                                <w:rFonts w:ascii="Times New Roman" w:hAnsi="Times New Roman" w:cs="Times New Roman"/>
                                <w:b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ontinue</w:t>
                            </w:r>
                            <w:r w:rsidR="00CF184F">
                              <w:rPr>
                                <w:rFonts w:ascii="Times New Roman" w:hAnsi="Times New Roman" w:cs="Times New Roman"/>
                                <w:b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) </w:t>
                            </w:r>
                            <w:r w:rsidRPr="0088668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Solutions for Post-tip yield and YRP states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F5A70" id="Text Box 4" o:spid="_x0000_s1027" type="#_x0000_t202" style="position:absolute;left:0;text-align:left;margin-left:-17.9pt;margin-top:9.1pt;width:469.4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" filled="f" stroked="f">
                <v:textbox>
                  <w:txbxContent>
                    <w:p w14:paraId="45E2E047" w14:textId="5A0D72E2" w:rsidR="00886682" w:rsidRPr="00886682" w:rsidRDefault="00886682" w:rsidP="0088668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86682">
                        <w:rPr>
                          <w:rFonts w:ascii="Times New Roman" w:hAnsi="Times New Roman" w:cs="Times New Roman"/>
                          <w:b/>
                        </w:rPr>
                        <w:t xml:space="preserve">Table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A (</w:t>
                      </w:r>
                      <w:r w:rsidR="00CF184F">
                        <w:rPr>
                          <w:rFonts w:ascii="Times New Roman" w:hAnsi="Times New Roman" w:cs="Times New Roman"/>
                          <w:b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ontinue</w:t>
                      </w:r>
                      <w:r w:rsidR="00CF184F">
                        <w:rPr>
                          <w:rFonts w:ascii="Times New Roman" w:hAnsi="Times New Roman" w:cs="Times New Roman"/>
                          <w:b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) </w:t>
                      </w:r>
                      <w:r w:rsidRPr="00886682">
                        <w:rPr>
                          <w:rFonts w:ascii="Times New Roman" w:hAnsi="Times New Roman" w:cs="Times New Roman"/>
                          <w:b/>
                        </w:rPr>
                        <w:t xml:space="preserve">Solutions for Post-tip yield and YRP states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tblpY="720"/>
        <w:tblW w:w="0" w:type="auto"/>
        <w:tblBorders>
          <w:top w:val="single" w:sz="12" w:space="0" w:color="000000"/>
          <w:bottom w:val="single" w:sz="12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62"/>
      </w:tblGrid>
      <w:tr w:rsidR="00886682" w:rsidRPr="00886682" w14:paraId="32FBDFCF" w14:textId="77777777" w:rsidTr="00886682">
        <w:trPr>
          <w:trHeight w:val="515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044054A5" w14:textId="1800164E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i/>
                <w:iCs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b/>
                <w:i/>
                <w:iCs/>
                <w:sz w:val="24"/>
                <w:szCs w:val="24"/>
              </w:rPr>
              <w:t xml:space="preserve">      Gibson k (m = 1)                                                      Constant k (m = 0)</w:t>
            </w:r>
          </w:p>
        </w:tc>
      </w:tr>
      <w:tr w:rsidR="00886682" w:rsidRPr="00886682" w14:paraId="0F1F277A" w14:textId="77777777" w:rsidTr="00886682">
        <w:trPr>
          <w:trHeight w:val="2410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03C5E5F0" w14:textId="3B0F8DD1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86682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2439" w:dyaOrig="420" w14:anchorId="05BB5300">
                <v:shape id="_x0000_i1061" type="#_x0000_t75" style="width:121.95pt;height:21.35pt" o:ole="">
                  <v:imagedata r:id="rId77" o:title=""/>
                </v:shape>
                <o:OLEObject Type="Embed" ProgID="Equation.3" ShapeID="_x0000_i1061" DrawAspect="Content" ObjectID="_1751051446" r:id="rId78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</w:t>
            </w:r>
            <w:r w:rsidRPr="00886682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3420" w:dyaOrig="420" w14:anchorId="7E6BD022">
                <v:shape id="_x0000_i1062" type="#_x0000_t75" style="width:161.75pt;height:19.75pt" o:ole="">
                  <v:imagedata r:id="rId79" o:title=""/>
                </v:shape>
                <o:OLEObject Type="Embed" ProgID="Equation.3" ShapeID="_x0000_i1062" DrawAspect="Content" ObjectID="_1751051447" r:id="rId80"/>
              </w:object>
            </w:r>
          </w:p>
          <w:p w14:paraId="5A12E494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86682">
              <w:rPr>
                <w:rFonts w:ascii="Times New Roman" w:eastAsia="SimSun" w:hAnsi="Times New Roman" w:cs="Times New Roman"/>
                <w:position w:val="-34"/>
                <w:sz w:val="24"/>
                <w:szCs w:val="24"/>
                <w:lang w:val="en-US"/>
              </w:rPr>
              <w:object w:dxaOrig="3040" w:dyaOrig="800" w14:anchorId="091C9DD8">
                <v:shape id="_x0000_i1063" type="#_x0000_t75" style="width:151.9pt;height:40.1pt" o:ole="">
                  <v:imagedata r:id="rId81" o:title=""/>
                </v:shape>
                <o:OLEObject Type="Embed" ProgID="Equation.3" ShapeID="_x0000_i1063" DrawAspect="Content" ObjectID="_1751051448" r:id="rId82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</w:t>
            </w:r>
            <w:r w:rsidRPr="00886682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3800" w:dyaOrig="400" w14:anchorId="29E013C1">
                <v:shape id="_x0000_i1064" type="#_x0000_t75" style="width:179.85pt;height:18.75pt" o:ole="">
                  <v:imagedata r:id="rId83" o:title=""/>
                </v:shape>
                <o:OLEObject Type="Embed" ProgID="Equation.3" ShapeID="_x0000_i1064" DrawAspect="Content" ObjectID="_1751051449" r:id="rId84"/>
              </w:object>
            </w:r>
          </w:p>
          <w:p w14:paraId="21D7EB0B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86682">
              <w:rPr>
                <w:rFonts w:ascii="Times New Roman" w:eastAsia="SimSun" w:hAnsi="Times New Roman" w:cs="Times New Roman"/>
                <w:position w:val="-10"/>
                <w:sz w:val="24"/>
                <w:szCs w:val="24"/>
                <w:lang w:val="en-US"/>
              </w:rPr>
              <w:object w:dxaOrig="2320" w:dyaOrig="360" w14:anchorId="14629401">
                <v:shape id="_x0000_i1065" type="#_x0000_t75" style="width:115.75pt;height:18.1pt" o:ole="">
                  <v:imagedata r:id="rId85" o:title=""/>
                </v:shape>
                <o:OLEObject Type="Embed" ProgID="Equation.3" ShapeID="_x0000_i1065" DrawAspect="Content" ObjectID="_1751051450" r:id="rId86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</w:t>
            </w:r>
            <w:r w:rsidRPr="00886682">
              <w:rPr>
                <w:rFonts w:ascii="Times New Roman" w:eastAsia="SimSun" w:hAnsi="Times New Roman" w:cs="Times New Roman"/>
                <w:position w:val="-10"/>
                <w:sz w:val="24"/>
                <w:szCs w:val="24"/>
                <w:lang w:val="en-US"/>
              </w:rPr>
              <w:object w:dxaOrig="2160" w:dyaOrig="360" w14:anchorId="24D4A961">
                <v:shape id="_x0000_i1066" type="#_x0000_t75" style="width:108.15pt;height:18.1pt" o:ole="">
                  <v:imagedata r:id="rId87" o:title=""/>
                </v:shape>
                <o:OLEObject Type="Embed" ProgID="Equation.3" ShapeID="_x0000_i1066" DrawAspect="Content" ObjectID="_1751051451" r:id="rId88"/>
              </w:object>
            </w:r>
          </w:p>
          <w:p w14:paraId="7360C056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2180" w:dyaOrig="380" w14:anchorId="0D72BEDD">
                <v:shape id="_x0000_i1067" type="#_x0000_t75" style="width:108.8pt;height:19.05pt" o:ole="">
                  <v:imagedata r:id="rId89" o:title=""/>
                </v:shape>
                <o:OLEObject Type="Embed" ProgID="Equation.3" ShapeID="_x0000_i1067" DrawAspect="Content" ObjectID="_1751051452" r:id="rId90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</w:t>
            </w: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859" w:dyaOrig="360" w14:anchorId="0610E8D9">
                <v:shape id="_x0000_i1068" type="#_x0000_t75" style="width:43.05pt;height:18.1pt" o:ole="">
                  <v:imagedata r:id="rId91" o:title=""/>
                </v:shape>
                <o:OLEObject Type="Embed" ProgID="Equation.3" ShapeID="_x0000_i1068" DrawAspect="Content" ObjectID="_1751051453" r:id="rId92"/>
              </w:object>
            </w:r>
          </w:p>
          <w:p w14:paraId="61BF9E0C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( j = 0,1)                                                                        ( j = 0,1)</w:t>
            </w:r>
          </w:p>
        </w:tc>
      </w:tr>
      <w:tr w:rsidR="00886682" w:rsidRPr="00886682" w14:paraId="0662581F" w14:textId="77777777" w:rsidTr="00886682">
        <w:trPr>
          <w:trHeight w:val="567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393A2320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359" w:dyaOrig="360" w14:anchorId="51C18806">
                <v:shape id="_x0000_i1069" type="#_x0000_t75" style="width:67.75pt;height:18.1pt" o:ole="">
                  <v:imagedata r:id="rId93" o:title=""/>
                </v:shape>
                <o:OLEObject Type="Embed" ProgID="Equation.3" ShapeID="_x0000_i1069" DrawAspect="Content" ObjectID="_1751051454" r:id="rId94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</w:t>
            </w: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520" w:dyaOrig="360" w14:anchorId="088C3B0E">
                <v:shape id="_x0000_i1070" type="#_x0000_t75" style="width:76.25pt;height:18.1pt" o:ole="">
                  <v:imagedata r:id="rId95" o:title=""/>
                </v:shape>
                <o:OLEObject Type="Embed" ProgID="Equation.3" ShapeID="_x0000_i1070" DrawAspect="Content" ObjectID="_1751051455" r:id="rId96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</w:t>
            </w:r>
          </w:p>
        </w:tc>
      </w:tr>
      <w:tr w:rsidR="00886682" w:rsidRPr="00886682" w14:paraId="4B2803A6" w14:textId="77777777" w:rsidTr="00886682">
        <w:trPr>
          <w:trHeight w:val="567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05DB5A68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position w:val="-10"/>
                <w:sz w:val="24"/>
                <w:szCs w:val="24"/>
                <w:lang w:val="en-US"/>
              </w:rPr>
              <w:object w:dxaOrig="1340" w:dyaOrig="340" w14:anchorId="06C238A5">
                <v:shape id="_x0000_i1071" type="#_x0000_t75" style="width:67.05pt;height:17.1pt" o:ole="">
                  <v:imagedata r:id="rId97" o:title=""/>
                </v:shape>
                <o:OLEObject Type="Embed" ProgID="Equation.3" ShapeID="_x0000_i1071" DrawAspect="Content" ObjectID="_1751051456" r:id="rId98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</w:t>
            </w:r>
            <w:r w:rsidRPr="00886682">
              <w:rPr>
                <w:rFonts w:ascii="Times New Roman" w:eastAsia="SimSun" w:hAnsi="Times New Roman" w:cs="Times New Roman"/>
                <w:position w:val="-10"/>
                <w:sz w:val="24"/>
                <w:szCs w:val="24"/>
                <w:lang w:val="en-US"/>
              </w:rPr>
              <w:object w:dxaOrig="1480" w:dyaOrig="340" w14:anchorId="6403BA07">
                <v:shape id="_x0000_i1072" type="#_x0000_t75" style="width:73.95pt;height:17.1pt" o:ole="">
                  <v:imagedata r:id="rId99" o:title=""/>
                </v:shape>
                <o:OLEObject Type="Embed" ProgID="Equation.3" ShapeID="_x0000_i1072" DrawAspect="Content" ObjectID="_1751051457" r:id="rId100"/>
              </w:object>
            </w:r>
          </w:p>
        </w:tc>
      </w:tr>
      <w:tr w:rsidR="00886682" w:rsidRPr="00886682" w14:paraId="5BC4E172" w14:textId="77777777" w:rsidTr="00886682"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5920D62A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position w:val="-32"/>
                <w:sz w:val="24"/>
                <w:szCs w:val="24"/>
                <w:lang w:val="en-US"/>
              </w:rPr>
              <w:object w:dxaOrig="2680" w:dyaOrig="780" w14:anchorId="7E047F32">
                <v:shape id="_x0000_i1073" type="#_x0000_t75" style="width:133.8pt;height:39.1pt" o:ole="">
                  <v:imagedata r:id="rId101" o:title=""/>
                </v:shape>
                <o:OLEObject Type="Embed" ProgID="Equation.3" ShapeID="_x0000_i1073" DrawAspect="Content" ObjectID="_1751051458" r:id="rId102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</w:t>
            </w:r>
            <w:r w:rsidRPr="00886682">
              <w:rPr>
                <w:rFonts w:ascii="Times New Roman" w:eastAsia="SimSun" w:hAnsi="Times New Roman" w:cs="Times New Roman"/>
                <w:position w:val="-36"/>
                <w:sz w:val="24"/>
                <w:szCs w:val="24"/>
                <w:lang w:val="en-US"/>
              </w:rPr>
              <w:object w:dxaOrig="2980" w:dyaOrig="840" w14:anchorId="0D90AD82">
                <v:shape id="_x0000_i1074" type="#_x0000_t75" style="width:141.7pt;height:44.4pt" o:ole="">
                  <v:imagedata r:id="rId103" o:title=""/>
                </v:shape>
                <o:OLEObject Type="Embed" ProgID="Equation.3" ShapeID="_x0000_i1074" DrawAspect="Content" ObjectID="_1751051459" r:id="rId104"/>
              </w:object>
            </w:r>
          </w:p>
        </w:tc>
      </w:tr>
      <w:tr w:rsidR="00886682" w:rsidRPr="00886682" w14:paraId="31AE36E9" w14:textId="77777777" w:rsidTr="00886682">
        <w:trPr>
          <w:trHeight w:val="567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2B09CA9A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400" w:dyaOrig="360" w14:anchorId="025D0FF3">
                <v:shape id="_x0000_i1075" type="#_x0000_t75" style="width:70.05pt;height:18.1pt" o:ole="">
                  <v:imagedata r:id="rId105" o:title=""/>
                </v:shape>
                <o:OLEObject Type="Embed" ProgID="Equation.3" ShapeID="_x0000_i1075" DrawAspect="Content" ObjectID="_1751051460" r:id="rId106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or </w:t>
            </w: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400" w:dyaOrig="360" w14:anchorId="473987D6">
                <v:shape id="_x0000_i1076" type="#_x0000_t75" style="width:70.05pt;height:18.1pt" o:ole="">
                  <v:imagedata r:id="rId107" o:title=""/>
                </v:shape>
                <o:OLEObject Type="Embed" ProgID="Equation.3" ShapeID="_x0000_i1076" DrawAspect="Content" ObjectID="_1751051461" r:id="rId108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</w:t>
            </w: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500" w:dyaOrig="360" w14:anchorId="051CFD2E">
                <v:shape id="_x0000_i1077" type="#_x0000_t75" style="width:75.3pt;height:18.1pt" o:ole="">
                  <v:imagedata r:id="rId109" o:title=""/>
                </v:shape>
                <o:OLEObject Type="Embed" ProgID="Equation.3" ShapeID="_x0000_i1077" DrawAspect="Content" ObjectID="_1751051462" r:id="rId110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or </w:t>
            </w: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520" w:dyaOrig="360" w14:anchorId="44298F6C">
                <v:shape id="_x0000_i1078" type="#_x0000_t75" style="width:76.25pt;height:18.1pt" o:ole="">
                  <v:imagedata r:id="rId111" o:title=""/>
                </v:shape>
                <o:OLEObject Type="Embed" ProgID="Equation.3" ShapeID="_x0000_i1078" DrawAspect="Content" ObjectID="_1751051463" r:id="rId112"/>
              </w:object>
            </w:r>
          </w:p>
        </w:tc>
      </w:tr>
      <w:tr w:rsidR="00886682" w:rsidRPr="00886682" w14:paraId="793E42FD" w14:textId="77777777" w:rsidTr="00886682">
        <w:trPr>
          <w:trHeight w:val="567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037D4EA2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160" w:dyaOrig="360" w14:anchorId="0970078B">
                <v:shape id="_x0000_i1079" type="#_x0000_t75" style="width:58.2pt;height:18.1pt" o:ole="">
                  <v:imagedata r:id="rId113" o:title=""/>
                </v:shape>
                <o:OLEObject Type="Embed" ProgID="Equation.3" ShapeID="_x0000_i1079" DrawAspect="Content" ObjectID="_1751051464" r:id="rId114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</w:t>
            </w: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160" w:dyaOrig="360" w14:anchorId="29DE02CA">
                <v:shape id="_x0000_i1080" type="#_x0000_t75" style="width:58.2pt;height:18.1pt" o:ole="">
                  <v:imagedata r:id="rId113" o:title=""/>
                </v:shape>
                <o:OLEObject Type="Embed" ProgID="Equation.3" ShapeID="_x0000_i1080" DrawAspect="Content" ObjectID="_1751051465" r:id="rId115"/>
              </w:object>
            </w:r>
          </w:p>
        </w:tc>
      </w:tr>
      <w:tr w:rsidR="00886682" w:rsidRPr="00886682" w14:paraId="6EC60249" w14:textId="77777777" w:rsidTr="00886682">
        <w:trPr>
          <w:trHeight w:val="567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649CCF35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86682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Yield at rotation point (YRP)</w: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(both k)</w:t>
            </w:r>
          </w:p>
        </w:tc>
      </w:tr>
      <w:tr w:rsidR="00886682" w:rsidRPr="00886682" w14:paraId="272FEFBF" w14:textId="77777777" w:rsidTr="00886682">
        <w:trPr>
          <w:trHeight w:val="567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3D52A926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120" w:dyaOrig="360" w14:anchorId="451DC810">
                <v:shape id="_x0000_i1081" type="#_x0000_t75" style="width:55.9pt;height:18.1pt" o:ole="">
                  <v:imagedata r:id="rId116" o:title=""/>
                </v:shape>
                <o:OLEObject Type="Embed" ProgID="Equation.3" ShapeID="_x0000_i1081" DrawAspect="Content" ObjectID="_1751051466" r:id="rId117"/>
              </w:object>
            </w:r>
          </w:p>
        </w:tc>
      </w:tr>
      <w:tr w:rsidR="00886682" w:rsidRPr="00886682" w14:paraId="17F058BD" w14:textId="77777777" w:rsidTr="00886682">
        <w:trPr>
          <w:trHeight w:val="567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750D3D2A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86682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00" w:dyaOrig="360" w14:anchorId="2290EEFF">
                <v:shape id="_x0000_i1082" type="#_x0000_t75" style="width:35.2pt;height:18.1pt" o:ole="">
                  <v:imagedata r:id="rId118" o:title=""/>
                </v:shape>
                <o:OLEObject Type="Embed" ProgID="Equation.3" ShapeID="_x0000_i1082" DrawAspect="Content" ObjectID="_1751051467" r:id="rId119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886682">
              <w:rPr>
                <w:rFonts w:ascii="Times New Roman" w:eastAsia="SimSun" w:hAnsi="Times New Roman" w:cs="Times New Roman"/>
                <w:position w:val="-10"/>
                <w:sz w:val="24"/>
                <w:szCs w:val="24"/>
                <w:lang w:val="en-US"/>
              </w:rPr>
              <w:object w:dxaOrig="840" w:dyaOrig="340" w14:anchorId="2D2D76AB">
                <v:shape id="_x0000_i1083" type="#_x0000_t75" style="width:42.1pt;height:17.1pt" o:ole="">
                  <v:imagedata r:id="rId120" o:title=""/>
                </v:shape>
                <o:OLEObject Type="Embed" ProgID="Equation.3" ShapeID="_x0000_i1083" DrawAspect="Content" ObjectID="_1751051468" r:id="rId121"/>
              </w:object>
            </w:r>
            <w:r w:rsidRPr="00886682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, C = 0</w:t>
            </w:r>
          </w:p>
        </w:tc>
      </w:tr>
      <w:tr w:rsidR="00886682" w:rsidRPr="00886682" w14:paraId="77E2EFD8" w14:textId="77777777" w:rsidTr="00886682"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7A891476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position w:val="-36"/>
                <w:sz w:val="24"/>
                <w:szCs w:val="24"/>
                <w:lang w:val="en-US"/>
              </w:rPr>
              <w:object w:dxaOrig="1980" w:dyaOrig="880" w14:anchorId="442E4348">
                <v:shape id="_x0000_i1084" type="#_x0000_t75" style="width:99.3pt;height:43.75pt" o:ole="">
                  <v:imagedata r:id="rId122" o:title=""/>
                </v:shape>
                <o:OLEObject Type="Embed" ProgID="Equation.3" ShapeID="_x0000_i1084" DrawAspect="Content" ObjectID="_1751051469" r:id="rId123"/>
              </w:object>
            </w:r>
          </w:p>
        </w:tc>
      </w:tr>
      <w:tr w:rsidR="00886682" w:rsidRPr="00886682" w14:paraId="3313E6C9" w14:textId="77777777" w:rsidTr="00886682"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581830C5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1780" w:dyaOrig="760" w14:anchorId="3DD7EDBC">
                <v:shape id="_x0000_i1085" type="#_x0000_t75" style="width:89.1pt;height:37.8pt" o:ole="">
                  <v:imagedata r:id="rId124" o:title=""/>
                </v:shape>
                <o:OLEObject Type="Embed" ProgID="Equation.3" ShapeID="_x0000_i1085" DrawAspect="Content" ObjectID="_1751051470" r:id="rId125"/>
              </w:object>
            </w:r>
          </w:p>
        </w:tc>
      </w:tr>
      <w:tr w:rsidR="00886682" w:rsidRPr="00886682" w14:paraId="3CEB3B6B" w14:textId="77777777" w:rsidTr="00886682"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1D89721B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600" w:dyaOrig="760" w14:anchorId="1FC81134">
                <v:shape id="_x0000_i1086" type="#_x0000_t75" style="width:130.2pt;height:37.8pt" o:ole="">
                  <v:imagedata r:id="rId126" o:title=""/>
                </v:shape>
                <o:OLEObject Type="Embed" ProgID="Equation.3" ShapeID="_x0000_i1086" DrawAspect="Content" ObjectID="_1751051471" r:id="rId127"/>
              </w:object>
            </w:r>
          </w:p>
        </w:tc>
      </w:tr>
      <w:tr w:rsidR="00886682" w:rsidRPr="00886682" w14:paraId="40F9F5BB" w14:textId="77777777" w:rsidTr="00886682">
        <w:trPr>
          <w:trHeight w:val="567"/>
        </w:trPr>
        <w:tc>
          <w:tcPr>
            <w:tcW w:w="8862" w:type="dxa"/>
            <w:tcBorders>
              <w:right w:val="nil"/>
            </w:tcBorders>
            <w:shd w:val="clear" w:color="auto" w:fill="auto"/>
            <w:vAlign w:val="center"/>
          </w:tcPr>
          <w:p w14:paraId="275347E5" w14:textId="77777777" w:rsidR="00886682" w:rsidRPr="00886682" w:rsidRDefault="00886682" w:rsidP="0088668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88668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Note: </w:t>
            </w:r>
            <w:r w:rsidRPr="00886682">
              <w:rPr>
                <w:rFonts w:ascii="Times New Roman" w:eastAsia="SimSun" w:hAnsi="Times New Roman" w:cs="Times New Roman"/>
                <w:b/>
                <w:bCs/>
                <w:position w:val="-14"/>
                <w:sz w:val="24"/>
                <w:szCs w:val="24"/>
              </w:rPr>
              <w:object w:dxaOrig="720" w:dyaOrig="380" w14:anchorId="5948AB71">
                <v:shape id="_x0000_i1087" type="#_x0000_t75" style="width:36.15pt;height:19.05pt" o:ole="">
                  <v:imagedata r:id="rId128" o:title=""/>
                </v:shape>
                <o:OLEObject Type="Embed" ProgID="Equation.3" ShapeID="_x0000_i1087" DrawAspect="Content" ObjectID="_1751051472" r:id="rId129"/>
              </w:object>
            </w:r>
            <w:r w:rsidRPr="0088668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886682">
              <w:rPr>
                <w:rFonts w:ascii="Times New Roman" w:eastAsia="SimSun" w:hAnsi="Times New Roman" w:cs="Times New Roman"/>
                <w:b/>
                <w:bCs/>
                <w:position w:val="-14"/>
                <w:sz w:val="24"/>
                <w:szCs w:val="24"/>
              </w:rPr>
              <w:object w:dxaOrig="320" w:dyaOrig="380" w14:anchorId="53E5E6B1">
                <v:shape id="_x0000_i1088" type="#_x0000_t75" style="width:16.1pt;height:19.05pt" o:ole="">
                  <v:imagedata r:id="rId130" o:title=""/>
                </v:shape>
                <o:OLEObject Type="Embed" ProgID="Equation.3" ShapeID="_x0000_i1088" DrawAspect="Content" ObjectID="_1751051473" r:id="rId131"/>
              </w:object>
            </w:r>
            <w:r w:rsidRPr="0088668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is the value of C at the tip yield state at which </w:t>
            </w:r>
            <w:r w:rsidRPr="00886682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720" w:dyaOrig="380" w14:anchorId="35CFE992">
                <v:shape id="_x0000_i1089" type="#_x0000_t75" style="width:36.15pt;height:19.05pt" o:ole="">
                  <v:imagedata r:id="rId132" o:title=""/>
                </v:shape>
                <o:OLEObject Type="Embed" ProgID="Equation.3" ShapeID="_x0000_i1089" DrawAspect="Content" ObjectID="_1751051474" r:id="rId133"/>
              </w:object>
            </w:r>
            <w:r w:rsidRPr="0088668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3161F1DF" w14:textId="66ADF7AB" w:rsidR="002F5CF2" w:rsidRDefault="002F5CF2" w:rsidP="005C6CB0">
      <w:pPr>
        <w:jc w:val="center"/>
        <w:rPr>
          <w:sz w:val="20"/>
          <w:szCs w:val="20"/>
        </w:rPr>
      </w:pPr>
    </w:p>
    <w:p w14:paraId="3D65E42D" w14:textId="08EF763B" w:rsidR="002F5CF2" w:rsidRDefault="002F5CF2" w:rsidP="005C6CB0">
      <w:pPr>
        <w:jc w:val="center"/>
        <w:rPr>
          <w:sz w:val="20"/>
          <w:szCs w:val="20"/>
        </w:rPr>
      </w:pPr>
    </w:p>
    <w:p w14:paraId="65976DC7" w14:textId="7D5B5BE8" w:rsidR="002F5CF2" w:rsidRDefault="002F5CF2" w:rsidP="005C6CB0">
      <w:pPr>
        <w:jc w:val="center"/>
        <w:rPr>
          <w:sz w:val="20"/>
          <w:szCs w:val="20"/>
        </w:rPr>
      </w:pPr>
    </w:p>
    <w:p w14:paraId="34E1D3B6" w14:textId="5683AD7B" w:rsidR="002F5CF2" w:rsidRDefault="002F5CF2" w:rsidP="005C6CB0">
      <w:pPr>
        <w:jc w:val="center"/>
        <w:rPr>
          <w:sz w:val="20"/>
          <w:szCs w:val="20"/>
        </w:rPr>
      </w:pPr>
    </w:p>
    <w:p w14:paraId="14A322A6" w14:textId="51750169" w:rsidR="002F5CF2" w:rsidRDefault="002F5CF2" w:rsidP="005C6CB0">
      <w:pPr>
        <w:jc w:val="center"/>
        <w:rPr>
          <w:sz w:val="20"/>
          <w:szCs w:val="20"/>
        </w:rPr>
      </w:pPr>
    </w:p>
    <w:p w14:paraId="10C40173" w14:textId="4EB79A4A" w:rsidR="00463AC3" w:rsidRDefault="00463AC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E6FA289" w14:textId="77777777" w:rsidR="00463AC3" w:rsidRDefault="00463AC3" w:rsidP="005C6CB0">
      <w:pPr>
        <w:jc w:val="center"/>
        <w:rPr>
          <w:sz w:val="20"/>
          <w:szCs w:val="20"/>
        </w:rPr>
        <w:sectPr w:rsidR="00463AC3" w:rsidSect="00463AC3">
          <w:footerReference w:type="default" r:id="rId134"/>
          <w:pgSz w:w="11906" w:h="16838"/>
          <w:pgMar w:top="1440" w:right="1440" w:bottom="1440" w:left="1440" w:header="708" w:footer="708" w:gutter="0"/>
          <w:pgNumType w:fmt="numberInDash"/>
          <w:cols w:space="708"/>
          <w:docGrid w:linePitch="360"/>
        </w:sectPr>
      </w:pPr>
    </w:p>
    <w:p w14:paraId="74A6F154" w14:textId="6B9DF61F" w:rsidR="002F5CF2" w:rsidRDefault="00463AC3" w:rsidP="005C6CB0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93129" wp14:editId="1330E95D">
                <wp:simplePos x="0" y="0"/>
                <wp:positionH relativeFrom="margin">
                  <wp:align>center</wp:align>
                </wp:positionH>
                <wp:positionV relativeFrom="paragraph">
                  <wp:posOffset>114300</wp:posOffset>
                </wp:positionV>
                <wp:extent cx="6688455" cy="3429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84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B8EA11" w14:textId="7CC3ACB9" w:rsidR="00463AC3" w:rsidRPr="00463AC3" w:rsidRDefault="00463AC3" w:rsidP="00463A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463A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 w:rsidRPr="00463A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Computation of pile responses at tip yield state for constant</w:t>
                            </w:r>
                            <w:r w:rsidRPr="00463AC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93129" id="Text Box 9" o:spid="_x0000_s1028" type="#_x0000_t202" style="position:absolute;left:0;text-align:left;margin-left:0;margin-top:9pt;width:526.65pt;height:27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" filled="f" stroked="f">
                <v:textbox>
                  <w:txbxContent>
                    <w:p w14:paraId="0EB8EA11" w14:textId="7CC3ACB9" w:rsidR="00463AC3" w:rsidRPr="00463AC3" w:rsidRDefault="00463AC3" w:rsidP="00463AC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463AC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Table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r w:rsidRPr="00463AC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Computation of pile responses at tip yield state for constant</w:t>
                      </w:r>
                      <w:r w:rsidRPr="00463AC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k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FD786F" w14:textId="2702276C" w:rsidR="002F5CF2" w:rsidRDefault="002F5CF2" w:rsidP="005C6CB0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88"/>
      </w:tblGrid>
      <w:tr w:rsidR="00463AC3" w:rsidRPr="00463AC3" w14:paraId="3202A594" w14:textId="77777777" w:rsidTr="00D31233">
        <w:trPr>
          <w:trHeight w:val="750"/>
          <w:jc w:val="center"/>
        </w:trPr>
        <w:tc>
          <w:tcPr>
            <w:tcW w:w="12588" w:type="dxa"/>
            <w:tcBorders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E418119" w14:textId="3AB5B850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i/>
                <w:iCs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en-US"/>
              </w:rPr>
              <w:t xml:space="preserve">Firstly, substituting </w:t>
            </w:r>
            <w:r w:rsidR="00DD3357" w:rsidRPr="00463AC3">
              <w:rPr>
                <w:rFonts w:ascii="Times New Roman" w:eastAsia="SimSun" w:hAnsi="Times New Roman" w:cs="Times New Roman"/>
                <w:i/>
                <w:iCs/>
                <w:position w:val="-6"/>
                <w:sz w:val="24"/>
                <w:szCs w:val="24"/>
                <w:lang w:val="en-US"/>
              </w:rPr>
              <w:object w:dxaOrig="2740" w:dyaOrig="279" w14:anchorId="1760194D">
                <v:shape id="_x0000_i1090" type="#_x0000_t75" style="width:137.1pt;height:13.8pt" o:ole="">
                  <v:imagedata r:id="rId135" o:title=""/>
                </v:shape>
                <o:OLEObject Type="Embed" ProgID="Equation.DSMT4" ShapeID="_x0000_i1090" DrawAspect="Content" ObjectID="_1751051475" r:id="rId136"/>
              </w:object>
            </w:r>
            <w:r w:rsidRPr="00463AC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en-US"/>
              </w:rPr>
              <w:t xml:space="preserve"> into equation (C-8) to calculate</w:t>
            </w:r>
            <w:r w:rsidRPr="00463AC3">
              <w:rPr>
                <w:rFonts w:ascii="Times New Roman" w:eastAsia="SimSun" w:hAnsi="Times New Roman" w:cs="Times New Roman"/>
                <w:i/>
                <w:iCs/>
                <w:position w:val="-12"/>
                <w:sz w:val="24"/>
                <w:szCs w:val="24"/>
                <w:lang w:val="en-US"/>
              </w:rPr>
              <w:object w:dxaOrig="300" w:dyaOrig="380" w14:anchorId="5CB74C27">
                <v:shape id="_x0000_i1091" type="#_x0000_t75" style="width:15.1pt;height:19.05pt" o:ole="">
                  <v:imagedata r:id="rId137" o:title=""/>
                </v:shape>
                <o:OLEObject Type="Embed" ProgID="Equation.3" ShapeID="_x0000_i1091" DrawAspect="Content" ObjectID="_1751051476" r:id="rId138"/>
              </w:object>
            </w:r>
            <w:r w:rsidRPr="00463AC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</w:p>
        </w:tc>
      </w:tr>
      <w:tr w:rsidR="00463AC3" w:rsidRPr="00463AC3" w14:paraId="78D85180" w14:textId="77777777" w:rsidTr="00D31233">
        <w:trPr>
          <w:trHeight w:val="567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2A96DE3B" w14:textId="63A78D1E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3720" w:dyaOrig="440" w14:anchorId="7EF1624F">
                <v:shape id="_x0000_i1092" type="#_x0000_t75" style="width:168pt;height:22.05pt" o:ole="">
                  <v:imagedata r:id="rId139" o:title=""/>
                </v:shape>
                <o:OLEObject Type="Embed" ProgID="Equation.3" ShapeID="_x0000_i1092" DrawAspect="Content" ObjectID="_1751051477" r:id="rId140"/>
              </w:object>
            </w:r>
            <w:r w:rsidR="00DD3357" w:rsidRPr="00463AC3">
              <w:rPr>
                <w:rFonts w:ascii="Times New Roman" w:eastAsia="SimSun" w:hAnsi="Times New Roman" w:cs="Times New Roman"/>
                <w:position w:val="-10"/>
                <w:sz w:val="24"/>
                <w:szCs w:val="24"/>
                <w:lang w:val="en-US"/>
              </w:rPr>
              <w:object w:dxaOrig="5500" w:dyaOrig="420" w14:anchorId="0D55715B">
                <v:shape id="_x0000_i1093" type="#_x0000_t75" style="width:247.9pt;height:21.35pt" o:ole="">
                  <v:imagedata r:id="rId141" o:title=""/>
                </v:shape>
                <o:OLEObject Type="Embed" ProgID="Equation.DSMT4" ShapeID="_x0000_i1093" DrawAspect="Content" ObjectID="_1751051478" r:id="rId142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= 0.5</w:t>
            </w:r>
            <w:r w:rsidR="00DD335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193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(C-8)</w:t>
            </w:r>
          </w:p>
        </w:tc>
      </w:tr>
      <w:tr w:rsidR="00463AC3" w:rsidRPr="00463AC3" w14:paraId="402BE754" w14:textId="77777777" w:rsidTr="00D31233">
        <w:trPr>
          <w:trHeight w:val="907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1DBB9410" w14:textId="62FD1D7E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220" w:dyaOrig="680" w14:anchorId="21EA5EE4">
                <v:shape id="_x0000_i1094" type="#_x0000_t75" style="width:111.1pt;height:34.2pt" o:ole="">
                  <v:imagedata r:id="rId23" o:title=""/>
                </v:shape>
                <o:OLEObject Type="Embed" ProgID="Equation.3" ShapeID="_x0000_i1094" DrawAspect="Content" ObjectID="_1751051479" r:id="rId143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D3357" w:rsidRPr="00463AC3">
              <w:rPr>
                <w:rFonts w:ascii="Times New Roman" w:eastAsia="SimSun" w:hAnsi="Times New Roman" w:cs="Times New Roman"/>
                <w:position w:val="-28"/>
                <w:sz w:val="24"/>
                <w:szCs w:val="24"/>
                <w:lang w:val="en-US"/>
              </w:rPr>
              <w:object w:dxaOrig="2720" w:dyaOrig="660" w14:anchorId="37471876">
                <v:shape id="_x0000_i1095" type="#_x0000_t75" style="width:136.1pt;height:33.2pt" o:ole="">
                  <v:imagedata r:id="rId144" o:title=""/>
                </v:shape>
                <o:OLEObject Type="Embed" ProgID="Equation.DSMT4" ShapeID="_x0000_i1095" DrawAspect="Content" ObjectID="_1751051480" r:id="rId145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DD3357"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1040" w:dyaOrig="279" w14:anchorId="3D823338">
                <v:shape id="_x0000_i1096" type="#_x0000_t75" style="width:52.25pt;height:13.8pt" o:ole="">
                  <v:imagedata r:id="rId146" o:title=""/>
                </v:shape>
                <o:OLEObject Type="Embed" ProgID="Equation.DSMT4" ShapeID="_x0000_i1096" DrawAspect="Content" ObjectID="_1751051481" r:id="rId147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(C-1)           </w:t>
            </w:r>
          </w:p>
        </w:tc>
      </w:tr>
      <w:tr w:rsidR="00463AC3" w:rsidRPr="00463AC3" w14:paraId="5FB65B53" w14:textId="77777777" w:rsidTr="00D31233">
        <w:trPr>
          <w:trHeight w:val="907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6F566039" w14:textId="46C3BEF6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620" w:dyaOrig="680" w14:anchorId="46F3C8B4">
                <v:shape id="_x0000_i1097" type="#_x0000_t75" style="width:131.2pt;height:34.2pt" o:ole="">
                  <v:imagedata r:id="rId148" o:title=""/>
                </v:shape>
                <o:OLEObject Type="Embed" ProgID="Equation.DSMT4" ShapeID="_x0000_i1097" DrawAspect="Content" ObjectID="_1751051482" r:id="rId149"/>
              </w:object>
            </w:r>
            <w:r w:rsidR="00DD3357" w:rsidRPr="00463AC3">
              <w:rPr>
                <w:rFonts w:ascii="Times New Roman" w:eastAsia="SimSun" w:hAnsi="Times New Roman" w:cs="Times New Roman"/>
                <w:position w:val="-28"/>
                <w:sz w:val="24"/>
                <w:szCs w:val="24"/>
                <w:lang w:val="en-US"/>
              </w:rPr>
              <w:object w:dxaOrig="3800" w:dyaOrig="660" w14:anchorId="116787AC">
                <v:shape id="_x0000_i1098" type="#_x0000_t75" style="width:190.05pt;height:33.2pt" o:ole="">
                  <v:imagedata r:id="rId150" o:title=""/>
                </v:shape>
                <o:OLEObject Type="Embed" ProgID="Equation.DSMT4" ShapeID="_x0000_i1098" DrawAspect="Content" ObjectID="_1751051483" r:id="rId151"/>
              </w:object>
            </w:r>
            <w:r w:rsidR="00DD3357"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780" w:dyaOrig="279" w14:anchorId="4BCC82A3">
                <v:shape id="_x0000_i1099" type="#_x0000_t75" style="width:39.1pt;height:13.8pt" o:ole="">
                  <v:imagedata r:id="rId152" o:title=""/>
                </v:shape>
                <o:OLEObject Type="Embed" ProgID="Equation.DSMT4" ShapeID="_x0000_i1099" DrawAspect="Content" ObjectID="_1751051484" r:id="rId153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          </w:t>
            </w:r>
            <w:r w:rsidR="00DD335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             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(C-2)</w:t>
            </w:r>
          </w:p>
        </w:tc>
      </w:tr>
      <w:tr w:rsidR="00463AC3" w:rsidRPr="00463AC3" w14:paraId="60A0596D" w14:textId="77777777" w:rsidTr="00D31233">
        <w:trPr>
          <w:trHeight w:val="851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71DA594A" w14:textId="4F415413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463AC3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980" w:dyaOrig="720" w14:anchorId="7FBC870B">
                <v:shape id="_x0000_i1100" type="#_x0000_t75" style="width:149.25pt;height:36.15pt" o:ole="">
                  <v:imagedata r:id="rId154" o:title=""/>
                </v:shape>
                <o:OLEObject Type="Embed" ProgID="Equation.3" ShapeID="_x0000_i1100" DrawAspect="Content" ObjectID="_1751051485" r:id="rId155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D3357" w:rsidRPr="00463AC3">
              <w:rPr>
                <w:rFonts w:ascii="Times New Roman" w:eastAsia="SimSun" w:hAnsi="Times New Roman" w:cs="Times New Roman"/>
                <w:position w:val="-28"/>
                <w:sz w:val="24"/>
                <w:szCs w:val="24"/>
                <w:lang w:val="en-US"/>
              </w:rPr>
              <w:object w:dxaOrig="4680" w:dyaOrig="700" w14:anchorId="7E95BD69">
                <v:shape id="_x0000_i1101" type="#_x0000_t75" style="width:234.1pt;height:35.2pt" o:ole="">
                  <v:imagedata r:id="rId156" o:title=""/>
                </v:shape>
                <o:OLEObject Type="Embed" ProgID="Equation.DSMT4" ShapeID="_x0000_i1101" DrawAspect="Content" ObjectID="_1751051486" r:id="rId157"/>
              </w:object>
            </w:r>
            <w:r w:rsidR="00DD3357"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920" w:dyaOrig="279" w14:anchorId="51904E45">
                <v:shape id="_x0000_i1102" type="#_x0000_t75" style="width:46.05pt;height:13.8pt" o:ole="">
                  <v:imagedata r:id="rId158" o:title=""/>
                </v:shape>
                <o:OLEObject Type="Embed" ProgID="Equation.DSMT4" ShapeID="_x0000_i1102" DrawAspect="Content" ObjectID="_1751051487" r:id="rId159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(C-3)      </w:t>
            </w:r>
          </w:p>
        </w:tc>
      </w:tr>
      <w:tr w:rsidR="00463AC3" w:rsidRPr="00463AC3" w14:paraId="53355953" w14:textId="77777777" w:rsidTr="00D31233">
        <w:trPr>
          <w:trHeight w:val="893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02939A05" w14:textId="21CC2A59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463AC3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1840" w:dyaOrig="460" w14:anchorId="281780EA">
                <v:shape id="_x0000_i1103" type="#_x0000_t75" style="width:91.75pt;height:23pt" o:ole="">
                  <v:imagedata r:id="rId41" o:title=""/>
                </v:shape>
                <o:OLEObject Type="Embed" ProgID="Equation.3" ShapeID="_x0000_i1103" DrawAspect="Content" ObjectID="_1751051488" r:id="rId160"/>
              </w:object>
            </w:r>
            <w:r w:rsidR="00223D97" w:rsidRPr="00463AC3">
              <w:rPr>
                <w:rFonts w:ascii="Times New Roman" w:eastAsia="SimSun" w:hAnsi="Times New Roman" w:cs="Times New Roman"/>
                <w:position w:val="-8"/>
                <w:sz w:val="24"/>
                <w:szCs w:val="24"/>
                <w:lang w:val="en-US"/>
              </w:rPr>
              <w:object w:dxaOrig="2420" w:dyaOrig="360" w14:anchorId="28B94E4D">
                <v:shape id="_x0000_i1104" type="#_x0000_t75" style="width:121pt;height:18.1pt" o:ole="">
                  <v:imagedata r:id="rId161" o:title=""/>
                </v:shape>
                <o:OLEObject Type="Embed" ProgID="Equation.DSMT4" ShapeID="_x0000_i1104" DrawAspect="Content" ObjectID="_1751051489" r:id="rId162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(</w:t>
            </w:r>
            <w:r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67FDA9C6">
                <v:shape id="_x0000_i1105" type="#_x0000_t75" style="width:36.8pt;height:18.1pt" o:ole="">
                  <v:imagedata r:id="rId35" o:title=""/>
                </v:shape>
                <o:OLEObject Type="Embed" ProgID="Equation.3" ShapeID="_x0000_i1105" DrawAspect="Content" ObjectID="_1751051490" r:id="rId163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)       </w:t>
            </w:r>
          </w:p>
          <w:p w14:paraId="7388691C" w14:textId="26A2C9D8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As </w:t>
            </w:r>
            <w:r w:rsidR="00223D97"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800" w:dyaOrig="380" w14:anchorId="09670DEA">
                <v:shape id="_x0000_i1106" type="#_x0000_t75" style="width:90.1pt;height:19.05pt" o:ole="">
                  <v:imagedata r:id="rId164" o:title=""/>
                </v:shape>
                <o:OLEObject Type="Embed" ProgID="Equation.DSMT4" ShapeID="_x0000_i1106" DrawAspect="Content" ObjectID="_1751051491" r:id="rId165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223D97"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219" w:dyaOrig="360" w14:anchorId="518D7C95">
                <v:shape id="_x0000_i1107" type="#_x0000_t75" style="width:60.8pt;height:18.1pt" o:ole="">
                  <v:imagedata r:id="rId166" o:title=""/>
                </v:shape>
                <o:OLEObject Type="Embed" ProgID="Equation.DSMT4" ShapeID="_x0000_i1107" DrawAspect="Content" ObjectID="_1751051492" r:id="rId167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                      (C-4)        </w:t>
            </w:r>
          </w:p>
        </w:tc>
      </w:tr>
      <w:tr w:rsidR="00463AC3" w:rsidRPr="00463AC3" w14:paraId="537140B4" w14:textId="77777777" w:rsidTr="00D31233">
        <w:trPr>
          <w:trHeight w:val="851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40B0A330" w14:textId="14D1732B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580" w:dyaOrig="680" w14:anchorId="3BF15145">
                <v:shape id="_x0000_i1108" type="#_x0000_t75" style="width:129.2pt;height:34.2pt" o:ole="">
                  <v:imagedata r:id="rId168" o:title=""/>
                </v:shape>
                <o:OLEObject Type="Embed" ProgID="Equation.3" ShapeID="_x0000_i1108" DrawAspect="Content" ObjectID="_1751051493" r:id="rId169"/>
              </w:object>
            </w:r>
            <w:r w:rsidR="00223D97" w:rsidRPr="00463AC3">
              <w:rPr>
                <w:rFonts w:ascii="Times New Roman" w:eastAsia="SimSun" w:hAnsi="Times New Roman" w:cs="Times New Roman"/>
                <w:position w:val="-10"/>
                <w:sz w:val="24"/>
                <w:szCs w:val="24"/>
                <w:lang w:val="en-US"/>
              </w:rPr>
              <w:object w:dxaOrig="3480" w:dyaOrig="320" w14:anchorId="33C7A88C">
                <v:shape id="_x0000_i1109" type="#_x0000_t75" style="width:173.9pt;height:16.1pt" o:ole="">
                  <v:imagedata r:id="rId170" o:title=""/>
                </v:shape>
                <o:OLEObject Type="Embed" ProgID="Equation.DSMT4" ShapeID="_x0000_i1109" DrawAspect="Content" ObjectID="_1751051494" r:id="rId171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3D97"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1160" w:dyaOrig="279" w14:anchorId="0D99CC98">
                <v:shape id="_x0000_i1110" type="#_x0000_t75" style="width:58.2pt;height:13.8pt" o:ole="">
                  <v:imagedata r:id="rId172" o:title=""/>
                </v:shape>
                <o:OLEObject Type="Embed" ProgID="Equation.DSMT4" ShapeID="_x0000_i1110" DrawAspect="Content" ObjectID="_1751051495" r:id="rId173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(</w:t>
            </w:r>
            <w:r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604A8C81">
                <v:shape id="_x0000_i1111" type="#_x0000_t75" style="width:36.8pt;height:18.1pt" o:ole="">
                  <v:imagedata r:id="rId35" o:title=""/>
                </v:shape>
                <o:OLEObject Type="Embed" ProgID="Equation.3" ShapeID="_x0000_i1111" DrawAspect="Content" ObjectID="_1751051496" r:id="rId174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)                                                         (C-6) </w:t>
            </w:r>
          </w:p>
        </w:tc>
      </w:tr>
      <w:tr w:rsidR="00463AC3" w:rsidRPr="00463AC3" w14:paraId="41E251EB" w14:textId="77777777" w:rsidTr="00D31233">
        <w:trPr>
          <w:trHeight w:val="851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3ACC122E" w14:textId="3C433C80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iCs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Using pile properties:</w:t>
            </w:r>
            <w:r w:rsidR="00223D97" w:rsidRPr="00223D97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1520" w:dyaOrig="380" w14:anchorId="26FD0DED">
                <v:shape id="_x0000_i1112" type="#_x0000_t75" style="width:76.25pt;height:19.05pt" o:ole="">
                  <v:imagedata r:id="rId175" o:title=""/>
                </v:shape>
                <o:OLEObject Type="Embed" ProgID="Equation.DSMT4" ShapeID="_x0000_i1112" DrawAspect="Content" ObjectID="_1751051497" r:id="rId176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m, </w:t>
            </w:r>
            <w:r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660" w:dyaOrig="279" w14:anchorId="550C0780">
                <v:shape id="_x0000_i1113" type="#_x0000_t75" style="width:33.2pt;height:13.8pt" o:ole="">
                  <v:imagedata r:id="rId177" o:title=""/>
                </v:shape>
                <o:OLEObject Type="Embed" ProgID="Equation.DSMT4" ShapeID="_x0000_i1113" DrawAspect="Content" ObjectID="_1751051498" r:id="rId178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m, </w:t>
            </w:r>
            <w:r w:rsidR="00223D97"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820" w:dyaOrig="279" w14:anchorId="4988A180">
                <v:shape id="_x0000_i1114" type="#_x0000_t75" style="width:41.1pt;height:13.8pt" o:ole="">
                  <v:imagedata r:id="rId179" o:title=""/>
                </v:shape>
                <o:OLEObject Type="Embed" ProgID="Equation.DSMT4" ShapeID="_x0000_i1114" DrawAspect="Content" ObjectID="_1751051499" r:id="rId180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m, and the 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>deduced parameters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3D97"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900" w:dyaOrig="360" w14:anchorId="19A889D6">
                <v:shape id="_x0000_i1115" type="#_x0000_t75" style="width:45.35pt;height:18.1pt" o:ole="">
                  <v:imagedata r:id="rId181" o:title=""/>
                </v:shape>
                <o:OLEObject Type="Embed" ProgID="Equation.DSMT4" ShapeID="_x0000_i1115" DrawAspect="Content" ObjectID="_1751051500" r:id="rId182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kN</w:t>
            </w:r>
            <w:proofErr w:type="spellEnd"/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/m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223D97"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680" w:dyaOrig="279" w14:anchorId="71BCA484">
                <v:shape id="_x0000_i1116" type="#_x0000_t75" style="width:34.2pt;height:13.8pt" o:ole="">
                  <v:imagedata r:id="rId183" o:title=""/>
                </v:shape>
                <o:OLEObject Type="Embed" ProgID="Equation.DSMT4" ShapeID="_x0000_i1116" DrawAspect="Content" ObjectID="_1751051501" r:id="rId184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MN/m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, the pile responses were calculated</w:t>
            </w:r>
            <w:r w:rsidR="008333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as follows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.</w:t>
            </w:r>
            <w:r w:rsidR="0073356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73356D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pile response </w:t>
            </w:r>
            <w:r w:rsidR="0073356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at pre tip yield state is calculated by increasing </w:t>
            </w:r>
            <w:r w:rsidR="0073356D" w:rsidRPr="00463AC3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260" w:dyaOrig="360" w14:anchorId="5393A9D1">
                <v:shape id="_x0000_i1117" type="#_x0000_t75" style="width:12.8pt;height:18.1pt" o:ole="">
                  <v:imagedata r:id="rId185" o:title=""/>
                </v:shape>
                <o:OLEObject Type="Embed" ProgID="Equation.DSMT4" ShapeID="_x0000_i1117" DrawAspect="Content" ObjectID="_1751051502" r:id="rId186"/>
              </w:object>
            </w:r>
            <w:r w:rsidR="0073356D" w:rsidRPr="0073356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from 0 to</w:t>
            </w:r>
            <w:r w:rsidR="0073356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356D" w:rsidRPr="00463AC3">
              <w:rPr>
                <w:rFonts w:ascii="Times New Roman" w:eastAsia="SimSun" w:hAnsi="Times New Roman" w:cs="Times New Roman"/>
                <w:i/>
                <w:iCs/>
                <w:position w:val="-12"/>
                <w:sz w:val="24"/>
                <w:szCs w:val="24"/>
                <w:lang w:val="en-US"/>
              </w:rPr>
              <w:object w:dxaOrig="300" w:dyaOrig="380" w14:anchorId="3DE870FA">
                <v:shape id="_x0000_i1118" type="#_x0000_t75" style="width:15.1pt;height:19.05pt" o:ole="">
                  <v:imagedata r:id="rId137" o:title=""/>
                </v:shape>
                <o:OLEObject Type="Embed" ProgID="Equation.3" ShapeID="_x0000_i1118" DrawAspect="Content" ObjectID="_1751051503" r:id="rId187"/>
              </w:object>
            </w:r>
            <w:r w:rsidR="0073356D" w:rsidRPr="00463AC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</w:p>
        </w:tc>
      </w:tr>
      <w:tr w:rsidR="00463AC3" w:rsidRPr="00463AC3" w14:paraId="6CC0F7B3" w14:textId="77777777" w:rsidTr="00D31233">
        <w:trPr>
          <w:trHeight w:val="1021"/>
          <w:jc w:val="center"/>
        </w:trPr>
        <w:tc>
          <w:tcPr>
            <w:tcW w:w="12588" w:type="dxa"/>
            <w:tcBorders>
              <w:top w:val="single" w:sz="6" w:space="0" w:color="000000"/>
              <w:right w:val="nil"/>
            </w:tcBorders>
            <w:shd w:val="clear" w:color="auto" w:fill="auto"/>
            <w:vAlign w:val="center"/>
          </w:tcPr>
          <w:p w14:paraId="226D6ABB" w14:textId="7D29E7D3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3AC3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279" w:dyaOrig="380" w14:anchorId="6D004A9F">
                <v:shape id="_x0000_i1119" type="#_x0000_t75" style="width:13.8pt;height:19.05pt" o:ole="">
                  <v:imagedata r:id="rId188" o:title=""/>
                </v:shape>
                <o:OLEObject Type="Embed" ProgID="Equation.3" ShapeID="_x0000_i1119" DrawAspect="Content" ObjectID="_1751051504" r:id="rId189"/>
              </w:objec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= 0.</w:t>
            </w:r>
            <w:r w:rsidR="00223D9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779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m, 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>T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en-US"/>
              </w:rPr>
              <w:t>t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= </w:t>
            </w:r>
            <w:r w:rsidR="00223D9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5.24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kN, 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>u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en-US"/>
              </w:rPr>
              <w:t>0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 = </w:t>
            </w:r>
            <w:r w:rsidR="00223D9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44.7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mm, </w:t>
            </w:r>
            <w:r w:rsidRPr="00463AC3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  <w:lang w:val="en-US"/>
              </w:rPr>
              <w:object w:dxaOrig="240" w:dyaOrig="220" w14:anchorId="3F3B9A8A">
                <v:shape id="_x0000_i1120" type="#_x0000_t75" style="width:12.15pt;height:11.2pt" o:ole="">
                  <v:imagedata r:id="rId190" o:title=""/>
                </v:shape>
                <o:OLEObject Type="Embed" ProgID="Equation.3" ShapeID="_x0000_i1120" DrawAspect="Content" ObjectID="_1751051505" r:id="rId191"/>
              </w:objec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= -</w:t>
            </w:r>
            <w:r w:rsidR="00223D9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2.5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°, </w:t>
            </w:r>
            <w:proofErr w:type="spellStart"/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>z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en-US"/>
              </w:rPr>
              <w:t>m</w:t>
            </w:r>
            <w:proofErr w:type="spellEnd"/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= 0.</w:t>
            </w:r>
            <w:r w:rsidR="00223D9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295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m, and 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>M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en-US"/>
              </w:rPr>
              <w:t>m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=</w:t>
            </w:r>
            <w:r w:rsidR="00F9601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29.6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kNm, </w:t>
            </w:r>
          </w:p>
          <w:p w14:paraId="5AA450EA" w14:textId="05785C9E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>M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en-US"/>
              </w:rPr>
              <w:t xml:space="preserve">0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= </w:t>
            </w:r>
            <w:proofErr w:type="spellStart"/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>T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en-US"/>
              </w:rPr>
              <w:t>t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×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>e</w:t>
            </w:r>
            <w:proofErr w:type="spellEnd"/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= </w:t>
            </w:r>
            <w:r w:rsidR="00F9601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28.5 </w:t>
            </w:r>
            <w:proofErr w:type="spellStart"/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kNm</w:t>
            </w:r>
            <w:proofErr w:type="spellEnd"/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and</w:t>
            </w:r>
            <w:r w:rsidR="00F9601C" w:rsidRPr="00463AC3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2060" w:dyaOrig="360" w14:anchorId="6CA485CF">
                <v:shape id="_x0000_i1121" type="#_x0000_t75" style="width:102.9pt;height:18.1pt" o:ole="">
                  <v:imagedata r:id="rId192" o:title=""/>
                </v:shape>
                <o:OLEObject Type="Embed" ProgID="Equation.DSMT4" ShapeID="_x0000_i1121" DrawAspect="Content" ObjectID="_1751051506" r:id="rId193"/>
              </w:objec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 m. </w:t>
            </w:r>
            <w:r w:rsidR="00BA17D9"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5500" w:dyaOrig="380" w14:anchorId="7EAE42B1">
                <v:shape id="_x0000_i1122" type="#_x0000_t75" style="width:274.85pt;height:19.05pt" o:ole="">
                  <v:imagedata r:id="rId194" o:title=""/>
                </v:shape>
                <o:OLEObject Type="Embed" ProgID="Equation.DSMT4" ShapeID="_x0000_i1122" DrawAspect="Content" ObjectID="_1751051507" r:id="rId195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14:paraId="18AF1FB2" w14:textId="115FB1C1" w:rsidR="002F5CF2" w:rsidRDefault="002F5CF2" w:rsidP="005C6CB0">
      <w:pPr>
        <w:jc w:val="center"/>
        <w:rPr>
          <w:sz w:val="20"/>
          <w:szCs w:val="20"/>
        </w:rPr>
      </w:pPr>
    </w:p>
    <w:p w14:paraId="1F32F489" w14:textId="6AB443DC" w:rsidR="002F5CF2" w:rsidRDefault="00894C69" w:rsidP="005C6CB0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FBD59" wp14:editId="0814A800">
                <wp:simplePos x="0" y="0"/>
                <wp:positionH relativeFrom="column">
                  <wp:posOffset>916305</wp:posOffset>
                </wp:positionH>
                <wp:positionV relativeFrom="paragraph">
                  <wp:posOffset>114300</wp:posOffset>
                </wp:positionV>
                <wp:extent cx="6688455" cy="342900"/>
                <wp:effectExtent l="0" t="1905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84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9DCEA" w14:textId="3E3685B3" w:rsidR="00894C69" w:rsidRPr="00894C69" w:rsidRDefault="00894C69" w:rsidP="00894C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 (</w:t>
                            </w:r>
                            <w:r w:rsidR="00CF18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ontinue</w:t>
                            </w:r>
                            <w:r w:rsidR="00CF18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Computation of pile responses </w:t>
                            </w:r>
                            <w:r w:rsidR="003940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at </w:t>
                            </w: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post tip yield state for constant</w:t>
                            </w: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FBD59" id="Text Box 10" o:spid="_x0000_s1029" type="#_x0000_t202" style="position:absolute;left:0;text-align:left;margin-left:72.15pt;margin-top:9pt;width:526.6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" filled="f" stroked="f">
                <v:textbox>
                  <w:txbxContent>
                    <w:p w14:paraId="55B9DCEA" w14:textId="3E3685B3" w:rsidR="00894C69" w:rsidRPr="00894C69" w:rsidRDefault="00894C69" w:rsidP="00894C6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894C6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Table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 (</w:t>
                      </w:r>
                      <w:r w:rsidR="00CF18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ontinue</w:t>
                      </w:r>
                      <w:r w:rsidR="00CF18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) </w:t>
                      </w:r>
                      <w:r w:rsidRPr="00894C6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Computation of pile responses </w:t>
                      </w:r>
                      <w:r w:rsidR="003940A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at </w:t>
                      </w:r>
                      <w:r w:rsidRPr="00894C6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post tip yield state for constant</w:t>
                      </w:r>
                      <w:r w:rsidRPr="00894C69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k </w:t>
                      </w:r>
                    </w:p>
                  </w:txbxContent>
                </v:textbox>
              </v:shape>
            </w:pict>
          </mc:Fallback>
        </mc:AlternateContent>
      </w:r>
    </w:p>
    <w:p w14:paraId="0E4CA2D9" w14:textId="2D10080C" w:rsidR="002F5CF2" w:rsidRDefault="002F5CF2" w:rsidP="005C6CB0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88"/>
      </w:tblGrid>
      <w:tr w:rsidR="00463AC3" w:rsidRPr="00463AC3" w14:paraId="3E6A8289" w14:textId="77777777" w:rsidTr="00D31233">
        <w:trPr>
          <w:trHeight w:val="750"/>
          <w:jc w:val="center"/>
        </w:trPr>
        <w:tc>
          <w:tcPr>
            <w:tcW w:w="12588" w:type="dxa"/>
            <w:tcBorders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1481E4D6" w14:textId="0B3894DE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Note: at post tip yield state </w:t>
            </w:r>
            <w:r w:rsidRPr="00463AC3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</w:rPr>
              <w:object w:dxaOrig="1100" w:dyaOrig="320" w14:anchorId="6B210D65">
                <v:shape id="_x0000_i1123" type="#_x0000_t75" style="width:54.9pt;height:16.1pt" o:ole="">
                  <v:imagedata r:id="rId196" o:title=""/>
                </v:shape>
                <o:OLEObject Type="Embed" ProgID="Equation.DSMT4" ShapeID="_x0000_i1123" DrawAspect="Content" ObjectID="_1751051508" r:id="rId197"/>
              </w:objec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BA17D9" w:rsidRPr="00463AC3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</w:rPr>
              <w:object w:dxaOrig="1140" w:dyaOrig="320" w14:anchorId="6E0BBDC6">
                <v:shape id="_x0000_i1124" type="#_x0000_t75" style="width:57.2pt;height:16.1pt" o:ole="">
                  <v:imagedata r:id="rId198" o:title=""/>
                </v:shape>
                <o:OLEObject Type="Embed" ProgID="Equation.DSMT4" ShapeID="_x0000_i1124" DrawAspect="Content" ObjectID="_1751051509" r:id="rId199"/>
              </w:objec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, where C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</w:rPr>
              <w:t>y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is the value of C at the tip yield state at which </w:t>
            </w:r>
            <w:r w:rsidRPr="00463AC3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720" w:dyaOrig="380" w14:anchorId="537C3CDB">
                <v:shape id="_x0000_i1125" type="#_x0000_t75" style="width:36.15pt;height:19.05pt" o:ole="">
                  <v:imagedata r:id="rId132" o:title=""/>
                </v:shape>
                <o:OLEObject Type="Embed" ProgID="Equation.3" ShapeID="_x0000_i1125" DrawAspect="Content" ObjectID="_1751051510" r:id="rId200"/>
              </w:objec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</w:p>
          <w:p w14:paraId="5634B0AB" w14:textId="110601A6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iCs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To illustrate the calculation at a given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post tip yield state, for instance, </w:t>
            </w:r>
            <w:r w:rsidR="00BA17D9" w:rsidRPr="00463AC3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</w:rPr>
              <w:object w:dxaOrig="3400" w:dyaOrig="320" w14:anchorId="60377500">
                <v:shape id="_x0000_i1126" type="#_x0000_t75" style="width:169.95pt;height:16.1pt" o:ole="">
                  <v:imagedata r:id="rId201" o:title=""/>
                </v:shape>
                <o:OLEObject Type="Embed" ProgID="Equation.DSMT4" ShapeID="_x0000_i1126" DrawAspect="Content" ObjectID="_1751051511" r:id="rId202"/>
              </w:objec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, it follows</w:t>
            </w:r>
          </w:p>
        </w:tc>
      </w:tr>
      <w:tr w:rsidR="00463AC3" w:rsidRPr="00463AC3" w14:paraId="48923FE9" w14:textId="77777777" w:rsidTr="00D31233">
        <w:trPr>
          <w:trHeight w:val="567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171EA99F" w14:textId="478E6EDE" w:rsidR="00463AC3" w:rsidRPr="00463AC3" w:rsidRDefault="00BA17D9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680" w:dyaOrig="360" w14:anchorId="4A9059DD">
                <v:shape id="_x0000_i1127" type="#_x0000_t75" style="width:84.15pt;height:18.1pt" o:ole="">
                  <v:imagedata r:id="rId203" o:title=""/>
                </v:shape>
                <o:OLEObject Type="Embed" ProgID="Equation.DSMT4" ShapeID="_x0000_i1127" DrawAspect="Content" ObjectID="_1751051512" r:id="rId204"/>
              </w:objec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It is obtained numerically by solving the equation below </w:t>
            </w:r>
          </w:p>
          <w:p w14:paraId="0E5E092A" w14:textId="77777777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</w:t>
            </w:r>
            <w:r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4540" w:dyaOrig="380" w14:anchorId="1ED45D76">
                <v:shape id="_x0000_i1128" type="#_x0000_t75" style="width:214.35pt;height:18.1pt" o:ole="">
                  <v:imagedata r:id="rId205" o:title=""/>
                </v:shape>
                <o:OLEObject Type="Embed" ProgID="Equation.DSMT4" ShapeID="_x0000_i1128" DrawAspect="Content" ObjectID="_1751051513" r:id="rId206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.                                                                                           (C-9)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†</w:t>
            </w:r>
          </w:p>
        </w:tc>
      </w:tr>
      <w:tr w:rsidR="00463AC3" w:rsidRPr="00463AC3" w14:paraId="09EA6F10" w14:textId="77777777" w:rsidTr="00D31233">
        <w:trPr>
          <w:trHeight w:val="722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2DAABB91" w14:textId="443F3632" w:rsidR="00463AC3" w:rsidRPr="00463AC3" w:rsidRDefault="00BA17D9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463AC3">
              <w:rPr>
                <w:rFonts w:ascii="Times New Roman" w:eastAsia="SimSun" w:hAnsi="Times New Roman" w:cs="Times New Roman"/>
                <w:position w:val="-28"/>
                <w:sz w:val="24"/>
                <w:szCs w:val="24"/>
                <w:lang w:val="en-US"/>
              </w:rPr>
              <w:object w:dxaOrig="3480" w:dyaOrig="660" w14:anchorId="54123A1A">
                <v:shape id="_x0000_i1129" type="#_x0000_t75" style="width:173.9pt;height:33.2pt" o:ole="">
                  <v:imagedata r:id="rId207" o:title=""/>
                </v:shape>
                <o:OLEObject Type="Embed" ProgID="Equation.DSMT4" ShapeID="_x0000_i1129" DrawAspect="Content" ObjectID="_1751051514" r:id="rId208"/>
              </w:objec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,   </w:t>
            </w:r>
            <w:r w:rsidRPr="00463AC3">
              <w:rPr>
                <w:rFonts w:ascii="Times New Roman" w:eastAsia="SimSun" w:hAnsi="Times New Roman" w:cs="Times New Roman"/>
                <w:position w:val="-28"/>
                <w:sz w:val="24"/>
                <w:szCs w:val="24"/>
                <w:lang w:val="en-US"/>
              </w:rPr>
              <w:object w:dxaOrig="3440" w:dyaOrig="660" w14:anchorId="5A4BE72A">
                <v:shape id="_x0000_i1130" type="#_x0000_t75" style="width:172.25pt;height:33.2pt" o:ole="">
                  <v:imagedata r:id="rId209" o:title=""/>
                </v:shape>
                <o:OLEObject Type="Embed" ProgID="Equation.DSMT4" ShapeID="_x0000_i1130" DrawAspect="Content" ObjectID="_1751051515" r:id="rId210"/>
              </w:object>
            </w:r>
          </w:p>
        </w:tc>
      </w:tr>
      <w:tr w:rsidR="00463AC3" w:rsidRPr="00463AC3" w14:paraId="5C73575D" w14:textId="77777777" w:rsidTr="00D31233">
        <w:trPr>
          <w:trHeight w:val="907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01B373EF" w14:textId="4CA33524" w:rsidR="00463AC3" w:rsidRPr="00463AC3" w:rsidRDefault="00FD49B3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position w:val="-36"/>
                <w:sz w:val="24"/>
                <w:szCs w:val="24"/>
                <w:lang w:val="en-US"/>
              </w:rPr>
              <w:object w:dxaOrig="7000" w:dyaOrig="840" w14:anchorId="2CF0096E">
                <v:shape id="_x0000_i1131" type="#_x0000_t75" style="width:332.05pt;height:44.4pt" o:ole="">
                  <v:imagedata r:id="rId211" o:title=""/>
                </v:shape>
                <o:OLEObject Type="Embed" ProgID="Equation.DSMT4" ShapeID="_x0000_i1131" DrawAspect="Content" ObjectID="_1751051516" r:id="rId212"/>
              </w:objec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3AC3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740" w:dyaOrig="680" w14:anchorId="0FA68C44">
                <v:shape id="_x0000_i1132" type="#_x0000_t75" style="width:137.1pt;height:34.2pt" o:ole="">
                  <v:imagedata r:id="rId213" o:title=""/>
                </v:shape>
                <o:OLEObject Type="Embed" ProgID="Equation.DSMT4" ShapeID="_x0000_i1132" DrawAspect="Content" ObjectID="_1751051517" r:id="rId214"/>
              </w:objec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, </w: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3AC3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1939" w:dyaOrig="680" w14:anchorId="035FD53D">
                <v:shape id="_x0000_i1133" type="#_x0000_t75" style="width:97pt;height:34.2pt" o:ole="">
                  <v:imagedata r:id="rId215" o:title=""/>
                </v:shape>
                <o:OLEObject Type="Embed" ProgID="Equation.DSMT4" ShapeID="_x0000_i1133" DrawAspect="Content" ObjectID="_1751051518" r:id="rId216"/>
              </w:objec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</w: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</w: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</w:t>
            </w:r>
          </w:p>
        </w:tc>
      </w:tr>
      <w:tr w:rsidR="00463AC3" w:rsidRPr="00463AC3" w14:paraId="14AE34BC" w14:textId="77777777" w:rsidTr="00D31233">
        <w:trPr>
          <w:trHeight w:val="555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4FEB65D3" w14:textId="77777777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463AC3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 xml:space="preserve">Ultimately, at Yield at rotation point (YRP)    </w:t>
            </w:r>
            <w:r w:rsidRPr="00463AC3">
              <w:rPr>
                <w:rFonts w:ascii="Times New Roman" w:eastAsia="SimSun" w:hAnsi="Times New Roman" w:cs="Times New Roman"/>
                <w:b/>
                <w:position w:val="-12"/>
                <w:sz w:val="24"/>
                <w:szCs w:val="24"/>
                <w:lang w:val="en-US"/>
              </w:rPr>
              <w:object w:dxaOrig="700" w:dyaOrig="360" w14:anchorId="0E84320C">
                <v:shape id="_x0000_i1134" type="#_x0000_t75" style="width:35.2pt;height:18.1pt" o:ole="">
                  <v:imagedata r:id="rId118" o:title=""/>
                </v:shape>
                <o:OLEObject Type="Embed" ProgID="Equation.3" ShapeID="_x0000_i1134" DrawAspect="Content" ObjectID="_1751051519" r:id="rId217"/>
              </w:object>
            </w:r>
            <w:r w:rsidRPr="00463AC3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r w:rsidRPr="00463AC3">
              <w:rPr>
                <w:rFonts w:ascii="Times New Roman" w:eastAsia="SimSun" w:hAnsi="Times New Roman" w:cs="Times New Roman"/>
                <w:b/>
                <w:position w:val="-10"/>
                <w:sz w:val="24"/>
                <w:szCs w:val="24"/>
                <w:lang w:val="en-US"/>
              </w:rPr>
              <w:object w:dxaOrig="840" w:dyaOrig="340" w14:anchorId="0080A246">
                <v:shape id="_x0000_i1135" type="#_x0000_t75" style="width:42.1pt;height:17.1pt" o:ole="">
                  <v:imagedata r:id="rId120" o:title=""/>
                </v:shape>
                <o:OLEObject Type="Embed" ProgID="Equation.3" ShapeID="_x0000_i1135" DrawAspect="Content" ObjectID="_1751051520" r:id="rId218"/>
              </w:object>
            </w:r>
            <w:r w:rsidRPr="00463AC3">
              <w:rPr>
                <w:rFonts w:ascii="Times New Roman" w:eastAsia="SimSun" w:hAnsi="Times New Roman" w:cs="Times New Roman" w:hint="eastAsia"/>
                <w:b/>
                <w:sz w:val="24"/>
                <w:szCs w:val="24"/>
                <w:lang w:val="en-US"/>
              </w:rPr>
              <w:t xml:space="preserve">, </w:t>
            </w:r>
            <w:r w:rsidRPr="00463AC3">
              <w:rPr>
                <w:rFonts w:ascii="Times New Roman" w:eastAsia="SimSun" w:hAnsi="Times New Roman" w:cs="Times New Roman"/>
                <w:b/>
                <w:position w:val="-6"/>
                <w:sz w:val="24"/>
                <w:szCs w:val="24"/>
                <w:lang w:val="en-US"/>
              </w:rPr>
              <w:object w:dxaOrig="620" w:dyaOrig="279" w14:anchorId="61DDF579">
                <v:shape id="_x0000_i1136" type="#_x0000_t75" style="width:30.9pt;height:13.8pt" o:ole="">
                  <v:imagedata r:id="rId219" o:title=""/>
                </v:shape>
                <o:OLEObject Type="Embed" ProgID="Equation.3" ShapeID="_x0000_i1136" DrawAspect="Content" ObjectID="_1751051521" r:id="rId220"/>
              </w:object>
            </w:r>
          </w:p>
        </w:tc>
      </w:tr>
      <w:tr w:rsidR="00463AC3" w:rsidRPr="00463AC3" w14:paraId="2F793268" w14:textId="77777777" w:rsidTr="00D31233">
        <w:trPr>
          <w:trHeight w:val="563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7A29C50B" w14:textId="189C470C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120" w:dyaOrig="360" w14:anchorId="1B1F1CF2">
                <v:shape id="_x0000_i1137" type="#_x0000_t75" style="width:55.9pt;height:18.1pt" o:ole="">
                  <v:imagedata r:id="rId221" o:title=""/>
                </v:shape>
                <o:OLEObject Type="Embed" ProgID="Equation.DSMT4" ShapeID="_x0000_i1137" DrawAspect="Content" ObjectID="_1751051522" r:id="rId222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can be obtained as 0.7</w:t>
            </w:r>
            <w:r w:rsidR="00FD49B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2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28, numerically from Eq. (C-</w:t>
            </w:r>
            <w:r w:rsidR="00FD49B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9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) with C = 0.</w:t>
            </w:r>
          </w:p>
        </w:tc>
      </w:tr>
      <w:tr w:rsidR="00463AC3" w:rsidRPr="00463AC3" w14:paraId="3636F1C9" w14:textId="77777777" w:rsidTr="00D31233">
        <w:trPr>
          <w:trHeight w:val="851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578F798D" w14:textId="0CE5085D" w:rsidR="00463AC3" w:rsidRPr="00463AC3" w:rsidRDefault="00FD49B3" w:rsidP="00463AC3">
            <w:pPr>
              <w:spacing w:after="0" w:line="240" w:lineRule="auto"/>
              <w:rPr>
                <w:rFonts w:ascii="Times New Roman" w:eastAsia="SimSun" w:hAnsi="Times New Roman" w:cs="Times New Roman"/>
                <w:iCs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position w:val="-36"/>
                <w:sz w:val="24"/>
                <w:szCs w:val="24"/>
                <w:lang w:val="en-US"/>
              </w:rPr>
              <w:object w:dxaOrig="5340" w:dyaOrig="880" w14:anchorId="13A623C4">
                <v:shape id="_x0000_i1138" type="#_x0000_t75" style="width:267.3pt;height:43.75pt" o:ole="">
                  <v:imagedata r:id="rId223" o:title=""/>
                </v:shape>
                <o:OLEObject Type="Embed" ProgID="Equation.DSMT4" ShapeID="_x0000_i1138" DrawAspect="Content" ObjectID="_1751051523" r:id="rId224"/>
              </w:objec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    </w:t>
            </w:r>
            <w:r w:rsidRPr="00463AC3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4220" w:dyaOrig="760" w14:anchorId="67B6E45A">
                <v:shape id="_x0000_i1139" type="#_x0000_t75" style="width:211.05pt;height:37.8pt" o:ole="">
                  <v:imagedata r:id="rId225" o:title=""/>
                </v:shape>
                <o:OLEObject Type="Embed" ProgID="Equation.DSMT4" ShapeID="_x0000_i1139" DrawAspect="Content" ObjectID="_1751051524" r:id="rId226"/>
              </w:object>
            </w:r>
            <w:r w:rsidR="00463AC3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 </w:t>
            </w:r>
            <w:r w:rsidR="00016C5E" w:rsidRPr="00463AC3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6440" w:dyaOrig="760" w14:anchorId="6E633BD7">
                <v:shape id="_x0000_i1140" type="#_x0000_t75" style="width:321.85pt;height:37.8pt" o:ole="">
                  <v:imagedata r:id="rId227" o:title=""/>
                </v:shape>
                <o:OLEObject Type="Embed" ProgID="Equation.DSMT4" ShapeID="_x0000_i1140" DrawAspect="Content" ObjectID="_1751051525" r:id="rId228"/>
              </w:object>
            </w:r>
          </w:p>
        </w:tc>
      </w:tr>
      <w:tr w:rsidR="00463AC3" w:rsidRPr="00463AC3" w14:paraId="4A765CEC" w14:textId="77777777" w:rsidTr="00D31233">
        <w:trPr>
          <w:trHeight w:val="1021"/>
          <w:jc w:val="center"/>
        </w:trPr>
        <w:tc>
          <w:tcPr>
            <w:tcW w:w="12588" w:type="dxa"/>
            <w:tcBorders>
              <w:top w:val="single" w:sz="6" w:space="0" w:color="000000"/>
              <w:right w:val="nil"/>
            </w:tcBorders>
            <w:shd w:val="clear" w:color="auto" w:fill="auto"/>
            <w:vAlign w:val="center"/>
          </w:tcPr>
          <w:p w14:paraId="74E68482" w14:textId="5CDE554B" w:rsidR="00463AC3" w:rsidRPr="00463AC3" w:rsidRDefault="00463AC3" w:rsidP="00463AC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Using pile properties:</w:t>
            </w:r>
            <w:r w:rsidR="00016C5E" w:rsidRPr="00016C5E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1520" w:dyaOrig="380" w14:anchorId="6FFB9D91">
                <v:shape id="_x0000_i1141" type="#_x0000_t75" style="width:76.25pt;height:19.05pt" o:ole="">
                  <v:imagedata r:id="rId229" o:title=""/>
                </v:shape>
                <o:OLEObject Type="Embed" ProgID="Equation.DSMT4" ShapeID="_x0000_i1141" DrawAspect="Content" ObjectID="_1751051526" r:id="rId230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m, </w:t>
            </w:r>
            <w:r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660" w:dyaOrig="279" w14:anchorId="22D8A443">
                <v:shape id="_x0000_i1142" type="#_x0000_t75" style="width:33.2pt;height:13.8pt" o:ole="">
                  <v:imagedata r:id="rId231" o:title=""/>
                </v:shape>
                <o:OLEObject Type="Embed" ProgID="Equation.DSMT4" ShapeID="_x0000_i1142" DrawAspect="Content" ObjectID="_1751051527" r:id="rId232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m, </w:t>
            </w:r>
            <w:r w:rsidR="00016C5E"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820" w:dyaOrig="279" w14:anchorId="6C22570F">
                <v:shape id="_x0000_i1143" type="#_x0000_t75" style="width:41.1pt;height:13.8pt" o:ole="">
                  <v:imagedata r:id="rId233" o:title=""/>
                </v:shape>
                <o:OLEObject Type="Embed" ProgID="Equation.DSMT4" ShapeID="_x0000_i1143" DrawAspect="Content" ObjectID="_1751051528" r:id="rId234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m, and the 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</w:rPr>
              <w:t>deduced parameters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16C5E" w:rsidRPr="00463AC3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900" w:dyaOrig="360" w14:anchorId="7C72C78B">
                <v:shape id="_x0000_i1144" type="#_x0000_t75" style="width:45.35pt;height:18.1pt" o:ole="">
                  <v:imagedata r:id="rId235" o:title=""/>
                </v:shape>
                <o:OLEObject Type="Embed" ProgID="Equation.DSMT4" ShapeID="_x0000_i1144" DrawAspect="Content" ObjectID="_1751051529" r:id="rId236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kN</w:t>
            </w:r>
            <w:proofErr w:type="spellEnd"/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/m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016C5E" w:rsidRPr="00463AC3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680" w:dyaOrig="279" w14:anchorId="5A5E0B51">
                <v:shape id="_x0000_i1145" type="#_x0000_t75" style="width:34.2pt;height:13.8pt" o:ole="">
                  <v:imagedata r:id="rId237" o:title=""/>
                </v:shape>
                <o:OLEObject Type="Embed" ProgID="Equation.DSMT4" ShapeID="_x0000_i1145" DrawAspect="Content" ObjectID="_1751051530" r:id="rId238"/>
              </w:objec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MN/m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the ultimate pile response is calculated: </w:t>
            </w:r>
            <w:r w:rsidRPr="00463AC3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260" w:dyaOrig="360" w14:anchorId="64E50AF3">
                <v:shape id="_x0000_i1146" type="#_x0000_t75" style="width:12.8pt;height:18.1pt" o:ole="">
                  <v:imagedata r:id="rId185" o:title=""/>
                </v:shape>
                <o:OLEObject Type="Embed" ProgID="Equation.DSMT4" ShapeID="_x0000_i1146" DrawAspect="Content" ObjectID="_1751051531" r:id="rId239"/>
              </w:objec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=1.</w:t>
            </w:r>
            <w:r w:rsidR="00016C5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084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m, 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T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>t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= </w:t>
            </w:r>
            <w:r w:rsidR="00016C5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6.07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kN, 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u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 xml:space="preserve">0 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∞ mm, </w:t>
            </w:r>
            <w:r w:rsidRPr="00463AC3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  <w:lang w:val="en-US"/>
              </w:rPr>
              <w:object w:dxaOrig="240" w:dyaOrig="220" w14:anchorId="41E1F507">
                <v:shape id="_x0000_i1147" type="#_x0000_t75" style="width:12.15pt;height:11.2pt" o:ole="">
                  <v:imagedata r:id="rId190" o:title=""/>
                </v:shape>
                <o:OLEObject Type="Embed" ProgID="Equation.3" ShapeID="_x0000_i1147" DrawAspect="Content" ObjectID="_1751051532" r:id="rId240"/>
              </w:objec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= 90°, z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 xml:space="preserve">m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= 0.</w:t>
            </w:r>
            <w:r w:rsidR="00016C5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31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8 m, 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M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 xml:space="preserve">m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</w:t>
            </w:r>
            <w:r w:rsidR="00016C5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34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.</w:t>
            </w:r>
            <w:r w:rsidR="00016C5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4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kNm, 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M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 xml:space="preserve">0 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T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>t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×</w:t>
            </w:r>
            <w:r w:rsidRPr="00463AC3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 xml:space="preserve">e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</w:t>
            </w:r>
            <w:r w:rsidR="00016C5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33.1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kNm, and z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 xml:space="preserve">r 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= 1.</w:t>
            </w:r>
            <w:r w:rsidR="00016C5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084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Pr="00463AC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.</w:t>
            </w:r>
          </w:p>
        </w:tc>
      </w:tr>
    </w:tbl>
    <w:p w14:paraId="3E0741B5" w14:textId="55E81541" w:rsidR="00894C69" w:rsidRPr="00894C69" w:rsidRDefault="00894C69" w:rsidP="00894C69">
      <w:pPr>
        <w:rPr>
          <w:rFonts w:ascii="Times New Roman" w:eastAsia="SimSun" w:hAnsi="Times New Roman" w:cs="Times New Roman"/>
          <w:sz w:val="24"/>
          <w:szCs w:val="24"/>
        </w:rPr>
      </w:pPr>
      <w:r>
        <w:rPr>
          <w:vertAlign w:val="superscript"/>
        </w:rPr>
        <w:t xml:space="preserve">                      </w:t>
      </w:r>
      <w:r w:rsidRPr="00894C69">
        <w:rPr>
          <w:rFonts w:ascii="Times New Roman" w:eastAsia="SimSun" w:hAnsi="Times New Roman" w:cs="Times New Roman"/>
          <w:sz w:val="24"/>
          <w:szCs w:val="24"/>
          <w:vertAlign w:val="superscript"/>
          <w:lang w:val="en-US"/>
        </w:rPr>
        <w:t>†</w:t>
      </w:r>
      <w:r w:rsidRPr="00894C69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Eq. (C-9) can be found in Table 6 of Guo </w:t>
      </w:r>
      <w:r w:rsidR="00664BFF">
        <w:rPr>
          <w:rFonts w:ascii="Times New Roman" w:eastAsia="SimSun" w:hAnsi="Times New Roman" w:cs="Times New Roman"/>
          <w:sz w:val="24"/>
          <w:szCs w:val="24"/>
          <w:lang w:val="en-US"/>
        </w:rPr>
        <w:t>[10]</w:t>
      </w:r>
      <w:r w:rsidRPr="00894C69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. </w:t>
      </w:r>
    </w:p>
    <w:p w14:paraId="692B6EDA" w14:textId="377088CF" w:rsidR="00894C69" w:rsidRPr="00723E3B" w:rsidRDefault="00894C69" w:rsidP="00894C69"/>
    <w:p w14:paraId="5B116F97" w14:textId="46F2D107" w:rsidR="002F5CF2" w:rsidRDefault="002F5CF2" w:rsidP="005C6CB0">
      <w:pPr>
        <w:jc w:val="center"/>
        <w:rPr>
          <w:sz w:val="20"/>
          <w:szCs w:val="20"/>
        </w:rPr>
      </w:pPr>
    </w:p>
    <w:p w14:paraId="6C49E18B" w14:textId="6BC53A0D" w:rsidR="002F5CF2" w:rsidRDefault="00894C69" w:rsidP="005C6CB0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4FD5CD" wp14:editId="432BEACF">
                <wp:simplePos x="0" y="0"/>
                <wp:positionH relativeFrom="margin">
                  <wp:align>center</wp:align>
                </wp:positionH>
                <wp:positionV relativeFrom="paragraph">
                  <wp:posOffset>114300</wp:posOffset>
                </wp:positionV>
                <wp:extent cx="5638800" cy="34290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111BA" w14:textId="42C27D10" w:rsidR="00894C69" w:rsidRPr="00894C69" w:rsidRDefault="00894C69" w:rsidP="00894C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Computation of pile responses at tip yield state for Gibson </w:t>
                            </w: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FD5CD" id="Text Box 11" o:spid="_x0000_s1030" type="#_x0000_t202" style="position:absolute;left:0;text-align:left;margin-left:0;margin-top:9pt;width:444pt;height:27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" filled="f" stroked="f">
                <v:textbox>
                  <w:txbxContent>
                    <w:p w14:paraId="0F7111BA" w14:textId="42C27D10" w:rsidR="00894C69" w:rsidRPr="00894C69" w:rsidRDefault="00894C69" w:rsidP="00894C6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894C6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Table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r w:rsidRPr="00894C6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Computation of pile responses at tip yield state for Gibson </w:t>
                      </w:r>
                      <w:r w:rsidRPr="00894C69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k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9CDEB7" w14:textId="77777777" w:rsidR="00894C69" w:rsidRDefault="00894C69" w:rsidP="005C6CB0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88"/>
      </w:tblGrid>
      <w:tr w:rsidR="00894C69" w:rsidRPr="00894C69" w14:paraId="02622DBF" w14:textId="77777777" w:rsidTr="00D31233">
        <w:trPr>
          <w:trHeight w:val="765"/>
          <w:jc w:val="center"/>
        </w:trPr>
        <w:tc>
          <w:tcPr>
            <w:tcW w:w="12588" w:type="dxa"/>
            <w:tcBorders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B8397C4" w14:textId="225EB6EE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i/>
                <w:iCs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en-US"/>
              </w:rPr>
              <w:t xml:space="preserve">Firstly, substituting </w:t>
            </w:r>
            <w:r w:rsidR="00743B76" w:rsidRPr="00894C69">
              <w:rPr>
                <w:rFonts w:ascii="Times New Roman" w:eastAsia="SimSun" w:hAnsi="Times New Roman" w:cs="Times New Roman"/>
                <w:i/>
                <w:iCs/>
                <w:position w:val="-6"/>
                <w:sz w:val="24"/>
                <w:szCs w:val="24"/>
                <w:lang w:val="en-US"/>
              </w:rPr>
              <w:object w:dxaOrig="2740" w:dyaOrig="279" w14:anchorId="5CFF68C4">
                <v:shape id="_x0000_i1148" type="#_x0000_t75" style="width:137.1pt;height:13.8pt" o:ole="">
                  <v:imagedata r:id="rId241" o:title=""/>
                </v:shape>
                <o:OLEObject Type="Embed" ProgID="Equation.DSMT4" ShapeID="_x0000_i1148" DrawAspect="Content" ObjectID="_1751051533" r:id="rId242"/>
              </w:object>
            </w:r>
            <w:r w:rsidRPr="00894C69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en-US"/>
              </w:rPr>
              <w:t xml:space="preserve"> into equation (G-8) to calculate</w:t>
            </w:r>
            <w:r w:rsidRPr="00894C69">
              <w:rPr>
                <w:rFonts w:ascii="Times New Roman" w:eastAsia="SimSun" w:hAnsi="Times New Roman" w:cs="Times New Roman"/>
                <w:i/>
                <w:iCs/>
                <w:position w:val="-12"/>
                <w:sz w:val="24"/>
                <w:szCs w:val="24"/>
                <w:lang w:val="en-US"/>
              </w:rPr>
              <w:object w:dxaOrig="300" w:dyaOrig="380" w14:anchorId="4D631C72">
                <v:shape id="_x0000_i1149" type="#_x0000_t75" style="width:15.1pt;height:19.05pt" o:ole="">
                  <v:imagedata r:id="rId137" o:title=""/>
                </v:shape>
                <o:OLEObject Type="Embed" ProgID="Equation.3" ShapeID="_x0000_i1149" DrawAspect="Content" ObjectID="_1751051534" r:id="rId243"/>
              </w:object>
            </w:r>
            <w:r w:rsidRPr="00894C69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en-US"/>
              </w:rPr>
              <w:t xml:space="preserve">. </w:t>
            </w:r>
          </w:p>
        </w:tc>
      </w:tr>
      <w:tr w:rsidR="00894C69" w:rsidRPr="00894C69" w14:paraId="093508C1" w14:textId="77777777" w:rsidTr="00D31233">
        <w:trPr>
          <w:trHeight w:val="567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0B81AF76" w14:textId="3B7B4775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4360" w:dyaOrig="380" w14:anchorId="6E472D62">
                <v:shape id="_x0000_i1150" type="#_x0000_t75" style="width:194.3pt;height:19.05pt" o:ole="">
                  <v:imagedata r:id="rId59" o:title=""/>
                </v:shape>
                <o:OLEObject Type="Embed" ProgID="Equation.3" ShapeID="_x0000_i1150" DrawAspect="Content" ObjectID="_1751051535" r:id="rId244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Solving numerically, we can obtain      </w:t>
            </w:r>
            <w:r w:rsidR="00743B76"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100" w:dyaOrig="380" w14:anchorId="3BA4FEFD">
                <v:shape id="_x0000_i1151" type="#_x0000_t75" style="width:54.9pt;height:19.05pt" o:ole="">
                  <v:imagedata r:id="rId245" o:title=""/>
                </v:shape>
                <o:OLEObject Type="Embed" ProgID="Equation.DSMT4" ShapeID="_x0000_i1151" DrawAspect="Content" ObjectID="_1751051536" r:id="rId246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(G-8)  </w:t>
            </w:r>
            <w:r w:rsidRPr="00894C6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 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</w:t>
            </w:r>
          </w:p>
        </w:tc>
      </w:tr>
      <w:tr w:rsidR="00894C69" w:rsidRPr="00894C69" w14:paraId="02E264F7" w14:textId="77777777" w:rsidTr="00D31233">
        <w:trPr>
          <w:trHeight w:val="900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529D9823" w14:textId="6DE0F1D4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3000" w:dyaOrig="720" w14:anchorId="43D70973">
                <v:shape id="_x0000_i1152" type="#_x0000_t75" style="width:149.9pt;height:36.15pt" o:ole="">
                  <v:imagedata r:id="rId21" o:title=""/>
                </v:shape>
                <o:OLEObject Type="Embed" ProgID="Equation.3" ShapeID="_x0000_i1152" DrawAspect="Content" ObjectID="_1751051537" r:id="rId247"/>
              </w:object>
            </w:r>
            <w:r w:rsidR="00633CFA" w:rsidRPr="00894C69">
              <w:rPr>
                <w:rFonts w:ascii="Times New Roman" w:eastAsia="SimSun" w:hAnsi="Times New Roman" w:cs="Times New Roman"/>
                <w:position w:val="-28"/>
                <w:sz w:val="24"/>
                <w:szCs w:val="24"/>
                <w:lang w:val="en-US"/>
              </w:rPr>
              <w:object w:dxaOrig="3700" w:dyaOrig="700" w14:anchorId="2B925CF1">
                <v:shape id="_x0000_i1153" type="#_x0000_t75" style="width:185.1pt;height:35.2pt" o:ole="">
                  <v:imagedata r:id="rId248" o:title=""/>
                </v:shape>
                <o:OLEObject Type="Embed" ProgID="Equation.DSMT4" ShapeID="_x0000_i1153" DrawAspect="Content" ObjectID="_1751051538" r:id="rId249"/>
              </w:object>
            </w:r>
            <w:r w:rsidR="00633CFA" w:rsidRPr="00894C69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1040" w:dyaOrig="279" w14:anchorId="29044D10">
                <v:shape id="_x0000_i1154" type="#_x0000_t75" style="width:52.25pt;height:13.8pt" o:ole="">
                  <v:imagedata r:id="rId250" o:title=""/>
                </v:shape>
                <o:OLEObject Type="Embed" ProgID="Equation.DSMT4" ShapeID="_x0000_i1154" DrawAspect="Content" ObjectID="_1751051539" r:id="rId251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(G-1)  </w:t>
            </w:r>
            <w:r w:rsidRPr="00894C6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 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</w:t>
            </w:r>
          </w:p>
        </w:tc>
      </w:tr>
      <w:tr w:rsidR="00894C69" w:rsidRPr="00894C69" w14:paraId="631BE852" w14:textId="77777777" w:rsidTr="00D31233">
        <w:trPr>
          <w:trHeight w:val="907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42481A0B" w14:textId="3BFB42D6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3600" w:dyaOrig="720" w14:anchorId="250D2B8B">
                <v:shape id="_x0000_i1155" type="#_x0000_t75" style="width:180.15pt;height:36.15pt" o:ole="">
                  <v:imagedata r:id="rId25" o:title=""/>
                </v:shape>
                <o:OLEObject Type="Embed" ProgID="Equation.3" ShapeID="_x0000_i1155" DrawAspect="Content" ObjectID="_1751051540" r:id="rId252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33CFA" w:rsidRPr="00894C69">
              <w:rPr>
                <w:rFonts w:ascii="Times New Roman" w:eastAsia="SimSun" w:hAnsi="Times New Roman" w:cs="Times New Roman"/>
                <w:position w:val="-28"/>
                <w:sz w:val="24"/>
                <w:szCs w:val="24"/>
                <w:lang w:val="en-US"/>
              </w:rPr>
              <w:object w:dxaOrig="4760" w:dyaOrig="700" w14:anchorId="054C26FA">
                <v:shape id="_x0000_i1156" type="#_x0000_t75" style="width:238.35pt;height:35.2pt" o:ole="">
                  <v:imagedata r:id="rId253" o:title=""/>
                </v:shape>
                <o:OLEObject Type="Embed" ProgID="Equation.DSMT4" ShapeID="_x0000_i1156" DrawAspect="Content" ObjectID="_1751051541" r:id="rId254"/>
              </w:object>
            </w:r>
            <w:r w:rsidR="00633CFA" w:rsidRPr="00894C69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920" w:dyaOrig="279" w14:anchorId="557FF021">
                <v:shape id="_x0000_i1157" type="#_x0000_t75" style="width:46.05pt;height:13.8pt" o:ole="">
                  <v:imagedata r:id="rId255" o:title=""/>
                </v:shape>
                <o:OLEObject Type="Embed" ProgID="Equation.DSMT4" ShapeID="_x0000_i1157" DrawAspect="Content" ObjectID="_1751051542" r:id="rId256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(G-2)  </w:t>
            </w:r>
            <w:r w:rsidRPr="00894C6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 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</w:tr>
      <w:tr w:rsidR="00894C69" w:rsidRPr="00894C69" w14:paraId="337E5C15" w14:textId="77777777" w:rsidTr="00D31233">
        <w:trPr>
          <w:trHeight w:val="851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40AC77D7" w14:textId="07CBCBD6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94C69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3660" w:dyaOrig="680" w14:anchorId="282BFB61">
                <v:shape id="_x0000_i1158" type="#_x0000_t75" style="width:183.1pt;height:34.2pt" o:ole="">
                  <v:imagedata r:id="rId257" o:title=""/>
                </v:shape>
                <o:OLEObject Type="Embed" ProgID="Equation.3" ShapeID="_x0000_i1158" DrawAspect="Content" ObjectID="_1751051543" r:id="rId258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33CFA" w:rsidRPr="00894C69">
              <w:rPr>
                <w:rFonts w:ascii="Times New Roman" w:eastAsia="SimSun" w:hAnsi="Times New Roman" w:cs="Times New Roman"/>
                <w:position w:val="-28"/>
                <w:sz w:val="24"/>
                <w:szCs w:val="24"/>
                <w:lang w:val="en-US"/>
              </w:rPr>
              <w:object w:dxaOrig="4760" w:dyaOrig="660" w14:anchorId="3A578677">
                <v:shape id="_x0000_i1159" type="#_x0000_t75" style="width:238.35pt;height:33.2pt" o:ole="">
                  <v:imagedata r:id="rId259" o:title=""/>
                </v:shape>
                <o:OLEObject Type="Embed" ProgID="Equation.DSMT4" ShapeID="_x0000_i1159" DrawAspect="Content" ObjectID="_1751051544" r:id="rId260"/>
              </w:object>
            </w:r>
            <w:r w:rsidR="00633CFA" w:rsidRPr="00894C69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1060" w:dyaOrig="279" w14:anchorId="4ACE4EFC">
                <v:shape id="_x0000_i1160" type="#_x0000_t75" style="width:53.25pt;height:13.8pt" o:ole="">
                  <v:imagedata r:id="rId261" o:title=""/>
                </v:shape>
                <o:OLEObject Type="Embed" ProgID="Equation.DSMT4" ShapeID="_x0000_i1160" DrawAspect="Content" ObjectID="_1751051545" r:id="rId262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(G-3)          </w:t>
            </w:r>
          </w:p>
        </w:tc>
      </w:tr>
      <w:tr w:rsidR="00894C69" w:rsidRPr="00894C69" w14:paraId="616F1549" w14:textId="77777777" w:rsidTr="00D31233">
        <w:trPr>
          <w:trHeight w:val="893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119F5777" w14:textId="77D3BB1B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94C69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1840" w:dyaOrig="460" w14:anchorId="67B8E586">
                <v:shape id="_x0000_i1161" type="#_x0000_t75" style="width:91.75pt;height:23pt" o:ole="">
                  <v:imagedata r:id="rId33" o:title=""/>
                </v:shape>
                <o:OLEObject Type="Embed" ProgID="Equation.3" ShapeID="_x0000_i1161" DrawAspect="Content" ObjectID="_1751051546" r:id="rId263"/>
              </w:object>
            </w:r>
            <w:r w:rsidR="00633CFA" w:rsidRPr="00894C69">
              <w:rPr>
                <w:rFonts w:ascii="Times New Roman" w:eastAsia="SimSun" w:hAnsi="Times New Roman" w:cs="Times New Roman"/>
                <w:position w:val="-8"/>
                <w:sz w:val="24"/>
                <w:szCs w:val="24"/>
                <w:lang w:val="en-US"/>
              </w:rPr>
              <w:object w:dxaOrig="2420" w:dyaOrig="360" w14:anchorId="3B4A2690">
                <v:shape id="_x0000_i1162" type="#_x0000_t75" style="width:121pt;height:18.1pt" o:ole="">
                  <v:imagedata r:id="rId264" o:title=""/>
                </v:shape>
                <o:OLEObject Type="Embed" ProgID="Equation.DSMT4" ShapeID="_x0000_i1162" DrawAspect="Content" ObjectID="_1751051547" r:id="rId265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(</w:t>
            </w:r>
            <w:r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26B636D5">
                <v:shape id="_x0000_i1163" type="#_x0000_t75" style="width:36.8pt;height:18.1pt" o:ole="">
                  <v:imagedata r:id="rId35" o:title=""/>
                </v:shape>
                <o:OLEObject Type="Embed" ProgID="Equation.3" ShapeID="_x0000_i1163" DrawAspect="Content" ObjectID="_1751051548" r:id="rId266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)                                                                                    </w:t>
            </w:r>
            <w:r w:rsidR="00633CFA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FA1E46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(G-4) </w:t>
            </w:r>
          </w:p>
          <w:p w14:paraId="28EB2ECC" w14:textId="7949DF5B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As </w:t>
            </w:r>
            <w:r w:rsidR="00633CFA"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700" w:dyaOrig="380" w14:anchorId="37625F06">
                <v:shape id="_x0000_i1164" type="#_x0000_t75" style="width:84.8pt;height:19.05pt" o:ole="">
                  <v:imagedata r:id="rId267" o:title=""/>
                </v:shape>
                <o:OLEObject Type="Embed" ProgID="Equation.DSMT4" ShapeID="_x0000_i1164" DrawAspect="Content" ObjectID="_1751051549" r:id="rId268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633CFA"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200" w:dyaOrig="360" w14:anchorId="53E43442">
                <v:shape id="_x0000_i1165" type="#_x0000_t75" style="width:60.15pt;height:18.1pt" o:ole="">
                  <v:imagedata r:id="rId269" o:title=""/>
                </v:shape>
                <o:OLEObject Type="Embed" ProgID="Equation.DSMT4" ShapeID="_x0000_i1165" DrawAspect="Content" ObjectID="_1751051550" r:id="rId270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</w:t>
            </w:r>
          </w:p>
        </w:tc>
      </w:tr>
      <w:tr w:rsidR="00894C69" w:rsidRPr="00894C69" w14:paraId="28F7B425" w14:textId="77777777" w:rsidTr="00D31233">
        <w:trPr>
          <w:trHeight w:val="851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7D906ECD" w14:textId="610ECDF5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580" w:dyaOrig="680" w14:anchorId="74B5A1F6">
                <v:shape id="_x0000_i1166" type="#_x0000_t75" style="width:129.2pt;height:34.2pt" o:ole="">
                  <v:imagedata r:id="rId271" o:title=""/>
                </v:shape>
                <o:OLEObject Type="Embed" ProgID="Equation.3" ShapeID="_x0000_i1166" DrawAspect="Content" ObjectID="_1751051551" r:id="rId272"/>
              </w:object>
            </w:r>
            <w:r w:rsidR="00FA1E46" w:rsidRPr="00894C69">
              <w:rPr>
                <w:rFonts w:ascii="Times New Roman" w:eastAsia="SimSun" w:hAnsi="Times New Roman" w:cs="Times New Roman"/>
                <w:position w:val="-10"/>
                <w:sz w:val="24"/>
                <w:szCs w:val="24"/>
                <w:lang w:val="en-US"/>
              </w:rPr>
              <w:object w:dxaOrig="3480" w:dyaOrig="320" w14:anchorId="77136056">
                <v:shape id="_x0000_i1167" type="#_x0000_t75" style="width:173.9pt;height:16.1pt" o:ole="">
                  <v:imagedata r:id="rId273" o:title=""/>
                </v:shape>
                <o:OLEObject Type="Embed" ProgID="Equation.DSMT4" ShapeID="_x0000_i1167" DrawAspect="Content" ObjectID="_1751051552" r:id="rId274"/>
              </w:object>
            </w:r>
            <w:r w:rsidR="00633CFA" w:rsidRPr="00894C69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920" w:dyaOrig="279" w14:anchorId="3D63BAC1">
                <v:shape id="_x0000_i1168" type="#_x0000_t75" style="width:46.05pt;height:13.8pt" o:ole="">
                  <v:imagedata r:id="rId275" o:title=""/>
                </v:shape>
                <o:OLEObject Type="Embed" ProgID="Equation.DSMT4" ShapeID="_x0000_i1168" DrawAspect="Content" ObjectID="_1751051553" r:id="rId276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(</w:t>
            </w:r>
            <w:r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40" w:dyaOrig="360" w14:anchorId="36004D2A">
                <v:shape id="_x0000_i1169" type="#_x0000_t75" style="width:36.8pt;height:18.1pt" o:ole="">
                  <v:imagedata r:id="rId35" o:title=""/>
                </v:shape>
                <o:OLEObject Type="Embed" ProgID="Equation.3" ShapeID="_x0000_i1169" DrawAspect="Content" ObjectID="_1751051554" r:id="rId277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)                                                              (G-6)</w:t>
            </w:r>
          </w:p>
        </w:tc>
      </w:tr>
      <w:tr w:rsidR="00894C69" w:rsidRPr="00894C69" w14:paraId="02699DBA" w14:textId="77777777" w:rsidTr="00D31233">
        <w:trPr>
          <w:trHeight w:val="851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41C6CB14" w14:textId="2B7ED878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iCs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Using pile properties:</w:t>
            </w:r>
            <w:r w:rsidR="00FA1E46" w:rsidRPr="00FA1E46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1520" w:dyaOrig="380" w14:anchorId="449D0FEF">
                <v:shape id="_x0000_i1170" type="#_x0000_t75" style="width:76.25pt;height:19.05pt" o:ole="">
                  <v:imagedata r:id="rId278" o:title=""/>
                </v:shape>
                <o:OLEObject Type="Embed" ProgID="Equation.DSMT4" ShapeID="_x0000_i1170" DrawAspect="Content" ObjectID="_1751051555" r:id="rId279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m, </w:t>
            </w:r>
            <w:r w:rsidRPr="00894C69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660" w:dyaOrig="279" w14:anchorId="58792F32">
                <v:shape id="_x0000_i1171" type="#_x0000_t75" style="width:33.2pt;height:13.8pt" o:ole="">
                  <v:imagedata r:id="rId280" o:title=""/>
                </v:shape>
                <o:OLEObject Type="Embed" ProgID="Equation.DSMT4" ShapeID="_x0000_i1171" DrawAspect="Content" ObjectID="_1751051556" r:id="rId281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m, </w:t>
            </w:r>
            <w:r w:rsidR="00FA1E46" w:rsidRPr="00894C69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820" w:dyaOrig="279" w14:anchorId="3C14762B">
                <v:shape id="_x0000_i1172" type="#_x0000_t75" style="width:41.1pt;height:13.8pt" o:ole="">
                  <v:imagedata r:id="rId282" o:title=""/>
                </v:shape>
                <o:OLEObject Type="Embed" ProgID="Equation.DSMT4" ShapeID="_x0000_i1172" DrawAspect="Content" ObjectID="_1751051557" r:id="rId283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m, and the</w:t>
            </w:r>
            <w:r w:rsidR="0073356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</w:rPr>
              <w:t>parameters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A1E46"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900" w:dyaOrig="360" w14:anchorId="780623C3">
                <v:shape id="_x0000_i1173" type="#_x0000_t75" style="width:45.35pt;height:18.1pt" o:ole="">
                  <v:imagedata r:id="rId284" o:title=""/>
                </v:shape>
                <o:OLEObject Type="Embed" ProgID="Equation.DSMT4" ShapeID="_x0000_i1173" DrawAspect="Content" ObjectID="_1751051558" r:id="rId285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kN</w:t>
            </w:r>
            <w:proofErr w:type="spellEnd"/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/m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FA1E46"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60" w:dyaOrig="360" w14:anchorId="1E96EF5F">
                <v:shape id="_x0000_i1174" type="#_x0000_t75" style="width:37.8pt;height:18.1pt" o:ole="">
                  <v:imagedata r:id="rId286" o:title=""/>
                </v:shape>
                <o:OLEObject Type="Embed" ProgID="Equation.DSMT4" ShapeID="_x0000_i1174" DrawAspect="Content" ObjectID="_1751051559" r:id="rId287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MN/m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, the pile responses were calculated</w:t>
            </w:r>
            <w:r w:rsidR="008333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as follows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.</w:t>
            </w:r>
            <w:r w:rsidR="0073356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73356D" w:rsidRPr="00463AC3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pile response </w:t>
            </w:r>
            <w:r w:rsidR="0073356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at pre tip yield state is calculated by increasing </w:t>
            </w:r>
            <w:r w:rsidR="0073356D" w:rsidRPr="00463AC3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260" w:dyaOrig="360" w14:anchorId="42AB0297">
                <v:shape id="_x0000_i1175" type="#_x0000_t75" style="width:12.8pt;height:18.1pt" o:ole="">
                  <v:imagedata r:id="rId185" o:title=""/>
                </v:shape>
                <o:OLEObject Type="Embed" ProgID="Equation.DSMT4" ShapeID="_x0000_i1175" DrawAspect="Content" ObjectID="_1751051560" r:id="rId288"/>
              </w:object>
            </w:r>
            <w:r w:rsidR="0073356D" w:rsidRPr="0073356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from 0 to</w:t>
            </w:r>
            <w:r w:rsidR="0073356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356D" w:rsidRPr="00463AC3">
              <w:rPr>
                <w:rFonts w:ascii="Times New Roman" w:eastAsia="SimSun" w:hAnsi="Times New Roman" w:cs="Times New Roman"/>
                <w:i/>
                <w:iCs/>
                <w:position w:val="-12"/>
                <w:sz w:val="24"/>
                <w:szCs w:val="24"/>
                <w:lang w:val="en-US"/>
              </w:rPr>
              <w:object w:dxaOrig="300" w:dyaOrig="380" w14:anchorId="358F409C">
                <v:shape id="_x0000_i1176" type="#_x0000_t75" style="width:15.1pt;height:19.05pt" o:ole="">
                  <v:imagedata r:id="rId137" o:title=""/>
                </v:shape>
                <o:OLEObject Type="Embed" ProgID="Equation.3" ShapeID="_x0000_i1176" DrawAspect="Content" ObjectID="_1751051561" r:id="rId289"/>
              </w:object>
            </w:r>
            <w:r w:rsidR="0073356D" w:rsidRPr="00463AC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</w:p>
        </w:tc>
      </w:tr>
      <w:tr w:rsidR="00894C69" w:rsidRPr="00894C69" w14:paraId="01CEEEE1" w14:textId="77777777" w:rsidTr="00D31233">
        <w:trPr>
          <w:trHeight w:val="1015"/>
          <w:jc w:val="center"/>
        </w:trPr>
        <w:tc>
          <w:tcPr>
            <w:tcW w:w="12588" w:type="dxa"/>
            <w:tcBorders>
              <w:top w:val="single" w:sz="6" w:space="0" w:color="000000"/>
              <w:right w:val="nil"/>
            </w:tcBorders>
            <w:shd w:val="clear" w:color="auto" w:fill="auto"/>
            <w:vAlign w:val="center"/>
          </w:tcPr>
          <w:p w14:paraId="28D4ABC8" w14:textId="61C2C67B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894C69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279" w:dyaOrig="380" w14:anchorId="1F69C8FC">
                <v:shape id="_x0000_i1177" type="#_x0000_t75" style="width:13.8pt;height:19.05pt" o:ole="">
                  <v:imagedata r:id="rId188" o:title=""/>
                </v:shape>
                <o:OLEObject Type="Embed" ProgID="Equation.3" ShapeID="_x0000_i1177" DrawAspect="Content" ObjectID="_1751051562" r:id="rId290"/>
              </w:objec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=0.</w:t>
            </w:r>
            <w:r w:rsidR="00FA1E4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59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4 m,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T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>t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= 4.78 kN,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u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 xml:space="preserve">0 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=</w:t>
            </w:r>
            <w:r w:rsidR="00FA1E4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31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.</w:t>
            </w:r>
            <w:r w:rsidR="00FA1E4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9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mm, </w:t>
            </w:r>
            <w:r w:rsidRPr="00894C69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  <w:lang w:val="en-US"/>
              </w:rPr>
              <w:object w:dxaOrig="240" w:dyaOrig="220" w14:anchorId="38502B3D">
                <v:shape id="_x0000_i1178" type="#_x0000_t75" style="width:12.15pt;height:11.2pt" o:ole="">
                  <v:imagedata r:id="rId190" o:title=""/>
                </v:shape>
                <o:OLEObject Type="Embed" ProgID="Equation.3" ShapeID="_x0000_i1178" DrawAspect="Content" ObjectID="_1751051563" r:id="rId291"/>
              </w:objec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= -</w:t>
            </w:r>
            <w:r w:rsidR="00FA1E4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1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.</w:t>
            </w:r>
            <w:r w:rsidR="00FA1E4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75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°, z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 xml:space="preserve">m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= 0.</w:t>
            </w:r>
            <w:r w:rsidR="00FA1E4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282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m,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M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 xml:space="preserve">m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</w:t>
            </w:r>
            <w:r w:rsidR="00FA1E4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26.9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kNm,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M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 xml:space="preserve">0 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T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>t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×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 xml:space="preserve">e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</w:t>
            </w:r>
            <w:r w:rsidR="00FA1E4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26.0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kNm, and</w:t>
            </w:r>
            <w:r w:rsidR="00FA1E46" w:rsidRPr="00894C69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1920" w:dyaOrig="360" w14:anchorId="769785C5">
                <v:shape id="_x0000_i1179" type="#_x0000_t75" style="width:96pt;height:18.1pt" o:ole="">
                  <v:imagedata r:id="rId292" o:title=""/>
                </v:shape>
                <o:OLEObject Type="Embed" ProgID="Equation.DSMT4" ShapeID="_x0000_i1179" DrawAspect="Content" ObjectID="_1751051564" r:id="rId293"/>
              </w:objec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. </w:t>
            </w:r>
            <w:r w:rsidR="00FA1E46"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4620" w:dyaOrig="380" w14:anchorId="2DF3C2C4">
                <v:shape id="_x0000_i1180" type="#_x0000_t75" style="width:231.1pt;height:19.05pt" o:ole="">
                  <v:imagedata r:id="rId294" o:title=""/>
                </v:shape>
                <o:OLEObject Type="Embed" ProgID="Equation.DSMT4" ShapeID="_x0000_i1180" DrawAspect="Content" ObjectID="_1751051565" r:id="rId295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14:paraId="114D493D" w14:textId="77777777" w:rsidR="00894C69" w:rsidRDefault="00894C69" w:rsidP="005C6CB0">
      <w:pPr>
        <w:jc w:val="center"/>
        <w:rPr>
          <w:sz w:val="20"/>
          <w:szCs w:val="20"/>
        </w:rPr>
      </w:pPr>
    </w:p>
    <w:p w14:paraId="5CEBBA56" w14:textId="4F472003" w:rsidR="002F5CF2" w:rsidRDefault="00894C69" w:rsidP="005C6CB0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C9E47A" wp14:editId="50C53E24">
                <wp:simplePos x="0" y="0"/>
                <wp:positionH relativeFrom="margin">
                  <wp:posOffset>1135380</wp:posOffset>
                </wp:positionH>
                <wp:positionV relativeFrom="paragraph">
                  <wp:posOffset>-118745</wp:posOffset>
                </wp:positionV>
                <wp:extent cx="6688455" cy="34290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84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F3259C" w14:textId="5C76056D" w:rsidR="00894C69" w:rsidRPr="00894C69" w:rsidRDefault="00894C69" w:rsidP="00894C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 (</w:t>
                            </w:r>
                            <w:r w:rsidR="00CF18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ontinue</w:t>
                            </w:r>
                            <w:r w:rsidR="00CF18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Computation of pile responses </w:t>
                            </w:r>
                            <w:r w:rsidR="003940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at </w:t>
                            </w: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post tip yield state for Gibson </w:t>
                            </w:r>
                            <w:r w:rsidRPr="00894C6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9E47A" id="Text Box 12" o:spid="_x0000_s1031" type="#_x0000_t202" style="position:absolute;left:0;text-align:left;margin-left:89.4pt;margin-top:-9.35pt;width:526.6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" filled="f" stroked="f">
                <v:textbox>
                  <w:txbxContent>
                    <w:p w14:paraId="72F3259C" w14:textId="5C76056D" w:rsidR="00894C69" w:rsidRPr="00894C69" w:rsidRDefault="00894C69" w:rsidP="00894C6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894C6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Table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 (</w:t>
                      </w:r>
                      <w:r w:rsidR="00CF18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ontinue</w:t>
                      </w:r>
                      <w:r w:rsidR="00CF18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) </w:t>
                      </w:r>
                      <w:r w:rsidRPr="00894C6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Computation of pile responses </w:t>
                      </w:r>
                      <w:r w:rsidR="003940A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at </w:t>
                      </w:r>
                      <w:r w:rsidRPr="00894C6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post tip yield state for Gibson </w:t>
                      </w:r>
                      <w:r w:rsidRPr="00894C69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k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88"/>
      </w:tblGrid>
      <w:tr w:rsidR="00894C69" w:rsidRPr="00894C69" w14:paraId="25F835DA" w14:textId="77777777" w:rsidTr="00D31233">
        <w:trPr>
          <w:trHeight w:val="750"/>
          <w:jc w:val="center"/>
        </w:trPr>
        <w:tc>
          <w:tcPr>
            <w:tcW w:w="12588" w:type="dxa"/>
            <w:tcBorders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F1405DF" w14:textId="2AB2FA28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Note: at post tip yield state </w:t>
            </w:r>
            <w:r w:rsidRPr="00894C69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</w:rPr>
              <w:object w:dxaOrig="1100" w:dyaOrig="320" w14:anchorId="268A91A2">
                <v:shape id="_x0000_i1181" type="#_x0000_t75" style="width:54.9pt;height:16.1pt" o:ole="">
                  <v:imagedata r:id="rId196" o:title=""/>
                </v:shape>
                <o:OLEObject Type="Embed" ProgID="Equation.DSMT4" ShapeID="_x0000_i1181" DrawAspect="Content" ObjectID="_1751051566" r:id="rId296"/>
              </w:objec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FA1E46" w:rsidRPr="00894C69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</w:rPr>
              <w:object w:dxaOrig="1260" w:dyaOrig="320" w14:anchorId="2D01BD5C">
                <v:shape id="_x0000_i1182" type="#_x0000_t75" style="width:63.1pt;height:16.1pt" o:ole="">
                  <v:imagedata r:id="rId297" o:title=""/>
                </v:shape>
                <o:OLEObject Type="Embed" ProgID="Equation.DSMT4" ShapeID="_x0000_i1182" DrawAspect="Content" ObjectID="_1751051567" r:id="rId298"/>
              </w:objec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, where C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</w:rPr>
              <w:t>y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is the value of C at the tip yield state at which </w:t>
            </w:r>
            <w:r w:rsidRPr="00894C69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720" w:dyaOrig="380" w14:anchorId="36CA2D2B">
                <v:shape id="_x0000_i1183" type="#_x0000_t75" style="width:36.15pt;height:19.05pt" o:ole="">
                  <v:imagedata r:id="rId132" o:title=""/>
                </v:shape>
                <o:OLEObject Type="Embed" ProgID="Equation.3" ShapeID="_x0000_i1183" DrawAspect="Content" ObjectID="_1751051568" r:id="rId299"/>
              </w:objec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</w:p>
          <w:p w14:paraId="3E322D14" w14:textId="6E262888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iCs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 xml:space="preserve">To illustrate the calculation at a given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post tip yield state, for instance, </w:t>
            </w:r>
            <w:r w:rsidR="00DD63F1" w:rsidRPr="00894C69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</w:rPr>
              <w:object w:dxaOrig="3519" w:dyaOrig="320" w14:anchorId="05338DB0">
                <v:shape id="_x0000_i1184" type="#_x0000_t75" style="width:175.9pt;height:16.1pt" o:ole="">
                  <v:imagedata r:id="rId300" o:title=""/>
                </v:shape>
                <o:OLEObject Type="Embed" ProgID="Equation.DSMT4" ShapeID="_x0000_i1184" DrawAspect="Content" ObjectID="_1751051569" r:id="rId301"/>
              </w:objec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, it follows</w:t>
            </w:r>
          </w:p>
        </w:tc>
      </w:tr>
      <w:tr w:rsidR="00894C69" w:rsidRPr="00894C69" w14:paraId="3053F844" w14:textId="77777777" w:rsidTr="00D31233">
        <w:trPr>
          <w:trHeight w:val="567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3E36C104" w14:textId="422F6265" w:rsidR="00894C69" w:rsidRPr="00894C69" w:rsidRDefault="00DD63F1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840" w:dyaOrig="360" w14:anchorId="25CF3BDB">
                <v:shape id="_x0000_i1185" type="#_x0000_t75" style="width:91.75pt;height:18.1pt" o:ole="">
                  <v:imagedata r:id="rId302" o:title=""/>
                </v:shape>
                <o:OLEObject Type="Embed" ProgID="Equation.DSMT4" ShapeID="_x0000_i1185" DrawAspect="Content" ObjectID="_1751051570" r:id="rId303"/>
              </w:objec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It is obtained numerically by solving the equation below</w:t>
            </w:r>
          </w:p>
          <w:p w14:paraId="5597819B" w14:textId="77777777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</w:t>
            </w:r>
            <w:r w:rsidRPr="00894C69">
              <w:rPr>
                <w:rFonts w:ascii="Times New Roman" w:eastAsia="SimSun" w:hAnsi="Times New Roman" w:cs="Times New Roman"/>
                <w:position w:val="-28"/>
                <w:sz w:val="24"/>
                <w:szCs w:val="24"/>
                <w:lang w:val="en-US"/>
              </w:rPr>
              <w:object w:dxaOrig="4060" w:dyaOrig="700" w14:anchorId="1A380CC3">
                <v:shape id="_x0000_i1186" type="#_x0000_t75" style="width:192pt;height:33.2pt" o:ole="">
                  <v:imagedata r:id="rId304" o:title=""/>
                </v:shape>
                <o:OLEObject Type="Embed" ProgID="Equation.DSMT4" ShapeID="_x0000_i1186" DrawAspect="Content" ObjectID="_1751051571" r:id="rId305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.                                                                                                   (G-9)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†</w:t>
            </w:r>
          </w:p>
        </w:tc>
      </w:tr>
      <w:tr w:rsidR="00894C69" w:rsidRPr="00894C69" w14:paraId="56413D52" w14:textId="77777777" w:rsidTr="00D31233">
        <w:trPr>
          <w:trHeight w:val="722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20682431" w14:textId="5CB6FE34" w:rsidR="00894C69" w:rsidRPr="00894C69" w:rsidRDefault="00DD63F1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94C69">
              <w:rPr>
                <w:rFonts w:ascii="Times New Roman" w:eastAsia="SimSun" w:hAnsi="Times New Roman" w:cs="Times New Roman"/>
                <w:position w:val="-24"/>
                <w:sz w:val="24"/>
                <w:szCs w:val="24"/>
                <w:lang w:val="en-US"/>
              </w:rPr>
              <w:object w:dxaOrig="4520" w:dyaOrig="620" w14:anchorId="734E6443">
                <v:shape id="_x0000_i1187" type="#_x0000_t75" style="width:226.2pt;height:30.9pt" o:ole="">
                  <v:imagedata r:id="rId306" o:title=""/>
                </v:shape>
                <o:OLEObject Type="Embed" ProgID="Equation.DSMT4" ShapeID="_x0000_i1187" DrawAspect="Content" ObjectID="_1751051572" r:id="rId307"/>
              </w:objec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,   </w:t>
            </w:r>
            <w:r w:rsidRPr="00894C69">
              <w:rPr>
                <w:rFonts w:ascii="Times New Roman" w:eastAsia="SimSun" w:hAnsi="Times New Roman" w:cs="Times New Roman"/>
                <w:position w:val="-24"/>
                <w:sz w:val="24"/>
                <w:szCs w:val="24"/>
                <w:lang w:val="en-US"/>
              </w:rPr>
              <w:object w:dxaOrig="4500" w:dyaOrig="620" w14:anchorId="21694CDC">
                <v:shape id="_x0000_i1188" type="#_x0000_t75" style="width:225.2pt;height:30.9pt" o:ole="">
                  <v:imagedata r:id="rId308" o:title=""/>
                </v:shape>
                <o:OLEObject Type="Embed" ProgID="Equation.DSMT4" ShapeID="_x0000_i1188" DrawAspect="Content" ObjectID="_1751051573" r:id="rId309"/>
              </w:object>
            </w:r>
          </w:p>
        </w:tc>
      </w:tr>
      <w:tr w:rsidR="00894C69" w:rsidRPr="00894C69" w14:paraId="185264C7" w14:textId="77777777" w:rsidTr="00D31233">
        <w:trPr>
          <w:trHeight w:val="907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1FDA649C" w14:textId="4FD22E9A" w:rsidR="00894C69" w:rsidRPr="00894C69" w:rsidRDefault="00DD63F1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position w:val="-32"/>
                <w:sz w:val="24"/>
                <w:szCs w:val="24"/>
                <w:lang w:val="en-US"/>
              </w:rPr>
              <w:object w:dxaOrig="6720" w:dyaOrig="780" w14:anchorId="5FB66AC3">
                <v:shape id="_x0000_i1189" type="#_x0000_t75" style="width:336pt;height:39.1pt" o:ole="">
                  <v:imagedata r:id="rId310" o:title=""/>
                </v:shape>
                <o:OLEObject Type="Embed" ProgID="Equation.DSMT4" ShapeID="_x0000_i1189" DrawAspect="Content" ObjectID="_1751051574" r:id="rId311"/>
              </w:objec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4C69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2780" w:dyaOrig="680" w14:anchorId="742AA8AF">
                <v:shape id="_x0000_i1190" type="#_x0000_t75" style="width:138.75pt;height:34.2pt" o:ole="">
                  <v:imagedata r:id="rId312" o:title=""/>
                </v:shape>
                <o:OLEObject Type="Embed" ProgID="Equation.DSMT4" ShapeID="_x0000_i1190" DrawAspect="Content" ObjectID="_1751051575" r:id="rId313"/>
              </w:objec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,   </w: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894C69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4060" w:dyaOrig="680" w14:anchorId="2396265B">
                <v:shape id="_x0000_i1191" type="#_x0000_t75" style="width:202.85pt;height:34.2pt" o:ole="">
                  <v:imagedata r:id="rId314" o:title=""/>
                </v:shape>
                <o:OLEObject Type="Embed" ProgID="Equation.DSMT4" ShapeID="_x0000_i1191" DrawAspect="Content" ObjectID="_1751051576" r:id="rId315"/>
              </w:objec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</w: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</w: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         </w:t>
            </w:r>
          </w:p>
        </w:tc>
      </w:tr>
      <w:tr w:rsidR="00894C69" w:rsidRPr="00894C69" w14:paraId="5565C3A1" w14:textId="77777777" w:rsidTr="00D31233">
        <w:trPr>
          <w:trHeight w:val="555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2BF0F14C" w14:textId="77777777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894C69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 xml:space="preserve">Ultimately, at Yield at rotation point (YRP) </w:t>
            </w:r>
            <w:r w:rsidRPr="00894C69">
              <w:rPr>
                <w:rFonts w:ascii="Times New Roman" w:eastAsia="SimSun" w:hAnsi="Times New Roman" w:cs="Times New Roman"/>
                <w:b/>
                <w:position w:val="-12"/>
                <w:sz w:val="24"/>
                <w:szCs w:val="24"/>
                <w:lang w:val="en-US"/>
              </w:rPr>
              <w:object w:dxaOrig="700" w:dyaOrig="360" w14:anchorId="524A305F">
                <v:shape id="_x0000_i1192" type="#_x0000_t75" style="width:35.2pt;height:18.1pt" o:ole="">
                  <v:imagedata r:id="rId118" o:title=""/>
                </v:shape>
                <o:OLEObject Type="Embed" ProgID="Equation.3" ShapeID="_x0000_i1192" DrawAspect="Content" ObjectID="_1751051577" r:id="rId316"/>
              </w:object>
            </w:r>
            <w:r w:rsidRPr="00894C69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r w:rsidRPr="00894C69">
              <w:rPr>
                <w:rFonts w:ascii="Times New Roman" w:eastAsia="SimSun" w:hAnsi="Times New Roman" w:cs="Times New Roman"/>
                <w:b/>
                <w:position w:val="-10"/>
                <w:sz w:val="24"/>
                <w:szCs w:val="24"/>
                <w:lang w:val="en-US"/>
              </w:rPr>
              <w:object w:dxaOrig="840" w:dyaOrig="340" w14:anchorId="032E9903">
                <v:shape id="_x0000_i1193" type="#_x0000_t75" style="width:42.1pt;height:17.1pt" o:ole="">
                  <v:imagedata r:id="rId120" o:title=""/>
                </v:shape>
                <o:OLEObject Type="Embed" ProgID="Equation.3" ShapeID="_x0000_i1193" DrawAspect="Content" ObjectID="_1751051578" r:id="rId317"/>
              </w:object>
            </w:r>
            <w:r w:rsidRPr="00894C69">
              <w:rPr>
                <w:rFonts w:ascii="Times New Roman" w:eastAsia="SimSun" w:hAnsi="Times New Roman" w:cs="Times New Roman" w:hint="eastAsia"/>
                <w:b/>
                <w:sz w:val="24"/>
                <w:szCs w:val="24"/>
                <w:lang w:val="en-US"/>
              </w:rPr>
              <w:t xml:space="preserve">, </w:t>
            </w:r>
            <w:r w:rsidRPr="00894C69">
              <w:rPr>
                <w:rFonts w:ascii="Times New Roman" w:eastAsia="SimSun" w:hAnsi="Times New Roman" w:cs="Times New Roman"/>
                <w:b/>
                <w:position w:val="-6"/>
                <w:sz w:val="24"/>
                <w:szCs w:val="24"/>
                <w:lang w:val="en-US"/>
              </w:rPr>
              <w:object w:dxaOrig="620" w:dyaOrig="279" w14:anchorId="2DB0BC2B">
                <v:shape id="_x0000_i1194" type="#_x0000_t75" style="width:30.9pt;height:13.8pt" o:ole="">
                  <v:imagedata r:id="rId219" o:title=""/>
                </v:shape>
                <o:OLEObject Type="Embed" ProgID="Equation.3" ShapeID="_x0000_i1194" DrawAspect="Content" ObjectID="_1751051579" r:id="rId318"/>
              </w:object>
            </w:r>
          </w:p>
        </w:tc>
      </w:tr>
      <w:tr w:rsidR="00894C69" w:rsidRPr="00894C69" w14:paraId="20FCC41E" w14:textId="77777777" w:rsidTr="00D31233">
        <w:trPr>
          <w:trHeight w:val="563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3C0EDB38" w14:textId="76ACE453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1120" w:dyaOrig="360" w14:anchorId="702F7A50">
                <v:shape id="_x0000_i1195" type="#_x0000_t75" style="width:55.9pt;height:18.1pt" o:ole="">
                  <v:imagedata r:id="rId221" o:title=""/>
                </v:shape>
                <o:OLEObject Type="Embed" ProgID="Equation.DSMT4" ShapeID="_x0000_i1195" DrawAspect="Content" ObjectID="_1751051580" r:id="rId319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can be obtained numerically as 0.7</w:t>
            </w:r>
            <w:r w:rsidR="00DD63F1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2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28. Then the following calculation is the same as that of the constant k.  </w:t>
            </w:r>
          </w:p>
        </w:tc>
      </w:tr>
      <w:tr w:rsidR="00894C69" w:rsidRPr="00894C69" w14:paraId="41964D02" w14:textId="77777777" w:rsidTr="00D31233">
        <w:trPr>
          <w:trHeight w:val="851"/>
          <w:jc w:val="center"/>
        </w:trPr>
        <w:tc>
          <w:tcPr>
            <w:tcW w:w="12588" w:type="dxa"/>
            <w:tcBorders>
              <w:right w:val="nil"/>
            </w:tcBorders>
            <w:shd w:val="clear" w:color="auto" w:fill="auto"/>
            <w:vAlign w:val="center"/>
          </w:tcPr>
          <w:p w14:paraId="1BFC8566" w14:textId="3B3BD5A7" w:rsidR="00894C69" w:rsidRPr="00894C69" w:rsidRDefault="000C6367" w:rsidP="00894C69">
            <w:pPr>
              <w:spacing w:after="0" w:line="240" w:lineRule="auto"/>
              <w:rPr>
                <w:rFonts w:ascii="Times New Roman" w:eastAsia="SimSun" w:hAnsi="Times New Roman" w:cs="Times New Roman"/>
                <w:iCs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position w:val="-36"/>
                <w:sz w:val="24"/>
                <w:szCs w:val="24"/>
                <w:lang w:val="en-US"/>
              </w:rPr>
              <w:object w:dxaOrig="5340" w:dyaOrig="880" w14:anchorId="687444D9">
                <v:shape id="_x0000_i1196" type="#_x0000_t75" style="width:267.3pt;height:43.75pt" o:ole="">
                  <v:imagedata r:id="rId320" o:title=""/>
                </v:shape>
                <o:OLEObject Type="Embed" ProgID="Equation.DSMT4" ShapeID="_x0000_i1196" DrawAspect="Content" ObjectID="_1751051581" r:id="rId321"/>
              </w:objec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    </w:t>
            </w:r>
            <w:r w:rsidRPr="00894C69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4220" w:dyaOrig="760" w14:anchorId="4F82275A">
                <v:shape id="_x0000_i1197" type="#_x0000_t75" style="width:211.05pt;height:37.8pt" o:ole="">
                  <v:imagedata r:id="rId322" o:title=""/>
                </v:shape>
                <o:OLEObject Type="Embed" ProgID="Equation.DSMT4" ShapeID="_x0000_i1197" DrawAspect="Content" ObjectID="_1751051582" r:id="rId323"/>
              </w:object>
            </w:r>
            <w:r w:rsidR="00894C69"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 </w:t>
            </w:r>
            <w:r w:rsidRPr="00894C69">
              <w:rPr>
                <w:rFonts w:ascii="Times New Roman" w:eastAsia="SimSun" w:hAnsi="Times New Roman" w:cs="Times New Roman"/>
                <w:position w:val="-30"/>
                <w:sz w:val="24"/>
                <w:szCs w:val="24"/>
                <w:lang w:val="en-US"/>
              </w:rPr>
              <w:object w:dxaOrig="6440" w:dyaOrig="760" w14:anchorId="4F2C7E76">
                <v:shape id="_x0000_i1198" type="#_x0000_t75" style="width:321.85pt;height:37.8pt" o:ole="">
                  <v:imagedata r:id="rId324" o:title=""/>
                </v:shape>
                <o:OLEObject Type="Embed" ProgID="Equation.DSMT4" ShapeID="_x0000_i1198" DrawAspect="Content" ObjectID="_1751051583" r:id="rId325"/>
              </w:object>
            </w:r>
          </w:p>
        </w:tc>
      </w:tr>
      <w:tr w:rsidR="00894C69" w:rsidRPr="00894C69" w14:paraId="489FEF6C" w14:textId="77777777" w:rsidTr="00D31233">
        <w:trPr>
          <w:trHeight w:val="1021"/>
          <w:jc w:val="center"/>
        </w:trPr>
        <w:tc>
          <w:tcPr>
            <w:tcW w:w="12588" w:type="dxa"/>
            <w:tcBorders>
              <w:top w:val="single" w:sz="6" w:space="0" w:color="000000"/>
              <w:right w:val="nil"/>
            </w:tcBorders>
            <w:shd w:val="clear" w:color="auto" w:fill="auto"/>
            <w:vAlign w:val="center"/>
          </w:tcPr>
          <w:p w14:paraId="3E150CFC" w14:textId="20C6FD4F" w:rsidR="00894C69" w:rsidRPr="00894C69" w:rsidRDefault="00894C69" w:rsidP="00894C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Using pile properties:</w:t>
            </w:r>
            <w:r w:rsidR="000C6367" w:rsidRPr="000C6367">
              <w:rPr>
                <w:rFonts w:ascii="Times New Roman" w:eastAsia="SimSun" w:hAnsi="Times New Roman" w:cs="Times New Roman"/>
                <w:position w:val="-14"/>
                <w:sz w:val="24"/>
                <w:szCs w:val="24"/>
                <w:lang w:val="en-US"/>
              </w:rPr>
              <w:object w:dxaOrig="1520" w:dyaOrig="380" w14:anchorId="78FC5BBE">
                <v:shape id="_x0000_i1199" type="#_x0000_t75" style="width:76.25pt;height:19.05pt" o:ole="">
                  <v:imagedata r:id="rId326" o:title=""/>
                </v:shape>
                <o:OLEObject Type="Embed" ProgID="Equation.DSMT4" ShapeID="_x0000_i1199" DrawAspect="Content" ObjectID="_1751051584" r:id="rId327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m, </w:t>
            </w:r>
            <w:r w:rsidRPr="00894C69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660" w:dyaOrig="279" w14:anchorId="045870ED">
                <v:shape id="_x0000_i1200" type="#_x0000_t75" style="width:33.2pt;height:13.8pt" o:ole="">
                  <v:imagedata r:id="rId231" o:title=""/>
                </v:shape>
                <o:OLEObject Type="Embed" ProgID="Equation.DSMT4" ShapeID="_x0000_i1200" DrawAspect="Content" ObjectID="_1751051585" r:id="rId328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m, </w:t>
            </w:r>
            <w:r w:rsidR="000C6367" w:rsidRPr="00894C69">
              <w:rPr>
                <w:rFonts w:ascii="Times New Roman" w:eastAsia="SimSun" w:hAnsi="Times New Roman" w:cs="Times New Roman"/>
                <w:position w:val="-6"/>
                <w:sz w:val="24"/>
                <w:szCs w:val="24"/>
                <w:lang w:val="en-US"/>
              </w:rPr>
              <w:object w:dxaOrig="820" w:dyaOrig="279" w14:anchorId="4FF0F2F6">
                <v:shape id="_x0000_i1201" type="#_x0000_t75" style="width:41.1pt;height:13.8pt" o:ole="">
                  <v:imagedata r:id="rId329" o:title=""/>
                </v:shape>
                <o:OLEObject Type="Embed" ProgID="Equation.DSMT4" ShapeID="_x0000_i1201" DrawAspect="Content" ObjectID="_1751051586" r:id="rId330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m, and the 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</w:rPr>
              <w:t>deduced parameters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C6367"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900" w:dyaOrig="360" w14:anchorId="69A5B06A">
                <v:shape id="_x0000_i1202" type="#_x0000_t75" style="width:45.35pt;height:18.1pt" o:ole="">
                  <v:imagedata r:id="rId331" o:title=""/>
                </v:shape>
                <o:OLEObject Type="Embed" ProgID="Equation.DSMT4" ShapeID="_x0000_i1202" DrawAspect="Content" ObjectID="_1751051587" r:id="rId332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kN</w:t>
            </w:r>
            <w:proofErr w:type="spellEnd"/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/m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0C6367" w:rsidRPr="00894C69">
              <w:rPr>
                <w:rFonts w:ascii="Times New Roman" w:eastAsia="SimSun" w:hAnsi="Times New Roman" w:cs="Times New Roman"/>
                <w:position w:val="-12"/>
                <w:sz w:val="24"/>
                <w:szCs w:val="24"/>
                <w:lang w:val="en-US"/>
              </w:rPr>
              <w:object w:dxaOrig="760" w:dyaOrig="360" w14:anchorId="146DC5AD">
                <v:shape id="_x0000_i1203" type="#_x0000_t75" style="width:37.8pt;height:18.1pt" o:ole="">
                  <v:imagedata r:id="rId333" o:title=""/>
                </v:shape>
                <o:OLEObject Type="Embed" ProgID="Equation.DSMT4" ShapeID="_x0000_i1203" DrawAspect="Content" ObjectID="_1751051588" r:id="rId334"/>
              </w:objec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MN/m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  <w:r w:rsidRPr="00894C6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the ultimate pile response is calculated: </w:t>
            </w:r>
            <w:r w:rsidRPr="00894C69">
              <w:rPr>
                <w:rFonts w:ascii="Times New Roman" w:eastAsia="SimSun" w:hAnsi="Times New Roman" w:cs="Times New Roman"/>
                <w:b/>
                <w:bCs/>
                <w:position w:val="-12"/>
                <w:sz w:val="24"/>
                <w:szCs w:val="24"/>
                <w:lang w:val="en-US"/>
              </w:rPr>
              <w:object w:dxaOrig="260" w:dyaOrig="360" w14:anchorId="5245384A">
                <v:shape id="_x0000_i1204" type="#_x0000_t75" style="width:12.8pt;height:18.1pt" o:ole="">
                  <v:imagedata r:id="rId185" o:title=""/>
                </v:shape>
                <o:OLEObject Type="Embed" ProgID="Equation.DSMT4" ShapeID="_x0000_i1204" DrawAspect="Content" ObjectID="_1751051589" r:id="rId335"/>
              </w:objec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=1.</w:t>
            </w:r>
            <w:r w:rsidR="00D757D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084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m,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T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>t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= </w:t>
            </w:r>
            <w:r w:rsidR="00D757D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6.07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kN,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u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 xml:space="preserve">0 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∞ mm, </w:t>
            </w:r>
            <w:r w:rsidRPr="00894C69">
              <w:rPr>
                <w:rFonts w:ascii="Times New Roman" w:eastAsia="SimSun" w:hAnsi="Times New Roman" w:cs="Times New Roman"/>
                <w:b/>
                <w:bCs/>
                <w:position w:val="-6"/>
                <w:sz w:val="24"/>
                <w:szCs w:val="24"/>
                <w:lang w:val="en-US"/>
              </w:rPr>
              <w:object w:dxaOrig="240" w:dyaOrig="220" w14:anchorId="448D62CC">
                <v:shape id="_x0000_i1205" type="#_x0000_t75" style="width:12.15pt;height:11.2pt" o:ole="">
                  <v:imagedata r:id="rId190" o:title=""/>
                </v:shape>
                <o:OLEObject Type="Embed" ProgID="Equation.3" ShapeID="_x0000_i1205" DrawAspect="Content" ObjectID="_1751051590" r:id="rId336"/>
              </w:objec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= 90°, z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 xml:space="preserve">m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= 0.</w:t>
            </w:r>
            <w:r w:rsidR="00D757D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31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8 m,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M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 xml:space="preserve">m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</w:t>
            </w:r>
            <w:r w:rsidR="00D757D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34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.</w:t>
            </w:r>
            <w:r w:rsidR="00D757D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4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kNm,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M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 xml:space="preserve">0 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>T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vertAlign w:val="subscript"/>
                <w:lang w:val="de-DE"/>
              </w:rPr>
              <w:t>t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×</w:t>
            </w:r>
            <w:r w:rsidRPr="00894C69"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val="de-DE"/>
              </w:rPr>
              <w:t xml:space="preserve">e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= </w:t>
            </w:r>
            <w:r w:rsidR="00D757D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33.1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kNm, and z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 xml:space="preserve">r 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= 1.</w:t>
            </w:r>
            <w:r w:rsidR="00D757D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084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 xml:space="preserve"> 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Pr="00894C6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de-DE"/>
              </w:rPr>
              <w:t>.</w:t>
            </w:r>
          </w:p>
        </w:tc>
      </w:tr>
    </w:tbl>
    <w:p w14:paraId="39EDCDD6" w14:textId="458326EE" w:rsidR="00894C69" w:rsidRPr="00894C69" w:rsidRDefault="00894C69" w:rsidP="00894C69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vertAlign w:val="superscript"/>
          <w:lang w:val="en-US"/>
        </w:rPr>
        <w:t xml:space="preserve">                </w:t>
      </w:r>
      <w:r w:rsidRPr="00894C69">
        <w:rPr>
          <w:rFonts w:ascii="Times New Roman" w:eastAsia="SimSun" w:hAnsi="Times New Roman" w:cs="Times New Roman"/>
          <w:sz w:val="24"/>
          <w:szCs w:val="24"/>
          <w:vertAlign w:val="superscript"/>
          <w:lang w:val="en-US"/>
        </w:rPr>
        <w:t>†</w:t>
      </w:r>
      <w:r w:rsidRPr="00894C69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Eq. (G-9) is the Eq. (16) of Guo</w:t>
      </w:r>
      <w:r w:rsidR="00664BF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[10]</w:t>
      </w:r>
      <w:r w:rsidRPr="00894C69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. </w:t>
      </w:r>
    </w:p>
    <w:p w14:paraId="258FCD01" w14:textId="18B85E4E" w:rsidR="002F5CF2" w:rsidRDefault="002F5CF2" w:rsidP="005C6CB0">
      <w:pPr>
        <w:jc w:val="center"/>
        <w:rPr>
          <w:sz w:val="20"/>
          <w:szCs w:val="20"/>
        </w:rPr>
      </w:pPr>
    </w:p>
    <w:sectPr w:rsidR="002F5CF2" w:rsidSect="00463AC3">
      <w:pgSz w:w="16838" w:h="11906" w:orient="landscape" w:code="9"/>
      <w:pgMar w:top="1440" w:right="1440" w:bottom="1440" w:left="1440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32101" w14:textId="77777777" w:rsidR="00886682" w:rsidRDefault="00886682" w:rsidP="00886682">
      <w:pPr>
        <w:spacing w:after="0" w:line="240" w:lineRule="auto"/>
      </w:pPr>
      <w:r>
        <w:separator/>
      </w:r>
    </w:p>
  </w:endnote>
  <w:endnote w:type="continuationSeparator" w:id="0">
    <w:p w14:paraId="3E391D10" w14:textId="77777777" w:rsidR="00886682" w:rsidRDefault="00886682" w:rsidP="0088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4266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259A14" w14:textId="5568A287" w:rsidR="00886682" w:rsidRDefault="008866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5DE668" w14:textId="77777777" w:rsidR="00886682" w:rsidRDefault="008866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E82C0" w14:textId="77777777" w:rsidR="00886682" w:rsidRDefault="00886682" w:rsidP="00886682">
      <w:pPr>
        <w:spacing w:after="0" w:line="240" w:lineRule="auto"/>
      </w:pPr>
      <w:r>
        <w:separator/>
      </w:r>
    </w:p>
  </w:footnote>
  <w:footnote w:type="continuationSeparator" w:id="0">
    <w:p w14:paraId="46EEA437" w14:textId="77777777" w:rsidR="00886682" w:rsidRDefault="00886682" w:rsidP="00886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0660E"/>
    <w:multiLevelType w:val="hybridMultilevel"/>
    <w:tmpl w:val="1512D9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F416E"/>
    <w:multiLevelType w:val="hybridMultilevel"/>
    <w:tmpl w:val="8B6C3758"/>
    <w:lvl w:ilvl="0" w:tplc="A98C10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E1ED1"/>
    <w:multiLevelType w:val="hybridMultilevel"/>
    <w:tmpl w:val="547A4796"/>
    <w:lvl w:ilvl="0" w:tplc="067639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7BC389A"/>
    <w:multiLevelType w:val="hybridMultilevel"/>
    <w:tmpl w:val="CE86A9E0"/>
    <w:lvl w:ilvl="0" w:tplc="5400E8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D23A0"/>
    <w:multiLevelType w:val="hybridMultilevel"/>
    <w:tmpl w:val="DD02539A"/>
    <w:lvl w:ilvl="0" w:tplc="6EA074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139A1"/>
    <w:multiLevelType w:val="multilevel"/>
    <w:tmpl w:val="B70A955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32668705">
    <w:abstractNumId w:val="0"/>
  </w:num>
  <w:num w:numId="2" w16cid:durableId="834564879">
    <w:abstractNumId w:val="2"/>
  </w:num>
  <w:num w:numId="3" w16cid:durableId="266890921">
    <w:abstractNumId w:val="1"/>
  </w:num>
  <w:num w:numId="4" w16cid:durableId="1451317114">
    <w:abstractNumId w:val="3"/>
  </w:num>
  <w:num w:numId="5" w16cid:durableId="2116825019">
    <w:abstractNumId w:val="4"/>
  </w:num>
  <w:num w:numId="6" w16cid:durableId="18954584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B8"/>
    <w:rsid w:val="00016C5E"/>
    <w:rsid w:val="00047626"/>
    <w:rsid w:val="000574E0"/>
    <w:rsid w:val="000923A1"/>
    <w:rsid w:val="000C6367"/>
    <w:rsid w:val="00135489"/>
    <w:rsid w:val="00156820"/>
    <w:rsid w:val="001A4C88"/>
    <w:rsid w:val="001D22A0"/>
    <w:rsid w:val="001D5DBB"/>
    <w:rsid w:val="001E40B7"/>
    <w:rsid w:val="001F178C"/>
    <w:rsid w:val="0020273F"/>
    <w:rsid w:val="00223D97"/>
    <w:rsid w:val="00296C8D"/>
    <w:rsid w:val="002F5CF2"/>
    <w:rsid w:val="003940AE"/>
    <w:rsid w:val="003959FB"/>
    <w:rsid w:val="003979A9"/>
    <w:rsid w:val="003C2EDC"/>
    <w:rsid w:val="003F7FED"/>
    <w:rsid w:val="004437E8"/>
    <w:rsid w:val="00447F30"/>
    <w:rsid w:val="00463AC3"/>
    <w:rsid w:val="004645B8"/>
    <w:rsid w:val="00493E46"/>
    <w:rsid w:val="004D4AFA"/>
    <w:rsid w:val="00502577"/>
    <w:rsid w:val="005156B8"/>
    <w:rsid w:val="0053548A"/>
    <w:rsid w:val="005617AB"/>
    <w:rsid w:val="00572E7A"/>
    <w:rsid w:val="00596666"/>
    <w:rsid w:val="005C1D66"/>
    <w:rsid w:val="005C6CB0"/>
    <w:rsid w:val="00602889"/>
    <w:rsid w:val="00633CFA"/>
    <w:rsid w:val="00646C5D"/>
    <w:rsid w:val="00664BFF"/>
    <w:rsid w:val="00664C27"/>
    <w:rsid w:val="00676241"/>
    <w:rsid w:val="006877E6"/>
    <w:rsid w:val="006C1164"/>
    <w:rsid w:val="006D654E"/>
    <w:rsid w:val="00723CCB"/>
    <w:rsid w:val="00724877"/>
    <w:rsid w:val="0073356D"/>
    <w:rsid w:val="00743B76"/>
    <w:rsid w:val="007649B5"/>
    <w:rsid w:val="00767321"/>
    <w:rsid w:val="0078613A"/>
    <w:rsid w:val="007C26E2"/>
    <w:rsid w:val="007F7786"/>
    <w:rsid w:val="008333A7"/>
    <w:rsid w:val="008464A2"/>
    <w:rsid w:val="00870CD3"/>
    <w:rsid w:val="0088658F"/>
    <w:rsid w:val="00886682"/>
    <w:rsid w:val="00894C69"/>
    <w:rsid w:val="00894DA4"/>
    <w:rsid w:val="008B145C"/>
    <w:rsid w:val="008C62E1"/>
    <w:rsid w:val="008E7779"/>
    <w:rsid w:val="008F77B8"/>
    <w:rsid w:val="00916A4D"/>
    <w:rsid w:val="009C4EDE"/>
    <w:rsid w:val="009D1E11"/>
    <w:rsid w:val="009D725F"/>
    <w:rsid w:val="00A05904"/>
    <w:rsid w:val="00AA38C4"/>
    <w:rsid w:val="00AA3C3C"/>
    <w:rsid w:val="00AB6916"/>
    <w:rsid w:val="00B378AB"/>
    <w:rsid w:val="00B57F6A"/>
    <w:rsid w:val="00B64DA6"/>
    <w:rsid w:val="00BA17D9"/>
    <w:rsid w:val="00BA2385"/>
    <w:rsid w:val="00BA55D7"/>
    <w:rsid w:val="00BB1DE6"/>
    <w:rsid w:val="00C27C01"/>
    <w:rsid w:val="00C5493D"/>
    <w:rsid w:val="00C55C1C"/>
    <w:rsid w:val="00CD20D3"/>
    <w:rsid w:val="00CD7160"/>
    <w:rsid w:val="00CF184F"/>
    <w:rsid w:val="00D15838"/>
    <w:rsid w:val="00D20962"/>
    <w:rsid w:val="00D6008D"/>
    <w:rsid w:val="00D757D0"/>
    <w:rsid w:val="00DB5A6C"/>
    <w:rsid w:val="00DD1D45"/>
    <w:rsid w:val="00DD3357"/>
    <w:rsid w:val="00DD63F1"/>
    <w:rsid w:val="00E31E8B"/>
    <w:rsid w:val="00E36902"/>
    <w:rsid w:val="00E66DCB"/>
    <w:rsid w:val="00E703E5"/>
    <w:rsid w:val="00E878C8"/>
    <w:rsid w:val="00EE2733"/>
    <w:rsid w:val="00F405AE"/>
    <w:rsid w:val="00F5178B"/>
    <w:rsid w:val="00F774F3"/>
    <w:rsid w:val="00F9601C"/>
    <w:rsid w:val="00FA1E46"/>
    <w:rsid w:val="00FA2E08"/>
    <w:rsid w:val="00FA6ECA"/>
    <w:rsid w:val="00FD49B3"/>
    <w:rsid w:val="00FF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7"/>
    <o:shapelayout v:ext="edit">
      <o:idmap v:ext="edit" data="1"/>
    </o:shapelayout>
  </w:shapeDefaults>
  <w:decimalSymbol w:val="."/>
  <w:listSeparator w:val=","/>
  <w14:docId w14:val="6CC84B34"/>
  <w15:chartTrackingRefBased/>
  <w15:docId w15:val="{85DDAF05-EDC1-483D-A2C3-4C1953DA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aliases w:val="heading 2"/>
    <w:basedOn w:val="Normal"/>
    <w:next w:val="Normal"/>
    <w:link w:val="Heading2Char"/>
    <w:qFormat/>
    <w:rsid w:val="00493E46"/>
    <w:pPr>
      <w:keepNext/>
      <w:numPr>
        <w:ilvl w:val="1"/>
        <w:numId w:val="6"/>
      </w:numPr>
      <w:tabs>
        <w:tab w:val="left" w:pos="0"/>
      </w:tabs>
      <w:spacing w:before="240" w:after="60" w:line="240" w:lineRule="auto"/>
      <w:outlineLvl w:val="1"/>
    </w:pPr>
    <w:rPr>
      <w:rFonts w:ascii="Times New Roman" w:eastAsia="SimSun" w:hAnsi="Times New Roman" w:cs="Arial"/>
      <w:b/>
      <w:bCs/>
      <w:iCs/>
      <w:caps/>
      <w:sz w:val="24"/>
      <w:szCs w:val="28"/>
      <w:lang w:eastAsia="en-US"/>
    </w:rPr>
  </w:style>
  <w:style w:type="paragraph" w:styleId="Heading3">
    <w:name w:val="heading 3"/>
    <w:aliases w:val="heading 3"/>
    <w:basedOn w:val="Normal"/>
    <w:next w:val="Normal"/>
    <w:link w:val="Heading3Char"/>
    <w:qFormat/>
    <w:rsid w:val="00493E46"/>
    <w:pPr>
      <w:keepNext/>
      <w:keepLines/>
      <w:numPr>
        <w:ilvl w:val="2"/>
        <w:numId w:val="6"/>
      </w:numPr>
      <w:tabs>
        <w:tab w:val="clear" w:pos="720"/>
      </w:tabs>
      <w:spacing w:before="260" w:after="0" w:line="260" w:lineRule="exact"/>
      <w:outlineLvl w:val="2"/>
    </w:pPr>
    <w:rPr>
      <w:rFonts w:ascii="Times New Roman" w:eastAsia="SimSun" w:hAnsi="Times New Roman" w:cs="Times New Roman"/>
      <w:i/>
      <w:sz w:val="24"/>
      <w:szCs w:val="20"/>
      <w:lang w:val="en-US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6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45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5B8"/>
    <w:rPr>
      <w:color w:val="605E5C"/>
      <w:shd w:val="clear" w:color="auto" w:fill="E1DFDD"/>
    </w:rPr>
  </w:style>
  <w:style w:type="character" w:customStyle="1" w:styleId="Heading2Char">
    <w:name w:val="Heading 2 Char"/>
    <w:aliases w:val="heading 2 Char"/>
    <w:basedOn w:val="DefaultParagraphFont"/>
    <w:link w:val="Heading2"/>
    <w:rsid w:val="00493E46"/>
    <w:rPr>
      <w:rFonts w:ascii="Times New Roman" w:eastAsia="SimSun" w:hAnsi="Times New Roman" w:cs="Arial"/>
      <w:b/>
      <w:bCs/>
      <w:iCs/>
      <w:caps/>
      <w:sz w:val="24"/>
      <w:szCs w:val="28"/>
      <w:lang w:eastAsia="en-US"/>
    </w:rPr>
  </w:style>
  <w:style w:type="character" w:customStyle="1" w:styleId="Heading3Char">
    <w:name w:val="Heading 3 Char"/>
    <w:aliases w:val="heading 3 Char"/>
    <w:basedOn w:val="DefaultParagraphFont"/>
    <w:link w:val="Heading3"/>
    <w:rsid w:val="00493E46"/>
    <w:rPr>
      <w:rFonts w:ascii="Times New Roman" w:eastAsia="SimSun" w:hAnsi="Times New Roman" w:cs="Times New Roman"/>
      <w:i/>
      <w:sz w:val="24"/>
      <w:szCs w:val="20"/>
      <w:lang w:val="en-US" w:eastAsia="nl-NL"/>
    </w:rPr>
  </w:style>
  <w:style w:type="paragraph" w:styleId="Footer">
    <w:name w:val="footer"/>
    <w:basedOn w:val="Normal"/>
    <w:link w:val="FooterChar"/>
    <w:uiPriority w:val="99"/>
    <w:rsid w:val="00493E4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SimSun" w:hAnsi="Times New Roman" w:cs="Times New Roman"/>
      <w:kern w:val="2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93E46"/>
    <w:rPr>
      <w:rFonts w:ascii="Times New Roman" w:eastAsia="SimSun" w:hAnsi="Times New Roman" w:cs="Times New Roman"/>
      <w:kern w:val="2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86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59.bin"/><Relationship Id="rId21" Type="http://schemas.openxmlformats.org/officeDocument/2006/relationships/image" Target="media/image6.wmf"/><Relationship Id="rId63" Type="http://schemas.openxmlformats.org/officeDocument/2006/relationships/image" Target="media/image24.wmf"/><Relationship Id="rId159" Type="http://schemas.openxmlformats.org/officeDocument/2006/relationships/oleObject" Target="embeddings/oleObject78.bin"/><Relationship Id="rId324" Type="http://schemas.openxmlformats.org/officeDocument/2006/relationships/image" Target="media/image140.wmf"/><Relationship Id="rId170" Type="http://schemas.openxmlformats.org/officeDocument/2006/relationships/image" Target="media/image75.wmf"/><Relationship Id="rId226" Type="http://schemas.openxmlformats.org/officeDocument/2006/relationships/oleObject" Target="embeddings/oleObject115.bin"/><Relationship Id="rId268" Type="http://schemas.openxmlformats.org/officeDocument/2006/relationships/oleObject" Target="embeddings/oleObject140.bin"/><Relationship Id="rId32" Type="http://schemas.openxmlformats.org/officeDocument/2006/relationships/oleObject" Target="embeddings/oleObject11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56.wmf"/><Relationship Id="rId335" Type="http://schemas.openxmlformats.org/officeDocument/2006/relationships/oleObject" Target="embeddings/oleObject180.bin"/><Relationship Id="rId5" Type="http://schemas.openxmlformats.org/officeDocument/2006/relationships/footnotes" Target="footnotes.xml"/><Relationship Id="rId181" Type="http://schemas.openxmlformats.org/officeDocument/2006/relationships/image" Target="media/image80.wmf"/><Relationship Id="rId237" Type="http://schemas.openxmlformats.org/officeDocument/2006/relationships/image" Target="media/image106.wmf"/><Relationship Id="rId279" Type="http://schemas.openxmlformats.org/officeDocument/2006/relationships/oleObject" Target="embeddings/oleObject146.bin"/><Relationship Id="rId43" Type="http://schemas.openxmlformats.org/officeDocument/2006/relationships/image" Target="media/image17.wmf"/><Relationship Id="rId139" Type="http://schemas.openxmlformats.org/officeDocument/2006/relationships/image" Target="media/image61.wmf"/><Relationship Id="rId290" Type="http://schemas.openxmlformats.org/officeDocument/2006/relationships/oleObject" Target="embeddings/oleObject153.bin"/><Relationship Id="rId304" Type="http://schemas.openxmlformats.org/officeDocument/2006/relationships/image" Target="media/image132.wmf"/><Relationship Id="rId85" Type="http://schemas.openxmlformats.org/officeDocument/2006/relationships/image" Target="media/image35.wmf"/><Relationship Id="rId150" Type="http://schemas.openxmlformats.org/officeDocument/2006/relationships/image" Target="media/image66.wmf"/><Relationship Id="rId192" Type="http://schemas.openxmlformats.org/officeDocument/2006/relationships/image" Target="media/image85.wmf"/><Relationship Id="rId206" Type="http://schemas.openxmlformats.org/officeDocument/2006/relationships/oleObject" Target="embeddings/oleObject104.bin"/><Relationship Id="rId248" Type="http://schemas.openxmlformats.org/officeDocument/2006/relationships/image" Target="media/image109.wmf"/><Relationship Id="rId12" Type="http://schemas.openxmlformats.org/officeDocument/2006/relationships/oleObject" Target="embeddings/oleObject1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7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1.wmf"/><Relationship Id="rId217" Type="http://schemas.openxmlformats.org/officeDocument/2006/relationships/oleObject" Target="embeddings/oleObject110.bin"/><Relationship Id="rId259" Type="http://schemas.openxmlformats.org/officeDocument/2006/relationships/image" Target="media/image114.wmf"/><Relationship Id="rId23" Type="http://schemas.openxmlformats.org/officeDocument/2006/relationships/image" Target="media/image7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41.bin"/><Relationship Id="rId326" Type="http://schemas.openxmlformats.org/officeDocument/2006/relationships/image" Target="media/image141.wmf"/><Relationship Id="rId65" Type="http://schemas.openxmlformats.org/officeDocument/2006/relationships/image" Target="media/image25.wmf"/><Relationship Id="rId130" Type="http://schemas.openxmlformats.org/officeDocument/2006/relationships/image" Target="media/image57.wmf"/><Relationship Id="rId172" Type="http://schemas.openxmlformats.org/officeDocument/2006/relationships/image" Target="media/image76.wmf"/><Relationship Id="rId228" Type="http://schemas.openxmlformats.org/officeDocument/2006/relationships/oleObject" Target="embeddings/oleObject116.bin"/><Relationship Id="rId281" Type="http://schemas.openxmlformats.org/officeDocument/2006/relationships/oleObject" Target="embeddings/oleObject147.bin"/><Relationship Id="rId337" Type="http://schemas.openxmlformats.org/officeDocument/2006/relationships/fontTable" Target="fontTable.xml"/><Relationship Id="rId34" Type="http://schemas.openxmlformats.org/officeDocument/2006/relationships/oleObject" Target="embeddings/oleObject12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62.wmf"/><Relationship Id="rId7" Type="http://schemas.openxmlformats.org/officeDocument/2006/relationships/hyperlink" Target="mailto:hongyu.qin@flinders.edu.au" TargetMode="External"/><Relationship Id="rId183" Type="http://schemas.openxmlformats.org/officeDocument/2006/relationships/image" Target="media/image81.wmf"/><Relationship Id="rId239" Type="http://schemas.openxmlformats.org/officeDocument/2006/relationships/oleObject" Target="embeddings/oleObject122.bin"/><Relationship Id="rId250" Type="http://schemas.openxmlformats.org/officeDocument/2006/relationships/image" Target="media/image110.wmf"/><Relationship Id="rId292" Type="http://schemas.openxmlformats.org/officeDocument/2006/relationships/image" Target="media/image127.wmf"/><Relationship Id="rId306" Type="http://schemas.openxmlformats.org/officeDocument/2006/relationships/image" Target="media/image133.wmf"/><Relationship Id="rId45" Type="http://schemas.openxmlformats.org/officeDocument/2006/relationships/image" Target="media/image18.wmf"/><Relationship Id="rId87" Type="http://schemas.openxmlformats.org/officeDocument/2006/relationships/image" Target="media/image36.wmf"/><Relationship Id="rId110" Type="http://schemas.openxmlformats.org/officeDocument/2006/relationships/oleObject" Target="embeddings/oleObject53.bin"/><Relationship Id="rId152" Type="http://schemas.openxmlformats.org/officeDocument/2006/relationships/image" Target="media/image67.wmf"/><Relationship Id="rId173" Type="http://schemas.openxmlformats.org/officeDocument/2006/relationships/oleObject" Target="embeddings/oleObject86.bin"/><Relationship Id="rId194" Type="http://schemas.openxmlformats.org/officeDocument/2006/relationships/image" Target="media/image86.wmf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2.wmf"/><Relationship Id="rId240" Type="http://schemas.openxmlformats.org/officeDocument/2006/relationships/oleObject" Target="embeddings/oleObject123.bin"/><Relationship Id="rId261" Type="http://schemas.openxmlformats.org/officeDocument/2006/relationships/image" Target="media/image115.wmf"/><Relationship Id="rId14" Type="http://schemas.openxmlformats.org/officeDocument/2006/relationships/oleObject" Target="embeddings/oleObject2.bin"/><Relationship Id="rId35" Type="http://schemas.openxmlformats.org/officeDocument/2006/relationships/image" Target="media/image13.wmf"/><Relationship Id="rId56" Type="http://schemas.openxmlformats.org/officeDocument/2006/relationships/image" Target="media/image21.wmf"/><Relationship Id="rId77" Type="http://schemas.openxmlformats.org/officeDocument/2006/relationships/image" Target="media/image31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24.wmf"/><Relationship Id="rId317" Type="http://schemas.openxmlformats.org/officeDocument/2006/relationships/oleObject" Target="embeddings/oleObject169.bin"/><Relationship Id="rId338" Type="http://schemas.openxmlformats.org/officeDocument/2006/relationships/theme" Target="theme/theme1.xml"/><Relationship Id="rId8" Type="http://schemas.openxmlformats.org/officeDocument/2006/relationships/hyperlink" Target="mailto:Billy_HCY@outlook.com.au" TargetMode="External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2.bin"/><Relationship Id="rId219" Type="http://schemas.openxmlformats.org/officeDocument/2006/relationships/image" Target="media/image97.wmf"/><Relationship Id="rId230" Type="http://schemas.openxmlformats.org/officeDocument/2006/relationships/oleObject" Target="embeddings/oleObject117.bin"/><Relationship Id="rId251" Type="http://schemas.openxmlformats.org/officeDocument/2006/relationships/oleObject" Target="embeddings/oleObject130.bin"/><Relationship Id="rId25" Type="http://schemas.openxmlformats.org/officeDocument/2006/relationships/image" Target="media/image8.wmf"/><Relationship Id="rId46" Type="http://schemas.openxmlformats.org/officeDocument/2006/relationships/oleObject" Target="embeddings/oleObject18.bin"/><Relationship Id="rId67" Type="http://schemas.openxmlformats.org/officeDocument/2006/relationships/image" Target="media/image26.wmf"/><Relationship Id="rId272" Type="http://schemas.openxmlformats.org/officeDocument/2006/relationships/oleObject" Target="embeddings/oleObject142.bin"/><Relationship Id="rId293" Type="http://schemas.openxmlformats.org/officeDocument/2006/relationships/oleObject" Target="embeddings/oleObject155.bin"/><Relationship Id="rId307" Type="http://schemas.openxmlformats.org/officeDocument/2006/relationships/oleObject" Target="embeddings/oleObject163.bin"/><Relationship Id="rId328" Type="http://schemas.openxmlformats.org/officeDocument/2006/relationships/oleObject" Target="embeddings/oleObject176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48.wmf"/><Relationship Id="rId132" Type="http://schemas.openxmlformats.org/officeDocument/2006/relationships/image" Target="media/image58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7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3.wmf"/><Relationship Id="rId220" Type="http://schemas.openxmlformats.org/officeDocument/2006/relationships/oleObject" Target="embeddings/oleObject112.bin"/><Relationship Id="rId241" Type="http://schemas.openxmlformats.org/officeDocument/2006/relationships/image" Target="media/image107.wmf"/><Relationship Id="rId15" Type="http://schemas.openxmlformats.org/officeDocument/2006/relationships/image" Target="media/image3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6.bin"/><Relationship Id="rId283" Type="http://schemas.openxmlformats.org/officeDocument/2006/relationships/oleObject" Target="embeddings/oleObject148.bin"/><Relationship Id="rId318" Type="http://schemas.openxmlformats.org/officeDocument/2006/relationships/oleObject" Target="embeddings/oleObject170.bin"/><Relationship Id="rId78" Type="http://schemas.openxmlformats.org/officeDocument/2006/relationships/oleObject" Target="embeddings/oleObject37.bin"/><Relationship Id="rId99" Type="http://schemas.openxmlformats.org/officeDocument/2006/relationships/image" Target="media/image42.wmf"/><Relationship Id="rId101" Type="http://schemas.openxmlformats.org/officeDocument/2006/relationships/image" Target="media/image43.wmf"/><Relationship Id="rId122" Type="http://schemas.openxmlformats.org/officeDocument/2006/relationships/image" Target="media/image53.wmf"/><Relationship Id="rId143" Type="http://schemas.openxmlformats.org/officeDocument/2006/relationships/oleObject" Target="embeddings/oleObject70.bin"/><Relationship Id="rId164" Type="http://schemas.openxmlformats.org/officeDocument/2006/relationships/image" Target="media/image72.wmf"/><Relationship Id="rId185" Type="http://schemas.openxmlformats.org/officeDocument/2006/relationships/image" Target="media/image82.wmf"/><Relationship Id="rId9" Type="http://schemas.openxmlformats.org/officeDocument/2006/relationships/hyperlink" Target="mailto:wanghao8023@henu.edu.cn" TargetMode="External"/><Relationship Id="rId210" Type="http://schemas.openxmlformats.org/officeDocument/2006/relationships/oleObject" Target="embeddings/oleObject106.bin"/><Relationship Id="rId26" Type="http://schemas.openxmlformats.org/officeDocument/2006/relationships/oleObject" Target="embeddings/oleObject8.bin"/><Relationship Id="rId231" Type="http://schemas.openxmlformats.org/officeDocument/2006/relationships/image" Target="media/image103.wmf"/><Relationship Id="rId252" Type="http://schemas.openxmlformats.org/officeDocument/2006/relationships/oleObject" Target="embeddings/oleObject131.bin"/><Relationship Id="rId273" Type="http://schemas.openxmlformats.org/officeDocument/2006/relationships/image" Target="media/image120.wmf"/><Relationship Id="rId294" Type="http://schemas.openxmlformats.org/officeDocument/2006/relationships/image" Target="media/image128.wmf"/><Relationship Id="rId308" Type="http://schemas.openxmlformats.org/officeDocument/2006/relationships/image" Target="media/image134.wmf"/><Relationship Id="rId329" Type="http://schemas.openxmlformats.org/officeDocument/2006/relationships/image" Target="media/image142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2.bin"/><Relationship Id="rId89" Type="http://schemas.openxmlformats.org/officeDocument/2006/relationships/image" Target="media/image37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68.wmf"/><Relationship Id="rId175" Type="http://schemas.openxmlformats.org/officeDocument/2006/relationships/image" Target="media/image77.wmf"/><Relationship Id="rId196" Type="http://schemas.openxmlformats.org/officeDocument/2006/relationships/image" Target="media/image87.wmf"/><Relationship Id="rId200" Type="http://schemas.openxmlformats.org/officeDocument/2006/relationships/oleObject" Target="embeddings/oleObject101.bin"/><Relationship Id="rId16" Type="http://schemas.openxmlformats.org/officeDocument/2006/relationships/oleObject" Target="embeddings/oleObject3.bin"/><Relationship Id="rId221" Type="http://schemas.openxmlformats.org/officeDocument/2006/relationships/image" Target="media/image98.wmf"/><Relationship Id="rId242" Type="http://schemas.openxmlformats.org/officeDocument/2006/relationships/oleObject" Target="embeddings/oleObject124.bin"/><Relationship Id="rId263" Type="http://schemas.openxmlformats.org/officeDocument/2006/relationships/oleObject" Target="embeddings/oleObject137.bin"/><Relationship Id="rId284" Type="http://schemas.openxmlformats.org/officeDocument/2006/relationships/image" Target="media/image125.wmf"/><Relationship Id="rId319" Type="http://schemas.openxmlformats.org/officeDocument/2006/relationships/oleObject" Target="embeddings/oleObject171.bin"/><Relationship Id="rId37" Type="http://schemas.openxmlformats.org/officeDocument/2006/relationships/image" Target="media/image14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2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0.bin"/><Relationship Id="rId144" Type="http://schemas.openxmlformats.org/officeDocument/2006/relationships/image" Target="media/image63.wmf"/><Relationship Id="rId330" Type="http://schemas.openxmlformats.org/officeDocument/2006/relationships/oleObject" Target="embeddings/oleObject177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2.bin"/><Relationship Id="rId186" Type="http://schemas.openxmlformats.org/officeDocument/2006/relationships/oleObject" Target="embeddings/oleObject93.bin"/><Relationship Id="rId211" Type="http://schemas.openxmlformats.org/officeDocument/2006/relationships/image" Target="media/image94.wmf"/><Relationship Id="rId232" Type="http://schemas.openxmlformats.org/officeDocument/2006/relationships/oleObject" Target="embeddings/oleObject118.bin"/><Relationship Id="rId253" Type="http://schemas.openxmlformats.org/officeDocument/2006/relationships/image" Target="media/image111.wmf"/><Relationship Id="rId274" Type="http://schemas.openxmlformats.org/officeDocument/2006/relationships/oleObject" Target="embeddings/oleObject143.bin"/><Relationship Id="rId295" Type="http://schemas.openxmlformats.org/officeDocument/2006/relationships/oleObject" Target="embeddings/oleObject156.bin"/><Relationship Id="rId309" Type="http://schemas.openxmlformats.org/officeDocument/2006/relationships/oleObject" Target="embeddings/oleObject164.bin"/><Relationship Id="rId27" Type="http://schemas.openxmlformats.org/officeDocument/2006/relationships/image" Target="media/image9.wmf"/><Relationship Id="rId48" Type="http://schemas.openxmlformats.org/officeDocument/2006/relationships/image" Target="media/image19.wmf"/><Relationship Id="rId69" Type="http://schemas.openxmlformats.org/officeDocument/2006/relationships/image" Target="media/image27.wmf"/><Relationship Id="rId113" Type="http://schemas.openxmlformats.org/officeDocument/2006/relationships/image" Target="media/image49.wmf"/><Relationship Id="rId134" Type="http://schemas.openxmlformats.org/officeDocument/2006/relationships/footer" Target="footer1.xml"/><Relationship Id="rId320" Type="http://schemas.openxmlformats.org/officeDocument/2006/relationships/image" Target="media/image138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99.bin"/><Relationship Id="rId201" Type="http://schemas.openxmlformats.org/officeDocument/2006/relationships/image" Target="media/image89.wmf"/><Relationship Id="rId222" Type="http://schemas.openxmlformats.org/officeDocument/2006/relationships/oleObject" Target="embeddings/oleObject113.bin"/><Relationship Id="rId243" Type="http://schemas.openxmlformats.org/officeDocument/2006/relationships/oleObject" Target="embeddings/oleObject125.bin"/><Relationship Id="rId264" Type="http://schemas.openxmlformats.org/officeDocument/2006/relationships/image" Target="media/image116.wmf"/><Relationship Id="rId285" Type="http://schemas.openxmlformats.org/officeDocument/2006/relationships/oleObject" Target="embeddings/oleObject149.bin"/><Relationship Id="rId17" Type="http://schemas.openxmlformats.org/officeDocument/2006/relationships/image" Target="media/image4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2.wmf"/><Relationship Id="rId103" Type="http://schemas.openxmlformats.org/officeDocument/2006/relationships/image" Target="media/image44.wmf"/><Relationship Id="rId124" Type="http://schemas.openxmlformats.org/officeDocument/2006/relationships/image" Target="media/image54.wmf"/><Relationship Id="rId310" Type="http://schemas.openxmlformats.org/officeDocument/2006/relationships/image" Target="media/image135.wmf"/><Relationship Id="rId70" Type="http://schemas.openxmlformats.org/officeDocument/2006/relationships/oleObject" Target="embeddings/oleObject33.bin"/><Relationship Id="rId91" Type="http://schemas.openxmlformats.org/officeDocument/2006/relationships/image" Target="media/image38.wmf"/><Relationship Id="rId145" Type="http://schemas.openxmlformats.org/officeDocument/2006/relationships/oleObject" Target="embeddings/oleObject71.bin"/><Relationship Id="rId166" Type="http://schemas.openxmlformats.org/officeDocument/2006/relationships/image" Target="media/image73.wmf"/><Relationship Id="rId187" Type="http://schemas.openxmlformats.org/officeDocument/2006/relationships/oleObject" Target="embeddings/oleObject94.bin"/><Relationship Id="rId331" Type="http://schemas.openxmlformats.org/officeDocument/2006/relationships/image" Target="media/image143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7.bin"/><Relationship Id="rId233" Type="http://schemas.openxmlformats.org/officeDocument/2006/relationships/image" Target="media/image104.wmf"/><Relationship Id="rId254" Type="http://schemas.openxmlformats.org/officeDocument/2006/relationships/oleObject" Target="embeddings/oleObject132.bin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21.wmf"/><Relationship Id="rId296" Type="http://schemas.openxmlformats.org/officeDocument/2006/relationships/oleObject" Target="embeddings/oleObject157.bin"/><Relationship Id="rId300" Type="http://schemas.openxmlformats.org/officeDocument/2006/relationships/image" Target="media/image130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3.wmf"/><Relationship Id="rId135" Type="http://schemas.openxmlformats.org/officeDocument/2006/relationships/image" Target="media/image59.wmf"/><Relationship Id="rId156" Type="http://schemas.openxmlformats.org/officeDocument/2006/relationships/image" Target="media/image69.wmf"/><Relationship Id="rId177" Type="http://schemas.openxmlformats.org/officeDocument/2006/relationships/image" Target="media/image78.wmf"/><Relationship Id="rId198" Type="http://schemas.openxmlformats.org/officeDocument/2006/relationships/image" Target="media/image88.wmf"/><Relationship Id="rId321" Type="http://schemas.openxmlformats.org/officeDocument/2006/relationships/oleObject" Target="embeddings/oleObject172.bin"/><Relationship Id="rId202" Type="http://schemas.openxmlformats.org/officeDocument/2006/relationships/oleObject" Target="embeddings/oleObject102.bin"/><Relationship Id="rId223" Type="http://schemas.openxmlformats.org/officeDocument/2006/relationships/image" Target="media/image99.wmf"/><Relationship Id="rId244" Type="http://schemas.openxmlformats.org/officeDocument/2006/relationships/oleObject" Target="embeddings/oleObject126.bin"/><Relationship Id="rId18" Type="http://schemas.openxmlformats.org/officeDocument/2006/relationships/oleObject" Target="embeddings/oleObject4.bin"/><Relationship Id="rId39" Type="http://schemas.openxmlformats.org/officeDocument/2006/relationships/image" Target="media/image15.wmf"/><Relationship Id="rId265" Type="http://schemas.openxmlformats.org/officeDocument/2006/relationships/oleObject" Target="embeddings/oleObject138.bin"/><Relationship Id="rId286" Type="http://schemas.openxmlformats.org/officeDocument/2006/relationships/image" Target="media/image126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1.bin"/><Relationship Id="rId146" Type="http://schemas.openxmlformats.org/officeDocument/2006/relationships/image" Target="media/image64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83.wmf"/><Relationship Id="rId311" Type="http://schemas.openxmlformats.org/officeDocument/2006/relationships/oleObject" Target="embeddings/oleObject165.bin"/><Relationship Id="rId332" Type="http://schemas.openxmlformats.org/officeDocument/2006/relationships/oleObject" Target="embeddings/oleObject178.bin"/><Relationship Id="rId71" Type="http://schemas.openxmlformats.org/officeDocument/2006/relationships/image" Target="media/image28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5.wmf"/><Relationship Id="rId234" Type="http://schemas.openxmlformats.org/officeDocument/2006/relationships/oleObject" Target="embeddings/oleObject119.bin"/><Relationship Id="rId2" Type="http://schemas.openxmlformats.org/officeDocument/2006/relationships/styles" Target="styles.xml"/><Relationship Id="rId29" Type="http://schemas.openxmlformats.org/officeDocument/2006/relationships/image" Target="media/image10.wmf"/><Relationship Id="rId255" Type="http://schemas.openxmlformats.org/officeDocument/2006/relationships/image" Target="media/image112.wmf"/><Relationship Id="rId276" Type="http://schemas.openxmlformats.org/officeDocument/2006/relationships/oleObject" Target="embeddings/oleObject144.bin"/><Relationship Id="rId297" Type="http://schemas.openxmlformats.org/officeDocument/2006/relationships/image" Target="media/image129.wmf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9.bin"/><Relationship Id="rId301" Type="http://schemas.openxmlformats.org/officeDocument/2006/relationships/oleObject" Target="embeddings/oleObject160.bin"/><Relationship Id="rId322" Type="http://schemas.openxmlformats.org/officeDocument/2006/relationships/image" Target="media/image139.wmf"/><Relationship Id="rId61" Type="http://schemas.openxmlformats.org/officeDocument/2006/relationships/image" Target="media/image23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0.bin"/><Relationship Id="rId203" Type="http://schemas.openxmlformats.org/officeDocument/2006/relationships/image" Target="media/image90.wmf"/><Relationship Id="rId19" Type="http://schemas.openxmlformats.org/officeDocument/2006/relationships/image" Target="media/image5.wmf"/><Relationship Id="rId224" Type="http://schemas.openxmlformats.org/officeDocument/2006/relationships/oleObject" Target="embeddings/oleObject114.bin"/><Relationship Id="rId245" Type="http://schemas.openxmlformats.org/officeDocument/2006/relationships/image" Target="media/image108.wmf"/><Relationship Id="rId266" Type="http://schemas.openxmlformats.org/officeDocument/2006/relationships/oleObject" Target="embeddings/oleObject139.bin"/><Relationship Id="rId287" Type="http://schemas.openxmlformats.org/officeDocument/2006/relationships/oleObject" Target="embeddings/oleObject150.bin"/><Relationship Id="rId30" Type="http://schemas.openxmlformats.org/officeDocument/2006/relationships/oleObject" Target="embeddings/oleObject10.bin"/><Relationship Id="rId105" Type="http://schemas.openxmlformats.org/officeDocument/2006/relationships/image" Target="media/image45.wmf"/><Relationship Id="rId126" Type="http://schemas.openxmlformats.org/officeDocument/2006/relationships/image" Target="media/image55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74.wmf"/><Relationship Id="rId312" Type="http://schemas.openxmlformats.org/officeDocument/2006/relationships/image" Target="media/image136.wmf"/><Relationship Id="rId333" Type="http://schemas.openxmlformats.org/officeDocument/2006/relationships/image" Target="media/image144.wmf"/><Relationship Id="rId51" Type="http://schemas.openxmlformats.org/officeDocument/2006/relationships/image" Target="media/image20.wmf"/><Relationship Id="rId72" Type="http://schemas.openxmlformats.org/officeDocument/2006/relationships/oleObject" Target="embeddings/oleObject34.bin"/><Relationship Id="rId93" Type="http://schemas.openxmlformats.org/officeDocument/2006/relationships/image" Target="media/image39.wmf"/><Relationship Id="rId189" Type="http://schemas.openxmlformats.org/officeDocument/2006/relationships/oleObject" Target="embeddings/oleObject95.bin"/><Relationship Id="rId3" Type="http://schemas.openxmlformats.org/officeDocument/2006/relationships/settings" Target="settings.xml"/><Relationship Id="rId214" Type="http://schemas.openxmlformats.org/officeDocument/2006/relationships/oleObject" Target="embeddings/oleObject108.bin"/><Relationship Id="rId235" Type="http://schemas.openxmlformats.org/officeDocument/2006/relationships/image" Target="media/image105.wmf"/><Relationship Id="rId256" Type="http://schemas.openxmlformats.org/officeDocument/2006/relationships/oleObject" Target="embeddings/oleObject133.bin"/><Relationship Id="rId277" Type="http://schemas.openxmlformats.org/officeDocument/2006/relationships/oleObject" Target="embeddings/oleObject145.bin"/><Relationship Id="rId298" Type="http://schemas.openxmlformats.org/officeDocument/2006/relationships/oleObject" Target="embeddings/oleObject158.bin"/><Relationship Id="rId116" Type="http://schemas.openxmlformats.org/officeDocument/2006/relationships/image" Target="media/image50.wmf"/><Relationship Id="rId137" Type="http://schemas.openxmlformats.org/officeDocument/2006/relationships/image" Target="media/image60.wmf"/><Relationship Id="rId158" Type="http://schemas.openxmlformats.org/officeDocument/2006/relationships/image" Target="media/image70.wmf"/><Relationship Id="rId302" Type="http://schemas.openxmlformats.org/officeDocument/2006/relationships/image" Target="media/image131.wmf"/><Relationship Id="rId323" Type="http://schemas.openxmlformats.org/officeDocument/2006/relationships/oleObject" Target="embeddings/oleObject173.bin"/><Relationship Id="rId20" Type="http://schemas.openxmlformats.org/officeDocument/2006/relationships/oleObject" Target="embeddings/oleObject5.bin"/><Relationship Id="rId41" Type="http://schemas.openxmlformats.org/officeDocument/2006/relationships/image" Target="media/image16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4.wmf"/><Relationship Id="rId179" Type="http://schemas.openxmlformats.org/officeDocument/2006/relationships/image" Target="media/image79.wmf"/><Relationship Id="rId190" Type="http://schemas.openxmlformats.org/officeDocument/2006/relationships/image" Target="media/image84.wmf"/><Relationship Id="rId204" Type="http://schemas.openxmlformats.org/officeDocument/2006/relationships/oleObject" Target="embeddings/oleObject103.bin"/><Relationship Id="rId225" Type="http://schemas.openxmlformats.org/officeDocument/2006/relationships/image" Target="media/image100.wmf"/><Relationship Id="rId246" Type="http://schemas.openxmlformats.org/officeDocument/2006/relationships/oleObject" Target="embeddings/oleObject127.bin"/><Relationship Id="rId267" Type="http://schemas.openxmlformats.org/officeDocument/2006/relationships/image" Target="media/image117.wmf"/><Relationship Id="rId288" Type="http://schemas.openxmlformats.org/officeDocument/2006/relationships/oleObject" Target="embeddings/oleObject151.bin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66.bin"/><Relationship Id="rId10" Type="http://schemas.openxmlformats.org/officeDocument/2006/relationships/hyperlink" Target="mailto:zjw101_0@163.com" TargetMode="External"/><Relationship Id="rId31" Type="http://schemas.openxmlformats.org/officeDocument/2006/relationships/image" Target="media/image11.wmf"/><Relationship Id="rId52" Type="http://schemas.openxmlformats.org/officeDocument/2006/relationships/oleObject" Target="embeddings/oleObject22.bin"/><Relationship Id="rId73" Type="http://schemas.openxmlformats.org/officeDocument/2006/relationships/image" Target="media/image29.wmf"/><Relationship Id="rId94" Type="http://schemas.openxmlformats.org/officeDocument/2006/relationships/oleObject" Target="embeddings/oleObject45.bin"/><Relationship Id="rId148" Type="http://schemas.openxmlformats.org/officeDocument/2006/relationships/image" Target="media/image65.wmf"/><Relationship Id="rId169" Type="http://schemas.openxmlformats.org/officeDocument/2006/relationships/oleObject" Target="embeddings/oleObject84.bin"/><Relationship Id="rId334" Type="http://schemas.openxmlformats.org/officeDocument/2006/relationships/oleObject" Target="embeddings/oleObject179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0.bin"/><Relationship Id="rId215" Type="http://schemas.openxmlformats.org/officeDocument/2006/relationships/image" Target="media/image96.wmf"/><Relationship Id="rId236" Type="http://schemas.openxmlformats.org/officeDocument/2006/relationships/oleObject" Target="embeddings/oleObject120.bin"/><Relationship Id="rId257" Type="http://schemas.openxmlformats.org/officeDocument/2006/relationships/image" Target="media/image113.wmf"/><Relationship Id="rId278" Type="http://schemas.openxmlformats.org/officeDocument/2006/relationships/image" Target="media/image122.wmf"/><Relationship Id="rId303" Type="http://schemas.openxmlformats.org/officeDocument/2006/relationships/oleObject" Target="embeddings/oleObject161.bin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191" Type="http://schemas.openxmlformats.org/officeDocument/2006/relationships/oleObject" Target="embeddings/oleObject96.bin"/><Relationship Id="rId205" Type="http://schemas.openxmlformats.org/officeDocument/2006/relationships/image" Target="media/image91.wmf"/><Relationship Id="rId247" Type="http://schemas.openxmlformats.org/officeDocument/2006/relationships/oleObject" Target="embeddings/oleObject128.bin"/><Relationship Id="rId107" Type="http://schemas.openxmlformats.org/officeDocument/2006/relationships/image" Target="media/image46.wmf"/><Relationship Id="rId289" Type="http://schemas.openxmlformats.org/officeDocument/2006/relationships/oleObject" Target="embeddings/oleObject152.bin"/><Relationship Id="rId11" Type="http://schemas.openxmlformats.org/officeDocument/2006/relationships/image" Target="media/image1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37.wmf"/><Relationship Id="rId95" Type="http://schemas.openxmlformats.org/officeDocument/2006/relationships/image" Target="media/image40.wmf"/><Relationship Id="rId160" Type="http://schemas.openxmlformats.org/officeDocument/2006/relationships/oleObject" Target="embeddings/oleObject79.bin"/><Relationship Id="rId216" Type="http://schemas.openxmlformats.org/officeDocument/2006/relationships/oleObject" Target="embeddings/oleObject109.bin"/><Relationship Id="rId258" Type="http://schemas.openxmlformats.org/officeDocument/2006/relationships/oleObject" Target="embeddings/oleObject134.bin"/><Relationship Id="rId22" Type="http://schemas.openxmlformats.org/officeDocument/2006/relationships/oleObject" Target="embeddings/oleObject6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1.wmf"/><Relationship Id="rId325" Type="http://schemas.openxmlformats.org/officeDocument/2006/relationships/oleObject" Target="embeddings/oleObject174.bin"/><Relationship Id="rId171" Type="http://schemas.openxmlformats.org/officeDocument/2006/relationships/oleObject" Target="embeddings/oleObject85.bin"/><Relationship Id="rId227" Type="http://schemas.openxmlformats.org/officeDocument/2006/relationships/image" Target="media/image101.wmf"/><Relationship Id="rId269" Type="http://schemas.openxmlformats.org/officeDocument/2006/relationships/image" Target="media/image118.wmf"/><Relationship Id="rId33" Type="http://schemas.openxmlformats.org/officeDocument/2006/relationships/image" Target="media/image12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23.wmf"/><Relationship Id="rId336" Type="http://schemas.openxmlformats.org/officeDocument/2006/relationships/oleObject" Target="embeddings/oleObject181.bin"/><Relationship Id="rId75" Type="http://schemas.openxmlformats.org/officeDocument/2006/relationships/image" Target="media/image30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91.bin"/><Relationship Id="rId6" Type="http://schemas.openxmlformats.org/officeDocument/2006/relationships/endnotes" Target="endnotes.xml"/><Relationship Id="rId238" Type="http://schemas.openxmlformats.org/officeDocument/2006/relationships/oleObject" Target="embeddings/oleObject121.bin"/><Relationship Id="rId291" Type="http://schemas.openxmlformats.org/officeDocument/2006/relationships/oleObject" Target="embeddings/oleObject154.bin"/><Relationship Id="rId305" Type="http://schemas.openxmlformats.org/officeDocument/2006/relationships/oleObject" Target="embeddings/oleObject162.bin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4.bin"/><Relationship Id="rId193" Type="http://schemas.openxmlformats.org/officeDocument/2006/relationships/oleObject" Target="embeddings/oleObject97.bin"/><Relationship Id="rId207" Type="http://schemas.openxmlformats.org/officeDocument/2006/relationships/image" Target="media/image92.wmf"/><Relationship Id="rId249" Type="http://schemas.openxmlformats.org/officeDocument/2006/relationships/oleObject" Target="embeddings/oleObject129.bin"/><Relationship Id="rId13" Type="http://schemas.openxmlformats.org/officeDocument/2006/relationships/image" Target="media/image2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35.bin"/><Relationship Id="rId316" Type="http://schemas.openxmlformats.org/officeDocument/2006/relationships/oleObject" Target="embeddings/oleObject168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1.wmf"/><Relationship Id="rId120" Type="http://schemas.openxmlformats.org/officeDocument/2006/relationships/image" Target="media/image52.wmf"/><Relationship Id="rId162" Type="http://schemas.openxmlformats.org/officeDocument/2006/relationships/oleObject" Target="embeddings/oleObject80.bin"/><Relationship Id="rId218" Type="http://schemas.openxmlformats.org/officeDocument/2006/relationships/oleObject" Target="embeddings/oleObject111.bin"/><Relationship Id="rId271" Type="http://schemas.openxmlformats.org/officeDocument/2006/relationships/image" Target="media/image119.wmf"/><Relationship Id="rId24" Type="http://schemas.openxmlformats.org/officeDocument/2006/relationships/oleObject" Target="embeddings/oleObject7.bin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7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7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Hongyu Qin</dc:creator>
  <cp:keywords/>
  <dc:description/>
  <cp:lastModifiedBy>Hongyu Qin</cp:lastModifiedBy>
  <cp:revision>38</cp:revision>
  <cp:lastPrinted>2019-02-11T08:07:00Z</cp:lastPrinted>
  <dcterms:created xsi:type="dcterms:W3CDTF">2018-09-07T05:43:00Z</dcterms:created>
  <dcterms:modified xsi:type="dcterms:W3CDTF">2023-07-16T12:51:00Z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