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C0BB1" w14:textId="75B8184D" w:rsidR="001F73E1" w:rsidRDefault="00731DDC" w:rsidP="004F2332">
      <w:pPr>
        <w:pStyle w:val="Heading1"/>
      </w:pPr>
      <w:r>
        <w:t>E</w:t>
      </w:r>
      <w:r w:rsidR="00FA50B9">
        <w:t>lectronic Supplementary Materials</w:t>
      </w:r>
    </w:p>
    <w:p w14:paraId="1F9C09A9" w14:textId="77777777" w:rsidR="00C151C9" w:rsidRDefault="00C151C9" w:rsidP="00C151C9">
      <w:pPr>
        <w:rPr>
          <w:color w:val="000000" w:themeColor="text1"/>
        </w:rPr>
      </w:pPr>
    </w:p>
    <w:p w14:paraId="0B054DC1" w14:textId="29E7A5A0" w:rsidR="00C151C9" w:rsidRPr="00B73C17" w:rsidRDefault="00C151C9" w:rsidP="00A025F9">
      <w:pPr>
        <w:spacing w:line="480" w:lineRule="auto"/>
        <w:rPr>
          <w:b/>
          <w:bCs/>
          <w:color w:val="000000" w:themeColor="text1"/>
        </w:rPr>
      </w:pPr>
      <w:r w:rsidRPr="00B73C17">
        <w:rPr>
          <w:b/>
          <w:bCs/>
          <w:color w:val="000000" w:themeColor="text1"/>
        </w:rPr>
        <w:t>Electronic Supplementary Material</w:t>
      </w:r>
      <w:r w:rsidR="00A025F9" w:rsidRPr="00B73C17">
        <w:rPr>
          <w:b/>
          <w:bCs/>
          <w:color w:val="000000" w:themeColor="text1"/>
        </w:rPr>
        <w:t xml:space="preserve"> 1</w:t>
      </w:r>
      <w:r w:rsidRPr="00B73C17">
        <w:rPr>
          <w:b/>
          <w:bCs/>
          <w:color w:val="000000" w:themeColor="text1"/>
        </w:rPr>
        <w:t>: Medline/PsycINFO search strategy for</w:t>
      </w:r>
      <w:r w:rsidR="001269A4" w:rsidRPr="00B73C17">
        <w:rPr>
          <w:b/>
          <w:bCs/>
          <w:color w:val="000000" w:themeColor="text1"/>
        </w:rPr>
        <w:t xml:space="preserve"> trial reports </w:t>
      </w:r>
      <w:r w:rsidRPr="00B73C17">
        <w:rPr>
          <w:b/>
          <w:bCs/>
          <w:color w:val="000000" w:themeColor="text1"/>
        </w:rPr>
        <w:t>(</w:t>
      </w:r>
      <w:r w:rsidR="00BA7BE4">
        <w:rPr>
          <w:b/>
          <w:bCs/>
          <w:color w:val="000000" w:themeColor="text1"/>
        </w:rPr>
        <w:t>mental health peer support</w:t>
      </w:r>
      <w:r w:rsidR="001269A4" w:rsidRPr="00B73C17">
        <w:rPr>
          <w:b/>
          <w:bCs/>
          <w:color w:val="000000" w:themeColor="text1"/>
        </w:rPr>
        <w:t xml:space="preserve"> work</w:t>
      </w:r>
      <w:r w:rsidRPr="00B73C17">
        <w:rPr>
          <w:b/>
          <w:bCs/>
          <w:color w:val="000000" w:themeColor="text1"/>
        </w:rPr>
        <w:t xml:space="preserve"> RCTs)</w:t>
      </w:r>
    </w:p>
    <w:tbl>
      <w:tblPr>
        <w:tblW w:w="9168" w:type="dxa"/>
        <w:tblInd w:w="-142" w:type="dxa"/>
        <w:tblLook w:val="04A0" w:firstRow="1" w:lastRow="0" w:firstColumn="1" w:lastColumn="0" w:noHBand="0" w:noVBand="1"/>
      </w:tblPr>
      <w:tblGrid>
        <w:gridCol w:w="558"/>
        <w:gridCol w:w="7695"/>
        <w:gridCol w:w="915"/>
      </w:tblGrid>
      <w:tr w:rsidR="00C151C9" w:rsidRPr="005746F5" w14:paraId="34DE25A6" w14:textId="77777777" w:rsidTr="0002711C">
        <w:trPr>
          <w:trHeight w:val="320"/>
        </w:trPr>
        <w:tc>
          <w:tcPr>
            <w:tcW w:w="558" w:type="dxa"/>
            <w:tcBorders>
              <w:top w:val="nil"/>
              <w:left w:val="nil"/>
              <w:bottom w:val="single" w:sz="4" w:space="0" w:color="auto"/>
              <w:right w:val="nil"/>
            </w:tcBorders>
            <w:shd w:val="clear" w:color="auto" w:fill="auto"/>
            <w:noWrap/>
            <w:vAlign w:val="bottom"/>
            <w:hideMark/>
          </w:tcPr>
          <w:p w14:paraId="65849B36" w14:textId="77777777" w:rsidR="00C151C9" w:rsidRPr="005746F5" w:rsidRDefault="00C151C9" w:rsidP="0002711C">
            <w:pPr>
              <w:jc w:val="center"/>
              <w:rPr>
                <w:color w:val="000000" w:themeColor="text1"/>
                <w:sz w:val="18"/>
                <w:szCs w:val="18"/>
              </w:rPr>
            </w:pPr>
            <w:r w:rsidRPr="005746F5">
              <w:rPr>
                <w:color w:val="000000" w:themeColor="text1"/>
                <w:sz w:val="18"/>
                <w:szCs w:val="18"/>
              </w:rPr>
              <w:t>#</w:t>
            </w:r>
          </w:p>
        </w:tc>
        <w:tc>
          <w:tcPr>
            <w:tcW w:w="7695" w:type="dxa"/>
            <w:tcBorders>
              <w:top w:val="nil"/>
              <w:left w:val="nil"/>
              <w:bottom w:val="single" w:sz="4" w:space="0" w:color="auto"/>
              <w:right w:val="nil"/>
            </w:tcBorders>
            <w:shd w:val="clear" w:color="auto" w:fill="auto"/>
            <w:noWrap/>
            <w:vAlign w:val="bottom"/>
            <w:hideMark/>
          </w:tcPr>
          <w:p w14:paraId="2B434601" w14:textId="77777777" w:rsidR="00C151C9" w:rsidRPr="005746F5" w:rsidRDefault="00C151C9" w:rsidP="0002711C">
            <w:pPr>
              <w:rPr>
                <w:b/>
                <w:bCs/>
                <w:color w:val="000000" w:themeColor="text1"/>
                <w:sz w:val="18"/>
                <w:szCs w:val="18"/>
              </w:rPr>
            </w:pPr>
            <w:r w:rsidRPr="005746F5">
              <w:rPr>
                <w:b/>
                <w:bCs/>
                <w:color w:val="000000" w:themeColor="text1"/>
                <w:sz w:val="18"/>
                <w:szCs w:val="18"/>
              </w:rPr>
              <w:t>Searches</w:t>
            </w:r>
          </w:p>
        </w:tc>
        <w:tc>
          <w:tcPr>
            <w:tcW w:w="915" w:type="dxa"/>
            <w:tcBorders>
              <w:top w:val="nil"/>
              <w:left w:val="nil"/>
              <w:bottom w:val="single" w:sz="4" w:space="0" w:color="auto"/>
              <w:right w:val="nil"/>
            </w:tcBorders>
            <w:shd w:val="clear" w:color="auto" w:fill="auto"/>
            <w:noWrap/>
            <w:vAlign w:val="bottom"/>
            <w:hideMark/>
          </w:tcPr>
          <w:p w14:paraId="4EE1509B" w14:textId="77777777" w:rsidR="00C151C9" w:rsidRPr="005746F5" w:rsidRDefault="00C151C9" w:rsidP="0002711C">
            <w:pPr>
              <w:jc w:val="center"/>
              <w:rPr>
                <w:b/>
                <w:bCs/>
                <w:color w:val="000000" w:themeColor="text1"/>
                <w:sz w:val="18"/>
                <w:szCs w:val="18"/>
              </w:rPr>
            </w:pPr>
            <w:r w:rsidRPr="005746F5">
              <w:rPr>
                <w:b/>
                <w:bCs/>
                <w:color w:val="000000" w:themeColor="text1"/>
                <w:sz w:val="18"/>
                <w:szCs w:val="18"/>
              </w:rPr>
              <w:t>Results</w:t>
            </w:r>
          </w:p>
        </w:tc>
      </w:tr>
      <w:tr w:rsidR="00C151C9" w:rsidRPr="005746F5" w14:paraId="568BEF1A" w14:textId="77777777" w:rsidTr="0002711C">
        <w:trPr>
          <w:trHeight w:val="320"/>
        </w:trPr>
        <w:tc>
          <w:tcPr>
            <w:tcW w:w="558" w:type="dxa"/>
            <w:tcBorders>
              <w:top w:val="nil"/>
              <w:left w:val="nil"/>
              <w:bottom w:val="nil"/>
              <w:right w:val="nil"/>
            </w:tcBorders>
            <w:shd w:val="clear" w:color="auto" w:fill="auto"/>
            <w:noWrap/>
            <w:vAlign w:val="bottom"/>
            <w:hideMark/>
          </w:tcPr>
          <w:p w14:paraId="495714E4" w14:textId="77777777" w:rsidR="00C151C9" w:rsidRPr="005746F5" w:rsidRDefault="00C151C9" w:rsidP="0002711C">
            <w:pPr>
              <w:jc w:val="center"/>
              <w:rPr>
                <w:color w:val="000000" w:themeColor="text1"/>
                <w:sz w:val="18"/>
                <w:szCs w:val="18"/>
              </w:rPr>
            </w:pPr>
            <w:r w:rsidRPr="005746F5">
              <w:rPr>
                <w:color w:val="000000" w:themeColor="text1"/>
                <w:sz w:val="18"/>
                <w:szCs w:val="18"/>
              </w:rPr>
              <w:t>1</w:t>
            </w:r>
          </w:p>
        </w:tc>
        <w:tc>
          <w:tcPr>
            <w:tcW w:w="7695" w:type="dxa"/>
            <w:tcBorders>
              <w:top w:val="nil"/>
              <w:left w:val="nil"/>
              <w:bottom w:val="nil"/>
              <w:right w:val="nil"/>
            </w:tcBorders>
            <w:shd w:val="clear" w:color="auto" w:fill="auto"/>
            <w:noWrap/>
            <w:vAlign w:val="bottom"/>
            <w:hideMark/>
          </w:tcPr>
          <w:p w14:paraId="2CC94286" w14:textId="77777777" w:rsidR="00C151C9" w:rsidRPr="005746F5" w:rsidRDefault="00C151C9" w:rsidP="0002711C">
            <w:pPr>
              <w:rPr>
                <w:color w:val="000000" w:themeColor="text1"/>
                <w:sz w:val="18"/>
                <w:szCs w:val="18"/>
              </w:rPr>
            </w:pPr>
            <w:r w:rsidRPr="005746F5">
              <w:rPr>
                <w:color w:val="000000" w:themeColor="text1"/>
                <w:sz w:val="18"/>
                <w:szCs w:val="18"/>
              </w:rPr>
              <w:t>exp peer group/</w:t>
            </w:r>
          </w:p>
        </w:tc>
        <w:tc>
          <w:tcPr>
            <w:tcW w:w="915" w:type="dxa"/>
            <w:tcBorders>
              <w:top w:val="nil"/>
              <w:left w:val="nil"/>
              <w:bottom w:val="nil"/>
              <w:right w:val="nil"/>
            </w:tcBorders>
            <w:shd w:val="clear" w:color="auto" w:fill="auto"/>
            <w:noWrap/>
            <w:vAlign w:val="bottom"/>
            <w:hideMark/>
          </w:tcPr>
          <w:p w14:paraId="4009E466" w14:textId="77777777" w:rsidR="00C151C9" w:rsidRPr="005746F5" w:rsidRDefault="00C151C9" w:rsidP="0002711C">
            <w:pPr>
              <w:jc w:val="center"/>
              <w:rPr>
                <w:color w:val="000000" w:themeColor="text1"/>
                <w:sz w:val="18"/>
                <w:szCs w:val="18"/>
              </w:rPr>
            </w:pPr>
            <w:r w:rsidRPr="005746F5">
              <w:rPr>
                <w:color w:val="000000" w:themeColor="text1"/>
                <w:sz w:val="18"/>
                <w:szCs w:val="18"/>
              </w:rPr>
              <w:t>24018</w:t>
            </w:r>
          </w:p>
        </w:tc>
      </w:tr>
      <w:tr w:rsidR="00C151C9" w:rsidRPr="005746F5" w14:paraId="2EB78448" w14:textId="77777777" w:rsidTr="0002711C">
        <w:trPr>
          <w:trHeight w:val="320"/>
        </w:trPr>
        <w:tc>
          <w:tcPr>
            <w:tcW w:w="558" w:type="dxa"/>
            <w:tcBorders>
              <w:top w:val="nil"/>
              <w:left w:val="nil"/>
              <w:bottom w:val="nil"/>
              <w:right w:val="nil"/>
            </w:tcBorders>
            <w:shd w:val="clear" w:color="auto" w:fill="auto"/>
            <w:noWrap/>
            <w:vAlign w:val="bottom"/>
            <w:hideMark/>
          </w:tcPr>
          <w:p w14:paraId="51608E50" w14:textId="77777777" w:rsidR="00C151C9" w:rsidRPr="005746F5" w:rsidRDefault="00C151C9" w:rsidP="0002711C">
            <w:pPr>
              <w:jc w:val="center"/>
              <w:rPr>
                <w:color w:val="000000" w:themeColor="text1"/>
                <w:sz w:val="18"/>
                <w:szCs w:val="18"/>
              </w:rPr>
            </w:pPr>
            <w:r w:rsidRPr="005746F5">
              <w:rPr>
                <w:color w:val="000000" w:themeColor="text1"/>
                <w:sz w:val="18"/>
                <w:szCs w:val="18"/>
              </w:rPr>
              <w:t>2</w:t>
            </w:r>
          </w:p>
        </w:tc>
        <w:tc>
          <w:tcPr>
            <w:tcW w:w="7695" w:type="dxa"/>
            <w:tcBorders>
              <w:top w:val="nil"/>
              <w:left w:val="nil"/>
              <w:bottom w:val="nil"/>
              <w:right w:val="nil"/>
            </w:tcBorders>
            <w:shd w:val="clear" w:color="auto" w:fill="auto"/>
            <w:noWrap/>
            <w:vAlign w:val="bottom"/>
            <w:hideMark/>
          </w:tcPr>
          <w:p w14:paraId="0040730D" w14:textId="77777777" w:rsidR="00C151C9" w:rsidRPr="005746F5" w:rsidRDefault="00C151C9" w:rsidP="0002711C">
            <w:pPr>
              <w:rPr>
                <w:color w:val="000000" w:themeColor="text1"/>
                <w:sz w:val="18"/>
                <w:szCs w:val="18"/>
              </w:rPr>
            </w:pPr>
            <w:r w:rsidRPr="005746F5">
              <w:rPr>
                <w:color w:val="000000" w:themeColor="text1"/>
                <w:sz w:val="18"/>
                <w:szCs w:val="18"/>
              </w:rPr>
              <w:t>"peer* support*".mp.</w:t>
            </w:r>
          </w:p>
        </w:tc>
        <w:tc>
          <w:tcPr>
            <w:tcW w:w="915" w:type="dxa"/>
            <w:tcBorders>
              <w:top w:val="nil"/>
              <w:left w:val="nil"/>
              <w:bottom w:val="nil"/>
              <w:right w:val="nil"/>
            </w:tcBorders>
            <w:shd w:val="clear" w:color="auto" w:fill="auto"/>
            <w:noWrap/>
            <w:vAlign w:val="bottom"/>
            <w:hideMark/>
          </w:tcPr>
          <w:p w14:paraId="438A60FC" w14:textId="77777777" w:rsidR="00C151C9" w:rsidRPr="005746F5" w:rsidRDefault="00C151C9" w:rsidP="0002711C">
            <w:pPr>
              <w:jc w:val="center"/>
              <w:rPr>
                <w:color w:val="000000" w:themeColor="text1"/>
                <w:sz w:val="18"/>
                <w:szCs w:val="18"/>
              </w:rPr>
            </w:pPr>
            <w:r w:rsidRPr="005746F5">
              <w:rPr>
                <w:color w:val="000000" w:themeColor="text1"/>
                <w:sz w:val="18"/>
                <w:szCs w:val="18"/>
              </w:rPr>
              <w:t>6506</w:t>
            </w:r>
          </w:p>
        </w:tc>
      </w:tr>
      <w:tr w:rsidR="00C151C9" w:rsidRPr="005746F5" w14:paraId="187E0E67" w14:textId="77777777" w:rsidTr="0002711C">
        <w:trPr>
          <w:trHeight w:val="320"/>
        </w:trPr>
        <w:tc>
          <w:tcPr>
            <w:tcW w:w="558" w:type="dxa"/>
            <w:tcBorders>
              <w:top w:val="nil"/>
              <w:left w:val="nil"/>
              <w:bottom w:val="nil"/>
              <w:right w:val="nil"/>
            </w:tcBorders>
            <w:shd w:val="clear" w:color="auto" w:fill="auto"/>
            <w:noWrap/>
            <w:vAlign w:val="bottom"/>
            <w:hideMark/>
          </w:tcPr>
          <w:p w14:paraId="515A9320" w14:textId="77777777" w:rsidR="00C151C9" w:rsidRPr="005746F5" w:rsidRDefault="00C151C9" w:rsidP="0002711C">
            <w:pPr>
              <w:jc w:val="center"/>
              <w:rPr>
                <w:color w:val="000000" w:themeColor="text1"/>
                <w:sz w:val="18"/>
                <w:szCs w:val="18"/>
              </w:rPr>
            </w:pPr>
            <w:r w:rsidRPr="005746F5">
              <w:rPr>
                <w:color w:val="000000" w:themeColor="text1"/>
                <w:sz w:val="18"/>
                <w:szCs w:val="18"/>
              </w:rPr>
              <w:t>3</w:t>
            </w:r>
          </w:p>
        </w:tc>
        <w:tc>
          <w:tcPr>
            <w:tcW w:w="7695" w:type="dxa"/>
            <w:tcBorders>
              <w:top w:val="nil"/>
              <w:left w:val="nil"/>
              <w:bottom w:val="nil"/>
              <w:right w:val="nil"/>
            </w:tcBorders>
            <w:shd w:val="clear" w:color="auto" w:fill="auto"/>
            <w:noWrap/>
            <w:vAlign w:val="bottom"/>
            <w:hideMark/>
          </w:tcPr>
          <w:p w14:paraId="1ACB0BB8" w14:textId="77777777" w:rsidR="00C151C9" w:rsidRPr="005746F5" w:rsidRDefault="00C151C9" w:rsidP="0002711C">
            <w:pPr>
              <w:rPr>
                <w:color w:val="000000" w:themeColor="text1"/>
                <w:sz w:val="18"/>
                <w:szCs w:val="18"/>
              </w:rPr>
            </w:pPr>
            <w:r w:rsidRPr="005746F5">
              <w:rPr>
                <w:color w:val="000000" w:themeColor="text1"/>
                <w:sz w:val="18"/>
                <w:szCs w:val="18"/>
              </w:rPr>
              <w:t>(peer* adj4 support*).mp.</w:t>
            </w:r>
          </w:p>
        </w:tc>
        <w:tc>
          <w:tcPr>
            <w:tcW w:w="915" w:type="dxa"/>
            <w:tcBorders>
              <w:top w:val="nil"/>
              <w:left w:val="nil"/>
              <w:bottom w:val="nil"/>
              <w:right w:val="nil"/>
            </w:tcBorders>
            <w:shd w:val="clear" w:color="auto" w:fill="auto"/>
            <w:noWrap/>
            <w:vAlign w:val="bottom"/>
            <w:hideMark/>
          </w:tcPr>
          <w:p w14:paraId="7A8D4431" w14:textId="77777777" w:rsidR="00C151C9" w:rsidRPr="005746F5" w:rsidRDefault="00C151C9" w:rsidP="0002711C">
            <w:pPr>
              <w:jc w:val="center"/>
              <w:rPr>
                <w:color w:val="000000" w:themeColor="text1"/>
                <w:sz w:val="18"/>
                <w:szCs w:val="18"/>
              </w:rPr>
            </w:pPr>
            <w:r w:rsidRPr="005746F5">
              <w:rPr>
                <w:color w:val="000000" w:themeColor="text1"/>
                <w:sz w:val="18"/>
                <w:szCs w:val="18"/>
              </w:rPr>
              <w:t>9636</w:t>
            </w:r>
          </w:p>
        </w:tc>
      </w:tr>
      <w:tr w:rsidR="00C151C9" w:rsidRPr="005746F5" w14:paraId="4617BE86" w14:textId="77777777" w:rsidTr="0002711C">
        <w:trPr>
          <w:trHeight w:val="320"/>
        </w:trPr>
        <w:tc>
          <w:tcPr>
            <w:tcW w:w="558" w:type="dxa"/>
            <w:tcBorders>
              <w:top w:val="nil"/>
              <w:left w:val="nil"/>
              <w:bottom w:val="nil"/>
              <w:right w:val="nil"/>
            </w:tcBorders>
            <w:shd w:val="clear" w:color="auto" w:fill="auto"/>
            <w:noWrap/>
            <w:vAlign w:val="bottom"/>
            <w:hideMark/>
          </w:tcPr>
          <w:p w14:paraId="36FB4FF9" w14:textId="77777777" w:rsidR="00C151C9" w:rsidRPr="005746F5" w:rsidRDefault="00C151C9" w:rsidP="0002711C">
            <w:pPr>
              <w:jc w:val="center"/>
              <w:rPr>
                <w:color w:val="000000" w:themeColor="text1"/>
                <w:sz w:val="18"/>
                <w:szCs w:val="18"/>
              </w:rPr>
            </w:pPr>
            <w:r w:rsidRPr="005746F5">
              <w:rPr>
                <w:color w:val="000000" w:themeColor="text1"/>
                <w:sz w:val="18"/>
                <w:szCs w:val="18"/>
              </w:rPr>
              <w:t>4</w:t>
            </w:r>
          </w:p>
        </w:tc>
        <w:tc>
          <w:tcPr>
            <w:tcW w:w="7695" w:type="dxa"/>
            <w:tcBorders>
              <w:top w:val="nil"/>
              <w:left w:val="nil"/>
              <w:bottom w:val="nil"/>
              <w:right w:val="nil"/>
            </w:tcBorders>
            <w:shd w:val="clear" w:color="auto" w:fill="auto"/>
            <w:noWrap/>
            <w:vAlign w:val="bottom"/>
            <w:hideMark/>
          </w:tcPr>
          <w:p w14:paraId="6237D307" w14:textId="77777777" w:rsidR="00C151C9" w:rsidRPr="005746F5" w:rsidRDefault="00C151C9" w:rsidP="0002711C">
            <w:pPr>
              <w:rPr>
                <w:color w:val="000000" w:themeColor="text1"/>
                <w:sz w:val="18"/>
                <w:szCs w:val="18"/>
              </w:rPr>
            </w:pPr>
            <w:r w:rsidRPr="005746F5">
              <w:rPr>
                <w:color w:val="000000" w:themeColor="text1"/>
                <w:sz w:val="18"/>
                <w:szCs w:val="18"/>
              </w:rPr>
              <w:t>(peer adj4 (provid* or consumer* or survivor* or specialist* or companion* or recovery or coach* or influenc*)).mp.</w:t>
            </w:r>
          </w:p>
        </w:tc>
        <w:tc>
          <w:tcPr>
            <w:tcW w:w="915" w:type="dxa"/>
            <w:tcBorders>
              <w:top w:val="nil"/>
              <w:left w:val="nil"/>
              <w:bottom w:val="nil"/>
              <w:right w:val="nil"/>
            </w:tcBorders>
            <w:shd w:val="clear" w:color="auto" w:fill="auto"/>
            <w:noWrap/>
            <w:vAlign w:val="bottom"/>
            <w:hideMark/>
          </w:tcPr>
          <w:p w14:paraId="12A7B000" w14:textId="77777777" w:rsidR="00C151C9" w:rsidRPr="005746F5" w:rsidRDefault="00C151C9" w:rsidP="0002711C">
            <w:pPr>
              <w:jc w:val="center"/>
              <w:rPr>
                <w:color w:val="000000" w:themeColor="text1"/>
                <w:sz w:val="18"/>
                <w:szCs w:val="18"/>
              </w:rPr>
            </w:pPr>
            <w:r w:rsidRPr="005746F5">
              <w:rPr>
                <w:color w:val="000000" w:themeColor="text1"/>
                <w:sz w:val="18"/>
                <w:szCs w:val="18"/>
              </w:rPr>
              <w:t>6622</w:t>
            </w:r>
          </w:p>
        </w:tc>
      </w:tr>
      <w:tr w:rsidR="00C151C9" w:rsidRPr="005746F5" w14:paraId="51768F82" w14:textId="77777777" w:rsidTr="0002711C">
        <w:trPr>
          <w:trHeight w:val="320"/>
        </w:trPr>
        <w:tc>
          <w:tcPr>
            <w:tcW w:w="558" w:type="dxa"/>
            <w:tcBorders>
              <w:top w:val="nil"/>
              <w:left w:val="nil"/>
              <w:bottom w:val="nil"/>
              <w:right w:val="nil"/>
            </w:tcBorders>
            <w:shd w:val="clear" w:color="auto" w:fill="auto"/>
            <w:noWrap/>
            <w:vAlign w:val="bottom"/>
            <w:hideMark/>
          </w:tcPr>
          <w:p w14:paraId="17F5024F" w14:textId="77777777" w:rsidR="00C151C9" w:rsidRPr="005746F5" w:rsidRDefault="00C151C9" w:rsidP="0002711C">
            <w:pPr>
              <w:jc w:val="center"/>
              <w:rPr>
                <w:color w:val="000000" w:themeColor="text1"/>
                <w:sz w:val="18"/>
                <w:szCs w:val="18"/>
              </w:rPr>
            </w:pPr>
            <w:r w:rsidRPr="005746F5">
              <w:rPr>
                <w:color w:val="000000" w:themeColor="text1"/>
                <w:sz w:val="18"/>
                <w:szCs w:val="18"/>
              </w:rPr>
              <w:t>5</w:t>
            </w:r>
          </w:p>
        </w:tc>
        <w:tc>
          <w:tcPr>
            <w:tcW w:w="7695" w:type="dxa"/>
            <w:tcBorders>
              <w:top w:val="nil"/>
              <w:left w:val="nil"/>
              <w:bottom w:val="nil"/>
              <w:right w:val="nil"/>
            </w:tcBorders>
            <w:shd w:val="clear" w:color="auto" w:fill="auto"/>
            <w:noWrap/>
            <w:vAlign w:val="bottom"/>
            <w:hideMark/>
          </w:tcPr>
          <w:p w14:paraId="2D664C32" w14:textId="77777777" w:rsidR="00C151C9" w:rsidRPr="005746F5" w:rsidRDefault="00C151C9" w:rsidP="0002711C">
            <w:pPr>
              <w:rPr>
                <w:color w:val="000000" w:themeColor="text1"/>
                <w:sz w:val="18"/>
                <w:szCs w:val="18"/>
              </w:rPr>
            </w:pPr>
            <w:r w:rsidRPr="005746F5">
              <w:rPr>
                <w:color w:val="000000" w:themeColor="text1"/>
                <w:sz w:val="18"/>
                <w:szCs w:val="18"/>
              </w:rPr>
              <w:t>(peer* adj4 (tutor* or mentor* or educat* or intervention* or listen* or mediat* or befriend* or therap* or worker* or counsel*)).mp.</w:t>
            </w:r>
          </w:p>
        </w:tc>
        <w:tc>
          <w:tcPr>
            <w:tcW w:w="915" w:type="dxa"/>
            <w:tcBorders>
              <w:top w:val="nil"/>
              <w:left w:val="nil"/>
              <w:bottom w:val="nil"/>
              <w:right w:val="nil"/>
            </w:tcBorders>
            <w:shd w:val="clear" w:color="auto" w:fill="auto"/>
            <w:noWrap/>
            <w:vAlign w:val="bottom"/>
            <w:hideMark/>
          </w:tcPr>
          <w:p w14:paraId="4885D62E" w14:textId="77777777" w:rsidR="00C151C9" w:rsidRPr="005746F5" w:rsidRDefault="00C151C9" w:rsidP="0002711C">
            <w:pPr>
              <w:jc w:val="center"/>
              <w:rPr>
                <w:color w:val="000000" w:themeColor="text1"/>
                <w:sz w:val="18"/>
                <w:szCs w:val="18"/>
              </w:rPr>
            </w:pPr>
            <w:r w:rsidRPr="005746F5">
              <w:rPr>
                <w:color w:val="000000" w:themeColor="text1"/>
                <w:sz w:val="18"/>
                <w:szCs w:val="18"/>
              </w:rPr>
              <w:t>10181</w:t>
            </w:r>
          </w:p>
        </w:tc>
      </w:tr>
      <w:tr w:rsidR="00C151C9" w:rsidRPr="005746F5" w14:paraId="6B41913D" w14:textId="77777777" w:rsidTr="0002711C">
        <w:trPr>
          <w:trHeight w:val="320"/>
        </w:trPr>
        <w:tc>
          <w:tcPr>
            <w:tcW w:w="558" w:type="dxa"/>
            <w:tcBorders>
              <w:top w:val="nil"/>
              <w:left w:val="nil"/>
              <w:bottom w:val="nil"/>
              <w:right w:val="nil"/>
            </w:tcBorders>
            <w:shd w:val="clear" w:color="auto" w:fill="auto"/>
            <w:noWrap/>
            <w:vAlign w:val="bottom"/>
            <w:hideMark/>
          </w:tcPr>
          <w:p w14:paraId="4C6C3E2D" w14:textId="77777777" w:rsidR="00C151C9" w:rsidRPr="005746F5" w:rsidRDefault="00C151C9" w:rsidP="0002711C">
            <w:pPr>
              <w:jc w:val="center"/>
              <w:rPr>
                <w:color w:val="000000" w:themeColor="text1"/>
                <w:sz w:val="18"/>
                <w:szCs w:val="18"/>
              </w:rPr>
            </w:pPr>
            <w:r w:rsidRPr="005746F5">
              <w:rPr>
                <w:color w:val="000000" w:themeColor="text1"/>
                <w:sz w:val="18"/>
                <w:szCs w:val="18"/>
              </w:rPr>
              <w:t>6</w:t>
            </w:r>
          </w:p>
        </w:tc>
        <w:tc>
          <w:tcPr>
            <w:tcW w:w="7695" w:type="dxa"/>
            <w:tcBorders>
              <w:top w:val="nil"/>
              <w:left w:val="nil"/>
              <w:bottom w:val="nil"/>
              <w:right w:val="nil"/>
            </w:tcBorders>
            <w:shd w:val="clear" w:color="auto" w:fill="auto"/>
            <w:noWrap/>
            <w:vAlign w:val="bottom"/>
            <w:hideMark/>
          </w:tcPr>
          <w:p w14:paraId="6F9A16EB" w14:textId="77777777" w:rsidR="00C151C9" w:rsidRPr="005746F5" w:rsidRDefault="00C151C9" w:rsidP="0002711C">
            <w:pPr>
              <w:rPr>
                <w:color w:val="000000" w:themeColor="text1"/>
                <w:sz w:val="18"/>
                <w:szCs w:val="18"/>
              </w:rPr>
            </w:pPr>
            <w:r w:rsidRPr="005746F5">
              <w:rPr>
                <w:color w:val="000000" w:themeColor="text1"/>
                <w:sz w:val="18"/>
                <w:szCs w:val="18"/>
              </w:rPr>
              <w:t>("mental health peer*" or "lived experience*").mp.</w:t>
            </w:r>
          </w:p>
        </w:tc>
        <w:tc>
          <w:tcPr>
            <w:tcW w:w="915" w:type="dxa"/>
            <w:tcBorders>
              <w:top w:val="nil"/>
              <w:left w:val="nil"/>
              <w:bottom w:val="nil"/>
              <w:right w:val="nil"/>
            </w:tcBorders>
            <w:shd w:val="clear" w:color="auto" w:fill="auto"/>
            <w:noWrap/>
            <w:vAlign w:val="bottom"/>
            <w:hideMark/>
          </w:tcPr>
          <w:p w14:paraId="056E15A8" w14:textId="77777777" w:rsidR="00C151C9" w:rsidRPr="005746F5" w:rsidRDefault="00C151C9" w:rsidP="0002711C">
            <w:pPr>
              <w:jc w:val="center"/>
              <w:rPr>
                <w:color w:val="000000" w:themeColor="text1"/>
                <w:sz w:val="18"/>
                <w:szCs w:val="18"/>
              </w:rPr>
            </w:pPr>
            <w:r w:rsidRPr="005746F5">
              <w:rPr>
                <w:color w:val="000000" w:themeColor="text1"/>
                <w:sz w:val="18"/>
                <w:szCs w:val="18"/>
              </w:rPr>
              <w:t>9741</w:t>
            </w:r>
          </w:p>
        </w:tc>
      </w:tr>
      <w:tr w:rsidR="00C151C9" w:rsidRPr="005746F5" w14:paraId="1D1B0352" w14:textId="77777777" w:rsidTr="0002711C">
        <w:trPr>
          <w:trHeight w:val="320"/>
        </w:trPr>
        <w:tc>
          <w:tcPr>
            <w:tcW w:w="558" w:type="dxa"/>
            <w:tcBorders>
              <w:top w:val="nil"/>
              <w:left w:val="nil"/>
              <w:bottom w:val="nil"/>
              <w:right w:val="nil"/>
            </w:tcBorders>
            <w:shd w:val="clear" w:color="auto" w:fill="auto"/>
            <w:noWrap/>
            <w:vAlign w:val="bottom"/>
            <w:hideMark/>
          </w:tcPr>
          <w:p w14:paraId="4D6DCEBD" w14:textId="77777777" w:rsidR="00C151C9" w:rsidRPr="005746F5" w:rsidRDefault="00C151C9" w:rsidP="0002711C">
            <w:pPr>
              <w:jc w:val="center"/>
              <w:rPr>
                <w:color w:val="000000" w:themeColor="text1"/>
                <w:sz w:val="18"/>
                <w:szCs w:val="18"/>
              </w:rPr>
            </w:pPr>
            <w:r w:rsidRPr="005746F5">
              <w:rPr>
                <w:color w:val="000000" w:themeColor="text1"/>
                <w:sz w:val="18"/>
                <w:szCs w:val="18"/>
              </w:rPr>
              <w:t>7</w:t>
            </w:r>
          </w:p>
        </w:tc>
        <w:tc>
          <w:tcPr>
            <w:tcW w:w="7695" w:type="dxa"/>
            <w:tcBorders>
              <w:top w:val="nil"/>
              <w:left w:val="nil"/>
              <w:bottom w:val="nil"/>
              <w:right w:val="nil"/>
            </w:tcBorders>
            <w:shd w:val="clear" w:color="auto" w:fill="auto"/>
            <w:noWrap/>
            <w:vAlign w:val="bottom"/>
            <w:hideMark/>
          </w:tcPr>
          <w:p w14:paraId="08A112FD" w14:textId="77777777" w:rsidR="00C151C9" w:rsidRPr="005746F5" w:rsidRDefault="00C151C9" w:rsidP="0002711C">
            <w:pPr>
              <w:rPr>
                <w:color w:val="000000" w:themeColor="text1"/>
                <w:sz w:val="18"/>
                <w:szCs w:val="18"/>
              </w:rPr>
            </w:pPr>
            <w:r w:rsidRPr="005746F5">
              <w:rPr>
                <w:color w:val="000000" w:themeColor="text1"/>
                <w:sz w:val="18"/>
                <w:szCs w:val="18"/>
              </w:rPr>
              <w:t>("one to one" or "one on one" or "1 to 1" or intentional or individual or "peer to peer").mp.</w:t>
            </w:r>
          </w:p>
        </w:tc>
        <w:tc>
          <w:tcPr>
            <w:tcW w:w="915" w:type="dxa"/>
            <w:tcBorders>
              <w:top w:val="nil"/>
              <w:left w:val="nil"/>
              <w:bottom w:val="nil"/>
              <w:right w:val="nil"/>
            </w:tcBorders>
            <w:shd w:val="clear" w:color="auto" w:fill="auto"/>
            <w:noWrap/>
            <w:vAlign w:val="bottom"/>
            <w:hideMark/>
          </w:tcPr>
          <w:p w14:paraId="26621DB9" w14:textId="77777777" w:rsidR="00C151C9" w:rsidRPr="005746F5" w:rsidRDefault="00C151C9" w:rsidP="0002711C">
            <w:pPr>
              <w:jc w:val="center"/>
              <w:rPr>
                <w:color w:val="000000" w:themeColor="text1"/>
                <w:sz w:val="18"/>
                <w:szCs w:val="18"/>
              </w:rPr>
            </w:pPr>
            <w:r w:rsidRPr="005746F5">
              <w:rPr>
                <w:color w:val="000000" w:themeColor="text1"/>
                <w:sz w:val="18"/>
                <w:szCs w:val="18"/>
              </w:rPr>
              <w:t>1352554</w:t>
            </w:r>
          </w:p>
        </w:tc>
      </w:tr>
      <w:tr w:rsidR="00C151C9" w:rsidRPr="005746F5" w14:paraId="67E968B9" w14:textId="77777777" w:rsidTr="0002711C">
        <w:trPr>
          <w:trHeight w:val="320"/>
        </w:trPr>
        <w:tc>
          <w:tcPr>
            <w:tcW w:w="558" w:type="dxa"/>
            <w:tcBorders>
              <w:top w:val="nil"/>
              <w:left w:val="nil"/>
              <w:bottom w:val="nil"/>
              <w:right w:val="nil"/>
            </w:tcBorders>
            <w:shd w:val="clear" w:color="auto" w:fill="auto"/>
            <w:noWrap/>
            <w:vAlign w:val="bottom"/>
            <w:hideMark/>
          </w:tcPr>
          <w:p w14:paraId="305B34B6" w14:textId="77777777" w:rsidR="00C151C9" w:rsidRPr="005746F5" w:rsidRDefault="00C151C9" w:rsidP="0002711C">
            <w:pPr>
              <w:jc w:val="center"/>
              <w:rPr>
                <w:color w:val="000000" w:themeColor="text1"/>
                <w:sz w:val="18"/>
                <w:szCs w:val="18"/>
              </w:rPr>
            </w:pPr>
            <w:r w:rsidRPr="005746F5">
              <w:rPr>
                <w:color w:val="000000" w:themeColor="text1"/>
                <w:sz w:val="18"/>
                <w:szCs w:val="18"/>
              </w:rPr>
              <w:t>8</w:t>
            </w:r>
          </w:p>
        </w:tc>
        <w:tc>
          <w:tcPr>
            <w:tcW w:w="7695" w:type="dxa"/>
            <w:tcBorders>
              <w:top w:val="nil"/>
              <w:left w:val="nil"/>
              <w:bottom w:val="nil"/>
              <w:right w:val="nil"/>
            </w:tcBorders>
            <w:shd w:val="clear" w:color="auto" w:fill="auto"/>
            <w:noWrap/>
            <w:vAlign w:val="bottom"/>
            <w:hideMark/>
          </w:tcPr>
          <w:p w14:paraId="3601EE61" w14:textId="77777777" w:rsidR="00C151C9" w:rsidRPr="005746F5" w:rsidRDefault="00C151C9" w:rsidP="0002711C">
            <w:pPr>
              <w:rPr>
                <w:color w:val="000000" w:themeColor="text1"/>
                <w:sz w:val="18"/>
                <w:szCs w:val="18"/>
              </w:rPr>
            </w:pPr>
            <w:r w:rsidRPr="005746F5">
              <w:rPr>
                <w:color w:val="000000" w:themeColor="text1"/>
                <w:sz w:val="18"/>
                <w:szCs w:val="18"/>
              </w:rPr>
              <w:t>1-to-1.mp.</w:t>
            </w:r>
          </w:p>
        </w:tc>
        <w:tc>
          <w:tcPr>
            <w:tcW w:w="915" w:type="dxa"/>
            <w:tcBorders>
              <w:top w:val="nil"/>
              <w:left w:val="nil"/>
              <w:bottom w:val="nil"/>
              <w:right w:val="nil"/>
            </w:tcBorders>
            <w:shd w:val="clear" w:color="auto" w:fill="auto"/>
            <w:noWrap/>
            <w:vAlign w:val="bottom"/>
            <w:hideMark/>
          </w:tcPr>
          <w:p w14:paraId="0322C4ED" w14:textId="77777777" w:rsidR="00C151C9" w:rsidRPr="005746F5" w:rsidRDefault="00C151C9" w:rsidP="0002711C">
            <w:pPr>
              <w:jc w:val="center"/>
              <w:rPr>
                <w:color w:val="000000" w:themeColor="text1"/>
                <w:sz w:val="18"/>
                <w:szCs w:val="18"/>
              </w:rPr>
            </w:pPr>
            <w:r w:rsidRPr="005746F5">
              <w:rPr>
                <w:color w:val="000000" w:themeColor="text1"/>
                <w:sz w:val="18"/>
                <w:szCs w:val="18"/>
              </w:rPr>
              <w:t>405129</w:t>
            </w:r>
          </w:p>
        </w:tc>
      </w:tr>
      <w:tr w:rsidR="00C151C9" w:rsidRPr="005746F5" w14:paraId="269E597F" w14:textId="77777777" w:rsidTr="0002711C">
        <w:trPr>
          <w:trHeight w:val="320"/>
        </w:trPr>
        <w:tc>
          <w:tcPr>
            <w:tcW w:w="558" w:type="dxa"/>
            <w:tcBorders>
              <w:top w:val="nil"/>
              <w:left w:val="nil"/>
              <w:bottom w:val="nil"/>
              <w:right w:val="nil"/>
            </w:tcBorders>
            <w:shd w:val="clear" w:color="auto" w:fill="auto"/>
            <w:noWrap/>
            <w:vAlign w:val="bottom"/>
            <w:hideMark/>
          </w:tcPr>
          <w:p w14:paraId="00637CFF" w14:textId="77777777" w:rsidR="00C151C9" w:rsidRPr="005746F5" w:rsidRDefault="00C151C9" w:rsidP="0002711C">
            <w:pPr>
              <w:jc w:val="center"/>
              <w:rPr>
                <w:color w:val="000000" w:themeColor="text1"/>
                <w:sz w:val="18"/>
                <w:szCs w:val="18"/>
              </w:rPr>
            </w:pPr>
            <w:r w:rsidRPr="005746F5">
              <w:rPr>
                <w:color w:val="000000" w:themeColor="text1"/>
                <w:sz w:val="18"/>
                <w:szCs w:val="18"/>
              </w:rPr>
              <w:t>9</w:t>
            </w:r>
          </w:p>
        </w:tc>
        <w:tc>
          <w:tcPr>
            <w:tcW w:w="7695" w:type="dxa"/>
            <w:tcBorders>
              <w:top w:val="nil"/>
              <w:left w:val="nil"/>
              <w:bottom w:val="nil"/>
              <w:right w:val="nil"/>
            </w:tcBorders>
            <w:shd w:val="clear" w:color="auto" w:fill="auto"/>
            <w:noWrap/>
            <w:vAlign w:val="bottom"/>
            <w:hideMark/>
          </w:tcPr>
          <w:p w14:paraId="03BEE974" w14:textId="77777777" w:rsidR="00C151C9" w:rsidRPr="005746F5" w:rsidRDefault="00C151C9" w:rsidP="0002711C">
            <w:pPr>
              <w:rPr>
                <w:color w:val="000000" w:themeColor="text1"/>
                <w:sz w:val="18"/>
                <w:szCs w:val="18"/>
              </w:rPr>
            </w:pPr>
            <w:r w:rsidRPr="005746F5">
              <w:rPr>
                <w:color w:val="000000" w:themeColor="text1"/>
                <w:sz w:val="18"/>
                <w:szCs w:val="18"/>
              </w:rPr>
              <w:t>exp mental health/</w:t>
            </w:r>
          </w:p>
        </w:tc>
        <w:tc>
          <w:tcPr>
            <w:tcW w:w="915" w:type="dxa"/>
            <w:tcBorders>
              <w:top w:val="nil"/>
              <w:left w:val="nil"/>
              <w:bottom w:val="nil"/>
              <w:right w:val="nil"/>
            </w:tcBorders>
            <w:shd w:val="clear" w:color="auto" w:fill="auto"/>
            <w:noWrap/>
            <w:vAlign w:val="bottom"/>
            <w:hideMark/>
          </w:tcPr>
          <w:p w14:paraId="4E0EBE10" w14:textId="77777777" w:rsidR="00C151C9" w:rsidRPr="005746F5" w:rsidRDefault="00C151C9" w:rsidP="0002711C">
            <w:pPr>
              <w:jc w:val="center"/>
              <w:rPr>
                <w:color w:val="000000" w:themeColor="text1"/>
                <w:sz w:val="18"/>
                <w:szCs w:val="18"/>
              </w:rPr>
            </w:pPr>
            <w:r w:rsidRPr="005746F5">
              <w:rPr>
                <w:color w:val="000000" w:themeColor="text1"/>
                <w:sz w:val="18"/>
                <w:szCs w:val="18"/>
              </w:rPr>
              <w:t>55059</w:t>
            </w:r>
          </w:p>
        </w:tc>
      </w:tr>
      <w:tr w:rsidR="00C151C9" w:rsidRPr="005746F5" w14:paraId="2AA38888" w14:textId="77777777" w:rsidTr="0002711C">
        <w:trPr>
          <w:trHeight w:val="320"/>
        </w:trPr>
        <w:tc>
          <w:tcPr>
            <w:tcW w:w="558" w:type="dxa"/>
            <w:tcBorders>
              <w:top w:val="nil"/>
              <w:left w:val="nil"/>
              <w:bottom w:val="nil"/>
              <w:right w:val="nil"/>
            </w:tcBorders>
            <w:shd w:val="clear" w:color="auto" w:fill="auto"/>
            <w:noWrap/>
            <w:vAlign w:val="bottom"/>
            <w:hideMark/>
          </w:tcPr>
          <w:p w14:paraId="23DC1D21" w14:textId="77777777" w:rsidR="00C151C9" w:rsidRPr="005746F5" w:rsidRDefault="00C151C9" w:rsidP="0002711C">
            <w:pPr>
              <w:jc w:val="center"/>
              <w:rPr>
                <w:color w:val="000000" w:themeColor="text1"/>
                <w:sz w:val="18"/>
                <w:szCs w:val="18"/>
              </w:rPr>
            </w:pPr>
            <w:r w:rsidRPr="005746F5">
              <w:rPr>
                <w:color w:val="000000" w:themeColor="text1"/>
                <w:sz w:val="18"/>
                <w:szCs w:val="18"/>
              </w:rPr>
              <w:t>10</w:t>
            </w:r>
          </w:p>
        </w:tc>
        <w:tc>
          <w:tcPr>
            <w:tcW w:w="7695" w:type="dxa"/>
            <w:tcBorders>
              <w:top w:val="nil"/>
              <w:left w:val="nil"/>
              <w:bottom w:val="nil"/>
              <w:right w:val="nil"/>
            </w:tcBorders>
            <w:shd w:val="clear" w:color="auto" w:fill="auto"/>
            <w:noWrap/>
            <w:vAlign w:val="bottom"/>
            <w:hideMark/>
          </w:tcPr>
          <w:p w14:paraId="4E56331C" w14:textId="77777777" w:rsidR="00C151C9" w:rsidRPr="005746F5" w:rsidRDefault="00C151C9" w:rsidP="0002711C">
            <w:pPr>
              <w:rPr>
                <w:color w:val="000000" w:themeColor="text1"/>
                <w:sz w:val="18"/>
                <w:szCs w:val="18"/>
              </w:rPr>
            </w:pPr>
            <w:r w:rsidRPr="005746F5">
              <w:rPr>
                <w:color w:val="000000" w:themeColor="text1"/>
                <w:sz w:val="18"/>
                <w:szCs w:val="18"/>
              </w:rPr>
              <w:t>exp mental health service/</w:t>
            </w:r>
          </w:p>
        </w:tc>
        <w:tc>
          <w:tcPr>
            <w:tcW w:w="915" w:type="dxa"/>
            <w:tcBorders>
              <w:top w:val="nil"/>
              <w:left w:val="nil"/>
              <w:bottom w:val="nil"/>
              <w:right w:val="nil"/>
            </w:tcBorders>
            <w:shd w:val="clear" w:color="auto" w:fill="auto"/>
            <w:noWrap/>
            <w:vAlign w:val="bottom"/>
            <w:hideMark/>
          </w:tcPr>
          <w:p w14:paraId="5BF394E2" w14:textId="77777777" w:rsidR="00C151C9" w:rsidRPr="005746F5" w:rsidRDefault="00C151C9" w:rsidP="0002711C">
            <w:pPr>
              <w:jc w:val="center"/>
              <w:rPr>
                <w:color w:val="000000" w:themeColor="text1"/>
                <w:sz w:val="18"/>
                <w:szCs w:val="18"/>
              </w:rPr>
            </w:pPr>
            <w:r w:rsidRPr="005746F5">
              <w:rPr>
                <w:color w:val="000000" w:themeColor="text1"/>
                <w:sz w:val="18"/>
                <w:szCs w:val="18"/>
              </w:rPr>
              <w:t>103515</w:t>
            </w:r>
          </w:p>
        </w:tc>
      </w:tr>
      <w:tr w:rsidR="00C151C9" w:rsidRPr="005746F5" w14:paraId="1ED7CB72" w14:textId="77777777" w:rsidTr="0002711C">
        <w:trPr>
          <w:trHeight w:val="320"/>
        </w:trPr>
        <w:tc>
          <w:tcPr>
            <w:tcW w:w="558" w:type="dxa"/>
            <w:tcBorders>
              <w:top w:val="nil"/>
              <w:left w:val="nil"/>
              <w:bottom w:val="nil"/>
              <w:right w:val="nil"/>
            </w:tcBorders>
            <w:shd w:val="clear" w:color="auto" w:fill="auto"/>
            <w:noWrap/>
            <w:vAlign w:val="bottom"/>
            <w:hideMark/>
          </w:tcPr>
          <w:p w14:paraId="5EB9887F" w14:textId="77777777" w:rsidR="00C151C9" w:rsidRPr="005746F5" w:rsidRDefault="00C151C9" w:rsidP="0002711C">
            <w:pPr>
              <w:jc w:val="center"/>
              <w:rPr>
                <w:color w:val="000000" w:themeColor="text1"/>
                <w:sz w:val="18"/>
                <w:szCs w:val="18"/>
              </w:rPr>
            </w:pPr>
            <w:r w:rsidRPr="005746F5">
              <w:rPr>
                <w:color w:val="000000" w:themeColor="text1"/>
                <w:sz w:val="18"/>
                <w:szCs w:val="18"/>
              </w:rPr>
              <w:t>11</w:t>
            </w:r>
          </w:p>
        </w:tc>
        <w:tc>
          <w:tcPr>
            <w:tcW w:w="7695" w:type="dxa"/>
            <w:tcBorders>
              <w:top w:val="nil"/>
              <w:left w:val="nil"/>
              <w:bottom w:val="nil"/>
              <w:right w:val="nil"/>
            </w:tcBorders>
            <w:shd w:val="clear" w:color="auto" w:fill="auto"/>
            <w:noWrap/>
            <w:vAlign w:val="bottom"/>
            <w:hideMark/>
          </w:tcPr>
          <w:p w14:paraId="0EB647BB" w14:textId="77777777" w:rsidR="00C151C9" w:rsidRPr="005746F5" w:rsidRDefault="00C151C9" w:rsidP="0002711C">
            <w:pPr>
              <w:rPr>
                <w:color w:val="000000" w:themeColor="text1"/>
                <w:sz w:val="18"/>
                <w:szCs w:val="18"/>
              </w:rPr>
            </w:pPr>
            <w:r w:rsidRPr="005746F5">
              <w:rPr>
                <w:color w:val="000000" w:themeColor="text1"/>
                <w:sz w:val="18"/>
                <w:szCs w:val="18"/>
              </w:rPr>
              <w:t>(mental adj4 (health or disease* or illness* or disorder*)).mp.</w:t>
            </w:r>
          </w:p>
        </w:tc>
        <w:tc>
          <w:tcPr>
            <w:tcW w:w="915" w:type="dxa"/>
            <w:tcBorders>
              <w:top w:val="nil"/>
              <w:left w:val="nil"/>
              <w:bottom w:val="nil"/>
              <w:right w:val="nil"/>
            </w:tcBorders>
            <w:shd w:val="clear" w:color="auto" w:fill="auto"/>
            <w:noWrap/>
            <w:vAlign w:val="bottom"/>
            <w:hideMark/>
          </w:tcPr>
          <w:p w14:paraId="01EA9160" w14:textId="77777777" w:rsidR="00C151C9" w:rsidRPr="005746F5" w:rsidRDefault="00C151C9" w:rsidP="0002711C">
            <w:pPr>
              <w:jc w:val="center"/>
              <w:rPr>
                <w:color w:val="000000" w:themeColor="text1"/>
                <w:sz w:val="18"/>
                <w:szCs w:val="18"/>
              </w:rPr>
            </w:pPr>
            <w:r w:rsidRPr="005746F5">
              <w:rPr>
                <w:color w:val="000000" w:themeColor="text1"/>
                <w:sz w:val="18"/>
                <w:szCs w:val="18"/>
              </w:rPr>
              <w:t>431533</w:t>
            </w:r>
          </w:p>
        </w:tc>
      </w:tr>
      <w:tr w:rsidR="00C151C9" w:rsidRPr="005746F5" w14:paraId="309FD976" w14:textId="77777777" w:rsidTr="0002711C">
        <w:trPr>
          <w:trHeight w:val="320"/>
        </w:trPr>
        <w:tc>
          <w:tcPr>
            <w:tcW w:w="558" w:type="dxa"/>
            <w:tcBorders>
              <w:top w:val="nil"/>
              <w:left w:val="nil"/>
              <w:bottom w:val="nil"/>
              <w:right w:val="nil"/>
            </w:tcBorders>
            <w:shd w:val="clear" w:color="auto" w:fill="auto"/>
            <w:noWrap/>
            <w:vAlign w:val="bottom"/>
            <w:hideMark/>
          </w:tcPr>
          <w:p w14:paraId="57A49767" w14:textId="77777777" w:rsidR="00C151C9" w:rsidRPr="005746F5" w:rsidRDefault="00C151C9" w:rsidP="0002711C">
            <w:pPr>
              <w:jc w:val="center"/>
              <w:rPr>
                <w:color w:val="000000" w:themeColor="text1"/>
                <w:sz w:val="18"/>
                <w:szCs w:val="18"/>
              </w:rPr>
            </w:pPr>
            <w:r w:rsidRPr="005746F5">
              <w:rPr>
                <w:color w:val="000000" w:themeColor="text1"/>
                <w:sz w:val="18"/>
                <w:szCs w:val="18"/>
              </w:rPr>
              <w:t>12</w:t>
            </w:r>
          </w:p>
        </w:tc>
        <w:tc>
          <w:tcPr>
            <w:tcW w:w="7695" w:type="dxa"/>
            <w:tcBorders>
              <w:top w:val="nil"/>
              <w:left w:val="nil"/>
              <w:bottom w:val="nil"/>
              <w:right w:val="nil"/>
            </w:tcBorders>
            <w:shd w:val="clear" w:color="auto" w:fill="auto"/>
            <w:noWrap/>
            <w:vAlign w:val="bottom"/>
            <w:hideMark/>
          </w:tcPr>
          <w:p w14:paraId="605123BB" w14:textId="77777777" w:rsidR="00C151C9" w:rsidRPr="005746F5" w:rsidRDefault="00C151C9" w:rsidP="0002711C">
            <w:pPr>
              <w:rPr>
                <w:color w:val="000000" w:themeColor="text1"/>
                <w:sz w:val="18"/>
                <w:szCs w:val="18"/>
              </w:rPr>
            </w:pPr>
            <w:r w:rsidRPr="005746F5">
              <w:rPr>
                <w:color w:val="000000" w:themeColor="text1"/>
                <w:sz w:val="18"/>
                <w:szCs w:val="18"/>
              </w:rPr>
              <w:t>(depress* or "manic episode*" or mania or schizophren* or bipolar or delusion* or "personality disorder*" or stress or "obsessive compulsive" or neurotic or phibi* or agrophobi*).mp.</w:t>
            </w:r>
          </w:p>
        </w:tc>
        <w:tc>
          <w:tcPr>
            <w:tcW w:w="915" w:type="dxa"/>
            <w:tcBorders>
              <w:top w:val="nil"/>
              <w:left w:val="nil"/>
              <w:bottom w:val="nil"/>
              <w:right w:val="nil"/>
            </w:tcBorders>
            <w:shd w:val="clear" w:color="auto" w:fill="auto"/>
            <w:noWrap/>
            <w:vAlign w:val="bottom"/>
            <w:hideMark/>
          </w:tcPr>
          <w:p w14:paraId="23D4AA8E" w14:textId="77777777" w:rsidR="00C151C9" w:rsidRPr="005746F5" w:rsidRDefault="00C151C9" w:rsidP="0002711C">
            <w:pPr>
              <w:jc w:val="center"/>
              <w:rPr>
                <w:color w:val="000000" w:themeColor="text1"/>
                <w:sz w:val="18"/>
                <w:szCs w:val="18"/>
              </w:rPr>
            </w:pPr>
            <w:r w:rsidRPr="005746F5">
              <w:rPr>
                <w:color w:val="000000" w:themeColor="text1"/>
                <w:sz w:val="18"/>
                <w:szCs w:val="18"/>
              </w:rPr>
              <w:t>1864384</w:t>
            </w:r>
          </w:p>
        </w:tc>
      </w:tr>
      <w:tr w:rsidR="00C151C9" w:rsidRPr="005746F5" w14:paraId="11EDF19D" w14:textId="77777777" w:rsidTr="0002711C">
        <w:trPr>
          <w:trHeight w:val="320"/>
        </w:trPr>
        <w:tc>
          <w:tcPr>
            <w:tcW w:w="558" w:type="dxa"/>
            <w:tcBorders>
              <w:top w:val="nil"/>
              <w:left w:val="nil"/>
              <w:bottom w:val="nil"/>
              <w:right w:val="nil"/>
            </w:tcBorders>
            <w:shd w:val="clear" w:color="auto" w:fill="auto"/>
            <w:noWrap/>
            <w:vAlign w:val="bottom"/>
            <w:hideMark/>
          </w:tcPr>
          <w:p w14:paraId="7F664F77" w14:textId="77777777" w:rsidR="00C151C9" w:rsidRPr="005746F5" w:rsidRDefault="00C151C9" w:rsidP="0002711C">
            <w:pPr>
              <w:jc w:val="center"/>
              <w:rPr>
                <w:color w:val="000000" w:themeColor="text1"/>
                <w:sz w:val="18"/>
                <w:szCs w:val="18"/>
              </w:rPr>
            </w:pPr>
            <w:r w:rsidRPr="005746F5">
              <w:rPr>
                <w:color w:val="000000" w:themeColor="text1"/>
                <w:sz w:val="18"/>
                <w:szCs w:val="18"/>
              </w:rPr>
              <w:t>13</w:t>
            </w:r>
          </w:p>
        </w:tc>
        <w:tc>
          <w:tcPr>
            <w:tcW w:w="7695" w:type="dxa"/>
            <w:tcBorders>
              <w:top w:val="nil"/>
              <w:left w:val="nil"/>
              <w:bottom w:val="nil"/>
              <w:right w:val="nil"/>
            </w:tcBorders>
            <w:shd w:val="clear" w:color="auto" w:fill="auto"/>
            <w:noWrap/>
            <w:vAlign w:val="bottom"/>
            <w:hideMark/>
          </w:tcPr>
          <w:p w14:paraId="13039300" w14:textId="77777777" w:rsidR="00C151C9" w:rsidRPr="005746F5" w:rsidRDefault="00C151C9" w:rsidP="0002711C">
            <w:pPr>
              <w:rPr>
                <w:color w:val="000000" w:themeColor="text1"/>
                <w:sz w:val="18"/>
                <w:szCs w:val="18"/>
              </w:rPr>
            </w:pPr>
            <w:r w:rsidRPr="005746F5">
              <w:rPr>
                <w:color w:val="000000" w:themeColor="text1"/>
                <w:sz w:val="18"/>
                <w:szCs w:val="18"/>
              </w:rPr>
              <w:t>(psychiatr* or "severe mental" or psychopath* or "drug addict*" or "substance abuse" or "substance misuse" or ptsd).mp.</w:t>
            </w:r>
          </w:p>
        </w:tc>
        <w:tc>
          <w:tcPr>
            <w:tcW w:w="915" w:type="dxa"/>
            <w:tcBorders>
              <w:top w:val="nil"/>
              <w:left w:val="nil"/>
              <w:bottom w:val="nil"/>
              <w:right w:val="nil"/>
            </w:tcBorders>
            <w:shd w:val="clear" w:color="auto" w:fill="auto"/>
            <w:noWrap/>
            <w:vAlign w:val="bottom"/>
            <w:hideMark/>
          </w:tcPr>
          <w:p w14:paraId="0B2B29C4" w14:textId="77777777" w:rsidR="00C151C9" w:rsidRPr="005746F5" w:rsidRDefault="00C151C9" w:rsidP="0002711C">
            <w:pPr>
              <w:jc w:val="center"/>
              <w:rPr>
                <w:color w:val="000000" w:themeColor="text1"/>
                <w:sz w:val="18"/>
                <w:szCs w:val="18"/>
              </w:rPr>
            </w:pPr>
            <w:r w:rsidRPr="005746F5">
              <w:rPr>
                <w:color w:val="000000" w:themeColor="text1"/>
                <w:sz w:val="18"/>
                <w:szCs w:val="18"/>
              </w:rPr>
              <w:t>513118</w:t>
            </w:r>
          </w:p>
        </w:tc>
      </w:tr>
      <w:tr w:rsidR="00C151C9" w:rsidRPr="005746F5" w14:paraId="061E60DE" w14:textId="77777777" w:rsidTr="0002711C">
        <w:trPr>
          <w:trHeight w:val="320"/>
        </w:trPr>
        <w:tc>
          <w:tcPr>
            <w:tcW w:w="558" w:type="dxa"/>
            <w:tcBorders>
              <w:top w:val="nil"/>
              <w:left w:val="nil"/>
              <w:bottom w:val="nil"/>
              <w:right w:val="nil"/>
            </w:tcBorders>
            <w:shd w:val="clear" w:color="auto" w:fill="auto"/>
            <w:noWrap/>
            <w:vAlign w:val="bottom"/>
            <w:hideMark/>
          </w:tcPr>
          <w:p w14:paraId="705ACA5B" w14:textId="77777777" w:rsidR="00C151C9" w:rsidRPr="005746F5" w:rsidRDefault="00C151C9" w:rsidP="0002711C">
            <w:pPr>
              <w:jc w:val="center"/>
              <w:rPr>
                <w:color w:val="000000" w:themeColor="text1"/>
                <w:sz w:val="18"/>
                <w:szCs w:val="18"/>
              </w:rPr>
            </w:pPr>
            <w:r w:rsidRPr="005746F5">
              <w:rPr>
                <w:color w:val="000000" w:themeColor="text1"/>
                <w:sz w:val="18"/>
                <w:szCs w:val="18"/>
              </w:rPr>
              <w:t>14</w:t>
            </w:r>
          </w:p>
        </w:tc>
        <w:tc>
          <w:tcPr>
            <w:tcW w:w="7695" w:type="dxa"/>
            <w:tcBorders>
              <w:top w:val="nil"/>
              <w:left w:val="nil"/>
              <w:bottom w:val="nil"/>
              <w:right w:val="nil"/>
            </w:tcBorders>
            <w:shd w:val="clear" w:color="auto" w:fill="auto"/>
            <w:noWrap/>
            <w:vAlign w:val="bottom"/>
            <w:hideMark/>
          </w:tcPr>
          <w:p w14:paraId="6611F958" w14:textId="77777777" w:rsidR="00C151C9" w:rsidRPr="005746F5" w:rsidRDefault="00C151C9" w:rsidP="0002711C">
            <w:pPr>
              <w:rPr>
                <w:color w:val="000000" w:themeColor="text1"/>
                <w:sz w:val="18"/>
                <w:szCs w:val="18"/>
              </w:rPr>
            </w:pPr>
            <w:r w:rsidRPr="005746F5">
              <w:rPr>
                <w:color w:val="000000" w:themeColor="text1"/>
                <w:sz w:val="18"/>
                <w:szCs w:val="18"/>
              </w:rPr>
              <w:t>mental well being.mp.</w:t>
            </w:r>
          </w:p>
        </w:tc>
        <w:tc>
          <w:tcPr>
            <w:tcW w:w="915" w:type="dxa"/>
            <w:tcBorders>
              <w:top w:val="nil"/>
              <w:left w:val="nil"/>
              <w:bottom w:val="nil"/>
              <w:right w:val="nil"/>
            </w:tcBorders>
            <w:shd w:val="clear" w:color="auto" w:fill="auto"/>
            <w:noWrap/>
            <w:vAlign w:val="bottom"/>
            <w:hideMark/>
          </w:tcPr>
          <w:p w14:paraId="5A97A193" w14:textId="77777777" w:rsidR="00C151C9" w:rsidRPr="005746F5" w:rsidRDefault="00C151C9" w:rsidP="0002711C">
            <w:pPr>
              <w:jc w:val="center"/>
              <w:rPr>
                <w:color w:val="000000" w:themeColor="text1"/>
                <w:sz w:val="18"/>
                <w:szCs w:val="18"/>
              </w:rPr>
            </w:pPr>
            <w:r w:rsidRPr="005746F5">
              <w:rPr>
                <w:color w:val="000000" w:themeColor="text1"/>
                <w:sz w:val="18"/>
                <w:szCs w:val="18"/>
              </w:rPr>
              <w:t>4002</w:t>
            </w:r>
          </w:p>
        </w:tc>
      </w:tr>
      <w:tr w:rsidR="00C151C9" w:rsidRPr="005746F5" w14:paraId="75C7A33A" w14:textId="77777777" w:rsidTr="0002711C">
        <w:trPr>
          <w:trHeight w:val="320"/>
        </w:trPr>
        <w:tc>
          <w:tcPr>
            <w:tcW w:w="558" w:type="dxa"/>
            <w:tcBorders>
              <w:top w:val="nil"/>
              <w:left w:val="nil"/>
              <w:bottom w:val="nil"/>
              <w:right w:val="nil"/>
            </w:tcBorders>
            <w:shd w:val="clear" w:color="auto" w:fill="auto"/>
            <w:noWrap/>
            <w:vAlign w:val="bottom"/>
            <w:hideMark/>
          </w:tcPr>
          <w:p w14:paraId="5676DDAB" w14:textId="77777777" w:rsidR="00C151C9" w:rsidRPr="005746F5" w:rsidRDefault="00C151C9" w:rsidP="0002711C">
            <w:pPr>
              <w:jc w:val="center"/>
              <w:rPr>
                <w:color w:val="000000" w:themeColor="text1"/>
                <w:sz w:val="18"/>
                <w:szCs w:val="18"/>
              </w:rPr>
            </w:pPr>
            <w:r w:rsidRPr="005746F5">
              <w:rPr>
                <w:color w:val="000000" w:themeColor="text1"/>
                <w:sz w:val="18"/>
                <w:szCs w:val="18"/>
              </w:rPr>
              <w:t>15</w:t>
            </w:r>
          </w:p>
        </w:tc>
        <w:tc>
          <w:tcPr>
            <w:tcW w:w="7695" w:type="dxa"/>
            <w:tcBorders>
              <w:top w:val="nil"/>
              <w:left w:val="nil"/>
              <w:bottom w:val="nil"/>
              <w:right w:val="nil"/>
            </w:tcBorders>
            <w:shd w:val="clear" w:color="auto" w:fill="auto"/>
            <w:noWrap/>
            <w:vAlign w:val="bottom"/>
            <w:hideMark/>
          </w:tcPr>
          <w:p w14:paraId="2922CBBA" w14:textId="77777777" w:rsidR="00C151C9" w:rsidRPr="005746F5" w:rsidRDefault="00C151C9" w:rsidP="0002711C">
            <w:pPr>
              <w:rPr>
                <w:color w:val="000000" w:themeColor="text1"/>
                <w:sz w:val="18"/>
                <w:szCs w:val="18"/>
              </w:rPr>
            </w:pPr>
            <w:r w:rsidRPr="005746F5">
              <w:rPr>
                <w:color w:val="000000" w:themeColor="text1"/>
                <w:sz w:val="18"/>
                <w:szCs w:val="18"/>
              </w:rPr>
              <w:t>("dissociative identity disorder*" or "dissociative amnesia" or "disocciative dosorder*" or phobi* or "body dysmorphi*" or hoard* or "gender identit*" or anorexi* or bulimi* or purg* or bing* or eating disorder*).mp.</w:t>
            </w:r>
          </w:p>
        </w:tc>
        <w:tc>
          <w:tcPr>
            <w:tcW w:w="915" w:type="dxa"/>
            <w:tcBorders>
              <w:top w:val="nil"/>
              <w:left w:val="nil"/>
              <w:bottom w:val="nil"/>
              <w:right w:val="nil"/>
            </w:tcBorders>
            <w:shd w:val="clear" w:color="auto" w:fill="auto"/>
            <w:noWrap/>
            <w:vAlign w:val="bottom"/>
            <w:hideMark/>
          </w:tcPr>
          <w:p w14:paraId="36EE79E9" w14:textId="77777777" w:rsidR="00C151C9" w:rsidRPr="005746F5" w:rsidRDefault="00C151C9" w:rsidP="0002711C">
            <w:pPr>
              <w:jc w:val="center"/>
              <w:rPr>
                <w:color w:val="000000" w:themeColor="text1"/>
                <w:sz w:val="18"/>
                <w:szCs w:val="18"/>
              </w:rPr>
            </w:pPr>
            <w:r w:rsidRPr="005746F5">
              <w:rPr>
                <w:color w:val="000000" w:themeColor="text1"/>
                <w:sz w:val="18"/>
                <w:szCs w:val="18"/>
              </w:rPr>
              <w:t>132262</w:t>
            </w:r>
          </w:p>
        </w:tc>
      </w:tr>
      <w:tr w:rsidR="00C151C9" w:rsidRPr="005746F5" w14:paraId="6F302E3B" w14:textId="77777777" w:rsidTr="0002711C">
        <w:trPr>
          <w:trHeight w:val="320"/>
        </w:trPr>
        <w:tc>
          <w:tcPr>
            <w:tcW w:w="558" w:type="dxa"/>
            <w:tcBorders>
              <w:top w:val="nil"/>
              <w:left w:val="nil"/>
              <w:bottom w:val="nil"/>
              <w:right w:val="nil"/>
            </w:tcBorders>
            <w:shd w:val="clear" w:color="auto" w:fill="auto"/>
            <w:noWrap/>
            <w:vAlign w:val="bottom"/>
            <w:hideMark/>
          </w:tcPr>
          <w:p w14:paraId="06CDE222" w14:textId="77777777" w:rsidR="00C151C9" w:rsidRPr="005746F5" w:rsidRDefault="00C151C9" w:rsidP="0002711C">
            <w:pPr>
              <w:jc w:val="center"/>
              <w:rPr>
                <w:color w:val="000000" w:themeColor="text1"/>
                <w:sz w:val="18"/>
                <w:szCs w:val="18"/>
              </w:rPr>
            </w:pPr>
            <w:r w:rsidRPr="005746F5">
              <w:rPr>
                <w:color w:val="000000" w:themeColor="text1"/>
                <w:sz w:val="18"/>
                <w:szCs w:val="18"/>
              </w:rPr>
              <w:t>16</w:t>
            </w:r>
          </w:p>
        </w:tc>
        <w:tc>
          <w:tcPr>
            <w:tcW w:w="7695" w:type="dxa"/>
            <w:tcBorders>
              <w:top w:val="nil"/>
              <w:left w:val="nil"/>
              <w:bottom w:val="nil"/>
              <w:right w:val="nil"/>
            </w:tcBorders>
            <w:shd w:val="clear" w:color="auto" w:fill="auto"/>
            <w:noWrap/>
            <w:vAlign w:val="bottom"/>
            <w:hideMark/>
          </w:tcPr>
          <w:p w14:paraId="2368E1C9" w14:textId="77777777" w:rsidR="00C151C9" w:rsidRPr="005746F5" w:rsidRDefault="00C151C9" w:rsidP="0002711C">
            <w:pPr>
              <w:rPr>
                <w:color w:val="000000" w:themeColor="text1"/>
                <w:sz w:val="18"/>
                <w:szCs w:val="18"/>
              </w:rPr>
            </w:pPr>
            <w:r w:rsidRPr="005746F5">
              <w:rPr>
                <w:color w:val="000000" w:themeColor="text1"/>
                <w:sz w:val="18"/>
                <w:szCs w:val="18"/>
              </w:rPr>
              <w:t>1 or 2 or 3 or 4 or 5 or 6</w:t>
            </w:r>
          </w:p>
        </w:tc>
        <w:tc>
          <w:tcPr>
            <w:tcW w:w="915" w:type="dxa"/>
            <w:tcBorders>
              <w:top w:val="nil"/>
              <w:left w:val="nil"/>
              <w:bottom w:val="nil"/>
              <w:right w:val="nil"/>
            </w:tcBorders>
            <w:shd w:val="clear" w:color="auto" w:fill="auto"/>
            <w:noWrap/>
            <w:vAlign w:val="bottom"/>
            <w:hideMark/>
          </w:tcPr>
          <w:p w14:paraId="09AA8EAD" w14:textId="77777777" w:rsidR="00C151C9" w:rsidRPr="005746F5" w:rsidRDefault="00C151C9" w:rsidP="0002711C">
            <w:pPr>
              <w:jc w:val="center"/>
              <w:rPr>
                <w:color w:val="000000" w:themeColor="text1"/>
                <w:sz w:val="18"/>
                <w:szCs w:val="18"/>
              </w:rPr>
            </w:pPr>
            <w:r w:rsidRPr="005746F5">
              <w:rPr>
                <w:color w:val="000000" w:themeColor="text1"/>
                <w:sz w:val="18"/>
                <w:szCs w:val="18"/>
              </w:rPr>
              <w:t>47788</w:t>
            </w:r>
          </w:p>
        </w:tc>
      </w:tr>
      <w:tr w:rsidR="00C151C9" w:rsidRPr="005746F5" w14:paraId="191E0564" w14:textId="77777777" w:rsidTr="0002711C">
        <w:trPr>
          <w:trHeight w:val="320"/>
        </w:trPr>
        <w:tc>
          <w:tcPr>
            <w:tcW w:w="558" w:type="dxa"/>
            <w:tcBorders>
              <w:top w:val="nil"/>
              <w:left w:val="nil"/>
              <w:bottom w:val="nil"/>
              <w:right w:val="nil"/>
            </w:tcBorders>
            <w:shd w:val="clear" w:color="auto" w:fill="auto"/>
            <w:noWrap/>
            <w:vAlign w:val="bottom"/>
            <w:hideMark/>
          </w:tcPr>
          <w:p w14:paraId="266A6DCB" w14:textId="77777777" w:rsidR="00C151C9" w:rsidRPr="005746F5" w:rsidRDefault="00C151C9" w:rsidP="0002711C">
            <w:pPr>
              <w:jc w:val="center"/>
              <w:rPr>
                <w:color w:val="000000" w:themeColor="text1"/>
                <w:sz w:val="18"/>
                <w:szCs w:val="18"/>
              </w:rPr>
            </w:pPr>
            <w:r w:rsidRPr="005746F5">
              <w:rPr>
                <w:color w:val="000000" w:themeColor="text1"/>
                <w:sz w:val="18"/>
                <w:szCs w:val="18"/>
              </w:rPr>
              <w:t>17</w:t>
            </w:r>
          </w:p>
        </w:tc>
        <w:tc>
          <w:tcPr>
            <w:tcW w:w="7695" w:type="dxa"/>
            <w:tcBorders>
              <w:top w:val="nil"/>
              <w:left w:val="nil"/>
              <w:bottom w:val="nil"/>
              <w:right w:val="nil"/>
            </w:tcBorders>
            <w:shd w:val="clear" w:color="auto" w:fill="auto"/>
            <w:noWrap/>
            <w:vAlign w:val="bottom"/>
            <w:hideMark/>
          </w:tcPr>
          <w:p w14:paraId="5C02CF00" w14:textId="77777777" w:rsidR="00C151C9" w:rsidRPr="005746F5" w:rsidRDefault="00C151C9" w:rsidP="0002711C">
            <w:pPr>
              <w:rPr>
                <w:color w:val="000000" w:themeColor="text1"/>
                <w:sz w:val="18"/>
                <w:szCs w:val="18"/>
              </w:rPr>
            </w:pPr>
            <w:r w:rsidRPr="005746F5">
              <w:rPr>
                <w:color w:val="000000" w:themeColor="text1"/>
                <w:sz w:val="18"/>
                <w:szCs w:val="18"/>
              </w:rPr>
              <w:t>7 or 8</w:t>
            </w:r>
          </w:p>
        </w:tc>
        <w:tc>
          <w:tcPr>
            <w:tcW w:w="915" w:type="dxa"/>
            <w:tcBorders>
              <w:top w:val="nil"/>
              <w:left w:val="nil"/>
              <w:bottom w:val="nil"/>
              <w:right w:val="nil"/>
            </w:tcBorders>
            <w:shd w:val="clear" w:color="auto" w:fill="auto"/>
            <w:noWrap/>
            <w:vAlign w:val="bottom"/>
            <w:hideMark/>
          </w:tcPr>
          <w:p w14:paraId="72CC0D10" w14:textId="77777777" w:rsidR="00C151C9" w:rsidRPr="005746F5" w:rsidRDefault="00C151C9" w:rsidP="0002711C">
            <w:pPr>
              <w:jc w:val="center"/>
              <w:rPr>
                <w:color w:val="000000" w:themeColor="text1"/>
                <w:sz w:val="18"/>
                <w:szCs w:val="18"/>
              </w:rPr>
            </w:pPr>
            <w:r w:rsidRPr="005746F5">
              <w:rPr>
                <w:color w:val="000000" w:themeColor="text1"/>
                <w:sz w:val="18"/>
                <w:szCs w:val="18"/>
              </w:rPr>
              <w:t>1352554</w:t>
            </w:r>
          </w:p>
        </w:tc>
      </w:tr>
      <w:tr w:rsidR="00C151C9" w:rsidRPr="005746F5" w14:paraId="2B52D4F9" w14:textId="77777777" w:rsidTr="0002711C">
        <w:trPr>
          <w:trHeight w:val="320"/>
        </w:trPr>
        <w:tc>
          <w:tcPr>
            <w:tcW w:w="558" w:type="dxa"/>
            <w:tcBorders>
              <w:top w:val="nil"/>
              <w:left w:val="nil"/>
              <w:bottom w:val="nil"/>
              <w:right w:val="nil"/>
            </w:tcBorders>
            <w:shd w:val="clear" w:color="auto" w:fill="auto"/>
            <w:noWrap/>
            <w:vAlign w:val="bottom"/>
            <w:hideMark/>
          </w:tcPr>
          <w:p w14:paraId="2FC19A6E" w14:textId="77777777" w:rsidR="00C151C9" w:rsidRPr="005746F5" w:rsidRDefault="00C151C9" w:rsidP="0002711C">
            <w:pPr>
              <w:jc w:val="center"/>
              <w:rPr>
                <w:color w:val="000000" w:themeColor="text1"/>
                <w:sz w:val="18"/>
                <w:szCs w:val="18"/>
              </w:rPr>
            </w:pPr>
            <w:r w:rsidRPr="005746F5">
              <w:rPr>
                <w:color w:val="000000" w:themeColor="text1"/>
                <w:sz w:val="18"/>
                <w:szCs w:val="18"/>
              </w:rPr>
              <w:t>18</w:t>
            </w:r>
          </w:p>
        </w:tc>
        <w:tc>
          <w:tcPr>
            <w:tcW w:w="7695" w:type="dxa"/>
            <w:tcBorders>
              <w:top w:val="nil"/>
              <w:left w:val="nil"/>
              <w:bottom w:val="nil"/>
              <w:right w:val="nil"/>
            </w:tcBorders>
            <w:shd w:val="clear" w:color="auto" w:fill="auto"/>
            <w:noWrap/>
            <w:vAlign w:val="bottom"/>
            <w:hideMark/>
          </w:tcPr>
          <w:p w14:paraId="314E4448" w14:textId="77777777" w:rsidR="00C151C9" w:rsidRPr="005746F5" w:rsidRDefault="00C151C9" w:rsidP="0002711C">
            <w:pPr>
              <w:rPr>
                <w:color w:val="000000" w:themeColor="text1"/>
                <w:sz w:val="18"/>
                <w:szCs w:val="18"/>
              </w:rPr>
            </w:pPr>
            <w:r w:rsidRPr="005746F5">
              <w:rPr>
                <w:color w:val="000000" w:themeColor="text1"/>
                <w:sz w:val="18"/>
                <w:szCs w:val="18"/>
              </w:rPr>
              <w:t>9 or 10 or 11 or 12 or 13 or 14 or 15</w:t>
            </w:r>
          </w:p>
        </w:tc>
        <w:tc>
          <w:tcPr>
            <w:tcW w:w="915" w:type="dxa"/>
            <w:tcBorders>
              <w:top w:val="nil"/>
              <w:left w:val="nil"/>
              <w:bottom w:val="nil"/>
              <w:right w:val="nil"/>
            </w:tcBorders>
            <w:shd w:val="clear" w:color="auto" w:fill="auto"/>
            <w:noWrap/>
            <w:vAlign w:val="bottom"/>
            <w:hideMark/>
          </w:tcPr>
          <w:p w14:paraId="229E3B3A" w14:textId="77777777" w:rsidR="00C151C9" w:rsidRPr="005746F5" w:rsidRDefault="00C151C9" w:rsidP="0002711C">
            <w:pPr>
              <w:jc w:val="center"/>
              <w:rPr>
                <w:color w:val="000000" w:themeColor="text1"/>
                <w:sz w:val="18"/>
                <w:szCs w:val="18"/>
              </w:rPr>
            </w:pPr>
            <w:r w:rsidRPr="005746F5">
              <w:rPr>
                <w:color w:val="000000" w:themeColor="text1"/>
                <w:sz w:val="18"/>
                <w:szCs w:val="18"/>
              </w:rPr>
              <w:t>2457349</w:t>
            </w:r>
          </w:p>
        </w:tc>
      </w:tr>
      <w:tr w:rsidR="00C151C9" w:rsidRPr="005746F5" w14:paraId="27805402" w14:textId="77777777" w:rsidTr="0002711C">
        <w:trPr>
          <w:trHeight w:val="320"/>
        </w:trPr>
        <w:tc>
          <w:tcPr>
            <w:tcW w:w="558" w:type="dxa"/>
            <w:tcBorders>
              <w:top w:val="nil"/>
              <w:left w:val="nil"/>
              <w:bottom w:val="nil"/>
              <w:right w:val="nil"/>
            </w:tcBorders>
            <w:shd w:val="clear" w:color="auto" w:fill="auto"/>
            <w:noWrap/>
            <w:vAlign w:val="bottom"/>
            <w:hideMark/>
          </w:tcPr>
          <w:p w14:paraId="23C11113" w14:textId="77777777" w:rsidR="00C151C9" w:rsidRPr="005746F5" w:rsidRDefault="00C151C9" w:rsidP="0002711C">
            <w:pPr>
              <w:jc w:val="center"/>
              <w:rPr>
                <w:color w:val="000000" w:themeColor="text1"/>
                <w:sz w:val="18"/>
                <w:szCs w:val="18"/>
              </w:rPr>
            </w:pPr>
            <w:r w:rsidRPr="005746F5">
              <w:rPr>
                <w:color w:val="000000" w:themeColor="text1"/>
                <w:sz w:val="18"/>
                <w:szCs w:val="18"/>
              </w:rPr>
              <w:t>19</w:t>
            </w:r>
          </w:p>
        </w:tc>
        <w:tc>
          <w:tcPr>
            <w:tcW w:w="7695" w:type="dxa"/>
            <w:tcBorders>
              <w:top w:val="nil"/>
              <w:left w:val="nil"/>
              <w:bottom w:val="nil"/>
              <w:right w:val="nil"/>
            </w:tcBorders>
            <w:shd w:val="clear" w:color="auto" w:fill="auto"/>
            <w:noWrap/>
            <w:vAlign w:val="bottom"/>
            <w:hideMark/>
          </w:tcPr>
          <w:p w14:paraId="40B8DDB8" w14:textId="77777777" w:rsidR="00C151C9" w:rsidRPr="005746F5" w:rsidRDefault="00C151C9" w:rsidP="0002711C">
            <w:pPr>
              <w:rPr>
                <w:color w:val="000000" w:themeColor="text1"/>
                <w:sz w:val="18"/>
                <w:szCs w:val="18"/>
              </w:rPr>
            </w:pPr>
            <w:r w:rsidRPr="005746F5">
              <w:rPr>
                <w:color w:val="000000" w:themeColor="text1"/>
                <w:sz w:val="18"/>
                <w:szCs w:val="18"/>
              </w:rPr>
              <w:t>16 and 17 and 18</w:t>
            </w:r>
          </w:p>
        </w:tc>
        <w:tc>
          <w:tcPr>
            <w:tcW w:w="915" w:type="dxa"/>
            <w:tcBorders>
              <w:top w:val="nil"/>
              <w:left w:val="nil"/>
              <w:bottom w:val="nil"/>
              <w:right w:val="nil"/>
            </w:tcBorders>
            <w:shd w:val="clear" w:color="auto" w:fill="auto"/>
            <w:noWrap/>
            <w:vAlign w:val="bottom"/>
            <w:hideMark/>
          </w:tcPr>
          <w:p w14:paraId="0F1EB131" w14:textId="77777777" w:rsidR="00C151C9" w:rsidRPr="005746F5" w:rsidRDefault="00C151C9" w:rsidP="0002711C">
            <w:pPr>
              <w:jc w:val="center"/>
              <w:rPr>
                <w:color w:val="000000" w:themeColor="text1"/>
                <w:sz w:val="18"/>
                <w:szCs w:val="18"/>
              </w:rPr>
            </w:pPr>
            <w:r w:rsidRPr="005746F5">
              <w:rPr>
                <w:color w:val="000000" w:themeColor="text1"/>
                <w:sz w:val="18"/>
                <w:szCs w:val="18"/>
              </w:rPr>
              <w:t>2106</w:t>
            </w:r>
          </w:p>
        </w:tc>
      </w:tr>
      <w:tr w:rsidR="00C151C9" w:rsidRPr="005746F5" w14:paraId="5E310918" w14:textId="77777777" w:rsidTr="0002711C">
        <w:trPr>
          <w:trHeight w:val="320"/>
        </w:trPr>
        <w:tc>
          <w:tcPr>
            <w:tcW w:w="558" w:type="dxa"/>
            <w:tcBorders>
              <w:top w:val="nil"/>
              <w:left w:val="nil"/>
              <w:bottom w:val="nil"/>
              <w:right w:val="nil"/>
            </w:tcBorders>
            <w:shd w:val="clear" w:color="auto" w:fill="auto"/>
            <w:noWrap/>
            <w:vAlign w:val="bottom"/>
            <w:hideMark/>
          </w:tcPr>
          <w:p w14:paraId="012394D7" w14:textId="77777777" w:rsidR="00C151C9" w:rsidRPr="005746F5" w:rsidRDefault="00C151C9" w:rsidP="0002711C">
            <w:pPr>
              <w:jc w:val="center"/>
              <w:rPr>
                <w:color w:val="000000" w:themeColor="text1"/>
                <w:sz w:val="18"/>
                <w:szCs w:val="18"/>
              </w:rPr>
            </w:pPr>
            <w:r w:rsidRPr="005746F5">
              <w:rPr>
                <w:color w:val="000000" w:themeColor="text1"/>
                <w:sz w:val="18"/>
                <w:szCs w:val="18"/>
              </w:rPr>
              <w:t>20</w:t>
            </w:r>
          </w:p>
        </w:tc>
        <w:tc>
          <w:tcPr>
            <w:tcW w:w="7695" w:type="dxa"/>
            <w:tcBorders>
              <w:top w:val="nil"/>
              <w:left w:val="nil"/>
              <w:bottom w:val="nil"/>
              <w:right w:val="nil"/>
            </w:tcBorders>
            <w:shd w:val="clear" w:color="auto" w:fill="auto"/>
            <w:noWrap/>
            <w:vAlign w:val="bottom"/>
            <w:hideMark/>
          </w:tcPr>
          <w:p w14:paraId="4D11B3DA" w14:textId="77777777" w:rsidR="00C151C9" w:rsidRPr="005746F5" w:rsidRDefault="00C151C9" w:rsidP="0002711C">
            <w:pPr>
              <w:rPr>
                <w:color w:val="000000" w:themeColor="text1"/>
                <w:sz w:val="18"/>
                <w:szCs w:val="18"/>
              </w:rPr>
            </w:pPr>
            <w:r w:rsidRPr="005746F5">
              <w:rPr>
                <w:color w:val="000000" w:themeColor="text1"/>
                <w:sz w:val="18"/>
                <w:szCs w:val="18"/>
              </w:rPr>
              <w:t>randomized controlled trial.pt.</w:t>
            </w:r>
          </w:p>
        </w:tc>
        <w:tc>
          <w:tcPr>
            <w:tcW w:w="915" w:type="dxa"/>
            <w:tcBorders>
              <w:top w:val="nil"/>
              <w:left w:val="nil"/>
              <w:bottom w:val="nil"/>
              <w:right w:val="nil"/>
            </w:tcBorders>
            <w:shd w:val="clear" w:color="auto" w:fill="auto"/>
            <w:noWrap/>
            <w:vAlign w:val="bottom"/>
            <w:hideMark/>
          </w:tcPr>
          <w:p w14:paraId="3B2D916E" w14:textId="77777777" w:rsidR="00C151C9" w:rsidRPr="005746F5" w:rsidRDefault="00C151C9" w:rsidP="0002711C">
            <w:pPr>
              <w:jc w:val="center"/>
              <w:rPr>
                <w:color w:val="000000" w:themeColor="text1"/>
                <w:sz w:val="18"/>
                <w:szCs w:val="18"/>
              </w:rPr>
            </w:pPr>
            <w:r w:rsidRPr="005746F5">
              <w:rPr>
                <w:color w:val="000000" w:themeColor="text1"/>
                <w:sz w:val="18"/>
                <w:szCs w:val="18"/>
              </w:rPr>
              <w:t>575375</w:t>
            </w:r>
          </w:p>
        </w:tc>
      </w:tr>
      <w:tr w:rsidR="00C151C9" w:rsidRPr="005746F5" w14:paraId="635EBE0E" w14:textId="77777777" w:rsidTr="0002711C">
        <w:trPr>
          <w:trHeight w:val="320"/>
        </w:trPr>
        <w:tc>
          <w:tcPr>
            <w:tcW w:w="558" w:type="dxa"/>
            <w:tcBorders>
              <w:top w:val="nil"/>
              <w:left w:val="nil"/>
              <w:bottom w:val="nil"/>
              <w:right w:val="nil"/>
            </w:tcBorders>
            <w:shd w:val="clear" w:color="auto" w:fill="auto"/>
            <w:noWrap/>
            <w:vAlign w:val="bottom"/>
            <w:hideMark/>
          </w:tcPr>
          <w:p w14:paraId="1A36B949" w14:textId="77777777" w:rsidR="00C151C9" w:rsidRPr="005746F5" w:rsidRDefault="00C151C9" w:rsidP="0002711C">
            <w:pPr>
              <w:jc w:val="center"/>
              <w:rPr>
                <w:color w:val="000000" w:themeColor="text1"/>
                <w:sz w:val="18"/>
                <w:szCs w:val="18"/>
              </w:rPr>
            </w:pPr>
            <w:r w:rsidRPr="005746F5">
              <w:rPr>
                <w:color w:val="000000" w:themeColor="text1"/>
                <w:sz w:val="18"/>
                <w:szCs w:val="18"/>
              </w:rPr>
              <w:lastRenderedPageBreak/>
              <w:t>21</w:t>
            </w:r>
          </w:p>
        </w:tc>
        <w:tc>
          <w:tcPr>
            <w:tcW w:w="7695" w:type="dxa"/>
            <w:tcBorders>
              <w:top w:val="nil"/>
              <w:left w:val="nil"/>
              <w:bottom w:val="nil"/>
              <w:right w:val="nil"/>
            </w:tcBorders>
            <w:shd w:val="clear" w:color="auto" w:fill="auto"/>
            <w:noWrap/>
            <w:vAlign w:val="bottom"/>
            <w:hideMark/>
          </w:tcPr>
          <w:p w14:paraId="406ED7A6" w14:textId="77777777" w:rsidR="00C151C9" w:rsidRPr="005746F5" w:rsidRDefault="00C151C9" w:rsidP="0002711C">
            <w:pPr>
              <w:rPr>
                <w:color w:val="000000" w:themeColor="text1"/>
                <w:sz w:val="18"/>
                <w:szCs w:val="18"/>
              </w:rPr>
            </w:pPr>
            <w:r w:rsidRPr="005746F5">
              <w:rPr>
                <w:color w:val="000000" w:themeColor="text1"/>
                <w:sz w:val="18"/>
                <w:szCs w:val="18"/>
              </w:rPr>
              <w:t>controlled clinical trial.pt.</w:t>
            </w:r>
          </w:p>
        </w:tc>
        <w:tc>
          <w:tcPr>
            <w:tcW w:w="915" w:type="dxa"/>
            <w:tcBorders>
              <w:top w:val="nil"/>
              <w:left w:val="nil"/>
              <w:bottom w:val="nil"/>
              <w:right w:val="nil"/>
            </w:tcBorders>
            <w:shd w:val="clear" w:color="auto" w:fill="auto"/>
            <w:noWrap/>
            <w:vAlign w:val="bottom"/>
            <w:hideMark/>
          </w:tcPr>
          <w:p w14:paraId="7753C2A2" w14:textId="77777777" w:rsidR="00C151C9" w:rsidRPr="005746F5" w:rsidRDefault="00C151C9" w:rsidP="0002711C">
            <w:pPr>
              <w:jc w:val="center"/>
              <w:rPr>
                <w:color w:val="000000" w:themeColor="text1"/>
                <w:sz w:val="18"/>
                <w:szCs w:val="18"/>
              </w:rPr>
            </w:pPr>
            <w:r w:rsidRPr="005746F5">
              <w:rPr>
                <w:color w:val="000000" w:themeColor="text1"/>
                <w:sz w:val="18"/>
                <w:szCs w:val="18"/>
              </w:rPr>
              <w:t>94994</w:t>
            </w:r>
          </w:p>
        </w:tc>
      </w:tr>
      <w:tr w:rsidR="00C151C9" w:rsidRPr="005746F5" w14:paraId="53473692" w14:textId="77777777" w:rsidTr="0002711C">
        <w:trPr>
          <w:trHeight w:val="320"/>
        </w:trPr>
        <w:tc>
          <w:tcPr>
            <w:tcW w:w="558" w:type="dxa"/>
            <w:tcBorders>
              <w:top w:val="nil"/>
              <w:left w:val="nil"/>
              <w:bottom w:val="nil"/>
              <w:right w:val="nil"/>
            </w:tcBorders>
            <w:shd w:val="clear" w:color="auto" w:fill="auto"/>
            <w:noWrap/>
            <w:vAlign w:val="bottom"/>
            <w:hideMark/>
          </w:tcPr>
          <w:p w14:paraId="44AE0D01" w14:textId="77777777" w:rsidR="00C151C9" w:rsidRPr="005746F5" w:rsidRDefault="00C151C9" w:rsidP="0002711C">
            <w:pPr>
              <w:jc w:val="center"/>
              <w:rPr>
                <w:color w:val="000000" w:themeColor="text1"/>
                <w:sz w:val="18"/>
                <w:szCs w:val="18"/>
              </w:rPr>
            </w:pPr>
            <w:r w:rsidRPr="005746F5">
              <w:rPr>
                <w:color w:val="000000" w:themeColor="text1"/>
                <w:sz w:val="18"/>
                <w:szCs w:val="18"/>
              </w:rPr>
              <w:t>22</w:t>
            </w:r>
          </w:p>
        </w:tc>
        <w:tc>
          <w:tcPr>
            <w:tcW w:w="7695" w:type="dxa"/>
            <w:tcBorders>
              <w:top w:val="nil"/>
              <w:left w:val="nil"/>
              <w:bottom w:val="nil"/>
              <w:right w:val="nil"/>
            </w:tcBorders>
            <w:shd w:val="clear" w:color="auto" w:fill="auto"/>
            <w:noWrap/>
            <w:vAlign w:val="bottom"/>
            <w:hideMark/>
          </w:tcPr>
          <w:p w14:paraId="6435CB1C" w14:textId="77777777" w:rsidR="00C151C9" w:rsidRPr="005746F5" w:rsidRDefault="00C151C9" w:rsidP="0002711C">
            <w:pPr>
              <w:rPr>
                <w:color w:val="000000" w:themeColor="text1"/>
                <w:sz w:val="18"/>
                <w:szCs w:val="18"/>
              </w:rPr>
            </w:pPr>
            <w:r w:rsidRPr="005746F5">
              <w:rPr>
                <w:color w:val="000000" w:themeColor="text1"/>
                <w:sz w:val="18"/>
                <w:szCs w:val="18"/>
              </w:rPr>
              <w:t>randomized.ab.</w:t>
            </w:r>
          </w:p>
        </w:tc>
        <w:tc>
          <w:tcPr>
            <w:tcW w:w="915" w:type="dxa"/>
            <w:tcBorders>
              <w:top w:val="nil"/>
              <w:left w:val="nil"/>
              <w:bottom w:val="nil"/>
              <w:right w:val="nil"/>
            </w:tcBorders>
            <w:shd w:val="clear" w:color="auto" w:fill="auto"/>
            <w:noWrap/>
            <w:vAlign w:val="bottom"/>
            <w:hideMark/>
          </w:tcPr>
          <w:p w14:paraId="7EBDD2A6" w14:textId="77777777" w:rsidR="00C151C9" w:rsidRPr="005746F5" w:rsidRDefault="00C151C9" w:rsidP="0002711C">
            <w:pPr>
              <w:jc w:val="center"/>
              <w:rPr>
                <w:color w:val="000000" w:themeColor="text1"/>
                <w:sz w:val="18"/>
                <w:szCs w:val="18"/>
              </w:rPr>
            </w:pPr>
            <w:r w:rsidRPr="005746F5">
              <w:rPr>
                <w:color w:val="000000" w:themeColor="text1"/>
                <w:sz w:val="18"/>
                <w:szCs w:val="18"/>
              </w:rPr>
              <w:t>572735</w:t>
            </w:r>
          </w:p>
        </w:tc>
      </w:tr>
      <w:tr w:rsidR="00C151C9" w:rsidRPr="005746F5" w14:paraId="2BF582FB" w14:textId="77777777" w:rsidTr="0002711C">
        <w:trPr>
          <w:trHeight w:val="320"/>
        </w:trPr>
        <w:tc>
          <w:tcPr>
            <w:tcW w:w="558" w:type="dxa"/>
            <w:tcBorders>
              <w:top w:val="nil"/>
              <w:left w:val="nil"/>
              <w:bottom w:val="nil"/>
              <w:right w:val="nil"/>
            </w:tcBorders>
            <w:shd w:val="clear" w:color="auto" w:fill="auto"/>
            <w:noWrap/>
            <w:vAlign w:val="bottom"/>
            <w:hideMark/>
          </w:tcPr>
          <w:p w14:paraId="6E055A13" w14:textId="77777777" w:rsidR="00C151C9" w:rsidRPr="005746F5" w:rsidRDefault="00C151C9" w:rsidP="0002711C">
            <w:pPr>
              <w:jc w:val="center"/>
              <w:rPr>
                <w:color w:val="000000" w:themeColor="text1"/>
                <w:sz w:val="18"/>
                <w:szCs w:val="18"/>
              </w:rPr>
            </w:pPr>
            <w:r w:rsidRPr="005746F5">
              <w:rPr>
                <w:color w:val="000000" w:themeColor="text1"/>
                <w:sz w:val="18"/>
                <w:szCs w:val="18"/>
              </w:rPr>
              <w:t>23</w:t>
            </w:r>
          </w:p>
        </w:tc>
        <w:tc>
          <w:tcPr>
            <w:tcW w:w="7695" w:type="dxa"/>
            <w:tcBorders>
              <w:top w:val="nil"/>
              <w:left w:val="nil"/>
              <w:bottom w:val="nil"/>
              <w:right w:val="nil"/>
            </w:tcBorders>
            <w:shd w:val="clear" w:color="auto" w:fill="auto"/>
            <w:noWrap/>
            <w:vAlign w:val="bottom"/>
            <w:hideMark/>
          </w:tcPr>
          <w:p w14:paraId="5E5D7F57" w14:textId="77777777" w:rsidR="00C151C9" w:rsidRPr="005746F5" w:rsidRDefault="00C151C9" w:rsidP="0002711C">
            <w:pPr>
              <w:rPr>
                <w:color w:val="000000" w:themeColor="text1"/>
                <w:sz w:val="18"/>
                <w:szCs w:val="18"/>
              </w:rPr>
            </w:pPr>
            <w:r w:rsidRPr="005746F5">
              <w:rPr>
                <w:color w:val="000000" w:themeColor="text1"/>
                <w:sz w:val="18"/>
                <w:szCs w:val="18"/>
              </w:rPr>
              <w:t>placebo.ab.</w:t>
            </w:r>
          </w:p>
        </w:tc>
        <w:tc>
          <w:tcPr>
            <w:tcW w:w="915" w:type="dxa"/>
            <w:tcBorders>
              <w:top w:val="nil"/>
              <w:left w:val="nil"/>
              <w:bottom w:val="nil"/>
              <w:right w:val="nil"/>
            </w:tcBorders>
            <w:shd w:val="clear" w:color="auto" w:fill="auto"/>
            <w:noWrap/>
            <w:vAlign w:val="bottom"/>
            <w:hideMark/>
          </w:tcPr>
          <w:p w14:paraId="43EB10EF" w14:textId="77777777" w:rsidR="00C151C9" w:rsidRPr="005746F5" w:rsidRDefault="00C151C9" w:rsidP="0002711C">
            <w:pPr>
              <w:jc w:val="center"/>
              <w:rPr>
                <w:color w:val="000000" w:themeColor="text1"/>
                <w:sz w:val="18"/>
                <w:szCs w:val="18"/>
              </w:rPr>
            </w:pPr>
            <w:r w:rsidRPr="005746F5">
              <w:rPr>
                <w:color w:val="000000" w:themeColor="text1"/>
                <w:sz w:val="18"/>
                <w:szCs w:val="18"/>
              </w:rPr>
              <w:t>230953</w:t>
            </w:r>
          </w:p>
        </w:tc>
      </w:tr>
      <w:tr w:rsidR="00C151C9" w:rsidRPr="005746F5" w14:paraId="42153B72" w14:textId="77777777" w:rsidTr="0002711C">
        <w:trPr>
          <w:trHeight w:val="320"/>
        </w:trPr>
        <w:tc>
          <w:tcPr>
            <w:tcW w:w="558" w:type="dxa"/>
            <w:tcBorders>
              <w:top w:val="nil"/>
              <w:left w:val="nil"/>
              <w:bottom w:val="nil"/>
              <w:right w:val="nil"/>
            </w:tcBorders>
            <w:shd w:val="clear" w:color="auto" w:fill="auto"/>
            <w:noWrap/>
            <w:vAlign w:val="bottom"/>
            <w:hideMark/>
          </w:tcPr>
          <w:p w14:paraId="04AEAF14" w14:textId="77777777" w:rsidR="00C151C9" w:rsidRPr="005746F5" w:rsidRDefault="00C151C9" w:rsidP="0002711C">
            <w:pPr>
              <w:jc w:val="center"/>
              <w:rPr>
                <w:color w:val="000000" w:themeColor="text1"/>
                <w:sz w:val="18"/>
                <w:szCs w:val="18"/>
              </w:rPr>
            </w:pPr>
            <w:r w:rsidRPr="005746F5">
              <w:rPr>
                <w:color w:val="000000" w:themeColor="text1"/>
                <w:sz w:val="18"/>
                <w:szCs w:val="18"/>
              </w:rPr>
              <w:t>24</w:t>
            </w:r>
          </w:p>
        </w:tc>
        <w:tc>
          <w:tcPr>
            <w:tcW w:w="7695" w:type="dxa"/>
            <w:tcBorders>
              <w:top w:val="nil"/>
              <w:left w:val="nil"/>
              <w:bottom w:val="nil"/>
              <w:right w:val="nil"/>
            </w:tcBorders>
            <w:shd w:val="clear" w:color="auto" w:fill="auto"/>
            <w:noWrap/>
            <w:vAlign w:val="bottom"/>
            <w:hideMark/>
          </w:tcPr>
          <w:p w14:paraId="3C7F4837" w14:textId="77777777" w:rsidR="00C151C9" w:rsidRPr="005746F5" w:rsidRDefault="00C151C9" w:rsidP="0002711C">
            <w:pPr>
              <w:rPr>
                <w:color w:val="000000" w:themeColor="text1"/>
                <w:sz w:val="18"/>
                <w:szCs w:val="18"/>
              </w:rPr>
            </w:pPr>
            <w:r w:rsidRPr="005746F5">
              <w:rPr>
                <w:color w:val="000000" w:themeColor="text1"/>
                <w:sz w:val="18"/>
                <w:szCs w:val="18"/>
              </w:rPr>
              <w:t>clinical trials as topic.sh.</w:t>
            </w:r>
          </w:p>
        </w:tc>
        <w:tc>
          <w:tcPr>
            <w:tcW w:w="915" w:type="dxa"/>
            <w:tcBorders>
              <w:top w:val="nil"/>
              <w:left w:val="nil"/>
              <w:bottom w:val="nil"/>
              <w:right w:val="nil"/>
            </w:tcBorders>
            <w:shd w:val="clear" w:color="auto" w:fill="auto"/>
            <w:noWrap/>
            <w:vAlign w:val="bottom"/>
            <w:hideMark/>
          </w:tcPr>
          <w:p w14:paraId="7A02376D" w14:textId="77777777" w:rsidR="00C151C9" w:rsidRPr="005746F5" w:rsidRDefault="00C151C9" w:rsidP="0002711C">
            <w:pPr>
              <w:jc w:val="center"/>
              <w:rPr>
                <w:color w:val="000000" w:themeColor="text1"/>
                <w:sz w:val="18"/>
                <w:szCs w:val="18"/>
              </w:rPr>
            </w:pPr>
            <w:r w:rsidRPr="005746F5">
              <w:rPr>
                <w:color w:val="000000" w:themeColor="text1"/>
                <w:sz w:val="18"/>
                <w:szCs w:val="18"/>
              </w:rPr>
              <w:t>200289</w:t>
            </w:r>
          </w:p>
        </w:tc>
      </w:tr>
      <w:tr w:rsidR="00C151C9" w:rsidRPr="005746F5" w14:paraId="04E69D62" w14:textId="77777777" w:rsidTr="0002711C">
        <w:trPr>
          <w:trHeight w:val="320"/>
        </w:trPr>
        <w:tc>
          <w:tcPr>
            <w:tcW w:w="558" w:type="dxa"/>
            <w:tcBorders>
              <w:top w:val="nil"/>
              <w:left w:val="nil"/>
              <w:bottom w:val="nil"/>
              <w:right w:val="nil"/>
            </w:tcBorders>
            <w:shd w:val="clear" w:color="auto" w:fill="auto"/>
            <w:noWrap/>
            <w:vAlign w:val="bottom"/>
            <w:hideMark/>
          </w:tcPr>
          <w:p w14:paraId="43965F27" w14:textId="77777777" w:rsidR="00C151C9" w:rsidRPr="005746F5" w:rsidRDefault="00C151C9" w:rsidP="0002711C">
            <w:pPr>
              <w:jc w:val="center"/>
              <w:rPr>
                <w:color w:val="000000" w:themeColor="text1"/>
                <w:sz w:val="18"/>
                <w:szCs w:val="18"/>
              </w:rPr>
            </w:pPr>
            <w:r w:rsidRPr="005746F5">
              <w:rPr>
                <w:color w:val="000000" w:themeColor="text1"/>
                <w:sz w:val="18"/>
                <w:szCs w:val="18"/>
              </w:rPr>
              <w:t>25</w:t>
            </w:r>
          </w:p>
        </w:tc>
        <w:tc>
          <w:tcPr>
            <w:tcW w:w="7695" w:type="dxa"/>
            <w:tcBorders>
              <w:top w:val="nil"/>
              <w:left w:val="nil"/>
              <w:bottom w:val="nil"/>
              <w:right w:val="nil"/>
            </w:tcBorders>
            <w:shd w:val="clear" w:color="auto" w:fill="auto"/>
            <w:noWrap/>
            <w:vAlign w:val="bottom"/>
            <w:hideMark/>
          </w:tcPr>
          <w:p w14:paraId="7ACD33BB" w14:textId="77777777" w:rsidR="00C151C9" w:rsidRPr="005746F5" w:rsidRDefault="00C151C9" w:rsidP="0002711C">
            <w:pPr>
              <w:rPr>
                <w:color w:val="000000" w:themeColor="text1"/>
                <w:sz w:val="18"/>
                <w:szCs w:val="18"/>
              </w:rPr>
            </w:pPr>
            <w:r w:rsidRPr="005746F5">
              <w:rPr>
                <w:color w:val="000000" w:themeColor="text1"/>
                <w:sz w:val="18"/>
                <w:szCs w:val="18"/>
              </w:rPr>
              <w:t>randomly.ab.</w:t>
            </w:r>
          </w:p>
        </w:tc>
        <w:tc>
          <w:tcPr>
            <w:tcW w:w="915" w:type="dxa"/>
            <w:tcBorders>
              <w:top w:val="nil"/>
              <w:left w:val="nil"/>
              <w:bottom w:val="nil"/>
              <w:right w:val="nil"/>
            </w:tcBorders>
            <w:shd w:val="clear" w:color="auto" w:fill="auto"/>
            <w:noWrap/>
            <w:vAlign w:val="bottom"/>
            <w:hideMark/>
          </w:tcPr>
          <w:p w14:paraId="2D468199" w14:textId="77777777" w:rsidR="00C151C9" w:rsidRPr="005746F5" w:rsidRDefault="00C151C9" w:rsidP="0002711C">
            <w:pPr>
              <w:jc w:val="center"/>
              <w:rPr>
                <w:color w:val="000000" w:themeColor="text1"/>
                <w:sz w:val="18"/>
                <w:szCs w:val="18"/>
              </w:rPr>
            </w:pPr>
            <w:r w:rsidRPr="005746F5">
              <w:rPr>
                <w:color w:val="000000" w:themeColor="text1"/>
                <w:sz w:val="18"/>
                <w:szCs w:val="18"/>
              </w:rPr>
              <w:t>389544</w:t>
            </w:r>
          </w:p>
        </w:tc>
      </w:tr>
      <w:tr w:rsidR="00C151C9" w:rsidRPr="005746F5" w14:paraId="6138EA2F" w14:textId="77777777" w:rsidTr="0002711C">
        <w:trPr>
          <w:trHeight w:val="320"/>
        </w:trPr>
        <w:tc>
          <w:tcPr>
            <w:tcW w:w="558" w:type="dxa"/>
            <w:tcBorders>
              <w:top w:val="nil"/>
              <w:left w:val="nil"/>
              <w:bottom w:val="nil"/>
              <w:right w:val="nil"/>
            </w:tcBorders>
            <w:shd w:val="clear" w:color="auto" w:fill="auto"/>
            <w:noWrap/>
            <w:vAlign w:val="bottom"/>
            <w:hideMark/>
          </w:tcPr>
          <w:p w14:paraId="1E306111" w14:textId="77777777" w:rsidR="00C151C9" w:rsidRPr="005746F5" w:rsidRDefault="00C151C9" w:rsidP="0002711C">
            <w:pPr>
              <w:jc w:val="center"/>
              <w:rPr>
                <w:color w:val="000000" w:themeColor="text1"/>
                <w:sz w:val="18"/>
                <w:szCs w:val="18"/>
              </w:rPr>
            </w:pPr>
            <w:r w:rsidRPr="005746F5">
              <w:rPr>
                <w:color w:val="000000" w:themeColor="text1"/>
                <w:sz w:val="18"/>
                <w:szCs w:val="18"/>
              </w:rPr>
              <w:t>26</w:t>
            </w:r>
          </w:p>
        </w:tc>
        <w:tc>
          <w:tcPr>
            <w:tcW w:w="7695" w:type="dxa"/>
            <w:tcBorders>
              <w:top w:val="nil"/>
              <w:left w:val="nil"/>
              <w:bottom w:val="nil"/>
              <w:right w:val="nil"/>
            </w:tcBorders>
            <w:shd w:val="clear" w:color="auto" w:fill="auto"/>
            <w:noWrap/>
            <w:vAlign w:val="bottom"/>
            <w:hideMark/>
          </w:tcPr>
          <w:p w14:paraId="41087FF3" w14:textId="77777777" w:rsidR="00C151C9" w:rsidRPr="005746F5" w:rsidRDefault="00C151C9" w:rsidP="0002711C">
            <w:pPr>
              <w:rPr>
                <w:color w:val="000000" w:themeColor="text1"/>
                <w:sz w:val="18"/>
                <w:szCs w:val="18"/>
              </w:rPr>
            </w:pPr>
            <w:r w:rsidRPr="005746F5">
              <w:rPr>
                <w:color w:val="000000" w:themeColor="text1"/>
                <w:sz w:val="18"/>
                <w:szCs w:val="18"/>
              </w:rPr>
              <w:t>trial.ti.</w:t>
            </w:r>
          </w:p>
        </w:tc>
        <w:tc>
          <w:tcPr>
            <w:tcW w:w="915" w:type="dxa"/>
            <w:tcBorders>
              <w:top w:val="nil"/>
              <w:left w:val="nil"/>
              <w:bottom w:val="nil"/>
              <w:right w:val="nil"/>
            </w:tcBorders>
            <w:shd w:val="clear" w:color="auto" w:fill="auto"/>
            <w:noWrap/>
            <w:vAlign w:val="bottom"/>
            <w:hideMark/>
          </w:tcPr>
          <w:p w14:paraId="7E215EA5" w14:textId="77777777" w:rsidR="00C151C9" w:rsidRPr="005746F5" w:rsidRDefault="00C151C9" w:rsidP="0002711C">
            <w:pPr>
              <w:jc w:val="center"/>
              <w:rPr>
                <w:color w:val="000000" w:themeColor="text1"/>
                <w:sz w:val="18"/>
                <w:szCs w:val="18"/>
              </w:rPr>
            </w:pPr>
            <w:r w:rsidRPr="005746F5">
              <w:rPr>
                <w:color w:val="000000" w:themeColor="text1"/>
                <w:sz w:val="18"/>
                <w:szCs w:val="18"/>
              </w:rPr>
              <w:t>268699</w:t>
            </w:r>
          </w:p>
        </w:tc>
      </w:tr>
      <w:tr w:rsidR="00C151C9" w:rsidRPr="005746F5" w14:paraId="6C8F3B8D" w14:textId="77777777" w:rsidTr="0002711C">
        <w:trPr>
          <w:trHeight w:val="320"/>
        </w:trPr>
        <w:tc>
          <w:tcPr>
            <w:tcW w:w="558" w:type="dxa"/>
            <w:tcBorders>
              <w:top w:val="nil"/>
              <w:left w:val="nil"/>
              <w:bottom w:val="nil"/>
              <w:right w:val="nil"/>
            </w:tcBorders>
            <w:shd w:val="clear" w:color="auto" w:fill="auto"/>
            <w:noWrap/>
            <w:vAlign w:val="bottom"/>
            <w:hideMark/>
          </w:tcPr>
          <w:p w14:paraId="5F7CEBDB" w14:textId="77777777" w:rsidR="00C151C9" w:rsidRPr="005746F5" w:rsidRDefault="00C151C9" w:rsidP="0002711C">
            <w:pPr>
              <w:jc w:val="center"/>
              <w:rPr>
                <w:color w:val="000000" w:themeColor="text1"/>
                <w:sz w:val="18"/>
                <w:szCs w:val="18"/>
              </w:rPr>
            </w:pPr>
            <w:r w:rsidRPr="005746F5">
              <w:rPr>
                <w:color w:val="000000" w:themeColor="text1"/>
                <w:sz w:val="18"/>
                <w:szCs w:val="18"/>
              </w:rPr>
              <w:t>27</w:t>
            </w:r>
          </w:p>
        </w:tc>
        <w:tc>
          <w:tcPr>
            <w:tcW w:w="7695" w:type="dxa"/>
            <w:tcBorders>
              <w:top w:val="nil"/>
              <w:left w:val="nil"/>
              <w:bottom w:val="nil"/>
              <w:right w:val="nil"/>
            </w:tcBorders>
            <w:shd w:val="clear" w:color="auto" w:fill="auto"/>
            <w:noWrap/>
            <w:vAlign w:val="bottom"/>
            <w:hideMark/>
          </w:tcPr>
          <w:p w14:paraId="56712825" w14:textId="77777777" w:rsidR="00C151C9" w:rsidRPr="005746F5" w:rsidRDefault="00C151C9" w:rsidP="0002711C">
            <w:pPr>
              <w:rPr>
                <w:color w:val="000000" w:themeColor="text1"/>
                <w:sz w:val="18"/>
                <w:szCs w:val="18"/>
              </w:rPr>
            </w:pPr>
            <w:r w:rsidRPr="005746F5">
              <w:rPr>
                <w:color w:val="000000" w:themeColor="text1"/>
                <w:sz w:val="18"/>
                <w:szCs w:val="18"/>
              </w:rPr>
              <w:t>20 or 21 or 22 or 23 or 24 or 25 or 26</w:t>
            </w:r>
          </w:p>
        </w:tc>
        <w:tc>
          <w:tcPr>
            <w:tcW w:w="915" w:type="dxa"/>
            <w:tcBorders>
              <w:top w:val="nil"/>
              <w:left w:val="nil"/>
              <w:bottom w:val="nil"/>
              <w:right w:val="nil"/>
            </w:tcBorders>
            <w:shd w:val="clear" w:color="auto" w:fill="auto"/>
            <w:noWrap/>
            <w:vAlign w:val="bottom"/>
            <w:hideMark/>
          </w:tcPr>
          <w:p w14:paraId="4E1DE962" w14:textId="77777777" w:rsidR="00C151C9" w:rsidRPr="005746F5" w:rsidRDefault="00C151C9" w:rsidP="0002711C">
            <w:pPr>
              <w:jc w:val="center"/>
              <w:rPr>
                <w:color w:val="000000" w:themeColor="text1"/>
                <w:sz w:val="18"/>
                <w:szCs w:val="18"/>
              </w:rPr>
            </w:pPr>
            <w:r w:rsidRPr="005746F5">
              <w:rPr>
                <w:color w:val="000000" w:themeColor="text1"/>
                <w:sz w:val="18"/>
                <w:szCs w:val="18"/>
              </w:rPr>
              <w:t>1467770</w:t>
            </w:r>
          </w:p>
        </w:tc>
      </w:tr>
      <w:tr w:rsidR="00C151C9" w:rsidRPr="005746F5" w14:paraId="71C2536A" w14:textId="77777777" w:rsidTr="0002711C">
        <w:trPr>
          <w:trHeight w:val="320"/>
        </w:trPr>
        <w:tc>
          <w:tcPr>
            <w:tcW w:w="558" w:type="dxa"/>
            <w:tcBorders>
              <w:top w:val="nil"/>
              <w:left w:val="nil"/>
              <w:bottom w:val="nil"/>
              <w:right w:val="nil"/>
            </w:tcBorders>
            <w:shd w:val="clear" w:color="auto" w:fill="auto"/>
            <w:noWrap/>
            <w:vAlign w:val="bottom"/>
            <w:hideMark/>
          </w:tcPr>
          <w:p w14:paraId="4DEC8017" w14:textId="77777777" w:rsidR="00C151C9" w:rsidRPr="005746F5" w:rsidRDefault="00C151C9" w:rsidP="0002711C">
            <w:pPr>
              <w:jc w:val="center"/>
              <w:rPr>
                <w:color w:val="000000" w:themeColor="text1"/>
                <w:sz w:val="18"/>
                <w:szCs w:val="18"/>
              </w:rPr>
            </w:pPr>
            <w:r w:rsidRPr="005746F5">
              <w:rPr>
                <w:color w:val="000000" w:themeColor="text1"/>
                <w:sz w:val="18"/>
                <w:szCs w:val="18"/>
              </w:rPr>
              <w:t>28</w:t>
            </w:r>
          </w:p>
        </w:tc>
        <w:tc>
          <w:tcPr>
            <w:tcW w:w="7695" w:type="dxa"/>
            <w:tcBorders>
              <w:top w:val="nil"/>
              <w:left w:val="nil"/>
              <w:bottom w:val="nil"/>
              <w:right w:val="nil"/>
            </w:tcBorders>
            <w:shd w:val="clear" w:color="auto" w:fill="auto"/>
            <w:noWrap/>
            <w:vAlign w:val="bottom"/>
            <w:hideMark/>
          </w:tcPr>
          <w:p w14:paraId="04FAD38B" w14:textId="77777777" w:rsidR="00C151C9" w:rsidRPr="005746F5" w:rsidRDefault="00C151C9" w:rsidP="0002711C">
            <w:pPr>
              <w:rPr>
                <w:color w:val="000000" w:themeColor="text1"/>
                <w:sz w:val="18"/>
                <w:szCs w:val="18"/>
              </w:rPr>
            </w:pPr>
            <w:r w:rsidRPr="005746F5">
              <w:rPr>
                <w:color w:val="000000" w:themeColor="text1"/>
                <w:sz w:val="18"/>
                <w:szCs w:val="18"/>
              </w:rPr>
              <w:t>exp animals/ not humans.sh.</w:t>
            </w:r>
          </w:p>
        </w:tc>
        <w:tc>
          <w:tcPr>
            <w:tcW w:w="915" w:type="dxa"/>
            <w:tcBorders>
              <w:top w:val="nil"/>
              <w:left w:val="nil"/>
              <w:bottom w:val="nil"/>
              <w:right w:val="nil"/>
            </w:tcBorders>
            <w:shd w:val="clear" w:color="auto" w:fill="auto"/>
            <w:noWrap/>
            <w:vAlign w:val="bottom"/>
            <w:hideMark/>
          </w:tcPr>
          <w:p w14:paraId="25921F2A" w14:textId="77777777" w:rsidR="00C151C9" w:rsidRPr="005746F5" w:rsidRDefault="00C151C9" w:rsidP="0002711C">
            <w:pPr>
              <w:jc w:val="center"/>
              <w:rPr>
                <w:color w:val="000000" w:themeColor="text1"/>
                <w:sz w:val="18"/>
                <w:szCs w:val="18"/>
              </w:rPr>
            </w:pPr>
            <w:r w:rsidRPr="005746F5">
              <w:rPr>
                <w:color w:val="000000" w:themeColor="text1"/>
                <w:sz w:val="18"/>
                <w:szCs w:val="18"/>
              </w:rPr>
              <w:t>5038636</w:t>
            </w:r>
          </w:p>
        </w:tc>
      </w:tr>
      <w:tr w:rsidR="00C151C9" w:rsidRPr="005746F5" w14:paraId="56B1FC32" w14:textId="77777777" w:rsidTr="0002711C">
        <w:trPr>
          <w:trHeight w:val="320"/>
        </w:trPr>
        <w:tc>
          <w:tcPr>
            <w:tcW w:w="558" w:type="dxa"/>
            <w:tcBorders>
              <w:top w:val="nil"/>
              <w:left w:val="nil"/>
              <w:bottom w:val="nil"/>
              <w:right w:val="nil"/>
            </w:tcBorders>
            <w:shd w:val="clear" w:color="auto" w:fill="auto"/>
            <w:noWrap/>
            <w:vAlign w:val="bottom"/>
            <w:hideMark/>
          </w:tcPr>
          <w:p w14:paraId="4706FC73" w14:textId="77777777" w:rsidR="00C151C9" w:rsidRPr="005746F5" w:rsidRDefault="00C151C9" w:rsidP="0002711C">
            <w:pPr>
              <w:jc w:val="center"/>
              <w:rPr>
                <w:color w:val="000000" w:themeColor="text1"/>
                <w:sz w:val="18"/>
                <w:szCs w:val="18"/>
              </w:rPr>
            </w:pPr>
            <w:r w:rsidRPr="005746F5">
              <w:rPr>
                <w:color w:val="000000" w:themeColor="text1"/>
                <w:sz w:val="18"/>
                <w:szCs w:val="18"/>
              </w:rPr>
              <w:t>29</w:t>
            </w:r>
          </w:p>
        </w:tc>
        <w:tc>
          <w:tcPr>
            <w:tcW w:w="7695" w:type="dxa"/>
            <w:tcBorders>
              <w:top w:val="nil"/>
              <w:left w:val="nil"/>
              <w:bottom w:val="nil"/>
              <w:right w:val="nil"/>
            </w:tcBorders>
            <w:shd w:val="clear" w:color="auto" w:fill="auto"/>
            <w:noWrap/>
            <w:vAlign w:val="bottom"/>
            <w:hideMark/>
          </w:tcPr>
          <w:p w14:paraId="720F93D4" w14:textId="77777777" w:rsidR="00C151C9" w:rsidRPr="005746F5" w:rsidRDefault="00C151C9" w:rsidP="0002711C">
            <w:pPr>
              <w:rPr>
                <w:color w:val="000000" w:themeColor="text1"/>
                <w:sz w:val="18"/>
                <w:szCs w:val="18"/>
              </w:rPr>
            </w:pPr>
            <w:r w:rsidRPr="005746F5">
              <w:rPr>
                <w:color w:val="000000" w:themeColor="text1"/>
                <w:sz w:val="18"/>
                <w:szCs w:val="18"/>
              </w:rPr>
              <w:t>27 not 28</w:t>
            </w:r>
          </w:p>
        </w:tc>
        <w:tc>
          <w:tcPr>
            <w:tcW w:w="915" w:type="dxa"/>
            <w:tcBorders>
              <w:top w:val="nil"/>
              <w:left w:val="nil"/>
              <w:bottom w:val="nil"/>
              <w:right w:val="nil"/>
            </w:tcBorders>
            <w:shd w:val="clear" w:color="auto" w:fill="auto"/>
            <w:noWrap/>
            <w:vAlign w:val="bottom"/>
            <w:hideMark/>
          </w:tcPr>
          <w:p w14:paraId="5AA713DD" w14:textId="77777777" w:rsidR="00C151C9" w:rsidRPr="005746F5" w:rsidRDefault="00C151C9" w:rsidP="0002711C">
            <w:pPr>
              <w:jc w:val="center"/>
              <w:rPr>
                <w:color w:val="000000" w:themeColor="text1"/>
                <w:sz w:val="18"/>
                <w:szCs w:val="18"/>
              </w:rPr>
            </w:pPr>
            <w:r w:rsidRPr="005746F5">
              <w:rPr>
                <w:color w:val="000000" w:themeColor="text1"/>
                <w:sz w:val="18"/>
                <w:szCs w:val="18"/>
              </w:rPr>
              <w:t>1350194</w:t>
            </w:r>
          </w:p>
        </w:tc>
      </w:tr>
      <w:tr w:rsidR="00C151C9" w:rsidRPr="005746F5" w14:paraId="7817C2FD" w14:textId="77777777" w:rsidTr="0002711C">
        <w:trPr>
          <w:trHeight w:val="320"/>
        </w:trPr>
        <w:tc>
          <w:tcPr>
            <w:tcW w:w="558" w:type="dxa"/>
            <w:tcBorders>
              <w:top w:val="nil"/>
              <w:left w:val="nil"/>
              <w:bottom w:val="single" w:sz="4" w:space="0" w:color="auto"/>
              <w:right w:val="nil"/>
            </w:tcBorders>
            <w:shd w:val="clear" w:color="auto" w:fill="auto"/>
            <w:noWrap/>
            <w:vAlign w:val="bottom"/>
            <w:hideMark/>
          </w:tcPr>
          <w:p w14:paraId="0524EE1F" w14:textId="77777777" w:rsidR="00C151C9" w:rsidRPr="005746F5" w:rsidRDefault="00C151C9" w:rsidP="0002711C">
            <w:pPr>
              <w:jc w:val="center"/>
              <w:rPr>
                <w:color w:val="000000" w:themeColor="text1"/>
                <w:sz w:val="18"/>
                <w:szCs w:val="18"/>
              </w:rPr>
            </w:pPr>
            <w:r w:rsidRPr="005746F5">
              <w:rPr>
                <w:color w:val="000000" w:themeColor="text1"/>
                <w:sz w:val="18"/>
                <w:szCs w:val="18"/>
              </w:rPr>
              <w:t>30</w:t>
            </w:r>
          </w:p>
        </w:tc>
        <w:tc>
          <w:tcPr>
            <w:tcW w:w="7695" w:type="dxa"/>
            <w:tcBorders>
              <w:top w:val="nil"/>
              <w:left w:val="nil"/>
              <w:bottom w:val="single" w:sz="4" w:space="0" w:color="auto"/>
              <w:right w:val="nil"/>
            </w:tcBorders>
            <w:shd w:val="clear" w:color="auto" w:fill="auto"/>
            <w:noWrap/>
            <w:vAlign w:val="bottom"/>
            <w:hideMark/>
          </w:tcPr>
          <w:p w14:paraId="74CFDA93" w14:textId="77777777" w:rsidR="00C151C9" w:rsidRPr="005746F5" w:rsidRDefault="00C151C9" w:rsidP="0002711C">
            <w:pPr>
              <w:rPr>
                <w:color w:val="000000" w:themeColor="text1"/>
                <w:sz w:val="18"/>
                <w:szCs w:val="18"/>
              </w:rPr>
            </w:pPr>
            <w:r w:rsidRPr="005746F5">
              <w:rPr>
                <w:color w:val="000000" w:themeColor="text1"/>
                <w:sz w:val="18"/>
                <w:szCs w:val="18"/>
              </w:rPr>
              <w:t>19 and 29</w:t>
            </w:r>
          </w:p>
        </w:tc>
        <w:tc>
          <w:tcPr>
            <w:tcW w:w="915" w:type="dxa"/>
            <w:tcBorders>
              <w:top w:val="nil"/>
              <w:left w:val="nil"/>
              <w:bottom w:val="single" w:sz="4" w:space="0" w:color="auto"/>
              <w:right w:val="nil"/>
            </w:tcBorders>
            <w:shd w:val="clear" w:color="auto" w:fill="auto"/>
            <w:noWrap/>
            <w:vAlign w:val="bottom"/>
            <w:hideMark/>
          </w:tcPr>
          <w:p w14:paraId="650125E6" w14:textId="77777777" w:rsidR="00C151C9" w:rsidRPr="005746F5" w:rsidRDefault="00C151C9" w:rsidP="0002711C">
            <w:pPr>
              <w:jc w:val="center"/>
              <w:rPr>
                <w:color w:val="000000" w:themeColor="text1"/>
                <w:sz w:val="18"/>
                <w:szCs w:val="18"/>
              </w:rPr>
            </w:pPr>
            <w:r w:rsidRPr="005746F5">
              <w:rPr>
                <w:color w:val="000000" w:themeColor="text1"/>
                <w:sz w:val="18"/>
                <w:szCs w:val="18"/>
              </w:rPr>
              <w:t>222</w:t>
            </w:r>
          </w:p>
        </w:tc>
      </w:tr>
    </w:tbl>
    <w:p w14:paraId="42A06D54" w14:textId="77777777" w:rsidR="00C151C9" w:rsidRPr="005746F5" w:rsidRDefault="00C151C9" w:rsidP="00C151C9">
      <w:pPr>
        <w:rPr>
          <w:color w:val="000000" w:themeColor="text1"/>
        </w:rPr>
      </w:pPr>
    </w:p>
    <w:p w14:paraId="1F8F0E74" w14:textId="77777777" w:rsidR="00C151C9" w:rsidRPr="005746F5" w:rsidRDefault="00C151C9" w:rsidP="00C151C9">
      <w:pPr>
        <w:rPr>
          <w:color w:val="000000" w:themeColor="text1"/>
        </w:rPr>
      </w:pPr>
    </w:p>
    <w:p w14:paraId="5564FF17" w14:textId="77777777" w:rsidR="002B63B1" w:rsidRDefault="002B63B1" w:rsidP="002B63B1">
      <w:pPr>
        <w:spacing w:line="480" w:lineRule="auto"/>
        <w:rPr>
          <w:color w:val="000000" w:themeColor="text1"/>
        </w:rPr>
      </w:pPr>
    </w:p>
    <w:p w14:paraId="55FF72E4" w14:textId="77777777" w:rsidR="00C151C9" w:rsidRDefault="00C151C9">
      <w:pPr>
        <w:rPr>
          <w:b/>
          <w:bCs/>
          <w:color w:val="000000" w:themeColor="text1"/>
        </w:rPr>
      </w:pPr>
      <w:r>
        <w:rPr>
          <w:b/>
          <w:bCs/>
          <w:color w:val="000000" w:themeColor="text1"/>
        </w:rPr>
        <w:br w:type="page"/>
      </w:r>
    </w:p>
    <w:p w14:paraId="3F1F5274" w14:textId="73347C55" w:rsidR="002B63B1" w:rsidRPr="00672DCA" w:rsidRDefault="002B63B1" w:rsidP="002B63B1">
      <w:pPr>
        <w:spacing w:line="480" w:lineRule="auto"/>
        <w:rPr>
          <w:b/>
          <w:bCs/>
          <w:color w:val="000000" w:themeColor="text1"/>
        </w:rPr>
      </w:pPr>
      <w:r w:rsidRPr="00672DCA">
        <w:rPr>
          <w:b/>
          <w:bCs/>
          <w:color w:val="000000" w:themeColor="text1"/>
        </w:rPr>
        <w:lastRenderedPageBreak/>
        <w:t>Electronic Supplementary Material</w:t>
      </w:r>
      <w:r w:rsidR="00B73C17">
        <w:rPr>
          <w:b/>
          <w:bCs/>
          <w:color w:val="000000" w:themeColor="text1"/>
        </w:rPr>
        <w:t xml:space="preserve"> 2:</w:t>
      </w:r>
      <w:r w:rsidRPr="00672DCA">
        <w:rPr>
          <w:b/>
          <w:bCs/>
          <w:color w:val="000000" w:themeColor="text1"/>
        </w:rPr>
        <w:t xml:space="preserve"> Table </w:t>
      </w:r>
      <w:r w:rsidR="00B73C17">
        <w:rPr>
          <w:b/>
          <w:bCs/>
          <w:color w:val="000000" w:themeColor="text1"/>
        </w:rPr>
        <w:t>for i</w:t>
      </w:r>
      <w:r w:rsidRPr="00672DCA">
        <w:rPr>
          <w:b/>
          <w:bCs/>
          <w:color w:val="000000" w:themeColor="text1"/>
        </w:rPr>
        <w:t>ncluded publication</w:t>
      </w:r>
      <w:r w:rsidR="00E93B00">
        <w:rPr>
          <w:b/>
          <w:bCs/>
          <w:color w:val="000000" w:themeColor="text1"/>
        </w:rPr>
        <w:t xml:space="preserve"> </w:t>
      </w:r>
      <w:r w:rsidR="00E93B00" w:rsidRPr="006C1FFA">
        <w:rPr>
          <w:b/>
          <w:bCs/>
          <w:color w:val="000000" w:themeColor="text1"/>
        </w:rPr>
        <w:t>reference</w:t>
      </w:r>
      <w:r w:rsidRPr="006C1FFA">
        <w:rPr>
          <w:b/>
          <w:bCs/>
          <w:color w:val="000000" w:themeColor="text1"/>
        </w:rPr>
        <w:t>s (</w:t>
      </w:r>
      <w:r w:rsidRPr="006C1FFA">
        <w:rPr>
          <w:b/>
          <w:bCs/>
          <w:i/>
          <w:iCs/>
          <w:color w:val="000000" w:themeColor="text1"/>
        </w:rPr>
        <w:t>N</w:t>
      </w:r>
      <w:r w:rsidRPr="006C1FFA">
        <w:rPr>
          <w:b/>
          <w:bCs/>
          <w:color w:val="000000" w:themeColor="text1"/>
        </w:rPr>
        <w:t>=</w:t>
      </w:r>
      <w:r w:rsidR="00FF0869" w:rsidRPr="006C1FFA">
        <w:rPr>
          <w:b/>
          <w:bCs/>
          <w:color w:val="000000" w:themeColor="text1"/>
        </w:rPr>
        <w:t>42</w:t>
      </w:r>
      <w:r w:rsidRPr="006C1FFA">
        <w:rPr>
          <w:b/>
          <w:bCs/>
          <w:color w:val="000000" w:themeColor="text1"/>
        </w:rPr>
        <w:t>)</w:t>
      </w:r>
    </w:p>
    <w:tbl>
      <w:tblPr>
        <w:tblW w:w="13884" w:type="dxa"/>
        <w:tblLayout w:type="fixed"/>
        <w:tblCellMar>
          <w:left w:w="0" w:type="dxa"/>
          <w:right w:w="0" w:type="dxa"/>
        </w:tblCellMar>
        <w:tblLook w:val="04A0" w:firstRow="1" w:lastRow="0" w:firstColumn="1" w:lastColumn="0" w:noHBand="0" w:noVBand="1"/>
      </w:tblPr>
      <w:tblGrid>
        <w:gridCol w:w="559"/>
        <w:gridCol w:w="851"/>
        <w:gridCol w:w="12474"/>
      </w:tblGrid>
      <w:tr w:rsidR="002B63B1" w:rsidRPr="00546389" w14:paraId="2846FB33" w14:textId="77777777" w:rsidTr="007010A8">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FAAFDBD" w14:textId="77777777" w:rsidR="002B63B1" w:rsidRPr="00546389" w:rsidRDefault="002B63B1" w:rsidP="0002711C">
            <w:pPr>
              <w:jc w:val="center"/>
              <w:rPr>
                <w:b/>
                <w:bCs/>
                <w:sz w:val="20"/>
                <w:szCs w:val="20"/>
              </w:rPr>
            </w:pPr>
            <w:r w:rsidRPr="00546389">
              <w:rPr>
                <w:b/>
                <w:bCs/>
                <w:sz w:val="20"/>
                <w:szCs w:val="20"/>
              </w:rPr>
              <w:t>ID</w:t>
            </w:r>
          </w:p>
        </w:tc>
        <w:tc>
          <w:tcPr>
            <w:tcW w:w="85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DD50E15" w14:textId="77777777" w:rsidR="002B63B1" w:rsidRPr="00546389" w:rsidRDefault="002B63B1" w:rsidP="0002711C">
            <w:pPr>
              <w:jc w:val="center"/>
              <w:rPr>
                <w:b/>
                <w:bCs/>
                <w:sz w:val="20"/>
                <w:szCs w:val="20"/>
              </w:rPr>
            </w:pPr>
            <w:r w:rsidRPr="00546389">
              <w:rPr>
                <w:b/>
                <w:bCs/>
                <w:sz w:val="20"/>
                <w:szCs w:val="20"/>
              </w:rPr>
              <w:t>Type</w:t>
            </w:r>
          </w:p>
        </w:tc>
        <w:tc>
          <w:tcPr>
            <w:tcW w:w="1247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18A0DFB" w14:textId="77777777" w:rsidR="002B63B1" w:rsidRPr="00546389" w:rsidRDefault="002B63B1" w:rsidP="0002711C">
            <w:pPr>
              <w:jc w:val="center"/>
              <w:rPr>
                <w:b/>
                <w:bCs/>
                <w:sz w:val="20"/>
                <w:szCs w:val="20"/>
              </w:rPr>
            </w:pPr>
            <w:r w:rsidRPr="00546389">
              <w:rPr>
                <w:b/>
                <w:bCs/>
                <w:sz w:val="20"/>
                <w:szCs w:val="20"/>
              </w:rPr>
              <w:t>Reference</w:t>
            </w:r>
          </w:p>
        </w:tc>
      </w:tr>
      <w:tr w:rsidR="002B63B1" w:rsidRPr="00546389" w14:paraId="18CAE0BD"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61FA307" w14:textId="77777777" w:rsidR="002B63B1" w:rsidRPr="00546389" w:rsidRDefault="002B63B1" w:rsidP="0002711C">
            <w:pPr>
              <w:jc w:val="center"/>
              <w:rPr>
                <w:sz w:val="20"/>
                <w:szCs w:val="20"/>
              </w:rPr>
            </w:pPr>
            <w:r w:rsidRPr="00546389">
              <w:rPr>
                <w:sz w:val="20"/>
                <w:szCs w:val="20"/>
              </w:rPr>
              <w:t>#01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BE1E2B"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069838E2" w14:textId="7325991B" w:rsidR="002B63B1" w:rsidRPr="00546389" w:rsidRDefault="002B63B1" w:rsidP="0002711C">
            <w:pPr>
              <w:rPr>
                <w:sz w:val="20"/>
                <w:szCs w:val="20"/>
              </w:rPr>
            </w:pPr>
            <w:r w:rsidRPr="00546389">
              <w:rPr>
                <w:sz w:val="20"/>
                <w:szCs w:val="20"/>
              </w:rPr>
              <w:t>Gillard, S., Bremner, S., Patel, A., Goldsmith, L., Marks, J., Foster, R., Morshead, R., White, S., Gibson, S. L., Healey, A., Lucock, M., Patel, S., Repper, J., Rinaldi, M., Simpson, A., Ussher, M., Worner, J., &amp; Priebe, S. (2022). Peer support for discharge from inpatient mental health care versus care as usual in England (ENRICH): a parallel, two-group, individually randomised controlled trial. The Lancet Psychiatry, 9, 125-136.</w:t>
            </w:r>
          </w:p>
        </w:tc>
      </w:tr>
      <w:tr w:rsidR="002B63B1" w:rsidRPr="00546389" w14:paraId="50544722"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1C73B3" w14:textId="77777777" w:rsidR="002B63B1" w:rsidRPr="00546389" w:rsidRDefault="002B63B1" w:rsidP="0002711C">
            <w:pPr>
              <w:jc w:val="center"/>
              <w:rPr>
                <w:sz w:val="20"/>
                <w:szCs w:val="20"/>
              </w:rPr>
            </w:pPr>
            <w:r w:rsidRPr="00546389">
              <w:rPr>
                <w:sz w:val="20"/>
                <w:szCs w:val="20"/>
              </w:rPr>
              <w:t>#02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8F66FA"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486E7390" w14:textId="046FA669" w:rsidR="002B63B1" w:rsidRPr="00546389" w:rsidRDefault="002B63B1" w:rsidP="0002711C">
            <w:pPr>
              <w:rPr>
                <w:sz w:val="20"/>
                <w:szCs w:val="20"/>
              </w:rPr>
            </w:pPr>
            <w:r w:rsidRPr="00546389">
              <w:rPr>
                <w:sz w:val="20"/>
                <w:szCs w:val="20"/>
              </w:rPr>
              <w:t xml:space="preserve">Tinland, A., Loubière, S., Mougeot, F., Jouet, E., Pontier, M., Baumstarck, K., Loundou, A., Franck, N., Lançon, C., Auquier, P., &amp; Group, D. (2022). Effect of Psychiatric Advance Directives Facilitated by Peer Workers on Compulsory Admission Among People </w:t>
            </w:r>
            <w:r>
              <w:rPr>
                <w:sz w:val="20"/>
                <w:szCs w:val="20"/>
              </w:rPr>
              <w:t>w</w:t>
            </w:r>
            <w:r w:rsidRPr="00546389">
              <w:rPr>
                <w:sz w:val="20"/>
                <w:szCs w:val="20"/>
              </w:rPr>
              <w:t>ith Mental Illness: A Randomized Clinical Trial. JAMA Psychiatry, 79, 752-759.</w:t>
            </w:r>
          </w:p>
        </w:tc>
      </w:tr>
      <w:tr w:rsidR="002B63B1" w:rsidRPr="00546389" w14:paraId="2DA04D19"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39CBCD" w14:textId="77777777" w:rsidR="002B63B1" w:rsidRPr="00546389" w:rsidRDefault="002B63B1" w:rsidP="0002711C">
            <w:pPr>
              <w:jc w:val="center"/>
              <w:rPr>
                <w:sz w:val="20"/>
                <w:szCs w:val="20"/>
              </w:rPr>
            </w:pPr>
            <w:r w:rsidRPr="00546389">
              <w:rPr>
                <w:sz w:val="20"/>
                <w:szCs w:val="20"/>
              </w:rPr>
              <w:t>#03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4C5941"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6C08EE06" w14:textId="77777777" w:rsidR="002B63B1" w:rsidRPr="00546389" w:rsidRDefault="002B63B1" w:rsidP="0002711C">
            <w:pPr>
              <w:rPr>
                <w:sz w:val="20"/>
                <w:szCs w:val="20"/>
              </w:rPr>
            </w:pPr>
            <w:r w:rsidRPr="00546389">
              <w:rPr>
                <w:sz w:val="20"/>
                <w:szCs w:val="20"/>
              </w:rPr>
              <w:t>Kidd, S. A., Mutschler, C., Lichtenstein, S., Yan, S., Virdee, G., Blair, F., Mihalakakos, G., McKinney, C., Collins, A., Guimond, T., George, T. P., Davidson, L., Velligan, D., &amp; Voineskos, A. (2021). Randomized trial of a brief peer support intervention for individuals with schizophrenia transitioning from hospital to community. Schizophrenia Research, 231, 214-220.</w:t>
            </w:r>
          </w:p>
        </w:tc>
      </w:tr>
      <w:tr w:rsidR="002B63B1" w:rsidRPr="00546389" w14:paraId="0DD19961"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BA87BA" w14:textId="77777777" w:rsidR="002B63B1" w:rsidRPr="00546389" w:rsidRDefault="002B63B1" w:rsidP="0002711C">
            <w:pPr>
              <w:jc w:val="center"/>
              <w:rPr>
                <w:sz w:val="20"/>
                <w:szCs w:val="20"/>
              </w:rPr>
            </w:pPr>
            <w:r w:rsidRPr="00546389">
              <w:rPr>
                <w:sz w:val="20"/>
                <w:szCs w:val="20"/>
              </w:rPr>
              <w:t>#04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F5EE00"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0CB81A32" w14:textId="4A4FB886" w:rsidR="002B63B1" w:rsidRPr="00546389" w:rsidRDefault="002B63B1" w:rsidP="0002711C">
            <w:pPr>
              <w:rPr>
                <w:sz w:val="20"/>
                <w:szCs w:val="20"/>
              </w:rPr>
            </w:pPr>
            <w:r w:rsidRPr="00546389">
              <w:rPr>
                <w:sz w:val="20"/>
                <w:szCs w:val="20"/>
              </w:rPr>
              <w:t xml:space="preserve">Byrne, K. A., Roth, P. J., Merchant, K., Baginski, B., Robinson, K., Dumas, K., Collie, J., Ramsey, B., Cull, J., Cooper, L., Churitch, M., Rennert, L., Heo, M., &amp; Jones, R. (2020). Inpatient link to peer recovery coaching: Results from a pilot randomized control trial. Drug &amp; Alcohol Dependence, 215, </w:t>
            </w:r>
            <w:r w:rsidR="00DB4915">
              <w:rPr>
                <w:sz w:val="20"/>
                <w:szCs w:val="20"/>
              </w:rPr>
              <w:t>108234</w:t>
            </w:r>
            <w:r w:rsidRPr="00546389">
              <w:rPr>
                <w:sz w:val="20"/>
                <w:szCs w:val="20"/>
              </w:rPr>
              <w:t>.</w:t>
            </w:r>
          </w:p>
        </w:tc>
      </w:tr>
      <w:tr w:rsidR="002B63B1" w:rsidRPr="00546389" w14:paraId="5BBEA209"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F5CDF8" w14:textId="77777777" w:rsidR="002B63B1" w:rsidRPr="00546389" w:rsidRDefault="002B63B1" w:rsidP="0002711C">
            <w:pPr>
              <w:jc w:val="center"/>
              <w:rPr>
                <w:sz w:val="20"/>
                <w:szCs w:val="20"/>
              </w:rPr>
            </w:pPr>
            <w:r w:rsidRPr="00546389">
              <w:rPr>
                <w:sz w:val="20"/>
                <w:szCs w:val="20"/>
              </w:rPr>
              <w:t>#05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EB719E"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F72A207" w14:textId="6F66D73A" w:rsidR="002B63B1" w:rsidRPr="00546389" w:rsidRDefault="002B63B1" w:rsidP="0002711C">
            <w:pPr>
              <w:rPr>
                <w:sz w:val="20"/>
                <w:szCs w:val="20"/>
              </w:rPr>
            </w:pPr>
            <w:r w:rsidRPr="00546389">
              <w:rPr>
                <w:sz w:val="20"/>
                <w:szCs w:val="20"/>
              </w:rPr>
              <w:t>Ranzenhofer, L. M., Wilhelmy, M., Hochschild, A., Sanzone, K., Walsh, B. T., &amp; Attia, E. (2020). Peer mentorship as an adjunct intervention for the treatment of eating disorders: A pilot randomized trial. International Journal of Eating Disorders, 53, 497-509.</w:t>
            </w:r>
          </w:p>
        </w:tc>
      </w:tr>
      <w:tr w:rsidR="002B63B1" w:rsidRPr="00546389" w14:paraId="37421443"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5B15A7" w14:textId="77777777" w:rsidR="002B63B1" w:rsidRPr="00546389" w:rsidRDefault="002B63B1" w:rsidP="0002711C">
            <w:pPr>
              <w:jc w:val="center"/>
              <w:rPr>
                <w:sz w:val="20"/>
                <w:szCs w:val="20"/>
              </w:rPr>
            </w:pPr>
            <w:r w:rsidRPr="00546389">
              <w:rPr>
                <w:sz w:val="20"/>
                <w:szCs w:val="20"/>
              </w:rPr>
              <w:t>#06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5A6E1A"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183EAB66" w14:textId="575BB126" w:rsidR="002B63B1" w:rsidRPr="00546389" w:rsidRDefault="002B63B1" w:rsidP="0002711C">
            <w:pPr>
              <w:rPr>
                <w:sz w:val="20"/>
                <w:szCs w:val="20"/>
              </w:rPr>
            </w:pPr>
            <w:r w:rsidRPr="00546389">
              <w:rPr>
                <w:sz w:val="20"/>
                <w:szCs w:val="20"/>
              </w:rPr>
              <w:t>Pfeiffer, P. N., King, C., Ilgen, M., Ganoczy, D., Clive, R., Garlick, J., Abraham, K., Kim, H. M., Vega, E., Ahmedani, B., &amp; Valenstein, M. (2019). Development and pilot study of a suicide prevention intervention delivered by peer support specialists. Psychol Serv, 16, 360-371.</w:t>
            </w:r>
          </w:p>
        </w:tc>
      </w:tr>
      <w:tr w:rsidR="002B63B1" w:rsidRPr="00546389" w14:paraId="486EE603"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102E9F" w14:textId="77777777" w:rsidR="002B63B1" w:rsidRPr="00546389" w:rsidRDefault="002B63B1" w:rsidP="0002711C">
            <w:pPr>
              <w:jc w:val="center"/>
              <w:rPr>
                <w:sz w:val="20"/>
                <w:szCs w:val="20"/>
              </w:rPr>
            </w:pPr>
            <w:r w:rsidRPr="00546389">
              <w:rPr>
                <w:sz w:val="20"/>
                <w:szCs w:val="20"/>
              </w:rPr>
              <w:t>#07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D97342" w14:textId="77777777" w:rsidR="002B63B1" w:rsidRPr="00546389" w:rsidRDefault="002B63B1" w:rsidP="0002711C">
            <w:pPr>
              <w:jc w:val="center"/>
              <w:rPr>
                <w:sz w:val="20"/>
                <w:szCs w:val="20"/>
              </w:rPr>
            </w:pPr>
            <w:r w:rsidRPr="00546389">
              <w:rPr>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6127A196" w14:textId="77777777" w:rsidR="002B63B1" w:rsidRPr="00546389" w:rsidRDefault="002B63B1" w:rsidP="0002711C">
            <w:pPr>
              <w:rPr>
                <w:sz w:val="20"/>
                <w:szCs w:val="20"/>
              </w:rPr>
            </w:pPr>
            <w:r w:rsidRPr="00546389">
              <w:rPr>
                <w:sz w:val="20"/>
                <w:szCs w:val="20"/>
              </w:rPr>
              <w:t>Shorey, S., Chee, C. Y. I., Ng, E. D., Lau, Y., Dennis, C. L., &amp; Chan, Y. H. (2019). Evaluation of a Technology-Based Peer-Support Intervention Program for Preventing Postnatal Depression (Part 1): Randomized Controlled Trial. Journal of medical Internet research, 21(8), e12410.</w:t>
            </w:r>
          </w:p>
        </w:tc>
      </w:tr>
      <w:tr w:rsidR="006C1FFA" w:rsidRPr="006C1FFA" w14:paraId="4B8E99EF"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17AD7DB" w14:textId="77777777" w:rsidR="002B63B1" w:rsidRPr="006C1FFA" w:rsidRDefault="002B63B1" w:rsidP="0002711C">
            <w:pPr>
              <w:jc w:val="center"/>
              <w:rPr>
                <w:color w:val="000000" w:themeColor="text1"/>
                <w:sz w:val="20"/>
                <w:szCs w:val="20"/>
              </w:rPr>
            </w:pPr>
            <w:r w:rsidRPr="006C1FFA">
              <w:rPr>
                <w:color w:val="000000" w:themeColor="text1"/>
                <w:sz w:val="20"/>
                <w:szCs w:val="20"/>
              </w:rPr>
              <w:t>#08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B7D36F"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67373239" w14:textId="73A7D9FD" w:rsidR="002B63B1" w:rsidRPr="006C1FFA" w:rsidRDefault="002B63B1" w:rsidP="0002711C">
            <w:pPr>
              <w:rPr>
                <w:color w:val="000000" w:themeColor="text1"/>
                <w:sz w:val="20"/>
                <w:szCs w:val="20"/>
              </w:rPr>
            </w:pPr>
            <w:r w:rsidRPr="006C1FFA">
              <w:rPr>
                <w:color w:val="000000" w:themeColor="text1"/>
                <w:sz w:val="20"/>
                <w:szCs w:val="20"/>
              </w:rPr>
              <w:t>Johnson, S., Lamb, D., Marston, L., Osborn, D., Mason, O., Henderson, C., Ambler, G., Milton, A., Davidson, M., Christoforou, M., Sullivan, S., Hunter, R., Hindle, D., Paterson, B., Leverton, M., Piotrowski, J., Forsyth, R., Mosse, L., Goater, N., Kelly, K., Lean, M., Pilling, S., Morant, N., &amp; Lloyd-Evans, B. (2018). Peer-supported self-management for people discharged from a mental health crisis team: a randomised controlled trial. The Lancet, 392, 409-418.</w:t>
            </w:r>
          </w:p>
        </w:tc>
      </w:tr>
      <w:tr w:rsidR="006C1FFA" w:rsidRPr="006C1FFA" w14:paraId="34CFDB9D"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E47664" w14:textId="3DCA2F95" w:rsidR="002B63B1" w:rsidRPr="006C1FFA" w:rsidRDefault="002B63B1" w:rsidP="0002711C">
            <w:pPr>
              <w:jc w:val="center"/>
              <w:rPr>
                <w:color w:val="000000" w:themeColor="text1"/>
                <w:sz w:val="20"/>
                <w:szCs w:val="20"/>
              </w:rPr>
            </w:pPr>
            <w:r w:rsidRPr="006C1FFA">
              <w:rPr>
                <w:color w:val="000000" w:themeColor="text1"/>
                <w:sz w:val="20"/>
                <w:szCs w:val="20"/>
              </w:rPr>
              <w:t>#</w:t>
            </w:r>
            <w:r w:rsidR="00655B05" w:rsidRPr="006C1FFA">
              <w:rPr>
                <w:color w:val="000000" w:themeColor="text1"/>
                <w:sz w:val="20"/>
                <w:szCs w:val="20"/>
              </w:rPr>
              <w:t>09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9ECB66"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4DEDBF47" w14:textId="77777777" w:rsidR="002B63B1" w:rsidRPr="006C1FFA" w:rsidRDefault="002B63B1" w:rsidP="0002711C">
            <w:pPr>
              <w:rPr>
                <w:color w:val="000000" w:themeColor="text1"/>
                <w:sz w:val="20"/>
                <w:szCs w:val="20"/>
              </w:rPr>
            </w:pPr>
            <w:r w:rsidRPr="006C1FFA">
              <w:rPr>
                <w:color w:val="000000" w:themeColor="text1"/>
                <w:sz w:val="20"/>
                <w:szCs w:val="20"/>
              </w:rPr>
              <w:t>Mahlke, C., Priebe, S., Heumann, K., Daubmann, A., Wegscheider, K., &amp; Bock, T. (2017). Effectiveness of one-to-one peer support for patients with severe mental illness-A randomised controlled trial. European Psychiatry, 42, 103-110.</w:t>
            </w:r>
          </w:p>
        </w:tc>
      </w:tr>
      <w:tr w:rsidR="006C1FFA" w:rsidRPr="006C1FFA" w14:paraId="3A93833C"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28E131" w14:textId="10903F9F" w:rsidR="002B63B1" w:rsidRPr="006C1FFA" w:rsidRDefault="002B63B1" w:rsidP="0002711C">
            <w:pPr>
              <w:jc w:val="center"/>
              <w:rPr>
                <w:color w:val="000000" w:themeColor="text1"/>
                <w:sz w:val="20"/>
                <w:szCs w:val="20"/>
              </w:rPr>
            </w:pPr>
            <w:r w:rsidRPr="006C1FFA">
              <w:rPr>
                <w:color w:val="000000" w:themeColor="text1"/>
                <w:sz w:val="20"/>
                <w:szCs w:val="20"/>
              </w:rPr>
              <w:t>#1</w:t>
            </w:r>
            <w:r w:rsidR="00655B05" w:rsidRPr="006C1FFA">
              <w:rPr>
                <w:color w:val="000000" w:themeColor="text1"/>
                <w:sz w:val="20"/>
                <w:szCs w:val="20"/>
              </w:rPr>
              <w:t>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53CF65"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648312E" w14:textId="41120279" w:rsidR="002B63B1" w:rsidRPr="006C1FFA" w:rsidRDefault="002B63B1" w:rsidP="0002711C">
            <w:pPr>
              <w:rPr>
                <w:color w:val="000000" w:themeColor="text1"/>
                <w:sz w:val="20"/>
                <w:szCs w:val="20"/>
              </w:rPr>
            </w:pPr>
            <w:r w:rsidRPr="006C1FFA">
              <w:rPr>
                <w:color w:val="000000" w:themeColor="text1"/>
                <w:sz w:val="20"/>
                <w:szCs w:val="20"/>
              </w:rPr>
              <w:t>Seeley, J. R., Manitsas, T., &amp; Gau, J. M. (2017). Feasibility study of a peer-facilitated low intensity cognitive-behavioral intervention for mild to moderate depression and anxiety in older adults. Aging Ment Health, 21, 968-974.</w:t>
            </w:r>
          </w:p>
        </w:tc>
      </w:tr>
      <w:tr w:rsidR="006C1FFA" w:rsidRPr="006C1FFA" w14:paraId="605195DA"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81E6040" w14:textId="08E57E19" w:rsidR="002B63B1" w:rsidRPr="006C1FFA" w:rsidRDefault="002B63B1" w:rsidP="0002711C">
            <w:pPr>
              <w:jc w:val="center"/>
              <w:rPr>
                <w:color w:val="000000" w:themeColor="text1"/>
                <w:sz w:val="20"/>
                <w:szCs w:val="20"/>
              </w:rPr>
            </w:pPr>
            <w:r w:rsidRPr="006C1FFA">
              <w:rPr>
                <w:color w:val="000000" w:themeColor="text1"/>
                <w:sz w:val="20"/>
                <w:szCs w:val="20"/>
              </w:rPr>
              <w:t>#1</w:t>
            </w:r>
            <w:r w:rsidR="00655B05" w:rsidRPr="006C1FFA">
              <w:rPr>
                <w:color w:val="000000" w:themeColor="text1"/>
                <w:sz w:val="20"/>
                <w:szCs w:val="20"/>
              </w:rPr>
              <w:t>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5F4DB7"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733556D8" w14:textId="6AF5B50B" w:rsidR="002B63B1" w:rsidRPr="006C1FFA" w:rsidRDefault="002B63B1" w:rsidP="0002711C">
            <w:pPr>
              <w:rPr>
                <w:color w:val="000000" w:themeColor="text1"/>
                <w:sz w:val="20"/>
                <w:szCs w:val="20"/>
              </w:rPr>
            </w:pPr>
            <w:r w:rsidRPr="006C1FFA">
              <w:rPr>
                <w:color w:val="000000" w:themeColor="text1"/>
                <w:sz w:val="20"/>
                <w:szCs w:val="20"/>
              </w:rPr>
              <w:t>Yamaguchi, S., Taneda, A., Matsunaga, A., Sasaki, N., Mizuno, M., Sawada, Y., Sakata, M., Fukui, S., Hisanaga, F., Bernick, P., &amp; Ito, J. (2017). Efficacy of a Peer-Led, Recovery-Oriented Shared Decision-Making System: A Pilot Randomized Controlled Trial. Psychiatr Serv, 68, 1307-1311.</w:t>
            </w:r>
          </w:p>
        </w:tc>
      </w:tr>
      <w:tr w:rsidR="006C1FFA" w:rsidRPr="006C1FFA" w14:paraId="4951DC8A"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EEAFED" w14:textId="6723358F" w:rsidR="002B63B1" w:rsidRPr="006C1FFA" w:rsidRDefault="002B63B1" w:rsidP="0002711C">
            <w:pPr>
              <w:jc w:val="center"/>
              <w:rPr>
                <w:color w:val="000000" w:themeColor="text1"/>
                <w:sz w:val="20"/>
                <w:szCs w:val="20"/>
              </w:rPr>
            </w:pPr>
            <w:r w:rsidRPr="006C1FFA">
              <w:rPr>
                <w:color w:val="000000" w:themeColor="text1"/>
                <w:sz w:val="20"/>
                <w:szCs w:val="20"/>
              </w:rPr>
              <w:t>#1</w:t>
            </w:r>
            <w:r w:rsidR="00655B05" w:rsidRPr="006C1FFA">
              <w:rPr>
                <w:color w:val="000000" w:themeColor="text1"/>
                <w:sz w:val="20"/>
                <w:szCs w:val="20"/>
              </w:rPr>
              <w:t>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DFE7DF"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7FCF2881" w14:textId="6F2F6612" w:rsidR="002B63B1" w:rsidRPr="006C1FFA" w:rsidRDefault="002B63B1" w:rsidP="0002711C">
            <w:pPr>
              <w:rPr>
                <w:color w:val="000000" w:themeColor="text1"/>
                <w:sz w:val="20"/>
                <w:szCs w:val="20"/>
              </w:rPr>
            </w:pPr>
            <w:r w:rsidRPr="006C1FFA">
              <w:rPr>
                <w:color w:val="000000" w:themeColor="text1"/>
                <w:sz w:val="20"/>
                <w:szCs w:val="20"/>
              </w:rPr>
              <w:t>Rogers, E., Maru, M., Johnson, G., Cohee, J., Hinkel, J., &amp; Hashemi, L. (2016). A randomized trial of individual peer support for adults with psychiatric disabilities undergoing civil commitment. Psychiatric Rehabilitation Journal, 39, 248-255.</w:t>
            </w:r>
          </w:p>
        </w:tc>
      </w:tr>
      <w:tr w:rsidR="006C1FFA" w:rsidRPr="006C1FFA" w14:paraId="0055BCFF"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48687C0" w14:textId="4CCA9CCB" w:rsidR="002B63B1" w:rsidRPr="006C1FFA" w:rsidRDefault="002B63B1" w:rsidP="0002711C">
            <w:pPr>
              <w:jc w:val="center"/>
              <w:rPr>
                <w:color w:val="000000" w:themeColor="text1"/>
                <w:sz w:val="20"/>
                <w:szCs w:val="20"/>
              </w:rPr>
            </w:pPr>
            <w:r w:rsidRPr="006C1FFA">
              <w:rPr>
                <w:color w:val="000000" w:themeColor="text1"/>
                <w:sz w:val="20"/>
                <w:szCs w:val="20"/>
              </w:rPr>
              <w:lastRenderedPageBreak/>
              <w:t>#1</w:t>
            </w:r>
            <w:r w:rsidR="00655B05" w:rsidRPr="006C1FFA">
              <w:rPr>
                <w:color w:val="000000" w:themeColor="text1"/>
                <w:sz w:val="20"/>
                <w:szCs w:val="20"/>
              </w:rPr>
              <w:t>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12C6FD"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368A384" w14:textId="086BC325" w:rsidR="002B63B1" w:rsidRPr="006C1FFA" w:rsidRDefault="002B63B1" w:rsidP="0002711C">
            <w:pPr>
              <w:rPr>
                <w:color w:val="000000" w:themeColor="text1"/>
                <w:sz w:val="20"/>
                <w:szCs w:val="20"/>
              </w:rPr>
            </w:pPr>
            <w:r w:rsidRPr="006C1FFA">
              <w:rPr>
                <w:color w:val="000000" w:themeColor="text1"/>
                <w:sz w:val="20"/>
                <w:szCs w:val="20"/>
              </w:rPr>
              <w:t>Salzer, M. S., Rogers, J., Salandra, N., O'Callaghan, C., Fulton, F., Balletta, A. A., Pizziketti, K., &amp; Brusilovskiy, E. (2016). Effectiveness of peer-delivered Center for Independent Living supports for individuals with psychiatric disabilities: A randomized, controlled trial. Psychiatric Rehabilitation Journal, 39, 239-247.</w:t>
            </w:r>
          </w:p>
        </w:tc>
      </w:tr>
      <w:tr w:rsidR="006C1FFA" w:rsidRPr="006C1FFA" w14:paraId="5E93C2B3"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404565" w14:textId="13EDFC87" w:rsidR="002B63B1" w:rsidRPr="006C1FFA" w:rsidRDefault="002B63B1" w:rsidP="0002711C">
            <w:pPr>
              <w:jc w:val="center"/>
              <w:rPr>
                <w:color w:val="000000" w:themeColor="text1"/>
                <w:sz w:val="20"/>
                <w:szCs w:val="20"/>
              </w:rPr>
            </w:pPr>
            <w:r w:rsidRPr="006C1FFA">
              <w:rPr>
                <w:color w:val="000000" w:themeColor="text1"/>
                <w:sz w:val="20"/>
                <w:szCs w:val="20"/>
              </w:rPr>
              <w:t>#1</w:t>
            </w:r>
            <w:r w:rsidR="00655B05" w:rsidRPr="006C1FFA">
              <w:rPr>
                <w:color w:val="000000" w:themeColor="text1"/>
                <w:sz w:val="20"/>
                <w:szCs w:val="20"/>
              </w:rPr>
              <w:t>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B32DD3"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54F1E2B9" w14:textId="292A06A2" w:rsidR="002B63B1" w:rsidRPr="006C1FFA" w:rsidRDefault="002B63B1" w:rsidP="0002711C">
            <w:pPr>
              <w:rPr>
                <w:color w:val="000000" w:themeColor="text1"/>
                <w:sz w:val="20"/>
                <w:szCs w:val="20"/>
              </w:rPr>
            </w:pPr>
            <w:r w:rsidRPr="006C1FFA">
              <w:rPr>
                <w:color w:val="000000" w:themeColor="text1"/>
                <w:sz w:val="20"/>
                <w:szCs w:val="20"/>
              </w:rPr>
              <w:t>Chinman, M., Oberman, R. S., Hanusa, B. H., Cohen, A. N., Salyers, M. P., Twamley, E. W., &amp; Young, A. S. (2015). A cluster randomized trial of adding peer specialists to intensive case management teams in the Veterans Health Administration. Journal of Behavioral Health Services &amp; Research, 42, 109-121.</w:t>
            </w:r>
          </w:p>
        </w:tc>
      </w:tr>
      <w:tr w:rsidR="006C1FFA" w:rsidRPr="006C1FFA" w14:paraId="04978B37"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5A131A7" w14:textId="2BFD8649" w:rsidR="002B63B1" w:rsidRPr="006C1FFA" w:rsidRDefault="002B63B1" w:rsidP="0002711C">
            <w:pPr>
              <w:jc w:val="center"/>
              <w:rPr>
                <w:color w:val="000000" w:themeColor="text1"/>
                <w:sz w:val="20"/>
                <w:szCs w:val="20"/>
              </w:rPr>
            </w:pPr>
            <w:r w:rsidRPr="006C1FFA">
              <w:rPr>
                <w:color w:val="000000" w:themeColor="text1"/>
                <w:sz w:val="20"/>
                <w:szCs w:val="20"/>
              </w:rPr>
              <w:t>#1</w:t>
            </w:r>
            <w:r w:rsidR="00655B05" w:rsidRPr="006C1FFA">
              <w:rPr>
                <w:color w:val="000000" w:themeColor="text1"/>
                <w:sz w:val="20"/>
                <w:szCs w:val="20"/>
              </w:rPr>
              <w:t>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FAD1B2"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784B876E" w14:textId="4C4D446D" w:rsidR="002B63B1" w:rsidRPr="006C1FFA" w:rsidRDefault="002B63B1" w:rsidP="0002711C">
            <w:pPr>
              <w:rPr>
                <w:color w:val="000000" w:themeColor="text1"/>
                <w:sz w:val="20"/>
                <w:szCs w:val="20"/>
              </w:rPr>
            </w:pPr>
            <w:r w:rsidRPr="006C1FFA">
              <w:rPr>
                <w:color w:val="000000" w:themeColor="text1"/>
                <w:sz w:val="20"/>
                <w:szCs w:val="20"/>
              </w:rPr>
              <w:t>Wrobleski, T., Walker, G., Jarus-Hakak, A., &amp; Suto, M. J. (2015). Peer support as a catalyst for recovery: a mixed-methods study. Can J Occup Ther, 82, 64-73.</w:t>
            </w:r>
          </w:p>
        </w:tc>
      </w:tr>
      <w:tr w:rsidR="006C1FFA" w:rsidRPr="006C1FFA" w14:paraId="2AE54C1E"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C46105" w14:textId="38155DAF" w:rsidR="002B63B1" w:rsidRPr="006C1FFA" w:rsidRDefault="002B63B1" w:rsidP="0002711C">
            <w:pPr>
              <w:jc w:val="center"/>
              <w:rPr>
                <w:color w:val="000000" w:themeColor="text1"/>
                <w:sz w:val="20"/>
                <w:szCs w:val="20"/>
              </w:rPr>
            </w:pPr>
            <w:r w:rsidRPr="006C1FFA">
              <w:rPr>
                <w:color w:val="000000" w:themeColor="text1"/>
                <w:sz w:val="20"/>
                <w:szCs w:val="20"/>
              </w:rPr>
              <w:t>#1</w:t>
            </w:r>
            <w:r w:rsidR="0031432A" w:rsidRPr="006C1FFA">
              <w:rPr>
                <w:color w:val="000000" w:themeColor="text1"/>
                <w:sz w:val="20"/>
                <w:szCs w:val="20"/>
              </w:rPr>
              <w:t>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CAE4D1"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4EB90443" w14:textId="77777777" w:rsidR="002B63B1" w:rsidRPr="006C1FFA" w:rsidRDefault="002B63B1" w:rsidP="0002711C">
            <w:pPr>
              <w:rPr>
                <w:color w:val="000000" w:themeColor="text1"/>
                <w:sz w:val="20"/>
                <w:szCs w:val="20"/>
              </w:rPr>
            </w:pPr>
            <w:r w:rsidRPr="006C1FFA">
              <w:rPr>
                <w:color w:val="000000" w:themeColor="text1"/>
                <w:sz w:val="20"/>
                <w:szCs w:val="20"/>
              </w:rPr>
              <w:t>Simpson, A., Flood, C., Rowe, J., Quigley, J., Henry, S., Hall, C., Evans, R., Sherman, P., &amp; Bowers, L. (2014). Results of a pilot randomised controlled trial to measure the clinical and cost effectiveness of peer support in increasing hope and quality of life in mental health patients discharged from hospital in the UK. BMC Psychiatry, 14, 30.</w:t>
            </w:r>
          </w:p>
        </w:tc>
      </w:tr>
      <w:tr w:rsidR="006C1FFA" w:rsidRPr="006C1FFA" w14:paraId="2DA45BD8"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9A5E334" w14:textId="26B7E123" w:rsidR="002B63B1" w:rsidRPr="006C1FFA" w:rsidRDefault="002B63B1" w:rsidP="0002711C">
            <w:pPr>
              <w:jc w:val="center"/>
              <w:rPr>
                <w:color w:val="000000" w:themeColor="text1"/>
                <w:sz w:val="20"/>
                <w:szCs w:val="20"/>
              </w:rPr>
            </w:pPr>
            <w:r w:rsidRPr="006C1FFA">
              <w:rPr>
                <w:color w:val="000000" w:themeColor="text1"/>
                <w:sz w:val="20"/>
                <w:szCs w:val="20"/>
              </w:rPr>
              <w:t>#1</w:t>
            </w:r>
            <w:r w:rsidR="0031432A" w:rsidRPr="006C1FFA">
              <w:rPr>
                <w:color w:val="000000" w:themeColor="text1"/>
                <w:sz w:val="20"/>
                <w:szCs w:val="20"/>
              </w:rPr>
              <w:t>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0A2699"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1C7773DB" w14:textId="1D362148" w:rsidR="002B63B1" w:rsidRPr="006C1FFA" w:rsidRDefault="002B63B1" w:rsidP="0002711C">
            <w:pPr>
              <w:rPr>
                <w:color w:val="000000" w:themeColor="text1"/>
                <w:sz w:val="20"/>
                <w:szCs w:val="20"/>
              </w:rPr>
            </w:pPr>
            <w:r w:rsidRPr="006C1FFA">
              <w:rPr>
                <w:color w:val="000000" w:themeColor="text1"/>
                <w:sz w:val="20"/>
                <w:szCs w:val="20"/>
              </w:rPr>
              <w:t>Proudfoot, J., Parker, G., Manicavasagar, V., Hadzi-Pavlovic, D., Whitton, A., Nicholas, J., Smith, M., &amp; Burckhardt, R. (2012). Effects of adjunctive peer support on perceptions of illness control and understanding in an online psychoeducation program for bipolar disorder: A randomised controlled trial. Journal of Affective Disorders, 142, 98-105.</w:t>
            </w:r>
            <w:r w:rsidR="000223B4" w:rsidRPr="006C1FFA" w:rsidDel="000223B4">
              <w:rPr>
                <w:color w:val="000000" w:themeColor="text1"/>
                <w:sz w:val="20"/>
                <w:szCs w:val="20"/>
              </w:rPr>
              <w:t xml:space="preserve"> </w:t>
            </w:r>
          </w:p>
        </w:tc>
      </w:tr>
      <w:tr w:rsidR="006C1FFA" w:rsidRPr="006C1FFA" w14:paraId="523F83E7"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644BA8" w14:textId="7744B807" w:rsidR="002B63B1" w:rsidRPr="006C1FFA" w:rsidRDefault="002B63B1" w:rsidP="0002711C">
            <w:pPr>
              <w:jc w:val="center"/>
              <w:rPr>
                <w:color w:val="000000" w:themeColor="text1"/>
                <w:sz w:val="20"/>
                <w:szCs w:val="20"/>
              </w:rPr>
            </w:pPr>
            <w:r w:rsidRPr="006C1FFA">
              <w:rPr>
                <w:color w:val="000000" w:themeColor="text1"/>
                <w:sz w:val="20"/>
                <w:szCs w:val="20"/>
              </w:rPr>
              <w:t>#1</w:t>
            </w:r>
            <w:r w:rsidR="0031432A" w:rsidRPr="006C1FFA">
              <w:rPr>
                <w:color w:val="000000" w:themeColor="text1"/>
                <w:sz w:val="20"/>
                <w:szCs w:val="20"/>
              </w:rPr>
              <w:t>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B72BDF"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651ADA8F" w14:textId="40A782B9" w:rsidR="002B63B1" w:rsidRPr="006C1FFA" w:rsidRDefault="002B63B1" w:rsidP="0002711C">
            <w:pPr>
              <w:rPr>
                <w:color w:val="000000" w:themeColor="text1"/>
                <w:sz w:val="20"/>
                <w:szCs w:val="20"/>
              </w:rPr>
            </w:pPr>
            <w:r w:rsidRPr="006C1FFA">
              <w:rPr>
                <w:color w:val="000000" w:themeColor="text1"/>
                <w:sz w:val="20"/>
                <w:szCs w:val="20"/>
              </w:rPr>
              <w:t>Simon, G. E., Ludman, E. J., Goodale, L. C., Dykstra, D. M., Stone, E., Cutsogeorge, D., Operskalski, B., Savarino, J., &amp; Pabiniak, C. (2011). An online recovery plan program: can peer coaching increase participation? Psychiatr Serv, 62, 666-669.</w:t>
            </w:r>
          </w:p>
        </w:tc>
      </w:tr>
      <w:tr w:rsidR="006C1FFA" w:rsidRPr="006C1FFA" w14:paraId="5D38956D"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B41A98" w14:textId="2254ED37" w:rsidR="002B63B1" w:rsidRPr="006C1FFA" w:rsidRDefault="002B63B1" w:rsidP="0002711C">
            <w:pPr>
              <w:jc w:val="center"/>
              <w:rPr>
                <w:color w:val="000000" w:themeColor="text1"/>
                <w:sz w:val="20"/>
                <w:szCs w:val="20"/>
              </w:rPr>
            </w:pPr>
            <w:r w:rsidRPr="006C1FFA">
              <w:rPr>
                <w:color w:val="000000" w:themeColor="text1"/>
                <w:sz w:val="20"/>
                <w:szCs w:val="20"/>
              </w:rPr>
              <w:t>#</w:t>
            </w:r>
            <w:r w:rsidR="0031432A" w:rsidRPr="006C1FFA">
              <w:rPr>
                <w:color w:val="000000" w:themeColor="text1"/>
                <w:sz w:val="20"/>
                <w:szCs w:val="20"/>
              </w:rPr>
              <w:t>19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6D25B7"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1F4CB7EC" w14:textId="754EDC8E" w:rsidR="002B63B1" w:rsidRPr="006C1FFA" w:rsidRDefault="002B63B1" w:rsidP="0002711C">
            <w:pPr>
              <w:rPr>
                <w:color w:val="000000" w:themeColor="text1"/>
                <w:sz w:val="20"/>
                <w:szCs w:val="20"/>
              </w:rPr>
            </w:pPr>
            <w:r w:rsidRPr="006C1FFA">
              <w:rPr>
                <w:color w:val="000000" w:themeColor="text1"/>
                <w:sz w:val="20"/>
                <w:szCs w:val="20"/>
              </w:rPr>
              <w:t>Sledge, W. H., Lawless, M., Sells, D., Wieland, M., O'Connell, M. J., &amp; Davidson, L. (2011). Effectiveness of peer support in reducing readmissions of persons with multiple psychiatric hospitalizations. Psychiatr Serv, 62, 541-544.</w:t>
            </w:r>
          </w:p>
        </w:tc>
      </w:tr>
      <w:tr w:rsidR="006C1FFA" w:rsidRPr="006C1FFA" w14:paraId="5CEFFB3E"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C95561" w14:textId="2F1D1672"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DD61D2"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03FEB199" w14:textId="6D701C42" w:rsidR="002B63B1" w:rsidRPr="006C1FFA" w:rsidRDefault="002B63B1" w:rsidP="0002711C">
            <w:pPr>
              <w:rPr>
                <w:color w:val="000000" w:themeColor="text1"/>
                <w:sz w:val="20"/>
                <w:szCs w:val="20"/>
              </w:rPr>
            </w:pPr>
            <w:r w:rsidRPr="006C1FFA">
              <w:rPr>
                <w:color w:val="000000" w:themeColor="text1"/>
                <w:sz w:val="20"/>
                <w:szCs w:val="20"/>
              </w:rPr>
              <w:t>Rivera, J. J., Sullivan, A. M., &amp; Valenti, S. S. (2007). Adding consumer-providers to intensive case management: does it improve outcome? Psychiatric Services, 58, 802-809.</w:t>
            </w:r>
          </w:p>
        </w:tc>
      </w:tr>
      <w:tr w:rsidR="006C1FFA" w:rsidRPr="006C1FFA" w14:paraId="48F4A2C2"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86705B" w14:textId="09F2E77D"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915669"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47ACBDA8" w14:textId="00F906BE" w:rsidR="002B63B1" w:rsidRPr="006C1FFA" w:rsidRDefault="002B63B1" w:rsidP="0002711C">
            <w:pPr>
              <w:rPr>
                <w:color w:val="000000" w:themeColor="text1"/>
                <w:sz w:val="20"/>
                <w:szCs w:val="20"/>
              </w:rPr>
            </w:pPr>
            <w:r w:rsidRPr="006C1FFA">
              <w:rPr>
                <w:color w:val="000000" w:themeColor="text1"/>
                <w:sz w:val="20"/>
                <w:szCs w:val="20"/>
              </w:rPr>
              <w:t>Sells, D., Davidson, L., Jewell, C., Falzer, P., &amp; Rowe, M. (2006). The treatment relationship in peer-based and regular case management for clients with severe mental illness. Psychiatr Serv, 57, 1179-1184.</w:t>
            </w:r>
          </w:p>
        </w:tc>
      </w:tr>
      <w:tr w:rsidR="006C1FFA" w:rsidRPr="006C1FFA" w14:paraId="6E4D22FF"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14C650" w14:textId="46A7523E"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08E318"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13FD0FA0" w14:textId="6C8456C0" w:rsidR="002B63B1" w:rsidRPr="006C1FFA" w:rsidRDefault="002B63B1" w:rsidP="0002711C">
            <w:pPr>
              <w:rPr>
                <w:color w:val="000000" w:themeColor="text1"/>
                <w:sz w:val="20"/>
                <w:szCs w:val="20"/>
              </w:rPr>
            </w:pPr>
            <w:r w:rsidRPr="006C1FFA">
              <w:rPr>
                <w:color w:val="000000" w:themeColor="text1"/>
                <w:sz w:val="20"/>
                <w:szCs w:val="20"/>
              </w:rPr>
              <w:t>Craig, T., Doherty, I., Jamieson-Craig, R., Boocock, A., &amp; Attafua, G. (2004). The consumer-employee as a member of a Mental Health Assertive Outreach Team. I. Clinical and social outcomes. Journal of Mental Health, 13, 59-69.</w:t>
            </w:r>
          </w:p>
        </w:tc>
      </w:tr>
      <w:tr w:rsidR="006C1FFA" w:rsidRPr="006C1FFA" w14:paraId="3651A22A"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044817B" w14:textId="1C0AF855"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28146F"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3FA4F4D7" w14:textId="2C00F8A4" w:rsidR="002B63B1" w:rsidRPr="006C1FFA" w:rsidRDefault="002B63B1" w:rsidP="0002711C">
            <w:pPr>
              <w:rPr>
                <w:color w:val="000000" w:themeColor="text1"/>
                <w:sz w:val="20"/>
                <w:szCs w:val="20"/>
              </w:rPr>
            </w:pPr>
            <w:r w:rsidRPr="006C1FFA">
              <w:rPr>
                <w:color w:val="000000" w:themeColor="text1"/>
                <w:sz w:val="20"/>
                <w:szCs w:val="20"/>
              </w:rPr>
              <w:t>Clarke, G. N., Herinckx, H. A., Kinney, R. F., Paulson, R. I., Cutler, D. L., Lewis, K., &amp; Oxman, E. (2000). Psychiatric hospitalizations, arrests, emergency room visits, and homelessness of clients with serious and persistent mental illness: findings from a randomized trial of two ACT programs vs. usual care. Ment Health Serv Res, 2, 155-164.</w:t>
            </w:r>
          </w:p>
        </w:tc>
      </w:tr>
      <w:tr w:rsidR="006C1FFA" w:rsidRPr="006C1FFA" w14:paraId="6AA2FDB9"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C6F8BA" w14:textId="6BE58641"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40DEC0"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3AE23E0" w14:textId="3C4F7861" w:rsidR="002B63B1" w:rsidRPr="006C1FFA" w:rsidRDefault="002B63B1" w:rsidP="0002711C">
            <w:pPr>
              <w:rPr>
                <w:color w:val="000000" w:themeColor="text1"/>
                <w:sz w:val="20"/>
                <w:szCs w:val="20"/>
              </w:rPr>
            </w:pPr>
            <w:r w:rsidRPr="006C1FFA">
              <w:rPr>
                <w:color w:val="000000" w:themeColor="text1"/>
                <w:sz w:val="20"/>
                <w:szCs w:val="20"/>
              </w:rPr>
              <w:t>Hunkeler, E. M., Meresman, J. F., Hargreaves, W. A., Fireman, B., Berman, W. H., Kirsch, A. J., Groebe, J., Hurt, S. W., Braden, P., Getzell, M., Feigenbaum, P. A., Peng, T., &amp; Salzer, M. (2000). Efficacy of nurse telehealth care and peer support in augmenting treatment of depression in primary care. Arch Fam Med, 9, 700-708.</w:t>
            </w:r>
          </w:p>
        </w:tc>
      </w:tr>
      <w:tr w:rsidR="006C1FFA" w:rsidRPr="006C1FFA" w14:paraId="40ADA9E6"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9EC88A3" w14:textId="5F5C605A"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42944E"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5F404BED" w14:textId="4FCA020C" w:rsidR="002B63B1" w:rsidRPr="006C1FFA" w:rsidRDefault="002B63B1" w:rsidP="0002711C">
            <w:pPr>
              <w:rPr>
                <w:color w:val="000000" w:themeColor="text1"/>
                <w:sz w:val="20"/>
                <w:szCs w:val="20"/>
              </w:rPr>
            </w:pPr>
            <w:r w:rsidRPr="006C1FFA">
              <w:rPr>
                <w:color w:val="000000" w:themeColor="text1"/>
                <w:sz w:val="20"/>
                <w:szCs w:val="20"/>
              </w:rPr>
              <w:t>Klein, A. R., Cnaan, R. A., &amp; Whitecraft, J. (1998). Significance of Peer Social Support With Dually Diagnosed Clients: Findings From a Pilot Study. Research on Social Work Practice, 8, 529-551.</w:t>
            </w:r>
          </w:p>
        </w:tc>
      </w:tr>
      <w:tr w:rsidR="006C1FFA" w:rsidRPr="006C1FFA" w14:paraId="58E78978"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15BBE7C" w14:textId="75E93688"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A78466" w14:textId="77777777" w:rsidR="002B63B1" w:rsidRPr="006C1FFA" w:rsidRDefault="002B63B1" w:rsidP="0002711C">
            <w:pPr>
              <w:jc w:val="center"/>
              <w:rPr>
                <w:color w:val="000000" w:themeColor="text1"/>
                <w:sz w:val="20"/>
                <w:szCs w:val="20"/>
              </w:rPr>
            </w:pPr>
            <w:r w:rsidRPr="006C1FFA">
              <w:rPr>
                <w:color w:val="000000" w:themeColor="text1"/>
                <w:sz w:val="20"/>
                <w:szCs w:val="20"/>
              </w:rPr>
              <w:t>Trial report</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108EFF5F" w14:textId="77777777" w:rsidR="002B63B1" w:rsidRPr="006C1FFA" w:rsidRDefault="002B63B1" w:rsidP="0002711C">
            <w:pPr>
              <w:rPr>
                <w:color w:val="000000" w:themeColor="text1"/>
                <w:sz w:val="20"/>
                <w:szCs w:val="20"/>
              </w:rPr>
            </w:pPr>
            <w:r w:rsidRPr="006C1FFA">
              <w:rPr>
                <w:color w:val="000000" w:themeColor="text1"/>
                <w:sz w:val="20"/>
                <w:szCs w:val="20"/>
              </w:rPr>
              <w:t>Solomon, P., &amp; Draine, J. (1995). One-year outcomes of a randomized trial of consumer case management. Evaluation and Program Planning, 18, 117-127.</w:t>
            </w:r>
          </w:p>
        </w:tc>
      </w:tr>
      <w:tr w:rsidR="006C1FFA" w:rsidRPr="006C1FFA" w14:paraId="2DDC4264"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591B602" w14:textId="0EDDF772" w:rsidR="002B63B1" w:rsidRPr="006C1FFA" w:rsidRDefault="002B63B1" w:rsidP="0002711C">
            <w:pPr>
              <w:jc w:val="center"/>
              <w:rPr>
                <w:color w:val="000000" w:themeColor="text1"/>
                <w:sz w:val="20"/>
                <w:szCs w:val="20"/>
              </w:rPr>
            </w:pPr>
            <w:r w:rsidRPr="006C1FFA">
              <w:rPr>
                <w:color w:val="000000" w:themeColor="text1"/>
                <w:sz w:val="20"/>
                <w:szCs w:val="20"/>
              </w:rPr>
              <w:lastRenderedPageBreak/>
              <w:t>#2</w:t>
            </w:r>
            <w:r w:rsidR="0031432A" w:rsidRPr="006C1FFA">
              <w:rPr>
                <w:color w:val="000000" w:themeColor="text1"/>
                <w:sz w:val="20"/>
                <w:szCs w:val="20"/>
              </w:rPr>
              <w:t>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003669"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5D33F8CA" w14:textId="6148EB68" w:rsidR="002B63B1" w:rsidRPr="006C1FFA" w:rsidRDefault="002B63B1" w:rsidP="0002711C">
            <w:pPr>
              <w:rPr>
                <w:color w:val="000000" w:themeColor="text1"/>
                <w:sz w:val="20"/>
                <w:szCs w:val="20"/>
              </w:rPr>
            </w:pPr>
            <w:r w:rsidRPr="006C1FFA">
              <w:rPr>
                <w:color w:val="000000" w:themeColor="text1"/>
                <w:sz w:val="20"/>
                <w:szCs w:val="20"/>
              </w:rPr>
              <w:t>Mahlke, C., Nixdorf, R., Repper, J., Charles, A., Slade, M., Ryan, G., Hall, C., Baillie, D., Hiltensperger, R., Müller-Stierlin, A., Nakku, J., Mpango, R., Shamba, D., Ramesh, M., Garber-Epstein, P., Moran, G. S., Kalha, J., Korde, P., Puschner, B., &amp; UPSIDES Peer Support Trainers. (2020). UPSIDES Peer Support Worker Training Manual and Workbook. UPSIDES Study.</w:t>
            </w:r>
            <w:r w:rsidR="00682458" w:rsidRPr="006C1FFA">
              <w:rPr>
                <w:color w:val="000000" w:themeColor="text1"/>
                <w:sz w:val="20"/>
                <w:szCs w:val="20"/>
              </w:rPr>
              <w:t xml:space="preserve"> Retrieved 23 February 2023 from</w:t>
            </w:r>
            <w:r w:rsidRPr="006C1FFA">
              <w:rPr>
                <w:color w:val="000000" w:themeColor="text1"/>
                <w:sz w:val="20"/>
                <w:szCs w:val="20"/>
              </w:rPr>
              <w:t xml:space="preserve"> </w:t>
            </w:r>
            <w:r w:rsidR="001A369A" w:rsidRPr="006C1FFA">
              <w:rPr>
                <w:color w:val="000000" w:themeColor="text1"/>
                <w:sz w:val="20"/>
                <w:szCs w:val="20"/>
              </w:rPr>
              <w:t>https://www.researchintorecovery.com/wp-content/uploads/2020/10/2020-UPSIDES-Peer-Support-Training-Manual-and-Workbook.pdf</w:t>
            </w:r>
          </w:p>
        </w:tc>
      </w:tr>
      <w:tr w:rsidR="006C1FFA" w:rsidRPr="006C1FFA" w14:paraId="5719BB68"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5EBBB1C" w14:textId="746A8396" w:rsidR="002B63B1" w:rsidRPr="006C1FFA" w:rsidRDefault="002B63B1" w:rsidP="0002711C">
            <w:pPr>
              <w:jc w:val="center"/>
              <w:rPr>
                <w:color w:val="000000" w:themeColor="text1"/>
                <w:sz w:val="20"/>
                <w:szCs w:val="20"/>
              </w:rPr>
            </w:pPr>
            <w:r w:rsidRPr="006C1FFA">
              <w:rPr>
                <w:color w:val="000000" w:themeColor="text1"/>
                <w:sz w:val="20"/>
                <w:szCs w:val="20"/>
              </w:rPr>
              <w:t>#2</w:t>
            </w:r>
            <w:r w:rsidR="0031432A" w:rsidRPr="006C1FFA">
              <w:rPr>
                <w:color w:val="000000" w:themeColor="text1"/>
                <w:sz w:val="20"/>
                <w:szCs w:val="20"/>
              </w:rPr>
              <w:t>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7617A2"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0758270" w14:textId="7FDAC7B3" w:rsidR="002B63B1" w:rsidRPr="006C1FFA" w:rsidRDefault="002B63B1" w:rsidP="0002711C">
            <w:pPr>
              <w:rPr>
                <w:color w:val="000000" w:themeColor="text1"/>
                <w:sz w:val="20"/>
                <w:szCs w:val="20"/>
              </w:rPr>
            </w:pPr>
            <w:r w:rsidRPr="006C1FFA">
              <w:rPr>
                <w:color w:val="000000" w:themeColor="text1"/>
                <w:sz w:val="20"/>
                <w:szCs w:val="20"/>
              </w:rPr>
              <w:t xml:space="preserve">Health Education England. (2020). The Competence Framework for Mental Health Peer Support Workers. Health Education England. </w:t>
            </w:r>
            <w:r w:rsidR="00682458" w:rsidRPr="006C1FFA">
              <w:rPr>
                <w:color w:val="000000" w:themeColor="text1"/>
                <w:sz w:val="20"/>
                <w:szCs w:val="20"/>
              </w:rPr>
              <w:t xml:space="preserve">Retrieved 23 February 2023 from </w:t>
            </w:r>
            <w:r w:rsidRPr="006C1FFA">
              <w:rPr>
                <w:color w:val="000000" w:themeColor="text1"/>
                <w:sz w:val="20"/>
                <w:szCs w:val="20"/>
              </w:rPr>
              <w:t>https://www.hee.nhs.uk/sites/default/files/documents/The%20Competence%20Framework%20for%20MH%20PS works%20-%20Part%202%20-%20Full%20listing%20of%20the%20competences.pdf</w:t>
            </w:r>
          </w:p>
        </w:tc>
      </w:tr>
      <w:tr w:rsidR="006C1FFA" w:rsidRPr="006C1FFA" w14:paraId="2ED7D0D1"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13771E1" w14:textId="35471405" w:rsidR="002B63B1" w:rsidRPr="006C1FFA" w:rsidRDefault="002B63B1" w:rsidP="0002711C">
            <w:pPr>
              <w:jc w:val="center"/>
              <w:rPr>
                <w:color w:val="000000" w:themeColor="text1"/>
                <w:sz w:val="20"/>
                <w:szCs w:val="20"/>
              </w:rPr>
            </w:pPr>
            <w:r w:rsidRPr="006C1FFA">
              <w:rPr>
                <w:color w:val="000000" w:themeColor="text1"/>
                <w:sz w:val="20"/>
                <w:szCs w:val="20"/>
              </w:rPr>
              <w:t>#</w:t>
            </w:r>
            <w:r w:rsidR="0031432A" w:rsidRPr="006C1FFA">
              <w:rPr>
                <w:color w:val="000000" w:themeColor="text1"/>
                <w:sz w:val="20"/>
                <w:szCs w:val="20"/>
              </w:rPr>
              <w:t>29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188A33"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37A889E" w14:textId="77777777" w:rsidR="002B63B1" w:rsidRPr="006C1FFA" w:rsidRDefault="002B63B1" w:rsidP="0002711C">
            <w:pPr>
              <w:rPr>
                <w:color w:val="000000" w:themeColor="text1"/>
                <w:sz w:val="20"/>
                <w:szCs w:val="20"/>
              </w:rPr>
            </w:pPr>
            <w:r w:rsidRPr="006C1FFA">
              <w:rPr>
                <w:color w:val="000000" w:themeColor="text1"/>
                <w:sz w:val="20"/>
                <w:szCs w:val="20"/>
              </w:rPr>
              <w:t>The Brain Gain Project. (2018). Peer support worker training manual. Butabika Hospital, East London NHS Foundation Trust, Heartsounds.</w:t>
            </w:r>
          </w:p>
        </w:tc>
      </w:tr>
      <w:tr w:rsidR="006C1FFA" w:rsidRPr="006C1FFA" w14:paraId="7AEA9AAF"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872BD57" w14:textId="02D7C77B"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D67D28"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438C5D78" w14:textId="00193157" w:rsidR="002B63B1" w:rsidRPr="006C1FFA" w:rsidRDefault="002B63B1" w:rsidP="0002711C">
            <w:pPr>
              <w:rPr>
                <w:color w:val="000000" w:themeColor="text1"/>
                <w:sz w:val="20"/>
                <w:szCs w:val="20"/>
              </w:rPr>
            </w:pPr>
            <w:r w:rsidRPr="006C1FFA">
              <w:rPr>
                <w:color w:val="000000" w:themeColor="text1"/>
                <w:sz w:val="20"/>
                <w:szCs w:val="20"/>
              </w:rPr>
              <w:t xml:space="preserve">Corrigan, P. W., Nieweglowski, K., Buchholz, B. A., &amp; Al-Khouja, M. A. (2017). Honest, Open, Proud to eliminate the stigma of mental illness: Manual. Honest, Open, Proud Program. </w:t>
            </w:r>
            <w:r w:rsidR="00682458" w:rsidRPr="006C1FFA">
              <w:rPr>
                <w:color w:val="000000" w:themeColor="text1"/>
                <w:sz w:val="20"/>
                <w:szCs w:val="20"/>
              </w:rPr>
              <w:t xml:space="preserve">Retrieved 23 February 2023 from </w:t>
            </w:r>
            <w:hyperlink r:id="rId7" w:history="1">
              <w:r w:rsidR="00682458" w:rsidRPr="006C1FFA">
                <w:rPr>
                  <w:rStyle w:val="Hyperlink"/>
                  <w:color w:val="000000" w:themeColor="text1"/>
                  <w:sz w:val="20"/>
                  <w:szCs w:val="20"/>
                </w:rPr>
                <w:t>https://hopprogram.org/?page_id=365</w:t>
              </w:r>
            </w:hyperlink>
          </w:p>
        </w:tc>
      </w:tr>
      <w:tr w:rsidR="006C1FFA" w:rsidRPr="006C1FFA" w14:paraId="01943FE0"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3D2077" w14:textId="2B0C6DFC"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13367E"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D1E61A2" w14:textId="77777777" w:rsidR="002B63B1" w:rsidRPr="006C1FFA" w:rsidRDefault="002B63B1" w:rsidP="0002711C">
            <w:pPr>
              <w:rPr>
                <w:color w:val="000000" w:themeColor="text1"/>
                <w:sz w:val="20"/>
                <w:szCs w:val="20"/>
              </w:rPr>
            </w:pPr>
            <w:r w:rsidRPr="006C1FFA">
              <w:rPr>
                <w:color w:val="000000" w:themeColor="text1"/>
                <w:sz w:val="20"/>
                <w:szCs w:val="20"/>
              </w:rPr>
              <w:t>Harvard Medical School, African Academy for Public Health, &amp; Muhimbili University of Health and Allied Sciences. (2015). Aapted thinking healthy: Psychosocial management of perinatal depression delivered to groups. African Academy for Public Health.</w:t>
            </w:r>
          </w:p>
        </w:tc>
      </w:tr>
      <w:tr w:rsidR="006C1FFA" w:rsidRPr="006C1FFA" w14:paraId="76716A7D"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631472" w14:textId="16E42E26"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14295E"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B83B2DC" w14:textId="6FAF3B02" w:rsidR="002B63B1" w:rsidRPr="006C1FFA" w:rsidRDefault="002B63B1" w:rsidP="0002711C">
            <w:pPr>
              <w:rPr>
                <w:color w:val="000000" w:themeColor="text1"/>
                <w:sz w:val="20"/>
                <w:szCs w:val="20"/>
              </w:rPr>
            </w:pPr>
            <w:r w:rsidRPr="006C1FFA">
              <w:rPr>
                <w:color w:val="000000" w:themeColor="text1"/>
                <w:sz w:val="20"/>
                <w:szCs w:val="20"/>
              </w:rPr>
              <w:t>Christie, L., Smith, L., Bradstreet, S., McCormack, J., Orihuela, T., Conde, H., Marcos, S., Bono, Á., Navarro, B., Tellez, M., Keita-Komferhl, M., Kargl, E., Nica, R., &amp; Tascau, L. (2015). Peer2Peer: Vocational training course</w:t>
            </w:r>
            <w:r w:rsidR="00682458" w:rsidRPr="006C1FFA">
              <w:rPr>
                <w:color w:val="000000" w:themeColor="text1"/>
                <w:sz w:val="20"/>
                <w:szCs w:val="20"/>
              </w:rPr>
              <w:t>. Retrieved 23 February 2023 from</w:t>
            </w:r>
            <w:r w:rsidRPr="006C1FFA">
              <w:rPr>
                <w:color w:val="000000" w:themeColor="text1"/>
                <w:sz w:val="20"/>
                <w:szCs w:val="20"/>
              </w:rPr>
              <w:t xml:space="preserve"> https://www.scottishrecovery.net/wp-content/uploads/2020/12/Peer2Peer_-Training_Manual.pdf</w:t>
            </w:r>
          </w:p>
        </w:tc>
      </w:tr>
      <w:tr w:rsidR="006C1FFA" w:rsidRPr="006C1FFA" w14:paraId="5CF9F83C"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80F2751" w14:textId="4ACB2ADD"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645837"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3C9937AF" w14:textId="720BE38E" w:rsidR="002B63B1" w:rsidRPr="006C1FFA" w:rsidRDefault="002B63B1" w:rsidP="0002711C">
            <w:pPr>
              <w:rPr>
                <w:color w:val="000000" w:themeColor="text1"/>
                <w:sz w:val="20"/>
                <w:szCs w:val="20"/>
              </w:rPr>
            </w:pPr>
            <w:r w:rsidRPr="006C1FFA">
              <w:rPr>
                <w:color w:val="000000" w:themeColor="text1"/>
                <w:sz w:val="20"/>
                <w:szCs w:val="20"/>
              </w:rPr>
              <w:t xml:space="preserve">Scottish Qualifications Authority. (2010). PDA Mental Health Peer Support SCQF level 7. Author. Retrieved 23 February </w:t>
            </w:r>
            <w:r w:rsidR="00682458" w:rsidRPr="006C1FFA">
              <w:rPr>
                <w:color w:val="000000" w:themeColor="text1"/>
                <w:sz w:val="20"/>
                <w:szCs w:val="20"/>
              </w:rPr>
              <w:t xml:space="preserve">2023 </w:t>
            </w:r>
            <w:r w:rsidRPr="006C1FFA">
              <w:rPr>
                <w:color w:val="000000" w:themeColor="text1"/>
                <w:sz w:val="20"/>
                <w:szCs w:val="20"/>
              </w:rPr>
              <w:t>from https://www.sqa.org.uk/sqa/47021.html</w:t>
            </w:r>
          </w:p>
        </w:tc>
      </w:tr>
      <w:tr w:rsidR="006C1FFA" w:rsidRPr="006C1FFA" w14:paraId="6C9093E2"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B4F075" w14:textId="6F384FED"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79B077"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0B7397BB" w14:textId="77777777" w:rsidR="002B63B1" w:rsidRPr="006C1FFA" w:rsidRDefault="002B63B1" w:rsidP="0002711C">
            <w:pPr>
              <w:rPr>
                <w:color w:val="000000" w:themeColor="text1"/>
                <w:sz w:val="20"/>
                <w:szCs w:val="20"/>
              </w:rPr>
            </w:pPr>
            <w:r w:rsidRPr="006C1FFA">
              <w:rPr>
                <w:color w:val="000000" w:themeColor="text1"/>
                <w:sz w:val="20"/>
                <w:szCs w:val="20"/>
              </w:rPr>
              <w:t>Utschakowski, J., &amp; van Haaster, H. P. M. (2008). Training programme for people with experience in mental health crisis to work as trainer and peer supporter. EX-IN.</w:t>
            </w:r>
          </w:p>
        </w:tc>
      </w:tr>
      <w:tr w:rsidR="006C1FFA" w:rsidRPr="006C1FFA" w14:paraId="4794493B"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8632BA" w14:textId="5E5F29A9"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54B329" w14:textId="77777777" w:rsidR="002B63B1" w:rsidRPr="006C1FFA" w:rsidRDefault="002B63B1" w:rsidP="0002711C">
            <w:pPr>
              <w:jc w:val="center"/>
              <w:rPr>
                <w:color w:val="000000" w:themeColor="text1"/>
                <w:sz w:val="20"/>
                <w:szCs w:val="20"/>
              </w:rPr>
            </w:pPr>
            <w:r w:rsidRPr="006C1FFA">
              <w:rPr>
                <w:color w:val="000000" w:themeColor="text1"/>
                <w:sz w:val="20"/>
                <w:szCs w:val="20"/>
              </w:rPr>
              <w:t>Training manual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1069D81B" w14:textId="77777777" w:rsidR="002B63B1" w:rsidRPr="006C1FFA" w:rsidRDefault="002B63B1" w:rsidP="0002711C">
            <w:pPr>
              <w:rPr>
                <w:color w:val="000000" w:themeColor="text1"/>
                <w:sz w:val="20"/>
                <w:szCs w:val="20"/>
              </w:rPr>
            </w:pPr>
            <w:r w:rsidRPr="006C1FFA">
              <w:rPr>
                <w:color w:val="000000" w:themeColor="text1"/>
                <w:sz w:val="20"/>
                <w:szCs w:val="20"/>
              </w:rPr>
              <w:t>Virginia Commonwealth University. (2000). Empowering our own: Leadership skills training for mental health consumers. Virginia Commonwealth University.</w:t>
            </w:r>
          </w:p>
        </w:tc>
      </w:tr>
      <w:tr w:rsidR="006C1FFA" w:rsidRPr="006C1FFA" w14:paraId="148A183A"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ECA2E38" w14:textId="03CE2E43"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5BEAF7"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5A51F0A7" w14:textId="457BE5D9" w:rsidR="002B63B1" w:rsidRPr="006C1FFA" w:rsidRDefault="002B63B1" w:rsidP="0002711C">
            <w:pPr>
              <w:rPr>
                <w:color w:val="000000" w:themeColor="text1"/>
                <w:sz w:val="20"/>
                <w:szCs w:val="20"/>
              </w:rPr>
            </w:pPr>
            <w:r w:rsidRPr="006C1FFA">
              <w:rPr>
                <w:color w:val="000000" w:themeColor="text1"/>
                <w:sz w:val="20"/>
                <w:szCs w:val="20"/>
              </w:rPr>
              <w:t>Fortuna, K. L., Solomon, P., &amp; Rivera, J. (2022). An Update of Peer Support/Peer Provided Services Underlying Processes, Benefits, and Critical Ingredients. Psychiatric Quarterly, 93, 571-586.</w:t>
            </w:r>
          </w:p>
        </w:tc>
      </w:tr>
      <w:tr w:rsidR="006C1FFA" w:rsidRPr="006C1FFA" w14:paraId="1DA6BDD7"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0D02F95" w14:textId="17D1691B"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BE17AF"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09F6307" w14:textId="3D2D9358" w:rsidR="002B63B1" w:rsidRPr="006C1FFA" w:rsidRDefault="002B63B1" w:rsidP="0002711C">
            <w:pPr>
              <w:rPr>
                <w:color w:val="000000" w:themeColor="text1"/>
                <w:sz w:val="20"/>
                <w:szCs w:val="20"/>
              </w:rPr>
            </w:pPr>
            <w:r w:rsidRPr="006C1FFA">
              <w:rPr>
                <w:color w:val="000000" w:themeColor="text1"/>
                <w:sz w:val="20"/>
                <w:szCs w:val="20"/>
              </w:rPr>
              <w:t>Charles, A., Nixdorf, R., Ibrahim, N., Meir, L. G., Mpango, R. S., Ngakongwa, F., Nudds, H., Pathare, S., Ryan, G., &amp; Repper, J. (2021). Initial training for mental health peer support workers: Systematized review and international Delphi consultation. JMIR Mental Health, 8, e25528-e25528.</w:t>
            </w:r>
          </w:p>
        </w:tc>
      </w:tr>
      <w:tr w:rsidR="006C1FFA" w:rsidRPr="006C1FFA" w14:paraId="1F5F4B5C"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0CDA0B9" w14:textId="57B9DD17" w:rsidR="002B63B1" w:rsidRPr="006C1FFA" w:rsidRDefault="002B63B1" w:rsidP="0002711C">
            <w:pPr>
              <w:jc w:val="center"/>
              <w:rPr>
                <w:color w:val="000000" w:themeColor="text1"/>
                <w:sz w:val="20"/>
                <w:szCs w:val="20"/>
              </w:rPr>
            </w:pPr>
            <w:r w:rsidRPr="006C1FFA">
              <w:rPr>
                <w:color w:val="000000" w:themeColor="text1"/>
                <w:sz w:val="20"/>
                <w:szCs w:val="20"/>
              </w:rPr>
              <w:t>#3</w:t>
            </w:r>
            <w:r w:rsidR="0031432A" w:rsidRPr="006C1FFA">
              <w:rPr>
                <w:color w:val="000000" w:themeColor="text1"/>
                <w:sz w:val="20"/>
                <w:szCs w:val="20"/>
              </w:rPr>
              <w:t>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9B94DA"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6AAA3926" w14:textId="187A64D2" w:rsidR="002B63B1" w:rsidRPr="006C1FFA" w:rsidRDefault="002B63B1" w:rsidP="0002711C">
            <w:pPr>
              <w:rPr>
                <w:color w:val="000000" w:themeColor="text1"/>
                <w:sz w:val="20"/>
                <w:szCs w:val="20"/>
              </w:rPr>
            </w:pPr>
            <w:r w:rsidRPr="006C1FFA">
              <w:rPr>
                <w:color w:val="000000" w:themeColor="text1"/>
                <w:sz w:val="20"/>
                <w:szCs w:val="20"/>
              </w:rPr>
              <w:t>Marks, J., Foster, R., Gibson, S. L., Simpson, A., Rinaldi, M., Repper, J., Worner, J., Patel, S., Lucock, M., &amp; Ussher, M. (2021). Development of a peer support intervention to improve the experience and outcomes of discharge from inpatient mental health care: the role of experiential knowledge in a coproduced approach. BMC Research Notes, 14, 1-10.</w:t>
            </w:r>
          </w:p>
        </w:tc>
      </w:tr>
      <w:tr w:rsidR="006C1FFA" w:rsidRPr="006C1FFA" w14:paraId="2312C62C"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5DAD91F" w14:textId="1063A29C" w:rsidR="002B63B1" w:rsidRPr="006C1FFA" w:rsidRDefault="002B63B1" w:rsidP="0002711C">
            <w:pPr>
              <w:jc w:val="center"/>
              <w:rPr>
                <w:color w:val="000000" w:themeColor="text1"/>
                <w:sz w:val="20"/>
                <w:szCs w:val="20"/>
              </w:rPr>
            </w:pPr>
            <w:r w:rsidRPr="006C1FFA">
              <w:rPr>
                <w:color w:val="000000" w:themeColor="text1"/>
                <w:sz w:val="20"/>
                <w:szCs w:val="20"/>
              </w:rPr>
              <w:t>#</w:t>
            </w:r>
            <w:r w:rsidR="0031432A" w:rsidRPr="006C1FFA">
              <w:rPr>
                <w:color w:val="000000" w:themeColor="text1"/>
                <w:sz w:val="20"/>
                <w:szCs w:val="20"/>
              </w:rPr>
              <w:t>39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C845CA"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392A33D2" w14:textId="2A7A9B91" w:rsidR="002B63B1" w:rsidRPr="006C1FFA" w:rsidRDefault="002B63B1" w:rsidP="0002711C">
            <w:pPr>
              <w:rPr>
                <w:color w:val="000000" w:themeColor="text1"/>
                <w:sz w:val="20"/>
                <w:szCs w:val="20"/>
              </w:rPr>
            </w:pPr>
            <w:r w:rsidRPr="006C1FFA">
              <w:rPr>
                <w:color w:val="000000" w:themeColor="text1"/>
                <w:sz w:val="20"/>
                <w:szCs w:val="20"/>
              </w:rPr>
              <w:t>Watson, E. (2019). The mechanisms underpinning peer support: a literature review. Journal of Mental Health, 28, 677-688.</w:t>
            </w:r>
          </w:p>
        </w:tc>
      </w:tr>
      <w:tr w:rsidR="006C1FFA" w:rsidRPr="006C1FFA" w14:paraId="17BF015C"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2495962" w14:textId="5961F9AF" w:rsidR="002B63B1" w:rsidRPr="006C1FFA" w:rsidRDefault="002B63B1" w:rsidP="0002711C">
            <w:pPr>
              <w:jc w:val="center"/>
              <w:rPr>
                <w:color w:val="000000" w:themeColor="text1"/>
                <w:sz w:val="20"/>
                <w:szCs w:val="20"/>
              </w:rPr>
            </w:pPr>
            <w:r w:rsidRPr="006C1FFA">
              <w:rPr>
                <w:color w:val="000000" w:themeColor="text1"/>
                <w:sz w:val="20"/>
                <w:szCs w:val="20"/>
              </w:rPr>
              <w:t>#4</w:t>
            </w:r>
            <w:r w:rsidR="0031432A" w:rsidRPr="006C1FFA">
              <w:rPr>
                <w:color w:val="000000" w:themeColor="text1"/>
                <w:sz w:val="20"/>
                <w:szCs w:val="20"/>
              </w:rPr>
              <w:t>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F6BE72"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7EF4FDF1" w14:textId="248715A8" w:rsidR="002B63B1" w:rsidRPr="006C1FFA" w:rsidRDefault="002B63B1" w:rsidP="0002711C">
            <w:pPr>
              <w:rPr>
                <w:color w:val="000000" w:themeColor="text1"/>
                <w:sz w:val="20"/>
                <w:szCs w:val="20"/>
              </w:rPr>
            </w:pPr>
            <w:r w:rsidRPr="006C1FFA">
              <w:rPr>
                <w:color w:val="000000" w:themeColor="text1"/>
                <w:sz w:val="20"/>
                <w:szCs w:val="20"/>
              </w:rPr>
              <w:t>King, A. J., &amp; Simmons, M. B. (2018). A Systematic Review of the Attributes and Outcomes of Peer Work and Guidelines for Reporting Studies of Peer Interventions. Psychiatric Services, 69, 961-977.</w:t>
            </w:r>
            <w:r w:rsidR="00812901" w:rsidRPr="006C1FFA" w:rsidDel="00812901">
              <w:rPr>
                <w:color w:val="000000" w:themeColor="text1"/>
                <w:sz w:val="20"/>
                <w:szCs w:val="20"/>
              </w:rPr>
              <w:t xml:space="preserve"> </w:t>
            </w:r>
          </w:p>
        </w:tc>
      </w:tr>
      <w:tr w:rsidR="006C1FFA" w:rsidRPr="006C1FFA" w14:paraId="55B036E6"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A3F52D" w14:textId="1EB4A590" w:rsidR="002B63B1" w:rsidRPr="006C1FFA" w:rsidRDefault="002B63B1" w:rsidP="0002711C">
            <w:pPr>
              <w:jc w:val="center"/>
              <w:rPr>
                <w:color w:val="000000" w:themeColor="text1"/>
                <w:sz w:val="20"/>
                <w:szCs w:val="20"/>
              </w:rPr>
            </w:pPr>
            <w:r w:rsidRPr="006C1FFA">
              <w:rPr>
                <w:color w:val="000000" w:themeColor="text1"/>
                <w:sz w:val="20"/>
                <w:szCs w:val="20"/>
              </w:rPr>
              <w:lastRenderedPageBreak/>
              <w:t>#4</w:t>
            </w:r>
            <w:r w:rsidR="0031432A" w:rsidRPr="006C1FFA">
              <w:rPr>
                <w:color w:val="000000" w:themeColor="text1"/>
                <w:sz w:val="20"/>
                <w:szCs w:val="20"/>
              </w:rPr>
              <w:t>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016F27"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281200AA" w14:textId="6D56979C" w:rsidR="002B63B1" w:rsidRPr="006C1FFA" w:rsidRDefault="002B63B1" w:rsidP="0002711C">
            <w:pPr>
              <w:rPr>
                <w:color w:val="000000" w:themeColor="text1"/>
                <w:sz w:val="20"/>
                <w:szCs w:val="20"/>
              </w:rPr>
            </w:pPr>
            <w:r w:rsidRPr="006C1FFA">
              <w:rPr>
                <w:color w:val="000000" w:themeColor="text1"/>
                <w:sz w:val="20"/>
                <w:szCs w:val="20"/>
              </w:rPr>
              <w:t>Gillard, S., Gibson, S. L., Holley, J., &amp; Lucock, M. (2015). Developing a change model for peer worker interventions in mental health services: a qualitative research study. Epidemiology and Psychiatric Sciences, 24, 435-445.</w:t>
            </w:r>
          </w:p>
        </w:tc>
      </w:tr>
      <w:tr w:rsidR="002B63B1" w:rsidRPr="006C1FFA" w14:paraId="33E8E749" w14:textId="77777777" w:rsidTr="007010A8">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436F7C9" w14:textId="134049E0" w:rsidR="002B63B1" w:rsidRPr="006C1FFA" w:rsidRDefault="002B63B1" w:rsidP="0002711C">
            <w:pPr>
              <w:jc w:val="center"/>
              <w:rPr>
                <w:color w:val="000000" w:themeColor="text1"/>
                <w:sz w:val="20"/>
                <w:szCs w:val="20"/>
              </w:rPr>
            </w:pPr>
            <w:r w:rsidRPr="006C1FFA">
              <w:rPr>
                <w:color w:val="000000" w:themeColor="text1"/>
                <w:sz w:val="20"/>
                <w:szCs w:val="20"/>
              </w:rPr>
              <w:t>#4</w:t>
            </w:r>
            <w:r w:rsidR="0031432A" w:rsidRPr="006C1FFA">
              <w:rPr>
                <w:color w:val="000000" w:themeColor="text1"/>
                <w:sz w:val="20"/>
                <w:szCs w:val="20"/>
              </w:rPr>
              <w:t>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CCB8E1" w14:textId="77777777" w:rsidR="002B63B1" w:rsidRPr="006C1FFA" w:rsidRDefault="002B63B1" w:rsidP="0002711C">
            <w:pPr>
              <w:jc w:val="center"/>
              <w:rPr>
                <w:color w:val="000000" w:themeColor="text1"/>
                <w:sz w:val="20"/>
                <w:szCs w:val="20"/>
              </w:rPr>
            </w:pPr>
            <w:r w:rsidRPr="006C1FFA">
              <w:rPr>
                <w:color w:val="000000" w:themeColor="text1"/>
                <w:sz w:val="20"/>
                <w:szCs w:val="20"/>
              </w:rPr>
              <w:t>Change model</w:t>
            </w:r>
          </w:p>
        </w:tc>
        <w:tc>
          <w:tcPr>
            <w:tcW w:w="12474" w:type="dxa"/>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67DD67ED" w14:textId="2E0323C0" w:rsidR="002B63B1" w:rsidRPr="006C1FFA" w:rsidRDefault="002B63B1" w:rsidP="0002711C">
            <w:pPr>
              <w:rPr>
                <w:color w:val="000000" w:themeColor="text1"/>
                <w:sz w:val="20"/>
                <w:szCs w:val="20"/>
              </w:rPr>
            </w:pPr>
            <w:r w:rsidRPr="006C1FFA">
              <w:rPr>
                <w:color w:val="000000" w:themeColor="text1"/>
                <w:sz w:val="20"/>
                <w:szCs w:val="20"/>
              </w:rPr>
              <w:t>Gidugu, V., Rogers, E. S., Harrington, S., Maru, M., Johnson, G., Cohee, J., &amp; Hinkel, J. (2015). Individual Peer Support: A Qualitative Study of Mechanisms of Its Effectiveness. Community Mental Health Journal, 51, 445-452.</w:t>
            </w:r>
          </w:p>
        </w:tc>
      </w:tr>
    </w:tbl>
    <w:p w14:paraId="34BC2601" w14:textId="1AB0B36C" w:rsidR="0092397A" w:rsidRPr="006C1FFA" w:rsidRDefault="0092397A">
      <w:pPr>
        <w:rPr>
          <w:b/>
          <w:bCs/>
          <w:color w:val="000000" w:themeColor="text1"/>
        </w:rPr>
      </w:pPr>
    </w:p>
    <w:p w14:paraId="2EC0ADEE" w14:textId="77777777" w:rsidR="00986C51" w:rsidRPr="006C1FFA" w:rsidRDefault="00986C51">
      <w:pPr>
        <w:rPr>
          <w:b/>
          <w:bCs/>
          <w:color w:val="000000" w:themeColor="text1"/>
        </w:rPr>
      </w:pPr>
      <w:r w:rsidRPr="006C1FFA">
        <w:rPr>
          <w:b/>
          <w:bCs/>
          <w:color w:val="000000" w:themeColor="text1"/>
        </w:rPr>
        <w:br w:type="page"/>
      </w:r>
    </w:p>
    <w:p w14:paraId="4DF4D6A7" w14:textId="044284D7" w:rsidR="005F0613" w:rsidRPr="006C1FFA" w:rsidRDefault="005B7080">
      <w:pPr>
        <w:rPr>
          <w:b/>
          <w:bCs/>
          <w:color w:val="000000" w:themeColor="text1"/>
        </w:rPr>
      </w:pPr>
      <w:r w:rsidRPr="00672DCA">
        <w:rPr>
          <w:b/>
          <w:bCs/>
          <w:color w:val="000000" w:themeColor="text1"/>
        </w:rPr>
        <w:lastRenderedPageBreak/>
        <w:t>Electronic Supplem</w:t>
      </w:r>
      <w:r w:rsidRPr="006C1FFA">
        <w:rPr>
          <w:b/>
          <w:bCs/>
          <w:color w:val="000000" w:themeColor="text1"/>
        </w:rPr>
        <w:t>entary Material 3</w:t>
      </w:r>
      <w:r w:rsidR="005F0613" w:rsidRPr="006C1FFA">
        <w:rPr>
          <w:b/>
          <w:bCs/>
          <w:color w:val="000000" w:themeColor="text1"/>
        </w:rPr>
        <w:t xml:space="preserve">: Data Abstraction Table </w:t>
      </w:r>
      <w:r w:rsidR="000F4C1B" w:rsidRPr="006C1FFA">
        <w:rPr>
          <w:b/>
          <w:bCs/>
          <w:color w:val="000000" w:themeColor="text1"/>
        </w:rPr>
        <w:t xml:space="preserve">identifying </w:t>
      </w:r>
      <w:r w:rsidR="006A3808" w:rsidRPr="006C1FFA">
        <w:rPr>
          <w:b/>
          <w:bCs/>
          <w:color w:val="000000" w:themeColor="text1"/>
        </w:rPr>
        <w:t>candidate</w:t>
      </w:r>
      <w:r w:rsidR="00C07053" w:rsidRPr="006C1FFA">
        <w:rPr>
          <w:b/>
          <w:bCs/>
          <w:color w:val="000000" w:themeColor="text1"/>
        </w:rPr>
        <w:t xml:space="preserve"> </w:t>
      </w:r>
      <w:r w:rsidR="000F4C1B" w:rsidRPr="006C1FFA">
        <w:rPr>
          <w:b/>
          <w:bCs/>
          <w:color w:val="000000" w:themeColor="text1"/>
        </w:rPr>
        <w:t>components (</w:t>
      </w:r>
      <w:r w:rsidR="006221AF" w:rsidRPr="006C1FFA">
        <w:rPr>
          <w:b/>
          <w:bCs/>
          <w:i/>
          <w:iCs/>
          <w:color w:val="000000" w:themeColor="text1"/>
        </w:rPr>
        <w:t>N</w:t>
      </w:r>
      <w:r w:rsidR="006221AF" w:rsidRPr="006C1FFA">
        <w:rPr>
          <w:b/>
          <w:bCs/>
          <w:color w:val="000000" w:themeColor="text1"/>
        </w:rPr>
        <w:t>=</w:t>
      </w:r>
      <w:r w:rsidR="00FF0869" w:rsidRPr="006C1FFA">
        <w:rPr>
          <w:b/>
          <w:bCs/>
          <w:color w:val="000000" w:themeColor="text1"/>
        </w:rPr>
        <w:t>24</w:t>
      </w:r>
      <w:r w:rsidR="001F73E1" w:rsidRPr="006C1FFA">
        <w:rPr>
          <w:b/>
          <w:bCs/>
          <w:color w:val="000000" w:themeColor="text1"/>
        </w:rPr>
        <w:t>2</w:t>
      </w:r>
      <w:r w:rsidR="006221AF" w:rsidRPr="006C1FFA">
        <w:rPr>
          <w:b/>
          <w:bCs/>
          <w:color w:val="000000" w:themeColor="text1"/>
        </w:rPr>
        <w:t xml:space="preserve">) obtained from </w:t>
      </w:r>
      <w:r w:rsidR="005F0613" w:rsidRPr="006C1FFA">
        <w:rPr>
          <w:b/>
          <w:bCs/>
          <w:color w:val="000000" w:themeColor="text1"/>
        </w:rPr>
        <w:t xml:space="preserve">included </w:t>
      </w:r>
      <w:r w:rsidR="001D398C" w:rsidRPr="006C1FFA">
        <w:rPr>
          <w:b/>
          <w:bCs/>
          <w:color w:val="000000" w:themeColor="text1"/>
        </w:rPr>
        <w:t>publications</w:t>
      </w:r>
      <w:r w:rsidR="005F0613" w:rsidRPr="006C1FFA">
        <w:rPr>
          <w:b/>
          <w:bCs/>
          <w:color w:val="000000" w:themeColor="text1"/>
        </w:rPr>
        <w:t xml:space="preserve"> (</w:t>
      </w:r>
      <w:r w:rsidR="00EE6D40" w:rsidRPr="006C1FFA">
        <w:rPr>
          <w:b/>
          <w:bCs/>
          <w:i/>
          <w:iCs/>
          <w:color w:val="000000" w:themeColor="text1"/>
        </w:rPr>
        <w:t>N</w:t>
      </w:r>
      <w:r w:rsidR="005F0613" w:rsidRPr="006C1FFA">
        <w:rPr>
          <w:b/>
          <w:bCs/>
          <w:color w:val="000000" w:themeColor="text1"/>
        </w:rPr>
        <w:t>=</w:t>
      </w:r>
      <w:r w:rsidR="00FF0869" w:rsidRPr="006C1FFA">
        <w:rPr>
          <w:b/>
          <w:bCs/>
          <w:color w:val="000000" w:themeColor="text1"/>
        </w:rPr>
        <w:t>42</w:t>
      </w:r>
      <w:r w:rsidR="005F0613" w:rsidRPr="006C1FFA">
        <w:rPr>
          <w:b/>
          <w:bCs/>
          <w:color w:val="000000" w:themeColor="text1"/>
        </w:rPr>
        <w:t>)</w:t>
      </w:r>
    </w:p>
    <w:tbl>
      <w:tblPr>
        <w:tblW w:w="13942" w:type="dxa"/>
        <w:tblCellMar>
          <w:left w:w="0" w:type="dxa"/>
          <w:right w:w="0" w:type="dxa"/>
        </w:tblCellMar>
        <w:tblLook w:val="04A0" w:firstRow="1" w:lastRow="0" w:firstColumn="1" w:lastColumn="0" w:noHBand="0" w:noVBand="1"/>
      </w:tblPr>
      <w:tblGrid>
        <w:gridCol w:w="391"/>
        <w:gridCol w:w="1896"/>
        <w:gridCol w:w="1640"/>
        <w:gridCol w:w="4134"/>
        <w:gridCol w:w="1884"/>
        <w:gridCol w:w="3997"/>
      </w:tblGrid>
      <w:tr w:rsidR="006C1FFA" w:rsidRPr="006C1FFA" w14:paraId="23D39799" w14:textId="77777777" w:rsidTr="004753DA">
        <w:trPr>
          <w:trHeight w:val="315"/>
        </w:trPr>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706C658C" w14:textId="77777777" w:rsidR="007010A8" w:rsidRPr="006C1FFA" w:rsidRDefault="007010A8">
            <w:pPr>
              <w:jc w:val="center"/>
              <w:rPr>
                <w:b/>
                <w:bCs/>
                <w:color w:val="000000" w:themeColor="text1"/>
                <w:sz w:val="20"/>
                <w:szCs w:val="20"/>
              </w:rPr>
            </w:pPr>
            <w:r w:rsidRPr="006C1FFA">
              <w:rPr>
                <w:b/>
                <w:bCs/>
                <w:color w:val="000000" w:themeColor="text1"/>
                <w:sz w:val="20"/>
                <w:szCs w:val="20"/>
              </w:rPr>
              <w:t>ID</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0980A087" w14:textId="77777777" w:rsidR="007010A8" w:rsidRPr="006C1FFA" w:rsidRDefault="007010A8">
            <w:pPr>
              <w:jc w:val="center"/>
              <w:rPr>
                <w:b/>
                <w:bCs/>
                <w:color w:val="000000" w:themeColor="text1"/>
                <w:sz w:val="20"/>
                <w:szCs w:val="20"/>
              </w:rPr>
            </w:pPr>
            <w:r w:rsidRPr="006C1FFA">
              <w:rPr>
                <w:b/>
                <w:bCs/>
                <w:color w:val="000000" w:themeColor="text1"/>
                <w:sz w:val="20"/>
                <w:szCs w:val="20"/>
              </w:rPr>
              <w:t>Country</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269B077A" w14:textId="77777777" w:rsidR="007010A8" w:rsidRPr="006C1FFA" w:rsidRDefault="007010A8">
            <w:pPr>
              <w:jc w:val="center"/>
              <w:rPr>
                <w:b/>
                <w:bCs/>
                <w:color w:val="000000" w:themeColor="text1"/>
                <w:sz w:val="20"/>
                <w:szCs w:val="20"/>
              </w:rPr>
            </w:pPr>
            <w:r w:rsidRPr="006C1FFA">
              <w:rPr>
                <w:b/>
                <w:bCs/>
                <w:color w:val="000000" w:themeColor="text1"/>
                <w:sz w:val="20"/>
                <w:szCs w:val="20"/>
              </w:rPr>
              <w:t>Service setting</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247AA226" w14:textId="77777777" w:rsidR="007010A8" w:rsidRPr="006C1FFA" w:rsidRDefault="007010A8">
            <w:pPr>
              <w:jc w:val="center"/>
              <w:rPr>
                <w:b/>
                <w:bCs/>
                <w:color w:val="000000" w:themeColor="text1"/>
                <w:sz w:val="20"/>
                <w:szCs w:val="20"/>
              </w:rPr>
            </w:pPr>
            <w:r w:rsidRPr="006C1FFA">
              <w:rPr>
                <w:b/>
                <w:bCs/>
                <w:color w:val="000000" w:themeColor="text1"/>
                <w:sz w:val="20"/>
                <w:szCs w:val="20"/>
              </w:rPr>
              <w:t>Population (duration)</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0FAB4295" w14:textId="1AF9F991" w:rsidR="007010A8" w:rsidRPr="006C1FFA" w:rsidRDefault="006A3808">
            <w:pPr>
              <w:jc w:val="center"/>
              <w:rPr>
                <w:b/>
                <w:bCs/>
                <w:color w:val="000000" w:themeColor="text1"/>
                <w:sz w:val="20"/>
                <w:szCs w:val="20"/>
              </w:rPr>
            </w:pPr>
            <w:r w:rsidRPr="006C1FFA">
              <w:rPr>
                <w:b/>
                <w:bCs/>
                <w:color w:val="000000" w:themeColor="text1"/>
                <w:sz w:val="20"/>
                <w:szCs w:val="20"/>
              </w:rPr>
              <w:t>Candidate</w:t>
            </w:r>
            <w:r w:rsidR="00C07053" w:rsidRPr="006C1FFA">
              <w:rPr>
                <w:b/>
                <w:bCs/>
                <w:color w:val="000000" w:themeColor="text1"/>
                <w:sz w:val="20"/>
                <w:szCs w:val="20"/>
              </w:rPr>
              <w:t xml:space="preserve"> c</w:t>
            </w:r>
            <w:r w:rsidR="007010A8" w:rsidRPr="006C1FFA">
              <w:rPr>
                <w:b/>
                <w:bCs/>
                <w:color w:val="000000" w:themeColor="text1"/>
                <w:sz w:val="20"/>
                <w:szCs w:val="20"/>
              </w:rPr>
              <w:t>omponent</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134A0A8C" w14:textId="77777777" w:rsidR="002171CD" w:rsidRPr="006C1FFA" w:rsidRDefault="007010A8">
            <w:pPr>
              <w:jc w:val="center"/>
              <w:rPr>
                <w:b/>
                <w:bCs/>
                <w:color w:val="000000" w:themeColor="text1"/>
                <w:sz w:val="20"/>
                <w:szCs w:val="20"/>
              </w:rPr>
            </w:pPr>
            <w:r w:rsidRPr="006C1FFA">
              <w:rPr>
                <w:b/>
                <w:bCs/>
                <w:color w:val="000000" w:themeColor="text1"/>
                <w:sz w:val="20"/>
                <w:szCs w:val="20"/>
              </w:rPr>
              <w:t>Component description</w:t>
            </w:r>
          </w:p>
          <w:p w14:paraId="3825F923" w14:textId="082A3B8A" w:rsidR="007010A8" w:rsidRPr="006C1FFA" w:rsidRDefault="002171CD">
            <w:pPr>
              <w:jc w:val="center"/>
              <w:rPr>
                <w:color w:val="000000" w:themeColor="text1"/>
                <w:sz w:val="20"/>
                <w:szCs w:val="20"/>
              </w:rPr>
            </w:pPr>
            <w:r w:rsidRPr="006C1FFA">
              <w:rPr>
                <w:color w:val="000000" w:themeColor="text1"/>
                <w:sz w:val="20"/>
                <w:szCs w:val="20"/>
              </w:rPr>
              <w:t>Verbatim quote from included publication</w:t>
            </w:r>
          </w:p>
        </w:tc>
      </w:tr>
      <w:tr w:rsidR="006C1FFA" w:rsidRPr="006C1FFA" w14:paraId="622E1FC0"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6B80EF" w14:textId="77777777" w:rsidR="007010A8" w:rsidRPr="006C1FFA" w:rsidRDefault="007010A8" w:rsidP="007010A8">
            <w:pPr>
              <w:jc w:val="center"/>
              <w:rPr>
                <w:color w:val="000000" w:themeColor="text1"/>
                <w:sz w:val="20"/>
                <w:szCs w:val="20"/>
              </w:rPr>
            </w:pPr>
            <w:r w:rsidRPr="006C1FFA">
              <w:rPr>
                <w:color w:val="000000" w:themeColor="text1"/>
                <w:sz w:val="20"/>
                <w:szCs w:val="20"/>
              </w:rPr>
              <w:t>#01</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3DF4B7"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E1EA8B"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EFBD13"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Adults </w:t>
            </w:r>
            <w:r w:rsidRPr="006C1FFA">
              <w:rPr>
                <w:rFonts w:ascii="Cambria Math" w:hAnsi="Cambria Math" w:cs="Cambria Math"/>
                <w:color w:val="000000" w:themeColor="text1"/>
                <w:sz w:val="20"/>
                <w:szCs w:val="20"/>
              </w:rPr>
              <w:t>≧</w:t>
            </w:r>
            <w:r w:rsidRPr="006C1FFA">
              <w:rPr>
                <w:color w:val="000000" w:themeColor="text1"/>
                <w:sz w:val="20"/>
                <w:szCs w:val="20"/>
              </w:rPr>
              <w:t xml:space="preserve"> 18 years who were likely to be discharged from inpatient mental health care in the next month, judged by the clinical team (12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354EEF" w14:textId="77777777" w:rsidR="007010A8" w:rsidRPr="006C1FFA" w:rsidRDefault="007010A8">
            <w:pPr>
              <w:rPr>
                <w:color w:val="000000" w:themeColor="text1"/>
                <w:sz w:val="20"/>
                <w:szCs w:val="20"/>
              </w:rPr>
            </w:pPr>
            <w:r w:rsidRPr="006C1FFA">
              <w:rPr>
                <w:color w:val="000000" w:themeColor="text1"/>
                <w:sz w:val="20"/>
                <w:szCs w:val="20"/>
              </w:rPr>
              <w:t>C001: Discharge information pack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21CFD0" w14:textId="170CBBF6" w:rsidR="007010A8" w:rsidRPr="006C1FFA" w:rsidRDefault="007010A8" w:rsidP="007010A8">
            <w:pPr>
              <w:rPr>
                <w:i/>
                <w:iCs/>
                <w:color w:val="000000" w:themeColor="text1"/>
                <w:sz w:val="20"/>
                <w:szCs w:val="20"/>
              </w:rPr>
            </w:pPr>
            <w:r w:rsidRPr="006C1FFA">
              <w:rPr>
                <w:i/>
                <w:iCs/>
                <w:color w:val="000000" w:themeColor="text1"/>
                <w:sz w:val="20"/>
                <w:szCs w:val="20"/>
              </w:rPr>
              <w:t>The discharge information pack provides information about potentially useful statutory services and community services (not-for-profit). Patients were given a copy of the pack at treatment allocation and peer workers were able to make use of the pack.</w:t>
            </w:r>
          </w:p>
        </w:tc>
      </w:tr>
      <w:tr w:rsidR="006C1FFA" w:rsidRPr="006C1FFA" w14:paraId="5810153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E84E3A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1DCAB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F6BAE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6D037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2AB417" w14:textId="77777777" w:rsidR="007010A8" w:rsidRPr="006C1FFA" w:rsidRDefault="007010A8">
            <w:pPr>
              <w:rPr>
                <w:color w:val="000000" w:themeColor="text1"/>
                <w:sz w:val="20"/>
                <w:szCs w:val="20"/>
              </w:rPr>
            </w:pPr>
            <w:r w:rsidRPr="006C1FFA">
              <w:rPr>
                <w:color w:val="000000" w:themeColor="text1"/>
                <w:sz w:val="20"/>
                <w:szCs w:val="20"/>
              </w:rPr>
              <w:t>C002: PSW-service user match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24B913F" w14:textId="5E76724A" w:rsidR="007010A8" w:rsidRPr="006C1FFA" w:rsidRDefault="007010A8" w:rsidP="007010A8">
            <w:pPr>
              <w:rPr>
                <w:i/>
                <w:iCs/>
                <w:color w:val="000000" w:themeColor="text1"/>
                <w:sz w:val="20"/>
                <w:szCs w:val="20"/>
              </w:rPr>
            </w:pPr>
            <w:r w:rsidRPr="006C1FFA">
              <w:rPr>
                <w:i/>
                <w:iCs/>
                <w:color w:val="000000" w:themeColor="text1"/>
                <w:sz w:val="20"/>
                <w:szCs w:val="20"/>
              </w:rPr>
              <w:t>Peer workers were matched to the patient by gender when specifically requested by the patient or felt to be appropriate by the clinical team.</w:t>
            </w:r>
          </w:p>
        </w:tc>
      </w:tr>
      <w:tr w:rsidR="006C1FFA" w:rsidRPr="006C1FFA" w14:paraId="1A7C637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0BF95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26A38B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0E3C0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212B3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8394A7" w14:textId="77777777" w:rsidR="007010A8" w:rsidRPr="006C1FFA" w:rsidRDefault="007010A8">
            <w:pPr>
              <w:rPr>
                <w:color w:val="000000" w:themeColor="text1"/>
                <w:sz w:val="20"/>
                <w:szCs w:val="20"/>
              </w:rPr>
            </w:pPr>
            <w:r w:rsidRPr="006C1FFA">
              <w:rPr>
                <w:color w:val="000000" w:themeColor="text1"/>
                <w:sz w:val="20"/>
                <w:szCs w:val="20"/>
              </w:rPr>
              <w:t>C003: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EAA302" w14:textId="69C545C4" w:rsidR="007010A8" w:rsidRPr="006C1FFA" w:rsidRDefault="007010A8" w:rsidP="007010A8">
            <w:pPr>
              <w:rPr>
                <w:i/>
                <w:iCs/>
                <w:color w:val="000000" w:themeColor="text1"/>
                <w:sz w:val="20"/>
                <w:szCs w:val="20"/>
              </w:rPr>
            </w:pPr>
            <w:r w:rsidRPr="006C1FFA">
              <w:rPr>
                <w:i/>
                <w:iCs/>
                <w:color w:val="000000" w:themeColor="text1"/>
                <w:sz w:val="20"/>
                <w:szCs w:val="20"/>
              </w:rPr>
              <w:t>The training programme lasted about 8 weeks in total and comprised eight, 6-h training sessions, plus employment support, hospital visits, and structured feedback. Training covers guidance and practice for peer workers in using their own experience-based knowledge and use of a range of structured tools and exercises focused on building individual strengths and engaging with activities in the community (eg, personal asset mapping, goal setting, and discharge, recovery, and crisis planning).</w:t>
            </w:r>
          </w:p>
        </w:tc>
      </w:tr>
      <w:tr w:rsidR="006C1FFA" w:rsidRPr="006C1FFA" w14:paraId="6EE6CA2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1016B2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E77BE1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2C4177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7C47F3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51B600" w14:textId="77777777" w:rsidR="007010A8" w:rsidRPr="006C1FFA" w:rsidRDefault="007010A8">
            <w:pPr>
              <w:rPr>
                <w:color w:val="000000" w:themeColor="text1"/>
                <w:sz w:val="20"/>
                <w:szCs w:val="20"/>
              </w:rPr>
            </w:pPr>
            <w:r w:rsidRPr="006C1FFA">
              <w:rPr>
                <w:color w:val="000000" w:themeColor="text1"/>
                <w:sz w:val="20"/>
                <w:szCs w:val="20"/>
              </w:rPr>
              <w:t>C004: Help access social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C00759" w14:textId="52A58319" w:rsidR="007010A8" w:rsidRPr="006C1FFA" w:rsidRDefault="007010A8" w:rsidP="007010A8">
            <w:pPr>
              <w:rPr>
                <w:i/>
                <w:iCs/>
                <w:color w:val="000000" w:themeColor="text1"/>
                <w:sz w:val="20"/>
                <w:szCs w:val="20"/>
              </w:rPr>
            </w:pPr>
            <w:r w:rsidRPr="006C1FFA">
              <w:rPr>
                <w:i/>
                <w:iCs/>
                <w:color w:val="000000" w:themeColor="text1"/>
                <w:sz w:val="20"/>
                <w:szCs w:val="20"/>
              </w:rPr>
              <w:t>The emphasis of the peer support was enabling the patient to access available social support, rather than the peer worker directly providing support.</w:t>
            </w:r>
          </w:p>
        </w:tc>
      </w:tr>
      <w:tr w:rsidR="006C1FFA" w:rsidRPr="006C1FFA" w14:paraId="305A37C6" w14:textId="77777777" w:rsidTr="004753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E63EDE" w14:textId="77777777" w:rsidR="007010A8" w:rsidRPr="006C1FFA" w:rsidRDefault="007010A8">
            <w:pPr>
              <w:jc w:val="center"/>
              <w:rPr>
                <w:color w:val="000000" w:themeColor="text1"/>
                <w:sz w:val="20"/>
                <w:szCs w:val="20"/>
              </w:rPr>
            </w:pPr>
            <w:r w:rsidRPr="006C1FFA">
              <w:rPr>
                <w:color w:val="000000" w:themeColor="text1"/>
                <w:sz w:val="20"/>
                <w:szCs w:val="20"/>
              </w:rPr>
              <w:t>#02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06987F" w14:textId="77777777" w:rsidR="007010A8" w:rsidRPr="006C1FFA" w:rsidRDefault="007010A8">
            <w:pPr>
              <w:jc w:val="center"/>
              <w:rPr>
                <w:color w:val="000000" w:themeColor="text1"/>
                <w:sz w:val="20"/>
                <w:szCs w:val="20"/>
              </w:rPr>
            </w:pPr>
            <w:r w:rsidRPr="006C1FFA">
              <w:rPr>
                <w:color w:val="000000" w:themeColor="text1"/>
                <w:sz w:val="20"/>
                <w:szCs w:val="20"/>
              </w:rPr>
              <w:t>France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1535C7" w14:textId="77777777" w:rsidR="007010A8" w:rsidRPr="006C1FFA" w:rsidRDefault="007010A8">
            <w:pPr>
              <w:jc w:val="center"/>
              <w:rPr>
                <w:color w:val="000000" w:themeColor="text1"/>
                <w:sz w:val="20"/>
                <w:szCs w:val="20"/>
              </w:rPr>
            </w:pPr>
            <w:r w:rsidRPr="006C1FFA">
              <w:rPr>
                <w:color w:val="000000" w:themeColor="text1"/>
                <w:sz w:val="20"/>
                <w:szCs w:val="20"/>
              </w:rPr>
              <w:t>Inpatient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BCCD83" w14:textId="77777777" w:rsidR="007010A8" w:rsidRPr="006C1FFA" w:rsidRDefault="007010A8">
            <w:pPr>
              <w:jc w:val="center"/>
              <w:rPr>
                <w:color w:val="000000" w:themeColor="text1"/>
                <w:sz w:val="20"/>
                <w:szCs w:val="20"/>
              </w:rPr>
            </w:pPr>
            <w:r w:rsidRPr="006C1FFA">
              <w:rPr>
                <w:color w:val="000000" w:themeColor="text1"/>
                <w:sz w:val="20"/>
                <w:szCs w:val="20"/>
              </w:rPr>
              <w:t>Adults with schizophrenia, bipolar I disorder, or schizoaffective disorder with a previous compulsory hospitalisation (12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24F999" w14:textId="77777777" w:rsidR="007010A8" w:rsidRPr="006C1FFA" w:rsidRDefault="007010A8">
            <w:pPr>
              <w:rPr>
                <w:color w:val="000000" w:themeColor="text1"/>
                <w:sz w:val="20"/>
                <w:szCs w:val="20"/>
              </w:rPr>
            </w:pPr>
            <w:r w:rsidRPr="006C1FFA">
              <w:rPr>
                <w:color w:val="000000" w:themeColor="text1"/>
                <w:sz w:val="20"/>
                <w:szCs w:val="20"/>
              </w:rPr>
              <w:t>C005: Psychiatric Advance Directives documents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9C7ACC" w14:textId="77777777" w:rsidR="0009524D" w:rsidRPr="006C1FFA" w:rsidRDefault="007010A8" w:rsidP="007010A8">
            <w:pPr>
              <w:rPr>
                <w:i/>
                <w:iCs/>
                <w:color w:val="000000" w:themeColor="text1"/>
                <w:sz w:val="20"/>
                <w:szCs w:val="20"/>
              </w:rPr>
            </w:pPr>
            <w:r w:rsidRPr="006C1FFA">
              <w:rPr>
                <w:i/>
                <w:iCs/>
                <w:color w:val="000000" w:themeColor="text1"/>
                <w:sz w:val="20"/>
                <w:szCs w:val="20"/>
              </w:rPr>
              <w:t>The PAD [Psychiatric Advance Directives] documents included future treatment and support preferences, early signs of relapse, and coping strategies.</w:t>
            </w:r>
          </w:p>
          <w:p w14:paraId="3D8848B6" w14:textId="12EBC2CA" w:rsidR="007010A8" w:rsidRPr="006C1FFA" w:rsidRDefault="007010A8" w:rsidP="007010A8">
            <w:pPr>
              <w:rPr>
                <w:i/>
                <w:iCs/>
                <w:color w:val="000000" w:themeColor="text1"/>
                <w:sz w:val="20"/>
                <w:szCs w:val="20"/>
              </w:rPr>
            </w:pPr>
            <w:r w:rsidRPr="006C1FFA">
              <w:rPr>
                <w:i/>
                <w:iCs/>
                <w:color w:val="000000" w:themeColor="text1"/>
                <w:sz w:val="20"/>
                <w:szCs w:val="20"/>
              </w:rPr>
              <w:br/>
              <w:t xml:space="preserve">Be supported by this peer worker in drafting the PAD document with as many meetings as </w:t>
            </w:r>
            <w:r w:rsidRPr="006C1FFA">
              <w:rPr>
                <w:i/>
                <w:iCs/>
                <w:color w:val="000000" w:themeColor="text1"/>
                <w:sz w:val="20"/>
                <w:szCs w:val="20"/>
              </w:rPr>
              <w:lastRenderedPageBreak/>
              <w:t>necessary. At this stage, the peer workers encouraged the sharing of PADs.</w:t>
            </w:r>
            <w:r w:rsidRPr="006C1FFA">
              <w:rPr>
                <w:i/>
                <w:iCs/>
                <w:color w:val="000000" w:themeColor="text1"/>
                <w:sz w:val="20"/>
                <w:szCs w:val="20"/>
              </w:rPr>
              <w:br/>
              <w:t>Be supported by the peer worker during the sharing of PADs with the health care agent and the psychiatrist.</w:t>
            </w:r>
          </w:p>
        </w:tc>
      </w:tr>
      <w:tr w:rsidR="006C1FFA" w:rsidRPr="006C1FFA" w14:paraId="0FD2C831"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1A6F9D" w14:textId="77777777" w:rsidR="007010A8" w:rsidRPr="006C1FFA" w:rsidRDefault="007010A8" w:rsidP="007010A8">
            <w:pPr>
              <w:jc w:val="center"/>
              <w:rPr>
                <w:color w:val="000000" w:themeColor="text1"/>
                <w:sz w:val="20"/>
                <w:szCs w:val="20"/>
              </w:rPr>
            </w:pPr>
            <w:r w:rsidRPr="006C1FFA">
              <w:rPr>
                <w:color w:val="000000" w:themeColor="text1"/>
                <w:sz w:val="20"/>
                <w:szCs w:val="20"/>
              </w:rPr>
              <w:lastRenderedPageBreak/>
              <w:t>#03</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3894DA" w14:textId="77777777" w:rsidR="007010A8" w:rsidRPr="006C1FFA" w:rsidRDefault="007010A8" w:rsidP="007010A8">
            <w:pPr>
              <w:jc w:val="center"/>
              <w:rPr>
                <w:color w:val="000000" w:themeColor="text1"/>
                <w:sz w:val="20"/>
                <w:szCs w:val="20"/>
              </w:rPr>
            </w:pPr>
            <w:r w:rsidRPr="006C1FFA">
              <w:rPr>
                <w:color w:val="000000" w:themeColor="text1"/>
                <w:sz w:val="20"/>
                <w:szCs w:val="20"/>
              </w:rPr>
              <w:t>Canada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B35F96"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666E904" w14:textId="77777777" w:rsidR="007010A8" w:rsidRPr="006C1FFA" w:rsidRDefault="007010A8" w:rsidP="007010A8">
            <w:pPr>
              <w:jc w:val="center"/>
              <w:rPr>
                <w:color w:val="000000" w:themeColor="text1"/>
                <w:sz w:val="20"/>
                <w:szCs w:val="20"/>
              </w:rPr>
            </w:pPr>
            <w:r w:rsidRPr="006C1FFA">
              <w:rPr>
                <w:color w:val="000000" w:themeColor="text1"/>
                <w:sz w:val="20"/>
                <w:szCs w:val="20"/>
              </w:rPr>
              <w:t>Individuals with schizophrenia spectrum illnesses in the period immediately following hospitalisation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060B07" w14:textId="77777777" w:rsidR="007010A8" w:rsidRPr="006C1FFA" w:rsidRDefault="007010A8">
            <w:pPr>
              <w:rPr>
                <w:color w:val="000000" w:themeColor="text1"/>
                <w:sz w:val="20"/>
                <w:szCs w:val="20"/>
              </w:rPr>
            </w:pPr>
            <w:r w:rsidRPr="006C1FFA">
              <w:rPr>
                <w:color w:val="000000" w:themeColor="text1"/>
                <w:sz w:val="20"/>
                <w:szCs w:val="20"/>
              </w:rPr>
              <w:t>C006: Welcome Basket (intervention)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59324E" w14:textId="77777777" w:rsidR="0009524D" w:rsidRPr="006C1FFA" w:rsidRDefault="007010A8" w:rsidP="007010A8">
            <w:pPr>
              <w:rPr>
                <w:i/>
                <w:iCs/>
                <w:color w:val="000000" w:themeColor="text1"/>
                <w:sz w:val="20"/>
                <w:szCs w:val="20"/>
              </w:rPr>
            </w:pPr>
            <w:r w:rsidRPr="006C1FFA">
              <w:rPr>
                <w:i/>
                <w:iCs/>
                <w:color w:val="000000" w:themeColor="text1"/>
                <w:sz w:val="20"/>
                <w:szCs w:val="20"/>
              </w:rPr>
              <w:t>The Welcome Basket (WB) is one type of peer support-delivered transitional intervention. The intervention involves peers engaging individuals in hospital shortly before discharge and subsequently engaging them in their homes and communities post-discharge. The WB is a peer support model that includes peer 1-1 or group peer support and the provision of a modest amount of personalized supplies given to assist in the transition and help with key tasks of community living.</w:t>
            </w:r>
          </w:p>
          <w:p w14:paraId="03E1FDD0" w14:textId="3BD480AD" w:rsidR="007010A8" w:rsidRPr="006C1FFA" w:rsidRDefault="007010A8" w:rsidP="007010A8">
            <w:pPr>
              <w:rPr>
                <w:i/>
                <w:iCs/>
                <w:color w:val="000000" w:themeColor="text1"/>
                <w:sz w:val="20"/>
                <w:szCs w:val="20"/>
              </w:rPr>
            </w:pPr>
            <w:r w:rsidRPr="006C1FFA">
              <w:rPr>
                <w:i/>
                <w:iCs/>
                <w:color w:val="000000" w:themeColor="text1"/>
                <w:sz w:val="20"/>
                <w:szCs w:val="20"/>
              </w:rPr>
              <w:br/>
              <w:t>WB interventions were delivered by a team of 5 Peer Support Workers who were core hospital staff and who received intensive training in both the WB intervention and on the delivery of common compensatory interventions that are a part of Cognitive Adaptation Training by CAT specialists.</w:t>
            </w:r>
          </w:p>
        </w:tc>
      </w:tr>
      <w:tr w:rsidR="006C1FFA" w:rsidRPr="006C1FFA" w14:paraId="6715061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56B90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05D28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69943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D67539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FF0413" w14:textId="77777777" w:rsidR="007010A8" w:rsidRPr="006C1FFA" w:rsidRDefault="007010A8">
            <w:pPr>
              <w:rPr>
                <w:color w:val="000000" w:themeColor="text1"/>
                <w:sz w:val="20"/>
                <w:szCs w:val="20"/>
              </w:rPr>
            </w:pPr>
            <w:r w:rsidRPr="006C1FFA">
              <w:rPr>
                <w:color w:val="000000" w:themeColor="text1"/>
                <w:sz w:val="20"/>
                <w:szCs w:val="20"/>
              </w:rPr>
              <w:t>C007: Welcome basket (material)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4C3188" w14:textId="605A6E18" w:rsidR="007010A8" w:rsidRPr="006C1FFA" w:rsidRDefault="007010A8" w:rsidP="007010A8">
            <w:pPr>
              <w:rPr>
                <w:i/>
                <w:iCs/>
                <w:color w:val="000000" w:themeColor="text1"/>
                <w:sz w:val="20"/>
                <w:szCs w:val="20"/>
              </w:rPr>
            </w:pPr>
            <w:r w:rsidRPr="006C1FFA">
              <w:rPr>
                <w:i/>
                <w:iCs/>
                <w:color w:val="000000" w:themeColor="text1"/>
                <w:sz w:val="20"/>
                <w:szCs w:val="20"/>
              </w:rPr>
              <w:t>First, a “welcome basket” is created based upon the assessment, containing staple supplies, plants, coupons for stores nearby the client's residence, and comfort items within a modest budget ($40).</w:t>
            </w:r>
          </w:p>
        </w:tc>
      </w:tr>
      <w:tr w:rsidR="006C1FFA" w:rsidRPr="006C1FFA" w14:paraId="01EEB4C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96CE4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758A8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4F86F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F8FD6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1F470B" w14:textId="77777777" w:rsidR="007010A8" w:rsidRPr="006C1FFA" w:rsidRDefault="007010A8">
            <w:pPr>
              <w:rPr>
                <w:color w:val="000000" w:themeColor="text1"/>
                <w:sz w:val="20"/>
                <w:szCs w:val="20"/>
              </w:rPr>
            </w:pPr>
            <w:r w:rsidRPr="006C1FFA">
              <w:rPr>
                <w:color w:val="000000" w:themeColor="text1"/>
                <w:sz w:val="20"/>
                <w:szCs w:val="20"/>
              </w:rPr>
              <w:t>C008: Social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F541EB" w14:textId="5F3510FD" w:rsidR="007010A8" w:rsidRPr="006C1FFA" w:rsidRDefault="007010A8" w:rsidP="007010A8">
            <w:pPr>
              <w:rPr>
                <w:i/>
                <w:iCs/>
                <w:color w:val="000000" w:themeColor="text1"/>
                <w:sz w:val="20"/>
                <w:szCs w:val="20"/>
              </w:rPr>
            </w:pPr>
            <w:r w:rsidRPr="006C1FFA">
              <w:rPr>
                <w:i/>
                <w:iCs/>
                <w:color w:val="000000" w:themeColor="text1"/>
                <w:sz w:val="20"/>
                <w:szCs w:val="20"/>
              </w:rPr>
              <w:t>The PSW also forms a plan with the client about tours of their neighbourhood to familiarize them with the local resources (e.g., low-cost entertainment venues; libraries; parks; inclusive spaces) and support them as needed in building confidence in accessing their local communities.</w:t>
            </w:r>
          </w:p>
        </w:tc>
      </w:tr>
      <w:tr w:rsidR="006C1FFA" w:rsidRPr="006C1FFA" w14:paraId="4AC9A75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9B13E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15799A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8AE7B8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C4C38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8EECB3" w14:textId="77777777" w:rsidR="007010A8" w:rsidRPr="006C1FFA" w:rsidRDefault="007010A8">
            <w:pPr>
              <w:rPr>
                <w:color w:val="000000" w:themeColor="text1"/>
                <w:sz w:val="20"/>
                <w:szCs w:val="20"/>
              </w:rPr>
            </w:pPr>
            <w:r w:rsidRPr="006C1FFA">
              <w:rPr>
                <w:color w:val="000000" w:themeColor="text1"/>
                <w:sz w:val="20"/>
                <w:szCs w:val="20"/>
              </w:rPr>
              <w:t>C009: Cognitive Adaptation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1B63A0" w14:textId="641CD1E0" w:rsidR="007010A8" w:rsidRPr="006C1FFA" w:rsidRDefault="007010A8" w:rsidP="007010A8">
            <w:pPr>
              <w:rPr>
                <w:i/>
                <w:iCs/>
                <w:color w:val="000000" w:themeColor="text1"/>
                <w:sz w:val="20"/>
                <w:szCs w:val="20"/>
              </w:rPr>
            </w:pPr>
            <w:r w:rsidRPr="006C1FFA">
              <w:rPr>
                <w:i/>
                <w:iCs/>
                <w:color w:val="000000" w:themeColor="text1"/>
                <w:sz w:val="20"/>
                <w:szCs w:val="20"/>
              </w:rPr>
              <w:t xml:space="preserve">These include the setting up and placement of a calendar, lists of daily activities, signs that </w:t>
            </w:r>
            <w:r w:rsidRPr="006C1FFA">
              <w:rPr>
                <w:i/>
                <w:iCs/>
                <w:color w:val="000000" w:themeColor="text1"/>
                <w:sz w:val="20"/>
                <w:szCs w:val="20"/>
              </w:rPr>
              <w:lastRenderedPageBreak/>
              <w:t>prompt recall of tasks, the basic organization of living space, and the use of alarms and reminders.</w:t>
            </w:r>
          </w:p>
        </w:tc>
      </w:tr>
      <w:tr w:rsidR="006C1FFA" w:rsidRPr="006C1FFA" w14:paraId="068A3233"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26D4D5" w14:textId="77777777" w:rsidR="007010A8" w:rsidRPr="006C1FFA" w:rsidRDefault="007010A8" w:rsidP="007010A8">
            <w:pPr>
              <w:jc w:val="center"/>
              <w:rPr>
                <w:color w:val="000000" w:themeColor="text1"/>
                <w:sz w:val="20"/>
                <w:szCs w:val="20"/>
              </w:rPr>
            </w:pPr>
            <w:r w:rsidRPr="006C1FFA">
              <w:rPr>
                <w:color w:val="000000" w:themeColor="text1"/>
                <w:sz w:val="20"/>
                <w:szCs w:val="20"/>
              </w:rPr>
              <w:lastRenderedPageBreak/>
              <w:t>#04</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BFC9BE"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AB5A1D"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ACC715" w14:textId="77777777" w:rsidR="007010A8" w:rsidRPr="006C1FFA" w:rsidRDefault="007010A8" w:rsidP="007010A8">
            <w:pPr>
              <w:jc w:val="center"/>
              <w:rPr>
                <w:color w:val="000000" w:themeColor="text1"/>
                <w:sz w:val="20"/>
                <w:szCs w:val="20"/>
              </w:rPr>
            </w:pPr>
            <w:r w:rsidRPr="006C1FFA">
              <w:rPr>
                <w:color w:val="000000" w:themeColor="text1"/>
                <w:sz w:val="20"/>
                <w:szCs w:val="20"/>
              </w:rPr>
              <w:t>Individuals hospitalised with Substance Use Disorder (SUD) complications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5E1B1E" w14:textId="77777777" w:rsidR="007010A8" w:rsidRPr="006C1FFA" w:rsidRDefault="007010A8">
            <w:pPr>
              <w:rPr>
                <w:color w:val="000000" w:themeColor="text1"/>
                <w:sz w:val="20"/>
                <w:szCs w:val="20"/>
              </w:rPr>
            </w:pPr>
            <w:r w:rsidRPr="006C1FFA">
              <w:rPr>
                <w:color w:val="000000" w:themeColor="text1"/>
                <w:sz w:val="20"/>
                <w:szCs w:val="20"/>
              </w:rPr>
              <w:t>C010: Recovery coaching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7B00A4" w14:textId="77777777" w:rsidR="0009524D" w:rsidRPr="006C1FFA" w:rsidRDefault="007010A8" w:rsidP="007010A8">
            <w:pPr>
              <w:rPr>
                <w:i/>
                <w:iCs/>
                <w:color w:val="000000" w:themeColor="text1"/>
                <w:sz w:val="20"/>
                <w:szCs w:val="20"/>
              </w:rPr>
            </w:pPr>
            <w:r w:rsidRPr="006C1FFA">
              <w:rPr>
                <w:i/>
                <w:iCs/>
                <w:color w:val="000000" w:themeColor="text1"/>
                <w:sz w:val="20"/>
                <w:szCs w:val="20"/>
              </w:rPr>
              <w:t>Recovery coaches are defined as individuals who have firsthand experience in successful recovery and are trained in using recovery-oriented tools to help others overcome SUD.</w:t>
            </w:r>
          </w:p>
          <w:p w14:paraId="55430100" w14:textId="230D90DC" w:rsidR="007010A8" w:rsidRPr="006C1FFA" w:rsidRDefault="007010A8" w:rsidP="007010A8">
            <w:pPr>
              <w:rPr>
                <w:i/>
                <w:iCs/>
                <w:color w:val="000000" w:themeColor="text1"/>
                <w:sz w:val="20"/>
                <w:szCs w:val="20"/>
              </w:rPr>
            </w:pPr>
            <w:r w:rsidRPr="006C1FFA">
              <w:rPr>
                <w:i/>
                <w:iCs/>
                <w:color w:val="000000" w:themeColor="text1"/>
                <w:sz w:val="20"/>
                <w:szCs w:val="20"/>
              </w:rPr>
              <w:br/>
              <w:t>Recovery coaches offer immediate access to a personal coach, a local center, and assistance to off-site intervention and recovery re- sources in the community. The recovery coach consistently initiates contact to participants 1–2 times per week. On average, recovery coaching is delivered 1–2 times per week in sessions ranging from 10 to 120 min. However, the frequency and duration of coaching is ultimately determined by the participant depending on their needs and preferences.</w:t>
            </w:r>
          </w:p>
        </w:tc>
      </w:tr>
      <w:tr w:rsidR="006C1FFA" w:rsidRPr="006C1FFA" w14:paraId="2F1AB64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EB46FC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31B17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71D94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AA4C4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3DB3B0" w14:textId="77777777" w:rsidR="007010A8" w:rsidRPr="006C1FFA" w:rsidRDefault="007010A8">
            <w:pPr>
              <w:rPr>
                <w:color w:val="000000" w:themeColor="text1"/>
                <w:sz w:val="20"/>
                <w:szCs w:val="20"/>
              </w:rPr>
            </w:pPr>
            <w:r w:rsidRPr="006C1FFA">
              <w:rPr>
                <w:color w:val="000000" w:themeColor="text1"/>
                <w:sz w:val="20"/>
                <w:szCs w:val="20"/>
              </w:rPr>
              <w:t>C011: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2323A2" w14:textId="77777777" w:rsidR="007010A8" w:rsidRPr="006C1FFA" w:rsidRDefault="007010A8">
            <w:pPr>
              <w:rPr>
                <w:i/>
                <w:iCs/>
                <w:color w:val="000000" w:themeColor="text1"/>
                <w:sz w:val="20"/>
                <w:szCs w:val="20"/>
              </w:rPr>
            </w:pPr>
          </w:p>
        </w:tc>
      </w:tr>
      <w:tr w:rsidR="006C1FFA" w:rsidRPr="006C1FFA" w14:paraId="6BE43A3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CF6CA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88189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E24FFA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C6F66A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C10F99" w14:textId="77777777" w:rsidR="007010A8" w:rsidRPr="006C1FFA" w:rsidRDefault="007010A8">
            <w:pPr>
              <w:rPr>
                <w:color w:val="000000" w:themeColor="text1"/>
                <w:sz w:val="20"/>
                <w:szCs w:val="20"/>
              </w:rPr>
            </w:pPr>
            <w:r w:rsidRPr="006C1FFA">
              <w:rPr>
                <w:color w:val="000000" w:themeColor="text1"/>
                <w:sz w:val="20"/>
                <w:szCs w:val="20"/>
              </w:rPr>
              <w:t>C012: Emotional, social, practical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8023A5" w14:textId="3688B079" w:rsidR="007010A8" w:rsidRPr="006C1FFA" w:rsidRDefault="007010A8" w:rsidP="007010A8">
            <w:pPr>
              <w:rPr>
                <w:i/>
                <w:iCs/>
                <w:color w:val="000000" w:themeColor="text1"/>
                <w:sz w:val="20"/>
                <w:szCs w:val="20"/>
              </w:rPr>
            </w:pPr>
            <w:r w:rsidRPr="006C1FFA">
              <w:rPr>
                <w:i/>
                <w:iCs/>
                <w:color w:val="000000" w:themeColor="text1"/>
                <w:sz w:val="20"/>
                <w:szCs w:val="20"/>
              </w:rPr>
              <w:t>During these encounters, recovery coaches engage in motivational interviewing, provide coping strategies, and offer emotional, social, and familial support. They also impart practical support by connecting participants to transportation to their meetings and appointments, providing Narcan, delivering necessities to homeless participants, and connecting participants with legal support.</w:t>
            </w:r>
          </w:p>
        </w:tc>
      </w:tr>
      <w:tr w:rsidR="006C1FFA" w:rsidRPr="006C1FFA" w14:paraId="7CE26C9A"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9A68E9" w14:textId="77777777" w:rsidR="007010A8" w:rsidRPr="006C1FFA" w:rsidRDefault="007010A8" w:rsidP="007010A8">
            <w:pPr>
              <w:jc w:val="center"/>
              <w:rPr>
                <w:color w:val="000000" w:themeColor="text1"/>
                <w:sz w:val="20"/>
                <w:szCs w:val="20"/>
              </w:rPr>
            </w:pPr>
            <w:r w:rsidRPr="006C1FFA">
              <w:rPr>
                <w:color w:val="000000" w:themeColor="text1"/>
                <w:sz w:val="20"/>
                <w:szCs w:val="20"/>
              </w:rPr>
              <w:t>#05</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B78225"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089490" w14:textId="77777777" w:rsidR="007010A8" w:rsidRPr="006C1FFA" w:rsidRDefault="007010A8" w:rsidP="007010A8">
            <w:pPr>
              <w:jc w:val="center"/>
              <w:rPr>
                <w:color w:val="000000" w:themeColor="text1"/>
                <w:sz w:val="20"/>
                <w:szCs w:val="20"/>
              </w:rPr>
            </w:pPr>
            <w:r w:rsidRPr="006C1FFA">
              <w:rPr>
                <w:color w:val="000000" w:themeColor="text1"/>
                <w:sz w:val="20"/>
                <w:szCs w:val="20"/>
              </w:rPr>
              <w:t>Patients in outpatient treatment with a licensed treatment provider</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385152" w14:textId="77777777" w:rsidR="007010A8" w:rsidRPr="006C1FFA" w:rsidRDefault="007010A8" w:rsidP="007010A8">
            <w:pPr>
              <w:jc w:val="center"/>
              <w:rPr>
                <w:color w:val="000000" w:themeColor="text1"/>
                <w:sz w:val="20"/>
                <w:szCs w:val="20"/>
              </w:rPr>
            </w:pPr>
            <w:r w:rsidRPr="006C1FFA">
              <w:rPr>
                <w:color w:val="000000" w:themeColor="text1"/>
                <w:sz w:val="20"/>
                <w:szCs w:val="20"/>
              </w:rPr>
              <w:t>Outpatients with anorexia nervosa, bulimia nervosa, or binge-eating disorder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949E1E" w14:textId="77777777" w:rsidR="007010A8" w:rsidRPr="006C1FFA" w:rsidRDefault="007010A8">
            <w:pPr>
              <w:rPr>
                <w:color w:val="000000" w:themeColor="text1"/>
                <w:sz w:val="20"/>
                <w:szCs w:val="20"/>
              </w:rPr>
            </w:pPr>
            <w:r w:rsidRPr="006C1FFA">
              <w:rPr>
                <w:color w:val="000000" w:themeColor="text1"/>
                <w:sz w:val="20"/>
                <w:szCs w:val="20"/>
              </w:rPr>
              <w:t>C013: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82AAE2" w14:textId="16532C6D" w:rsidR="007010A8" w:rsidRPr="006C1FFA" w:rsidRDefault="007010A8" w:rsidP="007010A8">
            <w:pPr>
              <w:rPr>
                <w:i/>
                <w:iCs/>
                <w:color w:val="000000" w:themeColor="text1"/>
                <w:sz w:val="20"/>
                <w:szCs w:val="20"/>
              </w:rPr>
            </w:pPr>
            <w:r w:rsidRPr="006C1FFA">
              <w:rPr>
                <w:i/>
                <w:iCs/>
                <w:color w:val="000000" w:themeColor="text1"/>
                <w:sz w:val="20"/>
                <w:szCs w:val="20"/>
              </w:rPr>
              <w:t>Peer mentors were individuals with lived experience of an eating disorder, and social support mentors did not have lived experience of an eating disorder. Mentors were at least 18 years old and they participated in an interview process to assess reliability, self-awareness, and listening skills</w:t>
            </w:r>
          </w:p>
        </w:tc>
      </w:tr>
      <w:tr w:rsidR="006C1FFA" w:rsidRPr="006C1FFA" w14:paraId="5CBF50D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56D3B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A86979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871213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71413C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474FC6" w14:textId="77777777" w:rsidR="007010A8" w:rsidRPr="006C1FFA" w:rsidRDefault="007010A8">
            <w:pPr>
              <w:rPr>
                <w:color w:val="000000" w:themeColor="text1"/>
                <w:sz w:val="20"/>
                <w:szCs w:val="20"/>
              </w:rPr>
            </w:pPr>
            <w:r w:rsidRPr="006C1FFA">
              <w:rPr>
                <w:color w:val="000000" w:themeColor="text1"/>
                <w:sz w:val="20"/>
                <w:szCs w:val="20"/>
              </w:rPr>
              <w:t>C014: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CC254A" w14:textId="6C55E8FD" w:rsidR="007010A8" w:rsidRPr="006C1FFA" w:rsidRDefault="007010A8" w:rsidP="007010A8">
            <w:pPr>
              <w:rPr>
                <w:i/>
                <w:iCs/>
                <w:color w:val="000000" w:themeColor="text1"/>
                <w:sz w:val="20"/>
                <w:szCs w:val="20"/>
              </w:rPr>
            </w:pPr>
            <w:r w:rsidRPr="006C1FFA">
              <w:rPr>
                <w:i/>
                <w:iCs/>
                <w:color w:val="000000" w:themeColor="text1"/>
                <w:sz w:val="20"/>
                <w:szCs w:val="20"/>
              </w:rPr>
              <w:t xml:space="preserve">Mentors completed a training program delivered via an online platform that included </w:t>
            </w:r>
            <w:r w:rsidRPr="006C1FFA">
              <w:rPr>
                <w:i/>
                <w:iCs/>
                <w:color w:val="000000" w:themeColor="text1"/>
                <w:sz w:val="20"/>
                <w:szCs w:val="20"/>
              </w:rPr>
              <w:lastRenderedPageBreak/>
              <w:t>training in intervention content, communication skills, managing boundaries, difficult situations, and safety concerns.</w:t>
            </w:r>
            <w:r w:rsidRPr="006C1FFA">
              <w:rPr>
                <w:i/>
                <w:iCs/>
                <w:color w:val="000000" w:themeColor="text1"/>
                <w:sz w:val="20"/>
                <w:szCs w:val="20"/>
              </w:rPr>
              <w:br/>
              <w:t>Peer mentorship training required 35 hr over 8 weeks.</w:t>
            </w:r>
          </w:p>
        </w:tc>
      </w:tr>
      <w:tr w:rsidR="006C1FFA" w:rsidRPr="006C1FFA" w14:paraId="6614008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8E04F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61CAB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AB2E9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1273BB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2A7B7B" w14:textId="77777777" w:rsidR="007010A8" w:rsidRPr="006C1FFA" w:rsidRDefault="007010A8">
            <w:pPr>
              <w:rPr>
                <w:color w:val="000000" w:themeColor="text1"/>
                <w:sz w:val="20"/>
                <w:szCs w:val="20"/>
              </w:rPr>
            </w:pPr>
            <w:r w:rsidRPr="006C1FFA">
              <w:rPr>
                <w:color w:val="000000" w:themeColor="text1"/>
                <w:sz w:val="20"/>
                <w:szCs w:val="20"/>
              </w:rPr>
              <w:t>C015: Supervision from 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682D38" w14:textId="77777777" w:rsidR="0009524D" w:rsidRPr="006C1FFA" w:rsidRDefault="007010A8" w:rsidP="007010A8">
            <w:pPr>
              <w:rPr>
                <w:i/>
                <w:iCs/>
                <w:color w:val="000000" w:themeColor="text1"/>
                <w:sz w:val="20"/>
                <w:szCs w:val="20"/>
              </w:rPr>
            </w:pPr>
            <w:r w:rsidRPr="006C1FFA">
              <w:rPr>
                <w:i/>
                <w:iCs/>
                <w:color w:val="000000" w:themeColor="text1"/>
                <w:sz w:val="20"/>
                <w:szCs w:val="20"/>
              </w:rPr>
              <w:t>Mentors attended supervision every other week. All mentor-mentee dyads met for 1 hr/ week.</w:t>
            </w:r>
          </w:p>
          <w:p w14:paraId="3DCFC060" w14:textId="038511EE" w:rsidR="007010A8" w:rsidRPr="006C1FFA" w:rsidRDefault="007010A8" w:rsidP="007010A8">
            <w:pPr>
              <w:rPr>
                <w:i/>
                <w:iCs/>
                <w:color w:val="000000" w:themeColor="text1"/>
                <w:sz w:val="20"/>
                <w:szCs w:val="20"/>
              </w:rPr>
            </w:pPr>
            <w:r w:rsidRPr="006C1FFA">
              <w:rPr>
                <w:i/>
                <w:iCs/>
                <w:color w:val="000000" w:themeColor="text1"/>
                <w:sz w:val="20"/>
                <w:szCs w:val="20"/>
              </w:rPr>
              <w:br/>
              <w:t>One approach to address barriers to traditional treatment is peer mentorship, which involves interventions delivered by fully recovered peers, whose expertise stems from their own “lived experience,” rather than professional training.</w:t>
            </w:r>
          </w:p>
        </w:tc>
      </w:tr>
      <w:tr w:rsidR="006C1FFA" w:rsidRPr="006C1FFA" w14:paraId="5FBF882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65638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4A92BF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9091D8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BE28E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34A2CD" w14:textId="77777777" w:rsidR="007010A8" w:rsidRPr="006C1FFA" w:rsidRDefault="007010A8">
            <w:pPr>
              <w:rPr>
                <w:color w:val="000000" w:themeColor="text1"/>
                <w:sz w:val="20"/>
                <w:szCs w:val="20"/>
              </w:rPr>
            </w:pPr>
            <w:r w:rsidRPr="006C1FFA">
              <w:rPr>
                <w:color w:val="000000" w:themeColor="text1"/>
                <w:sz w:val="20"/>
                <w:szCs w:val="20"/>
              </w:rPr>
              <w:t>C016: Recovery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E0E6ED" w14:textId="77777777" w:rsidR="0009524D" w:rsidRPr="006C1FFA" w:rsidRDefault="007010A8" w:rsidP="007010A8">
            <w:pPr>
              <w:rPr>
                <w:i/>
                <w:iCs/>
                <w:color w:val="000000" w:themeColor="text1"/>
                <w:sz w:val="20"/>
                <w:szCs w:val="20"/>
              </w:rPr>
            </w:pPr>
            <w:r w:rsidRPr="006C1FFA">
              <w:rPr>
                <w:i/>
                <w:iCs/>
                <w:color w:val="000000" w:themeColor="text1"/>
                <w:sz w:val="20"/>
                <w:szCs w:val="20"/>
              </w:rPr>
              <w:t>One approach to address barriers to traditional treatment is peer mentorship, which involves interventions delivered by fully recovered peers, whose expertise stems from their own “lived experience,” rather than professional training.</w:t>
            </w:r>
          </w:p>
          <w:p w14:paraId="05566DD0" w14:textId="518595C1" w:rsidR="007010A8" w:rsidRPr="006C1FFA" w:rsidRDefault="0009524D" w:rsidP="007010A8">
            <w:pPr>
              <w:rPr>
                <w:i/>
                <w:iCs/>
                <w:color w:val="000000" w:themeColor="text1"/>
                <w:sz w:val="20"/>
                <w:szCs w:val="20"/>
              </w:rPr>
            </w:pPr>
            <w:r w:rsidRPr="006C1FFA">
              <w:rPr>
                <w:i/>
                <w:iCs/>
                <w:color w:val="000000" w:themeColor="text1"/>
                <w:sz w:val="20"/>
                <w:szCs w:val="20"/>
              </w:rPr>
              <w:t xml:space="preserve"> </w:t>
            </w:r>
            <w:r w:rsidR="007010A8" w:rsidRPr="006C1FFA">
              <w:rPr>
                <w:i/>
                <w:iCs/>
                <w:color w:val="000000" w:themeColor="text1"/>
                <w:sz w:val="20"/>
                <w:szCs w:val="20"/>
              </w:rPr>
              <w:br/>
              <w:t>At the time of serving as a mentor, peer mentors were in full recovery for at least 2 years, defined as self-reported abstinence from any eating disorder behavior and agreement with an attestation</w:t>
            </w:r>
          </w:p>
        </w:tc>
      </w:tr>
      <w:tr w:rsidR="006C1FFA" w:rsidRPr="006C1FFA" w14:paraId="50672A7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1D6ED8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621D3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07BF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46353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739F4D" w14:textId="77777777" w:rsidR="007010A8" w:rsidRPr="006C1FFA" w:rsidRDefault="007010A8">
            <w:pPr>
              <w:rPr>
                <w:color w:val="000000" w:themeColor="text1"/>
                <w:sz w:val="20"/>
                <w:szCs w:val="20"/>
              </w:rPr>
            </w:pPr>
            <w:r w:rsidRPr="006C1FFA">
              <w:rPr>
                <w:color w:val="000000" w:themeColor="text1"/>
                <w:sz w:val="20"/>
                <w:szCs w:val="20"/>
              </w:rPr>
              <w:t>C017: Fidelity assurance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AB3022C" w14:textId="783433AC" w:rsidR="007010A8" w:rsidRPr="006C1FFA" w:rsidRDefault="007010A8" w:rsidP="007010A8">
            <w:pPr>
              <w:rPr>
                <w:i/>
                <w:iCs/>
                <w:color w:val="000000" w:themeColor="text1"/>
                <w:sz w:val="20"/>
                <w:szCs w:val="20"/>
              </w:rPr>
            </w:pPr>
            <w:r w:rsidRPr="006C1FFA">
              <w:rPr>
                <w:i/>
                <w:iCs/>
                <w:color w:val="000000" w:themeColor="text1"/>
                <w:sz w:val="20"/>
                <w:szCs w:val="20"/>
              </w:rPr>
              <w:t>Peer mentors and social support mentors attended separate supervision calls. Supervision focused on treatment fidelity and adherence to the content of the intervention and clinical issues. To monitor fidelity, mentees and mentors answered questions about session content after each meeting.</w:t>
            </w:r>
          </w:p>
        </w:tc>
      </w:tr>
      <w:tr w:rsidR="006C1FFA" w:rsidRPr="006C1FFA" w14:paraId="3652BA19"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D551A7" w14:textId="77777777" w:rsidR="007010A8" w:rsidRPr="006C1FFA" w:rsidRDefault="007010A8" w:rsidP="007010A8">
            <w:pPr>
              <w:jc w:val="center"/>
              <w:rPr>
                <w:color w:val="000000" w:themeColor="text1"/>
                <w:sz w:val="20"/>
                <w:szCs w:val="20"/>
              </w:rPr>
            </w:pPr>
            <w:r w:rsidRPr="006C1FFA">
              <w:rPr>
                <w:color w:val="000000" w:themeColor="text1"/>
                <w:sz w:val="20"/>
                <w:szCs w:val="20"/>
              </w:rPr>
              <w:t>#06</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AA4A83"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F94B12"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C1D650" w14:textId="77777777" w:rsidR="007010A8" w:rsidRPr="006C1FFA" w:rsidRDefault="007010A8" w:rsidP="007010A8">
            <w:pPr>
              <w:jc w:val="center"/>
              <w:rPr>
                <w:color w:val="000000" w:themeColor="text1"/>
                <w:sz w:val="20"/>
                <w:szCs w:val="20"/>
              </w:rPr>
            </w:pPr>
            <w:r w:rsidRPr="006C1FFA">
              <w:rPr>
                <w:color w:val="000000" w:themeColor="text1"/>
                <w:sz w:val="20"/>
                <w:szCs w:val="20"/>
              </w:rPr>
              <w:t>Adults with a medical record of suicidal ideation or attempt at admission, and a Beck Scale for Suicidal Ideation score ≥ 5 (12 weeks)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47C707" w14:textId="77777777" w:rsidR="007010A8" w:rsidRPr="006C1FFA" w:rsidRDefault="007010A8">
            <w:pPr>
              <w:rPr>
                <w:color w:val="000000" w:themeColor="text1"/>
                <w:sz w:val="20"/>
                <w:szCs w:val="20"/>
              </w:rPr>
            </w:pPr>
            <w:r w:rsidRPr="006C1FFA">
              <w:rPr>
                <w:color w:val="000000" w:themeColor="text1"/>
                <w:sz w:val="20"/>
                <w:szCs w:val="20"/>
              </w:rPr>
              <w:t>C018: Expert panel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AB3D13" w14:textId="6058082D" w:rsidR="007010A8" w:rsidRPr="006C1FFA" w:rsidRDefault="007010A8" w:rsidP="007010A8">
            <w:pPr>
              <w:rPr>
                <w:i/>
                <w:iCs/>
                <w:color w:val="000000" w:themeColor="text1"/>
                <w:sz w:val="20"/>
                <w:szCs w:val="20"/>
              </w:rPr>
            </w:pPr>
            <w:r w:rsidRPr="006C1FFA">
              <w:rPr>
                <w:i/>
                <w:iCs/>
                <w:color w:val="000000" w:themeColor="text1"/>
                <w:sz w:val="20"/>
                <w:szCs w:val="20"/>
              </w:rPr>
              <w:t xml:space="preserve">An expert panel process was used to develop the peer specialist suicide prevention intervention. The expert panel was comprised of suicide prevention researchers, peer support researchers, peer specialists, an expert in peer support training, the director of a peer support </w:t>
            </w:r>
            <w:r w:rsidRPr="006C1FFA">
              <w:rPr>
                <w:i/>
                <w:iCs/>
                <w:color w:val="000000" w:themeColor="text1"/>
                <w:sz w:val="20"/>
                <w:szCs w:val="20"/>
              </w:rPr>
              <w:lastRenderedPageBreak/>
              <w:t>service and advocacy organization, and an inpatient psychiatrist. The panel was charged with developing an intervention to be delivered by state-certified peer support specialists with at least one year of work experience providing peer support and who had a lived experience of serious suicidal thoughts or behaviors</w:t>
            </w:r>
            <w:r w:rsidR="0009524D" w:rsidRPr="006C1FFA">
              <w:rPr>
                <w:i/>
                <w:iCs/>
                <w:color w:val="000000" w:themeColor="text1"/>
                <w:sz w:val="20"/>
                <w:szCs w:val="20"/>
              </w:rPr>
              <w:t>.</w:t>
            </w:r>
          </w:p>
        </w:tc>
      </w:tr>
      <w:tr w:rsidR="006C1FFA" w:rsidRPr="006C1FFA" w14:paraId="070D8B8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EBA33C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60A22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394B4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7096A2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3992EA" w14:textId="77777777" w:rsidR="007010A8" w:rsidRPr="006C1FFA" w:rsidRDefault="007010A8">
            <w:pPr>
              <w:rPr>
                <w:color w:val="000000" w:themeColor="text1"/>
                <w:sz w:val="20"/>
                <w:szCs w:val="20"/>
              </w:rPr>
            </w:pPr>
            <w:r w:rsidRPr="006C1FFA">
              <w:rPr>
                <w:color w:val="000000" w:themeColor="text1"/>
                <w:sz w:val="20"/>
                <w:szCs w:val="20"/>
              </w:rPr>
              <w:t>C019: Improving hope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C5D872" w14:textId="77A2A242" w:rsidR="007010A8" w:rsidRPr="006C1FFA" w:rsidRDefault="007010A8" w:rsidP="007010A8">
            <w:pPr>
              <w:rPr>
                <w:i/>
                <w:iCs/>
                <w:color w:val="000000" w:themeColor="text1"/>
                <w:sz w:val="20"/>
                <w:szCs w:val="20"/>
              </w:rPr>
            </w:pPr>
            <w:r w:rsidRPr="006C1FFA">
              <w:rPr>
                <w:i/>
                <w:iCs/>
                <w:color w:val="000000" w:themeColor="text1"/>
                <w:sz w:val="20"/>
                <w:szCs w:val="20"/>
              </w:rPr>
              <w:t>The panel thus agreed upon a hybrid approach where the peer specialists would be trained to offer a series of “skills” or “tools” to address suicide risk via a focus on strategies to increase hope and connectedness, while the choice and timing of using these tools would be determined largely by the peer specialist to fit the needs and preferences of the person receiving support.</w:t>
            </w:r>
          </w:p>
        </w:tc>
      </w:tr>
      <w:tr w:rsidR="006C1FFA" w:rsidRPr="006C1FFA" w14:paraId="7F21438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AE3BC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37AED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3C13E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2D4408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BD9E44" w14:textId="77777777" w:rsidR="007010A8" w:rsidRPr="006C1FFA" w:rsidRDefault="007010A8">
            <w:pPr>
              <w:rPr>
                <w:color w:val="000000" w:themeColor="text1"/>
                <w:sz w:val="20"/>
                <w:szCs w:val="20"/>
              </w:rPr>
            </w:pPr>
            <w:r w:rsidRPr="006C1FFA">
              <w:rPr>
                <w:color w:val="000000" w:themeColor="text1"/>
                <w:sz w:val="20"/>
                <w:szCs w:val="20"/>
              </w:rPr>
              <w:t>C020: Improving connectedness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6D7B55" w14:textId="77777777" w:rsidR="007010A8" w:rsidRPr="006C1FFA" w:rsidRDefault="007010A8">
            <w:pPr>
              <w:rPr>
                <w:i/>
                <w:iCs/>
                <w:color w:val="000000" w:themeColor="text1"/>
                <w:sz w:val="20"/>
                <w:szCs w:val="20"/>
              </w:rPr>
            </w:pPr>
          </w:p>
        </w:tc>
      </w:tr>
      <w:tr w:rsidR="006C1FFA" w:rsidRPr="006C1FFA" w14:paraId="27CE59A3"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29194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5BB239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751223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E99461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235C43" w14:textId="77777777" w:rsidR="007010A8" w:rsidRPr="006C1FFA" w:rsidRDefault="007010A8">
            <w:pPr>
              <w:rPr>
                <w:color w:val="000000" w:themeColor="text1"/>
                <w:sz w:val="20"/>
                <w:szCs w:val="20"/>
              </w:rPr>
            </w:pPr>
            <w:r w:rsidRPr="006C1FFA">
              <w:rPr>
                <w:color w:val="000000" w:themeColor="text1"/>
                <w:sz w:val="20"/>
                <w:szCs w:val="20"/>
              </w:rPr>
              <w:t>C021: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976A1C" w14:textId="34D2D01E" w:rsidR="007010A8" w:rsidRPr="006C1FFA" w:rsidRDefault="007010A8" w:rsidP="007010A8">
            <w:pPr>
              <w:rPr>
                <w:i/>
                <w:iCs/>
                <w:color w:val="000000" w:themeColor="text1"/>
                <w:sz w:val="20"/>
                <w:szCs w:val="20"/>
              </w:rPr>
            </w:pPr>
            <w:r w:rsidRPr="006C1FFA">
              <w:rPr>
                <w:i/>
                <w:iCs/>
                <w:color w:val="000000" w:themeColor="text1"/>
                <w:sz w:val="20"/>
                <w:szCs w:val="20"/>
              </w:rPr>
              <w:t>The result of the panel discussions was the outline of a 3-day intervention training program. From this outline, a detailed training program was developed by the study investigators, a post-doctoral fellow, and a peer consultant, with input on drafts from additional peer specialists. The training was organized into modules, each lasting approximately 1–2 hours. Modules contained a very brief didactic introduction, and then the majority of the time was spent in group discussion guided by a series of predetermined open-ended prompts.</w:t>
            </w:r>
          </w:p>
        </w:tc>
      </w:tr>
      <w:tr w:rsidR="006C1FFA" w:rsidRPr="006C1FFA" w14:paraId="67B3E79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51952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ED422A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425BE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CD654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B3D20E" w14:textId="77777777" w:rsidR="007010A8" w:rsidRPr="006C1FFA" w:rsidRDefault="007010A8">
            <w:pPr>
              <w:rPr>
                <w:color w:val="000000" w:themeColor="text1"/>
                <w:sz w:val="20"/>
                <w:szCs w:val="20"/>
              </w:rPr>
            </w:pPr>
            <w:r w:rsidRPr="006C1FFA">
              <w:rPr>
                <w:color w:val="000000" w:themeColor="text1"/>
                <w:sz w:val="20"/>
                <w:szCs w:val="20"/>
              </w:rPr>
              <w:t>C022: Sharing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8E1476" w14:textId="4DB8AD91" w:rsidR="007010A8" w:rsidRPr="006C1FFA" w:rsidRDefault="007010A8" w:rsidP="007010A8">
            <w:pPr>
              <w:rPr>
                <w:i/>
                <w:iCs/>
                <w:color w:val="000000" w:themeColor="text1"/>
                <w:sz w:val="20"/>
                <w:szCs w:val="20"/>
              </w:rPr>
            </w:pPr>
            <w:r w:rsidRPr="006C1FFA">
              <w:rPr>
                <w:i/>
                <w:iCs/>
                <w:color w:val="000000" w:themeColor="text1"/>
                <w:sz w:val="20"/>
                <w:szCs w:val="20"/>
              </w:rPr>
              <w:t>The goal was for the peers to share their own prior experiences with each topic and learn new perspectives or approaches from each other and from the study materials.</w:t>
            </w:r>
          </w:p>
        </w:tc>
      </w:tr>
      <w:tr w:rsidR="006C1FFA" w:rsidRPr="006C1FFA" w14:paraId="1626E9A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C915F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5DDF0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42186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AB0552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BEC806" w14:textId="77777777" w:rsidR="007010A8" w:rsidRPr="006C1FFA" w:rsidRDefault="007010A8">
            <w:pPr>
              <w:rPr>
                <w:color w:val="000000" w:themeColor="text1"/>
                <w:sz w:val="20"/>
                <w:szCs w:val="20"/>
              </w:rPr>
            </w:pPr>
            <w:r w:rsidRPr="006C1FFA">
              <w:rPr>
                <w:color w:val="000000" w:themeColor="text1"/>
                <w:sz w:val="20"/>
                <w:szCs w:val="20"/>
              </w:rPr>
              <w:t>C023: Suicide prevention tools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0C83BE" w14:textId="0CCDEB2F" w:rsidR="007010A8" w:rsidRPr="006C1FFA" w:rsidRDefault="007010A8" w:rsidP="007010A8">
            <w:pPr>
              <w:rPr>
                <w:i/>
                <w:iCs/>
                <w:color w:val="000000" w:themeColor="text1"/>
                <w:sz w:val="20"/>
                <w:szCs w:val="20"/>
              </w:rPr>
            </w:pPr>
            <w:r w:rsidRPr="006C1FFA">
              <w:rPr>
                <w:i/>
                <w:iCs/>
                <w:color w:val="000000" w:themeColor="text1"/>
                <w:sz w:val="20"/>
                <w:szCs w:val="20"/>
              </w:rPr>
              <w:t xml:space="preserve">Several suicide prevention tools were adapted for use by peer specialists from existing suicide prevention interventions. For example, the peer specialists were trained to review and update suicide safety plans (originally created with a professional during the patient’s inpatient stay) </w:t>
            </w:r>
            <w:r w:rsidRPr="006C1FFA">
              <w:rPr>
                <w:i/>
                <w:iCs/>
                <w:color w:val="000000" w:themeColor="text1"/>
                <w:sz w:val="20"/>
                <w:szCs w:val="20"/>
              </w:rPr>
              <w:lastRenderedPageBreak/>
              <w:t>and to develop “hope kits” or other physical reminders of hope, which were adapted from the concepts of Wellness Recovery Action Planning (WRAP) and a component of a cognitive behavioral therapy for suicide prevention (CBT-SP) developed by Stanley and Brown.</w:t>
            </w:r>
          </w:p>
        </w:tc>
      </w:tr>
      <w:tr w:rsidR="006C1FFA" w:rsidRPr="006C1FFA" w14:paraId="302B87B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DDF55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71A16B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E6847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7460D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B3AD8A" w14:textId="77777777" w:rsidR="007010A8" w:rsidRPr="006C1FFA" w:rsidRDefault="007010A8">
            <w:pPr>
              <w:rPr>
                <w:color w:val="000000" w:themeColor="text1"/>
                <w:sz w:val="20"/>
                <w:szCs w:val="20"/>
              </w:rPr>
            </w:pPr>
            <w:r w:rsidRPr="006C1FFA">
              <w:rPr>
                <w:color w:val="000000" w:themeColor="text1"/>
                <w:sz w:val="20"/>
                <w:szCs w:val="20"/>
              </w:rPr>
              <w:t>C024: Motivational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1538AA" w14:textId="49F90D06" w:rsidR="007010A8" w:rsidRPr="006C1FFA" w:rsidRDefault="007010A8" w:rsidP="007010A8">
            <w:pPr>
              <w:rPr>
                <w:i/>
                <w:iCs/>
                <w:color w:val="000000" w:themeColor="text1"/>
                <w:sz w:val="20"/>
                <w:szCs w:val="20"/>
              </w:rPr>
            </w:pPr>
            <w:r w:rsidRPr="006C1FFA">
              <w:rPr>
                <w:i/>
                <w:iCs/>
                <w:color w:val="000000" w:themeColor="text1"/>
                <w:sz w:val="20"/>
                <w:szCs w:val="20"/>
              </w:rPr>
              <w:t>To increase the ease of administering these tools, each of eight tools (except for the communication skills tool, which was the least used tool and thus deprioritized) was reformulated into a one-page semi-structured conversation guide using a standardized format. Each conversation guide included the steps of Invite, Learn, Share, and Motivate (ILSM). Motivational interviewing principles served as a guiding framework.</w:t>
            </w:r>
          </w:p>
        </w:tc>
      </w:tr>
      <w:tr w:rsidR="006C1FFA" w:rsidRPr="006C1FFA" w14:paraId="22A4E9C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101FC3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4351B6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4680C7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B2FBD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74FD78" w14:textId="77777777" w:rsidR="007010A8" w:rsidRPr="006C1FFA" w:rsidRDefault="007010A8">
            <w:pPr>
              <w:rPr>
                <w:color w:val="000000" w:themeColor="text1"/>
                <w:sz w:val="20"/>
                <w:szCs w:val="20"/>
              </w:rPr>
            </w:pPr>
            <w:r w:rsidRPr="006C1FFA">
              <w:rPr>
                <w:color w:val="000000" w:themeColor="text1"/>
                <w:sz w:val="20"/>
                <w:szCs w:val="20"/>
              </w:rPr>
              <w:t>C025: Recovery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2C9034" w14:textId="1D96FEAD" w:rsidR="007010A8" w:rsidRPr="006C1FFA" w:rsidRDefault="007010A8" w:rsidP="007010A8">
            <w:pPr>
              <w:rPr>
                <w:i/>
                <w:iCs/>
                <w:color w:val="000000" w:themeColor="text1"/>
                <w:sz w:val="20"/>
                <w:szCs w:val="20"/>
              </w:rPr>
            </w:pPr>
            <w:r w:rsidRPr="006C1FFA">
              <w:rPr>
                <w:i/>
                <w:iCs/>
                <w:color w:val="000000" w:themeColor="text1"/>
                <w:sz w:val="20"/>
                <w:szCs w:val="20"/>
              </w:rPr>
              <w:t>Interested candidates were screened for at least one year of work experience as a professional peer specialist and the ability to discuss a personal lived experience related to recovering from suicidal thoughts or a suicide attempt.</w:t>
            </w:r>
          </w:p>
        </w:tc>
      </w:tr>
      <w:tr w:rsidR="006C1FFA" w:rsidRPr="006C1FFA" w14:paraId="08D6A0B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A9CE7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635EA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335DA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9C847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93B1DD" w14:textId="77777777" w:rsidR="007010A8" w:rsidRPr="006C1FFA" w:rsidRDefault="007010A8">
            <w:pPr>
              <w:rPr>
                <w:color w:val="000000" w:themeColor="text1"/>
                <w:sz w:val="20"/>
                <w:szCs w:val="20"/>
              </w:rPr>
            </w:pPr>
            <w:r w:rsidRPr="006C1FFA">
              <w:rPr>
                <w:color w:val="000000" w:themeColor="text1"/>
                <w:sz w:val="20"/>
                <w:szCs w:val="20"/>
              </w:rPr>
              <w:t>C026: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1B27E8" w14:textId="6B67CAA6" w:rsidR="007010A8" w:rsidRPr="006C1FFA" w:rsidRDefault="007010A8" w:rsidP="007010A8">
            <w:pPr>
              <w:rPr>
                <w:i/>
                <w:iCs/>
                <w:color w:val="000000" w:themeColor="text1"/>
                <w:sz w:val="20"/>
                <w:szCs w:val="20"/>
              </w:rPr>
            </w:pPr>
            <w:r w:rsidRPr="006C1FFA">
              <w:rPr>
                <w:i/>
                <w:iCs/>
                <w:color w:val="000000" w:themeColor="text1"/>
                <w:sz w:val="20"/>
                <w:szCs w:val="20"/>
              </w:rPr>
              <w:t>Throughout the trial, the peer specialists met weekly with a study clinician (a psychiatrist or a psychologist) for group supervision. At the supervision meetings, each peer specialist provided a brief update on each participant he or she was supporting with the purpose of developing plans for future sessions (e.g., which ILSM conversation would be best) and addressing any challenging situations (e.g., participant not engaging).</w:t>
            </w:r>
          </w:p>
        </w:tc>
      </w:tr>
      <w:tr w:rsidR="006C1FFA" w:rsidRPr="006C1FFA" w14:paraId="581E2865"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E121A4" w14:textId="77777777" w:rsidR="007010A8" w:rsidRPr="006C1FFA" w:rsidRDefault="007010A8" w:rsidP="007010A8">
            <w:pPr>
              <w:jc w:val="center"/>
              <w:rPr>
                <w:color w:val="000000" w:themeColor="text1"/>
                <w:sz w:val="20"/>
                <w:szCs w:val="20"/>
              </w:rPr>
            </w:pPr>
            <w:r w:rsidRPr="006C1FFA">
              <w:rPr>
                <w:color w:val="000000" w:themeColor="text1"/>
                <w:sz w:val="20"/>
                <w:szCs w:val="20"/>
              </w:rPr>
              <w:t>#07</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D46625" w14:textId="77777777" w:rsidR="007010A8" w:rsidRPr="006C1FFA" w:rsidRDefault="007010A8" w:rsidP="007010A8">
            <w:pPr>
              <w:jc w:val="center"/>
              <w:rPr>
                <w:color w:val="000000" w:themeColor="text1"/>
                <w:sz w:val="20"/>
                <w:szCs w:val="20"/>
              </w:rPr>
            </w:pPr>
            <w:r w:rsidRPr="006C1FFA">
              <w:rPr>
                <w:color w:val="000000" w:themeColor="text1"/>
                <w:sz w:val="20"/>
                <w:szCs w:val="20"/>
              </w:rPr>
              <w:t>Singapore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5F83EB" w14:textId="77777777" w:rsidR="007010A8" w:rsidRPr="006C1FFA" w:rsidRDefault="007010A8" w:rsidP="007010A8">
            <w:pPr>
              <w:jc w:val="center"/>
              <w:rPr>
                <w:color w:val="000000" w:themeColor="text1"/>
                <w:sz w:val="20"/>
                <w:szCs w:val="20"/>
              </w:rPr>
            </w:pPr>
            <w:r w:rsidRPr="006C1FFA">
              <w:rPr>
                <w:color w:val="000000" w:themeColor="text1"/>
                <w:sz w:val="20"/>
                <w:szCs w:val="20"/>
              </w:rPr>
              <w:t>Tertiary hospital</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54861E"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Mothers, </w:t>
            </w:r>
            <w:r w:rsidRPr="006C1FFA">
              <w:rPr>
                <w:rFonts w:ascii="Cambria Math" w:hAnsi="Cambria Math" w:cs="Cambria Math"/>
                <w:color w:val="000000" w:themeColor="text1"/>
                <w:sz w:val="20"/>
                <w:szCs w:val="20"/>
              </w:rPr>
              <w:t>≧</w:t>
            </w:r>
            <w:r w:rsidRPr="006C1FFA">
              <w:rPr>
                <w:color w:val="000000" w:themeColor="text1"/>
                <w:sz w:val="20"/>
                <w:szCs w:val="20"/>
              </w:rPr>
              <w:t xml:space="preserve"> 21 years, at risk of postnatal depression (4 weeks)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AA0C21" w14:textId="77777777" w:rsidR="007010A8" w:rsidRPr="006C1FFA" w:rsidRDefault="007010A8">
            <w:pPr>
              <w:rPr>
                <w:color w:val="000000" w:themeColor="text1"/>
                <w:sz w:val="20"/>
                <w:szCs w:val="20"/>
              </w:rPr>
            </w:pPr>
            <w:r w:rsidRPr="006C1FFA">
              <w:rPr>
                <w:color w:val="000000" w:themeColor="text1"/>
                <w:sz w:val="20"/>
                <w:szCs w:val="20"/>
              </w:rPr>
              <w:t>C027: Lived experience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A04906" w14:textId="4FC21D6B" w:rsidR="007010A8" w:rsidRPr="006C1FFA" w:rsidRDefault="007010A8" w:rsidP="007010A8">
            <w:pPr>
              <w:rPr>
                <w:i/>
                <w:iCs/>
                <w:color w:val="000000" w:themeColor="text1"/>
                <w:sz w:val="20"/>
                <w:szCs w:val="20"/>
              </w:rPr>
            </w:pPr>
            <w:r w:rsidRPr="006C1FFA">
              <w:rPr>
                <w:i/>
                <w:iCs/>
                <w:color w:val="000000" w:themeColor="text1"/>
                <w:sz w:val="20"/>
                <w:szCs w:val="20"/>
              </w:rPr>
              <w:t xml:space="preserve">Peer volunteers were recruited through a blasting of emails to the study venue’s working community and by word of mouth based on the following inclusion criteria: (1) mothers who were aged at least 21 years, (2) proficient in verbal and written English, (3) delivered a </w:t>
            </w:r>
            <w:r w:rsidRPr="006C1FFA">
              <w:rPr>
                <w:i/>
                <w:iCs/>
                <w:color w:val="000000" w:themeColor="text1"/>
                <w:sz w:val="20"/>
                <w:szCs w:val="20"/>
              </w:rPr>
              <w:lastRenderedPageBreak/>
              <w:t>healthy baby in the past, (4) had a self-reported history of and recovery from PND, (5) had a mobile phone and were willing to share their number and call needy mothers as instructed by the research team, and (6) planned to stay in Singapore for the next 6 months after recruitment to administer the peer-support intervention.</w:t>
            </w:r>
          </w:p>
        </w:tc>
      </w:tr>
      <w:tr w:rsidR="006C1FFA" w:rsidRPr="006C1FFA" w14:paraId="39D4593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80093E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9366C9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7EFCF3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EE4BD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DFB05F" w14:textId="77777777" w:rsidR="007010A8" w:rsidRPr="006C1FFA" w:rsidRDefault="007010A8">
            <w:pPr>
              <w:rPr>
                <w:color w:val="000000" w:themeColor="text1"/>
                <w:sz w:val="20"/>
                <w:szCs w:val="20"/>
              </w:rPr>
            </w:pPr>
            <w:r w:rsidRPr="006C1FFA">
              <w:rPr>
                <w:color w:val="000000" w:themeColor="text1"/>
                <w:sz w:val="20"/>
                <w:szCs w:val="20"/>
              </w:rPr>
              <w:t>C028: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7E1ABC" w14:textId="77777777" w:rsidR="007010A8" w:rsidRPr="006C1FFA" w:rsidRDefault="007010A8">
            <w:pPr>
              <w:rPr>
                <w:i/>
                <w:iCs/>
                <w:color w:val="000000" w:themeColor="text1"/>
                <w:sz w:val="20"/>
                <w:szCs w:val="20"/>
              </w:rPr>
            </w:pPr>
          </w:p>
        </w:tc>
      </w:tr>
      <w:tr w:rsidR="006C1FFA" w:rsidRPr="006C1FFA" w14:paraId="3DA9BBE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26E7DC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DCE28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EA888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8504E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18F10C" w14:textId="77777777" w:rsidR="007010A8" w:rsidRPr="006C1FFA" w:rsidRDefault="007010A8">
            <w:pPr>
              <w:rPr>
                <w:color w:val="000000" w:themeColor="text1"/>
                <w:sz w:val="20"/>
                <w:szCs w:val="20"/>
              </w:rPr>
            </w:pPr>
            <w:r w:rsidRPr="006C1FFA">
              <w:rPr>
                <w:color w:val="000000" w:themeColor="text1"/>
                <w:sz w:val="20"/>
                <w:szCs w:val="20"/>
              </w:rPr>
              <w:t>C029: Technology-based peer-support programme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E433F3" w14:textId="5299190B" w:rsidR="007010A8" w:rsidRPr="006C1FFA" w:rsidRDefault="007010A8" w:rsidP="007010A8">
            <w:pPr>
              <w:rPr>
                <w:i/>
                <w:iCs/>
                <w:color w:val="000000" w:themeColor="text1"/>
                <w:sz w:val="20"/>
                <w:szCs w:val="20"/>
              </w:rPr>
            </w:pPr>
            <w:r w:rsidRPr="006C1FFA">
              <w:rPr>
                <w:i/>
                <w:iCs/>
                <w:color w:val="000000" w:themeColor="text1"/>
                <w:sz w:val="20"/>
                <w:szCs w:val="20"/>
              </w:rPr>
              <w:t>In addition to this standard postnatal care by the hospital, mothers in the intervention group received a technology-based peer-support program for 4 weeks postpartum.</w:t>
            </w:r>
          </w:p>
        </w:tc>
      </w:tr>
      <w:tr w:rsidR="006C1FFA" w:rsidRPr="006C1FFA" w14:paraId="261DF97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39A89D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AA635A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5640A0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E16C4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03F9C5" w14:textId="77777777" w:rsidR="007010A8" w:rsidRPr="006C1FFA" w:rsidRDefault="007010A8">
            <w:pPr>
              <w:rPr>
                <w:color w:val="000000" w:themeColor="text1"/>
                <w:sz w:val="20"/>
                <w:szCs w:val="20"/>
              </w:rPr>
            </w:pPr>
            <w:r w:rsidRPr="006C1FFA">
              <w:rPr>
                <w:color w:val="000000" w:themeColor="text1"/>
                <w:sz w:val="20"/>
                <w:szCs w:val="20"/>
              </w:rPr>
              <w:t>C030: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91DED1" w14:textId="209294CB" w:rsidR="007010A8" w:rsidRPr="006C1FFA" w:rsidRDefault="007010A8" w:rsidP="007010A8">
            <w:pPr>
              <w:rPr>
                <w:i/>
                <w:iCs/>
                <w:color w:val="000000" w:themeColor="text1"/>
                <w:sz w:val="20"/>
                <w:szCs w:val="20"/>
              </w:rPr>
            </w:pPr>
            <w:r w:rsidRPr="006C1FFA">
              <w:rPr>
                <w:i/>
                <w:iCs/>
                <w:color w:val="000000" w:themeColor="text1"/>
                <w:sz w:val="20"/>
                <w:szCs w:val="20"/>
              </w:rPr>
              <w:t>Before the recruitment of postnatal mothers, the peer volunteers underwent a half-a-day training session by a psychiatrist. The training session inculcated roleplaying and strategizing to hone skills required in administering successful technology-based peer support. Volunteers were also taught to conduct appropriate referrals to health care professionals, should the need arise. A training booklet was prepared and given to each peer volunteer for future references.</w:t>
            </w:r>
          </w:p>
        </w:tc>
      </w:tr>
      <w:tr w:rsidR="006C1FFA" w:rsidRPr="006C1FFA" w14:paraId="55A97FC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F8996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220DA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73E9C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DC9D7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92733D" w14:textId="77777777" w:rsidR="007010A8" w:rsidRPr="006C1FFA" w:rsidRDefault="007010A8">
            <w:pPr>
              <w:rPr>
                <w:color w:val="000000" w:themeColor="text1"/>
                <w:sz w:val="20"/>
                <w:szCs w:val="20"/>
              </w:rPr>
            </w:pPr>
            <w:r w:rsidRPr="006C1FFA">
              <w:rPr>
                <w:color w:val="000000" w:themeColor="text1"/>
                <w:sz w:val="20"/>
                <w:szCs w:val="20"/>
              </w:rPr>
              <w:t>C031: Activity log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5BD93A" w14:textId="19B070FB" w:rsidR="007010A8" w:rsidRPr="006C1FFA" w:rsidRDefault="007010A8" w:rsidP="007010A8">
            <w:pPr>
              <w:rPr>
                <w:i/>
                <w:iCs/>
                <w:color w:val="000000" w:themeColor="text1"/>
                <w:sz w:val="20"/>
                <w:szCs w:val="20"/>
              </w:rPr>
            </w:pPr>
            <w:r w:rsidRPr="006C1FFA">
              <w:rPr>
                <w:i/>
                <w:iCs/>
                <w:color w:val="000000" w:themeColor="text1"/>
                <w:sz w:val="20"/>
                <w:szCs w:val="20"/>
              </w:rPr>
              <w:t>Peer volunteers were encouraged to keep a free text journal of their conversations, and the intensity and duration of each correspondence were recorded in an activity log.</w:t>
            </w:r>
          </w:p>
        </w:tc>
      </w:tr>
      <w:tr w:rsidR="006C1FFA" w:rsidRPr="006C1FFA" w14:paraId="07F6E6B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296E85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5CAB5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26495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D7E6B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BBEEF4" w14:textId="77777777" w:rsidR="007010A8" w:rsidRPr="006C1FFA" w:rsidRDefault="007010A8">
            <w:pPr>
              <w:rPr>
                <w:color w:val="000000" w:themeColor="text1"/>
                <w:sz w:val="20"/>
                <w:szCs w:val="20"/>
              </w:rPr>
            </w:pPr>
            <w:r w:rsidRPr="006C1FFA">
              <w:rPr>
                <w:color w:val="000000" w:themeColor="text1"/>
                <w:sz w:val="20"/>
                <w:szCs w:val="20"/>
              </w:rPr>
              <w:t>C032: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CAB7B7" w14:textId="74E689A5" w:rsidR="007010A8" w:rsidRPr="006C1FFA" w:rsidRDefault="007010A8" w:rsidP="007010A8">
            <w:pPr>
              <w:rPr>
                <w:i/>
                <w:iCs/>
                <w:color w:val="000000" w:themeColor="text1"/>
                <w:sz w:val="20"/>
                <w:szCs w:val="20"/>
              </w:rPr>
            </w:pPr>
            <w:r w:rsidRPr="006C1FFA">
              <w:rPr>
                <w:i/>
                <w:iCs/>
                <w:color w:val="000000" w:themeColor="text1"/>
                <w:sz w:val="20"/>
                <w:szCs w:val="20"/>
              </w:rPr>
              <w:t>During the introductory phone session, both sides shared their experience regarding emotional distress during the early postpartum period and extra efforts were made by the peer volunteer to build a strong relationship with the mother.</w:t>
            </w:r>
          </w:p>
        </w:tc>
      </w:tr>
      <w:tr w:rsidR="006C1FFA" w:rsidRPr="006C1FFA" w14:paraId="378DE812"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FD9814" w14:textId="77777777" w:rsidR="007010A8" w:rsidRPr="006C1FFA" w:rsidRDefault="007010A8" w:rsidP="007010A8">
            <w:pPr>
              <w:jc w:val="center"/>
              <w:rPr>
                <w:color w:val="000000" w:themeColor="text1"/>
                <w:sz w:val="20"/>
                <w:szCs w:val="20"/>
              </w:rPr>
            </w:pPr>
            <w:r w:rsidRPr="006C1FFA">
              <w:rPr>
                <w:color w:val="000000" w:themeColor="text1"/>
                <w:sz w:val="20"/>
                <w:szCs w:val="20"/>
              </w:rPr>
              <w:t>#08</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C00771"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EA3B2A"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EC8E2D"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discharged from crisis resolution teams (4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173EF8" w14:textId="77777777" w:rsidR="007010A8" w:rsidRPr="006C1FFA" w:rsidRDefault="007010A8">
            <w:pPr>
              <w:rPr>
                <w:color w:val="000000" w:themeColor="text1"/>
                <w:sz w:val="20"/>
                <w:szCs w:val="20"/>
              </w:rPr>
            </w:pPr>
            <w:r w:rsidRPr="006C1FFA">
              <w:rPr>
                <w:color w:val="000000" w:themeColor="text1"/>
                <w:sz w:val="20"/>
                <w:szCs w:val="20"/>
              </w:rPr>
              <w:t>C033: Improving hope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D79C24" w14:textId="45C5B1F6" w:rsidR="007010A8" w:rsidRPr="006C1FFA" w:rsidRDefault="007010A8" w:rsidP="007010A8">
            <w:pPr>
              <w:rPr>
                <w:i/>
                <w:iCs/>
                <w:color w:val="000000" w:themeColor="text1"/>
                <w:sz w:val="20"/>
                <w:szCs w:val="20"/>
              </w:rPr>
            </w:pPr>
            <w:r w:rsidRPr="006C1FFA">
              <w:rPr>
                <w:i/>
                <w:iCs/>
                <w:color w:val="000000" w:themeColor="text1"/>
                <w:sz w:val="20"/>
                <w:szCs w:val="20"/>
              </w:rPr>
              <w:t>The peer support worker offered supportive listening and sought to instil hope through appropriate sharing of skills and coping strategies acquired in their own recovery.</w:t>
            </w:r>
          </w:p>
        </w:tc>
      </w:tr>
      <w:tr w:rsidR="006C1FFA" w:rsidRPr="006C1FFA" w14:paraId="1688965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A0CCFF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892C68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1D7827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3B5AD8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CF1632" w14:textId="77777777" w:rsidR="007010A8" w:rsidRPr="006C1FFA" w:rsidRDefault="007010A8">
            <w:pPr>
              <w:rPr>
                <w:color w:val="000000" w:themeColor="text1"/>
                <w:sz w:val="20"/>
                <w:szCs w:val="20"/>
              </w:rPr>
            </w:pPr>
            <w:r w:rsidRPr="006C1FFA">
              <w:rPr>
                <w:color w:val="000000" w:themeColor="text1"/>
                <w:sz w:val="20"/>
                <w:szCs w:val="20"/>
              </w:rPr>
              <w:t>C034: Recovery workbook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876D56" w14:textId="77777777" w:rsidR="00FE0B5F" w:rsidRPr="006C1FFA" w:rsidRDefault="007010A8" w:rsidP="007010A8">
            <w:pPr>
              <w:rPr>
                <w:i/>
                <w:iCs/>
                <w:color w:val="000000" w:themeColor="text1"/>
                <w:sz w:val="20"/>
                <w:szCs w:val="20"/>
              </w:rPr>
            </w:pPr>
            <w:r w:rsidRPr="006C1FFA">
              <w:rPr>
                <w:i/>
                <w:iCs/>
                <w:color w:val="000000" w:themeColor="text1"/>
                <w:sz w:val="20"/>
                <w:szCs w:val="20"/>
              </w:rPr>
              <w:t>The intervention was structured around completion of a personal recovery workbook that included: setting personal recovery goals, making plans to re-establish community functioning and support networks after a crisis, using the recent crisis experience to identify early warning signs and formulate an action plan to avoid or attenuate relapse, and planning strategies to maintain wellbeing once a crisis had abated.</w:t>
            </w:r>
          </w:p>
          <w:p w14:paraId="72934345" w14:textId="1D5F1424" w:rsidR="007010A8" w:rsidRPr="006C1FFA" w:rsidRDefault="007010A8" w:rsidP="007010A8">
            <w:pPr>
              <w:rPr>
                <w:i/>
                <w:iCs/>
                <w:color w:val="000000" w:themeColor="text1"/>
                <w:sz w:val="20"/>
                <w:szCs w:val="20"/>
              </w:rPr>
            </w:pPr>
            <w:r w:rsidRPr="006C1FFA">
              <w:rPr>
                <w:i/>
                <w:iCs/>
                <w:color w:val="000000" w:themeColor="text1"/>
                <w:sz w:val="20"/>
                <w:szCs w:val="20"/>
              </w:rPr>
              <w:br/>
              <w:t>Peer support workers were strongly encouraged to support participants in fully completing the workbook</w:t>
            </w:r>
          </w:p>
        </w:tc>
      </w:tr>
      <w:tr w:rsidR="006C1FFA" w:rsidRPr="006C1FFA" w14:paraId="07E5499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FD67F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8B5EE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1C59A4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BBF95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5897BA" w14:textId="77777777" w:rsidR="007010A8" w:rsidRPr="006C1FFA" w:rsidRDefault="007010A8">
            <w:pPr>
              <w:rPr>
                <w:color w:val="000000" w:themeColor="text1"/>
                <w:sz w:val="20"/>
                <w:szCs w:val="20"/>
              </w:rPr>
            </w:pPr>
            <w:r w:rsidRPr="006C1FFA">
              <w:rPr>
                <w:color w:val="000000" w:themeColor="text1"/>
                <w:sz w:val="20"/>
                <w:szCs w:val="20"/>
              </w:rPr>
              <w:t>C035: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C1ABB7" w14:textId="4DCF23D6" w:rsidR="007010A8" w:rsidRPr="006C1FFA" w:rsidRDefault="007010A8" w:rsidP="007010A8">
            <w:pPr>
              <w:rPr>
                <w:i/>
                <w:iCs/>
                <w:color w:val="000000" w:themeColor="text1"/>
                <w:sz w:val="20"/>
                <w:szCs w:val="20"/>
              </w:rPr>
            </w:pPr>
            <w:r w:rsidRPr="006C1FFA">
              <w:rPr>
                <w:i/>
                <w:iCs/>
                <w:color w:val="000000" w:themeColor="text1"/>
                <w:sz w:val="20"/>
                <w:szCs w:val="20"/>
              </w:rPr>
              <w:t>Peer support workers all had personal experience of using mental health services.</w:t>
            </w:r>
          </w:p>
        </w:tc>
      </w:tr>
      <w:tr w:rsidR="006C1FFA" w:rsidRPr="006C1FFA" w14:paraId="0CE20BD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2453C5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52798B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1A5B2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28D51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84BED5" w14:textId="77777777" w:rsidR="007010A8" w:rsidRPr="006C1FFA" w:rsidRDefault="007010A8">
            <w:pPr>
              <w:rPr>
                <w:color w:val="000000" w:themeColor="text1"/>
                <w:sz w:val="20"/>
                <w:szCs w:val="20"/>
              </w:rPr>
            </w:pPr>
            <w:r w:rsidRPr="006C1FFA">
              <w:rPr>
                <w:color w:val="000000" w:themeColor="text1"/>
                <w:sz w:val="20"/>
                <w:szCs w:val="20"/>
              </w:rPr>
              <w:t>C036: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99D08A" w14:textId="7B76E21C" w:rsidR="007010A8" w:rsidRPr="006C1FFA" w:rsidRDefault="007010A8" w:rsidP="007010A8">
            <w:pPr>
              <w:rPr>
                <w:i/>
                <w:iCs/>
                <w:color w:val="000000" w:themeColor="text1"/>
                <w:sz w:val="20"/>
                <w:szCs w:val="20"/>
              </w:rPr>
            </w:pPr>
            <w:r w:rsidRPr="006C1FFA">
              <w:rPr>
                <w:i/>
                <w:iCs/>
                <w:color w:val="000000" w:themeColor="text1"/>
                <w:sz w:val="20"/>
                <w:szCs w:val="20"/>
              </w:rPr>
              <w:t>Training included familiarising them with the workbook and how to support participants in using it, as well as more general content such as listening skills, cultural awareness, self-disclosure, and confidentiality.</w:t>
            </w:r>
          </w:p>
        </w:tc>
      </w:tr>
      <w:tr w:rsidR="006C1FFA" w:rsidRPr="006C1FFA" w14:paraId="0B768E4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6ECD21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644321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1427A9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66C63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CEABAF" w14:textId="77777777" w:rsidR="007010A8" w:rsidRPr="006C1FFA" w:rsidRDefault="007010A8">
            <w:pPr>
              <w:rPr>
                <w:color w:val="000000" w:themeColor="text1"/>
                <w:sz w:val="20"/>
                <w:szCs w:val="20"/>
              </w:rPr>
            </w:pPr>
            <w:r w:rsidRPr="006C1FFA">
              <w:rPr>
                <w:color w:val="000000" w:themeColor="text1"/>
                <w:sz w:val="20"/>
                <w:szCs w:val="20"/>
              </w:rPr>
              <w:t>C037: Supervision from peer</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9D168B" w14:textId="52D4FB27" w:rsidR="007010A8" w:rsidRPr="006C1FFA" w:rsidRDefault="007010A8" w:rsidP="007010A8">
            <w:pPr>
              <w:rPr>
                <w:i/>
                <w:iCs/>
                <w:color w:val="000000" w:themeColor="text1"/>
                <w:sz w:val="20"/>
                <w:szCs w:val="20"/>
              </w:rPr>
            </w:pPr>
            <w:r w:rsidRPr="006C1FFA">
              <w:rPr>
                <w:i/>
                <w:iCs/>
                <w:color w:val="000000" w:themeColor="text1"/>
                <w:sz w:val="20"/>
                <w:szCs w:val="20"/>
              </w:rPr>
              <w:t>Group supervision was provided by clinicians from employing NHS trusts, typically once every 2 weeks, with additional support from the study team, including from an experienced peer support worker.</w:t>
            </w:r>
          </w:p>
        </w:tc>
      </w:tr>
      <w:tr w:rsidR="006C1FFA" w:rsidRPr="006C1FFA" w14:paraId="4A994C8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3D84C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91B7C3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7A27F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5C400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10BB03" w14:textId="77777777" w:rsidR="007010A8" w:rsidRPr="006C1FFA" w:rsidRDefault="007010A8">
            <w:pPr>
              <w:rPr>
                <w:color w:val="000000" w:themeColor="text1"/>
                <w:sz w:val="20"/>
                <w:szCs w:val="20"/>
              </w:rPr>
            </w:pPr>
            <w:r w:rsidRPr="006C1FFA">
              <w:rPr>
                <w:color w:val="000000" w:themeColor="text1"/>
                <w:sz w:val="20"/>
                <w:szCs w:val="20"/>
              </w:rPr>
              <w:t>C037: Supervision from non-peer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9E32898" w14:textId="77777777" w:rsidR="007010A8" w:rsidRPr="006C1FFA" w:rsidRDefault="007010A8">
            <w:pPr>
              <w:rPr>
                <w:i/>
                <w:iCs/>
                <w:color w:val="000000" w:themeColor="text1"/>
                <w:sz w:val="20"/>
                <w:szCs w:val="20"/>
              </w:rPr>
            </w:pPr>
          </w:p>
        </w:tc>
      </w:tr>
      <w:tr w:rsidR="006C1FFA" w:rsidRPr="006C1FFA" w14:paraId="67E73BD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1898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B082F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9BF0F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7778A3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FE6E6B" w14:textId="77777777" w:rsidR="007010A8" w:rsidRPr="006C1FFA" w:rsidRDefault="007010A8">
            <w:pPr>
              <w:rPr>
                <w:color w:val="000000" w:themeColor="text1"/>
                <w:sz w:val="20"/>
                <w:szCs w:val="20"/>
              </w:rPr>
            </w:pPr>
            <w:r w:rsidRPr="006C1FFA">
              <w:rPr>
                <w:color w:val="000000" w:themeColor="text1"/>
                <w:sz w:val="20"/>
                <w:szCs w:val="20"/>
              </w:rPr>
              <w:t>C038: Session log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DEE440" w14:textId="44BD2506" w:rsidR="007010A8" w:rsidRPr="006C1FFA" w:rsidRDefault="007010A8" w:rsidP="007010A8">
            <w:pPr>
              <w:rPr>
                <w:i/>
                <w:iCs/>
                <w:color w:val="000000" w:themeColor="text1"/>
                <w:sz w:val="20"/>
                <w:szCs w:val="20"/>
              </w:rPr>
            </w:pPr>
            <w:r w:rsidRPr="006C1FFA">
              <w:rPr>
                <w:i/>
                <w:iCs/>
                <w:color w:val="000000" w:themeColor="text1"/>
                <w:sz w:val="20"/>
                <w:szCs w:val="20"/>
              </w:rPr>
              <w:t>Peer support workers kept a brief anonymised log of the intervention, including sessions offered and attended and sections of the workbook completed. This log was shared with supervisors and the research team.</w:t>
            </w:r>
          </w:p>
        </w:tc>
      </w:tr>
      <w:tr w:rsidR="006C1FFA" w:rsidRPr="006C1FFA" w14:paraId="11F84D72"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2D7490" w14:textId="041BC1BF" w:rsidR="007010A8" w:rsidRPr="006C1FFA" w:rsidRDefault="007010A8" w:rsidP="007010A8">
            <w:pPr>
              <w:jc w:val="center"/>
              <w:rPr>
                <w:color w:val="000000" w:themeColor="text1"/>
                <w:sz w:val="20"/>
                <w:szCs w:val="20"/>
              </w:rPr>
            </w:pPr>
            <w:r w:rsidRPr="006C1FFA">
              <w:rPr>
                <w:color w:val="000000" w:themeColor="text1"/>
                <w:sz w:val="20"/>
                <w:szCs w:val="20"/>
              </w:rPr>
              <w:t>#0</w:t>
            </w:r>
            <w:r w:rsidR="004753DA" w:rsidRPr="006C1FFA">
              <w:rPr>
                <w:color w:val="000000" w:themeColor="text1"/>
                <w:sz w:val="20"/>
                <w:szCs w:val="20"/>
              </w:rPr>
              <w:t>9</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DD8946" w14:textId="77777777" w:rsidR="007010A8" w:rsidRPr="006C1FFA" w:rsidRDefault="007010A8" w:rsidP="007010A8">
            <w:pPr>
              <w:jc w:val="center"/>
              <w:rPr>
                <w:color w:val="000000" w:themeColor="text1"/>
                <w:sz w:val="20"/>
                <w:szCs w:val="20"/>
              </w:rPr>
            </w:pPr>
            <w:r w:rsidRPr="006C1FFA">
              <w:rPr>
                <w:color w:val="000000" w:themeColor="text1"/>
                <w:sz w:val="20"/>
                <w:szCs w:val="20"/>
              </w:rPr>
              <w:t>Germany</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E8218D" w14:textId="77777777" w:rsidR="007010A8" w:rsidRPr="006C1FFA" w:rsidRDefault="007010A8" w:rsidP="007010A8">
            <w:pPr>
              <w:jc w:val="center"/>
              <w:rPr>
                <w:color w:val="000000" w:themeColor="text1"/>
                <w:sz w:val="20"/>
                <w:szCs w:val="20"/>
              </w:rPr>
            </w:pPr>
            <w:r w:rsidRPr="006C1FFA">
              <w:rPr>
                <w:color w:val="000000" w:themeColor="text1"/>
                <w:sz w:val="20"/>
                <w:szCs w:val="20"/>
              </w:rPr>
              <w:t>In- and out-patient services from four hospitals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5BFB95" w14:textId="77777777" w:rsidR="007010A8" w:rsidRPr="006C1FFA" w:rsidRDefault="007010A8" w:rsidP="007010A8">
            <w:pPr>
              <w:jc w:val="center"/>
              <w:rPr>
                <w:color w:val="000000" w:themeColor="text1"/>
                <w:sz w:val="20"/>
                <w:szCs w:val="20"/>
              </w:rPr>
            </w:pPr>
            <w:r w:rsidRPr="006C1FFA">
              <w:rPr>
                <w:color w:val="000000" w:themeColor="text1"/>
                <w:sz w:val="20"/>
                <w:szCs w:val="20"/>
              </w:rPr>
              <w:t>Patients with severe mental illnesses: psychosis, major depression, bipolar disorder or borderline personality disorder of more than 2 years’ duration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CF6967" w14:textId="37E476AF" w:rsidR="007010A8" w:rsidRPr="006C1FFA" w:rsidRDefault="004753DA">
            <w:pPr>
              <w:rPr>
                <w:color w:val="000000" w:themeColor="text1"/>
                <w:sz w:val="20"/>
                <w:szCs w:val="20"/>
              </w:rPr>
            </w:pPr>
            <w:r w:rsidRPr="006C1FFA">
              <w:rPr>
                <w:color w:val="000000" w:themeColor="text1"/>
                <w:sz w:val="20"/>
                <w:szCs w:val="20"/>
              </w:rPr>
              <w:t>C039</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0B924B" w14:textId="1EF944F7" w:rsidR="007010A8" w:rsidRPr="006C1FFA" w:rsidRDefault="007010A8" w:rsidP="007010A8">
            <w:pPr>
              <w:rPr>
                <w:i/>
                <w:iCs/>
                <w:color w:val="000000" w:themeColor="text1"/>
                <w:sz w:val="20"/>
                <w:szCs w:val="20"/>
              </w:rPr>
            </w:pPr>
            <w:r w:rsidRPr="006C1FFA">
              <w:rPr>
                <w:i/>
                <w:iCs/>
                <w:color w:val="000000" w:themeColor="text1"/>
                <w:sz w:val="20"/>
                <w:szCs w:val="20"/>
              </w:rPr>
              <w:t xml:space="preserve">All peer supporters attended a structured training program based on the Ex-In Curriculum, which was delivered by a peer worker and a psychologist. It took a total of 192 hours, arranged on 12 weekend workshops from Friday afternoon to Sunday afternoon. Training </w:t>
            </w:r>
            <w:r w:rsidRPr="006C1FFA">
              <w:rPr>
                <w:i/>
                <w:iCs/>
                <w:color w:val="000000" w:themeColor="text1"/>
                <w:sz w:val="20"/>
                <w:szCs w:val="20"/>
              </w:rPr>
              <w:lastRenderedPageBreak/>
              <w:t>consists of five basic modules (1. Promoting Health, Wellness and Well-being 2. Empowerment in theory and practice 3. Experience and Participation 4. Trialogue 5. Perspectives and experiences of recovery) and four specialised modules (6. Independent Peer Advocacy in Mental Health 7. Recovery based assessment and planning for people in crisis 8. Accepting and making sense of hearing voices and other persistent symptoms 9. Peer Support). The training includes two practical units of two months duration each in mental health services.</w:t>
            </w:r>
          </w:p>
        </w:tc>
      </w:tr>
      <w:tr w:rsidR="006C1FFA" w:rsidRPr="006C1FFA" w14:paraId="1316FF9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DBFCE2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255844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5C0F31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3B460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FB2223" w14:textId="52A9D730" w:rsidR="007010A8" w:rsidRPr="006C1FFA" w:rsidRDefault="007010A8">
            <w:pPr>
              <w:rPr>
                <w:color w:val="000000" w:themeColor="text1"/>
                <w:sz w:val="20"/>
                <w:szCs w:val="20"/>
              </w:rPr>
            </w:pPr>
            <w:r w:rsidRPr="006C1FFA">
              <w:rPr>
                <w:color w:val="000000" w:themeColor="text1"/>
                <w:sz w:val="20"/>
                <w:szCs w:val="20"/>
              </w:rPr>
              <w:t>C0</w:t>
            </w:r>
            <w:r w:rsidR="004753DA" w:rsidRPr="006C1FFA">
              <w:rPr>
                <w:color w:val="000000" w:themeColor="text1"/>
                <w:sz w:val="20"/>
                <w:szCs w:val="20"/>
              </w:rPr>
              <w:t>40</w:t>
            </w:r>
            <w:r w:rsidRPr="006C1FFA">
              <w:rPr>
                <w:color w:val="000000" w:themeColor="text1"/>
                <w:sz w:val="20"/>
                <w:szCs w:val="20"/>
              </w:rPr>
              <w:t>: Mental health staff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596225" w14:textId="725B205F" w:rsidR="007010A8" w:rsidRPr="006C1FFA" w:rsidRDefault="007010A8" w:rsidP="007010A8">
            <w:pPr>
              <w:rPr>
                <w:i/>
                <w:iCs/>
                <w:color w:val="000000" w:themeColor="text1"/>
                <w:sz w:val="20"/>
                <w:szCs w:val="20"/>
              </w:rPr>
            </w:pPr>
            <w:r w:rsidRPr="006C1FFA">
              <w:rPr>
                <w:i/>
                <w:iCs/>
                <w:color w:val="000000" w:themeColor="text1"/>
                <w:sz w:val="20"/>
                <w:szCs w:val="20"/>
              </w:rPr>
              <w:t>For mental health staff, two research assistants and one peer worker from the given hospital facilitated two-hour workshops before the implementation of peer support, providing information on recovery orientation and the role and tasks of peer supporters.</w:t>
            </w:r>
          </w:p>
        </w:tc>
      </w:tr>
      <w:tr w:rsidR="006C1FFA" w:rsidRPr="006C1FFA" w14:paraId="65EC59A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57BE4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52CCBF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299B8E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56EDD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EEA02E" w14:textId="58B12E71" w:rsidR="007010A8" w:rsidRPr="006C1FFA" w:rsidRDefault="007010A8">
            <w:pPr>
              <w:rPr>
                <w:color w:val="000000" w:themeColor="text1"/>
                <w:sz w:val="20"/>
                <w:szCs w:val="20"/>
              </w:rPr>
            </w:pPr>
            <w:r w:rsidRPr="006C1FFA">
              <w:rPr>
                <w:color w:val="000000" w:themeColor="text1"/>
                <w:sz w:val="20"/>
                <w:szCs w:val="20"/>
              </w:rPr>
              <w:t>C04</w:t>
            </w:r>
            <w:r w:rsidR="004753DA" w:rsidRPr="006C1FFA">
              <w:rPr>
                <w:color w:val="000000" w:themeColor="text1"/>
                <w:sz w:val="20"/>
                <w:szCs w:val="20"/>
              </w:rPr>
              <w:t>1</w:t>
            </w:r>
            <w:r w:rsidRPr="006C1FFA">
              <w:rPr>
                <w:color w:val="000000" w:themeColor="text1"/>
                <w:sz w:val="20"/>
                <w:szCs w:val="20"/>
              </w:rPr>
              <w:t>: Supervision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83DE1A" w14:textId="6D667E24" w:rsidR="007010A8" w:rsidRPr="006C1FFA" w:rsidRDefault="007010A8" w:rsidP="007010A8">
            <w:pPr>
              <w:rPr>
                <w:i/>
                <w:iCs/>
                <w:color w:val="000000" w:themeColor="text1"/>
                <w:sz w:val="20"/>
                <w:szCs w:val="20"/>
              </w:rPr>
            </w:pPr>
            <w:r w:rsidRPr="006C1FFA">
              <w:rPr>
                <w:i/>
                <w:iCs/>
                <w:color w:val="000000" w:themeColor="text1"/>
                <w:sz w:val="20"/>
                <w:szCs w:val="20"/>
              </w:rPr>
              <w:t>Once the intervention had started, biweekly group-supervision was provided by a psychologist and trainer from the peer-education organisation, Ex-In Hamburg. Further individual supervision was provided upon request.</w:t>
            </w:r>
          </w:p>
        </w:tc>
      </w:tr>
      <w:tr w:rsidR="006C1FFA" w:rsidRPr="006C1FFA" w14:paraId="0C98505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38E73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0BDB2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E2AE9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550F81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4AD316" w14:textId="204F955F" w:rsidR="007010A8" w:rsidRPr="006C1FFA" w:rsidRDefault="004753DA">
            <w:pPr>
              <w:rPr>
                <w:color w:val="000000" w:themeColor="text1"/>
                <w:sz w:val="20"/>
                <w:szCs w:val="20"/>
              </w:rPr>
            </w:pPr>
            <w:r w:rsidRPr="006C1FFA">
              <w:rPr>
                <w:color w:val="000000" w:themeColor="text1"/>
                <w:sz w:val="20"/>
                <w:szCs w:val="20"/>
              </w:rPr>
              <w:t>C042</w:t>
            </w:r>
            <w:r w:rsidR="007010A8" w:rsidRPr="006C1FFA">
              <w:rPr>
                <w:color w:val="000000" w:themeColor="text1"/>
                <w:sz w:val="20"/>
                <w:szCs w:val="20"/>
              </w:rPr>
              <w:t>: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90E46E" w14:textId="3C9CADD7" w:rsidR="007010A8" w:rsidRPr="006C1FFA" w:rsidRDefault="007010A8" w:rsidP="007010A8">
            <w:pPr>
              <w:rPr>
                <w:i/>
                <w:iCs/>
                <w:color w:val="000000" w:themeColor="text1"/>
                <w:sz w:val="20"/>
                <w:szCs w:val="20"/>
              </w:rPr>
            </w:pPr>
            <w:r w:rsidRPr="006C1FFA">
              <w:rPr>
                <w:i/>
                <w:iCs/>
                <w:color w:val="000000" w:themeColor="text1"/>
                <w:sz w:val="20"/>
                <w:szCs w:val="20"/>
              </w:rPr>
              <w:t>People working as a peer supporter were characterised by…</w:t>
            </w:r>
            <w:r w:rsidRPr="006C1FFA">
              <w:rPr>
                <w:i/>
                <w:iCs/>
                <w:color w:val="000000" w:themeColor="text1"/>
                <w:sz w:val="20"/>
                <w:szCs w:val="20"/>
              </w:rPr>
              <w:br/>
              <w:t>The competence and the willingness to actively use their own experiences as a resource, to make it visible for users and to argue them critically,</w:t>
            </w:r>
            <w:r w:rsidRPr="006C1FFA">
              <w:rPr>
                <w:i/>
                <w:iCs/>
                <w:color w:val="000000" w:themeColor="text1"/>
                <w:sz w:val="20"/>
                <w:szCs w:val="20"/>
              </w:rPr>
              <w:br/>
              <w:t>The conscious use of their own experiences to reduce inhibitions or challenge appreciations and prejudices…</w:t>
            </w:r>
          </w:p>
        </w:tc>
      </w:tr>
      <w:tr w:rsidR="006C1FFA" w:rsidRPr="006C1FFA" w14:paraId="435FD0D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A4DECB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A80338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44A6B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BCA5E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366112" w14:textId="28221BB4" w:rsidR="007010A8" w:rsidRPr="006C1FFA" w:rsidRDefault="004753DA">
            <w:pPr>
              <w:rPr>
                <w:color w:val="000000" w:themeColor="text1"/>
                <w:sz w:val="20"/>
                <w:szCs w:val="20"/>
              </w:rPr>
            </w:pPr>
            <w:r w:rsidRPr="006C1FFA">
              <w:rPr>
                <w:color w:val="000000" w:themeColor="text1"/>
                <w:sz w:val="20"/>
                <w:szCs w:val="20"/>
              </w:rPr>
              <w:t>C043</w:t>
            </w:r>
            <w:r w:rsidR="007010A8" w:rsidRPr="006C1FFA">
              <w:rPr>
                <w:color w:val="000000" w:themeColor="text1"/>
                <w:sz w:val="20"/>
                <w:szCs w:val="20"/>
              </w:rPr>
              <w:t>: Practical support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36BF91" w14:textId="7F8E4632" w:rsidR="007010A8" w:rsidRPr="006C1FFA" w:rsidRDefault="007010A8" w:rsidP="007010A8">
            <w:pPr>
              <w:rPr>
                <w:i/>
                <w:iCs/>
                <w:color w:val="000000" w:themeColor="text1"/>
                <w:sz w:val="20"/>
                <w:szCs w:val="20"/>
              </w:rPr>
            </w:pPr>
            <w:r w:rsidRPr="006C1FFA">
              <w:rPr>
                <w:i/>
                <w:iCs/>
                <w:color w:val="000000" w:themeColor="text1"/>
                <w:sz w:val="20"/>
                <w:szCs w:val="20"/>
              </w:rPr>
              <w:t xml:space="preserve">The specific tasks included practical support with daily life, helping to endure and understand crises, sharing ideas about individual planning and recovery, providing </w:t>
            </w:r>
            <w:r w:rsidRPr="006C1FFA">
              <w:rPr>
                <w:i/>
                <w:iCs/>
                <w:color w:val="000000" w:themeColor="text1"/>
                <w:sz w:val="20"/>
                <w:szCs w:val="20"/>
              </w:rPr>
              <w:lastRenderedPageBreak/>
              <w:t>information, and mediating in conflicts with clinicians or family. In these cases, supplemental appointments with the conflicting parties were possible.</w:t>
            </w:r>
          </w:p>
        </w:tc>
      </w:tr>
      <w:tr w:rsidR="006C1FFA" w:rsidRPr="006C1FFA" w14:paraId="189E6AA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DC175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F78E7F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66888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91630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922E7D" w14:textId="3F8D9917" w:rsidR="007010A8" w:rsidRPr="006C1FFA" w:rsidRDefault="004753DA">
            <w:pPr>
              <w:rPr>
                <w:color w:val="000000" w:themeColor="text1"/>
                <w:sz w:val="20"/>
                <w:szCs w:val="20"/>
              </w:rPr>
            </w:pPr>
            <w:r w:rsidRPr="006C1FFA">
              <w:rPr>
                <w:color w:val="000000" w:themeColor="text1"/>
                <w:sz w:val="20"/>
                <w:szCs w:val="20"/>
              </w:rPr>
              <w:t>C044</w:t>
            </w:r>
            <w:r w:rsidR="007010A8" w:rsidRPr="006C1FFA">
              <w:rPr>
                <w:color w:val="000000" w:themeColor="text1"/>
                <w:sz w:val="20"/>
                <w:szCs w:val="20"/>
              </w:rPr>
              <w:t>: Support in crises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0E2495" w14:textId="77777777" w:rsidR="007010A8" w:rsidRPr="006C1FFA" w:rsidRDefault="007010A8">
            <w:pPr>
              <w:rPr>
                <w:i/>
                <w:iCs/>
                <w:color w:val="000000" w:themeColor="text1"/>
                <w:sz w:val="20"/>
                <w:szCs w:val="20"/>
              </w:rPr>
            </w:pPr>
          </w:p>
        </w:tc>
      </w:tr>
      <w:tr w:rsidR="006C1FFA" w:rsidRPr="006C1FFA" w14:paraId="18FCB88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6E72B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32CAF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FA1375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D4640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0DA067" w14:textId="3636D2E2" w:rsidR="007010A8" w:rsidRPr="006C1FFA" w:rsidRDefault="004753DA">
            <w:pPr>
              <w:rPr>
                <w:color w:val="000000" w:themeColor="text1"/>
                <w:sz w:val="20"/>
                <w:szCs w:val="20"/>
              </w:rPr>
            </w:pPr>
            <w:r w:rsidRPr="006C1FFA">
              <w:rPr>
                <w:color w:val="000000" w:themeColor="text1"/>
                <w:sz w:val="20"/>
                <w:szCs w:val="20"/>
              </w:rPr>
              <w:t>C045</w:t>
            </w:r>
            <w:r w:rsidR="007010A8" w:rsidRPr="006C1FFA">
              <w:rPr>
                <w:color w:val="000000" w:themeColor="text1"/>
                <w:sz w:val="20"/>
                <w:szCs w:val="20"/>
              </w:rPr>
              <w:t>: Support in recovery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ECF7D0A" w14:textId="77777777" w:rsidR="007010A8" w:rsidRPr="006C1FFA" w:rsidRDefault="007010A8">
            <w:pPr>
              <w:rPr>
                <w:i/>
                <w:iCs/>
                <w:color w:val="000000" w:themeColor="text1"/>
                <w:sz w:val="20"/>
                <w:szCs w:val="20"/>
              </w:rPr>
            </w:pPr>
          </w:p>
        </w:tc>
      </w:tr>
      <w:tr w:rsidR="006C1FFA" w:rsidRPr="006C1FFA" w14:paraId="050AA19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3F1ED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8E8F6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A20E50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AFDDE6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4A1877" w14:textId="70450589" w:rsidR="007010A8" w:rsidRPr="006C1FFA" w:rsidRDefault="004753DA">
            <w:pPr>
              <w:rPr>
                <w:color w:val="000000" w:themeColor="text1"/>
                <w:sz w:val="20"/>
                <w:szCs w:val="20"/>
              </w:rPr>
            </w:pPr>
            <w:r w:rsidRPr="006C1FFA">
              <w:rPr>
                <w:color w:val="000000" w:themeColor="text1"/>
                <w:sz w:val="20"/>
                <w:szCs w:val="20"/>
              </w:rPr>
              <w:t>C046</w:t>
            </w:r>
            <w:r w:rsidR="007010A8" w:rsidRPr="006C1FFA">
              <w:rPr>
                <w:color w:val="000000" w:themeColor="text1"/>
                <w:sz w:val="20"/>
                <w:szCs w:val="20"/>
              </w:rPr>
              <w:t>: Activity log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998184" w14:textId="675E7B69" w:rsidR="007010A8" w:rsidRPr="006C1FFA" w:rsidRDefault="007010A8" w:rsidP="007010A8">
            <w:pPr>
              <w:rPr>
                <w:i/>
                <w:iCs/>
                <w:color w:val="000000" w:themeColor="text1"/>
                <w:sz w:val="20"/>
                <w:szCs w:val="20"/>
              </w:rPr>
            </w:pPr>
            <w:r w:rsidRPr="006C1FFA">
              <w:rPr>
                <w:i/>
                <w:iCs/>
                <w:color w:val="000000" w:themeColor="text1"/>
                <w:sz w:val="20"/>
                <w:szCs w:val="20"/>
              </w:rPr>
              <w:t>All meetings and activities delivered were documented by the peer providers in a short protocol for each meeting.</w:t>
            </w:r>
          </w:p>
        </w:tc>
      </w:tr>
      <w:tr w:rsidR="006C1FFA" w:rsidRPr="006C1FFA" w14:paraId="7437B5BC"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E4C77D" w14:textId="22F24604" w:rsidR="007010A8" w:rsidRPr="006C1FFA" w:rsidRDefault="007010A8" w:rsidP="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0</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C5C665"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59158B" w14:textId="77777777" w:rsidR="007010A8" w:rsidRPr="006C1FFA" w:rsidRDefault="007010A8" w:rsidP="007010A8">
            <w:pPr>
              <w:jc w:val="center"/>
              <w:rPr>
                <w:color w:val="000000" w:themeColor="text1"/>
                <w:sz w:val="20"/>
                <w:szCs w:val="20"/>
              </w:rPr>
            </w:pPr>
            <w:r w:rsidRPr="006C1FFA">
              <w:rPr>
                <w:color w:val="000000" w:themeColor="text1"/>
                <w:sz w:val="20"/>
                <w:szCs w:val="20"/>
              </w:rPr>
              <w:t>Counselling service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49C2AEC" w14:textId="77777777" w:rsidR="007010A8" w:rsidRPr="006C1FFA" w:rsidRDefault="007010A8" w:rsidP="007010A8">
            <w:pPr>
              <w:jc w:val="center"/>
              <w:rPr>
                <w:color w:val="000000" w:themeColor="text1"/>
                <w:sz w:val="20"/>
                <w:szCs w:val="20"/>
              </w:rPr>
            </w:pPr>
            <w:r w:rsidRPr="006C1FFA">
              <w:rPr>
                <w:color w:val="000000" w:themeColor="text1"/>
                <w:sz w:val="20"/>
                <w:szCs w:val="20"/>
              </w:rPr>
              <w:t>Older adults (55-91 yrs old) with mild to moderate depression and anxiety (10 weeks)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2766C4" w14:textId="4374DB00" w:rsidR="007010A8" w:rsidRPr="006C1FFA" w:rsidRDefault="004753DA">
            <w:pPr>
              <w:rPr>
                <w:color w:val="000000" w:themeColor="text1"/>
                <w:sz w:val="20"/>
                <w:szCs w:val="20"/>
              </w:rPr>
            </w:pPr>
            <w:r w:rsidRPr="006C1FFA">
              <w:rPr>
                <w:color w:val="000000" w:themeColor="text1"/>
                <w:sz w:val="20"/>
                <w:szCs w:val="20"/>
              </w:rPr>
              <w:t>C047</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9E4E8A" w14:textId="6778A69D" w:rsidR="007010A8" w:rsidRPr="006C1FFA" w:rsidRDefault="007010A8" w:rsidP="007010A8">
            <w:pPr>
              <w:rPr>
                <w:i/>
                <w:iCs/>
                <w:color w:val="000000" w:themeColor="text1"/>
                <w:sz w:val="20"/>
                <w:szCs w:val="20"/>
              </w:rPr>
            </w:pPr>
            <w:r w:rsidRPr="006C1FFA">
              <w:rPr>
                <w:i/>
                <w:iCs/>
                <w:color w:val="000000" w:themeColor="text1"/>
                <w:sz w:val="20"/>
                <w:szCs w:val="20"/>
              </w:rPr>
              <w:t>Peer mentors received approximately 30 hours of training before meeting with a client, including 8 hours of Mental Health First Aid USA instruction, 4 hours of focused orientation, and 16 hours of training including topics such as communication and engagement strategies, mental health issues in older adults, protocols, and intervention approaches using self-help workbooks.</w:t>
            </w:r>
          </w:p>
        </w:tc>
      </w:tr>
      <w:tr w:rsidR="006C1FFA" w:rsidRPr="006C1FFA" w14:paraId="40502AE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843D09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A58B2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D8BC7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C25AB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1F480B" w14:textId="750256C7" w:rsidR="007010A8" w:rsidRPr="006C1FFA" w:rsidRDefault="004753DA">
            <w:pPr>
              <w:rPr>
                <w:color w:val="000000" w:themeColor="text1"/>
                <w:sz w:val="20"/>
                <w:szCs w:val="20"/>
              </w:rPr>
            </w:pPr>
            <w:r w:rsidRPr="006C1FFA">
              <w:rPr>
                <w:color w:val="000000" w:themeColor="text1"/>
                <w:sz w:val="20"/>
                <w:szCs w:val="20"/>
              </w:rPr>
              <w:t>C048</w:t>
            </w:r>
            <w:r w:rsidR="007010A8" w:rsidRPr="006C1FFA">
              <w:rPr>
                <w:color w:val="000000" w:themeColor="text1"/>
                <w:sz w:val="20"/>
                <w:szCs w:val="20"/>
              </w:rPr>
              <w:t>: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1BA9DD" w14:textId="0BC1CCF3" w:rsidR="007010A8" w:rsidRPr="006C1FFA" w:rsidRDefault="007010A8" w:rsidP="007010A8">
            <w:pPr>
              <w:rPr>
                <w:i/>
                <w:iCs/>
                <w:color w:val="000000" w:themeColor="text1"/>
                <w:sz w:val="20"/>
                <w:szCs w:val="20"/>
              </w:rPr>
            </w:pPr>
            <w:r w:rsidRPr="006C1FFA">
              <w:rPr>
                <w:i/>
                <w:iCs/>
                <w:color w:val="000000" w:themeColor="text1"/>
                <w:sz w:val="20"/>
                <w:szCs w:val="20"/>
              </w:rPr>
              <w:t>The mentors received clinical supervision by a licensed professional counselor, including 1.5 hours of group supervision monthly; one-on-one supervision occurred as needed either face to face, by telephone, or by email.</w:t>
            </w:r>
          </w:p>
        </w:tc>
      </w:tr>
      <w:tr w:rsidR="006C1FFA" w:rsidRPr="006C1FFA" w14:paraId="7A6268D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8B7C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4536A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24E0C8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743F79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7EB73F" w14:textId="75C810F1" w:rsidR="007010A8" w:rsidRPr="006C1FFA" w:rsidRDefault="004753DA">
            <w:pPr>
              <w:rPr>
                <w:color w:val="000000" w:themeColor="text1"/>
                <w:sz w:val="20"/>
                <w:szCs w:val="20"/>
              </w:rPr>
            </w:pPr>
            <w:r w:rsidRPr="006C1FFA">
              <w:rPr>
                <w:color w:val="000000" w:themeColor="text1"/>
                <w:sz w:val="20"/>
                <w:szCs w:val="20"/>
              </w:rPr>
              <w:t>C049</w:t>
            </w:r>
            <w:r w:rsidR="007010A8" w:rsidRPr="006C1FFA">
              <w:rPr>
                <w:color w:val="000000" w:themeColor="text1"/>
                <w:sz w:val="20"/>
                <w:szCs w:val="20"/>
              </w:rPr>
              <w:t>: Monitoring PSW-service user meetings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48D6B9" w14:textId="04DA1467" w:rsidR="007010A8" w:rsidRPr="006C1FFA" w:rsidRDefault="007010A8" w:rsidP="007010A8">
            <w:pPr>
              <w:rPr>
                <w:i/>
                <w:iCs/>
                <w:color w:val="000000" w:themeColor="text1"/>
                <w:sz w:val="20"/>
                <w:szCs w:val="20"/>
              </w:rPr>
            </w:pPr>
            <w:r w:rsidRPr="006C1FFA">
              <w:rPr>
                <w:i/>
                <w:iCs/>
                <w:color w:val="000000" w:themeColor="text1"/>
                <w:sz w:val="20"/>
                <w:szCs w:val="20"/>
              </w:rPr>
              <w:t>The implementing agency’s service delivery model included 10 sessions with the expectation that the mentor and participant would meet on a weekly basis</w:t>
            </w:r>
            <w:r w:rsidR="00AE1854" w:rsidRPr="006C1FFA">
              <w:rPr>
                <w:i/>
                <w:iCs/>
                <w:color w:val="000000" w:themeColor="text1"/>
                <w:sz w:val="20"/>
                <w:szCs w:val="20"/>
              </w:rPr>
              <w:t>.</w:t>
            </w:r>
          </w:p>
        </w:tc>
      </w:tr>
      <w:tr w:rsidR="006C1FFA" w:rsidRPr="006C1FFA" w14:paraId="1C3DC20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5E21F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4A747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631B1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E128EE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021101" w14:textId="173EE91C" w:rsidR="007010A8" w:rsidRPr="006C1FFA" w:rsidRDefault="007010A8">
            <w:pPr>
              <w:rPr>
                <w:color w:val="000000" w:themeColor="text1"/>
                <w:sz w:val="20"/>
                <w:szCs w:val="20"/>
              </w:rPr>
            </w:pPr>
            <w:r w:rsidRPr="006C1FFA">
              <w:rPr>
                <w:color w:val="000000" w:themeColor="text1"/>
                <w:sz w:val="20"/>
                <w:szCs w:val="20"/>
              </w:rPr>
              <w:t>C05</w:t>
            </w:r>
            <w:r w:rsidR="004753DA" w:rsidRPr="006C1FFA">
              <w:rPr>
                <w:color w:val="000000" w:themeColor="text1"/>
                <w:sz w:val="20"/>
                <w:szCs w:val="20"/>
              </w:rPr>
              <w:t>0</w:t>
            </w:r>
            <w:r w:rsidRPr="006C1FFA">
              <w:rPr>
                <w:color w:val="000000" w:themeColor="text1"/>
                <w:sz w:val="20"/>
                <w:szCs w:val="20"/>
              </w:rPr>
              <w:t>: Session log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535DAE" w14:textId="2EA2FC8F" w:rsidR="007010A8" w:rsidRPr="006C1FFA" w:rsidRDefault="007010A8" w:rsidP="007010A8">
            <w:pPr>
              <w:rPr>
                <w:i/>
                <w:iCs/>
                <w:color w:val="000000" w:themeColor="text1"/>
                <w:sz w:val="20"/>
                <w:szCs w:val="20"/>
              </w:rPr>
            </w:pPr>
            <w:r w:rsidRPr="006C1FFA">
              <w:rPr>
                <w:i/>
                <w:iCs/>
                <w:color w:val="000000" w:themeColor="text1"/>
                <w:sz w:val="20"/>
                <w:szCs w:val="20"/>
              </w:rPr>
              <w:t>For each session, a mentor completed a self-reported protocol adherence checklist along with comments about the session that were subsequently reviewed by the supervising clinician for feedback</w:t>
            </w:r>
            <w:r w:rsidR="00AE1854" w:rsidRPr="006C1FFA">
              <w:rPr>
                <w:i/>
                <w:iCs/>
                <w:color w:val="000000" w:themeColor="text1"/>
                <w:sz w:val="20"/>
                <w:szCs w:val="20"/>
              </w:rPr>
              <w:t>.</w:t>
            </w:r>
          </w:p>
        </w:tc>
      </w:tr>
      <w:tr w:rsidR="006C1FFA" w:rsidRPr="006C1FFA" w14:paraId="3B7A332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849CDB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265449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05124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9BC55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EEDC13" w14:textId="63819EE0" w:rsidR="007010A8" w:rsidRPr="006C1FFA" w:rsidRDefault="004753DA">
            <w:pPr>
              <w:rPr>
                <w:color w:val="000000" w:themeColor="text1"/>
                <w:sz w:val="20"/>
                <w:szCs w:val="20"/>
              </w:rPr>
            </w:pPr>
            <w:r w:rsidRPr="006C1FFA">
              <w:rPr>
                <w:color w:val="000000" w:themeColor="text1"/>
                <w:sz w:val="20"/>
                <w:szCs w:val="20"/>
              </w:rPr>
              <w:t>C051</w:t>
            </w:r>
            <w:r w:rsidR="007010A8" w:rsidRPr="006C1FFA">
              <w:rPr>
                <w:color w:val="000000" w:themeColor="text1"/>
                <w:sz w:val="20"/>
                <w:szCs w:val="20"/>
              </w:rPr>
              <w:t>: Workbook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7D783A" w14:textId="03DC162B" w:rsidR="007010A8" w:rsidRPr="006C1FFA" w:rsidRDefault="007010A8" w:rsidP="007010A8">
            <w:pPr>
              <w:rPr>
                <w:i/>
                <w:iCs/>
                <w:color w:val="000000" w:themeColor="text1"/>
                <w:sz w:val="20"/>
                <w:szCs w:val="20"/>
              </w:rPr>
            </w:pPr>
            <w:r w:rsidRPr="006C1FFA">
              <w:rPr>
                <w:i/>
                <w:iCs/>
                <w:color w:val="000000" w:themeColor="text1"/>
                <w:sz w:val="20"/>
                <w:szCs w:val="20"/>
              </w:rPr>
              <w:t xml:space="preserve">The Five Areas approach includes 16 workbooks for addressing depression and 5 workbooks for addressing anxiety. The workbooks provide instruction on the targets for change and skill practice exercises. The workbooks were adapted to an older audience </w:t>
            </w:r>
            <w:r w:rsidRPr="006C1FFA">
              <w:rPr>
                <w:i/>
                <w:iCs/>
                <w:color w:val="000000" w:themeColor="text1"/>
                <w:sz w:val="20"/>
                <w:szCs w:val="20"/>
              </w:rPr>
              <w:lastRenderedPageBreak/>
              <w:t>as they were originally developed and tested for adults with a mean age of 46 years.</w:t>
            </w:r>
          </w:p>
        </w:tc>
      </w:tr>
      <w:tr w:rsidR="006C1FFA" w:rsidRPr="006C1FFA" w14:paraId="518485D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A09DA4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706BD1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90EE2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0D1CF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1E1968" w14:textId="7EB8F10E" w:rsidR="007010A8" w:rsidRPr="006C1FFA" w:rsidRDefault="004753DA">
            <w:pPr>
              <w:rPr>
                <w:color w:val="000000" w:themeColor="text1"/>
                <w:sz w:val="20"/>
                <w:szCs w:val="20"/>
              </w:rPr>
            </w:pPr>
            <w:r w:rsidRPr="006C1FFA">
              <w:rPr>
                <w:color w:val="000000" w:themeColor="text1"/>
                <w:sz w:val="20"/>
                <w:szCs w:val="20"/>
              </w:rPr>
              <w:t>C052</w:t>
            </w:r>
            <w:r w:rsidR="007010A8" w:rsidRPr="006C1FFA">
              <w:rPr>
                <w:color w:val="000000" w:themeColor="text1"/>
                <w:sz w:val="20"/>
                <w:szCs w:val="20"/>
              </w:rPr>
              <w:t>: Cultural adaptation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C1A284" w14:textId="390F4AEA" w:rsidR="007010A8" w:rsidRPr="006C1FFA" w:rsidRDefault="007010A8" w:rsidP="007010A8">
            <w:pPr>
              <w:rPr>
                <w:i/>
                <w:iCs/>
                <w:color w:val="000000" w:themeColor="text1"/>
                <w:sz w:val="20"/>
                <w:szCs w:val="20"/>
              </w:rPr>
            </w:pPr>
            <w:r w:rsidRPr="006C1FFA">
              <w:rPr>
                <w:i/>
                <w:iCs/>
                <w:color w:val="000000" w:themeColor="text1"/>
                <w:sz w:val="20"/>
                <w:szCs w:val="20"/>
              </w:rPr>
              <w:t>… because the text originated in Scotland, United Kingdom, adaptations were made for an American audience. Illustrations were also adapted to be more appropriate for an older adult population and people with disabilities. The Five Areas program developer reviewed and approved the adaptations to ensure that fidelity was maintained for the original content of the workbooks.</w:t>
            </w:r>
          </w:p>
        </w:tc>
      </w:tr>
      <w:tr w:rsidR="006C1FFA" w:rsidRPr="006C1FFA" w14:paraId="1EB67DC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0F1B1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8F0B9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BD39B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A5CC7D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6CA967" w14:textId="1804A5B1" w:rsidR="007010A8" w:rsidRPr="006C1FFA" w:rsidRDefault="004753DA">
            <w:pPr>
              <w:rPr>
                <w:color w:val="000000" w:themeColor="text1"/>
                <w:sz w:val="20"/>
                <w:szCs w:val="20"/>
              </w:rPr>
            </w:pPr>
            <w:r w:rsidRPr="006C1FFA">
              <w:rPr>
                <w:color w:val="000000" w:themeColor="text1"/>
                <w:sz w:val="20"/>
                <w:szCs w:val="20"/>
              </w:rPr>
              <w:t>C053</w:t>
            </w:r>
            <w:r w:rsidR="007010A8" w:rsidRPr="006C1FFA">
              <w:rPr>
                <w:color w:val="000000" w:themeColor="text1"/>
                <w:sz w:val="20"/>
                <w:szCs w:val="20"/>
              </w:rPr>
              <w:t>: Fidelity assurance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ABA3C4" w14:textId="6386A064" w:rsidR="007010A8" w:rsidRPr="006C1FFA" w:rsidRDefault="007010A8" w:rsidP="007010A8">
            <w:pPr>
              <w:rPr>
                <w:i/>
                <w:iCs/>
                <w:color w:val="000000" w:themeColor="text1"/>
                <w:sz w:val="20"/>
                <w:szCs w:val="20"/>
              </w:rPr>
            </w:pPr>
            <w:r w:rsidRPr="006C1FFA">
              <w:rPr>
                <w:i/>
                <w:iCs/>
                <w:color w:val="000000" w:themeColor="text1"/>
                <w:sz w:val="20"/>
                <w:szCs w:val="20"/>
              </w:rPr>
              <w:t>For each session, a mentor completed a self-reported protocol adherence checklist along with comments about the session that were subsequently reviewed by the supervising clinician for feedback</w:t>
            </w:r>
            <w:r w:rsidR="00AE1854" w:rsidRPr="006C1FFA">
              <w:rPr>
                <w:i/>
                <w:iCs/>
                <w:color w:val="000000" w:themeColor="text1"/>
                <w:sz w:val="20"/>
                <w:szCs w:val="20"/>
              </w:rPr>
              <w:t>.</w:t>
            </w:r>
          </w:p>
        </w:tc>
      </w:tr>
      <w:tr w:rsidR="006C1FFA" w:rsidRPr="006C1FFA" w14:paraId="1C2F603D"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033000" w14:textId="055537AB" w:rsidR="007010A8" w:rsidRPr="006C1FFA" w:rsidRDefault="007010A8" w:rsidP="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1</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555680" w14:textId="77777777" w:rsidR="007010A8" w:rsidRPr="006C1FFA" w:rsidRDefault="007010A8" w:rsidP="007010A8">
            <w:pPr>
              <w:jc w:val="center"/>
              <w:rPr>
                <w:color w:val="000000" w:themeColor="text1"/>
                <w:sz w:val="20"/>
                <w:szCs w:val="20"/>
              </w:rPr>
            </w:pPr>
            <w:r w:rsidRPr="006C1FFA">
              <w:rPr>
                <w:color w:val="000000" w:themeColor="text1"/>
                <w:sz w:val="20"/>
                <w:szCs w:val="20"/>
              </w:rPr>
              <w:t>Japan</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E458EC" w14:textId="77777777" w:rsidR="007010A8" w:rsidRPr="006C1FFA" w:rsidRDefault="007010A8" w:rsidP="007010A8">
            <w:pPr>
              <w:jc w:val="center"/>
              <w:rPr>
                <w:color w:val="000000" w:themeColor="text1"/>
                <w:sz w:val="20"/>
                <w:szCs w:val="20"/>
              </w:rPr>
            </w:pPr>
            <w:r w:rsidRPr="006C1FFA">
              <w:rPr>
                <w:color w:val="000000" w:themeColor="text1"/>
                <w:sz w:val="20"/>
                <w:szCs w:val="20"/>
              </w:rPr>
              <w:t>Outpatient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342934"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Adults </w:t>
            </w:r>
            <w:r w:rsidRPr="006C1FFA">
              <w:rPr>
                <w:rFonts w:ascii="Cambria Math" w:hAnsi="Cambria Math" w:cs="Cambria Math"/>
                <w:color w:val="000000" w:themeColor="text1"/>
                <w:sz w:val="20"/>
                <w:szCs w:val="20"/>
              </w:rPr>
              <w:t>≧</w:t>
            </w:r>
            <w:r w:rsidRPr="006C1FFA">
              <w:rPr>
                <w:color w:val="000000" w:themeColor="text1"/>
                <w:sz w:val="20"/>
                <w:szCs w:val="20"/>
              </w:rPr>
              <w:t xml:space="preserve"> 20 yrs old who receive services from case managers in either a psychiatric day care or visiting nurse programme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1D9710" w14:textId="31454FB9" w:rsidR="007010A8" w:rsidRPr="006C1FFA" w:rsidRDefault="004753DA">
            <w:pPr>
              <w:rPr>
                <w:color w:val="000000" w:themeColor="text1"/>
                <w:sz w:val="20"/>
                <w:szCs w:val="20"/>
              </w:rPr>
            </w:pPr>
            <w:r w:rsidRPr="006C1FFA">
              <w:rPr>
                <w:color w:val="000000" w:themeColor="text1"/>
                <w:sz w:val="20"/>
                <w:szCs w:val="20"/>
              </w:rPr>
              <w:t>C054</w:t>
            </w:r>
            <w:r w:rsidR="007010A8" w:rsidRPr="006C1FFA">
              <w:rPr>
                <w:color w:val="000000" w:themeColor="text1"/>
                <w:sz w:val="20"/>
                <w:szCs w:val="20"/>
              </w:rPr>
              <w:t>: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394596" w14:textId="03BE2823" w:rsidR="007010A8" w:rsidRPr="006C1FFA" w:rsidRDefault="007010A8" w:rsidP="007010A8">
            <w:pPr>
              <w:rPr>
                <w:i/>
                <w:iCs/>
                <w:color w:val="000000" w:themeColor="text1"/>
                <w:sz w:val="20"/>
                <w:szCs w:val="20"/>
              </w:rPr>
            </w:pPr>
            <w:r w:rsidRPr="006C1FFA">
              <w:rPr>
                <w:i/>
                <w:iCs/>
                <w:color w:val="000000" w:themeColor="text1"/>
                <w:sz w:val="20"/>
                <w:szCs w:val="20"/>
              </w:rPr>
              <w:t>The intervention setting included four participating doctors who had a supervisor role in a psychiatric day care or visiting nurse program.</w:t>
            </w:r>
          </w:p>
        </w:tc>
      </w:tr>
      <w:tr w:rsidR="006C1FFA" w:rsidRPr="006C1FFA" w14:paraId="216EC9A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8BC85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91BD0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B0E507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F32070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436B0E" w14:textId="4B103350" w:rsidR="007010A8" w:rsidRPr="006C1FFA" w:rsidRDefault="004753DA">
            <w:pPr>
              <w:rPr>
                <w:color w:val="000000" w:themeColor="text1"/>
                <w:sz w:val="20"/>
                <w:szCs w:val="20"/>
              </w:rPr>
            </w:pPr>
            <w:r w:rsidRPr="006C1FFA">
              <w:rPr>
                <w:color w:val="000000" w:themeColor="text1"/>
                <w:sz w:val="20"/>
                <w:szCs w:val="20"/>
              </w:rPr>
              <w:t>C055</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6EF30C" w14:textId="0AEF6DE7" w:rsidR="007010A8" w:rsidRPr="006C1FFA" w:rsidRDefault="007010A8" w:rsidP="007010A8">
            <w:pPr>
              <w:rPr>
                <w:i/>
                <w:iCs/>
                <w:color w:val="000000" w:themeColor="text1"/>
                <w:sz w:val="20"/>
                <w:szCs w:val="20"/>
              </w:rPr>
            </w:pPr>
            <w:r w:rsidRPr="006C1FFA">
              <w:rPr>
                <w:i/>
                <w:iCs/>
                <w:color w:val="000000" w:themeColor="text1"/>
                <w:sz w:val="20"/>
                <w:szCs w:val="20"/>
              </w:rPr>
              <w:t>There were three peer support specialists in the psychiatric hospital and one in the psychiatric clinic, and all four participated in this project. Two peer support specialists had a primary diagnosis of schizophrenia, one had depression, and one had anxiety disorder</w:t>
            </w:r>
            <w:r w:rsidR="00AE1854" w:rsidRPr="006C1FFA">
              <w:rPr>
                <w:i/>
                <w:iCs/>
                <w:color w:val="000000" w:themeColor="text1"/>
                <w:sz w:val="20"/>
                <w:szCs w:val="20"/>
              </w:rPr>
              <w:t>.</w:t>
            </w:r>
          </w:p>
        </w:tc>
      </w:tr>
      <w:tr w:rsidR="006C1FFA" w:rsidRPr="006C1FFA" w14:paraId="0AFC9BE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3C0C8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B860B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64357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F64B56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911FA4" w14:textId="478D6C5D" w:rsidR="007010A8" w:rsidRPr="006C1FFA" w:rsidRDefault="004753DA">
            <w:pPr>
              <w:rPr>
                <w:color w:val="000000" w:themeColor="text1"/>
                <w:sz w:val="20"/>
                <w:szCs w:val="20"/>
              </w:rPr>
            </w:pPr>
            <w:r w:rsidRPr="006C1FFA">
              <w:rPr>
                <w:color w:val="000000" w:themeColor="text1"/>
                <w:sz w:val="20"/>
                <w:szCs w:val="20"/>
              </w:rPr>
              <w:t>C056</w:t>
            </w:r>
            <w:r w:rsidR="007010A8" w:rsidRPr="006C1FFA">
              <w:rPr>
                <w:color w:val="000000" w:themeColor="text1"/>
                <w:sz w:val="20"/>
                <w:szCs w:val="20"/>
              </w:rPr>
              <w:t>: Recovery-focused</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77B8E3" w14:textId="2F23C6B7" w:rsidR="007010A8" w:rsidRPr="006C1FFA" w:rsidRDefault="007010A8" w:rsidP="007010A8">
            <w:pPr>
              <w:rPr>
                <w:i/>
                <w:iCs/>
                <w:color w:val="000000" w:themeColor="text1"/>
                <w:sz w:val="20"/>
                <w:szCs w:val="20"/>
              </w:rPr>
            </w:pPr>
            <w:r w:rsidRPr="006C1FFA">
              <w:rPr>
                <w:i/>
                <w:iCs/>
                <w:color w:val="000000" w:themeColor="text1"/>
                <w:sz w:val="20"/>
                <w:szCs w:val="20"/>
              </w:rPr>
              <w:t>The general framework of SHARE was developed focusing on recovery goals and self-management, like the CommonGround approach.</w:t>
            </w:r>
          </w:p>
        </w:tc>
      </w:tr>
      <w:tr w:rsidR="006C1FFA" w:rsidRPr="006C1FFA" w14:paraId="2C5F6EE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F6CD8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237AC9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E573C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996647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9A0426" w14:textId="1782FFA2" w:rsidR="007010A8" w:rsidRPr="006C1FFA" w:rsidRDefault="004753DA">
            <w:pPr>
              <w:rPr>
                <w:color w:val="000000" w:themeColor="text1"/>
                <w:sz w:val="20"/>
                <w:szCs w:val="20"/>
              </w:rPr>
            </w:pPr>
            <w:r w:rsidRPr="006C1FFA">
              <w:rPr>
                <w:color w:val="000000" w:themeColor="text1"/>
                <w:sz w:val="20"/>
                <w:szCs w:val="20"/>
              </w:rPr>
              <w:t>C057</w:t>
            </w:r>
            <w:r w:rsidR="007010A8" w:rsidRPr="006C1FFA">
              <w:rPr>
                <w:color w:val="000000" w:themeColor="text1"/>
                <w:sz w:val="20"/>
                <w:szCs w:val="20"/>
              </w:rPr>
              <w:t>: Self-management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9DFF7F" w14:textId="77777777" w:rsidR="007010A8" w:rsidRPr="006C1FFA" w:rsidRDefault="007010A8">
            <w:pPr>
              <w:rPr>
                <w:i/>
                <w:iCs/>
                <w:color w:val="000000" w:themeColor="text1"/>
                <w:sz w:val="20"/>
                <w:szCs w:val="20"/>
              </w:rPr>
            </w:pPr>
          </w:p>
        </w:tc>
      </w:tr>
      <w:tr w:rsidR="006C1FFA" w:rsidRPr="006C1FFA" w14:paraId="7FBEF79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2D42A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62816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0BB8A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1B846F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868F0E" w14:textId="1795A725" w:rsidR="007010A8" w:rsidRPr="006C1FFA" w:rsidRDefault="004753DA">
            <w:pPr>
              <w:rPr>
                <w:color w:val="000000" w:themeColor="text1"/>
                <w:sz w:val="20"/>
                <w:szCs w:val="20"/>
              </w:rPr>
            </w:pPr>
            <w:r w:rsidRPr="006C1FFA">
              <w:rPr>
                <w:color w:val="000000" w:themeColor="text1"/>
                <w:sz w:val="20"/>
                <w:szCs w:val="20"/>
              </w:rPr>
              <w:t>C058</w:t>
            </w:r>
            <w:r w:rsidR="007010A8" w:rsidRPr="006C1FFA">
              <w:rPr>
                <w:color w:val="000000" w:themeColor="text1"/>
                <w:sz w:val="20"/>
                <w:szCs w:val="20"/>
              </w:rPr>
              <w:t>: Community-focused</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2AB719" w14:textId="1954A01C" w:rsidR="007010A8" w:rsidRPr="006C1FFA" w:rsidRDefault="007010A8" w:rsidP="007010A8">
            <w:pPr>
              <w:rPr>
                <w:i/>
                <w:iCs/>
                <w:color w:val="000000" w:themeColor="text1"/>
                <w:sz w:val="20"/>
                <w:szCs w:val="20"/>
              </w:rPr>
            </w:pPr>
            <w:r w:rsidRPr="006C1FFA">
              <w:rPr>
                <w:i/>
                <w:iCs/>
                <w:color w:val="000000" w:themeColor="text1"/>
                <w:sz w:val="20"/>
                <w:szCs w:val="20"/>
              </w:rPr>
              <w:t>Another difference from CommonGround was that SHARE has self-rated items for problems with community life (e.g., home, job, or interpersonal relationships), which fit the Japanese context.</w:t>
            </w:r>
          </w:p>
        </w:tc>
      </w:tr>
      <w:tr w:rsidR="006C1FFA" w:rsidRPr="006C1FFA" w14:paraId="389D4ED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2D874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AC128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4E929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5984E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4BEBDC" w14:textId="633A003E" w:rsidR="007010A8" w:rsidRPr="006C1FFA" w:rsidRDefault="004753DA">
            <w:pPr>
              <w:rPr>
                <w:color w:val="000000" w:themeColor="text1"/>
                <w:sz w:val="20"/>
                <w:szCs w:val="20"/>
              </w:rPr>
            </w:pPr>
            <w:r w:rsidRPr="006C1FFA">
              <w:rPr>
                <w:color w:val="000000" w:themeColor="text1"/>
                <w:sz w:val="20"/>
                <w:szCs w:val="20"/>
              </w:rPr>
              <w:t>C059</w:t>
            </w:r>
            <w:r w:rsidR="007010A8" w:rsidRPr="006C1FFA">
              <w:rPr>
                <w:color w:val="000000" w:themeColor="text1"/>
                <w:sz w:val="20"/>
                <w:szCs w:val="20"/>
              </w:rPr>
              <w:t>: Cultural adaptation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2A3FFE9" w14:textId="77777777" w:rsidR="007010A8" w:rsidRPr="006C1FFA" w:rsidRDefault="007010A8">
            <w:pPr>
              <w:rPr>
                <w:i/>
                <w:iCs/>
                <w:color w:val="000000" w:themeColor="text1"/>
                <w:sz w:val="20"/>
                <w:szCs w:val="20"/>
              </w:rPr>
            </w:pPr>
          </w:p>
        </w:tc>
      </w:tr>
      <w:tr w:rsidR="006C1FFA" w:rsidRPr="006C1FFA" w14:paraId="5524827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E6334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49BB8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6AB0AC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C814E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D7DC9C" w14:textId="43284781" w:rsidR="007010A8" w:rsidRPr="006C1FFA" w:rsidRDefault="007010A8">
            <w:pPr>
              <w:rPr>
                <w:color w:val="000000" w:themeColor="text1"/>
                <w:sz w:val="20"/>
                <w:szCs w:val="20"/>
              </w:rPr>
            </w:pPr>
            <w:r w:rsidRPr="006C1FFA">
              <w:rPr>
                <w:color w:val="000000" w:themeColor="text1"/>
                <w:sz w:val="20"/>
                <w:szCs w:val="20"/>
              </w:rPr>
              <w:t>C06</w:t>
            </w:r>
            <w:r w:rsidR="004753DA" w:rsidRPr="006C1FFA">
              <w:rPr>
                <w:color w:val="000000" w:themeColor="text1"/>
                <w:sz w:val="20"/>
                <w:szCs w:val="20"/>
              </w:rPr>
              <w:t>0</w:t>
            </w:r>
            <w:r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3700C0" w14:textId="32DDC030" w:rsidR="007010A8" w:rsidRPr="006C1FFA" w:rsidRDefault="007010A8" w:rsidP="007010A8">
            <w:pPr>
              <w:rPr>
                <w:i/>
                <w:iCs/>
                <w:color w:val="000000" w:themeColor="text1"/>
                <w:sz w:val="20"/>
                <w:szCs w:val="20"/>
              </w:rPr>
            </w:pPr>
            <w:r w:rsidRPr="006C1FFA">
              <w:rPr>
                <w:i/>
                <w:iCs/>
                <w:color w:val="000000" w:themeColor="text1"/>
                <w:sz w:val="20"/>
                <w:szCs w:val="20"/>
              </w:rPr>
              <w:t>We provided three two-day training sessions to peer support specialists, doctors, and case mangers during the study period.</w:t>
            </w:r>
          </w:p>
        </w:tc>
      </w:tr>
      <w:tr w:rsidR="006C1FFA" w:rsidRPr="006C1FFA" w14:paraId="0EDF1AB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AD07D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126DF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1172A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369177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B4ED31" w14:textId="7B4BF8CD" w:rsidR="007010A8" w:rsidRPr="006C1FFA" w:rsidRDefault="007010A8">
            <w:pPr>
              <w:rPr>
                <w:color w:val="000000" w:themeColor="text1"/>
                <w:sz w:val="20"/>
                <w:szCs w:val="20"/>
              </w:rPr>
            </w:pPr>
            <w:r w:rsidRPr="006C1FFA">
              <w:rPr>
                <w:color w:val="000000" w:themeColor="text1"/>
                <w:sz w:val="20"/>
                <w:szCs w:val="20"/>
              </w:rPr>
              <w:t>C06</w:t>
            </w:r>
            <w:r w:rsidR="004753DA" w:rsidRPr="006C1FFA">
              <w:rPr>
                <w:color w:val="000000" w:themeColor="text1"/>
                <w:sz w:val="20"/>
                <w:szCs w:val="20"/>
              </w:rPr>
              <w:t>1</w:t>
            </w:r>
            <w:r w:rsidRPr="006C1FFA">
              <w:rPr>
                <w:color w:val="000000" w:themeColor="text1"/>
                <w:sz w:val="20"/>
                <w:szCs w:val="20"/>
              </w:rPr>
              <w:t>: Fidelity assurance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FC51E8" w14:textId="52644E63" w:rsidR="007010A8" w:rsidRPr="006C1FFA" w:rsidRDefault="007010A8" w:rsidP="007010A8">
            <w:pPr>
              <w:rPr>
                <w:i/>
                <w:iCs/>
                <w:color w:val="000000" w:themeColor="text1"/>
                <w:sz w:val="20"/>
                <w:szCs w:val="20"/>
              </w:rPr>
            </w:pPr>
            <w:r w:rsidRPr="006C1FFA">
              <w:rPr>
                <w:i/>
                <w:iCs/>
                <w:color w:val="000000" w:themeColor="text1"/>
                <w:sz w:val="20"/>
                <w:szCs w:val="20"/>
              </w:rPr>
              <w:t>We used the decision support center fidelity scale to rate the shared decision-making system.</w:t>
            </w:r>
          </w:p>
        </w:tc>
      </w:tr>
      <w:tr w:rsidR="006C1FFA" w:rsidRPr="006C1FFA" w14:paraId="64FBE81B"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105B1C" w14:textId="2C94C19E" w:rsidR="007010A8" w:rsidRPr="006C1FFA" w:rsidRDefault="007010A8" w:rsidP="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2</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841458"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0D3F46"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4128F6"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Individuals </w:t>
            </w:r>
            <w:r w:rsidRPr="006C1FFA">
              <w:rPr>
                <w:rFonts w:ascii="Cambria Math" w:hAnsi="Cambria Math" w:cs="Cambria Math"/>
                <w:color w:val="000000" w:themeColor="text1"/>
                <w:sz w:val="20"/>
                <w:szCs w:val="20"/>
              </w:rPr>
              <w:t>≧</w:t>
            </w:r>
            <w:r w:rsidRPr="006C1FFA">
              <w:rPr>
                <w:color w:val="000000" w:themeColor="text1"/>
                <w:sz w:val="20"/>
                <w:szCs w:val="20"/>
              </w:rPr>
              <w:t xml:space="preserve"> 18 yrs old, who were court-ordered for treatment because of a psychiatric crisis, and can make a full and knowing consent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CD389D" w14:textId="61D488AA" w:rsidR="007010A8" w:rsidRPr="006C1FFA" w:rsidRDefault="00853411">
            <w:pPr>
              <w:rPr>
                <w:color w:val="000000" w:themeColor="text1"/>
                <w:sz w:val="20"/>
                <w:szCs w:val="20"/>
              </w:rPr>
            </w:pPr>
            <w:r w:rsidRPr="006C1FFA">
              <w:rPr>
                <w:color w:val="000000" w:themeColor="text1"/>
                <w:sz w:val="20"/>
                <w:szCs w:val="20"/>
              </w:rPr>
              <w:t>C062</w:t>
            </w:r>
            <w:r w:rsidR="007010A8" w:rsidRPr="006C1FFA">
              <w:rPr>
                <w:color w:val="000000" w:themeColor="text1"/>
                <w:sz w:val="20"/>
                <w:szCs w:val="20"/>
              </w:rPr>
              <w:t>: Community-focused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01B14F" w14:textId="003273E8" w:rsidR="007010A8" w:rsidRPr="006C1FFA" w:rsidRDefault="007010A8" w:rsidP="007010A8">
            <w:pPr>
              <w:rPr>
                <w:i/>
                <w:iCs/>
                <w:color w:val="000000" w:themeColor="text1"/>
                <w:sz w:val="20"/>
                <w:szCs w:val="20"/>
              </w:rPr>
            </w:pPr>
            <w:r w:rsidRPr="006C1FFA">
              <w:rPr>
                <w:i/>
                <w:iCs/>
                <w:color w:val="000000" w:themeColor="text1"/>
                <w:sz w:val="20"/>
                <w:szCs w:val="20"/>
              </w:rPr>
              <w:t>The goal of the service was to assist individuals to regain their place in the community and to deal with their court-ordered treatment stipulations, which were almost always compliance with medication and case management services.</w:t>
            </w:r>
          </w:p>
        </w:tc>
      </w:tr>
      <w:tr w:rsidR="006C1FFA" w:rsidRPr="006C1FFA" w14:paraId="579FA97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F044DC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329337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EA9654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3A036D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644698" w14:textId="318BB96D" w:rsidR="007010A8" w:rsidRPr="006C1FFA" w:rsidRDefault="00853411">
            <w:pPr>
              <w:rPr>
                <w:color w:val="000000" w:themeColor="text1"/>
                <w:sz w:val="20"/>
                <w:szCs w:val="20"/>
              </w:rPr>
            </w:pPr>
            <w:r w:rsidRPr="006C1FFA">
              <w:rPr>
                <w:color w:val="000000" w:themeColor="text1"/>
                <w:sz w:val="20"/>
                <w:szCs w:val="20"/>
              </w:rPr>
              <w:t>C063</w:t>
            </w:r>
            <w:r w:rsidR="007010A8" w:rsidRPr="006C1FFA">
              <w:rPr>
                <w:color w:val="000000" w:themeColor="text1"/>
                <w:sz w:val="20"/>
                <w:szCs w:val="20"/>
              </w:rPr>
              <w:t>: Practical support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F51E7D" w14:textId="3BB4DD38" w:rsidR="007010A8" w:rsidRPr="006C1FFA" w:rsidRDefault="007010A8" w:rsidP="007010A8">
            <w:pPr>
              <w:rPr>
                <w:i/>
                <w:iCs/>
                <w:color w:val="000000" w:themeColor="text1"/>
                <w:sz w:val="20"/>
                <w:szCs w:val="20"/>
              </w:rPr>
            </w:pPr>
            <w:r w:rsidRPr="006C1FFA">
              <w:rPr>
                <w:i/>
                <w:iCs/>
                <w:color w:val="000000" w:themeColor="text1"/>
                <w:sz w:val="20"/>
                <w:szCs w:val="20"/>
              </w:rPr>
              <w:t>PSSs [peer support specialists] were encouraged to provide tangible assistance and practical supports (e.g., help with housing, disability benefits, obtaining medications and groceries, and assistance with other activities of daily living) and to facilitate social inclusion (identify social activities and accompany participants to them to reduce social isolation and facilitate involvement in the community, such as bingo nights, movies, and going out for coffee).</w:t>
            </w:r>
          </w:p>
        </w:tc>
      </w:tr>
      <w:tr w:rsidR="006C1FFA" w:rsidRPr="006C1FFA" w14:paraId="09D5CF3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335A82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7FC8A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41F0F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5C5C09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7B5088" w14:textId="58555201" w:rsidR="007010A8" w:rsidRPr="006C1FFA" w:rsidRDefault="00853411">
            <w:pPr>
              <w:rPr>
                <w:color w:val="000000" w:themeColor="text1"/>
                <w:sz w:val="20"/>
                <w:szCs w:val="20"/>
              </w:rPr>
            </w:pPr>
            <w:r w:rsidRPr="006C1FFA">
              <w:rPr>
                <w:color w:val="000000" w:themeColor="text1"/>
                <w:sz w:val="20"/>
                <w:szCs w:val="20"/>
              </w:rPr>
              <w:t>C064</w:t>
            </w:r>
            <w:r w:rsidR="007010A8" w:rsidRPr="006C1FFA">
              <w:rPr>
                <w:color w:val="000000" w:themeColor="text1"/>
                <w:sz w:val="20"/>
                <w:szCs w:val="20"/>
              </w:rPr>
              <w:t>: Facilitating social inclusion</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CD30CB" w14:textId="77777777" w:rsidR="007010A8" w:rsidRPr="006C1FFA" w:rsidRDefault="007010A8">
            <w:pPr>
              <w:rPr>
                <w:i/>
                <w:iCs/>
                <w:color w:val="000000" w:themeColor="text1"/>
                <w:sz w:val="20"/>
                <w:szCs w:val="20"/>
              </w:rPr>
            </w:pPr>
          </w:p>
        </w:tc>
      </w:tr>
      <w:tr w:rsidR="006C1FFA" w:rsidRPr="006C1FFA" w14:paraId="2E87209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7B210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AE342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61286C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FC8F09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C1723F" w14:textId="5C37CE2C" w:rsidR="007010A8" w:rsidRPr="006C1FFA" w:rsidRDefault="00853411">
            <w:pPr>
              <w:rPr>
                <w:color w:val="000000" w:themeColor="text1"/>
                <w:sz w:val="20"/>
                <w:szCs w:val="20"/>
              </w:rPr>
            </w:pPr>
            <w:r w:rsidRPr="006C1FFA">
              <w:rPr>
                <w:color w:val="000000" w:themeColor="text1"/>
                <w:sz w:val="20"/>
                <w:szCs w:val="20"/>
              </w:rPr>
              <w:t>C065</w:t>
            </w:r>
            <w:r w:rsidR="007010A8" w:rsidRPr="006C1FFA">
              <w:rPr>
                <w:color w:val="000000" w:themeColor="text1"/>
                <w:sz w:val="20"/>
                <w:szCs w:val="20"/>
              </w:rPr>
              <w:t>: Emotional support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489BA0" w14:textId="61FC40D5" w:rsidR="007010A8" w:rsidRPr="006C1FFA" w:rsidRDefault="007010A8" w:rsidP="007010A8">
            <w:pPr>
              <w:rPr>
                <w:i/>
                <w:iCs/>
                <w:color w:val="000000" w:themeColor="text1"/>
                <w:sz w:val="20"/>
                <w:szCs w:val="20"/>
              </w:rPr>
            </w:pPr>
            <w:r w:rsidRPr="006C1FFA">
              <w:rPr>
                <w:i/>
                <w:iCs/>
                <w:color w:val="000000" w:themeColor="text1"/>
                <w:sz w:val="20"/>
                <w:szCs w:val="20"/>
              </w:rPr>
              <w:t>PSSs also provided, in addition to support and tangible assistance, emotional support (i.e., promoted a sense of hope and empowerment) and served as role models for regaining valued roles in the community, because all specialists were mental health clients in recovery, and many had been court-ordered for treatment themselves.</w:t>
            </w:r>
          </w:p>
        </w:tc>
      </w:tr>
      <w:tr w:rsidR="006C1FFA" w:rsidRPr="006C1FFA" w14:paraId="075AA72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F9338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3B1F4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E2CDBE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FE4F8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3E5AAB" w14:textId="63ED57B5" w:rsidR="007010A8" w:rsidRPr="006C1FFA" w:rsidRDefault="00853411">
            <w:pPr>
              <w:rPr>
                <w:color w:val="000000" w:themeColor="text1"/>
                <w:sz w:val="20"/>
                <w:szCs w:val="20"/>
              </w:rPr>
            </w:pPr>
            <w:r w:rsidRPr="006C1FFA">
              <w:rPr>
                <w:color w:val="000000" w:themeColor="text1"/>
                <w:sz w:val="20"/>
                <w:szCs w:val="20"/>
              </w:rPr>
              <w:t>C066</w:t>
            </w:r>
            <w:r w:rsidR="007010A8" w:rsidRPr="006C1FFA">
              <w:rPr>
                <w:color w:val="000000" w:themeColor="text1"/>
                <w:sz w:val="20"/>
                <w:szCs w:val="20"/>
              </w:rPr>
              <w:t>: Role model</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291D6D" w14:textId="77777777" w:rsidR="007010A8" w:rsidRPr="006C1FFA" w:rsidRDefault="007010A8">
            <w:pPr>
              <w:rPr>
                <w:i/>
                <w:iCs/>
                <w:color w:val="000000" w:themeColor="text1"/>
                <w:sz w:val="20"/>
                <w:szCs w:val="20"/>
              </w:rPr>
            </w:pPr>
          </w:p>
        </w:tc>
      </w:tr>
      <w:tr w:rsidR="006C1FFA" w:rsidRPr="006C1FFA" w14:paraId="6029B53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BCA703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40801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7DF6F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779BE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A4954E" w14:textId="234A9FE9" w:rsidR="007010A8" w:rsidRPr="006C1FFA" w:rsidRDefault="00853411">
            <w:pPr>
              <w:rPr>
                <w:color w:val="000000" w:themeColor="text1"/>
                <w:sz w:val="20"/>
                <w:szCs w:val="20"/>
              </w:rPr>
            </w:pPr>
            <w:r w:rsidRPr="006C1FFA">
              <w:rPr>
                <w:color w:val="000000" w:themeColor="text1"/>
                <w:sz w:val="20"/>
                <w:szCs w:val="20"/>
              </w:rPr>
              <w:t>C067</w:t>
            </w:r>
            <w:r w:rsidR="007010A8" w:rsidRPr="006C1FFA">
              <w:rPr>
                <w:color w:val="000000" w:themeColor="text1"/>
                <w:sz w:val="20"/>
                <w:szCs w:val="20"/>
              </w:rPr>
              <w:t>: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C00A795" w14:textId="77777777" w:rsidR="007010A8" w:rsidRPr="006C1FFA" w:rsidRDefault="007010A8">
            <w:pPr>
              <w:rPr>
                <w:i/>
                <w:iCs/>
                <w:color w:val="000000" w:themeColor="text1"/>
                <w:sz w:val="20"/>
                <w:szCs w:val="20"/>
              </w:rPr>
            </w:pPr>
          </w:p>
        </w:tc>
      </w:tr>
      <w:tr w:rsidR="006C1FFA" w:rsidRPr="006C1FFA" w14:paraId="02705D6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B1A517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B3B1B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B6C7B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A18EE3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782819" w14:textId="00E5695E" w:rsidR="007010A8" w:rsidRPr="006C1FFA" w:rsidRDefault="00853411">
            <w:pPr>
              <w:rPr>
                <w:color w:val="000000" w:themeColor="text1"/>
                <w:sz w:val="20"/>
                <w:szCs w:val="20"/>
              </w:rPr>
            </w:pPr>
            <w:r w:rsidRPr="006C1FFA">
              <w:rPr>
                <w:color w:val="000000" w:themeColor="text1"/>
                <w:sz w:val="20"/>
                <w:szCs w:val="20"/>
              </w:rPr>
              <w:t>C068</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A718D5" w14:textId="56EA5F7C" w:rsidR="007010A8" w:rsidRPr="006C1FFA" w:rsidRDefault="007010A8" w:rsidP="007010A8">
            <w:pPr>
              <w:rPr>
                <w:i/>
                <w:iCs/>
                <w:color w:val="000000" w:themeColor="text1"/>
                <w:sz w:val="20"/>
                <w:szCs w:val="20"/>
              </w:rPr>
            </w:pPr>
            <w:r w:rsidRPr="006C1FFA">
              <w:rPr>
                <w:i/>
                <w:iCs/>
                <w:color w:val="000000" w:themeColor="text1"/>
                <w:sz w:val="20"/>
                <w:szCs w:val="20"/>
              </w:rPr>
              <w:t>All individuals providing individual peer support were trained by the education and training arm of the peer-run agency. As a condition of their employment, peer support specialists were required to receive training</w:t>
            </w:r>
            <w:r w:rsidR="00AE1854" w:rsidRPr="006C1FFA">
              <w:rPr>
                <w:i/>
                <w:iCs/>
                <w:color w:val="000000" w:themeColor="text1"/>
                <w:sz w:val="20"/>
                <w:szCs w:val="20"/>
              </w:rPr>
              <w:t>.</w:t>
            </w:r>
          </w:p>
        </w:tc>
      </w:tr>
      <w:tr w:rsidR="006C1FFA" w:rsidRPr="006C1FFA" w14:paraId="6F94364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BAF5F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7B75C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1636CA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E4C8B7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8F995E" w14:textId="7C07E5B4" w:rsidR="007010A8" w:rsidRPr="006C1FFA" w:rsidRDefault="00853411">
            <w:pPr>
              <w:rPr>
                <w:color w:val="000000" w:themeColor="text1"/>
                <w:sz w:val="20"/>
                <w:szCs w:val="20"/>
              </w:rPr>
            </w:pPr>
            <w:r w:rsidRPr="006C1FFA">
              <w:rPr>
                <w:color w:val="000000" w:themeColor="text1"/>
                <w:sz w:val="20"/>
                <w:szCs w:val="20"/>
              </w:rPr>
              <w:t>C069</w:t>
            </w:r>
            <w:r w:rsidR="007010A8" w:rsidRPr="006C1FFA">
              <w:rPr>
                <w:color w:val="000000" w:themeColor="text1"/>
                <w:sz w:val="20"/>
                <w:szCs w:val="20"/>
              </w:rPr>
              <w:t>: Supervision from 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5A2C14" w14:textId="77777777" w:rsidR="00AE1854" w:rsidRPr="006C1FFA" w:rsidRDefault="007010A8" w:rsidP="007010A8">
            <w:pPr>
              <w:rPr>
                <w:i/>
                <w:iCs/>
                <w:color w:val="000000" w:themeColor="text1"/>
                <w:sz w:val="20"/>
                <w:szCs w:val="20"/>
              </w:rPr>
            </w:pPr>
            <w:r w:rsidRPr="006C1FFA">
              <w:rPr>
                <w:i/>
                <w:iCs/>
                <w:color w:val="000000" w:themeColor="text1"/>
                <w:sz w:val="20"/>
                <w:szCs w:val="20"/>
              </w:rPr>
              <w:t>All peer support specialists (PSSs) were recruited, trained, hired, and supervised by this agency.</w:t>
            </w:r>
          </w:p>
          <w:p w14:paraId="74FB8117" w14:textId="5F663720" w:rsidR="007010A8" w:rsidRPr="006C1FFA" w:rsidRDefault="007010A8" w:rsidP="007010A8">
            <w:pPr>
              <w:rPr>
                <w:i/>
                <w:iCs/>
                <w:color w:val="000000" w:themeColor="text1"/>
                <w:sz w:val="20"/>
                <w:szCs w:val="20"/>
              </w:rPr>
            </w:pPr>
            <w:r w:rsidRPr="006C1FFA">
              <w:rPr>
                <w:i/>
                <w:iCs/>
                <w:color w:val="000000" w:themeColor="text1"/>
                <w:sz w:val="20"/>
                <w:szCs w:val="20"/>
              </w:rPr>
              <w:br/>
              <w:t>Once hired, all peer specialists were required to receive, in addition to the didactic and experiential training described earlier, weekly supervision in which they were encouraged to discuss the challenges they faced in providing support to individual peers, all in an effort to ensure the quality and fidelity of the services being delivered.</w:t>
            </w:r>
          </w:p>
        </w:tc>
      </w:tr>
      <w:tr w:rsidR="006C1FFA" w:rsidRPr="006C1FFA" w14:paraId="69AD95AB"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F43E5B" w14:textId="56043130" w:rsidR="007010A8" w:rsidRPr="006C1FFA" w:rsidRDefault="007010A8" w:rsidP="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3</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08F1D0"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31A0B7" w14:textId="77777777" w:rsidR="007010A8" w:rsidRPr="006C1FFA" w:rsidRDefault="007010A8" w:rsidP="007010A8">
            <w:pPr>
              <w:jc w:val="center"/>
              <w:rPr>
                <w:color w:val="000000" w:themeColor="text1"/>
                <w:sz w:val="20"/>
                <w:szCs w:val="20"/>
              </w:rPr>
            </w:pPr>
            <w:r w:rsidRPr="006C1FFA">
              <w:rPr>
                <w:color w:val="000000" w:themeColor="text1"/>
                <w:sz w:val="20"/>
                <w:szCs w:val="20"/>
              </w:rPr>
              <w:t>Centers for independent living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EF528A"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People </w:t>
            </w:r>
            <w:r w:rsidRPr="006C1FFA">
              <w:rPr>
                <w:rFonts w:ascii="Cambria Math" w:hAnsi="Cambria Math" w:cs="Cambria Math"/>
                <w:color w:val="000000" w:themeColor="text1"/>
                <w:sz w:val="20"/>
                <w:szCs w:val="20"/>
              </w:rPr>
              <w:t>≧</w:t>
            </w:r>
            <w:r w:rsidRPr="006C1FFA">
              <w:rPr>
                <w:color w:val="000000" w:themeColor="text1"/>
                <w:sz w:val="20"/>
                <w:szCs w:val="20"/>
              </w:rPr>
              <w:t xml:space="preserve"> 18 years old, with a diagnosis on the schizophrenia spectrum, bipolar disorder, or major depression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3E4B9B" w14:textId="79DFDB1F" w:rsidR="007010A8" w:rsidRPr="006C1FFA" w:rsidRDefault="00853411">
            <w:pPr>
              <w:rPr>
                <w:color w:val="000000" w:themeColor="text1"/>
                <w:sz w:val="20"/>
                <w:szCs w:val="20"/>
              </w:rPr>
            </w:pPr>
            <w:r w:rsidRPr="006C1FFA">
              <w:rPr>
                <w:color w:val="000000" w:themeColor="text1"/>
                <w:sz w:val="20"/>
                <w:szCs w:val="20"/>
              </w:rPr>
              <w:t>C070</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E73A1F" w14:textId="761B4450" w:rsidR="007010A8" w:rsidRPr="006C1FFA" w:rsidRDefault="007010A8" w:rsidP="007010A8">
            <w:pPr>
              <w:rPr>
                <w:i/>
                <w:iCs/>
                <w:color w:val="000000" w:themeColor="text1"/>
                <w:sz w:val="20"/>
                <w:szCs w:val="20"/>
              </w:rPr>
            </w:pPr>
            <w:r w:rsidRPr="006C1FFA">
              <w:rPr>
                <w:i/>
                <w:iCs/>
                <w:color w:val="000000" w:themeColor="text1"/>
                <w:sz w:val="20"/>
                <w:szCs w:val="20"/>
              </w:rPr>
              <w:t>Participants in the CIL [Centers for Independent Living] condition were assigned to receive core CIL supports, described below, from an individual who received certification as a peer specialist (CPS) from a well-known CPS training organization with a 75-hr training curriculum and performance standards that need to be achieved. The CPS also received training and supervision in the CIL core services philosophy and model from peers with disabilities in the organization.</w:t>
            </w:r>
          </w:p>
        </w:tc>
      </w:tr>
      <w:tr w:rsidR="006C1FFA" w:rsidRPr="006C1FFA" w14:paraId="31FC9F0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53BC3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E68E79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98A7D7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FC8C8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A7333E" w14:textId="1BE6288E" w:rsidR="007010A8" w:rsidRPr="006C1FFA" w:rsidRDefault="00853411">
            <w:pPr>
              <w:rPr>
                <w:color w:val="000000" w:themeColor="text1"/>
                <w:sz w:val="20"/>
                <w:szCs w:val="20"/>
              </w:rPr>
            </w:pPr>
            <w:r w:rsidRPr="006C1FFA">
              <w:rPr>
                <w:color w:val="000000" w:themeColor="text1"/>
                <w:sz w:val="20"/>
                <w:szCs w:val="20"/>
              </w:rPr>
              <w:t>C071</w:t>
            </w:r>
            <w:r w:rsidR="007010A8" w:rsidRPr="006C1FFA">
              <w:rPr>
                <w:color w:val="000000" w:themeColor="text1"/>
                <w:sz w:val="20"/>
                <w:szCs w:val="20"/>
              </w:rPr>
              <w:t>: PS understanding by service user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658718" w14:textId="406F59CC" w:rsidR="007010A8" w:rsidRPr="006C1FFA" w:rsidRDefault="007010A8" w:rsidP="007010A8">
            <w:pPr>
              <w:rPr>
                <w:i/>
                <w:iCs/>
                <w:color w:val="000000" w:themeColor="text1"/>
                <w:sz w:val="20"/>
                <w:szCs w:val="20"/>
              </w:rPr>
            </w:pPr>
            <w:r w:rsidRPr="006C1FFA">
              <w:rPr>
                <w:i/>
                <w:iCs/>
                <w:color w:val="000000" w:themeColor="text1"/>
                <w:sz w:val="20"/>
                <w:szCs w:val="20"/>
              </w:rPr>
              <w:t>The first session with the CPS entailed an overview of the philosophy and history of Centers for Independent Living and the core services the CIL offers, which are information and referral, independent living skills training, peer support, and advocacy.</w:t>
            </w:r>
          </w:p>
        </w:tc>
      </w:tr>
      <w:tr w:rsidR="006C1FFA" w:rsidRPr="006C1FFA" w14:paraId="1D476BA3"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6E8ED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699A4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50720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A33676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120993" w14:textId="67AE7F77" w:rsidR="007010A8" w:rsidRPr="006C1FFA" w:rsidRDefault="00853411">
            <w:pPr>
              <w:rPr>
                <w:color w:val="000000" w:themeColor="text1"/>
                <w:sz w:val="20"/>
                <w:szCs w:val="20"/>
              </w:rPr>
            </w:pPr>
            <w:r w:rsidRPr="006C1FFA">
              <w:rPr>
                <w:color w:val="000000" w:themeColor="text1"/>
                <w:sz w:val="20"/>
                <w:szCs w:val="20"/>
              </w:rPr>
              <w:t>C072</w:t>
            </w:r>
            <w:r w:rsidR="007010A8" w:rsidRPr="006C1FFA">
              <w:rPr>
                <w:color w:val="000000" w:themeColor="text1"/>
                <w:sz w:val="20"/>
                <w:szCs w:val="20"/>
              </w:rPr>
              <w:t>: Practical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49EFD0" w14:textId="77777777" w:rsidR="00AE1854" w:rsidRPr="006C1FFA" w:rsidRDefault="007010A8" w:rsidP="007010A8">
            <w:pPr>
              <w:rPr>
                <w:i/>
                <w:iCs/>
                <w:color w:val="000000" w:themeColor="text1"/>
                <w:sz w:val="20"/>
                <w:szCs w:val="20"/>
              </w:rPr>
            </w:pPr>
            <w:r w:rsidRPr="006C1FFA">
              <w:rPr>
                <w:i/>
                <w:iCs/>
                <w:color w:val="000000" w:themeColor="text1"/>
                <w:sz w:val="20"/>
                <w:szCs w:val="20"/>
              </w:rPr>
              <w:t>In the second session, a standardized script to assess unmet needs was developed to assist the CPS and participant in identifying areas where they would like support. This script included a list of 25 areas in which supports could be provided, such as housing, transportation, daytime activities, employment, and education.</w:t>
            </w:r>
          </w:p>
          <w:p w14:paraId="4C060054" w14:textId="41DC4A29" w:rsidR="007010A8" w:rsidRPr="006C1FFA" w:rsidRDefault="007010A8" w:rsidP="007010A8">
            <w:pPr>
              <w:rPr>
                <w:i/>
                <w:iCs/>
                <w:color w:val="000000" w:themeColor="text1"/>
                <w:sz w:val="20"/>
                <w:szCs w:val="20"/>
              </w:rPr>
            </w:pPr>
            <w:r w:rsidRPr="006C1FFA">
              <w:rPr>
                <w:i/>
                <w:iCs/>
                <w:color w:val="000000" w:themeColor="text1"/>
                <w:sz w:val="20"/>
                <w:szCs w:val="20"/>
              </w:rPr>
              <w:lastRenderedPageBreak/>
              <w:br/>
              <w:t>In some cases, information about the resources that are available in the community might be provided along with instructions on how to obtain them.</w:t>
            </w:r>
          </w:p>
        </w:tc>
      </w:tr>
      <w:tr w:rsidR="006C1FFA" w:rsidRPr="006C1FFA" w14:paraId="141CEBB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7F90CE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86FE43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792C89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526A5B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B15626" w14:textId="2C5CD4B2"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73</w:t>
            </w:r>
            <w:r w:rsidRPr="006C1FFA">
              <w:rPr>
                <w:color w:val="000000" w:themeColor="text1"/>
                <w:sz w:val="20"/>
                <w:szCs w:val="20"/>
              </w:rPr>
              <w:t>: Sharing experiences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42A767" w14:textId="525292D9" w:rsidR="007010A8" w:rsidRPr="006C1FFA" w:rsidRDefault="007010A8" w:rsidP="007010A8">
            <w:pPr>
              <w:rPr>
                <w:i/>
                <w:iCs/>
                <w:color w:val="000000" w:themeColor="text1"/>
                <w:sz w:val="20"/>
                <w:szCs w:val="20"/>
              </w:rPr>
            </w:pPr>
            <w:r w:rsidRPr="006C1FFA">
              <w:rPr>
                <w:i/>
                <w:iCs/>
                <w:color w:val="000000" w:themeColor="text1"/>
                <w:sz w:val="20"/>
                <w:szCs w:val="20"/>
              </w:rPr>
              <w:t>All of this support was accomplished within a context of peer support that included the CPS [certification as a peer specialist] sharing their lived experience with mental illness and strategies for living successfully in the community.</w:t>
            </w:r>
          </w:p>
        </w:tc>
      </w:tr>
      <w:tr w:rsidR="006C1FFA" w:rsidRPr="006C1FFA" w14:paraId="3C4E33F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8BA86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C7E72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FBD9C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DE5EA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E28283" w14:textId="005869B0" w:rsidR="007010A8" w:rsidRPr="006C1FFA" w:rsidRDefault="00853411">
            <w:pPr>
              <w:rPr>
                <w:color w:val="000000" w:themeColor="text1"/>
                <w:sz w:val="20"/>
                <w:szCs w:val="20"/>
              </w:rPr>
            </w:pPr>
            <w:r w:rsidRPr="006C1FFA">
              <w:rPr>
                <w:color w:val="000000" w:themeColor="text1"/>
                <w:sz w:val="20"/>
                <w:szCs w:val="20"/>
              </w:rPr>
              <w:t>C074</w:t>
            </w:r>
            <w:r w:rsidR="007010A8" w:rsidRPr="006C1FFA">
              <w:rPr>
                <w:color w:val="000000" w:themeColor="text1"/>
                <w:sz w:val="20"/>
                <w:szCs w:val="20"/>
              </w:rPr>
              <w:t>: Lived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B5C4DD" w14:textId="77777777" w:rsidR="007010A8" w:rsidRPr="006C1FFA" w:rsidRDefault="007010A8">
            <w:pPr>
              <w:rPr>
                <w:i/>
                <w:iCs/>
                <w:color w:val="000000" w:themeColor="text1"/>
                <w:sz w:val="20"/>
                <w:szCs w:val="20"/>
              </w:rPr>
            </w:pPr>
          </w:p>
        </w:tc>
      </w:tr>
      <w:tr w:rsidR="006C1FFA" w:rsidRPr="006C1FFA" w14:paraId="656598F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2D6BB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8A408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ED9FD8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DF8A9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D3BFCE" w14:textId="5ADB412E" w:rsidR="007010A8" w:rsidRPr="006C1FFA" w:rsidRDefault="00853411">
            <w:pPr>
              <w:rPr>
                <w:color w:val="000000" w:themeColor="text1"/>
                <w:sz w:val="20"/>
                <w:szCs w:val="20"/>
              </w:rPr>
            </w:pPr>
            <w:r w:rsidRPr="006C1FFA">
              <w:rPr>
                <w:color w:val="000000" w:themeColor="text1"/>
                <w:sz w:val="20"/>
                <w:szCs w:val="20"/>
              </w:rPr>
              <w:t>C075</w:t>
            </w:r>
            <w:r w:rsidR="007010A8" w:rsidRPr="006C1FFA">
              <w:rPr>
                <w:color w:val="000000" w:themeColor="text1"/>
                <w:sz w:val="20"/>
                <w:szCs w:val="20"/>
              </w:rPr>
              <w:t>: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722796" w14:textId="77777777" w:rsidR="007010A8" w:rsidRPr="006C1FFA" w:rsidRDefault="007010A8">
            <w:pPr>
              <w:rPr>
                <w:i/>
                <w:iCs/>
                <w:color w:val="000000" w:themeColor="text1"/>
                <w:sz w:val="20"/>
                <w:szCs w:val="20"/>
              </w:rPr>
            </w:pPr>
          </w:p>
        </w:tc>
      </w:tr>
      <w:tr w:rsidR="006C1FFA" w:rsidRPr="006C1FFA" w14:paraId="07149E3D"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A9C566" w14:textId="28605D0D" w:rsidR="007010A8" w:rsidRPr="006C1FFA" w:rsidRDefault="007010A8" w:rsidP="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4</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069E17"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EBAF7F" w14:textId="77777777" w:rsidR="007010A8" w:rsidRPr="006C1FFA" w:rsidRDefault="007010A8" w:rsidP="007010A8">
            <w:pPr>
              <w:jc w:val="center"/>
              <w:rPr>
                <w:color w:val="000000" w:themeColor="text1"/>
                <w:sz w:val="20"/>
                <w:szCs w:val="20"/>
              </w:rPr>
            </w:pPr>
            <w:r w:rsidRPr="006C1FFA">
              <w:rPr>
                <w:color w:val="000000" w:themeColor="text1"/>
                <w:sz w:val="20"/>
                <w:szCs w:val="20"/>
              </w:rPr>
              <w:t>Veterans Health Administration</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B87E7E" w14:textId="77777777" w:rsidR="007010A8" w:rsidRPr="006C1FFA" w:rsidRDefault="007010A8" w:rsidP="007010A8">
            <w:pPr>
              <w:jc w:val="center"/>
              <w:rPr>
                <w:color w:val="000000" w:themeColor="text1"/>
                <w:sz w:val="20"/>
                <w:szCs w:val="20"/>
              </w:rPr>
            </w:pPr>
            <w:r w:rsidRPr="006C1FFA">
              <w:rPr>
                <w:color w:val="000000" w:themeColor="text1"/>
                <w:sz w:val="20"/>
                <w:szCs w:val="20"/>
              </w:rPr>
              <w:t>Veterans with at least 30 psychiatric inpatient days or three psychiatric admissions in the past year and have a primary Axis 1 psychiatric disorder (1 year)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D97C12" w14:textId="13DE8DB2" w:rsidR="007010A8" w:rsidRPr="006C1FFA" w:rsidRDefault="00853411">
            <w:pPr>
              <w:rPr>
                <w:color w:val="000000" w:themeColor="text1"/>
                <w:sz w:val="20"/>
                <w:szCs w:val="20"/>
              </w:rPr>
            </w:pPr>
            <w:r w:rsidRPr="006C1FFA">
              <w:rPr>
                <w:color w:val="000000" w:themeColor="text1"/>
                <w:sz w:val="20"/>
                <w:szCs w:val="20"/>
              </w:rPr>
              <w:t>C076</w:t>
            </w:r>
            <w:r w:rsidR="007010A8" w:rsidRPr="006C1FFA">
              <w:rPr>
                <w:color w:val="000000" w:themeColor="text1"/>
                <w:sz w:val="20"/>
                <w:szCs w:val="20"/>
              </w:rPr>
              <w:t>: Relationship-building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797F47" w14:textId="710B320A" w:rsidR="007010A8" w:rsidRPr="006C1FFA" w:rsidRDefault="007010A8" w:rsidP="007010A8">
            <w:pPr>
              <w:rPr>
                <w:i/>
                <w:iCs/>
                <w:color w:val="000000" w:themeColor="text1"/>
                <w:sz w:val="20"/>
                <w:szCs w:val="20"/>
              </w:rPr>
            </w:pPr>
            <w:r w:rsidRPr="006C1FFA">
              <w:rPr>
                <w:i/>
                <w:iCs/>
                <w:color w:val="000000" w:themeColor="text1"/>
                <w:sz w:val="20"/>
                <w:szCs w:val="20"/>
              </w:rPr>
              <w:t>Consistent with previous PS descriptions, PSs developed strong relationships with veterans and conducted all types of case management duties including delivering medication, accompanying veterans to appointments, developing recovery plans, meeting with veterans individually, leading and co-leading groups, engaging veterans into services, and helping other MHICM [Mental Health Intensive Case Management] staff, all while drawing upon their own lived experiences</w:t>
            </w:r>
          </w:p>
        </w:tc>
      </w:tr>
      <w:tr w:rsidR="006C1FFA" w:rsidRPr="006C1FFA" w14:paraId="2D437AE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073CA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AF099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0EE84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F1B52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BF45F9" w14:textId="5BEEB490" w:rsidR="007010A8" w:rsidRPr="006C1FFA" w:rsidRDefault="00853411">
            <w:pPr>
              <w:rPr>
                <w:color w:val="000000" w:themeColor="text1"/>
                <w:sz w:val="20"/>
                <w:szCs w:val="20"/>
              </w:rPr>
            </w:pPr>
            <w:r w:rsidRPr="006C1FFA">
              <w:rPr>
                <w:color w:val="000000" w:themeColor="text1"/>
                <w:sz w:val="20"/>
                <w:szCs w:val="20"/>
              </w:rPr>
              <w:t>C077</w:t>
            </w:r>
            <w:r w:rsidR="007010A8" w:rsidRPr="006C1FFA">
              <w:rPr>
                <w:color w:val="000000" w:themeColor="text1"/>
                <w:sz w:val="20"/>
                <w:szCs w:val="20"/>
              </w:rPr>
              <w:t>: Practical support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EC5346" w14:textId="77777777" w:rsidR="007010A8" w:rsidRPr="006C1FFA" w:rsidRDefault="007010A8">
            <w:pPr>
              <w:rPr>
                <w:i/>
                <w:iCs/>
                <w:color w:val="000000" w:themeColor="text1"/>
                <w:sz w:val="20"/>
                <w:szCs w:val="20"/>
              </w:rPr>
            </w:pPr>
          </w:p>
        </w:tc>
      </w:tr>
      <w:tr w:rsidR="006C1FFA" w:rsidRPr="006C1FFA" w14:paraId="62324E7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CE949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2604F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9981D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164C6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7EC417" w14:textId="6F91DC6A" w:rsidR="007010A8" w:rsidRPr="006C1FFA" w:rsidRDefault="00853411">
            <w:pPr>
              <w:rPr>
                <w:color w:val="000000" w:themeColor="text1"/>
                <w:sz w:val="20"/>
                <w:szCs w:val="20"/>
              </w:rPr>
            </w:pPr>
            <w:r w:rsidRPr="006C1FFA">
              <w:rPr>
                <w:color w:val="000000" w:themeColor="text1"/>
                <w:sz w:val="20"/>
                <w:szCs w:val="20"/>
              </w:rPr>
              <w:t>C078</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274410" w14:textId="77777777" w:rsidR="00C1717E" w:rsidRPr="006C1FFA" w:rsidRDefault="007010A8" w:rsidP="007010A8">
            <w:pPr>
              <w:rPr>
                <w:i/>
                <w:iCs/>
                <w:color w:val="000000" w:themeColor="text1"/>
                <w:sz w:val="20"/>
                <w:szCs w:val="20"/>
              </w:rPr>
            </w:pPr>
            <w:r w:rsidRPr="006C1FFA">
              <w:rPr>
                <w:i/>
                <w:iCs/>
                <w:color w:val="000000" w:themeColor="text1"/>
                <w:sz w:val="20"/>
                <w:szCs w:val="20"/>
              </w:rPr>
              <w:t>Prior to the providing services, PSs attended a 30 hours training conducted by the Peer-to-Peer Resource Center of the Depression and Bipolar Support Alliance on recovery, basic counseling skills, and psychosocial rehabilitation.</w:t>
            </w:r>
          </w:p>
          <w:p w14:paraId="10786A79" w14:textId="77777777" w:rsidR="00C1717E" w:rsidRPr="006C1FFA" w:rsidRDefault="007010A8" w:rsidP="007010A8">
            <w:pPr>
              <w:rPr>
                <w:i/>
                <w:iCs/>
                <w:color w:val="000000" w:themeColor="text1"/>
                <w:sz w:val="20"/>
                <w:szCs w:val="20"/>
              </w:rPr>
            </w:pPr>
            <w:r w:rsidRPr="006C1FFA">
              <w:rPr>
                <w:i/>
                <w:iCs/>
                <w:color w:val="000000" w:themeColor="text1"/>
                <w:sz w:val="20"/>
                <w:szCs w:val="20"/>
              </w:rPr>
              <w:br/>
              <w:t>PSs also received a 2-day training in Illness Management and Recovery (IMR) by staff from the Assertive Community Treatment (ACT) Center of Indiana. IMR is an evidence-based, manualized approach to helping consumers with SMI learn information and skills to better manage illness and achieve goals.</w:t>
            </w:r>
          </w:p>
          <w:p w14:paraId="6135A61B" w14:textId="75543CA1" w:rsidR="007010A8" w:rsidRPr="006C1FFA" w:rsidRDefault="007010A8" w:rsidP="007010A8">
            <w:pPr>
              <w:rPr>
                <w:i/>
                <w:iCs/>
                <w:color w:val="000000" w:themeColor="text1"/>
                <w:sz w:val="20"/>
                <w:szCs w:val="20"/>
              </w:rPr>
            </w:pPr>
            <w:r w:rsidRPr="006C1FFA">
              <w:rPr>
                <w:i/>
                <w:iCs/>
                <w:color w:val="000000" w:themeColor="text1"/>
                <w:sz w:val="20"/>
                <w:szCs w:val="20"/>
              </w:rPr>
              <w:br/>
              <w:t xml:space="preserve">Finally, MHICM staff provided training on </w:t>
            </w:r>
            <w:r w:rsidRPr="006C1FFA">
              <w:rPr>
                <w:i/>
                <w:iCs/>
                <w:color w:val="000000" w:themeColor="text1"/>
                <w:sz w:val="20"/>
                <w:szCs w:val="20"/>
              </w:rPr>
              <w:lastRenderedPageBreak/>
              <w:t>MHICM rules such as emergency procedures and clinical charting.</w:t>
            </w:r>
          </w:p>
        </w:tc>
      </w:tr>
      <w:tr w:rsidR="006C1FFA" w:rsidRPr="006C1FFA" w14:paraId="3BC980C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F94AA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B2BD1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0C166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AC5717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9EFE02" w14:textId="49C1C21F" w:rsidR="007010A8" w:rsidRPr="006C1FFA" w:rsidRDefault="00853411">
            <w:pPr>
              <w:rPr>
                <w:color w:val="000000" w:themeColor="text1"/>
                <w:sz w:val="20"/>
                <w:szCs w:val="20"/>
              </w:rPr>
            </w:pPr>
            <w:r w:rsidRPr="006C1FFA">
              <w:rPr>
                <w:color w:val="000000" w:themeColor="text1"/>
                <w:sz w:val="20"/>
                <w:szCs w:val="20"/>
              </w:rPr>
              <w:t>C079</w:t>
            </w:r>
            <w:r w:rsidR="007010A8" w:rsidRPr="006C1FFA">
              <w:rPr>
                <w:color w:val="000000" w:themeColor="text1"/>
                <w:sz w:val="20"/>
                <w:szCs w:val="20"/>
              </w:rPr>
              <w:t>: Supervision from peer</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835E68" w14:textId="0C4C25A4" w:rsidR="007010A8" w:rsidRPr="006C1FFA" w:rsidRDefault="007010A8" w:rsidP="007010A8">
            <w:pPr>
              <w:rPr>
                <w:i/>
                <w:iCs/>
                <w:color w:val="000000" w:themeColor="text1"/>
                <w:sz w:val="20"/>
                <w:szCs w:val="20"/>
              </w:rPr>
            </w:pPr>
            <w:r w:rsidRPr="006C1FFA">
              <w:rPr>
                <w:i/>
                <w:iCs/>
                <w:color w:val="000000" w:themeColor="text1"/>
                <w:sz w:val="20"/>
                <w:szCs w:val="20"/>
              </w:rPr>
              <w:t>PSs were supervised weekly by both an “internal” supervisor (MHCIM staff) and an “external” supervisor (PEER [peers enhancing recovery] principal investigator, a licensed clinical psychologist). Research staff also met monthly with each MHICM team leader and PS supervisor to troubleshoot any implementation issues.</w:t>
            </w:r>
          </w:p>
        </w:tc>
      </w:tr>
      <w:tr w:rsidR="006C1FFA" w:rsidRPr="006C1FFA" w14:paraId="3A1FBBD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C5EAA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BB6C1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F2F475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D08DE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E19537" w14:textId="29410398" w:rsidR="007010A8" w:rsidRPr="006C1FFA" w:rsidRDefault="007010A8">
            <w:pPr>
              <w:rPr>
                <w:color w:val="000000" w:themeColor="text1"/>
                <w:sz w:val="20"/>
                <w:szCs w:val="20"/>
              </w:rPr>
            </w:pPr>
            <w:r w:rsidRPr="006C1FFA">
              <w:rPr>
                <w:color w:val="000000" w:themeColor="text1"/>
                <w:sz w:val="20"/>
                <w:szCs w:val="20"/>
              </w:rPr>
              <w:t>C08</w:t>
            </w:r>
            <w:r w:rsidR="00853411" w:rsidRPr="006C1FFA">
              <w:rPr>
                <w:color w:val="000000" w:themeColor="text1"/>
                <w:sz w:val="20"/>
                <w:szCs w:val="20"/>
              </w:rPr>
              <w:t>0</w:t>
            </w:r>
            <w:r w:rsidRPr="006C1FFA">
              <w:rPr>
                <w:color w:val="000000" w:themeColor="text1"/>
                <w:sz w:val="20"/>
                <w:szCs w:val="20"/>
              </w:rPr>
              <w:t>: Supervision from non-peer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2629D6" w14:textId="77777777" w:rsidR="007010A8" w:rsidRPr="006C1FFA" w:rsidRDefault="007010A8">
            <w:pPr>
              <w:rPr>
                <w:i/>
                <w:iCs/>
                <w:color w:val="000000" w:themeColor="text1"/>
                <w:sz w:val="20"/>
                <w:szCs w:val="20"/>
              </w:rPr>
            </w:pPr>
          </w:p>
        </w:tc>
      </w:tr>
      <w:tr w:rsidR="006C1FFA" w:rsidRPr="006C1FFA" w14:paraId="5F7428ED" w14:textId="77777777" w:rsidTr="004753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75799F" w14:textId="3E339A03" w:rsidR="007010A8" w:rsidRPr="006C1FFA" w:rsidRDefault="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C7BF26" w14:textId="77777777" w:rsidR="007010A8" w:rsidRPr="006C1FFA" w:rsidRDefault="007010A8">
            <w:pPr>
              <w:jc w:val="center"/>
              <w:rPr>
                <w:color w:val="000000" w:themeColor="text1"/>
                <w:sz w:val="20"/>
                <w:szCs w:val="20"/>
              </w:rPr>
            </w:pPr>
            <w:r w:rsidRPr="006C1FFA">
              <w:rPr>
                <w:color w:val="000000" w:themeColor="text1"/>
                <w:sz w:val="20"/>
                <w:szCs w:val="20"/>
              </w:rPr>
              <w:t>Canada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FCEE59" w14:textId="77777777" w:rsidR="007010A8" w:rsidRPr="006C1FFA" w:rsidRDefault="007010A8">
            <w:pPr>
              <w:jc w:val="center"/>
              <w:rPr>
                <w:color w:val="000000" w:themeColor="text1"/>
                <w:sz w:val="20"/>
                <w:szCs w:val="20"/>
              </w:rPr>
            </w:pPr>
            <w:r w:rsidRPr="006C1FFA">
              <w:rPr>
                <w:color w:val="000000" w:themeColor="text1"/>
                <w:sz w:val="20"/>
                <w:szCs w:val="20"/>
              </w:rPr>
              <w:t>Community mental health and addiction service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508222" w14:textId="77777777" w:rsidR="007010A8" w:rsidRPr="006C1FFA" w:rsidRDefault="007010A8">
            <w:pPr>
              <w:jc w:val="center"/>
              <w:rPr>
                <w:color w:val="000000" w:themeColor="text1"/>
                <w:sz w:val="20"/>
                <w:szCs w:val="20"/>
              </w:rPr>
            </w:pPr>
            <w:r w:rsidRPr="006C1FFA">
              <w:rPr>
                <w:color w:val="000000" w:themeColor="text1"/>
                <w:sz w:val="20"/>
                <w:szCs w:val="20"/>
              </w:rPr>
              <w:t>Adults with either persistent mental illness significantly affecting daily functioning or both a mental health diagnosis and substance use issues, who require one-to-one support to meet their rehabilitation goal as determined by the occupational therapist at the initial interview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9D15DD" w14:textId="5A53FAD2" w:rsidR="007010A8" w:rsidRPr="006C1FFA" w:rsidRDefault="00853411">
            <w:pPr>
              <w:rPr>
                <w:color w:val="000000" w:themeColor="text1"/>
                <w:sz w:val="20"/>
                <w:szCs w:val="20"/>
              </w:rPr>
            </w:pPr>
            <w:r w:rsidRPr="006C1FFA">
              <w:rPr>
                <w:color w:val="000000" w:themeColor="text1"/>
                <w:sz w:val="20"/>
                <w:szCs w:val="20"/>
              </w:rPr>
              <w:t>C081</w:t>
            </w:r>
            <w:r w:rsidR="007010A8" w:rsidRPr="006C1FFA">
              <w:rPr>
                <w:color w:val="000000" w:themeColor="text1"/>
                <w:sz w:val="20"/>
                <w:szCs w:val="20"/>
              </w:rPr>
              <w:t>: Goal</w:t>
            </w:r>
            <w:r w:rsidR="001F73E1" w:rsidRPr="006C1FFA">
              <w:rPr>
                <w:color w:val="000000" w:themeColor="text1"/>
                <w:sz w:val="20"/>
                <w:szCs w:val="20"/>
              </w:rPr>
              <w:t>-</w:t>
            </w:r>
            <w:r w:rsidR="007010A8" w:rsidRPr="006C1FFA">
              <w:rPr>
                <w:color w:val="000000" w:themeColor="text1"/>
                <w:sz w:val="20"/>
                <w:szCs w:val="20"/>
              </w:rPr>
              <w:t>setting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5C8C04" w14:textId="78F8F15E" w:rsidR="007010A8" w:rsidRPr="006C1FFA" w:rsidRDefault="007010A8" w:rsidP="007010A8">
            <w:pPr>
              <w:rPr>
                <w:i/>
                <w:iCs/>
                <w:color w:val="000000" w:themeColor="text1"/>
                <w:sz w:val="20"/>
                <w:szCs w:val="20"/>
              </w:rPr>
            </w:pPr>
            <w:r w:rsidRPr="006C1FFA">
              <w:rPr>
                <w:i/>
                <w:iCs/>
                <w:color w:val="000000" w:themeColor="text1"/>
                <w:sz w:val="20"/>
                <w:szCs w:val="20"/>
              </w:rPr>
              <w:t>Both the MHWs [mental health workers] and PSWs provide one-to-one assistance with a rehabilitation goal set during the occupational therapy intake interview, such as getting a job, getting out of the house, or learning to use a computer.</w:t>
            </w:r>
          </w:p>
        </w:tc>
      </w:tr>
      <w:tr w:rsidR="006C1FFA" w:rsidRPr="006C1FFA" w14:paraId="1C18FAEF"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530423" w14:textId="3D38457F" w:rsidR="007010A8" w:rsidRPr="006C1FFA" w:rsidRDefault="007010A8" w:rsidP="007010A8">
            <w:pPr>
              <w:jc w:val="center"/>
              <w:rPr>
                <w:color w:val="000000" w:themeColor="text1"/>
                <w:sz w:val="20"/>
                <w:szCs w:val="20"/>
              </w:rPr>
            </w:pPr>
            <w:r w:rsidRPr="006C1FFA">
              <w:rPr>
                <w:color w:val="000000" w:themeColor="text1"/>
                <w:sz w:val="20"/>
                <w:szCs w:val="20"/>
              </w:rPr>
              <w:t>#</w:t>
            </w:r>
            <w:r w:rsidR="004753DA" w:rsidRPr="006C1FFA">
              <w:rPr>
                <w:color w:val="000000" w:themeColor="text1"/>
                <w:sz w:val="20"/>
                <w:szCs w:val="20"/>
              </w:rPr>
              <w:t>16</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D265BE"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95F83F"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617B01" w14:textId="77777777" w:rsidR="007010A8" w:rsidRPr="006C1FFA" w:rsidRDefault="007010A8" w:rsidP="007010A8">
            <w:pPr>
              <w:jc w:val="center"/>
              <w:rPr>
                <w:color w:val="000000" w:themeColor="text1"/>
                <w:sz w:val="20"/>
                <w:szCs w:val="20"/>
              </w:rPr>
            </w:pPr>
            <w:r w:rsidRPr="006C1FFA">
              <w:rPr>
                <w:color w:val="000000" w:themeColor="text1"/>
                <w:sz w:val="20"/>
                <w:szCs w:val="20"/>
              </w:rPr>
              <w:t>Adult (age 18-65) with diagnosed mental illness and approaching discharge/extended leave (4 weeks)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B8A157" w14:textId="32CEEA96" w:rsidR="007010A8" w:rsidRPr="006C1FFA" w:rsidRDefault="00853411">
            <w:pPr>
              <w:rPr>
                <w:color w:val="000000" w:themeColor="text1"/>
                <w:sz w:val="20"/>
                <w:szCs w:val="20"/>
              </w:rPr>
            </w:pPr>
            <w:r w:rsidRPr="006C1FFA">
              <w:rPr>
                <w:color w:val="000000" w:themeColor="text1"/>
                <w:sz w:val="20"/>
                <w:szCs w:val="20"/>
              </w:rPr>
              <w:t>C082</w:t>
            </w:r>
            <w:r w:rsidR="007010A8" w:rsidRPr="006C1FFA">
              <w:rPr>
                <w:color w:val="000000" w:themeColor="text1"/>
                <w:sz w:val="20"/>
                <w:szCs w:val="20"/>
              </w:rPr>
              <w:t>: Activity log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12677D" w14:textId="0E525CF7" w:rsidR="007010A8" w:rsidRPr="006C1FFA" w:rsidRDefault="007010A8" w:rsidP="007010A8">
            <w:pPr>
              <w:rPr>
                <w:i/>
                <w:iCs/>
                <w:color w:val="000000" w:themeColor="text1"/>
                <w:sz w:val="20"/>
                <w:szCs w:val="20"/>
              </w:rPr>
            </w:pPr>
            <w:r w:rsidRPr="006C1FFA">
              <w:rPr>
                <w:i/>
                <w:iCs/>
                <w:color w:val="000000" w:themeColor="text1"/>
                <w:sz w:val="20"/>
                <w:szCs w:val="20"/>
              </w:rPr>
              <w:t>Peer Support Activity Diaries, maintained by PSWs to record the time spent and activities undertaken in support of each user, as an indicator of the type and level of support provided.</w:t>
            </w:r>
          </w:p>
        </w:tc>
      </w:tr>
      <w:tr w:rsidR="006C1FFA" w:rsidRPr="006C1FFA" w14:paraId="6DBADCF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5F521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DDA0E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571FE7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13B87B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D3A1E6" w14:textId="470A40FA" w:rsidR="007010A8" w:rsidRPr="006C1FFA" w:rsidRDefault="00853411">
            <w:pPr>
              <w:rPr>
                <w:color w:val="000000" w:themeColor="text1"/>
                <w:sz w:val="20"/>
                <w:szCs w:val="20"/>
              </w:rPr>
            </w:pPr>
            <w:r w:rsidRPr="006C1FFA">
              <w:rPr>
                <w:color w:val="000000" w:themeColor="text1"/>
                <w:sz w:val="20"/>
                <w:szCs w:val="20"/>
              </w:rPr>
              <w:t>C083</w:t>
            </w:r>
            <w:r w:rsidR="007010A8" w:rsidRPr="006C1FFA">
              <w:rPr>
                <w:color w:val="000000" w:themeColor="text1"/>
                <w:sz w:val="20"/>
                <w:szCs w:val="20"/>
              </w:rPr>
              <w:t>: Advisory panel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F6C39B" w14:textId="0DED250B" w:rsidR="007010A8" w:rsidRPr="006C1FFA" w:rsidRDefault="007010A8" w:rsidP="007010A8">
            <w:pPr>
              <w:rPr>
                <w:i/>
                <w:iCs/>
                <w:color w:val="000000" w:themeColor="text1"/>
                <w:sz w:val="20"/>
                <w:szCs w:val="20"/>
              </w:rPr>
            </w:pPr>
            <w:r w:rsidRPr="006C1FFA">
              <w:rPr>
                <w:i/>
                <w:iCs/>
                <w:color w:val="000000" w:themeColor="text1"/>
                <w:sz w:val="20"/>
                <w:szCs w:val="20"/>
              </w:rPr>
              <w:t>Design of the study, ethics application, recruitment and selection of PSWs, progress updates and results were all discussed with members of a service user and carer research advisory group (SUGAR). Three service users and a carer were also members of the Project Advisory Group.</w:t>
            </w:r>
          </w:p>
        </w:tc>
      </w:tr>
      <w:tr w:rsidR="006C1FFA" w:rsidRPr="006C1FFA" w14:paraId="0FAF89B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BC9AE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2900E7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872CE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D1FBD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B87A12" w14:textId="6F6B9168" w:rsidR="007010A8" w:rsidRPr="006C1FFA" w:rsidRDefault="00853411">
            <w:pPr>
              <w:rPr>
                <w:color w:val="000000" w:themeColor="text1"/>
                <w:sz w:val="20"/>
                <w:szCs w:val="20"/>
              </w:rPr>
            </w:pPr>
            <w:r w:rsidRPr="006C1FFA">
              <w:rPr>
                <w:color w:val="000000" w:themeColor="text1"/>
                <w:sz w:val="20"/>
                <w:szCs w:val="20"/>
              </w:rPr>
              <w:t>C084</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2FD948" w14:textId="2F54C276" w:rsidR="007010A8" w:rsidRPr="006C1FFA" w:rsidRDefault="007010A8" w:rsidP="007010A8">
            <w:pPr>
              <w:rPr>
                <w:i/>
                <w:iCs/>
                <w:color w:val="000000" w:themeColor="text1"/>
                <w:sz w:val="20"/>
                <w:szCs w:val="20"/>
              </w:rPr>
            </w:pPr>
            <w:r w:rsidRPr="006C1FFA">
              <w:rPr>
                <w:i/>
                <w:iCs/>
                <w:color w:val="000000" w:themeColor="text1"/>
                <w:sz w:val="20"/>
                <w:szCs w:val="20"/>
              </w:rPr>
              <w:t>PSWs were recruited (n = 16), with eight successfully completing training and working as PSWs.</w:t>
            </w:r>
          </w:p>
        </w:tc>
      </w:tr>
      <w:tr w:rsidR="006C1FFA" w:rsidRPr="006C1FFA" w14:paraId="02D36D2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42A37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860DB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C8ADC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5C04B2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108537" w14:textId="0CB633C7" w:rsidR="007010A8" w:rsidRPr="006C1FFA" w:rsidRDefault="00853411">
            <w:pPr>
              <w:rPr>
                <w:color w:val="000000" w:themeColor="text1"/>
                <w:sz w:val="20"/>
                <w:szCs w:val="20"/>
              </w:rPr>
            </w:pPr>
            <w:r w:rsidRPr="006C1FFA">
              <w:rPr>
                <w:color w:val="000000" w:themeColor="text1"/>
                <w:sz w:val="20"/>
                <w:szCs w:val="20"/>
              </w:rPr>
              <w:t>C085</w:t>
            </w:r>
            <w:r w:rsidR="007010A8" w:rsidRPr="006C1FFA">
              <w:rPr>
                <w:color w:val="000000" w:themeColor="text1"/>
                <w:sz w:val="20"/>
                <w:szCs w:val="20"/>
              </w:rPr>
              <w:t>: Supervision from 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3FD255" w14:textId="77777777" w:rsidR="00C1717E" w:rsidRPr="006C1FFA" w:rsidRDefault="007010A8" w:rsidP="007010A8">
            <w:pPr>
              <w:rPr>
                <w:i/>
                <w:iCs/>
                <w:color w:val="000000" w:themeColor="text1"/>
                <w:sz w:val="20"/>
                <w:szCs w:val="20"/>
              </w:rPr>
            </w:pPr>
            <w:r w:rsidRPr="006C1FFA">
              <w:rPr>
                <w:i/>
                <w:iCs/>
                <w:color w:val="000000" w:themeColor="text1"/>
                <w:sz w:val="20"/>
                <w:szCs w:val="20"/>
              </w:rPr>
              <w:t>They were provided with supervision and support for the duration of the study.</w:t>
            </w:r>
          </w:p>
          <w:p w14:paraId="0636A586" w14:textId="77777777" w:rsidR="00C1717E" w:rsidRPr="006C1FFA" w:rsidRDefault="007010A8" w:rsidP="007010A8">
            <w:pPr>
              <w:rPr>
                <w:i/>
                <w:iCs/>
                <w:color w:val="000000" w:themeColor="text1"/>
                <w:sz w:val="20"/>
                <w:szCs w:val="20"/>
              </w:rPr>
            </w:pPr>
            <w:r w:rsidRPr="006C1FFA">
              <w:rPr>
                <w:i/>
                <w:iCs/>
                <w:color w:val="000000" w:themeColor="text1"/>
                <w:sz w:val="20"/>
                <w:szCs w:val="20"/>
              </w:rPr>
              <w:br/>
              <w:t xml:space="preserve">SH co-designed and delivered PSW training, </w:t>
            </w:r>
            <w:r w:rsidRPr="006C1FFA">
              <w:rPr>
                <w:i/>
                <w:iCs/>
                <w:color w:val="000000" w:themeColor="text1"/>
                <w:sz w:val="20"/>
                <w:szCs w:val="20"/>
              </w:rPr>
              <w:lastRenderedPageBreak/>
              <w:t>provided supervision and support to PSWs, liaised with ward staff and identified potential participants.</w:t>
            </w:r>
          </w:p>
          <w:p w14:paraId="0DD36B98" w14:textId="2683CF4B" w:rsidR="007010A8" w:rsidRPr="006C1FFA" w:rsidRDefault="007010A8" w:rsidP="007010A8">
            <w:pPr>
              <w:rPr>
                <w:i/>
                <w:iCs/>
                <w:color w:val="000000" w:themeColor="text1"/>
                <w:sz w:val="20"/>
                <w:szCs w:val="20"/>
              </w:rPr>
            </w:pPr>
            <w:r w:rsidRPr="006C1FFA">
              <w:rPr>
                <w:i/>
                <w:iCs/>
                <w:color w:val="000000" w:themeColor="text1"/>
                <w:sz w:val="20"/>
                <w:szCs w:val="20"/>
              </w:rPr>
              <w:br/>
              <w:t>Thanks to all members of the Project Advisory Group; Eileen Dickinson and Katie Williams for supervision and support; the Peer Support Workers and all staff that supported the study.</w:t>
            </w:r>
          </w:p>
        </w:tc>
      </w:tr>
      <w:tr w:rsidR="006C1FFA" w:rsidRPr="006C1FFA" w14:paraId="0903B43F"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1031B7" w14:textId="44ED0979" w:rsidR="007010A8" w:rsidRPr="006C1FFA" w:rsidRDefault="007010A8" w:rsidP="007010A8">
            <w:pPr>
              <w:jc w:val="center"/>
              <w:rPr>
                <w:color w:val="000000" w:themeColor="text1"/>
                <w:sz w:val="20"/>
                <w:szCs w:val="20"/>
              </w:rPr>
            </w:pPr>
            <w:r w:rsidRPr="006C1FFA">
              <w:rPr>
                <w:color w:val="000000" w:themeColor="text1"/>
                <w:sz w:val="20"/>
                <w:szCs w:val="20"/>
              </w:rPr>
              <w:lastRenderedPageBreak/>
              <w:t>#1</w:t>
            </w:r>
            <w:r w:rsidR="004753DA" w:rsidRPr="006C1FFA">
              <w:rPr>
                <w:color w:val="000000" w:themeColor="text1"/>
                <w:sz w:val="20"/>
                <w:szCs w:val="20"/>
              </w:rPr>
              <w:t>7</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4FEF34" w14:textId="77777777" w:rsidR="007010A8" w:rsidRPr="006C1FFA" w:rsidRDefault="007010A8" w:rsidP="007010A8">
            <w:pPr>
              <w:jc w:val="center"/>
              <w:rPr>
                <w:color w:val="000000" w:themeColor="text1"/>
                <w:sz w:val="20"/>
                <w:szCs w:val="20"/>
              </w:rPr>
            </w:pPr>
            <w:r w:rsidRPr="006C1FFA">
              <w:rPr>
                <w:color w:val="000000" w:themeColor="text1"/>
                <w:sz w:val="20"/>
                <w:szCs w:val="20"/>
              </w:rPr>
              <w:t>Australia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9897CB" w14:textId="77777777" w:rsidR="007010A8" w:rsidRPr="006C1FFA" w:rsidRDefault="007010A8" w:rsidP="007010A8">
            <w:pPr>
              <w:jc w:val="center"/>
              <w:rPr>
                <w:color w:val="000000" w:themeColor="text1"/>
                <w:sz w:val="20"/>
                <w:szCs w:val="20"/>
              </w:rPr>
            </w:pPr>
            <w:r w:rsidRPr="006C1FFA">
              <w:rPr>
                <w:color w:val="000000" w:themeColor="text1"/>
                <w:sz w:val="20"/>
                <w:szCs w:val="20"/>
              </w:rPr>
              <w:t>In mental health service for bipolar disorder</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03FF50" w14:textId="77777777" w:rsidR="007010A8" w:rsidRPr="006C1FFA" w:rsidRDefault="007010A8" w:rsidP="007010A8">
            <w:pPr>
              <w:jc w:val="center"/>
              <w:rPr>
                <w:color w:val="000000" w:themeColor="text1"/>
                <w:sz w:val="20"/>
                <w:szCs w:val="20"/>
              </w:rPr>
            </w:pPr>
            <w:r w:rsidRPr="006C1FFA">
              <w:rPr>
                <w:color w:val="000000" w:themeColor="text1"/>
                <w:sz w:val="20"/>
                <w:szCs w:val="20"/>
              </w:rPr>
              <w:t>Adults diagnosed with bipolar disorder by a health professional within the past 12 months and currently being treated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66A596" w14:textId="549138ED" w:rsidR="007010A8" w:rsidRPr="006C1FFA" w:rsidRDefault="00853411">
            <w:pPr>
              <w:rPr>
                <w:color w:val="000000" w:themeColor="text1"/>
                <w:sz w:val="20"/>
                <w:szCs w:val="20"/>
              </w:rPr>
            </w:pPr>
            <w:r w:rsidRPr="006C1FFA">
              <w:rPr>
                <w:color w:val="000000" w:themeColor="text1"/>
                <w:sz w:val="20"/>
                <w:szCs w:val="20"/>
              </w:rPr>
              <w:t>C086</w:t>
            </w:r>
            <w:r w:rsidR="007010A8" w:rsidRPr="006C1FFA">
              <w:rPr>
                <w:color w:val="000000" w:themeColor="text1"/>
                <w:sz w:val="20"/>
                <w:szCs w:val="20"/>
              </w:rPr>
              <w:t>: Psychoeducation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EB3959" w14:textId="3453DDEB" w:rsidR="007010A8" w:rsidRPr="006C1FFA" w:rsidRDefault="007010A8" w:rsidP="007010A8">
            <w:pPr>
              <w:rPr>
                <w:i/>
                <w:iCs/>
                <w:color w:val="000000" w:themeColor="text1"/>
                <w:sz w:val="20"/>
                <w:szCs w:val="20"/>
              </w:rPr>
            </w:pPr>
            <w:r w:rsidRPr="006C1FFA">
              <w:rPr>
                <w:i/>
                <w:iCs/>
                <w:color w:val="000000" w:themeColor="text1"/>
                <w:sz w:val="20"/>
                <w:szCs w:val="20"/>
              </w:rPr>
              <w:t>The online psychoeducation program is an eight-session audio–visual program developed by the second and third authors and consists of topics such as the causes of bipolar disorder, diagnosis, medications, psychological treatments, omega-3 for bipolar disorder, wellbeing plans, and the importance of support networks. ... One module per week was sent to participants over eight weeks. Each module took about 30–40 min to complete.</w:t>
            </w:r>
          </w:p>
        </w:tc>
      </w:tr>
      <w:tr w:rsidR="006C1FFA" w:rsidRPr="006C1FFA" w14:paraId="75FE82B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E268F1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4CDDD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E6810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0F1BFA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52C4D5" w14:textId="6241D15C" w:rsidR="007010A8" w:rsidRPr="006C1FFA" w:rsidRDefault="00853411">
            <w:pPr>
              <w:rPr>
                <w:color w:val="000000" w:themeColor="text1"/>
                <w:sz w:val="20"/>
                <w:szCs w:val="20"/>
              </w:rPr>
            </w:pPr>
            <w:r w:rsidRPr="006C1FFA">
              <w:rPr>
                <w:color w:val="000000" w:themeColor="text1"/>
                <w:sz w:val="20"/>
                <w:szCs w:val="20"/>
              </w:rPr>
              <w:t>C087</w:t>
            </w:r>
            <w:r w:rsidR="007010A8" w:rsidRPr="006C1FFA">
              <w:rPr>
                <w:color w:val="000000" w:themeColor="text1"/>
                <w:sz w:val="20"/>
                <w:szCs w:val="20"/>
              </w:rPr>
              <w:t>: Lived experience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5604AE" w14:textId="01409939" w:rsidR="007010A8" w:rsidRPr="006C1FFA" w:rsidRDefault="007010A8" w:rsidP="007010A8">
            <w:pPr>
              <w:rPr>
                <w:i/>
                <w:iCs/>
                <w:color w:val="000000" w:themeColor="text1"/>
                <w:sz w:val="20"/>
                <w:szCs w:val="20"/>
              </w:rPr>
            </w:pPr>
            <w:r w:rsidRPr="006C1FFA">
              <w:rPr>
                <w:i/>
                <w:iCs/>
                <w:color w:val="000000" w:themeColor="text1"/>
                <w:sz w:val="20"/>
                <w:szCs w:val="20"/>
              </w:rPr>
              <w:t>The online psychoeducation program was supplemented by coaching and support from ‘Informed Supporters’, people with bipolar disorder who had been effectively managing their condition for at least two years.</w:t>
            </w:r>
          </w:p>
        </w:tc>
      </w:tr>
      <w:tr w:rsidR="006C1FFA" w:rsidRPr="006C1FFA" w14:paraId="1225B3D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FE8A75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B68121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289D3C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C8DEBE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9F033C" w14:textId="12099A87" w:rsidR="007010A8" w:rsidRPr="006C1FFA" w:rsidRDefault="00853411">
            <w:pPr>
              <w:rPr>
                <w:color w:val="000000" w:themeColor="text1"/>
                <w:sz w:val="20"/>
                <w:szCs w:val="20"/>
              </w:rPr>
            </w:pPr>
            <w:r w:rsidRPr="006C1FFA">
              <w:rPr>
                <w:color w:val="000000" w:themeColor="text1"/>
                <w:sz w:val="20"/>
                <w:szCs w:val="20"/>
              </w:rPr>
              <w:t>C088</w:t>
            </w:r>
            <w:r w:rsidR="007010A8" w:rsidRPr="006C1FFA">
              <w:rPr>
                <w:color w:val="000000" w:themeColor="text1"/>
                <w:sz w:val="20"/>
                <w:szCs w:val="20"/>
              </w:rPr>
              <w:t>: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E4BEF3D" w14:textId="77777777" w:rsidR="007010A8" w:rsidRPr="006C1FFA" w:rsidRDefault="007010A8">
            <w:pPr>
              <w:rPr>
                <w:i/>
                <w:iCs/>
                <w:color w:val="000000" w:themeColor="text1"/>
                <w:sz w:val="20"/>
                <w:szCs w:val="20"/>
              </w:rPr>
            </w:pPr>
          </w:p>
        </w:tc>
      </w:tr>
      <w:tr w:rsidR="006C1FFA" w:rsidRPr="006C1FFA" w14:paraId="5044634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7190F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D3BE6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3C71B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5E3AD2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76C78C" w14:textId="1579FA4C" w:rsidR="007010A8" w:rsidRPr="006C1FFA" w:rsidRDefault="00853411">
            <w:pPr>
              <w:rPr>
                <w:color w:val="000000" w:themeColor="text1"/>
                <w:sz w:val="20"/>
                <w:szCs w:val="20"/>
              </w:rPr>
            </w:pPr>
            <w:r w:rsidRPr="006C1FFA">
              <w:rPr>
                <w:color w:val="000000" w:themeColor="text1"/>
                <w:sz w:val="20"/>
                <w:szCs w:val="20"/>
              </w:rPr>
              <w:t>C089</w:t>
            </w:r>
            <w:r w:rsidR="007010A8" w:rsidRPr="006C1FFA">
              <w:rPr>
                <w:color w:val="000000" w:themeColor="text1"/>
                <w:sz w:val="20"/>
                <w:szCs w:val="20"/>
              </w:rPr>
              <w:t>: Medical self-management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D234E7" w14:textId="6E3931E6" w:rsidR="007010A8" w:rsidRPr="006C1FFA" w:rsidRDefault="007010A8" w:rsidP="007010A8">
            <w:pPr>
              <w:rPr>
                <w:i/>
                <w:iCs/>
                <w:color w:val="000000" w:themeColor="text1"/>
                <w:sz w:val="20"/>
                <w:szCs w:val="20"/>
              </w:rPr>
            </w:pPr>
            <w:r w:rsidRPr="006C1FFA">
              <w:rPr>
                <w:i/>
                <w:iCs/>
                <w:color w:val="000000" w:themeColor="text1"/>
                <w:sz w:val="20"/>
                <w:szCs w:val="20"/>
              </w:rPr>
              <w:t>Medical management included taking medications regularly and engaging in healthy lifestyle behaviours.</w:t>
            </w:r>
          </w:p>
        </w:tc>
      </w:tr>
      <w:tr w:rsidR="006C1FFA" w:rsidRPr="006C1FFA" w14:paraId="4CFC1EA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A0663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67E2F4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1E7EAA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2266F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D58240" w14:textId="0383F381" w:rsidR="007010A8" w:rsidRPr="006C1FFA" w:rsidRDefault="00853411">
            <w:pPr>
              <w:rPr>
                <w:color w:val="000000" w:themeColor="text1"/>
                <w:sz w:val="20"/>
                <w:szCs w:val="20"/>
              </w:rPr>
            </w:pPr>
            <w:r w:rsidRPr="006C1FFA">
              <w:rPr>
                <w:color w:val="000000" w:themeColor="text1"/>
                <w:sz w:val="20"/>
                <w:szCs w:val="20"/>
              </w:rPr>
              <w:t>C090</w:t>
            </w:r>
            <w:r w:rsidR="007010A8" w:rsidRPr="006C1FFA">
              <w:rPr>
                <w:color w:val="000000" w:themeColor="text1"/>
                <w:sz w:val="20"/>
                <w:szCs w:val="20"/>
              </w:rPr>
              <w:t>: Emotional self-management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F2ADA2" w14:textId="57118BC2" w:rsidR="007010A8" w:rsidRPr="006C1FFA" w:rsidRDefault="007010A8" w:rsidP="007010A8">
            <w:pPr>
              <w:rPr>
                <w:i/>
                <w:iCs/>
                <w:color w:val="000000" w:themeColor="text1"/>
                <w:sz w:val="20"/>
                <w:szCs w:val="20"/>
              </w:rPr>
            </w:pPr>
            <w:r w:rsidRPr="006C1FFA">
              <w:rPr>
                <w:i/>
                <w:iCs/>
                <w:color w:val="000000" w:themeColor="text1"/>
                <w:sz w:val="20"/>
                <w:szCs w:val="20"/>
              </w:rPr>
              <w:t>Emotional management involved dealing with any negative emotions that may accompany the diagnosis (such as shame, anger, denial) and reaching a point of acceptance and control regarding the condition.</w:t>
            </w:r>
          </w:p>
        </w:tc>
      </w:tr>
      <w:tr w:rsidR="006C1FFA" w:rsidRPr="006C1FFA" w14:paraId="3BE749F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2FED3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AC31F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04D82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5E5DFE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CCA666" w14:textId="782150AF" w:rsidR="007010A8" w:rsidRPr="006C1FFA" w:rsidRDefault="00853411">
            <w:pPr>
              <w:rPr>
                <w:color w:val="000000" w:themeColor="text1"/>
                <w:sz w:val="20"/>
                <w:szCs w:val="20"/>
              </w:rPr>
            </w:pPr>
            <w:r w:rsidRPr="006C1FFA">
              <w:rPr>
                <w:color w:val="000000" w:themeColor="text1"/>
                <w:sz w:val="20"/>
                <w:szCs w:val="20"/>
              </w:rPr>
              <w:t>C091</w:t>
            </w:r>
            <w:r w:rsidR="007010A8" w:rsidRPr="006C1FFA">
              <w:rPr>
                <w:color w:val="000000" w:themeColor="text1"/>
                <w:sz w:val="20"/>
                <w:szCs w:val="20"/>
              </w:rPr>
              <w:t>: Role self-management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1850FA" w14:textId="3C0DC291" w:rsidR="007010A8" w:rsidRPr="006C1FFA" w:rsidRDefault="007010A8" w:rsidP="007010A8">
            <w:pPr>
              <w:rPr>
                <w:i/>
                <w:iCs/>
                <w:color w:val="000000" w:themeColor="text1"/>
                <w:sz w:val="20"/>
                <w:szCs w:val="20"/>
              </w:rPr>
            </w:pPr>
            <w:r w:rsidRPr="006C1FFA">
              <w:rPr>
                <w:i/>
                <w:iCs/>
                <w:color w:val="000000" w:themeColor="text1"/>
                <w:sz w:val="20"/>
                <w:szCs w:val="20"/>
              </w:rPr>
              <w:t>Role management involved making adjustments to work, social and personal roles in order to manage the illness effectively</w:t>
            </w:r>
          </w:p>
        </w:tc>
      </w:tr>
      <w:tr w:rsidR="006C1FFA" w:rsidRPr="006C1FFA" w14:paraId="38B19692"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0D0C41" w14:textId="31214BF3" w:rsidR="007010A8" w:rsidRPr="006C1FFA" w:rsidRDefault="007010A8" w:rsidP="007010A8">
            <w:pPr>
              <w:jc w:val="center"/>
              <w:rPr>
                <w:color w:val="000000" w:themeColor="text1"/>
                <w:sz w:val="20"/>
                <w:szCs w:val="20"/>
              </w:rPr>
            </w:pPr>
            <w:r w:rsidRPr="006C1FFA">
              <w:rPr>
                <w:color w:val="000000" w:themeColor="text1"/>
                <w:sz w:val="20"/>
                <w:szCs w:val="20"/>
              </w:rPr>
              <w:t>#1</w:t>
            </w:r>
            <w:r w:rsidR="004753DA" w:rsidRPr="006C1FFA">
              <w:rPr>
                <w:color w:val="000000" w:themeColor="text1"/>
                <w:sz w:val="20"/>
                <w:szCs w:val="20"/>
              </w:rPr>
              <w:t>8</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9BE1B2"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2E3976"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5F4EDE" w14:textId="77777777" w:rsidR="007010A8" w:rsidRPr="006C1FFA" w:rsidRDefault="007010A8" w:rsidP="007010A8">
            <w:pPr>
              <w:jc w:val="center"/>
              <w:rPr>
                <w:color w:val="000000" w:themeColor="text1"/>
                <w:sz w:val="20"/>
                <w:szCs w:val="20"/>
              </w:rPr>
            </w:pPr>
            <w:r w:rsidRPr="006C1FFA">
              <w:rPr>
                <w:color w:val="000000" w:themeColor="text1"/>
                <w:sz w:val="20"/>
                <w:szCs w:val="20"/>
              </w:rPr>
              <w:t>Individuals with bipolar disorder enrolled in an Internet-based programme to help create and use personal recovery plans (3-12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615CD0" w14:textId="656B8536" w:rsidR="007010A8" w:rsidRPr="006C1FFA" w:rsidRDefault="00853411">
            <w:pPr>
              <w:rPr>
                <w:color w:val="000000" w:themeColor="text1"/>
                <w:sz w:val="20"/>
                <w:szCs w:val="20"/>
              </w:rPr>
            </w:pPr>
            <w:r w:rsidRPr="006C1FFA">
              <w:rPr>
                <w:color w:val="000000" w:themeColor="text1"/>
                <w:sz w:val="20"/>
                <w:szCs w:val="20"/>
              </w:rPr>
              <w:t>C092</w:t>
            </w:r>
            <w:r w:rsidR="007010A8" w:rsidRPr="006C1FFA">
              <w:rPr>
                <w:color w:val="000000" w:themeColor="text1"/>
                <w:sz w:val="20"/>
                <w:szCs w:val="20"/>
              </w:rPr>
              <w:t>: Creating recovery plan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3259F3" w14:textId="24CC99D8" w:rsidR="007010A8" w:rsidRPr="006C1FFA" w:rsidRDefault="007010A8" w:rsidP="007010A8">
            <w:pPr>
              <w:rPr>
                <w:i/>
                <w:iCs/>
                <w:color w:val="000000" w:themeColor="text1"/>
                <w:sz w:val="20"/>
                <w:szCs w:val="20"/>
              </w:rPr>
            </w:pPr>
            <w:r w:rsidRPr="006C1FFA">
              <w:rPr>
                <w:i/>
                <w:iCs/>
                <w:color w:val="000000" w:themeColor="text1"/>
                <w:sz w:val="20"/>
                <w:szCs w:val="20"/>
              </w:rPr>
              <w:t xml:space="preserve">MyRecoveryPlan is an interactive online program to support people living with bipolar </w:t>
            </w:r>
            <w:r w:rsidRPr="006C1FFA">
              <w:rPr>
                <w:i/>
                <w:iCs/>
                <w:color w:val="000000" w:themeColor="text1"/>
                <w:sz w:val="20"/>
                <w:szCs w:val="20"/>
              </w:rPr>
              <w:lastRenderedPageBreak/>
              <w:t>disorder in creating and using personal recovery plans.</w:t>
            </w:r>
          </w:p>
        </w:tc>
      </w:tr>
      <w:tr w:rsidR="006C1FFA" w:rsidRPr="006C1FFA" w14:paraId="33AD077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FEA29F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58DB2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DC024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50C7A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07DAF5" w14:textId="50213A5E"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93</w:t>
            </w:r>
            <w:r w:rsidRPr="006C1FFA">
              <w:rPr>
                <w:color w:val="000000" w:themeColor="text1"/>
                <w:sz w:val="20"/>
                <w:szCs w:val="20"/>
              </w:rPr>
              <w:t>: Understanding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67D6ED" w14:textId="466CC408" w:rsidR="007010A8" w:rsidRPr="006C1FFA" w:rsidRDefault="007010A8" w:rsidP="007010A8">
            <w:pPr>
              <w:rPr>
                <w:i/>
                <w:iCs/>
                <w:color w:val="000000" w:themeColor="text1"/>
                <w:sz w:val="20"/>
                <w:szCs w:val="20"/>
              </w:rPr>
            </w:pPr>
            <w:r w:rsidRPr="006C1FFA">
              <w:rPr>
                <w:i/>
                <w:iCs/>
                <w:color w:val="000000" w:themeColor="text1"/>
                <w:sz w:val="20"/>
                <w:szCs w:val="20"/>
              </w:rPr>
              <w:t>The educational and recovery plan modules include information, slide shows, and brief personal videos about the concept of recovery, the value of creating a personal recovery plan, and each element of the recovery plan, including establishing recovery goals, engaging in daily self-care, building a personal support system, monitoring signs of wellness, noticing symptoms or warning signs, managing stresses or triggers, and creating a booster plan for times of increased symptoms</w:t>
            </w:r>
          </w:p>
        </w:tc>
      </w:tr>
      <w:tr w:rsidR="006C1FFA" w:rsidRPr="006C1FFA" w14:paraId="5F0B201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04DB2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58C02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D0BFE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B6001E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35B8BD" w14:textId="2B32FA86"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94</w:t>
            </w:r>
            <w:r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FCD884" w14:textId="57DDFFCD" w:rsidR="007010A8" w:rsidRPr="006C1FFA" w:rsidRDefault="007010A8" w:rsidP="007010A8">
            <w:pPr>
              <w:rPr>
                <w:i/>
                <w:iCs/>
                <w:color w:val="000000" w:themeColor="text1"/>
                <w:sz w:val="20"/>
                <w:szCs w:val="20"/>
              </w:rPr>
            </w:pPr>
            <w:r w:rsidRPr="006C1FFA">
              <w:rPr>
                <w:i/>
                <w:iCs/>
                <w:color w:val="000000" w:themeColor="text1"/>
                <w:sz w:val="20"/>
                <w:szCs w:val="20"/>
              </w:rPr>
              <w:t>The two peer coaches supporting the program were people who had experience in living with bipolar disorder.</w:t>
            </w:r>
          </w:p>
        </w:tc>
      </w:tr>
      <w:tr w:rsidR="006C1FFA" w:rsidRPr="006C1FFA" w14:paraId="1C73AD9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DAC78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C266B1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8E6A59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6BB56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1BDE14" w14:textId="6AB63A7F"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95</w:t>
            </w:r>
            <w:r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238A0C" w14:textId="16820038" w:rsidR="007010A8" w:rsidRPr="006C1FFA" w:rsidRDefault="007010A8" w:rsidP="007010A8">
            <w:pPr>
              <w:rPr>
                <w:i/>
                <w:iCs/>
                <w:color w:val="000000" w:themeColor="text1"/>
                <w:sz w:val="20"/>
                <w:szCs w:val="20"/>
              </w:rPr>
            </w:pPr>
            <w:r w:rsidRPr="006C1FFA">
              <w:rPr>
                <w:i/>
                <w:iCs/>
                <w:color w:val="000000" w:themeColor="text1"/>
                <w:sz w:val="20"/>
                <w:szCs w:val="20"/>
              </w:rPr>
              <w:t>Both had completed DBSA [Depression and Bipolar Support Alliance] peer specialist training and certification and had at least four years’ experience working as peer specialists in outpatient mental health settings.</w:t>
            </w:r>
          </w:p>
        </w:tc>
      </w:tr>
      <w:tr w:rsidR="006C1FFA" w:rsidRPr="006C1FFA" w14:paraId="17FA8AE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CD7AC1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8F28CB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0DC49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3C9D5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6CF86F" w14:textId="4EE0ACA1"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96</w:t>
            </w:r>
            <w:r w:rsidRPr="006C1FFA">
              <w:rPr>
                <w:color w:val="000000" w:themeColor="text1"/>
                <w:sz w:val="20"/>
                <w:szCs w:val="20"/>
              </w:rPr>
              <w:t>: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838E64" w14:textId="39E71E3D" w:rsidR="007010A8" w:rsidRPr="006C1FFA" w:rsidRDefault="007010A8" w:rsidP="007010A8">
            <w:pPr>
              <w:rPr>
                <w:i/>
                <w:iCs/>
                <w:color w:val="000000" w:themeColor="text1"/>
                <w:sz w:val="20"/>
                <w:szCs w:val="20"/>
              </w:rPr>
            </w:pPr>
            <w:r w:rsidRPr="006C1FFA">
              <w:rPr>
                <w:i/>
                <w:iCs/>
                <w:color w:val="000000" w:themeColor="text1"/>
                <w:sz w:val="20"/>
                <w:szCs w:val="20"/>
              </w:rPr>
              <w:t>During the study period, coaches received supervision during weekly teleconferences with GES and EJL.</w:t>
            </w:r>
          </w:p>
        </w:tc>
      </w:tr>
      <w:tr w:rsidR="006C1FFA" w:rsidRPr="006C1FFA" w14:paraId="381032C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1AF0A5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32CB0A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482CD7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113F4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B6241E" w14:textId="18A22830"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97</w:t>
            </w:r>
            <w:r w:rsidRPr="006C1FFA">
              <w:rPr>
                <w:color w:val="000000" w:themeColor="text1"/>
                <w:sz w:val="20"/>
                <w:szCs w:val="20"/>
              </w:rPr>
              <w:t>: Recovery-focused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94871D" w14:textId="2BEB0D3F" w:rsidR="007010A8" w:rsidRPr="006C1FFA" w:rsidRDefault="007010A8" w:rsidP="007010A8">
            <w:pPr>
              <w:rPr>
                <w:i/>
                <w:iCs/>
                <w:color w:val="000000" w:themeColor="text1"/>
                <w:sz w:val="20"/>
                <w:szCs w:val="20"/>
              </w:rPr>
            </w:pPr>
            <w:r w:rsidRPr="006C1FFA">
              <w:rPr>
                <w:i/>
                <w:iCs/>
                <w:color w:val="000000" w:themeColor="text1"/>
                <w:sz w:val="20"/>
                <w:szCs w:val="20"/>
              </w:rPr>
              <w:t>…all communications were intended to promote the concept of recovery, foster development and use of a personal recovery plan, and encourage participation in the program’s peer support activities.</w:t>
            </w:r>
          </w:p>
        </w:tc>
      </w:tr>
      <w:tr w:rsidR="006C1FFA" w:rsidRPr="006C1FFA" w14:paraId="2E939820"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7A0FC8" w14:textId="1FEC6F77" w:rsidR="007010A8" w:rsidRPr="006C1FFA" w:rsidRDefault="007010A8" w:rsidP="007010A8">
            <w:pPr>
              <w:jc w:val="center"/>
              <w:rPr>
                <w:color w:val="000000" w:themeColor="text1"/>
                <w:sz w:val="20"/>
                <w:szCs w:val="20"/>
              </w:rPr>
            </w:pPr>
            <w:r w:rsidRPr="006C1FFA">
              <w:rPr>
                <w:color w:val="000000" w:themeColor="text1"/>
                <w:sz w:val="20"/>
                <w:szCs w:val="20"/>
              </w:rPr>
              <w:t>#</w:t>
            </w:r>
            <w:r w:rsidR="004753DA" w:rsidRPr="006C1FFA">
              <w:rPr>
                <w:color w:val="000000" w:themeColor="text1"/>
                <w:sz w:val="20"/>
                <w:szCs w:val="20"/>
              </w:rPr>
              <w:t>19</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BC4AAA"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8941E2"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B16B0C"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Adults </w:t>
            </w:r>
            <w:r w:rsidRPr="006C1FFA">
              <w:rPr>
                <w:rFonts w:ascii="Cambria Math" w:hAnsi="Cambria Math" w:cs="Cambria Math"/>
                <w:color w:val="000000" w:themeColor="text1"/>
                <w:sz w:val="20"/>
                <w:szCs w:val="20"/>
              </w:rPr>
              <w:t>≧</w:t>
            </w:r>
            <w:r w:rsidRPr="006C1FFA">
              <w:rPr>
                <w:color w:val="000000" w:themeColor="text1"/>
                <w:sz w:val="20"/>
                <w:szCs w:val="20"/>
              </w:rPr>
              <w:t xml:space="preserve"> 18 years with major mental illness and had been hospitalised three or more times in the prior 18 months (9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646D12" w14:textId="6CCEE2E1"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98</w:t>
            </w:r>
            <w:r w:rsidRPr="006C1FFA">
              <w:rPr>
                <w:color w:val="000000" w:themeColor="text1"/>
                <w:sz w:val="20"/>
                <w:szCs w:val="20"/>
              </w:rPr>
              <w:t>: Relationship-building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B930D7" w14:textId="415F93A7" w:rsidR="007010A8" w:rsidRPr="006C1FFA" w:rsidRDefault="007010A8" w:rsidP="007010A8">
            <w:pPr>
              <w:rPr>
                <w:i/>
                <w:iCs/>
                <w:color w:val="000000" w:themeColor="text1"/>
                <w:sz w:val="20"/>
                <w:szCs w:val="20"/>
              </w:rPr>
            </w:pPr>
            <w:r w:rsidRPr="006C1FFA">
              <w:rPr>
                <w:i/>
                <w:iCs/>
                <w:color w:val="000000" w:themeColor="text1"/>
                <w:sz w:val="20"/>
                <w:szCs w:val="20"/>
              </w:rPr>
              <w:t>As in the peer companion model, they acted in a partnership relationship with their mentees.</w:t>
            </w:r>
          </w:p>
        </w:tc>
      </w:tr>
      <w:tr w:rsidR="006C1FFA" w:rsidRPr="006C1FFA" w14:paraId="41E6349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F3FCC6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D908D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8CFB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494D88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42E15F" w14:textId="33C7FA6F" w:rsidR="007010A8" w:rsidRPr="006C1FFA" w:rsidRDefault="007010A8">
            <w:pPr>
              <w:rPr>
                <w:color w:val="000000" w:themeColor="text1"/>
                <w:sz w:val="20"/>
                <w:szCs w:val="20"/>
              </w:rPr>
            </w:pPr>
            <w:r w:rsidRPr="006C1FFA">
              <w:rPr>
                <w:color w:val="000000" w:themeColor="text1"/>
                <w:sz w:val="20"/>
                <w:szCs w:val="20"/>
              </w:rPr>
              <w:t>C0</w:t>
            </w:r>
            <w:r w:rsidR="00853411" w:rsidRPr="006C1FFA">
              <w:rPr>
                <w:color w:val="000000" w:themeColor="text1"/>
                <w:sz w:val="20"/>
                <w:szCs w:val="20"/>
              </w:rPr>
              <w:t>99</w:t>
            </w:r>
            <w:r w:rsidRPr="006C1FFA">
              <w:rPr>
                <w:color w:val="000000" w:themeColor="text1"/>
                <w:sz w:val="20"/>
                <w:szCs w:val="20"/>
              </w:rPr>
              <w:t>: Supervision from peer</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CCD3CC" w14:textId="25446AF8" w:rsidR="007010A8" w:rsidRPr="006C1FFA" w:rsidRDefault="007010A8" w:rsidP="007010A8">
            <w:pPr>
              <w:rPr>
                <w:i/>
                <w:iCs/>
                <w:color w:val="000000" w:themeColor="text1"/>
                <w:sz w:val="20"/>
                <w:szCs w:val="20"/>
              </w:rPr>
            </w:pPr>
            <w:r w:rsidRPr="006C1FFA">
              <w:rPr>
                <w:i/>
                <w:iCs/>
                <w:color w:val="000000" w:themeColor="text1"/>
                <w:sz w:val="20"/>
                <w:szCs w:val="20"/>
              </w:rPr>
              <w:t xml:space="preserve">Recovery mentors had ongoing weekly group supervision conducted by the study supervisors (ML and MW) and the mentors’ direct supervisor. Sessions provided a venue to solve problems and identify strategies to develop and </w:t>
            </w:r>
            <w:r w:rsidRPr="006C1FFA">
              <w:rPr>
                <w:i/>
                <w:iCs/>
                <w:color w:val="000000" w:themeColor="text1"/>
                <w:sz w:val="20"/>
                <w:szCs w:val="20"/>
              </w:rPr>
              <w:lastRenderedPageBreak/>
              <w:t>enhance relationships with participant partners, as well as to conduct ongoing training and administrative tasks.</w:t>
            </w:r>
          </w:p>
        </w:tc>
      </w:tr>
      <w:tr w:rsidR="006C1FFA" w:rsidRPr="006C1FFA" w14:paraId="4CA702D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7C6BE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B438D9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9B1D6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C348C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CB4CF6" w14:textId="19DF4433" w:rsidR="007010A8" w:rsidRPr="006C1FFA" w:rsidRDefault="00853411">
            <w:pPr>
              <w:rPr>
                <w:color w:val="000000" w:themeColor="text1"/>
                <w:sz w:val="20"/>
                <w:szCs w:val="20"/>
              </w:rPr>
            </w:pPr>
            <w:r w:rsidRPr="006C1FFA">
              <w:rPr>
                <w:color w:val="000000" w:themeColor="text1"/>
                <w:sz w:val="20"/>
                <w:szCs w:val="20"/>
              </w:rPr>
              <w:t>C100</w:t>
            </w:r>
            <w:r w:rsidR="007010A8" w:rsidRPr="006C1FFA">
              <w:rPr>
                <w:color w:val="000000" w:themeColor="text1"/>
                <w:sz w:val="20"/>
                <w:szCs w:val="20"/>
              </w:rPr>
              <w:t>: Supervision from non-peer</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545753" w14:textId="77777777" w:rsidR="007010A8" w:rsidRPr="006C1FFA" w:rsidRDefault="007010A8">
            <w:pPr>
              <w:rPr>
                <w:i/>
                <w:iCs/>
                <w:color w:val="000000" w:themeColor="text1"/>
                <w:sz w:val="20"/>
                <w:szCs w:val="20"/>
              </w:rPr>
            </w:pPr>
          </w:p>
        </w:tc>
      </w:tr>
      <w:tr w:rsidR="006C1FFA" w:rsidRPr="006C1FFA" w14:paraId="788939E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23C27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E87EC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E54D54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86491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AE40BC" w14:textId="25482422" w:rsidR="007010A8" w:rsidRPr="006C1FFA" w:rsidRDefault="00853411">
            <w:pPr>
              <w:rPr>
                <w:color w:val="000000" w:themeColor="text1"/>
                <w:sz w:val="20"/>
                <w:szCs w:val="20"/>
              </w:rPr>
            </w:pPr>
            <w:r w:rsidRPr="006C1FFA">
              <w:rPr>
                <w:color w:val="000000" w:themeColor="text1"/>
                <w:sz w:val="20"/>
                <w:szCs w:val="20"/>
              </w:rPr>
              <w:t>C101</w:t>
            </w:r>
            <w:r w:rsidR="007010A8" w:rsidRPr="006C1FFA">
              <w:rPr>
                <w:color w:val="000000" w:themeColor="text1"/>
                <w:sz w:val="20"/>
                <w:szCs w:val="20"/>
              </w:rPr>
              <w:t>: Recovery experience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F6362D" w14:textId="67A12FF0" w:rsidR="007010A8" w:rsidRPr="006C1FFA" w:rsidRDefault="007010A8" w:rsidP="007010A8">
            <w:pPr>
              <w:rPr>
                <w:i/>
                <w:iCs/>
                <w:color w:val="000000" w:themeColor="text1"/>
                <w:sz w:val="20"/>
                <w:szCs w:val="20"/>
              </w:rPr>
            </w:pPr>
            <w:r w:rsidRPr="006C1FFA">
              <w:rPr>
                <w:i/>
                <w:iCs/>
                <w:color w:val="000000" w:themeColor="text1"/>
                <w:sz w:val="20"/>
                <w:szCs w:val="20"/>
              </w:rPr>
              <w:t>To qualify for the position, recovery mentor candidates were expected to be in recovery from a mental illness (either in a collaborative treatment relationship or with other means of dealing with their symptoms), to openly self-identify as having a history of mental illness, to demonstrate strong interpersonal skills during the interview with the hiring staff at PRCH (as manifested by flexibility, good social reality perception, and an interest in and desire to help others), and to be willing to work in the community and complete a paid training program.</w:t>
            </w:r>
          </w:p>
        </w:tc>
      </w:tr>
      <w:tr w:rsidR="006C1FFA" w:rsidRPr="006C1FFA" w14:paraId="74409F63"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805AA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22371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1A874A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90EC5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C770D6" w14:textId="5B9EEA64" w:rsidR="007010A8" w:rsidRPr="006C1FFA" w:rsidRDefault="00853411">
            <w:pPr>
              <w:rPr>
                <w:color w:val="000000" w:themeColor="text1"/>
                <w:sz w:val="20"/>
                <w:szCs w:val="20"/>
              </w:rPr>
            </w:pPr>
            <w:r w:rsidRPr="006C1FFA">
              <w:rPr>
                <w:color w:val="000000" w:themeColor="text1"/>
                <w:sz w:val="20"/>
                <w:szCs w:val="20"/>
              </w:rPr>
              <w:t>C102</w:t>
            </w:r>
            <w:r w:rsidR="007010A8" w:rsidRPr="006C1FFA">
              <w:rPr>
                <w:color w:val="000000" w:themeColor="text1"/>
                <w:sz w:val="20"/>
                <w:szCs w:val="20"/>
              </w:rPr>
              <w:t>: Lived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40BA86" w14:textId="77777777" w:rsidR="007010A8" w:rsidRPr="006C1FFA" w:rsidRDefault="007010A8">
            <w:pPr>
              <w:rPr>
                <w:i/>
                <w:iCs/>
                <w:color w:val="000000" w:themeColor="text1"/>
                <w:sz w:val="20"/>
                <w:szCs w:val="20"/>
              </w:rPr>
            </w:pPr>
          </w:p>
        </w:tc>
      </w:tr>
      <w:tr w:rsidR="006C1FFA" w:rsidRPr="006C1FFA" w14:paraId="1B9840C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E2F8AB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E9116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4D798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F3D0DF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4D5408" w14:textId="7A92E773" w:rsidR="007010A8" w:rsidRPr="006C1FFA" w:rsidRDefault="007010A8">
            <w:pPr>
              <w:rPr>
                <w:color w:val="000000" w:themeColor="text1"/>
                <w:sz w:val="20"/>
                <w:szCs w:val="20"/>
              </w:rPr>
            </w:pPr>
            <w:r w:rsidRPr="006C1FFA">
              <w:rPr>
                <w:color w:val="000000" w:themeColor="text1"/>
                <w:sz w:val="20"/>
                <w:szCs w:val="20"/>
              </w:rPr>
              <w:t>C10</w:t>
            </w:r>
            <w:r w:rsidR="00853411" w:rsidRPr="006C1FFA">
              <w:rPr>
                <w:color w:val="000000" w:themeColor="text1"/>
                <w:sz w:val="20"/>
                <w:szCs w:val="20"/>
              </w:rPr>
              <w:t>3</w:t>
            </w:r>
            <w:r w:rsidRPr="006C1FFA">
              <w:rPr>
                <w:color w:val="000000" w:themeColor="text1"/>
                <w:sz w:val="20"/>
                <w:szCs w:val="20"/>
              </w:rPr>
              <w:t>: Sharing experiences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59DA38D" w14:textId="77777777" w:rsidR="007010A8" w:rsidRPr="006C1FFA" w:rsidRDefault="007010A8">
            <w:pPr>
              <w:rPr>
                <w:i/>
                <w:iCs/>
                <w:color w:val="000000" w:themeColor="text1"/>
                <w:sz w:val="20"/>
                <w:szCs w:val="20"/>
              </w:rPr>
            </w:pPr>
          </w:p>
        </w:tc>
      </w:tr>
      <w:tr w:rsidR="006C1FFA" w:rsidRPr="006C1FFA" w14:paraId="24DF9DA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F8C82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22BE0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E01DA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0DE821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31477B" w14:textId="70C620E8" w:rsidR="007010A8" w:rsidRPr="006C1FFA" w:rsidRDefault="00853411">
            <w:pPr>
              <w:rPr>
                <w:color w:val="000000" w:themeColor="text1"/>
                <w:sz w:val="20"/>
                <w:szCs w:val="20"/>
              </w:rPr>
            </w:pPr>
            <w:r w:rsidRPr="006C1FFA">
              <w:rPr>
                <w:color w:val="000000" w:themeColor="text1"/>
                <w:sz w:val="20"/>
                <w:szCs w:val="20"/>
              </w:rPr>
              <w:t>C104</w:t>
            </w:r>
            <w:r w:rsidR="007010A8" w:rsidRPr="006C1FFA">
              <w:rPr>
                <w:color w:val="000000" w:themeColor="text1"/>
                <w:sz w:val="20"/>
                <w:szCs w:val="20"/>
              </w:rPr>
              <w:t>: PSW training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4900A16" w14:textId="77777777" w:rsidR="007010A8" w:rsidRPr="006C1FFA" w:rsidRDefault="007010A8">
            <w:pPr>
              <w:rPr>
                <w:i/>
                <w:iCs/>
                <w:color w:val="000000" w:themeColor="text1"/>
                <w:sz w:val="20"/>
                <w:szCs w:val="20"/>
              </w:rPr>
            </w:pPr>
          </w:p>
        </w:tc>
      </w:tr>
      <w:tr w:rsidR="006C1FFA" w:rsidRPr="006C1FFA" w14:paraId="62FD012B"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AFB0DD" w14:textId="7BE9677A"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0</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C20D3AB"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65289A"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D381DA"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Adults </w:t>
            </w:r>
            <w:r w:rsidRPr="006C1FFA">
              <w:rPr>
                <w:rFonts w:ascii="Cambria Math" w:hAnsi="Cambria Math" w:cs="Cambria Math"/>
                <w:color w:val="000000" w:themeColor="text1"/>
                <w:sz w:val="20"/>
                <w:szCs w:val="20"/>
              </w:rPr>
              <w:t>≧</w:t>
            </w:r>
            <w:r w:rsidRPr="006C1FFA">
              <w:rPr>
                <w:color w:val="000000" w:themeColor="text1"/>
                <w:sz w:val="20"/>
                <w:szCs w:val="20"/>
              </w:rPr>
              <w:t xml:space="preserve"> 18 years, have a diagnosis of a psychotic or mood disorder on axis I, and have had two or more psychiatric hospitalisations in the previous two years (12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293CE0" w14:textId="4433B59F" w:rsidR="007010A8" w:rsidRPr="006C1FFA" w:rsidRDefault="00853411">
            <w:pPr>
              <w:rPr>
                <w:color w:val="000000" w:themeColor="text1"/>
                <w:sz w:val="20"/>
                <w:szCs w:val="20"/>
              </w:rPr>
            </w:pPr>
            <w:r w:rsidRPr="006C1FFA">
              <w:rPr>
                <w:color w:val="000000" w:themeColor="text1"/>
                <w:sz w:val="20"/>
                <w:szCs w:val="20"/>
              </w:rPr>
              <w:t>C105</w:t>
            </w:r>
            <w:r w:rsidR="007010A8" w:rsidRPr="006C1FFA">
              <w:rPr>
                <w:color w:val="000000" w:themeColor="text1"/>
                <w:sz w:val="20"/>
                <w:szCs w:val="20"/>
              </w:rPr>
              <w:t>: Staff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5762AB" w14:textId="4471177B" w:rsidR="000D780E" w:rsidRPr="006C1FFA" w:rsidRDefault="007010A8" w:rsidP="007010A8">
            <w:pPr>
              <w:rPr>
                <w:i/>
                <w:iCs/>
                <w:color w:val="000000" w:themeColor="text1"/>
                <w:sz w:val="20"/>
                <w:szCs w:val="20"/>
              </w:rPr>
            </w:pPr>
            <w:r w:rsidRPr="006C1FFA">
              <w:rPr>
                <w:i/>
                <w:iCs/>
                <w:color w:val="000000" w:themeColor="text1"/>
                <w:sz w:val="20"/>
                <w:szCs w:val="20"/>
              </w:rPr>
              <w:t>Staff received 40 training hours and competency testing before working with clients.</w:t>
            </w:r>
          </w:p>
          <w:p w14:paraId="77110515" w14:textId="7FD147E1" w:rsidR="007010A8" w:rsidRPr="006C1FFA" w:rsidRDefault="007010A8" w:rsidP="007010A8">
            <w:pPr>
              <w:rPr>
                <w:i/>
                <w:iCs/>
                <w:color w:val="000000" w:themeColor="text1"/>
                <w:sz w:val="20"/>
                <w:szCs w:val="20"/>
              </w:rPr>
            </w:pPr>
            <w:r w:rsidRPr="006C1FFA">
              <w:rPr>
                <w:i/>
                <w:iCs/>
                <w:color w:val="000000" w:themeColor="text1"/>
                <w:sz w:val="20"/>
                <w:szCs w:val="20"/>
              </w:rPr>
              <w:br/>
              <w:t>…1.5 hours of training weekly for the duration of the project.</w:t>
            </w:r>
          </w:p>
        </w:tc>
      </w:tr>
      <w:tr w:rsidR="006C1FFA" w:rsidRPr="006C1FFA" w14:paraId="01E41F6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22C94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4908FE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8ED1BA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B49EEB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57CCA8" w14:textId="0ECB69CF" w:rsidR="007010A8" w:rsidRPr="006C1FFA" w:rsidRDefault="00853411">
            <w:pPr>
              <w:rPr>
                <w:color w:val="000000" w:themeColor="text1"/>
                <w:sz w:val="20"/>
                <w:szCs w:val="20"/>
              </w:rPr>
            </w:pPr>
            <w:r w:rsidRPr="006C1FFA">
              <w:rPr>
                <w:color w:val="000000" w:themeColor="text1"/>
                <w:sz w:val="20"/>
                <w:szCs w:val="20"/>
              </w:rPr>
              <w:t>C106</w:t>
            </w:r>
            <w:r w:rsidR="007010A8" w:rsidRPr="006C1FFA">
              <w:rPr>
                <w:color w:val="000000" w:themeColor="text1"/>
                <w:sz w:val="20"/>
                <w:szCs w:val="20"/>
              </w:rPr>
              <w:t>: Staff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530B44" w14:textId="38AB56CF" w:rsidR="007010A8" w:rsidRPr="006C1FFA" w:rsidRDefault="007010A8" w:rsidP="007010A8">
            <w:pPr>
              <w:rPr>
                <w:i/>
                <w:iCs/>
                <w:color w:val="000000" w:themeColor="text1"/>
                <w:sz w:val="20"/>
                <w:szCs w:val="20"/>
              </w:rPr>
            </w:pPr>
            <w:r w:rsidRPr="006C1FFA">
              <w:rPr>
                <w:i/>
                <w:iCs/>
                <w:color w:val="000000" w:themeColor="text1"/>
                <w:sz w:val="20"/>
                <w:szCs w:val="20"/>
              </w:rPr>
              <w:t>Staff also received one hour of individual supervision, one hour of group supervision…</w:t>
            </w:r>
          </w:p>
        </w:tc>
      </w:tr>
      <w:tr w:rsidR="006C1FFA" w:rsidRPr="006C1FFA" w14:paraId="74EF2A4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96457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AF451F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9F8FF6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06B766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AB032C" w14:textId="2CA6E3E5" w:rsidR="007010A8" w:rsidRPr="006C1FFA" w:rsidRDefault="00853411">
            <w:pPr>
              <w:rPr>
                <w:color w:val="000000" w:themeColor="text1"/>
                <w:sz w:val="20"/>
                <w:szCs w:val="20"/>
              </w:rPr>
            </w:pPr>
            <w:r w:rsidRPr="006C1FFA">
              <w:rPr>
                <w:color w:val="000000" w:themeColor="text1"/>
                <w:sz w:val="20"/>
                <w:szCs w:val="20"/>
              </w:rPr>
              <w:t>C107</w:t>
            </w:r>
            <w:r w:rsidR="007010A8" w:rsidRPr="006C1FFA">
              <w:rPr>
                <w:color w:val="000000" w:themeColor="text1"/>
                <w:sz w:val="20"/>
                <w:szCs w:val="20"/>
              </w:rPr>
              <w:t>: Strengths-based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A58513" w14:textId="231A25F2" w:rsidR="007010A8" w:rsidRPr="006C1FFA" w:rsidRDefault="007010A8" w:rsidP="007010A8">
            <w:pPr>
              <w:rPr>
                <w:i/>
                <w:iCs/>
                <w:color w:val="000000" w:themeColor="text1"/>
                <w:sz w:val="20"/>
                <w:szCs w:val="20"/>
              </w:rPr>
            </w:pPr>
            <w:r w:rsidRPr="006C1FFA">
              <w:rPr>
                <w:i/>
                <w:iCs/>
                <w:color w:val="000000" w:themeColor="text1"/>
                <w:sz w:val="20"/>
                <w:szCs w:val="20"/>
              </w:rPr>
              <w:t>A core element of the strengths- based approach is venerating the client. This means respect for the client’s autonomy, focusing on the client’s wants, and treating the client as a person rather than a case to be managed.</w:t>
            </w:r>
          </w:p>
        </w:tc>
      </w:tr>
      <w:tr w:rsidR="006C1FFA" w:rsidRPr="006C1FFA" w14:paraId="79A7538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34DF4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673EC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E1104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3AF49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C57162" w14:textId="19819CCA" w:rsidR="007010A8" w:rsidRPr="006C1FFA" w:rsidRDefault="00853411">
            <w:pPr>
              <w:rPr>
                <w:color w:val="000000" w:themeColor="text1"/>
                <w:sz w:val="20"/>
                <w:szCs w:val="20"/>
              </w:rPr>
            </w:pPr>
            <w:r w:rsidRPr="006C1FFA">
              <w:rPr>
                <w:color w:val="000000" w:themeColor="text1"/>
                <w:sz w:val="20"/>
                <w:szCs w:val="20"/>
              </w:rPr>
              <w:t>C108</w:t>
            </w:r>
            <w:r w:rsidR="007010A8" w:rsidRPr="006C1FFA">
              <w:rPr>
                <w:color w:val="000000" w:themeColor="text1"/>
                <w:sz w:val="20"/>
                <w:szCs w:val="20"/>
              </w:rPr>
              <w:t>: Cognitive behavioural therapy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9BAF78" w14:textId="355D52A7" w:rsidR="007010A8" w:rsidRPr="006C1FFA" w:rsidRDefault="007010A8" w:rsidP="007010A8">
            <w:pPr>
              <w:rPr>
                <w:i/>
                <w:iCs/>
                <w:color w:val="000000" w:themeColor="text1"/>
                <w:sz w:val="20"/>
                <w:szCs w:val="20"/>
              </w:rPr>
            </w:pPr>
            <w:r w:rsidRPr="006C1FFA">
              <w:rPr>
                <w:i/>
                <w:iCs/>
                <w:color w:val="000000" w:themeColor="text1"/>
                <w:sz w:val="20"/>
                <w:szCs w:val="20"/>
              </w:rPr>
              <w:t>Key exceptions to the strengths-based approach were that 24-hour coverage was tele- phone-based and that all clients were encouraged to participate in cognitive-behavioral group therapy structured on a social skills model</w:t>
            </w:r>
            <w:r w:rsidR="0043363A" w:rsidRPr="006C1FFA">
              <w:rPr>
                <w:i/>
                <w:iCs/>
                <w:color w:val="000000" w:themeColor="text1"/>
                <w:sz w:val="20"/>
                <w:szCs w:val="20"/>
              </w:rPr>
              <w:t>.</w:t>
            </w:r>
          </w:p>
        </w:tc>
      </w:tr>
      <w:tr w:rsidR="006C1FFA" w:rsidRPr="006C1FFA" w14:paraId="76B6CCD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33C401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73179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F5D751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F60EC4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548D13" w14:textId="1C68A7A2" w:rsidR="007010A8" w:rsidRPr="006C1FFA" w:rsidRDefault="00853411">
            <w:pPr>
              <w:rPr>
                <w:color w:val="000000" w:themeColor="text1"/>
                <w:sz w:val="20"/>
                <w:szCs w:val="20"/>
              </w:rPr>
            </w:pPr>
            <w:r w:rsidRPr="006C1FFA">
              <w:rPr>
                <w:color w:val="000000" w:themeColor="text1"/>
                <w:sz w:val="20"/>
                <w:szCs w:val="20"/>
              </w:rPr>
              <w:t>C109</w:t>
            </w:r>
            <w:r w:rsidR="007010A8" w:rsidRPr="006C1FFA">
              <w:rPr>
                <w:color w:val="000000" w:themeColor="text1"/>
                <w:sz w:val="20"/>
                <w:szCs w:val="20"/>
              </w:rPr>
              <w:t>: PSW-service user match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B4D75D" w14:textId="10D27053" w:rsidR="007010A8" w:rsidRPr="006C1FFA" w:rsidRDefault="007010A8" w:rsidP="007010A8">
            <w:pPr>
              <w:rPr>
                <w:i/>
                <w:iCs/>
                <w:color w:val="000000" w:themeColor="text1"/>
                <w:sz w:val="20"/>
                <w:szCs w:val="20"/>
              </w:rPr>
            </w:pPr>
            <w:r w:rsidRPr="006C1FFA">
              <w:rPr>
                <w:i/>
                <w:iCs/>
                <w:color w:val="000000" w:themeColor="text1"/>
                <w:sz w:val="20"/>
                <w:szCs w:val="20"/>
              </w:rPr>
              <w:t xml:space="preserve">We recruited peers who matched the demo- graphic characteristics and treatment profile of </w:t>
            </w:r>
            <w:r w:rsidRPr="006C1FFA">
              <w:rPr>
                <w:i/>
                <w:iCs/>
                <w:color w:val="000000" w:themeColor="text1"/>
                <w:sz w:val="20"/>
                <w:szCs w:val="20"/>
              </w:rPr>
              <w:lastRenderedPageBreak/>
              <w:t>participants in order to maximize affinity with the consumers.</w:t>
            </w:r>
          </w:p>
        </w:tc>
      </w:tr>
      <w:tr w:rsidR="006C1FFA" w:rsidRPr="006C1FFA" w14:paraId="4D7B70E3"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DDE68C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8670F3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C0425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BD0F3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FE93FD" w14:textId="75F3B8CE" w:rsidR="007010A8" w:rsidRPr="006C1FFA" w:rsidRDefault="00853411">
            <w:pPr>
              <w:rPr>
                <w:color w:val="000000" w:themeColor="text1"/>
                <w:sz w:val="20"/>
                <w:szCs w:val="20"/>
              </w:rPr>
            </w:pPr>
            <w:r w:rsidRPr="006C1FFA">
              <w:rPr>
                <w:color w:val="000000" w:themeColor="text1"/>
                <w:sz w:val="20"/>
                <w:szCs w:val="20"/>
              </w:rPr>
              <w:t>C110</w:t>
            </w:r>
            <w:r w:rsidR="007010A8" w:rsidRPr="006C1FFA">
              <w:rPr>
                <w:color w:val="000000" w:themeColor="text1"/>
                <w:sz w:val="20"/>
                <w:szCs w:val="20"/>
              </w:rPr>
              <w:t>: Lived experience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804247" w14:textId="71034741" w:rsidR="007010A8" w:rsidRPr="006C1FFA" w:rsidRDefault="007010A8" w:rsidP="007010A8">
            <w:pPr>
              <w:rPr>
                <w:i/>
                <w:iCs/>
                <w:color w:val="000000" w:themeColor="text1"/>
                <w:sz w:val="20"/>
                <w:szCs w:val="20"/>
              </w:rPr>
            </w:pPr>
            <w:r w:rsidRPr="006C1FFA">
              <w:rPr>
                <w:i/>
                <w:iCs/>
                <w:color w:val="000000" w:themeColor="text1"/>
                <w:sz w:val="20"/>
                <w:szCs w:val="20"/>
              </w:rPr>
              <w:t>Peers had a history of multiple hospitalizations for mood or psychotic disorders, were eligible for disability benefits, and relied on medication for stability. Peers typically had three to eight years of sobriety and stability in the community</w:t>
            </w:r>
            <w:r w:rsidR="0043363A" w:rsidRPr="006C1FFA">
              <w:rPr>
                <w:i/>
                <w:iCs/>
                <w:color w:val="000000" w:themeColor="text1"/>
                <w:sz w:val="20"/>
                <w:szCs w:val="20"/>
              </w:rPr>
              <w:t>.</w:t>
            </w:r>
          </w:p>
        </w:tc>
      </w:tr>
      <w:tr w:rsidR="006C1FFA" w:rsidRPr="006C1FFA" w14:paraId="3511D10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A69F2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A34DAE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BEEF8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FF770E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B2E825" w14:textId="2205B791" w:rsidR="007010A8" w:rsidRPr="006C1FFA" w:rsidRDefault="00853411">
            <w:pPr>
              <w:rPr>
                <w:color w:val="000000" w:themeColor="text1"/>
                <w:sz w:val="20"/>
                <w:szCs w:val="20"/>
              </w:rPr>
            </w:pPr>
            <w:r w:rsidRPr="006C1FFA">
              <w:rPr>
                <w:color w:val="000000" w:themeColor="text1"/>
                <w:sz w:val="20"/>
                <w:szCs w:val="20"/>
              </w:rPr>
              <w:t>C111</w:t>
            </w:r>
            <w:r w:rsidR="007010A8" w:rsidRPr="006C1FFA">
              <w:rPr>
                <w:color w:val="000000" w:themeColor="text1"/>
                <w:sz w:val="20"/>
                <w:szCs w:val="20"/>
              </w:rPr>
              <w:t>: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809CF2" w14:textId="77777777" w:rsidR="007010A8" w:rsidRPr="006C1FFA" w:rsidRDefault="007010A8">
            <w:pPr>
              <w:rPr>
                <w:i/>
                <w:iCs/>
                <w:color w:val="000000" w:themeColor="text1"/>
                <w:sz w:val="20"/>
                <w:szCs w:val="20"/>
              </w:rPr>
            </w:pPr>
          </w:p>
        </w:tc>
      </w:tr>
      <w:tr w:rsidR="006C1FFA" w:rsidRPr="006C1FFA" w14:paraId="6C18CEC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78C96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6C91C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B22580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F98470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EAD29C" w14:textId="505FEB8C" w:rsidR="007010A8" w:rsidRPr="006C1FFA" w:rsidRDefault="00853411">
            <w:pPr>
              <w:rPr>
                <w:color w:val="000000" w:themeColor="text1"/>
                <w:sz w:val="20"/>
                <w:szCs w:val="20"/>
              </w:rPr>
            </w:pPr>
            <w:r w:rsidRPr="006C1FFA">
              <w:rPr>
                <w:color w:val="000000" w:themeColor="text1"/>
                <w:sz w:val="20"/>
                <w:szCs w:val="20"/>
              </w:rPr>
              <w:t>C112</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9E5B14" w14:textId="14384F72" w:rsidR="007010A8" w:rsidRPr="006C1FFA" w:rsidRDefault="007010A8" w:rsidP="007010A8">
            <w:pPr>
              <w:rPr>
                <w:i/>
                <w:iCs/>
                <w:color w:val="000000" w:themeColor="text1"/>
                <w:sz w:val="20"/>
                <w:szCs w:val="20"/>
              </w:rPr>
            </w:pPr>
            <w:r w:rsidRPr="006C1FFA">
              <w:rPr>
                <w:i/>
                <w:iCs/>
                <w:color w:val="000000" w:themeColor="text1"/>
                <w:sz w:val="20"/>
                <w:szCs w:val="20"/>
              </w:rPr>
              <w:t>They participated in the same orientation and training as professional staff, with modifications to address their specific roles.</w:t>
            </w:r>
          </w:p>
        </w:tc>
      </w:tr>
      <w:tr w:rsidR="006C1FFA" w:rsidRPr="006C1FFA" w14:paraId="2D693C9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EC1913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EBEA0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7DF79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904F0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3453A0" w14:textId="0ADC4AB4" w:rsidR="007010A8" w:rsidRPr="006C1FFA" w:rsidRDefault="00853411">
            <w:pPr>
              <w:rPr>
                <w:color w:val="000000" w:themeColor="text1"/>
                <w:sz w:val="20"/>
                <w:szCs w:val="20"/>
              </w:rPr>
            </w:pPr>
            <w:r w:rsidRPr="006C1FFA">
              <w:rPr>
                <w:color w:val="000000" w:themeColor="text1"/>
                <w:sz w:val="20"/>
                <w:szCs w:val="20"/>
              </w:rPr>
              <w:t>C113</w:t>
            </w:r>
            <w:r w:rsidR="007010A8" w:rsidRPr="006C1FFA">
              <w:rPr>
                <w:color w:val="000000" w:themeColor="text1"/>
                <w:sz w:val="20"/>
                <w:szCs w:val="20"/>
              </w:rPr>
              <w:t>: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78EEAE" w14:textId="615E3975" w:rsidR="007010A8" w:rsidRPr="006C1FFA" w:rsidRDefault="007010A8" w:rsidP="007010A8">
            <w:pPr>
              <w:rPr>
                <w:i/>
                <w:iCs/>
                <w:color w:val="000000" w:themeColor="text1"/>
                <w:sz w:val="20"/>
                <w:szCs w:val="20"/>
              </w:rPr>
            </w:pPr>
            <w:r w:rsidRPr="006C1FFA">
              <w:rPr>
                <w:i/>
                <w:iCs/>
                <w:color w:val="000000" w:themeColor="text1"/>
                <w:sz w:val="20"/>
                <w:szCs w:val="20"/>
              </w:rPr>
              <w:t>One full-time social worker and one half-time social worker supervised four half-time consumer-providers (peers)</w:t>
            </w:r>
            <w:r w:rsidR="0043363A" w:rsidRPr="006C1FFA">
              <w:rPr>
                <w:i/>
                <w:iCs/>
                <w:color w:val="000000" w:themeColor="text1"/>
                <w:sz w:val="20"/>
                <w:szCs w:val="20"/>
              </w:rPr>
              <w:t>.</w:t>
            </w:r>
          </w:p>
        </w:tc>
      </w:tr>
      <w:tr w:rsidR="006C1FFA" w:rsidRPr="006C1FFA" w14:paraId="4D8EDAD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471DB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4CB92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689AD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208D31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9700E8" w14:textId="402AA3FF" w:rsidR="007010A8" w:rsidRPr="006C1FFA" w:rsidRDefault="007010A8">
            <w:pPr>
              <w:rPr>
                <w:color w:val="000000" w:themeColor="text1"/>
                <w:sz w:val="20"/>
                <w:szCs w:val="20"/>
              </w:rPr>
            </w:pPr>
            <w:r w:rsidRPr="006C1FFA">
              <w:rPr>
                <w:color w:val="000000" w:themeColor="text1"/>
                <w:sz w:val="20"/>
                <w:szCs w:val="20"/>
              </w:rPr>
              <w:t>C11</w:t>
            </w:r>
            <w:r w:rsidR="00853411" w:rsidRPr="006C1FFA">
              <w:rPr>
                <w:color w:val="000000" w:themeColor="text1"/>
                <w:sz w:val="20"/>
                <w:szCs w:val="20"/>
              </w:rPr>
              <w:t>4</w:t>
            </w:r>
            <w:r w:rsidRPr="006C1FFA">
              <w:rPr>
                <w:color w:val="000000" w:themeColor="text1"/>
                <w:sz w:val="20"/>
                <w:szCs w:val="20"/>
              </w:rPr>
              <w:t>: Developing social networks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0A9F51" w14:textId="69E8C7A5" w:rsidR="007010A8" w:rsidRPr="006C1FFA" w:rsidRDefault="007010A8" w:rsidP="007010A8">
            <w:pPr>
              <w:rPr>
                <w:i/>
                <w:iCs/>
                <w:color w:val="000000" w:themeColor="text1"/>
                <w:sz w:val="20"/>
                <w:szCs w:val="20"/>
              </w:rPr>
            </w:pPr>
            <w:r w:rsidRPr="006C1FFA">
              <w:rPr>
                <w:i/>
                <w:iCs/>
                <w:color w:val="000000" w:themeColor="text1"/>
                <w:sz w:val="20"/>
                <w:szCs w:val="20"/>
              </w:rPr>
              <w:t>The peers engaged clients in social activities and developed supportive social networks among clients.</w:t>
            </w:r>
          </w:p>
        </w:tc>
      </w:tr>
      <w:tr w:rsidR="006C1FFA" w:rsidRPr="006C1FFA" w14:paraId="60B7BAA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6F347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13C8D7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0B54E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CC54A3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BCABBE" w14:textId="3EE247DA" w:rsidR="007010A8" w:rsidRPr="006C1FFA" w:rsidRDefault="007010A8">
            <w:pPr>
              <w:rPr>
                <w:color w:val="000000" w:themeColor="text1"/>
                <w:sz w:val="20"/>
                <w:szCs w:val="20"/>
              </w:rPr>
            </w:pPr>
            <w:r w:rsidRPr="006C1FFA">
              <w:rPr>
                <w:color w:val="000000" w:themeColor="text1"/>
                <w:sz w:val="20"/>
                <w:szCs w:val="20"/>
              </w:rPr>
              <w:t>C1</w:t>
            </w:r>
            <w:r w:rsidR="00853411" w:rsidRPr="006C1FFA">
              <w:rPr>
                <w:color w:val="000000" w:themeColor="text1"/>
                <w:sz w:val="20"/>
                <w:szCs w:val="20"/>
              </w:rPr>
              <w:t>15</w:t>
            </w:r>
            <w:r w:rsidRPr="006C1FFA">
              <w:rPr>
                <w:color w:val="000000" w:themeColor="text1"/>
                <w:sz w:val="20"/>
                <w:szCs w:val="20"/>
              </w:rPr>
              <w:t>: Relationship-building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1585B7" w14:textId="0AD0681C" w:rsidR="007010A8" w:rsidRPr="006C1FFA" w:rsidRDefault="007010A8" w:rsidP="007010A8">
            <w:pPr>
              <w:rPr>
                <w:i/>
                <w:iCs/>
                <w:color w:val="000000" w:themeColor="text1"/>
                <w:sz w:val="20"/>
                <w:szCs w:val="20"/>
              </w:rPr>
            </w:pPr>
            <w:r w:rsidRPr="006C1FFA">
              <w:rPr>
                <w:i/>
                <w:iCs/>
                <w:color w:val="000000" w:themeColor="text1"/>
                <w:sz w:val="20"/>
                <w:szCs w:val="20"/>
              </w:rPr>
              <w:t>Peers were instructed to focus on relationship building around the interests of participants by using natural community resources. They took extensive advantage of libraries, churches, civic associations, and museums, as well as a rich array of cultural events available in our community.</w:t>
            </w:r>
          </w:p>
        </w:tc>
      </w:tr>
      <w:tr w:rsidR="006C1FFA" w:rsidRPr="006C1FFA" w14:paraId="1BB058D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81B97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2B6028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B8B89C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3323D0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5B7720" w14:textId="09EB4459" w:rsidR="007010A8" w:rsidRPr="006C1FFA" w:rsidRDefault="00853411">
            <w:pPr>
              <w:rPr>
                <w:color w:val="000000" w:themeColor="text1"/>
                <w:sz w:val="20"/>
                <w:szCs w:val="20"/>
              </w:rPr>
            </w:pPr>
            <w:r w:rsidRPr="006C1FFA">
              <w:rPr>
                <w:color w:val="000000" w:themeColor="text1"/>
                <w:sz w:val="20"/>
                <w:szCs w:val="20"/>
              </w:rPr>
              <w:t>C116</w:t>
            </w:r>
            <w:r w:rsidR="007010A8" w:rsidRPr="006C1FFA">
              <w:rPr>
                <w:color w:val="000000" w:themeColor="text1"/>
                <w:sz w:val="20"/>
                <w:szCs w:val="20"/>
              </w:rPr>
              <w:t>: Involvement to community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F5FB23" w14:textId="77777777" w:rsidR="007010A8" w:rsidRPr="006C1FFA" w:rsidRDefault="007010A8">
            <w:pPr>
              <w:rPr>
                <w:i/>
                <w:iCs/>
                <w:color w:val="000000" w:themeColor="text1"/>
                <w:sz w:val="20"/>
                <w:szCs w:val="20"/>
              </w:rPr>
            </w:pPr>
          </w:p>
        </w:tc>
      </w:tr>
      <w:tr w:rsidR="006C1FFA" w:rsidRPr="006C1FFA" w14:paraId="3BC9679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74DE68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291DDD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F8C3F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83D24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268998" w14:textId="21A9CF1E" w:rsidR="007010A8" w:rsidRPr="006C1FFA" w:rsidRDefault="00853411">
            <w:pPr>
              <w:rPr>
                <w:color w:val="000000" w:themeColor="text1"/>
                <w:sz w:val="20"/>
                <w:szCs w:val="20"/>
              </w:rPr>
            </w:pPr>
            <w:r w:rsidRPr="006C1FFA">
              <w:rPr>
                <w:color w:val="000000" w:themeColor="text1"/>
                <w:sz w:val="20"/>
                <w:szCs w:val="20"/>
              </w:rPr>
              <w:t>C117</w:t>
            </w:r>
            <w:r w:rsidR="007010A8" w:rsidRPr="006C1FFA">
              <w:rPr>
                <w:color w:val="000000" w:themeColor="text1"/>
                <w:sz w:val="20"/>
                <w:szCs w:val="20"/>
              </w:rPr>
              <w:t>: Peer meeting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794E9C" w14:textId="68064491" w:rsidR="007010A8" w:rsidRPr="006C1FFA" w:rsidRDefault="007010A8" w:rsidP="007010A8">
            <w:pPr>
              <w:rPr>
                <w:i/>
                <w:iCs/>
                <w:color w:val="000000" w:themeColor="text1"/>
                <w:sz w:val="20"/>
                <w:szCs w:val="20"/>
              </w:rPr>
            </w:pPr>
            <w:r w:rsidRPr="006C1FFA">
              <w:rPr>
                <w:i/>
                <w:iCs/>
                <w:color w:val="000000" w:themeColor="text1"/>
                <w:sz w:val="20"/>
                <w:szCs w:val="20"/>
              </w:rPr>
              <w:t>Peers also contributed to treatment planning and provided valuable information about participants during weekly team meetings.</w:t>
            </w:r>
          </w:p>
        </w:tc>
      </w:tr>
      <w:tr w:rsidR="006C1FFA" w:rsidRPr="006C1FFA" w14:paraId="1A22A524"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9849E0" w14:textId="0A7B8200"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1</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56E26D"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395773"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DCA72C"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a primary diagnosis of severe mental illness (schizophrenia spectrum disorder, major mood disorder, or both) and treatment disengagement (12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063F5D" w14:textId="3F36F425" w:rsidR="007010A8" w:rsidRPr="006C1FFA" w:rsidRDefault="00853411">
            <w:pPr>
              <w:rPr>
                <w:color w:val="000000" w:themeColor="text1"/>
                <w:sz w:val="20"/>
                <w:szCs w:val="20"/>
              </w:rPr>
            </w:pPr>
            <w:r w:rsidRPr="006C1FFA">
              <w:rPr>
                <w:color w:val="000000" w:themeColor="text1"/>
                <w:sz w:val="20"/>
                <w:szCs w:val="20"/>
              </w:rPr>
              <w:t>C118</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B9C0B5" w14:textId="22463BF0" w:rsidR="007010A8" w:rsidRPr="006C1FFA" w:rsidRDefault="007010A8" w:rsidP="007010A8">
            <w:pPr>
              <w:rPr>
                <w:i/>
                <w:iCs/>
                <w:color w:val="000000" w:themeColor="text1"/>
                <w:sz w:val="20"/>
                <w:szCs w:val="20"/>
              </w:rPr>
            </w:pPr>
            <w:r w:rsidRPr="006C1FFA">
              <w:rPr>
                <w:i/>
                <w:iCs/>
                <w:color w:val="000000" w:themeColor="text1"/>
                <w:sz w:val="20"/>
                <w:szCs w:val="20"/>
              </w:rPr>
              <w:t>All peer staff had publicly disclosed histories of severe mental illness, and some had disclosed histories of co-occurring drug use disorders.</w:t>
            </w:r>
          </w:p>
        </w:tc>
      </w:tr>
      <w:tr w:rsidR="006C1FFA" w:rsidRPr="006C1FFA" w14:paraId="4E57E6D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26113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56E911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C0143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CD4500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100D45" w14:textId="3A41077C" w:rsidR="007010A8" w:rsidRPr="006C1FFA" w:rsidRDefault="00853411">
            <w:pPr>
              <w:rPr>
                <w:color w:val="000000" w:themeColor="text1"/>
                <w:sz w:val="20"/>
                <w:szCs w:val="20"/>
              </w:rPr>
            </w:pPr>
            <w:r w:rsidRPr="006C1FFA">
              <w:rPr>
                <w:color w:val="000000" w:themeColor="text1"/>
                <w:sz w:val="20"/>
                <w:szCs w:val="20"/>
              </w:rPr>
              <w:t>C119</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D9BDEC" w14:textId="7E448F19" w:rsidR="007010A8" w:rsidRPr="006C1FFA" w:rsidRDefault="007010A8" w:rsidP="007010A8">
            <w:pPr>
              <w:rPr>
                <w:i/>
                <w:iCs/>
                <w:color w:val="000000" w:themeColor="text1"/>
                <w:sz w:val="20"/>
                <w:szCs w:val="20"/>
              </w:rPr>
            </w:pPr>
            <w:r w:rsidRPr="006C1FFA">
              <w:rPr>
                <w:i/>
                <w:iCs/>
                <w:color w:val="000000" w:themeColor="text1"/>
                <w:sz w:val="20"/>
                <w:szCs w:val="20"/>
              </w:rPr>
              <w:t xml:space="preserve">Peer staff received broad-based training concerning the provision of case management services from professional and peer health care staff at Connecticut agencies funded through the state’s Department of Mental Health and Addiction Services. These training sessions focused on identifying peer providers’ </w:t>
            </w:r>
            <w:r w:rsidRPr="006C1FFA">
              <w:rPr>
                <w:i/>
                <w:iCs/>
                <w:color w:val="000000" w:themeColor="text1"/>
                <w:sz w:val="20"/>
                <w:szCs w:val="20"/>
              </w:rPr>
              <w:lastRenderedPageBreak/>
              <w:t>individual areas of strength and used past experiences with recovery as a tool for understanding, role modeling, and hope building for others.</w:t>
            </w:r>
          </w:p>
        </w:tc>
      </w:tr>
      <w:tr w:rsidR="006C1FFA" w:rsidRPr="006C1FFA" w14:paraId="5B17B40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40AE3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568261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8AC78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21476B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1AC53D" w14:textId="6BC8E3EE" w:rsidR="007010A8" w:rsidRPr="006C1FFA" w:rsidRDefault="007010A8">
            <w:pPr>
              <w:rPr>
                <w:color w:val="000000" w:themeColor="text1"/>
                <w:sz w:val="20"/>
                <w:szCs w:val="20"/>
              </w:rPr>
            </w:pPr>
            <w:r w:rsidRPr="006C1FFA">
              <w:rPr>
                <w:color w:val="000000" w:themeColor="text1"/>
                <w:sz w:val="20"/>
                <w:szCs w:val="20"/>
              </w:rPr>
              <w:t>C12</w:t>
            </w:r>
            <w:r w:rsidR="00853411" w:rsidRPr="006C1FFA">
              <w:rPr>
                <w:color w:val="000000" w:themeColor="text1"/>
                <w:sz w:val="20"/>
                <w:szCs w:val="20"/>
              </w:rPr>
              <w:t>0</w:t>
            </w:r>
            <w:r w:rsidRPr="006C1FFA">
              <w:rPr>
                <w:color w:val="000000" w:themeColor="text1"/>
                <w:sz w:val="20"/>
                <w:szCs w:val="20"/>
              </w:rPr>
              <w:t>: Supervision from non-peer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E3FEBE" w14:textId="77777777" w:rsidR="005B23F6" w:rsidRPr="006C1FFA" w:rsidRDefault="007010A8" w:rsidP="007010A8">
            <w:pPr>
              <w:rPr>
                <w:i/>
                <w:iCs/>
                <w:color w:val="000000" w:themeColor="text1"/>
                <w:sz w:val="20"/>
                <w:szCs w:val="20"/>
              </w:rPr>
            </w:pPr>
            <w:r w:rsidRPr="006C1FFA">
              <w:rPr>
                <w:i/>
                <w:iCs/>
                <w:color w:val="000000" w:themeColor="text1"/>
                <w:sz w:val="20"/>
                <w:szCs w:val="20"/>
              </w:rPr>
              <w:t>In addition, through lectures and supervision, the training spanned various topics, including outreach and engagement; ethical guidelines, such as confidentiality and professional boundaries; local community resources, including advocacy agencies; and record keeping.</w:t>
            </w:r>
          </w:p>
          <w:p w14:paraId="6C0D7393" w14:textId="4C61196A" w:rsidR="007010A8" w:rsidRPr="006C1FFA" w:rsidRDefault="007010A8" w:rsidP="007010A8">
            <w:pPr>
              <w:rPr>
                <w:i/>
                <w:iCs/>
                <w:color w:val="000000" w:themeColor="text1"/>
                <w:sz w:val="20"/>
                <w:szCs w:val="20"/>
              </w:rPr>
            </w:pPr>
            <w:r w:rsidRPr="006C1FFA">
              <w:rPr>
                <w:i/>
                <w:iCs/>
                <w:color w:val="000000" w:themeColor="text1"/>
                <w:sz w:val="20"/>
                <w:szCs w:val="20"/>
              </w:rPr>
              <w:br/>
              <w:t>Peer providers at all sites carried an average caseload of ten to 12 clients and received supervision from clinical supervisors.</w:t>
            </w:r>
          </w:p>
        </w:tc>
      </w:tr>
      <w:tr w:rsidR="006C1FFA" w:rsidRPr="006C1FFA" w14:paraId="3569296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616FE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0E5C6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1FB24A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AB9B04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AB46B8" w14:textId="14DD1108" w:rsidR="007010A8" w:rsidRPr="006C1FFA" w:rsidRDefault="00853411">
            <w:pPr>
              <w:rPr>
                <w:color w:val="000000" w:themeColor="text1"/>
                <w:sz w:val="20"/>
                <w:szCs w:val="20"/>
              </w:rPr>
            </w:pPr>
            <w:r w:rsidRPr="006C1FFA">
              <w:rPr>
                <w:color w:val="000000" w:themeColor="text1"/>
                <w:sz w:val="20"/>
                <w:szCs w:val="20"/>
              </w:rPr>
              <w:t>C121</w:t>
            </w:r>
            <w:r w:rsidR="007010A8" w:rsidRPr="006C1FFA">
              <w:rPr>
                <w:color w:val="000000" w:themeColor="text1"/>
                <w:sz w:val="20"/>
                <w:szCs w:val="20"/>
              </w:rPr>
              <w:t>: Involvement to community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C4AE8E" w14:textId="09F8746B" w:rsidR="007010A8" w:rsidRPr="006C1FFA" w:rsidRDefault="007010A8" w:rsidP="007010A8">
            <w:pPr>
              <w:rPr>
                <w:i/>
                <w:iCs/>
                <w:color w:val="000000" w:themeColor="text1"/>
                <w:sz w:val="20"/>
                <w:szCs w:val="20"/>
              </w:rPr>
            </w:pPr>
            <w:r w:rsidRPr="006C1FFA">
              <w:rPr>
                <w:i/>
                <w:iCs/>
                <w:color w:val="000000" w:themeColor="text1"/>
                <w:sz w:val="20"/>
                <w:szCs w:val="20"/>
              </w:rPr>
              <w:t>Community-based program sites provided assertive community treatment at the mental health centers and a psychosocial program at the nonprofit agency.</w:t>
            </w:r>
          </w:p>
        </w:tc>
      </w:tr>
      <w:tr w:rsidR="006C1FFA" w:rsidRPr="006C1FFA" w14:paraId="4FBCA774"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66D1AE" w14:textId="7FE32536"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2</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86B196"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57BC3A" w14:textId="77777777" w:rsidR="007010A8" w:rsidRPr="006C1FFA" w:rsidRDefault="007010A8" w:rsidP="007010A8">
            <w:pPr>
              <w:jc w:val="center"/>
              <w:rPr>
                <w:color w:val="000000" w:themeColor="text1"/>
                <w:sz w:val="20"/>
                <w:szCs w:val="20"/>
              </w:rPr>
            </w:pPr>
            <w:r w:rsidRPr="006C1FFA">
              <w:rPr>
                <w:color w:val="000000" w:themeColor="text1"/>
                <w:sz w:val="20"/>
                <w:szCs w:val="20"/>
              </w:rPr>
              <w:t>Assertive outreach team</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DCFD20"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suffered from severe mental illness, had a history of poor engagement and were currently registered with the assertive outreach team (12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E77870" w14:textId="4817897E" w:rsidR="007010A8" w:rsidRPr="006C1FFA" w:rsidRDefault="00853411">
            <w:pPr>
              <w:rPr>
                <w:color w:val="000000" w:themeColor="text1"/>
                <w:sz w:val="20"/>
                <w:szCs w:val="20"/>
              </w:rPr>
            </w:pPr>
            <w:r w:rsidRPr="006C1FFA">
              <w:rPr>
                <w:color w:val="000000" w:themeColor="text1"/>
                <w:sz w:val="20"/>
                <w:szCs w:val="20"/>
              </w:rPr>
              <w:t>C122</w:t>
            </w:r>
            <w:r w:rsidR="007010A8" w:rsidRPr="006C1FFA">
              <w:rPr>
                <w:color w:val="000000" w:themeColor="text1"/>
                <w:sz w:val="20"/>
                <w:szCs w:val="20"/>
              </w:rPr>
              <w:t>: Lived experience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0422ED" w14:textId="05B0CD70" w:rsidR="007010A8" w:rsidRPr="006C1FFA" w:rsidRDefault="007010A8" w:rsidP="007010A8">
            <w:pPr>
              <w:rPr>
                <w:i/>
                <w:iCs/>
                <w:color w:val="000000" w:themeColor="text1"/>
                <w:sz w:val="20"/>
                <w:szCs w:val="20"/>
              </w:rPr>
            </w:pPr>
            <w:r w:rsidRPr="006C1FFA">
              <w:rPr>
                <w:i/>
                <w:iCs/>
                <w:color w:val="000000" w:themeColor="text1"/>
                <w:sz w:val="20"/>
                <w:szCs w:val="20"/>
              </w:rPr>
              <w:t>Two HCAs [health care assistants who were consumer employees] were successfully recruited to full-time posts. Although they had also suffered from severe mental illness and had been out of work for a number of years, both had previously held down jobs successfully.</w:t>
            </w:r>
          </w:p>
        </w:tc>
      </w:tr>
      <w:tr w:rsidR="006C1FFA" w:rsidRPr="006C1FFA" w14:paraId="07BB78C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70E05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5A285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CB66A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2EF47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64FEC7" w14:textId="4A0290CC" w:rsidR="007010A8" w:rsidRPr="006C1FFA" w:rsidRDefault="00853411">
            <w:pPr>
              <w:rPr>
                <w:color w:val="000000" w:themeColor="text1"/>
                <w:sz w:val="20"/>
                <w:szCs w:val="20"/>
              </w:rPr>
            </w:pPr>
            <w:r w:rsidRPr="006C1FFA">
              <w:rPr>
                <w:color w:val="000000" w:themeColor="text1"/>
                <w:sz w:val="20"/>
                <w:szCs w:val="20"/>
              </w:rPr>
              <w:t>C123</w:t>
            </w:r>
            <w:r w:rsidR="007010A8" w:rsidRPr="006C1FFA">
              <w:rPr>
                <w:color w:val="000000" w:themeColor="text1"/>
                <w:sz w:val="20"/>
                <w:szCs w:val="20"/>
              </w:rPr>
              <w:t>: Recovery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48EDCDA" w14:textId="77777777" w:rsidR="007010A8" w:rsidRPr="006C1FFA" w:rsidRDefault="007010A8">
            <w:pPr>
              <w:rPr>
                <w:i/>
                <w:iCs/>
                <w:color w:val="000000" w:themeColor="text1"/>
                <w:sz w:val="20"/>
                <w:szCs w:val="20"/>
              </w:rPr>
            </w:pPr>
          </w:p>
        </w:tc>
      </w:tr>
      <w:tr w:rsidR="006C1FFA" w:rsidRPr="006C1FFA" w14:paraId="7D00E44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144A9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7F8CA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744BDA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2CDD0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2921B3" w14:textId="5F79BCC5" w:rsidR="007010A8" w:rsidRPr="006C1FFA" w:rsidRDefault="00853411">
            <w:pPr>
              <w:rPr>
                <w:color w:val="000000" w:themeColor="text1"/>
                <w:sz w:val="20"/>
                <w:szCs w:val="20"/>
              </w:rPr>
            </w:pPr>
            <w:r w:rsidRPr="006C1FFA">
              <w:rPr>
                <w:color w:val="000000" w:themeColor="text1"/>
                <w:sz w:val="20"/>
                <w:szCs w:val="20"/>
              </w:rPr>
              <w:t>C124</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87C911" w14:textId="77777777" w:rsidR="005B23F6" w:rsidRPr="006C1FFA" w:rsidRDefault="007010A8" w:rsidP="007010A8">
            <w:pPr>
              <w:rPr>
                <w:i/>
                <w:iCs/>
                <w:color w:val="000000" w:themeColor="text1"/>
                <w:sz w:val="20"/>
                <w:szCs w:val="20"/>
              </w:rPr>
            </w:pPr>
            <w:r w:rsidRPr="006C1FFA">
              <w:rPr>
                <w:i/>
                <w:iCs/>
                <w:color w:val="000000" w:themeColor="text1"/>
                <w:sz w:val="20"/>
                <w:szCs w:val="20"/>
              </w:rPr>
              <w:t>Initially, three part-time HCAs [health care assistants who were consumer employees] were recruited and received a 6-week package of intensive training and induction.</w:t>
            </w:r>
          </w:p>
          <w:p w14:paraId="23FEB20A" w14:textId="50124D57" w:rsidR="007010A8" w:rsidRPr="006C1FFA" w:rsidRDefault="007010A8" w:rsidP="007010A8">
            <w:pPr>
              <w:rPr>
                <w:i/>
                <w:iCs/>
                <w:color w:val="000000" w:themeColor="text1"/>
                <w:sz w:val="20"/>
                <w:szCs w:val="20"/>
              </w:rPr>
            </w:pPr>
            <w:r w:rsidRPr="006C1FFA">
              <w:rPr>
                <w:i/>
                <w:iCs/>
                <w:color w:val="000000" w:themeColor="text1"/>
                <w:sz w:val="20"/>
                <w:szCs w:val="20"/>
              </w:rPr>
              <w:br/>
              <w:t>The training package was reduced in length and engagement with clients was established from the outset.</w:t>
            </w:r>
          </w:p>
        </w:tc>
      </w:tr>
      <w:tr w:rsidR="006C1FFA" w:rsidRPr="006C1FFA" w14:paraId="2683F38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643406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D0B898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A7405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15CADE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88AF17" w14:textId="5C4BC986" w:rsidR="007010A8" w:rsidRPr="006C1FFA" w:rsidRDefault="007010A8">
            <w:pPr>
              <w:rPr>
                <w:color w:val="000000" w:themeColor="text1"/>
                <w:sz w:val="20"/>
                <w:szCs w:val="20"/>
              </w:rPr>
            </w:pPr>
            <w:r w:rsidRPr="006C1FFA">
              <w:rPr>
                <w:color w:val="000000" w:themeColor="text1"/>
                <w:sz w:val="20"/>
                <w:szCs w:val="20"/>
              </w:rPr>
              <w:t>C12</w:t>
            </w:r>
            <w:r w:rsidR="00853411" w:rsidRPr="006C1FFA">
              <w:rPr>
                <w:color w:val="000000" w:themeColor="text1"/>
                <w:sz w:val="20"/>
                <w:szCs w:val="20"/>
              </w:rPr>
              <w:t>5</w:t>
            </w:r>
            <w:r w:rsidRPr="006C1FFA">
              <w:rPr>
                <w:color w:val="000000" w:themeColor="text1"/>
                <w:sz w:val="20"/>
                <w:szCs w:val="20"/>
              </w:rPr>
              <w:t>: Social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B1F153" w14:textId="224EB1FB" w:rsidR="007010A8" w:rsidRPr="006C1FFA" w:rsidRDefault="007010A8" w:rsidP="007010A8">
            <w:pPr>
              <w:rPr>
                <w:i/>
                <w:iCs/>
                <w:color w:val="000000" w:themeColor="text1"/>
                <w:sz w:val="20"/>
                <w:szCs w:val="20"/>
              </w:rPr>
            </w:pPr>
            <w:r w:rsidRPr="006C1FFA">
              <w:rPr>
                <w:i/>
                <w:iCs/>
                <w:color w:val="000000" w:themeColor="text1"/>
                <w:sz w:val="20"/>
                <w:szCs w:val="20"/>
              </w:rPr>
              <w:t xml:space="preserve">The emphasis of the revised training was focused on the social care aspects of client needs and their role as befrienders and advocates of clients. They carried out reviews of </w:t>
            </w:r>
            <w:r w:rsidRPr="006C1FFA">
              <w:rPr>
                <w:i/>
                <w:iCs/>
                <w:color w:val="000000" w:themeColor="text1"/>
                <w:sz w:val="20"/>
                <w:szCs w:val="20"/>
              </w:rPr>
              <w:lastRenderedPageBreak/>
              <w:t>welfare benefits and benefit uptake, encouraged attendance at clinic and vocational/social activities, led a recreational group at a local church hall and helped clients with practical daily tasks, shopping and housework.</w:t>
            </w:r>
          </w:p>
        </w:tc>
      </w:tr>
      <w:tr w:rsidR="006C1FFA" w:rsidRPr="006C1FFA" w14:paraId="156D8DF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F22CEA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55F78A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AA43BD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978DA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221982" w14:textId="627F1276" w:rsidR="007010A8" w:rsidRPr="006C1FFA" w:rsidRDefault="00853411">
            <w:pPr>
              <w:rPr>
                <w:color w:val="000000" w:themeColor="text1"/>
                <w:sz w:val="20"/>
                <w:szCs w:val="20"/>
              </w:rPr>
            </w:pPr>
            <w:r w:rsidRPr="006C1FFA">
              <w:rPr>
                <w:color w:val="000000" w:themeColor="text1"/>
                <w:sz w:val="20"/>
                <w:szCs w:val="20"/>
              </w:rPr>
              <w:t>C126</w:t>
            </w:r>
            <w:r w:rsidR="007010A8" w:rsidRPr="006C1FFA">
              <w:rPr>
                <w:color w:val="000000" w:themeColor="text1"/>
                <w:sz w:val="20"/>
                <w:szCs w:val="20"/>
              </w:rPr>
              <w:t>: Befriending open approach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3961E6" w14:textId="0E91CDBD" w:rsidR="007010A8" w:rsidRPr="006C1FFA" w:rsidRDefault="007010A8" w:rsidP="007010A8">
            <w:pPr>
              <w:rPr>
                <w:i/>
                <w:iCs/>
                <w:color w:val="000000" w:themeColor="text1"/>
                <w:sz w:val="20"/>
                <w:szCs w:val="20"/>
              </w:rPr>
            </w:pPr>
            <w:r w:rsidRPr="006C1FFA">
              <w:rPr>
                <w:i/>
                <w:iCs/>
                <w:color w:val="000000" w:themeColor="text1"/>
                <w:sz w:val="20"/>
                <w:szCs w:val="20"/>
              </w:rPr>
              <w:t>By emphasizing the befriending open approach, the intervention went some way beyond a simple substitution of staff with a history of mental health problems for staff whose mental health was unknown and not reported.</w:t>
            </w:r>
          </w:p>
        </w:tc>
      </w:tr>
      <w:tr w:rsidR="006C1FFA" w:rsidRPr="006C1FFA" w14:paraId="08001029"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EB4B24" w14:textId="3FF43194"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3</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AE6FD5"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050A5B"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6B25F2"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People </w:t>
            </w:r>
            <w:r w:rsidRPr="006C1FFA">
              <w:rPr>
                <w:rFonts w:ascii="Cambria Math" w:hAnsi="Cambria Math" w:cs="Cambria Math"/>
                <w:color w:val="000000" w:themeColor="text1"/>
                <w:sz w:val="20"/>
                <w:szCs w:val="20"/>
              </w:rPr>
              <w:t>≧</w:t>
            </w:r>
            <w:r w:rsidRPr="006C1FFA">
              <w:rPr>
                <w:color w:val="000000" w:themeColor="text1"/>
                <w:sz w:val="20"/>
                <w:szCs w:val="20"/>
              </w:rPr>
              <w:t xml:space="preserve"> 18 years with a severe mental disorder (e.g., schizophrenic, major affective, or paranoid disorder), a documented history of persistent psychotic symptoms other than those caused by substance abuse, and impaired role functioning in two of three areas: social role, daily living skills, and social acceptability (2 years)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9B6311" w14:textId="161EC625" w:rsidR="007010A8" w:rsidRPr="006C1FFA" w:rsidRDefault="00853411">
            <w:pPr>
              <w:rPr>
                <w:color w:val="000000" w:themeColor="text1"/>
                <w:sz w:val="20"/>
                <w:szCs w:val="20"/>
              </w:rPr>
            </w:pPr>
            <w:r w:rsidRPr="006C1FFA">
              <w:rPr>
                <w:color w:val="000000" w:themeColor="text1"/>
                <w:sz w:val="20"/>
                <w:szCs w:val="20"/>
              </w:rPr>
              <w:t>C127</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347F2F" w14:textId="1873AA98" w:rsidR="007010A8" w:rsidRPr="006C1FFA" w:rsidRDefault="007010A8" w:rsidP="007010A8">
            <w:pPr>
              <w:rPr>
                <w:i/>
                <w:iCs/>
                <w:color w:val="000000" w:themeColor="text1"/>
                <w:sz w:val="20"/>
                <w:szCs w:val="20"/>
              </w:rPr>
            </w:pPr>
            <w:r w:rsidRPr="006C1FFA">
              <w:rPr>
                <w:i/>
                <w:iCs/>
                <w:color w:val="000000" w:themeColor="text1"/>
                <w:sz w:val="20"/>
                <w:szCs w:val="20"/>
              </w:rPr>
              <w:t>Over the study period, 50% (n = 4) of consumer ACT [Assertive Community Treatment] staff had a diagnosis of bipolar disorder. Other staff diagnoses included major depression, schizoaffective disorder, and cyclothymia. Non-consumer-ACT team staff reported no diagnosable mental illness.</w:t>
            </w:r>
          </w:p>
        </w:tc>
      </w:tr>
      <w:tr w:rsidR="006C1FFA" w:rsidRPr="006C1FFA" w14:paraId="28FD617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789F7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8A059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04A97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E6757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235A02A" w14:textId="35A448F1" w:rsidR="007010A8" w:rsidRPr="006C1FFA" w:rsidRDefault="00853411">
            <w:pPr>
              <w:rPr>
                <w:color w:val="000000" w:themeColor="text1"/>
                <w:sz w:val="20"/>
                <w:szCs w:val="20"/>
              </w:rPr>
            </w:pPr>
            <w:r w:rsidRPr="006C1FFA">
              <w:rPr>
                <w:color w:val="000000" w:themeColor="text1"/>
                <w:sz w:val="20"/>
                <w:szCs w:val="20"/>
              </w:rPr>
              <w:t>C128</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4E32BD" w14:textId="2C675D13" w:rsidR="007010A8" w:rsidRPr="006C1FFA" w:rsidRDefault="007010A8" w:rsidP="007010A8">
            <w:pPr>
              <w:rPr>
                <w:i/>
                <w:iCs/>
                <w:color w:val="000000" w:themeColor="text1"/>
                <w:sz w:val="20"/>
                <w:szCs w:val="20"/>
              </w:rPr>
            </w:pPr>
            <w:r w:rsidRPr="006C1FFA">
              <w:rPr>
                <w:i/>
                <w:iCs/>
                <w:color w:val="000000" w:themeColor="text1"/>
                <w:sz w:val="20"/>
                <w:szCs w:val="20"/>
              </w:rPr>
              <w:t>Staff on both ACT teams were provided with intensive training in the ACT model at the beginning of the study, and throughout the next several years.</w:t>
            </w:r>
          </w:p>
        </w:tc>
      </w:tr>
      <w:tr w:rsidR="006C1FFA" w:rsidRPr="006C1FFA" w14:paraId="79F3052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8FEB4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425B6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BB9A9B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B0413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C2F195" w14:textId="7A8F14AC" w:rsidR="007010A8" w:rsidRPr="006C1FFA" w:rsidRDefault="007010A8">
            <w:pPr>
              <w:rPr>
                <w:color w:val="000000" w:themeColor="text1"/>
                <w:sz w:val="20"/>
                <w:szCs w:val="20"/>
              </w:rPr>
            </w:pPr>
            <w:r w:rsidRPr="006C1FFA">
              <w:rPr>
                <w:color w:val="000000" w:themeColor="text1"/>
                <w:sz w:val="20"/>
                <w:szCs w:val="20"/>
              </w:rPr>
              <w:t>C1</w:t>
            </w:r>
            <w:r w:rsidR="00853411" w:rsidRPr="006C1FFA">
              <w:rPr>
                <w:color w:val="000000" w:themeColor="text1"/>
                <w:sz w:val="20"/>
                <w:szCs w:val="20"/>
              </w:rPr>
              <w:t>29</w:t>
            </w:r>
            <w:r w:rsidRPr="006C1FFA">
              <w:rPr>
                <w:color w:val="000000" w:themeColor="text1"/>
                <w:sz w:val="20"/>
                <w:szCs w:val="20"/>
              </w:rPr>
              <w:t>: Other healthcare staff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BAE515" w14:textId="5099220B" w:rsidR="007010A8" w:rsidRPr="006C1FFA" w:rsidRDefault="007010A8">
            <w:pPr>
              <w:rPr>
                <w:i/>
                <w:iCs/>
                <w:color w:val="000000" w:themeColor="text1"/>
                <w:sz w:val="20"/>
                <w:szCs w:val="20"/>
              </w:rPr>
            </w:pPr>
            <w:r w:rsidRPr="006C1FFA">
              <w:rPr>
                <w:i/>
                <w:iCs/>
                <w:color w:val="000000" w:themeColor="text1"/>
                <w:sz w:val="20"/>
                <w:szCs w:val="20"/>
              </w:rPr>
              <w:t>Both teams shared a psychiatrist, a nurse practitioner, and a clinical director.</w:t>
            </w:r>
          </w:p>
        </w:tc>
      </w:tr>
      <w:tr w:rsidR="006C1FFA" w:rsidRPr="006C1FFA" w14:paraId="031D184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19C80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1B355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DB30F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F32B9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DBCC85" w14:textId="5E19037E" w:rsidR="007010A8" w:rsidRPr="006C1FFA" w:rsidRDefault="00853411">
            <w:pPr>
              <w:rPr>
                <w:color w:val="000000" w:themeColor="text1"/>
                <w:sz w:val="20"/>
                <w:szCs w:val="20"/>
              </w:rPr>
            </w:pPr>
            <w:r w:rsidRPr="006C1FFA">
              <w:rPr>
                <w:color w:val="000000" w:themeColor="text1"/>
                <w:sz w:val="20"/>
                <w:szCs w:val="20"/>
              </w:rPr>
              <w:t>C130</w:t>
            </w:r>
            <w:r w:rsidR="007010A8" w:rsidRPr="006C1FFA">
              <w:rPr>
                <w:color w:val="000000" w:themeColor="text1"/>
                <w:sz w:val="20"/>
                <w:szCs w:val="20"/>
              </w:rPr>
              <w:t>: Fidelity assurance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41D88B" w14:textId="35C64BB0" w:rsidR="007010A8" w:rsidRPr="006C1FFA" w:rsidRDefault="007010A8">
            <w:pPr>
              <w:rPr>
                <w:i/>
                <w:iCs/>
                <w:color w:val="000000" w:themeColor="text1"/>
                <w:sz w:val="20"/>
                <w:szCs w:val="20"/>
              </w:rPr>
            </w:pPr>
            <w:r w:rsidRPr="006C1FFA">
              <w:rPr>
                <w:i/>
                <w:iCs/>
                <w:color w:val="000000" w:themeColor="text1"/>
                <w:sz w:val="20"/>
                <w:szCs w:val="20"/>
              </w:rPr>
              <w:t>ACT fidelity was measured using the Dartmouth ACT Fidelity Scale</w:t>
            </w:r>
            <w:r w:rsidR="005B23F6" w:rsidRPr="006C1FFA">
              <w:rPr>
                <w:i/>
                <w:iCs/>
                <w:color w:val="000000" w:themeColor="text1"/>
                <w:sz w:val="20"/>
                <w:szCs w:val="20"/>
              </w:rPr>
              <w:t>.</w:t>
            </w:r>
          </w:p>
        </w:tc>
      </w:tr>
      <w:tr w:rsidR="006C1FFA" w:rsidRPr="006C1FFA" w14:paraId="5E882532"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381B3B" w14:textId="00A7E01B"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4</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97960F5"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895C29" w14:textId="77777777" w:rsidR="007010A8" w:rsidRPr="006C1FFA" w:rsidRDefault="007010A8" w:rsidP="007010A8">
            <w:pPr>
              <w:jc w:val="center"/>
              <w:rPr>
                <w:color w:val="000000" w:themeColor="text1"/>
                <w:sz w:val="20"/>
                <w:szCs w:val="20"/>
              </w:rPr>
            </w:pPr>
            <w:r w:rsidRPr="006C1FFA">
              <w:rPr>
                <w:color w:val="000000" w:themeColor="text1"/>
                <w:sz w:val="20"/>
                <w:szCs w:val="20"/>
              </w:rPr>
              <w:t>Inpatient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A183D6"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who have major depressive disorder or dysthymia and has given a prescription for a SSRI antidepressant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4B74A6" w14:textId="434D0B6E" w:rsidR="007010A8" w:rsidRPr="006C1FFA" w:rsidRDefault="00853411">
            <w:pPr>
              <w:rPr>
                <w:color w:val="000000" w:themeColor="text1"/>
                <w:sz w:val="20"/>
                <w:szCs w:val="20"/>
              </w:rPr>
            </w:pPr>
            <w:r w:rsidRPr="006C1FFA">
              <w:rPr>
                <w:color w:val="000000" w:themeColor="text1"/>
                <w:sz w:val="20"/>
                <w:szCs w:val="20"/>
              </w:rPr>
              <w:t>C131</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C6B7DB" w14:textId="34C135FC" w:rsidR="007010A8" w:rsidRPr="006C1FFA" w:rsidRDefault="007010A8" w:rsidP="007010A8">
            <w:pPr>
              <w:rPr>
                <w:i/>
                <w:iCs/>
                <w:color w:val="000000" w:themeColor="text1"/>
                <w:sz w:val="20"/>
                <w:szCs w:val="20"/>
              </w:rPr>
            </w:pPr>
            <w:r w:rsidRPr="006C1FFA">
              <w:rPr>
                <w:i/>
                <w:iCs/>
                <w:color w:val="000000" w:themeColor="text1"/>
                <w:sz w:val="20"/>
                <w:szCs w:val="20"/>
              </w:rPr>
              <w:t>Training lasted approximately 20 hours and consisted of lectures, role play, and discussion</w:t>
            </w:r>
            <w:r w:rsidR="005B23F6" w:rsidRPr="006C1FFA">
              <w:rPr>
                <w:i/>
                <w:iCs/>
                <w:color w:val="000000" w:themeColor="text1"/>
                <w:sz w:val="20"/>
                <w:szCs w:val="20"/>
              </w:rPr>
              <w:t>.</w:t>
            </w:r>
          </w:p>
        </w:tc>
      </w:tr>
      <w:tr w:rsidR="006C1FFA" w:rsidRPr="006C1FFA" w14:paraId="76F9FF0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07EAC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C762B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622A85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A13C1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8A3AEE" w14:textId="7DBC4776" w:rsidR="007010A8" w:rsidRPr="006C1FFA" w:rsidRDefault="00853411">
            <w:pPr>
              <w:rPr>
                <w:color w:val="000000" w:themeColor="text1"/>
                <w:sz w:val="20"/>
                <w:szCs w:val="20"/>
              </w:rPr>
            </w:pPr>
            <w:r w:rsidRPr="006C1FFA">
              <w:rPr>
                <w:color w:val="000000" w:themeColor="text1"/>
                <w:sz w:val="20"/>
                <w:szCs w:val="20"/>
              </w:rPr>
              <w:t>C132</w:t>
            </w:r>
            <w:r w:rsidR="007010A8" w:rsidRPr="006C1FFA">
              <w:rPr>
                <w:color w:val="000000" w:themeColor="text1"/>
                <w:sz w:val="20"/>
                <w:szCs w:val="20"/>
              </w:rPr>
              <w:t>: PSW-service user match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03A5BD" w14:textId="195E5C20" w:rsidR="007010A8" w:rsidRPr="006C1FFA" w:rsidRDefault="007010A8" w:rsidP="007010A8">
            <w:pPr>
              <w:rPr>
                <w:i/>
                <w:iCs/>
                <w:color w:val="000000" w:themeColor="text1"/>
                <w:sz w:val="20"/>
                <w:szCs w:val="20"/>
              </w:rPr>
            </w:pPr>
            <w:r w:rsidRPr="006C1FFA">
              <w:rPr>
                <w:i/>
                <w:iCs/>
                <w:color w:val="000000" w:themeColor="text1"/>
                <w:sz w:val="20"/>
                <w:szCs w:val="20"/>
              </w:rPr>
              <w:t>Peers were linked with study patients of similar age and sex who had been assigned to the peer support condition. When possible, peers were also linked by similar life experience such as job loss, divorce, or a similar medical problem.</w:t>
            </w:r>
          </w:p>
        </w:tc>
      </w:tr>
      <w:tr w:rsidR="006C1FFA" w:rsidRPr="006C1FFA" w14:paraId="04AA477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FB89DC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88ADCF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24B2C8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8F7C6C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919FAE" w14:textId="3B0E70A1" w:rsidR="007010A8" w:rsidRPr="006C1FFA" w:rsidRDefault="00853411">
            <w:pPr>
              <w:rPr>
                <w:color w:val="000000" w:themeColor="text1"/>
                <w:sz w:val="20"/>
                <w:szCs w:val="20"/>
              </w:rPr>
            </w:pPr>
            <w:r w:rsidRPr="006C1FFA">
              <w:rPr>
                <w:color w:val="000000" w:themeColor="text1"/>
                <w:sz w:val="20"/>
                <w:szCs w:val="20"/>
              </w:rPr>
              <w:t>C133</w:t>
            </w:r>
            <w:r w:rsidR="007010A8" w:rsidRPr="006C1FFA">
              <w:rPr>
                <w:color w:val="000000" w:themeColor="text1"/>
                <w:sz w:val="20"/>
                <w:szCs w:val="20"/>
              </w:rPr>
              <w:t>: Emotional support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A79274" w14:textId="426A9491" w:rsidR="007010A8" w:rsidRPr="006C1FFA" w:rsidRDefault="007010A8" w:rsidP="007010A8">
            <w:pPr>
              <w:rPr>
                <w:i/>
                <w:iCs/>
                <w:color w:val="000000" w:themeColor="text1"/>
                <w:sz w:val="20"/>
                <w:szCs w:val="20"/>
              </w:rPr>
            </w:pPr>
            <w:r w:rsidRPr="006C1FFA">
              <w:rPr>
                <w:i/>
                <w:iCs/>
                <w:color w:val="000000" w:themeColor="text1"/>
                <w:sz w:val="20"/>
                <w:szCs w:val="20"/>
              </w:rPr>
              <w:t xml:space="preserve">Peer supporters were supposed to model and share their successful coping skills, provide </w:t>
            </w:r>
            <w:r w:rsidRPr="006C1FFA">
              <w:rPr>
                <w:i/>
                <w:iCs/>
                <w:color w:val="000000" w:themeColor="text1"/>
                <w:sz w:val="20"/>
                <w:szCs w:val="20"/>
              </w:rPr>
              <w:lastRenderedPageBreak/>
              <w:t>emotional support, and encourage self-monitoring and a continued connection to Kaiser Permanente depression care.</w:t>
            </w:r>
          </w:p>
        </w:tc>
      </w:tr>
      <w:tr w:rsidR="006C1FFA" w:rsidRPr="006C1FFA" w14:paraId="5539E27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84FD4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FF513C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03F58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F040F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FA4C82" w14:textId="3403A695" w:rsidR="007010A8" w:rsidRPr="006C1FFA" w:rsidRDefault="00853411">
            <w:pPr>
              <w:rPr>
                <w:color w:val="000000" w:themeColor="text1"/>
                <w:sz w:val="20"/>
                <w:szCs w:val="20"/>
              </w:rPr>
            </w:pPr>
            <w:r w:rsidRPr="006C1FFA">
              <w:rPr>
                <w:color w:val="000000" w:themeColor="text1"/>
                <w:sz w:val="20"/>
                <w:szCs w:val="20"/>
              </w:rPr>
              <w:t>C134</w:t>
            </w:r>
            <w:r w:rsidR="007010A8" w:rsidRPr="006C1FFA">
              <w:rPr>
                <w:color w:val="000000" w:themeColor="text1"/>
                <w:sz w:val="20"/>
                <w:szCs w:val="20"/>
              </w:rPr>
              <w:t>: Self-monitoring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55D0D8" w14:textId="77777777" w:rsidR="007010A8" w:rsidRPr="006C1FFA" w:rsidRDefault="007010A8">
            <w:pPr>
              <w:rPr>
                <w:i/>
                <w:iCs/>
                <w:color w:val="000000" w:themeColor="text1"/>
                <w:sz w:val="20"/>
                <w:szCs w:val="20"/>
              </w:rPr>
            </w:pPr>
          </w:p>
        </w:tc>
      </w:tr>
      <w:tr w:rsidR="006C1FFA" w:rsidRPr="006C1FFA" w14:paraId="4F5CBB0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B1833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0481B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F233E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BE3BF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0FA07E" w14:textId="0B1A70A8" w:rsidR="007010A8" w:rsidRPr="006C1FFA" w:rsidRDefault="00853411">
            <w:pPr>
              <w:rPr>
                <w:color w:val="000000" w:themeColor="text1"/>
                <w:sz w:val="20"/>
                <w:szCs w:val="20"/>
              </w:rPr>
            </w:pPr>
            <w:r w:rsidRPr="006C1FFA">
              <w:rPr>
                <w:color w:val="000000" w:themeColor="text1"/>
                <w:sz w:val="20"/>
                <w:szCs w:val="20"/>
              </w:rPr>
              <w:t>C135</w:t>
            </w:r>
            <w:r w:rsidR="007010A8" w:rsidRPr="006C1FFA">
              <w:rPr>
                <w:color w:val="000000" w:themeColor="text1"/>
                <w:sz w:val="20"/>
                <w:szCs w:val="20"/>
              </w:rPr>
              <w:t>: Hopeful outlook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8CBDDE" w14:textId="57DFE58A" w:rsidR="007010A8" w:rsidRPr="006C1FFA" w:rsidRDefault="007010A8">
            <w:pPr>
              <w:rPr>
                <w:i/>
                <w:iCs/>
                <w:color w:val="000000" w:themeColor="text1"/>
                <w:sz w:val="20"/>
                <w:szCs w:val="20"/>
              </w:rPr>
            </w:pPr>
            <w:r w:rsidRPr="006C1FFA">
              <w:rPr>
                <w:i/>
                <w:iCs/>
                <w:color w:val="000000" w:themeColor="text1"/>
                <w:sz w:val="20"/>
                <w:szCs w:val="20"/>
              </w:rPr>
              <w:t>They were also expected to help patients develop and keep a hopeful outlook.</w:t>
            </w:r>
          </w:p>
        </w:tc>
      </w:tr>
      <w:tr w:rsidR="006C1FFA" w:rsidRPr="006C1FFA" w14:paraId="1571FC6D"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80AD8D" w14:textId="10609E4C"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5</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8ECD2A"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61C763" w14:textId="77777777" w:rsidR="007010A8" w:rsidRPr="006C1FFA" w:rsidRDefault="007010A8" w:rsidP="007010A8">
            <w:pPr>
              <w:jc w:val="center"/>
              <w:rPr>
                <w:color w:val="000000" w:themeColor="text1"/>
                <w:sz w:val="20"/>
                <w:szCs w:val="20"/>
              </w:rPr>
            </w:pPr>
            <w:r w:rsidRPr="006C1FFA">
              <w:rPr>
                <w:color w:val="000000" w:themeColor="text1"/>
                <w:sz w:val="20"/>
                <w:szCs w:val="20"/>
              </w:rPr>
              <w:t>Community service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2ACF7E" w14:textId="77777777" w:rsidR="007010A8" w:rsidRPr="006C1FFA" w:rsidRDefault="007010A8" w:rsidP="007010A8">
            <w:pPr>
              <w:jc w:val="center"/>
              <w:rPr>
                <w:color w:val="000000" w:themeColor="text1"/>
                <w:sz w:val="20"/>
                <w:szCs w:val="20"/>
              </w:rPr>
            </w:pPr>
            <w:r w:rsidRPr="006C1FFA">
              <w:rPr>
                <w:color w:val="000000" w:themeColor="text1"/>
                <w:sz w:val="20"/>
                <w:szCs w:val="20"/>
              </w:rPr>
              <w:t>Dually diagnosed clients and had not previously been assigned a PSW (6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670D42" w14:textId="65A5851A" w:rsidR="007010A8" w:rsidRPr="006C1FFA" w:rsidRDefault="00853411">
            <w:pPr>
              <w:rPr>
                <w:color w:val="000000" w:themeColor="text1"/>
                <w:sz w:val="20"/>
                <w:szCs w:val="20"/>
              </w:rPr>
            </w:pPr>
            <w:r w:rsidRPr="006C1FFA">
              <w:rPr>
                <w:color w:val="000000" w:themeColor="text1"/>
                <w:sz w:val="20"/>
                <w:szCs w:val="20"/>
              </w:rPr>
              <w:t>C136</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7479D0" w14:textId="1953D6F4" w:rsidR="007010A8" w:rsidRPr="006C1FFA" w:rsidRDefault="007010A8" w:rsidP="007010A8">
            <w:pPr>
              <w:rPr>
                <w:i/>
                <w:iCs/>
                <w:color w:val="000000" w:themeColor="text1"/>
                <w:sz w:val="20"/>
                <w:szCs w:val="20"/>
              </w:rPr>
            </w:pPr>
            <w:r w:rsidRPr="006C1FFA">
              <w:rPr>
                <w:i/>
                <w:iCs/>
                <w:color w:val="000000" w:themeColor="text1"/>
                <w:sz w:val="20"/>
                <w:szCs w:val="20"/>
              </w:rPr>
              <w:t>…people whose backgrounds are similar to those of the clients, who are able to communicate with the clients in a down-to-earth manner, and who spend long periods of time assisting them with daily living activities.</w:t>
            </w:r>
          </w:p>
        </w:tc>
      </w:tr>
      <w:tr w:rsidR="006C1FFA" w:rsidRPr="006C1FFA" w14:paraId="65B6BDC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EDAF9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765DC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F90D1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77E4C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8F78D5" w14:textId="19F018D4" w:rsidR="007010A8" w:rsidRPr="006C1FFA" w:rsidRDefault="00853411">
            <w:pPr>
              <w:rPr>
                <w:color w:val="000000" w:themeColor="text1"/>
                <w:sz w:val="20"/>
                <w:szCs w:val="20"/>
              </w:rPr>
            </w:pPr>
            <w:r w:rsidRPr="006C1FFA">
              <w:rPr>
                <w:color w:val="000000" w:themeColor="text1"/>
                <w:sz w:val="20"/>
                <w:szCs w:val="20"/>
              </w:rPr>
              <w:t>C137</w:t>
            </w:r>
            <w:r w:rsidR="007010A8" w:rsidRPr="006C1FFA">
              <w:rPr>
                <w:color w:val="000000" w:themeColor="text1"/>
                <w:sz w:val="20"/>
                <w:szCs w:val="20"/>
              </w:rPr>
              <w:t>: Recovery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61B707A" w14:textId="424C979E" w:rsidR="007010A8" w:rsidRPr="006C1FFA" w:rsidRDefault="007010A8" w:rsidP="007010A8">
            <w:pPr>
              <w:rPr>
                <w:i/>
                <w:iCs/>
                <w:color w:val="000000" w:themeColor="text1"/>
                <w:sz w:val="20"/>
                <w:szCs w:val="20"/>
              </w:rPr>
            </w:pPr>
            <w:r w:rsidRPr="006C1FFA">
              <w:rPr>
                <w:i/>
                <w:iCs/>
                <w:color w:val="000000" w:themeColor="text1"/>
                <w:sz w:val="20"/>
                <w:szCs w:val="20"/>
              </w:rPr>
              <w:t>The Friend’s Connection hires staff who are in recovery, have had mental illness at some time in their life, or both.</w:t>
            </w:r>
          </w:p>
        </w:tc>
      </w:tr>
      <w:tr w:rsidR="006C1FFA" w:rsidRPr="006C1FFA" w14:paraId="01A256B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9B63B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A4E51C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A5274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FDF8CC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298A6A" w14:textId="2AF54373" w:rsidR="007010A8" w:rsidRPr="006C1FFA" w:rsidRDefault="00853411">
            <w:pPr>
              <w:rPr>
                <w:color w:val="000000" w:themeColor="text1"/>
                <w:sz w:val="20"/>
                <w:szCs w:val="20"/>
              </w:rPr>
            </w:pPr>
            <w:r w:rsidRPr="006C1FFA">
              <w:rPr>
                <w:color w:val="000000" w:themeColor="text1"/>
                <w:sz w:val="20"/>
                <w:szCs w:val="20"/>
              </w:rPr>
              <w:t>C138</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D4EBEA" w14:textId="77777777" w:rsidR="005B23F6" w:rsidRPr="006C1FFA" w:rsidRDefault="007010A8" w:rsidP="007010A8">
            <w:pPr>
              <w:rPr>
                <w:i/>
                <w:iCs/>
                <w:color w:val="000000" w:themeColor="text1"/>
                <w:sz w:val="20"/>
                <w:szCs w:val="20"/>
              </w:rPr>
            </w:pPr>
            <w:r w:rsidRPr="006C1FFA">
              <w:rPr>
                <w:i/>
                <w:iCs/>
                <w:color w:val="000000" w:themeColor="text1"/>
                <w:sz w:val="20"/>
                <w:szCs w:val="20"/>
              </w:rPr>
              <w:t>They receive training as counsellors and social companions. Through this shared relational process, practical ways of coping with the day-to-day and long-term challenges of addiction and mental illness can be sensitively and productively addressed.</w:t>
            </w:r>
          </w:p>
          <w:p w14:paraId="3AAFB43D" w14:textId="3C69BF92" w:rsidR="007010A8" w:rsidRPr="006C1FFA" w:rsidRDefault="007010A8" w:rsidP="007010A8">
            <w:pPr>
              <w:rPr>
                <w:i/>
                <w:iCs/>
                <w:color w:val="000000" w:themeColor="text1"/>
                <w:sz w:val="20"/>
                <w:szCs w:val="20"/>
              </w:rPr>
            </w:pPr>
            <w:r w:rsidRPr="006C1FFA">
              <w:rPr>
                <w:i/>
                <w:iCs/>
                <w:color w:val="000000" w:themeColor="text1"/>
                <w:sz w:val="20"/>
                <w:szCs w:val="20"/>
              </w:rPr>
              <w:br/>
              <w:t>In-service training consists of counseling skill building, how to work with the dually diagnosed, social skills training, how to deal with challenging behaviors, psychotropic medication education, and crisis intervention and prevention techniques.</w:t>
            </w:r>
          </w:p>
        </w:tc>
      </w:tr>
      <w:tr w:rsidR="006C1FFA" w:rsidRPr="006C1FFA" w14:paraId="4861EF8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E45F3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2509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EE5E27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2D143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6C8167" w14:textId="1E2962BA" w:rsidR="007010A8" w:rsidRPr="006C1FFA" w:rsidRDefault="00853411">
            <w:pPr>
              <w:rPr>
                <w:color w:val="000000" w:themeColor="text1"/>
                <w:sz w:val="20"/>
                <w:szCs w:val="20"/>
              </w:rPr>
            </w:pPr>
            <w:r w:rsidRPr="006C1FFA">
              <w:rPr>
                <w:color w:val="000000" w:themeColor="text1"/>
                <w:sz w:val="20"/>
                <w:szCs w:val="20"/>
              </w:rPr>
              <w:t>C139</w:t>
            </w:r>
            <w:r w:rsidR="007010A8" w:rsidRPr="006C1FFA">
              <w:rPr>
                <w:color w:val="000000" w:themeColor="text1"/>
                <w:sz w:val="20"/>
                <w:szCs w:val="20"/>
              </w:rPr>
              <w:t>: Social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BE0F9B" w14:textId="77777777" w:rsidR="00B05D1A" w:rsidRPr="006C1FFA" w:rsidRDefault="007010A8" w:rsidP="007010A8">
            <w:pPr>
              <w:rPr>
                <w:i/>
                <w:iCs/>
                <w:color w:val="000000" w:themeColor="text1"/>
                <w:sz w:val="20"/>
                <w:szCs w:val="20"/>
              </w:rPr>
            </w:pPr>
            <w:r w:rsidRPr="006C1FFA">
              <w:rPr>
                <w:i/>
                <w:iCs/>
                <w:color w:val="000000" w:themeColor="text1"/>
                <w:sz w:val="20"/>
                <w:szCs w:val="20"/>
              </w:rPr>
              <w:t>As social companions, the FCs [Friend’s Connectors] and their assigned friend participate in mutual social support activities such as Alcoholics Anonymous (AA), Narcotics Anonymous (NA), and Double Trouble meetings, as well as leisure activities, such as concerts, dances, dinners, sporting events, picnics, bowling, billiards, and field trips to the beach and other places of interest.</w:t>
            </w:r>
          </w:p>
          <w:p w14:paraId="0DAD31F3" w14:textId="048F4D30" w:rsidR="007010A8" w:rsidRPr="006C1FFA" w:rsidRDefault="007010A8" w:rsidP="007010A8">
            <w:pPr>
              <w:rPr>
                <w:i/>
                <w:iCs/>
                <w:color w:val="000000" w:themeColor="text1"/>
                <w:sz w:val="20"/>
                <w:szCs w:val="20"/>
              </w:rPr>
            </w:pPr>
            <w:r w:rsidRPr="006C1FFA">
              <w:rPr>
                <w:i/>
                <w:iCs/>
                <w:color w:val="000000" w:themeColor="text1"/>
                <w:sz w:val="20"/>
                <w:szCs w:val="20"/>
              </w:rPr>
              <w:br/>
              <w:t xml:space="preserve">In addition, FCs organize specific group </w:t>
            </w:r>
            <w:r w:rsidRPr="006C1FFA">
              <w:rPr>
                <w:i/>
                <w:iCs/>
                <w:color w:val="000000" w:themeColor="text1"/>
                <w:sz w:val="20"/>
                <w:szCs w:val="20"/>
              </w:rPr>
              <w:lastRenderedPageBreak/>
              <w:t>activities that helped clients to be part of a group and have fun with others who share their problems.</w:t>
            </w:r>
          </w:p>
        </w:tc>
      </w:tr>
      <w:tr w:rsidR="006C1FFA" w:rsidRPr="006C1FFA" w14:paraId="18C260E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2FB78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19FD46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A4A66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9154D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700974" w14:textId="34BD4C24" w:rsidR="007010A8" w:rsidRPr="006C1FFA" w:rsidRDefault="00853411">
            <w:pPr>
              <w:rPr>
                <w:color w:val="000000" w:themeColor="text1"/>
                <w:sz w:val="20"/>
                <w:szCs w:val="20"/>
              </w:rPr>
            </w:pPr>
            <w:r w:rsidRPr="006C1FFA">
              <w:rPr>
                <w:color w:val="000000" w:themeColor="text1"/>
                <w:sz w:val="20"/>
                <w:szCs w:val="20"/>
              </w:rPr>
              <w:t>C140</w:t>
            </w:r>
            <w:r w:rsidR="007010A8" w:rsidRPr="006C1FFA">
              <w:rPr>
                <w:color w:val="000000" w:themeColor="text1"/>
                <w:sz w:val="20"/>
                <w:szCs w:val="20"/>
              </w:rPr>
              <w:t>: PSW-service user match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278912" w14:textId="7D20983F" w:rsidR="007010A8" w:rsidRPr="006C1FFA" w:rsidRDefault="007010A8" w:rsidP="007010A8">
            <w:pPr>
              <w:rPr>
                <w:i/>
                <w:iCs/>
                <w:color w:val="000000" w:themeColor="text1"/>
                <w:sz w:val="20"/>
                <w:szCs w:val="20"/>
              </w:rPr>
            </w:pPr>
            <w:r w:rsidRPr="006C1FFA">
              <w:rPr>
                <w:i/>
                <w:iCs/>
                <w:color w:val="000000" w:themeColor="text1"/>
                <w:sz w:val="20"/>
                <w:szCs w:val="20"/>
              </w:rPr>
              <w:t>The matching of a specific FC and a client is done by the director and is based on the client’s diagnosis type and severity of substance abuse, social</w:t>
            </w:r>
            <w:r w:rsidR="00B05D1A" w:rsidRPr="006C1FFA">
              <w:rPr>
                <w:i/>
                <w:iCs/>
                <w:color w:val="000000" w:themeColor="text1"/>
                <w:sz w:val="20"/>
                <w:szCs w:val="20"/>
              </w:rPr>
              <w:t xml:space="preserve"> </w:t>
            </w:r>
            <w:r w:rsidRPr="006C1FFA">
              <w:rPr>
                <w:i/>
                <w:iCs/>
                <w:color w:val="000000" w:themeColor="text1"/>
                <w:sz w:val="20"/>
                <w:szCs w:val="20"/>
              </w:rPr>
              <w:t>interests, and personality traits (most notably, passive vs. active).</w:t>
            </w:r>
          </w:p>
        </w:tc>
      </w:tr>
      <w:tr w:rsidR="006C1FFA" w:rsidRPr="006C1FFA" w14:paraId="20B7706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0BCD2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C9AE6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34747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664EB4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A2A196" w14:textId="5D1EE15C" w:rsidR="007010A8" w:rsidRPr="006C1FFA" w:rsidRDefault="00853411">
            <w:pPr>
              <w:rPr>
                <w:color w:val="000000" w:themeColor="text1"/>
                <w:sz w:val="20"/>
                <w:szCs w:val="20"/>
              </w:rPr>
            </w:pPr>
            <w:r w:rsidRPr="006C1FFA">
              <w:rPr>
                <w:color w:val="000000" w:themeColor="text1"/>
                <w:sz w:val="20"/>
                <w:szCs w:val="20"/>
              </w:rPr>
              <w:t>C141</w:t>
            </w:r>
            <w:r w:rsidR="007010A8" w:rsidRPr="006C1FFA">
              <w:rPr>
                <w:color w:val="000000" w:themeColor="text1"/>
                <w:sz w:val="20"/>
                <w:szCs w:val="20"/>
              </w:rPr>
              <w:t>: PSWs meetings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1DEA6F" w14:textId="7BE9BED3" w:rsidR="007010A8" w:rsidRPr="006C1FFA" w:rsidRDefault="007010A8" w:rsidP="007010A8">
            <w:pPr>
              <w:rPr>
                <w:i/>
                <w:iCs/>
                <w:color w:val="000000" w:themeColor="text1"/>
                <w:sz w:val="20"/>
                <w:szCs w:val="20"/>
              </w:rPr>
            </w:pPr>
            <w:r w:rsidRPr="006C1FFA">
              <w:rPr>
                <w:i/>
                <w:iCs/>
                <w:color w:val="000000" w:themeColor="text1"/>
                <w:sz w:val="20"/>
                <w:szCs w:val="20"/>
              </w:rPr>
              <w:t>Twice-weekly FC staff meetings were held to plan and coordinate activities as well as to discuss progress being made by program participants.</w:t>
            </w:r>
          </w:p>
        </w:tc>
      </w:tr>
      <w:tr w:rsidR="006C1FFA" w:rsidRPr="006C1FFA" w14:paraId="04A8330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85EFAB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C581F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17DD1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8A691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EE831A" w14:textId="04B86FED" w:rsidR="007010A8" w:rsidRPr="006C1FFA" w:rsidRDefault="00853411">
            <w:pPr>
              <w:rPr>
                <w:color w:val="000000" w:themeColor="text1"/>
                <w:sz w:val="20"/>
                <w:szCs w:val="20"/>
              </w:rPr>
            </w:pPr>
            <w:r w:rsidRPr="006C1FFA">
              <w:rPr>
                <w:color w:val="000000" w:themeColor="text1"/>
                <w:sz w:val="20"/>
                <w:szCs w:val="20"/>
              </w:rPr>
              <w:t>C142</w:t>
            </w:r>
            <w:r w:rsidR="007010A8" w:rsidRPr="006C1FFA">
              <w:rPr>
                <w:color w:val="000000" w:themeColor="text1"/>
                <w:sz w:val="20"/>
                <w:szCs w:val="20"/>
              </w:rPr>
              <w:t>: Supervision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285DEE" w14:textId="38E24907" w:rsidR="007010A8" w:rsidRPr="006C1FFA" w:rsidRDefault="007010A8" w:rsidP="007010A8">
            <w:pPr>
              <w:rPr>
                <w:i/>
                <w:iCs/>
                <w:color w:val="000000" w:themeColor="text1"/>
                <w:sz w:val="20"/>
                <w:szCs w:val="20"/>
              </w:rPr>
            </w:pPr>
            <w:r w:rsidRPr="006C1FFA">
              <w:rPr>
                <w:i/>
                <w:iCs/>
                <w:color w:val="000000" w:themeColor="text1"/>
                <w:sz w:val="20"/>
                <w:szCs w:val="20"/>
              </w:rPr>
              <w:t>In addition to staff meetings, each FC received individual administrative and clinical supervision once a week by the director of the Friend’s Connection.</w:t>
            </w:r>
          </w:p>
        </w:tc>
      </w:tr>
      <w:tr w:rsidR="006C1FFA" w:rsidRPr="006C1FFA" w14:paraId="43782CF9"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B9620A" w14:textId="32AA80FC"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6</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9F2F335"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68FD1D" w14:textId="77777777" w:rsidR="007010A8" w:rsidRPr="006C1FFA" w:rsidRDefault="007010A8" w:rsidP="007010A8">
            <w:pPr>
              <w:jc w:val="center"/>
              <w:rPr>
                <w:color w:val="000000" w:themeColor="text1"/>
                <w:sz w:val="20"/>
                <w:szCs w:val="20"/>
              </w:rPr>
            </w:pPr>
            <w:r w:rsidRPr="006C1FFA">
              <w:rPr>
                <w:color w:val="000000" w:themeColor="text1"/>
                <w:sz w:val="20"/>
                <w:szCs w:val="20"/>
              </w:rPr>
              <w:t>Community service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C3189A"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Diagnosis of a major mental illness; significant treatment history, such as state hospitalisation </w:t>
            </w:r>
            <w:r w:rsidRPr="006C1FFA">
              <w:rPr>
                <w:rFonts w:ascii="Cambria Math" w:hAnsi="Cambria Math" w:cs="Cambria Math"/>
                <w:color w:val="000000" w:themeColor="text1"/>
                <w:sz w:val="20"/>
                <w:szCs w:val="20"/>
              </w:rPr>
              <w:t>≧</w:t>
            </w:r>
            <w:r w:rsidRPr="006C1FFA">
              <w:rPr>
                <w:color w:val="000000" w:themeColor="text1"/>
                <w:sz w:val="20"/>
                <w:szCs w:val="20"/>
              </w:rPr>
              <w:t xml:space="preserve"> 60 days within the past 2 years; continuous attendance at a community mental health service for </w:t>
            </w:r>
            <w:r w:rsidRPr="006C1FFA">
              <w:rPr>
                <w:rFonts w:ascii="Cambria Math" w:hAnsi="Cambria Math" w:cs="Cambria Math"/>
                <w:color w:val="000000" w:themeColor="text1"/>
                <w:sz w:val="20"/>
                <w:szCs w:val="20"/>
              </w:rPr>
              <w:t>≧</w:t>
            </w:r>
            <w:r w:rsidRPr="006C1FFA">
              <w:rPr>
                <w:color w:val="000000" w:themeColor="text1"/>
                <w:sz w:val="20"/>
                <w:szCs w:val="20"/>
              </w:rPr>
              <w:t xml:space="preserve"> 3 years; </w:t>
            </w:r>
            <w:r w:rsidRPr="006C1FFA">
              <w:rPr>
                <w:rFonts w:ascii="Cambria Math" w:hAnsi="Cambria Math" w:cs="Cambria Math"/>
                <w:color w:val="000000" w:themeColor="text1"/>
                <w:sz w:val="20"/>
                <w:szCs w:val="20"/>
              </w:rPr>
              <w:t>≧</w:t>
            </w:r>
            <w:r w:rsidRPr="006C1FFA">
              <w:rPr>
                <w:color w:val="000000" w:themeColor="text1"/>
                <w:sz w:val="20"/>
                <w:szCs w:val="20"/>
              </w:rPr>
              <w:t xml:space="preserve"> 5 face-to-face contacts with a psychiatric emergency service within the past 2 years; and disability as indicated by a Global Assessment Scale score </w:t>
            </w:r>
            <w:r w:rsidRPr="006C1FFA">
              <w:rPr>
                <w:rFonts w:ascii="Cambria Math" w:hAnsi="Cambria Math" w:cs="Cambria Math"/>
                <w:color w:val="000000" w:themeColor="text1"/>
                <w:sz w:val="20"/>
                <w:szCs w:val="20"/>
              </w:rPr>
              <w:t>≦</w:t>
            </w:r>
            <w:r w:rsidRPr="006C1FFA">
              <w:rPr>
                <w:color w:val="000000" w:themeColor="text1"/>
                <w:sz w:val="20"/>
                <w:szCs w:val="20"/>
              </w:rPr>
              <w:t xml:space="preserve"> 40 if aged </w:t>
            </w:r>
            <w:r w:rsidRPr="006C1FFA">
              <w:rPr>
                <w:rFonts w:ascii="Cambria Math" w:hAnsi="Cambria Math" w:cs="Cambria Math"/>
                <w:color w:val="000000" w:themeColor="text1"/>
                <w:sz w:val="20"/>
                <w:szCs w:val="20"/>
              </w:rPr>
              <w:t>≧</w:t>
            </w:r>
            <w:r w:rsidRPr="006C1FFA">
              <w:rPr>
                <w:color w:val="000000" w:themeColor="text1"/>
                <w:sz w:val="20"/>
                <w:szCs w:val="20"/>
              </w:rPr>
              <w:t xml:space="preserve"> 35 or score </w:t>
            </w:r>
            <w:r w:rsidRPr="006C1FFA">
              <w:rPr>
                <w:rFonts w:ascii="Cambria Math" w:hAnsi="Cambria Math" w:cs="Cambria Math"/>
                <w:color w:val="000000" w:themeColor="text1"/>
                <w:sz w:val="20"/>
                <w:szCs w:val="20"/>
              </w:rPr>
              <w:t>≦</w:t>
            </w:r>
            <w:r w:rsidRPr="006C1FFA">
              <w:rPr>
                <w:color w:val="000000" w:themeColor="text1"/>
                <w:sz w:val="20"/>
                <w:szCs w:val="20"/>
              </w:rPr>
              <w:t xml:space="preserve"> 60 if aged </w:t>
            </w:r>
            <w:r w:rsidRPr="006C1FFA">
              <w:rPr>
                <w:rFonts w:ascii="Cambria Math" w:hAnsi="Cambria Math" w:cs="Cambria Math"/>
                <w:color w:val="000000" w:themeColor="text1"/>
                <w:sz w:val="20"/>
                <w:szCs w:val="20"/>
              </w:rPr>
              <w:t>≦</w:t>
            </w:r>
            <w:r w:rsidRPr="006C1FFA">
              <w:rPr>
                <w:color w:val="000000" w:themeColor="text1"/>
                <w:sz w:val="20"/>
                <w:szCs w:val="20"/>
              </w:rPr>
              <w:t xml:space="preserve"> 35 (12 months).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D93A856" w14:textId="52230BA1" w:rsidR="007010A8" w:rsidRPr="006C1FFA" w:rsidRDefault="00853411">
            <w:pPr>
              <w:rPr>
                <w:color w:val="000000" w:themeColor="text1"/>
                <w:sz w:val="20"/>
                <w:szCs w:val="20"/>
              </w:rPr>
            </w:pPr>
            <w:r w:rsidRPr="006C1FFA">
              <w:rPr>
                <w:color w:val="000000" w:themeColor="text1"/>
                <w:sz w:val="20"/>
                <w:szCs w:val="20"/>
              </w:rPr>
              <w:t>C143</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AD9D4B" w14:textId="2C92262B" w:rsidR="007010A8" w:rsidRPr="006C1FFA" w:rsidRDefault="007010A8" w:rsidP="007010A8">
            <w:pPr>
              <w:rPr>
                <w:i/>
                <w:iCs/>
                <w:color w:val="000000" w:themeColor="text1"/>
                <w:sz w:val="20"/>
                <w:szCs w:val="20"/>
              </w:rPr>
            </w:pPr>
            <w:r w:rsidRPr="006C1FFA">
              <w:rPr>
                <w:i/>
                <w:iCs/>
                <w:color w:val="000000" w:themeColor="text1"/>
                <w:sz w:val="20"/>
                <w:szCs w:val="20"/>
              </w:rPr>
              <w:t>The experimental service was a team of case managers composed mainly of mental health service consumers operating as part of a consumer run advocacy and service organization.</w:t>
            </w:r>
          </w:p>
        </w:tc>
      </w:tr>
      <w:tr w:rsidR="006C1FFA" w:rsidRPr="006C1FFA" w14:paraId="7FDC872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62277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92013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04558F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721E2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FB504C" w14:textId="2581EF4A" w:rsidR="007010A8" w:rsidRPr="006C1FFA" w:rsidRDefault="00853411">
            <w:pPr>
              <w:rPr>
                <w:color w:val="000000" w:themeColor="text1"/>
                <w:sz w:val="20"/>
                <w:szCs w:val="20"/>
              </w:rPr>
            </w:pPr>
            <w:r w:rsidRPr="006C1FFA">
              <w:rPr>
                <w:color w:val="000000" w:themeColor="text1"/>
                <w:sz w:val="20"/>
                <w:szCs w:val="20"/>
              </w:rPr>
              <w:t>C144</w:t>
            </w:r>
            <w:r w:rsidR="007010A8" w:rsidRPr="006C1FFA">
              <w:rPr>
                <w:color w:val="000000" w:themeColor="text1"/>
                <w:sz w:val="20"/>
                <w:szCs w:val="20"/>
              </w:rPr>
              <w:t>: Help in crisis situations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447229" w14:textId="09FA191B" w:rsidR="007010A8" w:rsidRPr="006C1FFA" w:rsidRDefault="007010A8" w:rsidP="007010A8">
            <w:pPr>
              <w:rPr>
                <w:i/>
                <w:iCs/>
                <w:color w:val="000000" w:themeColor="text1"/>
                <w:sz w:val="20"/>
                <w:szCs w:val="20"/>
              </w:rPr>
            </w:pPr>
            <w:r w:rsidRPr="006C1FFA">
              <w:rPr>
                <w:i/>
                <w:iCs/>
                <w:color w:val="000000" w:themeColor="text1"/>
                <w:sz w:val="20"/>
                <w:szCs w:val="20"/>
              </w:rPr>
              <w:t>They performed such functions as helping in crisis situations, engaging in social activities with clients, and generally filled-in when a case manager was on vacation.</w:t>
            </w:r>
          </w:p>
        </w:tc>
      </w:tr>
      <w:tr w:rsidR="006C1FFA" w:rsidRPr="006C1FFA" w14:paraId="23AE0AA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A39D18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28640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392A35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B91BE1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363EA3" w14:textId="04C5AE85" w:rsidR="007010A8" w:rsidRPr="006C1FFA" w:rsidRDefault="007010A8">
            <w:pPr>
              <w:rPr>
                <w:color w:val="000000" w:themeColor="text1"/>
                <w:sz w:val="20"/>
                <w:szCs w:val="20"/>
              </w:rPr>
            </w:pPr>
            <w:r w:rsidRPr="006C1FFA">
              <w:rPr>
                <w:color w:val="000000" w:themeColor="text1"/>
                <w:sz w:val="20"/>
                <w:szCs w:val="20"/>
              </w:rPr>
              <w:t>C1</w:t>
            </w:r>
            <w:r w:rsidR="00853411" w:rsidRPr="006C1FFA">
              <w:rPr>
                <w:color w:val="000000" w:themeColor="text1"/>
                <w:sz w:val="20"/>
                <w:szCs w:val="20"/>
              </w:rPr>
              <w:t>4</w:t>
            </w:r>
            <w:r w:rsidRPr="006C1FFA">
              <w:rPr>
                <w:color w:val="000000" w:themeColor="text1"/>
                <w:sz w:val="20"/>
                <w:szCs w:val="20"/>
              </w:rPr>
              <w:t>5: Facilitate social engagement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90DDB96" w14:textId="77777777" w:rsidR="007010A8" w:rsidRPr="006C1FFA" w:rsidRDefault="007010A8">
            <w:pPr>
              <w:rPr>
                <w:i/>
                <w:iCs/>
                <w:color w:val="000000" w:themeColor="text1"/>
                <w:sz w:val="20"/>
                <w:szCs w:val="20"/>
              </w:rPr>
            </w:pPr>
          </w:p>
        </w:tc>
      </w:tr>
      <w:tr w:rsidR="006C1FFA" w:rsidRPr="006C1FFA" w14:paraId="28B87B39"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6DC21A7" w14:textId="2EC4E67B"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7</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03F436" w14:textId="77777777" w:rsidR="007010A8" w:rsidRPr="006C1FFA" w:rsidRDefault="007010A8" w:rsidP="007010A8">
            <w:pPr>
              <w:jc w:val="center"/>
              <w:rPr>
                <w:color w:val="000000" w:themeColor="text1"/>
                <w:sz w:val="20"/>
                <w:szCs w:val="20"/>
              </w:rPr>
            </w:pPr>
            <w:r w:rsidRPr="006C1FFA">
              <w:rPr>
                <w:color w:val="000000" w:themeColor="text1"/>
                <w:sz w:val="20"/>
                <w:szCs w:val="20"/>
              </w:rPr>
              <w:t>Germany, Tanzania, Uganda, UK, Israel, India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BC8EB8" w14:textId="77777777" w:rsidR="007010A8" w:rsidRPr="006C1FFA" w:rsidRDefault="007010A8" w:rsidP="007010A8">
            <w:pPr>
              <w:jc w:val="center"/>
              <w:rPr>
                <w:color w:val="000000" w:themeColor="text1"/>
                <w:sz w:val="20"/>
                <w:szCs w:val="20"/>
              </w:rPr>
            </w:pPr>
            <w:r w:rsidRPr="006C1FFA">
              <w:rPr>
                <w:color w:val="000000" w:themeColor="text1"/>
                <w:sz w:val="20"/>
                <w:szCs w:val="20"/>
              </w:rPr>
              <w:t>Various (mental health services, community etc.)</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BBC6D0"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severe mental illness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C70C95" w14:textId="52CABF12" w:rsidR="007010A8" w:rsidRPr="006C1FFA" w:rsidRDefault="00853411">
            <w:pPr>
              <w:rPr>
                <w:color w:val="000000" w:themeColor="text1"/>
                <w:sz w:val="20"/>
                <w:szCs w:val="20"/>
              </w:rPr>
            </w:pPr>
            <w:r w:rsidRPr="006C1FFA">
              <w:rPr>
                <w:color w:val="000000" w:themeColor="text1"/>
                <w:sz w:val="20"/>
                <w:szCs w:val="20"/>
              </w:rPr>
              <w:t>C146</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3A681A" w14:textId="1067A305" w:rsidR="007010A8" w:rsidRPr="006C1FFA" w:rsidRDefault="007010A8" w:rsidP="007010A8">
            <w:pPr>
              <w:rPr>
                <w:i/>
                <w:iCs/>
                <w:color w:val="000000" w:themeColor="text1"/>
                <w:sz w:val="20"/>
                <w:szCs w:val="20"/>
              </w:rPr>
            </w:pPr>
            <w:r w:rsidRPr="006C1FFA">
              <w:rPr>
                <w:i/>
                <w:iCs/>
                <w:color w:val="000000" w:themeColor="text1"/>
                <w:sz w:val="20"/>
                <w:szCs w:val="20"/>
              </w:rPr>
              <w:t>This training aims to empower and enable people with lived/personal experience of mental health conditions to believe in their own ability to support others, to speak with confidence and authority to other mental health professionals as advocates and in pursuing the rights of people with mental health conditions.</w:t>
            </w:r>
          </w:p>
        </w:tc>
      </w:tr>
      <w:tr w:rsidR="006C1FFA" w:rsidRPr="006C1FFA" w14:paraId="43770CC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5C020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CC611C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A5776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7E1ADE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D8BBA7" w14:textId="4710ECD5" w:rsidR="007010A8" w:rsidRPr="006C1FFA" w:rsidRDefault="00853411">
            <w:pPr>
              <w:rPr>
                <w:color w:val="000000" w:themeColor="text1"/>
                <w:sz w:val="20"/>
                <w:szCs w:val="20"/>
              </w:rPr>
            </w:pPr>
            <w:r w:rsidRPr="006C1FFA">
              <w:rPr>
                <w:color w:val="000000" w:themeColor="text1"/>
                <w:sz w:val="20"/>
                <w:szCs w:val="20"/>
              </w:rPr>
              <w:t>C147</w:t>
            </w:r>
            <w:r w:rsidR="007010A8" w:rsidRPr="006C1FFA">
              <w:rPr>
                <w:color w:val="000000" w:themeColor="text1"/>
                <w:sz w:val="20"/>
                <w:szCs w:val="20"/>
              </w:rPr>
              <w:t>: Co-production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A3B582" w14:textId="6E6FA02D" w:rsidR="007010A8" w:rsidRPr="006C1FFA" w:rsidRDefault="007010A8" w:rsidP="007010A8">
            <w:pPr>
              <w:rPr>
                <w:i/>
                <w:iCs/>
                <w:color w:val="000000" w:themeColor="text1"/>
                <w:sz w:val="20"/>
                <w:szCs w:val="20"/>
              </w:rPr>
            </w:pPr>
            <w:r w:rsidRPr="006C1FFA">
              <w:rPr>
                <w:i/>
                <w:iCs/>
                <w:color w:val="000000" w:themeColor="text1"/>
                <w:sz w:val="20"/>
                <w:szCs w:val="20"/>
              </w:rPr>
              <w:t xml:space="preserve">… participants must see professional and peer trainers in the training room modelling an equal and reciprocal relationship. The two trainers should prepare the sessions together and decide </w:t>
            </w:r>
            <w:r w:rsidRPr="006C1FFA">
              <w:rPr>
                <w:i/>
                <w:iCs/>
                <w:color w:val="000000" w:themeColor="text1"/>
                <w:sz w:val="20"/>
                <w:szCs w:val="20"/>
              </w:rPr>
              <w:lastRenderedPageBreak/>
              <w:t>on an equal basis, taking into consideration their unique individual expertise, who leads or assists with which parts of each session. Contributions from all participants must be valued equally – whether they are peers, professionals or family members.</w:t>
            </w:r>
          </w:p>
        </w:tc>
      </w:tr>
      <w:tr w:rsidR="006C1FFA" w:rsidRPr="006C1FFA" w14:paraId="086C795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31EBE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3322C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CA18C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25D7D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D57659" w14:textId="6F5A724E" w:rsidR="007010A8" w:rsidRPr="006C1FFA" w:rsidRDefault="00853411">
            <w:pPr>
              <w:rPr>
                <w:color w:val="000000" w:themeColor="text1"/>
                <w:sz w:val="20"/>
                <w:szCs w:val="20"/>
              </w:rPr>
            </w:pPr>
            <w:r w:rsidRPr="006C1FFA">
              <w:rPr>
                <w:color w:val="000000" w:themeColor="text1"/>
                <w:sz w:val="20"/>
                <w:szCs w:val="20"/>
              </w:rPr>
              <w:t>C148</w:t>
            </w:r>
            <w:r w:rsidR="007010A8" w:rsidRPr="006C1FFA">
              <w:rPr>
                <w:color w:val="000000" w:themeColor="text1"/>
                <w:sz w:val="20"/>
                <w:szCs w:val="20"/>
              </w:rPr>
              <w:t>: PSW understanding of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929ECC0" w14:textId="3E181D42" w:rsidR="007010A8" w:rsidRPr="006C1FFA" w:rsidRDefault="007010A8" w:rsidP="007010A8">
            <w:pPr>
              <w:rPr>
                <w:i/>
                <w:iCs/>
                <w:color w:val="000000" w:themeColor="text1"/>
                <w:sz w:val="20"/>
                <w:szCs w:val="20"/>
              </w:rPr>
            </w:pPr>
            <w:r w:rsidRPr="006C1FFA">
              <w:rPr>
                <w:i/>
                <w:iCs/>
                <w:color w:val="000000" w:themeColor="text1"/>
                <w:sz w:val="20"/>
                <w:szCs w:val="20"/>
              </w:rPr>
              <w:t>Introducing the concept of personal recovery and discussing recovery from different perspectives</w:t>
            </w:r>
            <w:r w:rsidR="00B05D1A" w:rsidRPr="006C1FFA">
              <w:rPr>
                <w:i/>
                <w:iCs/>
                <w:color w:val="000000" w:themeColor="text1"/>
                <w:sz w:val="20"/>
                <w:szCs w:val="20"/>
              </w:rPr>
              <w:t>.</w:t>
            </w:r>
          </w:p>
        </w:tc>
      </w:tr>
      <w:tr w:rsidR="006C1FFA" w:rsidRPr="006C1FFA" w14:paraId="5CE67443"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77AE2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62280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6A65E0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772D37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2765A8" w14:textId="7BE00CC0" w:rsidR="007010A8" w:rsidRPr="006C1FFA" w:rsidRDefault="00853411">
            <w:pPr>
              <w:rPr>
                <w:color w:val="000000" w:themeColor="text1"/>
                <w:sz w:val="20"/>
                <w:szCs w:val="20"/>
              </w:rPr>
            </w:pPr>
            <w:r w:rsidRPr="006C1FFA">
              <w:rPr>
                <w:color w:val="000000" w:themeColor="text1"/>
                <w:sz w:val="20"/>
                <w:szCs w:val="20"/>
              </w:rPr>
              <w:t>C149</w:t>
            </w:r>
            <w:r w:rsidR="007010A8" w:rsidRPr="006C1FFA">
              <w:rPr>
                <w:color w:val="000000" w:themeColor="text1"/>
                <w:sz w:val="20"/>
                <w:szCs w:val="20"/>
              </w:rPr>
              <w:t>: PSW understanding of peer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559C9A5B" w14:textId="77777777" w:rsidR="00B05D1A" w:rsidRPr="006C1FFA" w:rsidRDefault="007010A8" w:rsidP="007010A8">
            <w:pPr>
              <w:rPr>
                <w:i/>
                <w:iCs/>
                <w:color w:val="000000" w:themeColor="text1"/>
                <w:sz w:val="20"/>
                <w:szCs w:val="20"/>
              </w:rPr>
            </w:pPr>
            <w:r w:rsidRPr="006C1FFA">
              <w:rPr>
                <w:i/>
                <w:iCs/>
                <w:color w:val="000000" w:themeColor="text1"/>
                <w:sz w:val="20"/>
                <w:szCs w:val="20"/>
              </w:rPr>
              <w:t>UPSIDES [Using Peer Support In Developing Empowering Mental Health Services] key principles and values of peer support”</w:t>
            </w:r>
            <w:r w:rsidRPr="006C1FFA">
              <w:rPr>
                <w:i/>
                <w:iCs/>
                <w:color w:val="000000" w:themeColor="text1"/>
                <w:sz w:val="20"/>
                <w:szCs w:val="20"/>
              </w:rPr>
              <w:br/>
              <w:t>“Bridging between different perspectives in the family and mental health treatment settings; opportunities and challenges as a peer support worker</w:t>
            </w:r>
            <w:r w:rsidR="00B05D1A" w:rsidRPr="006C1FFA">
              <w:rPr>
                <w:i/>
                <w:iCs/>
                <w:color w:val="000000" w:themeColor="text1"/>
                <w:sz w:val="20"/>
                <w:szCs w:val="20"/>
              </w:rPr>
              <w:t>.</w:t>
            </w:r>
          </w:p>
          <w:p w14:paraId="5173A74F" w14:textId="285E6131" w:rsidR="007010A8" w:rsidRPr="006C1FFA" w:rsidRDefault="007010A8" w:rsidP="007010A8">
            <w:pPr>
              <w:rPr>
                <w:i/>
                <w:iCs/>
                <w:color w:val="000000" w:themeColor="text1"/>
                <w:sz w:val="20"/>
                <w:szCs w:val="20"/>
              </w:rPr>
            </w:pPr>
            <w:r w:rsidRPr="006C1FFA">
              <w:rPr>
                <w:i/>
                <w:iCs/>
                <w:color w:val="000000" w:themeColor="text1"/>
                <w:sz w:val="20"/>
                <w:szCs w:val="20"/>
              </w:rPr>
              <w:br/>
              <w:t>Code of conduct for peer support worker, development of a role description</w:t>
            </w:r>
          </w:p>
        </w:tc>
      </w:tr>
      <w:tr w:rsidR="006C1FFA" w:rsidRPr="006C1FFA" w14:paraId="36E2CEC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07242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D01CE2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4E383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CF304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7C0AA2" w14:textId="5D5609AD" w:rsidR="007010A8" w:rsidRPr="006C1FFA" w:rsidRDefault="00853411">
            <w:pPr>
              <w:rPr>
                <w:color w:val="000000" w:themeColor="text1"/>
                <w:sz w:val="20"/>
                <w:szCs w:val="20"/>
              </w:rPr>
            </w:pPr>
            <w:r w:rsidRPr="006C1FFA">
              <w:rPr>
                <w:color w:val="000000" w:themeColor="text1"/>
                <w:sz w:val="20"/>
                <w:szCs w:val="20"/>
              </w:rPr>
              <w:t>C150</w:t>
            </w:r>
            <w:r w:rsidR="007010A8" w:rsidRPr="006C1FFA">
              <w:rPr>
                <w:color w:val="000000" w:themeColor="text1"/>
                <w:sz w:val="20"/>
                <w:szCs w:val="20"/>
              </w:rPr>
              <w:t>: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74B09F79" w14:textId="149F6FF4" w:rsidR="007010A8" w:rsidRPr="006C1FFA" w:rsidRDefault="007010A8" w:rsidP="007010A8">
            <w:pPr>
              <w:rPr>
                <w:i/>
                <w:iCs/>
                <w:color w:val="000000" w:themeColor="text1"/>
                <w:sz w:val="20"/>
                <w:szCs w:val="20"/>
              </w:rPr>
            </w:pPr>
            <w:r w:rsidRPr="006C1FFA">
              <w:rPr>
                <w:i/>
                <w:iCs/>
                <w:color w:val="000000" w:themeColor="text1"/>
                <w:sz w:val="20"/>
                <w:szCs w:val="20"/>
              </w:rPr>
              <w:t>Peer support workers have similar experiences to peer support users. The experiences of peers who give support will never be identical to those of the peers receiving support. However, peer workers in mental health settings do share some experiences with the people they work with. They have an understanding of the experience of mental health challenges, the meaning of being defined as a ‘mental patient’ in society and the confusion, loneliness, fear, and hopelessness that can ensue.</w:t>
            </w:r>
          </w:p>
        </w:tc>
      </w:tr>
      <w:tr w:rsidR="006C1FFA" w:rsidRPr="006C1FFA" w14:paraId="5CC1F8F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22AE3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8311C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E4D10C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8958E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24F2CE" w14:textId="48BE094A" w:rsidR="007010A8" w:rsidRPr="006C1FFA" w:rsidRDefault="00853411">
            <w:pPr>
              <w:rPr>
                <w:color w:val="000000" w:themeColor="text1"/>
                <w:sz w:val="20"/>
                <w:szCs w:val="20"/>
              </w:rPr>
            </w:pPr>
            <w:r w:rsidRPr="006C1FFA">
              <w:rPr>
                <w:color w:val="000000" w:themeColor="text1"/>
                <w:sz w:val="20"/>
                <w:szCs w:val="20"/>
              </w:rPr>
              <w:t>C151</w:t>
            </w:r>
            <w:r w:rsidR="007010A8" w:rsidRPr="006C1FFA">
              <w:rPr>
                <w:color w:val="000000" w:themeColor="text1"/>
                <w:sz w:val="20"/>
                <w:szCs w:val="20"/>
              </w:rPr>
              <w:t>: Recovery-focused</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4983B4F5" w14:textId="056C31D7" w:rsidR="007010A8" w:rsidRPr="006C1FFA" w:rsidRDefault="007010A8" w:rsidP="007010A8">
            <w:pPr>
              <w:rPr>
                <w:i/>
                <w:iCs/>
                <w:color w:val="000000" w:themeColor="text1"/>
                <w:sz w:val="20"/>
                <w:szCs w:val="20"/>
              </w:rPr>
            </w:pPr>
            <w:r w:rsidRPr="006C1FFA">
              <w:rPr>
                <w:i/>
                <w:iCs/>
                <w:color w:val="000000" w:themeColor="text1"/>
                <w:sz w:val="20"/>
                <w:szCs w:val="20"/>
              </w:rPr>
              <w:t xml:space="preserve">Peer support workers support the person on his/her path towards recovery, by supporting, encouraging and empowering a person to build on their personal resources and strengths, gaining hope for the future, and thinking about their personal wishes and dreams. Recovery also means focusing on more than being a patient and </w:t>
            </w:r>
            <w:r w:rsidRPr="006C1FFA">
              <w:rPr>
                <w:i/>
                <w:iCs/>
                <w:color w:val="000000" w:themeColor="text1"/>
                <w:sz w:val="20"/>
                <w:szCs w:val="20"/>
              </w:rPr>
              <w:lastRenderedPageBreak/>
              <w:t>starting to move beyond a crisis. At the same time, peers acknowledge that recovery is a personal process and looks different for everybody.</w:t>
            </w:r>
          </w:p>
        </w:tc>
      </w:tr>
      <w:tr w:rsidR="006C1FFA" w:rsidRPr="006C1FFA" w14:paraId="7812622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878ED0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22A027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ACFEF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BE606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8580B2" w14:textId="3D7734C0" w:rsidR="007010A8" w:rsidRPr="006C1FFA" w:rsidRDefault="00853411">
            <w:pPr>
              <w:rPr>
                <w:color w:val="000000" w:themeColor="text1"/>
                <w:sz w:val="20"/>
                <w:szCs w:val="20"/>
              </w:rPr>
            </w:pPr>
            <w:r w:rsidRPr="006C1FFA">
              <w:rPr>
                <w:color w:val="000000" w:themeColor="text1"/>
                <w:sz w:val="20"/>
                <w:szCs w:val="20"/>
              </w:rPr>
              <w:t>C152</w:t>
            </w:r>
            <w:r w:rsidR="007010A8" w:rsidRPr="006C1FFA">
              <w:rPr>
                <w:color w:val="000000" w:themeColor="text1"/>
                <w:sz w:val="20"/>
                <w:szCs w:val="20"/>
              </w:rPr>
              <w:t>: Strength-based</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05A723BB" w14:textId="5439F789" w:rsidR="007010A8" w:rsidRPr="006C1FFA" w:rsidRDefault="007010A8" w:rsidP="007010A8">
            <w:pPr>
              <w:rPr>
                <w:i/>
                <w:iCs/>
                <w:color w:val="000000" w:themeColor="text1"/>
                <w:sz w:val="20"/>
                <w:szCs w:val="20"/>
              </w:rPr>
            </w:pPr>
            <w:r w:rsidRPr="006C1FFA">
              <w:rPr>
                <w:i/>
                <w:iCs/>
                <w:color w:val="000000" w:themeColor="text1"/>
                <w:sz w:val="20"/>
                <w:szCs w:val="20"/>
              </w:rPr>
              <w:t>Peer support workers emphasise the strengths and recovery progress of the peer support users. Peer support involves a relationship that is not afraid of extreme emotions and is about being with someone in their distress. But it is also about seeing within that distress the seeds of possibility and creating a fertile ground in which the person can grow. It explores what a person has gained from their experience, seeks out qualities and assets, identifies hidden achievements and celebrates what seem like the smallest steps forward.</w:t>
            </w:r>
          </w:p>
        </w:tc>
      </w:tr>
      <w:tr w:rsidR="006C1FFA" w:rsidRPr="006C1FFA" w14:paraId="3AA24D0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4D16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C60BD1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42EF3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0DF5B2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B9E3E1" w14:textId="212F6D90" w:rsidR="007010A8" w:rsidRPr="006C1FFA" w:rsidRDefault="00853411">
            <w:pPr>
              <w:rPr>
                <w:color w:val="000000" w:themeColor="text1"/>
                <w:sz w:val="20"/>
                <w:szCs w:val="20"/>
              </w:rPr>
            </w:pPr>
            <w:r w:rsidRPr="006C1FFA">
              <w:rPr>
                <w:color w:val="000000" w:themeColor="text1"/>
                <w:sz w:val="20"/>
                <w:szCs w:val="20"/>
              </w:rPr>
              <w:t>C153</w:t>
            </w:r>
            <w:r w:rsidR="007010A8" w:rsidRPr="006C1FFA">
              <w:rPr>
                <w:color w:val="000000" w:themeColor="text1"/>
                <w:sz w:val="20"/>
                <w:szCs w:val="20"/>
              </w:rPr>
              <w:t>: Trialogue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1D68055C" w14:textId="22A1E629" w:rsidR="007010A8" w:rsidRPr="006C1FFA" w:rsidRDefault="007010A8" w:rsidP="007010A8">
            <w:pPr>
              <w:rPr>
                <w:i/>
                <w:iCs/>
                <w:color w:val="000000" w:themeColor="text1"/>
                <w:sz w:val="20"/>
                <w:szCs w:val="20"/>
              </w:rPr>
            </w:pPr>
            <w:r w:rsidRPr="006C1FFA">
              <w:rPr>
                <w:i/>
                <w:iCs/>
                <w:color w:val="000000" w:themeColor="text1"/>
                <w:sz w:val="20"/>
                <w:szCs w:val="20"/>
              </w:rPr>
              <w:t>Peers respect diversity and difference and communicate the knowledge gained from expertise by experience to others (e.g. users, relatives, professionals, public). Bridging between the recipient, their family and mental health staff, by recognising and acknowledging the different perspectives and being a translator or advocate for their recipients to figure out the best way to work together. Peers work with mental health staff, to support recovery orientation within the service.</w:t>
            </w:r>
          </w:p>
        </w:tc>
      </w:tr>
      <w:tr w:rsidR="006C1FFA" w:rsidRPr="006C1FFA" w14:paraId="0A2F479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70C3C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138DC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32AEB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C6638E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A241F3" w14:textId="338AEF8D" w:rsidR="007010A8" w:rsidRPr="006C1FFA" w:rsidRDefault="00853411">
            <w:pPr>
              <w:rPr>
                <w:color w:val="000000" w:themeColor="text1"/>
                <w:sz w:val="20"/>
                <w:szCs w:val="20"/>
              </w:rPr>
            </w:pPr>
            <w:r w:rsidRPr="006C1FFA">
              <w:rPr>
                <w:color w:val="000000" w:themeColor="text1"/>
                <w:sz w:val="20"/>
                <w:szCs w:val="20"/>
              </w:rPr>
              <w:t>C154</w:t>
            </w:r>
            <w:r w:rsidR="007010A8" w:rsidRPr="006C1FFA">
              <w:rPr>
                <w:color w:val="000000" w:themeColor="text1"/>
                <w:sz w:val="20"/>
                <w:szCs w:val="20"/>
              </w:rPr>
              <w:t>: Promoting social inclusion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43C8D20E" w14:textId="3FB4600C" w:rsidR="007010A8" w:rsidRPr="006C1FFA" w:rsidRDefault="007010A8" w:rsidP="007010A8">
            <w:pPr>
              <w:rPr>
                <w:i/>
                <w:iCs/>
                <w:color w:val="000000" w:themeColor="text1"/>
                <w:sz w:val="20"/>
                <w:szCs w:val="20"/>
              </w:rPr>
            </w:pPr>
            <w:r w:rsidRPr="006C1FFA">
              <w:rPr>
                <w:i/>
                <w:iCs/>
                <w:color w:val="000000" w:themeColor="text1"/>
                <w:sz w:val="20"/>
                <w:szCs w:val="20"/>
              </w:rPr>
              <w:t>Open up new perspectives, support social inclusion and network, linking with other resources in the community</w:t>
            </w:r>
          </w:p>
        </w:tc>
      </w:tr>
      <w:tr w:rsidR="006C1FFA" w:rsidRPr="006C1FFA" w14:paraId="586D9B13"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D94F68" w14:textId="7414BD93" w:rsidR="007010A8" w:rsidRPr="006C1FFA" w:rsidRDefault="007010A8" w:rsidP="007010A8">
            <w:pPr>
              <w:jc w:val="center"/>
              <w:rPr>
                <w:color w:val="000000" w:themeColor="text1"/>
                <w:sz w:val="20"/>
                <w:szCs w:val="20"/>
              </w:rPr>
            </w:pPr>
            <w:r w:rsidRPr="006C1FFA">
              <w:rPr>
                <w:color w:val="000000" w:themeColor="text1"/>
                <w:sz w:val="20"/>
                <w:szCs w:val="20"/>
              </w:rPr>
              <w:t>#2</w:t>
            </w:r>
            <w:r w:rsidR="006F150D" w:rsidRPr="006C1FFA">
              <w:rPr>
                <w:color w:val="000000" w:themeColor="text1"/>
                <w:sz w:val="20"/>
                <w:szCs w:val="20"/>
              </w:rPr>
              <w:t>8</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C8186D"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5E1106" w14:textId="77777777" w:rsidR="007010A8" w:rsidRPr="006C1FFA" w:rsidRDefault="007010A8" w:rsidP="007010A8">
            <w:pPr>
              <w:jc w:val="center"/>
              <w:rPr>
                <w:color w:val="000000" w:themeColor="text1"/>
                <w:sz w:val="20"/>
                <w:szCs w:val="20"/>
              </w:rPr>
            </w:pPr>
            <w:r w:rsidRPr="006C1FFA">
              <w:rPr>
                <w:color w:val="000000" w:themeColor="text1"/>
                <w:sz w:val="20"/>
                <w:szCs w:val="20"/>
              </w:rPr>
              <w:t>Statutory services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BBFDDBB"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needs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AA44DF" w14:textId="5AB9A9EF" w:rsidR="007010A8" w:rsidRPr="006C1FFA" w:rsidRDefault="00853411">
            <w:pPr>
              <w:rPr>
                <w:color w:val="000000" w:themeColor="text1"/>
                <w:sz w:val="20"/>
                <w:szCs w:val="20"/>
              </w:rPr>
            </w:pPr>
            <w:r w:rsidRPr="006C1FFA">
              <w:rPr>
                <w:color w:val="000000" w:themeColor="text1"/>
                <w:sz w:val="20"/>
                <w:szCs w:val="20"/>
              </w:rPr>
              <w:t>C155</w:t>
            </w:r>
            <w:r w:rsidR="007010A8" w:rsidRPr="006C1FFA">
              <w:rPr>
                <w:color w:val="000000" w:themeColor="text1"/>
                <w:sz w:val="20"/>
                <w:szCs w:val="20"/>
              </w:rPr>
              <w:t>: Understanding the values of peer support, and principles that underpin them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20F541" w14:textId="1F110B57" w:rsidR="007010A8" w:rsidRPr="006C1FFA" w:rsidRDefault="007010A8" w:rsidP="007010A8">
            <w:pPr>
              <w:rPr>
                <w:color w:val="000000" w:themeColor="text1"/>
                <w:sz w:val="20"/>
                <w:szCs w:val="20"/>
              </w:rPr>
            </w:pPr>
            <w:r w:rsidRPr="006C1FFA">
              <w:rPr>
                <w:color w:val="000000" w:themeColor="text1"/>
                <w:sz w:val="20"/>
                <w:szCs w:val="20"/>
              </w:rPr>
              <w:t>Values are Inclusivity, Respect, Reciprocity and Mutuality. Principles are Non-directive, Progressive and strengths-based, Safe, and Supporting self-defined personal recovery</w:t>
            </w:r>
            <w:r w:rsidR="0098539D" w:rsidRPr="006C1FFA">
              <w:rPr>
                <w:color w:val="000000" w:themeColor="text1"/>
                <w:sz w:val="20"/>
                <w:szCs w:val="20"/>
              </w:rPr>
              <w:t xml:space="preserve"> (summary, not quoted).</w:t>
            </w:r>
          </w:p>
        </w:tc>
      </w:tr>
      <w:tr w:rsidR="006C1FFA" w:rsidRPr="006C1FFA" w14:paraId="7E20FF1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E3074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9B5E2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76CCF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AA1E35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9A6E1F" w14:textId="1FB927A5" w:rsidR="007010A8" w:rsidRPr="006C1FFA" w:rsidRDefault="00853411">
            <w:pPr>
              <w:rPr>
                <w:color w:val="000000" w:themeColor="text1"/>
                <w:sz w:val="20"/>
                <w:szCs w:val="20"/>
              </w:rPr>
            </w:pPr>
            <w:r w:rsidRPr="006C1FFA">
              <w:rPr>
                <w:color w:val="000000" w:themeColor="text1"/>
                <w:sz w:val="20"/>
                <w:szCs w:val="20"/>
              </w:rPr>
              <w:t>C156</w:t>
            </w:r>
            <w:r w:rsidR="007010A8" w:rsidRPr="006C1FFA">
              <w:rPr>
                <w:color w:val="000000" w:themeColor="text1"/>
                <w:sz w:val="20"/>
                <w:szCs w:val="20"/>
              </w:rPr>
              <w:t>: PSW knowledge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7F710E" w14:textId="75D56DD4" w:rsidR="007010A8" w:rsidRPr="006C1FFA" w:rsidRDefault="007010A8" w:rsidP="007010A8">
            <w:pPr>
              <w:rPr>
                <w:color w:val="000000" w:themeColor="text1"/>
                <w:sz w:val="20"/>
                <w:szCs w:val="20"/>
              </w:rPr>
            </w:pPr>
            <w:r w:rsidRPr="006C1FFA">
              <w:rPr>
                <w:color w:val="000000" w:themeColor="text1"/>
                <w:sz w:val="20"/>
                <w:szCs w:val="20"/>
              </w:rPr>
              <w:t xml:space="preserve">Knowledge of (1) mental health and associated difficulties, (2) trauma-informed care, (3) local </w:t>
            </w:r>
            <w:r w:rsidRPr="006C1FFA">
              <w:rPr>
                <w:color w:val="000000" w:themeColor="text1"/>
                <w:sz w:val="20"/>
                <w:szCs w:val="20"/>
              </w:rPr>
              <w:lastRenderedPageBreak/>
              <w:t>services and sources of mental health care, (4) professional, legal and ethical frameworks, (5) issues of confidentiality, consent and information sharing, (6) safeguarding procedures, and (7) self-harm and suicide prevention and procedures for maintaining safety</w:t>
            </w:r>
            <w:r w:rsidR="0098539D" w:rsidRPr="006C1FFA">
              <w:rPr>
                <w:color w:val="000000" w:themeColor="text1"/>
                <w:sz w:val="20"/>
                <w:szCs w:val="20"/>
              </w:rPr>
              <w:t xml:space="preserve"> (summary, not quoted).</w:t>
            </w:r>
          </w:p>
        </w:tc>
      </w:tr>
      <w:tr w:rsidR="006C1FFA" w:rsidRPr="006C1FFA" w14:paraId="4A1F8D7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E75A3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7BEA3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D5D0D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1BAC30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D85FB8" w14:textId="1D32950C" w:rsidR="007010A8" w:rsidRPr="006C1FFA" w:rsidRDefault="00853411">
            <w:pPr>
              <w:rPr>
                <w:color w:val="000000" w:themeColor="text1"/>
                <w:sz w:val="20"/>
                <w:szCs w:val="20"/>
              </w:rPr>
            </w:pPr>
            <w:r w:rsidRPr="006C1FFA">
              <w:rPr>
                <w:color w:val="000000" w:themeColor="text1"/>
                <w:sz w:val="20"/>
                <w:szCs w:val="20"/>
              </w:rPr>
              <w:t>C157</w:t>
            </w:r>
            <w:r w:rsidR="007010A8" w:rsidRPr="006C1FFA">
              <w:rPr>
                <w:color w:val="000000" w:themeColor="text1"/>
                <w:sz w:val="20"/>
                <w:szCs w:val="20"/>
              </w:rPr>
              <w:t>: Personal recovery model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DD0BEE" w14:textId="4F946CEA" w:rsidR="007010A8" w:rsidRPr="006C1FFA" w:rsidRDefault="007010A8" w:rsidP="007010A8">
            <w:pPr>
              <w:rPr>
                <w:i/>
                <w:iCs/>
                <w:color w:val="000000" w:themeColor="text1"/>
                <w:sz w:val="20"/>
                <w:szCs w:val="20"/>
              </w:rPr>
            </w:pPr>
            <w:r w:rsidRPr="006C1FFA">
              <w:rPr>
                <w:i/>
                <w:iCs/>
                <w:color w:val="000000" w:themeColor="text1"/>
                <w:sz w:val="20"/>
                <w:szCs w:val="20"/>
              </w:rPr>
              <w:t>The personal recovery model helps mental health professionals support an individual’s own recovery and it respects the understanding that recovery is a unique and individual experience, and not something the mental health system does to a person.</w:t>
            </w:r>
          </w:p>
        </w:tc>
      </w:tr>
      <w:tr w:rsidR="006C1FFA" w:rsidRPr="006C1FFA" w14:paraId="7224FD2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83E10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95DBE7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608FA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74E5B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9E9AA4" w14:textId="388CB85D" w:rsidR="007010A8" w:rsidRPr="006C1FFA" w:rsidRDefault="007010A8">
            <w:pPr>
              <w:rPr>
                <w:color w:val="000000" w:themeColor="text1"/>
                <w:sz w:val="20"/>
                <w:szCs w:val="20"/>
              </w:rPr>
            </w:pPr>
            <w:r w:rsidRPr="006C1FFA">
              <w:rPr>
                <w:color w:val="000000" w:themeColor="text1"/>
                <w:sz w:val="20"/>
                <w:szCs w:val="20"/>
              </w:rPr>
              <w:t>C15</w:t>
            </w:r>
            <w:r w:rsidR="00853411" w:rsidRPr="006C1FFA">
              <w:rPr>
                <w:color w:val="000000" w:themeColor="text1"/>
                <w:sz w:val="20"/>
                <w:szCs w:val="20"/>
              </w:rPr>
              <w:t>8</w:t>
            </w:r>
            <w:r w:rsidRPr="006C1FFA">
              <w:rPr>
                <w:color w:val="000000" w:themeColor="text1"/>
                <w:sz w:val="20"/>
                <w:szCs w:val="20"/>
              </w:rPr>
              <w:t>: Relationship-building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9F5FA4" w14:textId="3BD84188" w:rsidR="007010A8" w:rsidRPr="006C1FFA" w:rsidRDefault="007010A8" w:rsidP="007010A8">
            <w:pPr>
              <w:rPr>
                <w:i/>
                <w:iCs/>
                <w:color w:val="000000" w:themeColor="text1"/>
                <w:sz w:val="20"/>
                <w:szCs w:val="20"/>
              </w:rPr>
            </w:pPr>
            <w:r w:rsidRPr="006C1FFA">
              <w:rPr>
                <w:i/>
                <w:iCs/>
                <w:color w:val="000000" w:themeColor="text1"/>
                <w:sz w:val="20"/>
                <w:szCs w:val="20"/>
              </w:rPr>
              <w:t>At its heart, the essential nature of the PSW role is relational. It is rooted in the experiences of the PSW and the person they are supporting, in a relationship characterised by mutuality, reciprocity and equality.</w:t>
            </w:r>
          </w:p>
        </w:tc>
      </w:tr>
      <w:tr w:rsidR="006C1FFA" w:rsidRPr="006C1FFA" w14:paraId="118CC32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10B4A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EE813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E111E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7961E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ACB1BB" w14:textId="09899ACF" w:rsidR="007010A8" w:rsidRPr="006C1FFA" w:rsidRDefault="00853411">
            <w:pPr>
              <w:rPr>
                <w:color w:val="000000" w:themeColor="text1"/>
                <w:sz w:val="20"/>
                <w:szCs w:val="20"/>
              </w:rPr>
            </w:pPr>
            <w:r w:rsidRPr="006C1FFA">
              <w:rPr>
                <w:color w:val="000000" w:themeColor="text1"/>
                <w:sz w:val="20"/>
                <w:szCs w:val="20"/>
              </w:rPr>
              <w:t>C159</w:t>
            </w:r>
            <w:r w:rsidR="007010A8" w:rsidRPr="006C1FFA">
              <w:rPr>
                <w:color w:val="000000" w:themeColor="text1"/>
                <w:sz w:val="20"/>
                <w:szCs w:val="20"/>
              </w:rPr>
              <w:t>: Self-care and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B2D0E2" w14:textId="77777777" w:rsidR="0098539D" w:rsidRPr="006C1FFA" w:rsidRDefault="007010A8" w:rsidP="007010A8">
            <w:pPr>
              <w:rPr>
                <w:i/>
                <w:iCs/>
                <w:color w:val="000000" w:themeColor="text1"/>
                <w:sz w:val="20"/>
                <w:szCs w:val="20"/>
              </w:rPr>
            </w:pPr>
            <w:r w:rsidRPr="006C1FFA">
              <w:rPr>
                <w:i/>
                <w:iCs/>
                <w:color w:val="000000" w:themeColor="text1"/>
                <w:sz w:val="20"/>
                <w:szCs w:val="20"/>
              </w:rPr>
              <w:t>Ability for PSWs to reflect on their work</w:t>
            </w:r>
          </w:p>
          <w:p w14:paraId="08D8475F" w14:textId="77777777" w:rsidR="0098539D" w:rsidRPr="006C1FFA" w:rsidRDefault="0098539D" w:rsidP="007010A8">
            <w:pPr>
              <w:rPr>
                <w:i/>
                <w:iCs/>
                <w:color w:val="000000" w:themeColor="text1"/>
                <w:sz w:val="20"/>
                <w:szCs w:val="20"/>
              </w:rPr>
            </w:pPr>
          </w:p>
          <w:p w14:paraId="0B2B273B" w14:textId="6C36BCA2" w:rsidR="007010A8" w:rsidRPr="006C1FFA" w:rsidRDefault="007010A8" w:rsidP="007010A8">
            <w:pPr>
              <w:rPr>
                <w:i/>
                <w:iCs/>
                <w:color w:val="000000" w:themeColor="text1"/>
                <w:sz w:val="20"/>
                <w:szCs w:val="20"/>
              </w:rPr>
            </w:pPr>
            <w:r w:rsidRPr="006C1FFA">
              <w:rPr>
                <w:i/>
                <w:iCs/>
                <w:color w:val="000000" w:themeColor="text1"/>
                <w:sz w:val="20"/>
                <w:szCs w:val="20"/>
              </w:rPr>
              <w:t>Able to make effective use of supervision</w:t>
            </w:r>
          </w:p>
        </w:tc>
      </w:tr>
      <w:tr w:rsidR="006C1FFA" w:rsidRPr="006C1FFA" w14:paraId="61F48FE8"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28466D" w14:textId="7F04B490" w:rsidR="007010A8" w:rsidRPr="006C1FFA" w:rsidRDefault="007010A8" w:rsidP="007010A8">
            <w:pPr>
              <w:jc w:val="center"/>
              <w:rPr>
                <w:color w:val="000000" w:themeColor="text1"/>
                <w:sz w:val="20"/>
                <w:szCs w:val="20"/>
              </w:rPr>
            </w:pPr>
            <w:r w:rsidRPr="006C1FFA">
              <w:rPr>
                <w:color w:val="000000" w:themeColor="text1"/>
                <w:sz w:val="20"/>
                <w:szCs w:val="20"/>
              </w:rPr>
              <w:t>#</w:t>
            </w:r>
            <w:r w:rsidR="006F150D" w:rsidRPr="006C1FFA">
              <w:rPr>
                <w:color w:val="000000" w:themeColor="text1"/>
                <w:sz w:val="20"/>
                <w:szCs w:val="20"/>
              </w:rPr>
              <w:t>29</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229C77" w14:textId="77777777" w:rsidR="007010A8" w:rsidRPr="006C1FFA" w:rsidRDefault="007010A8" w:rsidP="007010A8">
            <w:pPr>
              <w:jc w:val="center"/>
              <w:rPr>
                <w:color w:val="000000" w:themeColor="text1"/>
                <w:sz w:val="20"/>
                <w:szCs w:val="20"/>
              </w:rPr>
            </w:pPr>
            <w:r w:rsidRPr="006C1FFA">
              <w:rPr>
                <w:color w:val="000000" w:themeColor="text1"/>
                <w:sz w:val="20"/>
                <w:szCs w:val="20"/>
              </w:rPr>
              <w:t>Uganda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D9450A" w14:textId="77777777" w:rsidR="007010A8" w:rsidRPr="006C1FFA" w:rsidRDefault="007010A8" w:rsidP="007010A8">
            <w:pPr>
              <w:jc w:val="center"/>
              <w:rPr>
                <w:color w:val="000000" w:themeColor="text1"/>
                <w:sz w:val="20"/>
                <w:szCs w:val="20"/>
              </w:rPr>
            </w:pPr>
            <w:r w:rsidRPr="006C1FFA">
              <w:rPr>
                <w:color w:val="000000" w:themeColor="text1"/>
                <w:sz w:val="20"/>
                <w:szCs w:val="20"/>
              </w:rPr>
              <w:t>Community</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3A793C"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49BC27" w14:textId="728FEF72" w:rsidR="007010A8" w:rsidRPr="006C1FFA" w:rsidRDefault="00853411">
            <w:pPr>
              <w:rPr>
                <w:color w:val="000000" w:themeColor="text1"/>
                <w:sz w:val="20"/>
                <w:szCs w:val="20"/>
              </w:rPr>
            </w:pPr>
            <w:r w:rsidRPr="006C1FFA">
              <w:rPr>
                <w:color w:val="000000" w:themeColor="text1"/>
                <w:sz w:val="20"/>
                <w:szCs w:val="20"/>
              </w:rPr>
              <w:t>C160</w:t>
            </w:r>
            <w:r w:rsidR="007010A8" w:rsidRPr="006C1FFA">
              <w:rPr>
                <w:color w:val="000000" w:themeColor="text1"/>
                <w:sz w:val="20"/>
                <w:szCs w:val="20"/>
              </w:rPr>
              <w:t>: Understanding of recovery and PS work</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786A6F00" w14:textId="55815CA7" w:rsidR="0098539D" w:rsidRPr="006C1FFA" w:rsidRDefault="007010A8" w:rsidP="007010A8">
            <w:pPr>
              <w:rPr>
                <w:i/>
                <w:iCs/>
                <w:color w:val="000000" w:themeColor="text1"/>
                <w:sz w:val="20"/>
                <w:szCs w:val="20"/>
              </w:rPr>
            </w:pPr>
            <w:r w:rsidRPr="006C1FFA">
              <w:rPr>
                <w:i/>
                <w:iCs/>
                <w:color w:val="000000" w:themeColor="text1"/>
                <w:sz w:val="20"/>
                <w:szCs w:val="20"/>
              </w:rPr>
              <w:t>To help people to start thinking about recovery as a different approach from a medical model where people are diagnosed with an illness and the health professional tell them how to get better.</w:t>
            </w:r>
          </w:p>
          <w:p w14:paraId="7DC3F756" w14:textId="61AAE5D9" w:rsidR="007010A8" w:rsidRPr="006C1FFA" w:rsidRDefault="007010A8" w:rsidP="007010A8">
            <w:pPr>
              <w:rPr>
                <w:i/>
                <w:iCs/>
                <w:color w:val="000000" w:themeColor="text1"/>
                <w:sz w:val="20"/>
                <w:szCs w:val="20"/>
              </w:rPr>
            </w:pPr>
            <w:r w:rsidRPr="006C1FFA">
              <w:rPr>
                <w:i/>
                <w:iCs/>
                <w:color w:val="000000" w:themeColor="text1"/>
                <w:sz w:val="20"/>
                <w:szCs w:val="20"/>
              </w:rPr>
              <w:br/>
              <w:t>To help people to think that their own experiences will be helpful to other people with mental health challenges and to start thinking that they can be PSW.</w:t>
            </w:r>
          </w:p>
        </w:tc>
      </w:tr>
      <w:tr w:rsidR="006C1FFA" w:rsidRPr="006C1FFA" w14:paraId="741A0FD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E41A6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93BF7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25066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72A26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CC800F" w14:textId="0CFA6352" w:rsidR="007010A8" w:rsidRPr="006C1FFA" w:rsidRDefault="00853411">
            <w:pPr>
              <w:rPr>
                <w:color w:val="000000" w:themeColor="text1"/>
                <w:sz w:val="20"/>
                <w:szCs w:val="20"/>
              </w:rPr>
            </w:pPr>
            <w:r w:rsidRPr="006C1FFA">
              <w:rPr>
                <w:color w:val="000000" w:themeColor="text1"/>
                <w:sz w:val="20"/>
                <w:szCs w:val="20"/>
              </w:rPr>
              <w:t>C16</w:t>
            </w:r>
            <w:r w:rsidR="00D17C98" w:rsidRPr="006C1FFA">
              <w:rPr>
                <w:color w:val="000000" w:themeColor="text1"/>
                <w:sz w:val="20"/>
                <w:szCs w:val="20"/>
              </w:rPr>
              <w:t>1</w:t>
            </w:r>
            <w:r w:rsidR="007010A8" w:rsidRPr="006C1FFA">
              <w:rPr>
                <w:color w:val="000000" w:themeColor="text1"/>
                <w:sz w:val="20"/>
                <w:szCs w:val="20"/>
              </w:rPr>
              <w:t>: Helpful communication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2959C652" w14:textId="70DF3116" w:rsidR="007010A8" w:rsidRPr="006C1FFA" w:rsidRDefault="007010A8" w:rsidP="007010A8">
            <w:pPr>
              <w:rPr>
                <w:i/>
                <w:iCs/>
                <w:color w:val="000000" w:themeColor="text1"/>
                <w:sz w:val="20"/>
                <w:szCs w:val="20"/>
              </w:rPr>
            </w:pPr>
            <w:r w:rsidRPr="006C1FFA">
              <w:rPr>
                <w:i/>
                <w:iCs/>
                <w:color w:val="000000" w:themeColor="text1"/>
                <w:sz w:val="20"/>
                <w:szCs w:val="20"/>
              </w:rPr>
              <w:t>Feature of good/helpful communication include: listening, good nonverbal communication, clarity, friendliness, confidence, empathy, open-mindedness and respect.</w:t>
            </w:r>
          </w:p>
        </w:tc>
      </w:tr>
      <w:tr w:rsidR="006C1FFA" w:rsidRPr="006C1FFA" w14:paraId="0C589E4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6DE224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D5540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06969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0CD1D1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E0DDB6" w14:textId="7291D38F" w:rsidR="007010A8" w:rsidRPr="006C1FFA" w:rsidRDefault="00853411">
            <w:pPr>
              <w:rPr>
                <w:color w:val="000000" w:themeColor="text1"/>
                <w:sz w:val="20"/>
                <w:szCs w:val="20"/>
              </w:rPr>
            </w:pPr>
            <w:r w:rsidRPr="006C1FFA">
              <w:rPr>
                <w:color w:val="000000" w:themeColor="text1"/>
                <w:sz w:val="20"/>
                <w:szCs w:val="20"/>
              </w:rPr>
              <w:t>C162</w:t>
            </w:r>
            <w:r w:rsidR="007010A8" w:rsidRPr="006C1FFA">
              <w:rPr>
                <w:color w:val="000000" w:themeColor="text1"/>
                <w:sz w:val="20"/>
                <w:szCs w:val="20"/>
              </w:rPr>
              <w:t>: Strength-focused</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28A63C00" w14:textId="4F4DF4F2" w:rsidR="007010A8" w:rsidRPr="006C1FFA" w:rsidRDefault="007010A8" w:rsidP="007010A8">
            <w:pPr>
              <w:rPr>
                <w:i/>
                <w:iCs/>
                <w:color w:val="000000" w:themeColor="text1"/>
                <w:sz w:val="20"/>
                <w:szCs w:val="20"/>
              </w:rPr>
            </w:pPr>
            <w:r w:rsidRPr="006C1FFA">
              <w:rPr>
                <w:i/>
                <w:iCs/>
                <w:color w:val="000000" w:themeColor="text1"/>
                <w:sz w:val="20"/>
                <w:szCs w:val="20"/>
              </w:rPr>
              <w:t>The Tree of Life is an approach that uses the image of a tree to talk about our lives and hopes. It can be used to frame some discussions about a person’s life, strengths and aspirations. It is not a formula but best used as a guide to help you encourage a richly told, strength focused story.</w:t>
            </w:r>
          </w:p>
        </w:tc>
      </w:tr>
      <w:tr w:rsidR="006C1FFA" w:rsidRPr="006C1FFA" w14:paraId="75B3E7C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BCA7D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7FB6B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C91CC5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583BF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00FB80" w14:textId="5F6E014B" w:rsidR="007010A8" w:rsidRPr="006C1FFA" w:rsidRDefault="00853411">
            <w:pPr>
              <w:rPr>
                <w:color w:val="000000" w:themeColor="text1"/>
                <w:sz w:val="20"/>
                <w:szCs w:val="20"/>
              </w:rPr>
            </w:pPr>
            <w:r w:rsidRPr="006C1FFA">
              <w:rPr>
                <w:color w:val="000000" w:themeColor="text1"/>
                <w:sz w:val="20"/>
                <w:szCs w:val="20"/>
              </w:rPr>
              <w:t>C163</w:t>
            </w:r>
            <w:r w:rsidR="007010A8" w:rsidRPr="006C1FFA">
              <w:rPr>
                <w:color w:val="000000" w:themeColor="text1"/>
                <w:sz w:val="20"/>
                <w:szCs w:val="20"/>
              </w:rPr>
              <w:t>: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271A4F23" w14:textId="77777777" w:rsidR="0098539D" w:rsidRPr="006C1FFA" w:rsidRDefault="007010A8" w:rsidP="007010A8">
            <w:pPr>
              <w:rPr>
                <w:i/>
                <w:iCs/>
                <w:color w:val="000000" w:themeColor="text1"/>
                <w:sz w:val="20"/>
                <w:szCs w:val="20"/>
              </w:rPr>
            </w:pPr>
            <w:r w:rsidRPr="006C1FFA">
              <w:rPr>
                <w:i/>
                <w:iCs/>
                <w:color w:val="000000" w:themeColor="text1"/>
                <w:sz w:val="20"/>
                <w:szCs w:val="20"/>
              </w:rPr>
              <w:t>Sharing your story is one of the most powerful and unique ways that a PSW can use to help others. So it is important to think about how you would share your story and what you would say about yourself and your Recovery that might help others.</w:t>
            </w:r>
          </w:p>
          <w:p w14:paraId="54BD1AA4" w14:textId="2E48FA67" w:rsidR="007010A8" w:rsidRPr="006C1FFA" w:rsidRDefault="007010A8" w:rsidP="007010A8">
            <w:pPr>
              <w:rPr>
                <w:i/>
                <w:iCs/>
                <w:color w:val="000000" w:themeColor="text1"/>
                <w:sz w:val="20"/>
                <w:szCs w:val="20"/>
              </w:rPr>
            </w:pPr>
            <w:r w:rsidRPr="006C1FFA">
              <w:rPr>
                <w:i/>
                <w:iCs/>
                <w:color w:val="000000" w:themeColor="text1"/>
                <w:sz w:val="20"/>
                <w:szCs w:val="20"/>
              </w:rPr>
              <w:br/>
              <w:t>Different PSWs will be at different places of readiness about telling their story. How much of your story that you chose to share might depend on who you are talking to and in what situation.</w:t>
            </w:r>
          </w:p>
        </w:tc>
      </w:tr>
      <w:tr w:rsidR="006C1FFA" w:rsidRPr="006C1FFA" w14:paraId="43CBB362" w14:textId="77777777" w:rsidTr="004753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1D0CF10" w14:textId="1A348D43" w:rsidR="007010A8" w:rsidRPr="006C1FFA" w:rsidRDefault="007010A8">
            <w:pPr>
              <w:jc w:val="center"/>
              <w:rPr>
                <w:color w:val="000000" w:themeColor="text1"/>
                <w:sz w:val="20"/>
                <w:szCs w:val="20"/>
              </w:rPr>
            </w:pPr>
            <w:r w:rsidRPr="006C1FFA">
              <w:rPr>
                <w:color w:val="000000" w:themeColor="text1"/>
                <w:sz w:val="20"/>
                <w:szCs w:val="20"/>
              </w:rPr>
              <w:t>#3</w:t>
            </w:r>
            <w:r w:rsidR="006F150D" w:rsidRPr="006C1FFA">
              <w:rPr>
                <w:color w:val="000000" w:themeColor="text1"/>
                <w:sz w:val="20"/>
                <w:szCs w:val="20"/>
              </w:rPr>
              <w:t>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A44ACB" w14:textId="77777777" w:rsidR="007010A8" w:rsidRPr="006C1FFA" w:rsidRDefault="007010A8">
            <w:pPr>
              <w:jc w:val="center"/>
              <w:rPr>
                <w:color w:val="000000" w:themeColor="text1"/>
                <w:sz w:val="20"/>
                <w:szCs w:val="20"/>
              </w:rPr>
            </w:pPr>
            <w:r w:rsidRPr="006C1FFA">
              <w:rPr>
                <w:color w:val="000000" w:themeColor="text1"/>
                <w:sz w:val="20"/>
                <w:szCs w:val="20"/>
              </w:rPr>
              <w:t>USA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D60724" w14:textId="77777777" w:rsidR="007010A8" w:rsidRPr="006C1FFA" w:rsidRDefault="007010A8">
            <w:pPr>
              <w:jc w:val="center"/>
              <w:rPr>
                <w:color w:val="000000" w:themeColor="text1"/>
                <w:sz w:val="20"/>
                <w:szCs w:val="20"/>
              </w:rPr>
            </w:pPr>
            <w:r w:rsidRPr="006C1FFA">
              <w:rPr>
                <w:color w:val="000000" w:themeColor="text1"/>
                <w:sz w:val="20"/>
                <w:szCs w:val="20"/>
              </w:rPr>
              <w:t>Community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DCCF2B" w14:textId="77777777" w:rsidR="007010A8" w:rsidRPr="006C1FFA" w:rsidRDefault="007010A8">
            <w:pPr>
              <w:jc w:val="center"/>
              <w:rPr>
                <w:color w:val="000000" w:themeColor="text1"/>
                <w:sz w:val="20"/>
                <w:szCs w:val="20"/>
              </w:rPr>
            </w:pPr>
            <w:r w:rsidRPr="006C1FFA">
              <w:rPr>
                <w:color w:val="000000" w:themeColor="text1"/>
                <w:sz w:val="20"/>
                <w:szCs w:val="20"/>
              </w:rPr>
              <w:t>Unreported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0444FE" w14:textId="6D1C1635" w:rsidR="007010A8" w:rsidRPr="006C1FFA" w:rsidRDefault="00853411">
            <w:pPr>
              <w:rPr>
                <w:color w:val="000000" w:themeColor="text1"/>
                <w:sz w:val="20"/>
                <w:szCs w:val="20"/>
              </w:rPr>
            </w:pPr>
            <w:r w:rsidRPr="006C1FFA">
              <w:rPr>
                <w:color w:val="000000" w:themeColor="text1"/>
                <w:sz w:val="20"/>
                <w:szCs w:val="20"/>
              </w:rPr>
              <w:t>C164</w:t>
            </w:r>
            <w:r w:rsidR="007010A8" w:rsidRPr="006C1FFA">
              <w:rPr>
                <w:color w:val="000000" w:themeColor="text1"/>
                <w:sz w:val="20"/>
                <w:szCs w:val="20"/>
              </w:rPr>
              <w:t>: PSW disclosing their own stories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0CD789BC" w14:textId="1C0A3B6E" w:rsidR="007010A8" w:rsidRPr="006C1FFA" w:rsidRDefault="007010A8" w:rsidP="007010A8">
            <w:pPr>
              <w:rPr>
                <w:color w:val="000000" w:themeColor="text1"/>
                <w:sz w:val="20"/>
                <w:szCs w:val="20"/>
              </w:rPr>
            </w:pPr>
            <w:r w:rsidRPr="006C1FFA">
              <w:rPr>
                <w:color w:val="000000" w:themeColor="text1"/>
                <w:sz w:val="20"/>
                <w:szCs w:val="20"/>
              </w:rPr>
              <w:t>The manual discusses disclosing PSW’s own stories including pros &amp; cons, contexts etc.</w:t>
            </w:r>
            <w:r w:rsidR="0098539D" w:rsidRPr="006C1FFA">
              <w:rPr>
                <w:color w:val="000000" w:themeColor="text1"/>
                <w:sz w:val="20"/>
                <w:szCs w:val="20"/>
              </w:rPr>
              <w:t xml:space="preserve"> (summary, not quoted).</w:t>
            </w:r>
          </w:p>
        </w:tc>
      </w:tr>
      <w:tr w:rsidR="006C1FFA" w:rsidRPr="006C1FFA" w14:paraId="076E8F29" w14:textId="77777777" w:rsidTr="004753D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8AD9861" w14:textId="698CEB68" w:rsidR="007010A8" w:rsidRPr="006C1FFA" w:rsidRDefault="007010A8">
            <w:pPr>
              <w:jc w:val="center"/>
              <w:rPr>
                <w:color w:val="000000" w:themeColor="text1"/>
                <w:sz w:val="20"/>
                <w:szCs w:val="20"/>
              </w:rPr>
            </w:pPr>
            <w:r w:rsidRPr="006C1FFA">
              <w:rPr>
                <w:color w:val="000000" w:themeColor="text1"/>
                <w:sz w:val="20"/>
                <w:szCs w:val="20"/>
              </w:rPr>
              <w:t>#</w:t>
            </w:r>
            <w:r w:rsidR="006F150D" w:rsidRPr="006C1FFA">
              <w:rPr>
                <w:color w:val="000000" w:themeColor="text1"/>
                <w:sz w:val="20"/>
                <w:szCs w:val="20"/>
              </w:rPr>
              <w:t>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BBC304" w14:textId="77777777" w:rsidR="007010A8" w:rsidRPr="006C1FFA" w:rsidRDefault="007010A8">
            <w:pPr>
              <w:jc w:val="center"/>
              <w:rPr>
                <w:color w:val="000000" w:themeColor="text1"/>
                <w:sz w:val="20"/>
                <w:szCs w:val="20"/>
              </w:rPr>
            </w:pPr>
            <w:r w:rsidRPr="006C1FFA">
              <w:rPr>
                <w:color w:val="000000" w:themeColor="text1"/>
                <w:sz w:val="20"/>
                <w:szCs w:val="20"/>
              </w:rPr>
              <w:t>Tanzania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353B01" w14:textId="77777777" w:rsidR="007010A8" w:rsidRPr="006C1FFA" w:rsidRDefault="007010A8">
            <w:pPr>
              <w:jc w:val="center"/>
              <w:rPr>
                <w:color w:val="000000" w:themeColor="text1"/>
                <w:sz w:val="20"/>
                <w:szCs w:val="20"/>
              </w:rPr>
            </w:pPr>
            <w:r w:rsidRPr="006C1FFA">
              <w:rPr>
                <w:color w:val="000000" w:themeColor="text1"/>
                <w:sz w:val="20"/>
                <w:szCs w:val="20"/>
              </w:rPr>
              <w:t>Community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1258B4E" w14:textId="77777777" w:rsidR="007010A8" w:rsidRPr="006C1FFA" w:rsidRDefault="007010A8">
            <w:pPr>
              <w:jc w:val="center"/>
              <w:rPr>
                <w:color w:val="000000" w:themeColor="text1"/>
                <w:sz w:val="20"/>
                <w:szCs w:val="20"/>
              </w:rPr>
            </w:pPr>
            <w:r w:rsidRPr="006C1FFA">
              <w:rPr>
                <w:color w:val="000000" w:themeColor="text1"/>
                <w:sz w:val="20"/>
                <w:szCs w:val="20"/>
              </w:rPr>
              <w:t>Postnatal mothers living with HIV and comorbid major depression.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5DDF11" w14:textId="5E2FF43C" w:rsidR="007010A8" w:rsidRPr="006C1FFA" w:rsidRDefault="00853411">
            <w:pPr>
              <w:rPr>
                <w:color w:val="000000" w:themeColor="text1"/>
                <w:sz w:val="20"/>
                <w:szCs w:val="20"/>
              </w:rPr>
            </w:pPr>
            <w:r w:rsidRPr="006C1FFA">
              <w:rPr>
                <w:color w:val="000000" w:themeColor="text1"/>
                <w:sz w:val="20"/>
                <w:szCs w:val="20"/>
              </w:rPr>
              <w:t>C165</w:t>
            </w:r>
            <w:r w:rsidR="007010A8" w:rsidRPr="006C1FFA">
              <w:rPr>
                <w:color w:val="000000" w:themeColor="text1"/>
                <w:sz w:val="20"/>
                <w:szCs w:val="20"/>
              </w:rPr>
              <w:t>: CBT application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4435DB3" w14:textId="60D01A48" w:rsidR="007010A8" w:rsidRPr="006C1FFA" w:rsidRDefault="007010A8" w:rsidP="007010A8">
            <w:pPr>
              <w:rPr>
                <w:i/>
                <w:iCs/>
                <w:color w:val="000000" w:themeColor="text1"/>
                <w:sz w:val="20"/>
                <w:szCs w:val="20"/>
              </w:rPr>
            </w:pPr>
            <w:r w:rsidRPr="006C1FFA">
              <w:rPr>
                <w:i/>
                <w:iCs/>
                <w:color w:val="000000" w:themeColor="text1"/>
                <w:sz w:val="20"/>
                <w:szCs w:val="20"/>
              </w:rPr>
              <w:t>Thinking Healthy uses strategies (plans and activities) of CBT to bring about a change in the mothers symptoms and functioning. The training does not turn the community health workers into CBT therapists - it only allows them to apply these strategies in their day-to-day work with women in the perinatal period. Only a very basic understanding of CBT, as outlined in this section, is required by CHWs [community health care workers] to practice this.</w:t>
            </w:r>
          </w:p>
        </w:tc>
      </w:tr>
      <w:tr w:rsidR="006C1FFA" w:rsidRPr="006C1FFA" w14:paraId="7C14343D"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776BBB6" w14:textId="70B97A82" w:rsidR="007010A8" w:rsidRPr="006C1FFA" w:rsidRDefault="007010A8" w:rsidP="007010A8">
            <w:pPr>
              <w:jc w:val="center"/>
              <w:rPr>
                <w:color w:val="000000" w:themeColor="text1"/>
                <w:sz w:val="20"/>
                <w:szCs w:val="20"/>
              </w:rPr>
            </w:pPr>
            <w:r w:rsidRPr="006C1FFA">
              <w:rPr>
                <w:color w:val="000000" w:themeColor="text1"/>
                <w:sz w:val="20"/>
                <w:szCs w:val="20"/>
              </w:rPr>
              <w:t>#3</w:t>
            </w:r>
            <w:r w:rsidR="006F150D" w:rsidRPr="006C1FFA">
              <w:rPr>
                <w:color w:val="000000" w:themeColor="text1"/>
                <w:sz w:val="20"/>
                <w:szCs w:val="20"/>
              </w:rPr>
              <w:t>2</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0C0836"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A3EA51" w14:textId="77777777" w:rsidR="007010A8" w:rsidRPr="006C1FFA" w:rsidRDefault="007010A8" w:rsidP="007010A8">
            <w:pPr>
              <w:jc w:val="center"/>
              <w:rPr>
                <w:color w:val="000000" w:themeColor="text1"/>
                <w:sz w:val="20"/>
                <w:szCs w:val="20"/>
              </w:rPr>
            </w:pPr>
            <w:r w:rsidRPr="006C1FFA">
              <w:rPr>
                <w:color w:val="000000" w:themeColor="text1"/>
                <w:sz w:val="20"/>
                <w:szCs w:val="20"/>
              </w:rPr>
              <w:t>Mental health services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60F214"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who are currently living with mental health difficulties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33BC23" w14:textId="169DCFD4" w:rsidR="007010A8" w:rsidRPr="006C1FFA" w:rsidRDefault="00853411">
            <w:pPr>
              <w:rPr>
                <w:color w:val="000000" w:themeColor="text1"/>
                <w:sz w:val="20"/>
                <w:szCs w:val="20"/>
              </w:rPr>
            </w:pPr>
            <w:r w:rsidRPr="006C1FFA">
              <w:rPr>
                <w:color w:val="000000" w:themeColor="text1"/>
                <w:sz w:val="20"/>
                <w:szCs w:val="20"/>
              </w:rPr>
              <w:t>C166</w:t>
            </w:r>
            <w:r w:rsidR="007010A8" w:rsidRPr="006C1FFA">
              <w:rPr>
                <w:color w:val="000000" w:themeColor="text1"/>
                <w:sz w:val="20"/>
                <w:szCs w:val="20"/>
              </w:rPr>
              <w:t>: PSW understanding of mental health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C56082" w14:textId="01388D52" w:rsidR="007010A8" w:rsidRPr="006C1FFA" w:rsidRDefault="007010A8" w:rsidP="007010A8">
            <w:pPr>
              <w:rPr>
                <w:i/>
                <w:iCs/>
                <w:color w:val="000000" w:themeColor="text1"/>
                <w:sz w:val="20"/>
                <w:szCs w:val="20"/>
              </w:rPr>
            </w:pPr>
            <w:r w:rsidRPr="006C1FFA">
              <w:rPr>
                <w:i/>
                <w:iCs/>
                <w:color w:val="000000" w:themeColor="text1"/>
                <w:sz w:val="20"/>
                <w:szCs w:val="20"/>
              </w:rPr>
              <w:t>Recovery is fundamentally concerned with the belief that people can and do recover from even the most serious and long-term mental health issues.</w:t>
            </w:r>
          </w:p>
        </w:tc>
      </w:tr>
      <w:tr w:rsidR="006C1FFA" w:rsidRPr="006C1FFA" w14:paraId="027BE55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25004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88377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C5FA9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2AA16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7F020C" w14:textId="3F3AC292" w:rsidR="007010A8" w:rsidRPr="006C1FFA" w:rsidRDefault="007010A8">
            <w:pPr>
              <w:rPr>
                <w:color w:val="000000" w:themeColor="text1"/>
                <w:sz w:val="20"/>
                <w:szCs w:val="20"/>
              </w:rPr>
            </w:pPr>
            <w:r w:rsidRPr="006C1FFA">
              <w:rPr>
                <w:color w:val="000000" w:themeColor="text1"/>
                <w:sz w:val="20"/>
                <w:szCs w:val="20"/>
              </w:rPr>
              <w:t>C1</w:t>
            </w:r>
            <w:r w:rsidR="00853411" w:rsidRPr="006C1FFA">
              <w:rPr>
                <w:color w:val="000000" w:themeColor="text1"/>
                <w:sz w:val="20"/>
                <w:szCs w:val="20"/>
              </w:rPr>
              <w:t>6</w:t>
            </w:r>
            <w:r w:rsidRPr="006C1FFA">
              <w:rPr>
                <w:color w:val="000000" w:themeColor="text1"/>
                <w:sz w:val="20"/>
                <w:szCs w:val="20"/>
              </w:rPr>
              <w:t>7: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7E7C86" w14:textId="130D2B4D" w:rsidR="007010A8" w:rsidRPr="006C1FFA" w:rsidRDefault="007010A8" w:rsidP="007010A8">
            <w:pPr>
              <w:rPr>
                <w:i/>
                <w:iCs/>
                <w:color w:val="000000" w:themeColor="text1"/>
                <w:sz w:val="20"/>
                <w:szCs w:val="20"/>
              </w:rPr>
            </w:pPr>
            <w:r w:rsidRPr="006C1FFA">
              <w:rPr>
                <w:i/>
                <w:iCs/>
                <w:color w:val="000000" w:themeColor="text1"/>
                <w:sz w:val="20"/>
                <w:szCs w:val="20"/>
              </w:rPr>
              <w:t xml:space="preserve">The sharing of personal experiences; also commonly known as sharing recovery stories or narratives has been closely linked to the </w:t>
            </w:r>
            <w:r w:rsidRPr="006C1FFA">
              <w:rPr>
                <w:i/>
                <w:iCs/>
                <w:color w:val="000000" w:themeColor="text1"/>
                <w:sz w:val="20"/>
                <w:szCs w:val="20"/>
              </w:rPr>
              <w:lastRenderedPageBreak/>
              <w:t>development of the recovery approach. Telling their stories allows people to visualise their experiences over time and to reflect on the long-term journey of recovery with its ups and downs.</w:t>
            </w:r>
          </w:p>
        </w:tc>
      </w:tr>
      <w:tr w:rsidR="006C1FFA" w:rsidRPr="006C1FFA" w14:paraId="5878E26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619169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84613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9375D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1BBB2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E7940B" w14:textId="4C472A9D" w:rsidR="007010A8" w:rsidRPr="006C1FFA" w:rsidRDefault="00853411">
            <w:pPr>
              <w:rPr>
                <w:color w:val="000000" w:themeColor="text1"/>
                <w:sz w:val="20"/>
                <w:szCs w:val="20"/>
              </w:rPr>
            </w:pPr>
            <w:r w:rsidRPr="006C1FFA">
              <w:rPr>
                <w:color w:val="000000" w:themeColor="text1"/>
                <w:sz w:val="20"/>
                <w:szCs w:val="20"/>
              </w:rPr>
              <w:t>C168</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2751C6" w14:textId="4DCE07EF" w:rsidR="007010A8" w:rsidRPr="006C1FFA" w:rsidRDefault="007010A8" w:rsidP="007010A8">
            <w:pPr>
              <w:rPr>
                <w:i/>
                <w:iCs/>
                <w:color w:val="000000" w:themeColor="text1"/>
                <w:sz w:val="20"/>
                <w:szCs w:val="20"/>
              </w:rPr>
            </w:pPr>
            <w:r w:rsidRPr="006C1FFA">
              <w:rPr>
                <w:i/>
                <w:iCs/>
                <w:color w:val="000000" w:themeColor="text1"/>
                <w:sz w:val="20"/>
                <w:szCs w:val="20"/>
              </w:rPr>
              <w:t>Valuing lived experience is an important principle of recovery approaches. It is unique in that it asks us to apply our lived experience of mental health and recovery in support of others.</w:t>
            </w:r>
          </w:p>
        </w:tc>
      </w:tr>
      <w:tr w:rsidR="006C1FFA" w:rsidRPr="006C1FFA" w14:paraId="72EDA16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939D6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A0B6E6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9695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2E85E1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6E67C7" w14:textId="613A9F20" w:rsidR="007010A8" w:rsidRPr="006C1FFA" w:rsidRDefault="007010A8">
            <w:pPr>
              <w:rPr>
                <w:color w:val="000000" w:themeColor="text1"/>
                <w:sz w:val="20"/>
                <w:szCs w:val="20"/>
              </w:rPr>
            </w:pPr>
            <w:r w:rsidRPr="006C1FFA">
              <w:rPr>
                <w:color w:val="000000" w:themeColor="text1"/>
                <w:sz w:val="20"/>
                <w:szCs w:val="20"/>
              </w:rPr>
              <w:t>C16</w:t>
            </w:r>
            <w:r w:rsidR="00853411" w:rsidRPr="006C1FFA">
              <w:rPr>
                <w:color w:val="000000" w:themeColor="text1"/>
                <w:sz w:val="20"/>
                <w:szCs w:val="20"/>
              </w:rPr>
              <w:t>9</w:t>
            </w:r>
            <w:r w:rsidRPr="006C1FFA">
              <w:rPr>
                <w:color w:val="000000" w:themeColor="text1"/>
                <w:sz w:val="20"/>
                <w:szCs w:val="20"/>
              </w:rPr>
              <w:t>: Relationship-building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902BCF" w14:textId="20210AE1" w:rsidR="007010A8" w:rsidRPr="006C1FFA" w:rsidRDefault="007010A8" w:rsidP="007010A8">
            <w:pPr>
              <w:rPr>
                <w:i/>
                <w:iCs/>
                <w:color w:val="000000" w:themeColor="text1"/>
                <w:sz w:val="20"/>
                <w:szCs w:val="20"/>
              </w:rPr>
            </w:pPr>
            <w:r w:rsidRPr="006C1FFA">
              <w:rPr>
                <w:i/>
                <w:iCs/>
                <w:color w:val="000000" w:themeColor="text1"/>
                <w:sz w:val="20"/>
                <w:szCs w:val="20"/>
              </w:rPr>
              <w:t>Establishing positive peer relationships: We all know what it is like to be in different types of relationships. Some relationships are positive and some are less helpful. As a peer supporter, who is trying to support recovery, the ability to develop positive relationships is crucial. As we learned in session four positive peer relationships are based on mutuality and empowerment. The first step in this process is establishing a connection.</w:t>
            </w:r>
          </w:p>
        </w:tc>
      </w:tr>
      <w:tr w:rsidR="006C1FFA" w:rsidRPr="006C1FFA" w14:paraId="2C9C942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155DA4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A3214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E4021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4824F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BEB83F" w14:textId="20F78384" w:rsidR="007010A8" w:rsidRPr="006C1FFA" w:rsidRDefault="00853411">
            <w:pPr>
              <w:rPr>
                <w:color w:val="000000" w:themeColor="text1"/>
                <w:sz w:val="20"/>
                <w:szCs w:val="20"/>
              </w:rPr>
            </w:pPr>
            <w:r w:rsidRPr="006C1FFA">
              <w:rPr>
                <w:color w:val="000000" w:themeColor="text1"/>
                <w:sz w:val="20"/>
                <w:szCs w:val="20"/>
              </w:rPr>
              <w:t>C170</w:t>
            </w:r>
            <w:r w:rsidR="007010A8" w:rsidRPr="006C1FFA">
              <w:rPr>
                <w:color w:val="000000" w:themeColor="text1"/>
                <w:sz w:val="20"/>
                <w:szCs w:val="20"/>
              </w:rPr>
              <w:t>: Use of language and communication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AF42A6" w14:textId="77319A18" w:rsidR="007010A8" w:rsidRPr="006C1FFA" w:rsidRDefault="007010A8" w:rsidP="007010A8">
            <w:pPr>
              <w:rPr>
                <w:i/>
                <w:iCs/>
                <w:color w:val="000000" w:themeColor="text1"/>
                <w:sz w:val="20"/>
                <w:szCs w:val="20"/>
              </w:rPr>
            </w:pPr>
            <w:r w:rsidRPr="006C1FFA">
              <w:rPr>
                <w:i/>
                <w:iCs/>
                <w:color w:val="000000" w:themeColor="text1"/>
                <w:sz w:val="20"/>
                <w:szCs w:val="20"/>
              </w:rPr>
              <w:t>As peer supporters, the language we use and how we communicate are key to building good connections with the people we are supporting. This session will focus on how we use the language of recovery and our wider communication skills in the peer relationship.</w:t>
            </w:r>
          </w:p>
        </w:tc>
      </w:tr>
      <w:tr w:rsidR="006C1FFA" w:rsidRPr="006C1FFA" w14:paraId="2ABCF14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EC585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F05AF9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2EE1B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997095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24E4E35" w14:textId="527D2037" w:rsidR="007010A8" w:rsidRPr="006C1FFA" w:rsidRDefault="009E3054">
            <w:pPr>
              <w:rPr>
                <w:color w:val="000000" w:themeColor="text1"/>
                <w:sz w:val="20"/>
                <w:szCs w:val="20"/>
              </w:rPr>
            </w:pPr>
            <w:r w:rsidRPr="006C1FFA">
              <w:rPr>
                <w:color w:val="000000" w:themeColor="text1"/>
                <w:sz w:val="20"/>
                <w:szCs w:val="20"/>
              </w:rPr>
              <w:t>C171</w:t>
            </w:r>
            <w:r w:rsidR="007010A8" w:rsidRPr="006C1FFA">
              <w:rPr>
                <w:color w:val="000000" w:themeColor="text1"/>
                <w:sz w:val="20"/>
                <w:szCs w:val="20"/>
              </w:rPr>
              <w:t>: Self-care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1B2DE8" w14:textId="48DCF64F" w:rsidR="007010A8" w:rsidRPr="006C1FFA" w:rsidRDefault="007010A8" w:rsidP="007010A8">
            <w:pPr>
              <w:rPr>
                <w:i/>
                <w:iCs/>
                <w:color w:val="000000" w:themeColor="text1"/>
                <w:sz w:val="20"/>
                <w:szCs w:val="20"/>
              </w:rPr>
            </w:pPr>
            <w:r w:rsidRPr="006C1FFA">
              <w:rPr>
                <w:i/>
                <w:iCs/>
                <w:color w:val="000000" w:themeColor="text1"/>
                <w:sz w:val="20"/>
                <w:szCs w:val="20"/>
              </w:rPr>
              <w:t>It is important that peer supporters also consider some of the implications of sharing their experiences and what they can do to look after themselves and keep safe</w:t>
            </w:r>
            <w:r w:rsidR="0098539D" w:rsidRPr="006C1FFA">
              <w:rPr>
                <w:i/>
                <w:iCs/>
                <w:color w:val="000000" w:themeColor="text1"/>
                <w:sz w:val="20"/>
                <w:szCs w:val="20"/>
              </w:rPr>
              <w:t>.</w:t>
            </w:r>
          </w:p>
        </w:tc>
      </w:tr>
      <w:tr w:rsidR="006C1FFA" w:rsidRPr="006C1FFA" w14:paraId="41B2BDD6"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80FC06" w14:textId="2549BFD7" w:rsidR="007010A8" w:rsidRPr="006C1FFA" w:rsidRDefault="007010A8" w:rsidP="007010A8">
            <w:pPr>
              <w:jc w:val="center"/>
              <w:rPr>
                <w:color w:val="000000" w:themeColor="text1"/>
                <w:sz w:val="20"/>
                <w:szCs w:val="20"/>
              </w:rPr>
            </w:pPr>
            <w:r w:rsidRPr="006C1FFA">
              <w:rPr>
                <w:color w:val="000000" w:themeColor="text1"/>
                <w:sz w:val="20"/>
                <w:szCs w:val="20"/>
              </w:rPr>
              <w:t>#3</w:t>
            </w:r>
            <w:r w:rsidR="006F150D" w:rsidRPr="006C1FFA">
              <w:rPr>
                <w:color w:val="000000" w:themeColor="text1"/>
                <w:sz w:val="20"/>
                <w:szCs w:val="20"/>
              </w:rPr>
              <w:t>3</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5133BE"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3AD763" w14:textId="77777777" w:rsidR="007010A8" w:rsidRPr="006C1FFA" w:rsidRDefault="007010A8" w:rsidP="007010A8">
            <w:pPr>
              <w:jc w:val="center"/>
              <w:rPr>
                <w:color w:val="000000" w:themeColor="text1"/>
                <w:sz w:val="20"/>
                <w:szCs w:val="20"/>
              </w:rPr>
            </w:pPr>
            <w:r w:rsidRPr="006C1FFA">
              <w:rPr>
                <w:color w:val="000000" w:themeColor="text1"/>
                <w:sz w:val="20"/>
                <w:szCs w:val="20"/>
              </w:rPr>
              <w:t>Unidentified</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265E939"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AB11E13" w14:textId="19515720" w:rsidR="007010A8" w:rsidRPr="006C1FFA" w:rsidRDefault="009E3054">
            <w:pPr>
              <w:rPr>
                <w:color w:val="000000" w:themeColor="text1"/>
                <w:sz w:val="20"/>
                <w:szCs w:val="20"/>
              </w:rPr>
            </w:pPr>
            <w:r w:rsidRPr="006C1FFA">
              <w:rPr>
                <w:color w:val="000000" w:themeColor="text1"/>
                <w:sz w:val="20"/>
                <w:szCs w:val="20"/>
              </w:rPr>
              <w:t>C172</w:t>
            </w:r>
            <w:r w:rsidR="007010A8" w:rsidRPr="006C1FFA">
              <w:rPr>
                <w:color w:val="000000" w:themeColor="text1"/>
                <w:sz w:val="20"/>
                <w:szCs w:val="20"/>
              </w:rPr>
              <w:t>: PSW understanding of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DBAE18" w14:textId="7F518A6C" w:rsidR="007010A8" w:rsidRPr="006C1FFA" w:rsidRDefault="007010A8">
            <w:pPr>
              <w:rPr>
                <w:i/>
                <w:iCs/>
                <w:color w:val="000000" w:themeColor="text1"/>
                <w:sz w:val="20"/>
                <w:szCs w:val="20"/>
              </w:rPr>
            </w:pPr>
            <w:r w:rsidRPr="006C1FFA">
              <w:rPr>
                <w:i/>
                <w:iCs/>
                <w:color w:val="000000" w:themeColor="text1"/>
                <w:sz w:val="20"/>
                <w:szCs w:val="20"/>
              </w:rPr>
              <w:t>Explore the development of the recovery approach in mental health.</w:t>
            </w:r>
          </w:p>
        </w:tc>
      </w:tr>
      <w:tr w:rsidR="006C1FFA" w:rsidRPr="006C1FFA" w14:paraId="3FFA048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129A2F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55DD0F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26A1D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1CBCF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895261" w14:textId="60882D0E" w:rsidR="007010A8" w:rsidRPr="006C1FFA" w:rsidRDefault="009E3054">
            <w:pPr>
              <w:rPr>
                <w:color w:val="000000" w:themeColor="text1"/>
                <w:sz w:val="20"/>
                <w:szCs w:val="20"/>
              </w:rPr>
            </w:pPr>
            <w:r w:rsidRPr="006C1FFA">
              <w:rPr>
                <w:color w:val="000000" w:themeColor="text1"/>
                <w:sz w:val="20"/>
                <w:szCs w:val="20"/>
              </w:rPr>
              <w:t>C173</w:t>
            </w:r>
            <w:r w:rsidR="007010A8" w:rsidRPr="006C1FFA">
              <w:rPr>
                <w:color w:val="000000" w:themeColor="text1"/>
                <w:sz w:val="20"/>
                <w:szCs w:val="20"/>
              </w:rPr>
              <w:t>: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8D0C4A" w14:textId="77777777" w:rsidR="0098539D" w:rsidRPr="006C1FFA" w:rsidRDefault="007010A8" w:rsidP="007010A8">
            <w:pPr>
              <w:rPr>
                <w:i/>
                <w:iCs/>
                <w:color w:val="000000" w:themeColor="text1"/>
                <w:sz w:val="20"/>
                <w:szCs w:val="20"/>
              </w:rPr>
            </w:pPr>
            <w:r w:rsidRPr="006C1FFA">
              <w:rPr>
                <w:i/>
                <w:iCs/>
                <w:color w:val="000000" w:themeColor="text1"/>
                <w:sz w:val="20"/>
                <w:szCs w:val="20"/>
              </w:rPr>
              <w:t>They will consider how sharing experiences in peer relationships can engender hope and how goal setting and planning can support a more hopeful future.</w:t>
            </w:r>
          </w:p>
          <w:p w14:paraId="382A0B23" w14:textId="6A6A71D8" w:rsidR="007010A8" w:rsidRPr="006C1FFA" w:rsidRDefault="007010A8" w:rsidP="007010A8">
            <w:pPr>
              <w:rPr>
                <w:i/>
                <w:iCs/>
                <w:color w:val="000000" w:themeColor="text1"/>
                <w:sz w:val="20"/>
                <w:szCs w:val="20"/>
              </w:rPr>
            </w:pPr>
            <w:r w:rsidRPr="006C1FFA">
              <w:rPr>
                <w:i/>
                <w:iCs/>
                <w:color w:val="000000" w:themeColor="text1"/>
                <w:sz w:val="20"/>
                <w:szCs w:val="20"/>
              </w:rPr>
              <w:lastRenderedPageBreak/>
              <w:br/>
              <w:t>…demonstrate through practice the application of role modelling and hope in the peer support relationship, including use of self and constructive sharing of experience</w:t>
            </w:r>
            <w:r w:rsidR="0098539D" w:rsidRPr="006C1FFA">
              <w:rPr>
                <w:i/>
                <w:iCs/>
                <w:color w:val="000000" w:themeColor="text1"/>
                <w:sz w:val="20"/>
                <w:szCs w:val="20"/>
              </w:rPr>
              <w:t>.</w:t>
            </w:r>
          </w:p>
        </w:tc>
      </w:tr>
      <w:tr w:rsidR="006C1FFA" w:rsidRPr="006C1FFA" w14:paraId="58CF12D3"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8C551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3A9D12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C90D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28DBC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84131E" w14:textId="63356865" w:rsidR="007010A8" w:rsidRPr="006C1FFA" w:rsidRDefault="009E3054">
            <w:pPr>
              <w:rPr>
                <w:color w:val="000000" w:themeColor="text1"/>
                <w:sz w:val="20"/>
                <w:szCs w:val="20"/>
              </w:rPr>
            </w:pPr>
            <w:r w:rsidRPr="006C1FFA">
              <w:rPr>
                <w:color w:val="000000" w:themeColor="text1"/>
                <w:sz w:val="20"/>
                <w:szCs w:val="20"/>
              </w:rPr>
              <w:t>C174</w:t>
            </w:r>
            <w:r w:rsidR="007010A8" w:rsidRPr="006C1FFA">
              <w:rPr>
                <w:color w:val="000000" w:themeColor="text1"/>
                <w:sz w:val="20"/>
                <w:szCs w:val="20"/>
              </w:rPr>
              <w:t>: Relationship-building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75B257" w14:textId="1147A354" w:rsidR="0098539D" w:rsidRPr="006C1FFA" w:rsidRDefault="007010A8" w:rsidP="007010A8">
            <w:pPr>
              <w:rPr>
                <w:i/>
                <w:iCs/>
                <w:color w:val="000000" w:themeColor="text1"/>
                <w:sz w:val="20"/>
                <w:szCs w:val="20"/>
              </w:rPr>
            </w:pPr>
            <w:r w:rsidRPr="006C1FFA">
              <w:rPr>
                <w:i/>
                <w:iCs/>
                <w:color w:val="000000" w:themeColor="text1"/>
                <w:sz w:val="20"/>
                <w:szCs w:val="20"/>
              </w:rPr>
              <w:t>Develop relationships based on peer support principles.</w:t>
            </w:r>
            <w:r w:rsidRPr="006C1FFA">
              <w:rPr>
                <w:i/>
                <w:iCs/>
                <w:color w:val="000000" w:themeColor="text1"/>
                <w:sz w:val="20"/>
                <w:szCs w:val="20"/>
              </w:rPr>
              <w:br/>
            </w:r>
          </w:p>
          <w:p w14:paraId="193AC799" w14:textId="77777777" w:rsidR="0098539D" w:rsidRPr="006C1FFA" w:rsidRDefault="007010A8" w:rsidP="007010A8">
            <w:pPr>
              <w:rPr>
                <w:i/>
                <w:iCs/>
                <w:color w:val="000000" w:themeColor="text1"/>
                <w:sz w:val="20"/>
                <w:szCs w:val="20"/>
              </w:rPr>
            </w:pPr>
            <w:r w:rsidRPr="006C1FFA">
              <w:rPr>
                <w:i/>
                <w:iCs/>
                <w:color w:val="000000" w:themeColor="text1"/>
                <w:sz w:val="20"/>
                <w:szCs w:val="20"/>
              </w:rPr>
              <w:t>Establishment of peer relationships that are mutual and empathic</w:t>
            </w:r>
            <w:r w:rsidR="0098539D" w:rsidRPr="006C1FFA">
              <w:rPr>
                <w:i/>
                <w:iCs/>
                <w:color w:val="000000" w:themeColor="text1"/>
                <w:sz w:val="20"/>
                <w:szCs w:val="20"/>
              </w:rPr>
              <w:t>.</w:t>
            </w:r>
          </w:p>
          <w:p w14:paraId="67DE5E28" w14:textId="3B0AB316" w:rsidR="007010A8" w:rsidRPr="006C1FFA" w:rsidRDefault="007010A8" w:rsidP="007010A8">
            <w:pPr>
              <w:rPr>
                <w:i/>
                <w:iCs/>
                <w:color w:val="000000" w:themeColor="text1"/>
                <w:sz w:val="20"/>
                <w:szCs w:val="20"/>
              </w:rPr>
            </w:pPr>
            <w:r w:rsidRPr="006C1FFA">
              <w:rPr>
                <w:i/>
                <w:iCs/>
                <w:color w:val="000000" w:themeColor="text1"/>
                <w:sz w:val="20"/>
                <w:szCs w:val="20"/>
              </w:rPr>
              <w:br/>
              <w:t>…empowering and mutually beneficial relationships in the role of peer support and this will include understanding the concept of the individual as an expert by their own experience</w:t>
            </w:r>
            <w:r w:rsidR="0098539D" w:rsidRPr="006C1FFA">
              <w:rPr>
                <w:i/>
                <w:iCs/>
                <w:color w:val="000000" w:themeColor="text1"/>
                <w:sz w:val="20"/>
                <w:szCs w:val="20"/>
              </w:rPr>
              <w:t>.</w:t>
            </w:r>
          </w:p>
        </w:tc>
      </w:tr>
      <w:tr w:rsidR="006C1FFA" w:rsidRPr="006C1FFA" w14:paraId="75A1C43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1210E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1E549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9A0F2C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8FDEF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6A9069" w14:textId="12F2E3A1" w:rsidR="007010A8" w:rsidRPr="006C1FFA" w:rsidRDefault="009E3054">
            <w:pPr>
              <w:rPr>
                <w:color w:val="000000" w:themeColor="text1"/>
                <w:sz w:val="20"/>
                <w:szCs w:val="20"/>
              </w:rPr>
            </w:pPr>
            <w:r w:rsidRPr="006C1FFA">
              <w:rPr>
                <w:color w:val="000000" w:themeColor="text1"/>
                <w:sz w:val="20"/>
                <w:szCs w:val="20"/>
              </w:rPr>
              <w:t>C175</w:t>
            </w:r>
            <w:r w:rsidR="007010A8" w:rsidRPr="006C1FFA">
              <w:rPr>
                <w:color w:val="000000" w:themeColor="text1"/>
                <w:sz w:val="20"/>
                <w:szCs w:val="20"/>
              </w:rPr>
              <w:t>: Self-care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332F9B1" w14:textId="20A620A0" w:rsidR="007010A8" w:rsidRPr="006C1FFA" w:rsidRDefault="007010A8" w:rsidP="007010A8">
            <w:pPr>
              <w:rPr>
                <w:i/>
                <w:iCs/>
                <w:color w:val="000000" w:themeColor="text1"/>
                <w:sz w:val="20"/>
                <w:szCs w:val="20"/>
              </w:rPr>
            </w:pPr>
            <w:r w:rsidRPr="006C1FFA">
              <w:rPr>
                <w:i/>
                <w:iCs/>
                <w:color w:val="000000" w:themeColor="text1"/>
                <w:sz w:val="20"/>
                <w:szCs w:val="20"/>
              </w:rPr>
              <w:t>Candidates should also gain a sound understanding of the need for self care and alongside this the importance of safe practice. They should know and understand the role and function of supervision in supporting this.</w:t>
            </w:r>
          </w:p>
        </w:tc>
      </w:tr>
      <w:tr w:rsidR="006C1FFA" w:rsidRPr="006C1FFA" w14:paraId="032633BF"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F0F4FA" w14:textId="0B135169" w:rsidR="007010A8" w:rsidRPr="006C1FFA" w:rsidRDefault="007010A8" w:rsidP="007010A8">
            <w:pPr>
              <w:jc w:val="center"/>
              <w:rPr>
                <w:color w:val="000000" w:themeColor="text1"/>
                <w:sz w:val="20"/>
                <w:szCs w:val="20"/>
              </w:rPr>
            </w:pPr>
            <w:r w:rsidRPr="006C1FFA">
              <w:rPr>
                <w:color w:val="000000" w:themeColor="text1"/>
                <w:sz w:val="20"/>
                <w:szCs w:val="20"/>
              </w:rPr>
              <w:t>#3</w:t>
            </w:r>
            <w:r w:rsidR="006F150D" w:rsidRPr="006C1FFA">
              <w:rPr>
                <w:color w:val="000000" w:themeColor="text1"/>
                <w:sz w:val="20"/>
                <w:szCs w:val="20"/>
              </w:rPr>
              <w:t>4</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BF2FEDA" w14:textId="77777777" w:rsidR="007010A8" w:rsidRPr="006C1FFA" w:rsidRDefault="007010A8" w:rsidP="007010A8">
            <w:pPr>
              <w:jc w:val="center"/>
              <w:rPr>
                <w:color w:val="000000" w:themeColor="text1"/>
                <w:sz w:val="20"/>
                <w:szCs w:val="20"/>
              </w:rPr>
            </w:pPr>
            <w:r w:rsidRPr="006C1FFA">
              <w:rPr>
                <w:color w:val="000000" w:themeColor="text1"/>
                <w:sz w:val="20"/>
                <w:szCs w:val="20"/>
              </w:rPr>
              <w:t>Germany</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27B77B" w14:textId="77777777" w:rsidR="007010A8" w:rsidRPr="006C1FFA" w:rsidRDefault="007010A8" w:rsidP="007010A8">
            <w:pPr>
              <w:jc w:val="center"/>
              <w:rPr>
                <w:color w:val="000000" w:themeColor="text1"/>
                <w:sz w:val="20"/>
                <w:szCs w:val="20"/>
              </w:rPr>
            </w:pPr>
            <w:r w:rsidRPr="006C1FFA">
              <w:rPr>
                <w:color w:val="000000" w:themeColor="text1"/>
                <w:sz w:val="20"/>
                <w:szCs w:val="20"/>
              </w:rPr>
              <w:t>Various (in/outpatient, community, crisis team etc.)</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2B6ABB3"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E5A67A" w14:textId="7F26EC47" w:rsidR="007010A8" w:rsidRPr="006C1FFA" w:rsidRDefault="009E3054">
            <w:pPr>
              <w:rPr>
                <w:color w:val="000000" w:themeColor="text1"/>
                <w:sz w:val="20"/>
                <w:szCs w:val="20"/>
              </w:rPr>
            </w:pPr>
            <w:r w:rsidRPr="006C1FFA">
              <w:rPr>
                <w:color w:val="000000" w:themeColor="text1"/>
                <w:sz w:val="20"/>
                <w:szCs w:val="20"/>
              </w:rPr>
              <w:t>C176</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16F62CAF" w14:textId="7D1CE8D2" w:rsidR="0098539D" w:rsidRPr="006C1FFA" w:rsidRDefault="007010A8" w:rsidP="007010A8">
            <w:pPr>
              <w:rPr>
                <w:i/>
                <w:iCs/>
                <w:color w:val="000000" w:themeColor="text1"/>
                <w:sz w:val="20"/>
                <w:szCs w:val="20"/>
              </w:rPr>
            </w:pPr>
            <w:r w:rsidRPr="006C1FFA">
              <w:rPr>
                <w:i/>
                <w:iCs/>
                <w:color w:val="000000" w:themeColor="text1"/>
                <w:sz w:val="20"/>
                <w:szCs w:val="20"/>
              </w:rPr>
              <w:t>The project has been developed on the premise that a person with experience of mental health problems can use that experience to understand and support others with similar difficulties.</w:t>
            </w:r>
            <w:r w:rsidRPr="006C1FFA">
              <w:rPr>
                <w:i/>
                <w:iCs/>
                <w:color w:val="000000" w:themeColor="text1"/>
                <w:sz w:val="20"/>
                <w:szCs w:val="20"/>
              </w:rPr>
              <w:br/>
            </w:r>
          </w:p>
          <w:p w14:paraId="693075DB" w14:textId="4075E37C" w:rsidR="007010A8" w:rsidRPr="006C1FFA" w:rsidRDefault="007010A8" w:rsidP="007010A8">
            <w:pPr>
              <w:rPr>
                <w:i/>
                <w:iCs/>
                <w:color w:val="000000" w:themeColor="text1"/>
                <w:sz w:val="20"/>
                <w:szCs w:val="20"/>
              </w:rPr>
            </w:pPr>
            <w:r w:rsidRPr="006C1FFA">
              <w:rPr>
                <w:i/>
                <w:iCs/>
                <w:color w:val="000000" w:themeColor="text1"/>
                <w:sz w:val="20"/>
                <w:szCs w:val="20"/>
              </w:rPr>
              <w:t>Traditionally in the mental health systems the user’s voice has been ignored. When a person needs help from the mental health system she is often in emotional distress and might have reduced stamina to pursue own interest. Independent Peer-advocates may have similar experiences and can help others who are experiencing or have experienced discrimination or violation of rights.</w:t>
            </w:r>
          </w:p>
        </w:tc>
      </w:tr>
      <w:tr w:rsidR="006C1FFA" w:rsidRPr="006C1FFA" w14:paraId="1BAAA46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9BCA0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A340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BE4947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20826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3890B3" w14:textId="13435668" w:rsidR="007010A8" w:rsidRPr="006C1FFA" w:rsidRDefault="009E3054">
            <w:pPr>
              <w:rPr>
                <w:color w:val="000000" w:themeColor="text1"/>
                <w:sz w:val="20"/>
                <w:szCs w:val="20"/>
              </w:rPr>
            </w:pPr>
            <w:r w:rsidRPr="006C1FFA">
              <w:rPr>
                <w:color w:val="000000" w:themeColor="text1"/>
                <w:sz w:val="20"/>
                <w:szCs w:val="20"/>
              </w:rPr>
              <w:t>C177</w:t>
            </w:r>
            <w:r w:rsidR="007010A8" w:rsidRPr="006C1FFA">
              <w:rPr>
                <w:color w:val="000000" w:themeColor="text1"/>
                <w:sz w:val="20"/>
                <w:szCs w:val="20"/>
              </w:rPr>
              <w:t>: Empowering service users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A13FBAA" w14:textId="2136B119" w:rsidR="007010A8" w:rsidRPr="006C1FFA" w:rsidRDefault="007010A8" w:rsidP="007010A8">
            <w:pPr>
              <w:rPr>
                <w:i/>
                <w:iCs/>
                <w:color w:val="000000" w:themeColor="text1"/>
                <w:sz w:val="20"/>
                <w:szCs w:val="20"/>
              </w:rPr>
            </w:pPr>
            <w:r w:rsidRPr="006C1FFA">
              <w:rPr>
                <w:i/>
                <w:iCs/>
                <w:color w:val="000000" w:themeColor="text1"/>
                <w:sz w:val="20"/>
                <w:szCs w:val="20"/>
              </w:rPr>
              <w:t xml:space="preserve">Being able to relate to social as well as personal problems, and understand the interrelationship </w:t>
            </w:r>
            <w:r w:rsidRPr="006C1FFA">
              <w:rPr>
                <w:i/>
                <w:iCs/>
                <w:color w:val="000000" w:themeColor="text1"/>
                <w:sz w:val="20"/>
                <w:szCs w:val="20"/>
              </w:rPr>
              <w:lastRenderedPageBreak/>
              <w:t>between social and personal problems. Being able to use empowerment strategies.</w:t>
            </w:r>
          </w:p>
        </w:tc>
      </w:tr>
      <w:tr w:rsidR="006C1FFA" w:rsidRPr="006C1FFA" w14:paraId="475A9F2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C715EE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5398B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159C0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0FE80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451774" w14:textId="19569BF1" w:rsidR="007010A8" w:rsidRPr="006C1FFA" w:rsidRDefault="009E3054">
            <w:pPr>
              <w:rPr>
                <w:color w:val="000000" w:themeColor="text1"/>
                <w:sz w:val="20"/>
                <w:szCs w:val="20"/>
              </w:rPr>
            </w:pPr>
            <w:r w:rsidRPr="006C1FFA">
              <w:rPr>
                <w:color w:val="000000" w:themeColor="text1"/>
                <w:sz w:val="20"/>
                <w:szCs w:val="20"/>
              </w:rPr>
              <w:t>C178</w:t>
            </w:r>
            <w:r w:rsidR="007010A8" w:rsidRPr="006C1FFA">
              <w:rPr>
                <w:color w:val="000000" w:themeColor="text1"/>
                <w:sz w:val="20"/>
                <w:szCs w:val="20"/>
              </w:rPr>
              <w:t>: Trialogue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04A19EED" w14:textId="6623F16B" w:rsidR="007010A8" w:rsidRPr="006C1FFA" w:rsidRDefault="007010A8" w:rsidP="007010A8">
            <w:pPr>
              <w:rPr>
                <w:i/>
                <w:iCs/>
                <w:color w:val="000000" w:themeColor="text1"/>
                <w:sz w:val="20"/>
                <w:szCs w:val="20"/>
              </w:rPr>
            </w:pPr>
            <w:r w:rsidRPr="006C1FFA">
              <w:rPr>
                <w:i/>
                <w:iCs/>
                <w:color w:val="000000" w:themeColor="text1"/>
                <w:sz w:val="20"/>
                <w:szCs w:val="20"/>
              </w:rPr>
              <w:t>Being able to respect diversity and difference and to communicate the knowledge gained by expertise by experience to others (users, relatives, professionals, public...). Being able to recognise and acknowledge the subjective perspectives of carers/relatives, professionals and persons experiencing mental health distress.</w:t>
            </w:r>
          </w:p>
        </w:tc>
      </w:tr>
      <w:tr w:rsidR="006C1FFA" w:rsidRPr="006C1FFA" w14:paraId="350A559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A983F5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C37BF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F78BBE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CC833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D21AEA" w14:textId="2AA91CF5" w:rsidR="007010A8" w:rsidRPr="006C1FFA" w:rsidRDefault="007010A8">
            <w:pPr>
              <w:rPr>
                <w:color w:val="000000" w:themeColor="text1"/>
                <w:sz w:val="20"/>
                <w:szCs w:val="20"/>
              </w:rPr>
            </w:pPr>
            <w:r w:rsidRPr="006C1FFA">
              <w:rPr>
                <w:color w:val="000000" w:themeColor="text1"/>
                <w:sz w:val="20"/>
                <w:szCs w:val="20"/>
              </w:rPr>
              <w:t>C1</w:t>
            </w:r>
            <w:r w:rsidR="009E3054" w:rsidRPr="006C1FFA">
              <w:rPr>
                <w:color w:val="000000" w:themeColor="text1"/>
                <w:sz w:val="20"/>
                <w:szCs w:val="20"/>
              </w:rPr>
              <w:t>79</w:t>
            </w:r>
            <w:r w:rsidRPr="006C1FFA">
              <w:rPr>
                <w:color w:val="000000" w:themeColor="text1"/>
                <w:sz w:val="20"/>
                <w:szCs w:val="20"/>
              </w:rPr>
              <w:t>: PSW understanding of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45F3F40" w14:textId="4C5F5C5C" w:rsidR="007010A8" w:rsidRPr="006C1FFA" w:rsidRDefault="007010A8" w:rsidP="007010A8">
            <w:pPr>
              <w:rPr>
                <w:i/>
                <w:iCs/>
                <w:color w:val="000000" w:themeColor="text1"/>
                <w:sz w:val="20"/>
                <w:szCs w:val="20"/>
              </w:rPr>
            </w:pPr>
            <w:r w:rsidRPr="006C1FFA">
              <w:rPr>
                <w:i/>
                <w:iCs/>
                <w:color w:val="000000" w:themeColor="text1"/>
                <w:sz w:val="20"/>
                <w:szCs w:val="20"/>
              </w:rPr>
              <w:t>Being able to understand and use the recovery approach and know about the critics mental health care history from which it stems.</w:t>
            </w:r>
          </w:p>
        </w:tc>
      </w:tr>
      <w:tr w:rsidR="006C1FFA" w:rsidRPr="006C1FFA" w14:paraId="7B75AEC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82457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AED3B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5FE1C1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8909D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4BEC6D" w14:textId="34C8A385" w:rsidR="007010A8" w:rsidRPr="006C1FFA" w:rsidRDefault="009E3054">
            <w:pPr>
              <w:rPr>
                <w:color w:val="000000" w:themeColor="text1"/>
                <w:sz w:val="20"/>
                <w:szCs w:val="20"/>
              </w:rPr>
            </w:pPr>
            <w:r w:rsidRPr="006C1FFA">
              <w:rPr>
                <w:color w:val="000000" w:themeColor="text1"/>
                <w:sz w:val="20"/>
                <w:szCs w:val="20"/>
              </w:rPr>
              <w:t>C180</w:t>
            </w:r>
            <w:r w:rsidR="007010A8" w:rsidRPr="006C1FFA">
              <w:rPr>
                <w:color w:val="000000" w:themeColor="text1"/>
                <w:sz w:val="20"/>
                <w:szCs w:val="20"/>
              </w:rPr>
              <w:t>: PSW understanding of peer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5FB9F194" w14:textId="31B0C1C1" w:rsidR="007010A8" w:rsidRPr="006C1FFA" w:rsidRDefault="007010A8" w:rsidP="007010A8">
            <w:pPr>
              <w:rPr>
                <w:i/>
                <w:iCs/>
                <w:color w:val="000000" w:themeColor="text1"/>
                <w:sz w:val="20"/>
                <w:szCs w:val="20"/>
              </w:rPr>
            </w:pPr>
            <w:r w:rsidRPr="006C1FFA">
              <w:rPr>
                <w:i/>
                <w:iCs/>
                <w:color w:val="000000" w:themeColor="text1"/>
                <w:sz w:val="20"/>
                <w:szCs w:val="20"/>
              </w:rPr>
              <w:t>To know what is special about the position of experts from experience in comparison to carers and professionals, to reflect the role of experts from experience in relation to the others</w:t>
            </w:r>
            <w:r w:rsidR="0098539D" w:rsidRPr="006C1FFA">
              <w:rPr>
                <w:i/>
                <w:iCs/>
                <w:color w:val="000000" w:themeColor="text1"/>
                <w:sz w:val="20"/>
                <w:szCs w:val="20"/>
              </w:rPr>
              <w:t>.</w:t>
            </w:r>
          </w:p>
        </w:tc>
      </w:tr>
      <w:tr w:rsidR="006C1FFA" w:rsidRPr="006C1FFA" w14:paraId="07570B9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CBE02D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80057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A5F715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A8BE3C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AE4CF2" w14:textId="1035E7DB" w:rsidR="007010A8" w:rsidRPr="006C1FFA" w:rsidRDefault="009E3054">
            <w:pPr>
              <w:rPr>
                <w:color w:val="000000" w:themeColor="text1"/>
                <w:sz w:val="20"/>
                <w:szCs w:val="20"/>
              </w:rPr>
            </w:pPr>
            <w:r w:rsidRPr="006C1FFA">
              <w:rPr>
                <w:color w:val="000000" w:themeColor="text1"/>
                <w:sz w:val="20"/>
                <w:szCs w:val="20"/>
              </w:rPr>
              <w:t>C181</w:t>
            </w:r>
            <w:r w:rsidR="007010A8" w:rsidRPr="006C1FFA">
              <w:rPr>
                <w:color w:val="000000" w:themeColor="text1"/>
                <w:sz w:val="20"/>
                <w:szCs w:val="20"/>
              </w:rPr>
              <w:t>: Personal narratives of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50CA98DC" w14:textId="2E8CF48E" w:rsidR="007010A8" w:rsidRPr="006C1FFA" w:rsidRDefault="007010A8" w:rsidP="007010A8">
            <w:pPr>
              <w:rPr>
                <w:i/>
                <w:iCs/>
                <w:color w:val="000000" w:themeColor="text1"/>
                <w:sz w:val="20"/>
                <w:szCs w:val="20"/>
              </w:rPr>
            </w:pPr>
            <w:r w:rsidRPr="006C1FFA">
              <w:rPr>
                <w:i/>
                <w:iCs/>
                <w:color w:val="000000" w:themeColor="text1"/>
                <w:sz w:val="20"/>
                <w:szCs w:val="20"/>
              </w:rPr>
              <w:t>Research and personal narratives of recovery has contributed to developing a new knowledge-base that is crucial in order to understand why and how individuals overcome mental health problems as well as why and how people at times become or remain trapped in the position of chronisity and in an ongoing patient role.</w:t>
            </w:r>
          </w:p>
        </w:tc>
      </w:tr>
      <w:tr w:rsidR="006C1FFA" w:rsidRPr="006C1FFA" w14:paraId="6455C773"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1634C69" w14:textId="7F0C7B6B" w:rsidR="007010A8" w:rsidRPr="006C1FFA" w:rsidRDefault="007010A8" w:rsidP="007010A8">
            <w:pPr>
              <w:jc w:val="center"/>
              <w:rPr>
                <w:color w:val="000000" w:themeColor="text1"/>
                <w:sz w:val="20"/>
                <w:szCs w:val="20"/>
              </w:rPr>
            </w:pPr>
            <w:r w:rsidRPr="006C1FFA">
              <w:rPr>
                <w:color w:val="000000" w:themeColor="text1"/>
                <w:sz w:val="20"/>
                <w:szCs w:val="20"/>
              </w:rPr>
              <w:t>#3</w:t>
            </w:r>
            <w:r w:rsidR="006F150D" w:rsidRPr="006C1FFA">
              <w:rPr>
                <w:color w:val="000000" w:themeColor="text1"/>
                <w:sz w:val="20"/>
                <w:szCs w:val="20"/>
              </w:rPr>
              <w:t>5</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771B5B"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614946" w14:textId="77777777" w:rsidR="007010A8" w:rsidRPr="006C1FFA" w:rsidRDefault="007010A8" w:rsidP="007010A8">
            <w:pPr>
              <w:jc w:val="center"/>
              <w:rPr>
                <w:color w:val="000000" w:themeColor="text1"/>
                <w:sz w:val="20"/>
                <w:szCs w:val="20"/>
              </w:rPr>
            </w:pPr>
            <w:r w:rsidRPr="006C1FFA">
              <w:rPr>
                <w:color w:val="000000" w:themeColor="text1"/>
                <w:sz w:val="20"/>
                <w:szCs w:val="20"/>
              </w:rPr>
              <w:t>Consumer-run drop-in centre</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44ECC1"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psychiatric disabilities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3B785E" w14:textId="1CE7C749" w:rsidR="007010A8" w:rsidRPr="006C1FFA" w:rsidRDefault="009E3054">
            <w:pPr>
              <w:rPr>
                <w:color w:val="000000" w:themeColor="text1"/>
                <w:sz w:val="20"/>
                <w:szCs w:val="20"/>
              </w:rPr>
            </w:pPr>
            <w:r w:rsidRPr="006C1FFA">
              <w:rPr>
                <w:color w:val="000000" w:themeColor="text1"/>
                <w:sz w:val="20"/>
                <w:szCs w:val="20"/>
              </w:rPr>
              <w:t>C182</w:t>
            </w:r>
            <w:r w:rsidR="007010A8" w:rsidRPr="006C1FFA">
              <w:rPr>
                <w:color w:val="000000" w:themeColor="text1"/>
                <w:sz w:val="20"/>
                <w:szCs w:val="20"/>
              </w:rPr>
              <w:t>: Communication skills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1B854FDE" w14:textId="2D981688" w:rsidR="007010A8" w:rsidRPr="006C1FFA" w:rsidRDefault="007010A8" w:rsidP="007010A8">
            <w:pPr>
              <w:rPr>
                <w:i/>
                <w:iCs/>
                <w:color w:val="000000" w:themeColor="text1"/>
                <w:sz w:val="20"/>
                <w:szCs w:val="20"/>
              </w:rPr>
            </w:pPr>
            <w:r w:rsidRPr="006C1FFA">
              <w:rPr>
                <w:i/>
                <w:iCs/>
                <w:color w:val="000000" w:themeColor="text1"/>
                <w:sz w:val="20"/>
                <w:szCs w:val="20"/>
              </w:rPr>
              <w:t>Communication skills as a foundation for collaboration with others, for problem-solving and for advocacy.</w:t>
            </w:r>
          </w:p>
        </w:tc>
      </w:tr>
      <w:tr w:rsidR="006C1FFA" w:rsidRPr="006C1FFA" w14:paraId="0BE324B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D1626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0B95BF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209FC4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21138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F7FE02" w14:textId="02D5087A" w:rsidR="007010A8" w:rsidRPr="006C1FFA" w:rsidRDefault="009E3054">
            <w:pPr>
              <w:rPr>
                <w:color w:val="000000" w:themeColor="text1"/>
                <w:sz w:val="20"/>
                <w:szCs w:val="20"/>
              </w:rPr>
            </w:pPr>
            <w:r w:rsidRPr="006C1FFA">
              <w:rPr>
                <w:color w:val="000000" w:themeColor="text1"/>
                <w:sz w:val="20"/>
                <w:szCs w:val="20"/>
              </w:rPr>
              <w:t>C183</w:t>
            </w:r>
            <w:r w:rsidR="007010A8" w:rsidRPr="006C1FFA">
              <w:rPr>
                <w:color w:val="000000" w:themeColor="text1"/>
                <w:sz w:val="20"/>
                <w:szCs w:val="20"/>
              </w:rPr>
              <w:t>: Goal-setting</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0BD88140" w14:textId="6449EF48" w:rsidR="007010A8" w:rsidRPr="006C1FFA" w:rsidRDefault="007010A8" w:rsidP="007010A8">
            <w:pPr>
              <w:rPr>
                <w:i/>
                <w:iCs/>
                <w:color w:val="000000" w:themeColor="text1"/>
                <w:sz w:val="20"/>
                <w:szCs w:val="20"/>
              </w:rPr>
            </w:pPr>
            <w:r w:rsidRPr="006C1FFA">
              <w:rPr>
                <w:i/>
                <w:iCs/>
                <w:color w:val="000000" w:themeColor="text1"/>
                <w:sz w:val="20"/>
                <w:szCs w:val="20"/>
              </w:rPr>
              <w:t>Goals Defined:</w:t>
            </w:r>
            <w:r w:rsidRPr="006C1FFA">
              <w:rPr>
                <w:i/>
                <w:iCs/>
                <w:color w:val="000000" w:themeColor="text1"/>
                <w:sz w:val="20"/>
                <w:szCs w:val="20"/>
              </w:rPr>
              <w:br/>
              <w:t>A descriptive statement of a desired end. Effective goals are stated in terms of accomplishments not processes. Book by David Campbell “If you don’t know where you are going, you’ll end up someplace else”. Can be discrete or continuous, long-term, short-term. Use phrases such as “X will be Y”.</w:t>
            </w:r>
          </w:p>
        </w:tc>
      </w:tr>
      <w:tr w:rsidR="006C1FFA" w:rsidRPr="006C1FFA" w14:paraId="47AB1A8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04E16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48844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B07CA1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E1ECC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45E005" w14:textId="41B2D257" w:rsidR="007010A8" w:rsidRPr="006C1FFA" w:rsidRDefault="009E3054">
            <w:pPr>
              <w:rPr>
                <w:color w:val="000000" w:themeColor="text1"/>
                <w:sz w:val="20"/>
                <w:szCs w:val="20"/>
              </w:rPr>
            </w:pPr>
            <w:r w:rsidRPr="006C1FFA">
              <w:rPr>
                <w:color w:val="000000" w:themeColor="text1"/>
                <w:sz w:val="20"/>
                <w:szCs w:val="20"/>
              </w:rPr>
              <w:t>C184</w:t>
            </w:r>
            <w:r w:rsidR="007010A8" w:rsidRPr="006C1FFA">
              <w:rPr>
                <w:color w:val="000000" w:themeColor="text1"/>
                <w:sz w:val="20"/>
                <w:szCs w:val="20"/>
              </w:rPr>
              <w:t>: Making good referrals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05AFE32E" w14:textId="1A219ECF" w:rsidR="007010A8" w:rsidRPr="006C1FFA" w:rsidRDefault="007010A8" w:rsidP="007010A8">
            <w:pPr>
              <w:rPr>
                <w:i/>
                <w:iCs/>
                <w:color w:val="000000" w:themeColor="text1"/>
                <w:sz w:val="20"/>
                <w:szCs w:val="20"/>
              </w:rPr>
            </w:pPr>
            <w:r w:rsidRPr="006C1FFA">
              <w:rPr>
                <w:i/>
                <w:iCs/>
                <w:color w:val="000000" w:themeColor="text1"/>
                <w:sz w:val="20"/>
                <w:szCs w:val="20"/>
              </w:rPr>
              <w:t xml:space="preserve">… making a good referral, really about working with community agencies and programs on </w:t>
            </w:r>
            <w:r w:rsidRPr="006C1FFA">
              <w:rPr>
                <w:i/>
                <w:iCs/>
                <w:color w:val="000000" w:themeColor="text1"/>
                <w:sz w:val="20"/>
                <w:szCs w:val="20"/>
              </w:rPr>
              <w:lastRenderedPageBreak/>
              <w:t>behalf of other individual consumers or your programs.</w:t>
            </w:r>
          </w:p>
        </w:tc>
      </w:tr>
      <w:tr w:rsidR="006C1FFA" w:rsidRPr="006C1FFA" w14:paraId="12E73BBC"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248296" w14:textId="043C18EC" w:rsidR="007010A8" w:rsidRPr="006C1FFA" w:rsidRDefault="007010A8" w:rsidP="007010A8">
            <w:pPr>
              <w:jc w:val="center"/>
              <w:rPr>
                <w:color w:val="000000" w:themeColor="text1"/>
                <w:sz w:val="20"/>
                <w:szCs w:val="20"/>
              </w:rPr>
            </w:pPr>
            <w:r w:rsidRPr="006C1FFA">
              <w:rPr>
                <w:color w:val="000000" w:themeColor="text1"/>
                <w:sz w:val="20"/>
                <w:szCs w:val="20"/>
              </w:rPr>
              <w:lastRenderedPageBreak/>
              <w:t>#</w:t>
            </w:r>
            <w:r w:rsidR="006F150D" w:rsidRPr="006C1FFA">
              <w:rPr>
                <w:color w:val="000000" w:themeColor="text1"/>
                <w:sz w:val="20"/>
                <w:szCs w:val="20"/>
              </w:rPr>
              <w:t>36</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B25F0D" w14:textId="77777777" w:rsidR="007010A8" w:rsidRPr="006C1FFA" w:rsidRDefault="007010A8" w:rsidP="007010A8">
            <w:pPr>
              <w:jc w:val="center"/>
              <w:rPr>
                <w:color w:val="000000" w:themeColor="text1"/>
                <w:sz w:val="20"/>
                <w:szCs w:val="20"/>
              </w:rPr>
            </w:pPr>
            <w:r w:rsidRPr="006C1FFA">
              <w:rPr>
                <w:color w:val="000000" w:themeColor="text1"/>
                <w:sz w:val="20"/>
                <w:szCs w:val="20"/>
              </w:rPr>
              <w:t>Unreported</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F55628" w14:textId="77777777" w:rsidR="007010A8" w:rsidRPr="006C1FFA" w:rsidRDefault="007010A8" w:rsidP="007010A8">
            <w:pPr>
              <w:jc w:val="center"/>
              <w:rPr>
                <w:color w:val="000000" w:themeColor="text1"/>
                <w:sz w:val="20"/>
                <w:szCs w:val="20"/>
              </w:rPr>
            </w:pPr>
            <w:r w:rsidRPr="006C1FFA">
              <w:rPr>
                <w:color w:val="000000" w:themeColor="text1"/>
                <w:sz w:val="20"/>
                <w:szCs w:val="20"/>
              </w:rPr>
              <w:t>Various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F70D9A"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D1BB51" w14:textId="1094BA87" w:rsidR="007010A8" w:rsidRPr="006C1FFA" w:rsidRDefault="009E3054">
            <w:pPr>
              <w:rPr>
                <w:color w:val="000000" w:themeColor="text1"/>
                <w:sz w:val="20"/>
                <w:szCs w:val="20"/>
              </w:rPr>
            </w:pPr>
            <w:r w:rsidRPr="006C1FFA">
              <w:rPr>
                <w:color w:val="000000" w:themeColor="text1"/>
                <w:sz w:val="20"/>
                <w:szCs w:val="20"/>
              </w:rPr>
              <w:t>C185</w:t>
            </w:r>
            <w:r w:rsidR="007010A8" w:rsidRPr="006C1FFA">
              <w:rPr>
                <w:color w:val="000000" w:themeColor="text1"/>
                <w:sz w:val="20"/>
                <w:szCs w:val="20"/>
              </w:rPr>
              <w:t>: Social support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50BDB41" w14:textId="3F63D949" w:rsidR="007010A8" w:rsidRPr="006C1FFA" w:rsidRDefault="007010A8" w:rsidP="007010A8">
            <w:pPr>
              <w:rPr>
                <w:i/>
                <w:iCs/>
                <w:color w:val="000000" w:themeColor="text1"/>
                <w:sz w:val="20"/>
                <w:szCs w:val="20"/>
              </w:rPr>
            </w:pPr>
            <w:r w:rsidRPr="006C1FFA">
              <w:rPr>
                <w:i/>
                <w:iCs/>
                <w:color w:val="000000" w:themeColor="text1"/>
                <w:sz w:val="20"/>
                <w:szCs w:val="20"/>
              </w:rPr>
              <w:t>…peer support was defined as social and/or emotional support that combines expertise from lived experience that is mutually offered and provided by persons with a mental health condition to others sharing similar conditions to bring about their self-determined personal change</w:t>
            </w:r>
            <w:r w:rsidR="0098539D" w:rsidRPr="006C1FFA">
              <w:rPr>
                <w:i/>
                <w:iCs/>
                <w:color w:val="000000" w:themeColor="text1"/>
                <w:sz w:val="20"/>
                <w:szCs w:val="20"/>
              </w:rPr>
              <w:t>.</w:t>
            </w:r>
          </w:p>
        </w:tc>
      </w:tr>
      <w:tr w:rsidR="006C1FFA" w:rsidRPr="006C1FFA" w14:paraId="4F27F71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EB5D1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5EDAE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500957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724C3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E1F7D4" w14:textId="34C487A3" w:rsidR="007010A8" w:rsidRPr="006C1FFA" w:rsidRDefault="007010A8">
            <w:pPr>
              <w:rPr>
                <w:color w:val="000000" w:themeColor="text1"/>
                <w:sz w:val="20"/>
                <w:szCs w:val="20"/>
              </w:rPr>
            </w:pPr>
            <w:r w:rsidRPr="006C1FFA">
              <w:rPr>
                <w:color w:val="000000" w:themeColor="text1"/>
                <w:sz w:val="20"/>
                <w:szCs w:val="20"/>
              </w:rPr>
              <w:t>C1</w:t>
            </w:r>
            <w:r w:rsidR="009E3054" w:rsidRPr="006C1FFA">
              <w:rPr>
                <w:color w:val="000000" w:themeColor="text1"/>
                <w:sz w:val="20"/>
                <w:szCs w:val="20"/>
              </w:rPr>
              <w:t>86</w:t>
            </w:r>
            <w:r w:rsidRPr="006C1FFA">
              <w:rPr>
                <w:color w:val="000000" w:themeColor="text1"/>
                <w:sz w:val="20"/>
                <w:szCs w:val="20"/>
              </w:rPr>
              <w:t>: Emotional support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ED3570" w14:textId="77777777" w:rsidR="007010A8" w:rsidRPr="006C1FFA" w:rsidRDefault="007010A8">
            <w:pPr>
              <w:rPr>
                <w:i/>
                <w:iCs/>
                <w:color w:val="000000" w:themeColor="text1"/>
                <w:sz w:val="20"/>
                <w:szCs w:val="20"/>
              </w:rPr>
            </w:pPr>
          </w:p>
        </w:tc>
      </w:tr>
      <w:tr w:rsidR="006C1FFA" w:rsidRPr="006C1FFA" w14:paraId="10EAAD4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3EC1F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1A3D25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C8EA2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CBF43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64F391" w14:textId="729453B3" w:rsidR="007010A8" w:rsidRPr="006C1FFA" w:rsidRDefault="007010A8">
            <w:pPr>
              <w:rPr>
                <w:color w:val="000000" w:themeColor="text1"/>
                <w:sz w:val="20"/>
                <w:szCs w:val="20"/>
              </w:rPr>
            </w:pPr>
            <w:r w:rsidRPr="006C1FFA">
              <w:rPr>
                <w:color w:val="000000" w:themeColor="text1"/>
                <w:sz w:val="20"/>
                <w:szCs w:val="20"/>
              </w:rPr>
              <w:t>C1</w:t>
            </w:r>
            <w:r w:rsidR="009E3054" w:rsidRPr="006C1FFA">
              <w:rPr>
                <w:color w:val="000000" w:themeColor="text1"/>
                <w:sz w:val="20"/>
                <w:szCs w:val="20"/>
              </w:rPr>
              <w:t>87</w:t>
            </w:r>
            <w:r w:rsidRPr="006C1FFA">
              <w:rPr>
                <w:color w:val="000000" w:themeColor="text1"/>
                <w:sz w:val="20"/>
                <w:szCs w:val="20"/>
              </w:rPr>
              <w:t>: Practical support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E0D8D2" w14:textId="007196C1" w:rsidR="007010A8" w:rsidRPr="006C1FFA" w:rsidRDefault="007010A8" w:rsidP="007010A8">
            <w:pPr>
              <w:rPr>
                <w:i/>
                <w:iCs/>
                <w:color w:val="000000" w:themeColor="text1"/>
                <w:sz w:val="20"/>
                <w:szCs w:val="20"/>
              </w:rPr>
            </w:pPr>
            <w:r w:rsidRPr="006C1FFA">
              <w:rPr>
                <w:i/>
                <w:iCs/>
                <w:color w:val="000000" w:themeColor="text1"/>
                <w:sz w:val="20"/>
                <w:szCs w:val="20"/>
              </w:rPr>
              <w:t>These interventions offer important and practical information and skill teaching while still providing assistance in accessing needed resources and enhancing companionship by sharing experiences and knowledge.</w:t>
            </w:r>
          </w:p>
        </w:tc>
      </w:tr>
      <w:tr w:rsidR="006C1FFA" w:rsidRPr="006C1FFA" w14:paraId="287FE1B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06777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1215DE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1B582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12B59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4CCB293" w14:textId="3F5BF1EA" w:rsidR="007010A8" w:rsidRPr="006C1FFA" w:rsidRDefault="009E3054">
            <w:pPr>
              <w:rPr>
                <w:color w:val="000000" w:themeColor="text1"/>
                <w:sz w:val="20"/>
                <w:szCs w:val="20"/>
              </w:rPr>
            </w:pPr>
            <w:r w:rsidRPr="006C1FFA">
              <w:rPr>
                <w:color w:val="000000" w:themeColor="text1"/>
                <w:sz w:val="20"/>
                <w:szCs w:val="20"/>
              </w:rPr>
              <w:t>C188</w:t>
            </w:r>
            <w:r w:rsidR="007010A8" w:rsidRPr="006C1FFA">
              <w:rPr>
                <w:color w:val="000000" w:themeColor="text1"/>
                <w:sz w:val="20"/>
                <w:szCs w:val="20"/>
              </w:rPr>
              <w:t>: Sharing experiences</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EB9A00" w14:textId="77777777" w:rsidR="007010A8" w:rsidRPr="006C1FFA" w:rsidRDefault="007010A8">
            <w:pPr>
              <w:rPr>
                <w:i/>
                <w:iCs/>
                <w:color w:val="000000" w:themeColor="text1"/>
                <w:sz w:val="20"/>
                <w:szCs w:val="20"/>
              </w:rPr>
            </w:pPr>
          </w:p>
        </w:tc>
      </w:tr>
      <w:tr w:rsidR="006C1FFA" w:rsidRPr="006C1FFA" w14:paraId="14B47CA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03230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C631BC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12CAA0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82E1F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D23DFBA" w14:textId="455C6976" w:rsidR="007010A8" w:rsidRPr="006C1FFA" w:rsidRDefault="007010A8">
            <w:pPr>
              <w:rPr>
                <w:color w:val="000000" w:themeColor="text1"/>
                <w:sz w:val="20"/>
                <w:szCs w:val="20"/>
              </w:rPr>
            </w:pPr>
            <w:r w:rsidRPr="006C1FFA">
              <w:rPr>
                <w:color w:val="000000" w:themeColor="text1"/>
                <w:sz w:val="20"/>
                <w:szCs w:val="20"/>
              </w:rPr>
              <w:t>C1</w:t>
            </w:r>
            <w:r w:rsidR="009E3054" w:rsidRPr="006C1FFA">
              <w:rPr>
                <w:color w:val="000000" w:themeColor="text1"/>
                <w:sz w:val="20"/>
                <w:szCs w:val="20"/>
              </w:rPr>
              <w:t>8</w:t>
            </w:r>
            <w:r w:rsidRPr="006C1FFA">
              <w:rPr>
                <w:color w:val="000000" w:themeColor="text1"/>
                <w:sz w:val="20"/>
                <w:szCs w:val="20"/>
              </w:rPr>
              <w:t>9: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44ACD59" w14:textId="6C4FEE68" w:rsidR="007010A8" w:rsidRPr="006C1FFA" w:rsidRDefault="007010A8" w:rsidP="007010A8">
            <w:pPr>
              <w:rPr>
                <w:i/>
                <w:iCs/>
                <w:color w:val="000000" w:themeColor="text1"/>
                <w:sz w:val="20"/>
                <w:szCs w:val="20"/>
              </w:rPr>
            </w:pPr>
            <w:r w:rsidRPr="006C1FFA">
              <w:rPr>
                <w:i/>
                <w:iCs/>
                <w:color w:val="000000" w:themeColor="text1"/>
                <w:sz w:val="20"/>
                <w:szCs w:val="20"/>
              </w:rPr>
              <w:t>Thus, the concept of lived experience expertise goes beyond just mental health per se to include living with chronic medical conditions and having experienced forensic and child welfare involvement and being a parent with a mental illness</w:t>
            </w:r>
            <w:r w:rsidR="0098539D" w:rsidRPr="006C1FFA">
              <w:rPr>
                <w:i/>
                <w:iCs/>
                <w:color w:val="000000" w:themeColor="text1"/>
                <w:sz w:val="20"/>
                <w:szCs w:val="20"/>
              </w:rPr>
              <w:t>.</w:t>
            </w:r>
          </w:p>
        </w:tc>
      </w:tr>
      <w:tr w:rsidR="006C1FFA" w:rsidRPr="006C1FFA" w14:paraId="4B383D0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B1F5B7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05295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10D11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32464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C00E34" w14:textId="0546AA57" w:rsidR="007010A8" w:rsidRPr="006C1FFA" w:rsidRDefault="009E3054">
            <w:pPr>
              <w:rPr>
                <w:color w:val="000000" w:themeColor="text1"/>
                <w:sz w:val="20"/>
                <w:szCs w:val="20"/>
              </w:rPr>
            </w:pPr>
            <w:r w:rsidRPr="006C1FFA">
              <w:rPr>
                <w:color w:val="000000" w:themeColor="text1"/>
                <w:sz w:val="20"/>
                <w:szCs w:val="20"/>
              </w:rPr>
              <w:t>C190</w:t>
            </w:r>
            <w:r w:rsidR="007010A8" w:rsidRPr="006C1FFA">
              <w:rPr>
                <w:color w:val="000000" w:themeColor="text1"/>
                <w:sz w:val="20"/>
                <w:szCs w:val="20"/>
              </w:rPr>
              <w:t>: PSW-service user match</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BEDC1FF" w14:textId="3E2571C5" w:rsidR="007010A8" w:rsidRPr="006C1FFA" w:rsidRDefault="007010A8" w:rsidP="007010A8">
            <w:pPr>
              <w:rPr>
                <w:i/>
                <w:iCs/>
                <w:color w:val="000000" w:themeColor="text1"/>
                <w:sz w:val="20"/>
                <w:szCs w:val="20"/>
              </w:rPr>
            </w:pPr>
            <w:r w:rsidRPr="006C1FFA">
              <w:rPr>
                <w:i/>
                <w:iCs/>
                <w:color w:val="000000" w:themeColor="text1"/>
                <w:sz w:val="20"/>
                <w:szCs w:val="20"/>
              </w:rPr>
              <w:t>…there has been increasing recognition internationally of the value of employing people who share common characteristics such as residence in similar or same neighborhood or community (e.g., community health workers).</w:t>
            </w:r>
          </w:p>
        </w:tc>
      </w:tr>
      <w:tr w:rsidR="006C1FFA" w:rsidRPr="006C1FFA" w14:paraId="1F510E7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78B581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7BF5CE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35C992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26C820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C6037D" w14:textId="03017040" w:rsidR="007010A8" w:rsidRPr="006C1FFA" w:rsidRDefault="007010A8">
            <w:pPr>
              <w:rPr>
                <w:color w:val="000000" w:themeColor="text1"/>
                <w:sz w:val="20"/>
                <w:szCs w:val="20"/>
              </w:rPr>
            </w:pPr>
            <w:r w:rsidRPr="006C1FFA">
              <w:rPr>
                <w:color w:val="000000" w:themeColor="text1"/>
                <w:sz w:val="20"/>
                <w:szCs w:val="20"/>
              </w:rPr>
              <w:t>C19</w:t>
            </w:r>
            <w:r w:rsidR="009E3054" w:rsidRPr="006C1FFA">
              <w:rPr>
                <w:color w:val="000000" w:themeColor="text1"/>
                <w:sz w:val="20"/>
                <w:szCs w:val="20"/>
              </w:rPr>
              <w:t>1</w:t>
            </w:r>
            <w:r w:rsidRPr="006C1FFA">
              <w:rPr>
                <w:color w:val="000000" w:themeColor="text1"/>
                <w:sz w:val="20"/>
                <w:szCs w:val="20"/>
              </w:rPr>
              <w:t>: Fidelity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280B94A" w14:textId="3E394F7D" w:rsidR="007010A8" w:rsidRPr="006C1FFA" w:rsidRDefault="007010A8" w:rsidP="007010A8">
            <w:pPr>
              <w:rPr>
                <w:i/>
                <w:iCs/>
                <w:color w:val="000000" w:themeColor="text1"/>
                <w:sz w:val="20"/>
                <w:szCs w:val="20"/>
              </w:rPr>
            </w:pPr>
            <w:r w:rsidRPr="006C1FFA">
              <w:rPr>
                <w:i/>
                <w:iCs/>
                <w:color w:val="000000" w:themeColor="text1"/>
                <w:sz w:val="20"/>
                <w:szCs w:val="20"/>
              </w:rPr>
              <w:t>Without a fidelity to the critical components of peer support, the quality of peer support or its impact can be examined.</w:t>
            </w:r>
          </w:p>
        </w:tc>
      </w:tr>
      <w:tr w:rsidR="006C1FFA" w:rsidRPr="006C1FFA" w14:paraId="61661291"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3A5E3FA" w14:textId="693BF3E8" w:rsidR="007010A8" w:rsidRPr="006C1FFA" w:rsidRDefault="007010A8" w:rsidP="007010A8">
            <w:pPr>
              <w:jc w:val="center"/>
              <w:rPr>
                <w:color w:val="000000" w:themeColor="text1"/>
                <w:sz w:val="20"/>
                <w:szCs w:val="20"/>
              </w:rPr>
            </w:pPr>
            <w:r w:rsidRPr="006C1FFA">
              <w:rPr>
                <w:color w:val="000000" w:themeColor="text1"/>
                <w:sz w:val="20"/>
                <w:szCs w:val="20"/>
              </w:rPr>
              <w:t>#</w:t>
            </w:r>
            <w:r w:rsidR="006F150D" w:rsidRPr="006C1FFA">
              <w:rPr>
                <w:color w:val="000000" w:themeColor="text1"/>
                <w:sz w:val="20"/>
                <w:szCs w:val="20"/>
              </w:rPr>
              <w:t>37</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279D07" w14:textId="77777777" w:rsidR="007010A8" w:rsidRPr="006C1FFA" w:rsidRDefault="007010A8" w:rsidP="007010A8">
            <w:pPr>
              <w:jc w:val="center"/>
              <w:rPr>
                <w:color w:val="000000" w:themeColor="text1"/>
                <w:sz w:val="20"/>
                <w:szCs w:val="20"/>
              </w:rPr>
            </w:pPr>
            <w:r w:rsidRPr="006C1FFA">
              <w:rPr>
                <w:color w:val="000000" w:themeColor="text1"/>
                <w:sz w:val="20"/>
                <w:szCs w:val="20"/>
              </w:rPr>
              <w:t>Argentina, Australia, Brazil, Canada, Chile, Germany, Ireland, the Netherlands, Norway, Scotland, Sweden, Uganda, UK and 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0BFD9A8" w14:textId="77777777" w:rsidR="007010A8" w:rsidRPr="006C1FFA" w:rsidRDefault="007010A8" w:rsidP="007010A8">
            <w:pPr>
              <w:jc w:val="center"/>
              <w:rPr>
                <w:color w:val="000000" w:themeColor="text1"/>
                <w:sz w:val="20"/>
                <w:szCs w:val="20"/>
              </w:rPr>
            </w:pPr>
            <w:r w:rsidRPr="006C1FFA">
              <w:rPr>
                <w:color w:val="000000" w:themeColor="text1"/>
                <w:sz w:val="20"/>
                <w:szCs w:val="20"/>
              </w:rPr>
              <w:t>Various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0DB9C6"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9CE687" w14:textId="3C08EF04" w:rsidR="007010A8" w:rsidRPr="006C1FFA" w:rsidRDefault="007010A8">
            <w:pPr>
              <w:rPr>
                <w:color w:val="000000" w:themeColor="text1"/>
                <w:sz w:val="20"/>
                <w:szCs w:val="20"/>
              </w:rPr>
            </w:pPr>
            <w:r w:rsidRPr="006C1FFA">
              <w:rPr>
                <w:color w:val="000000" w:themeColor="text1"/>
                <w:sz w:val="20"/>
                <w:szCs w:val="20"/>
              </w:rPr>
              <w:t>C19</w:t>
            </w:r>
            <w:r w:rsidR="009E3054" w:rsidRPr="006C1FFA">
              <w:rPr>
                <w:color w:val="000000" w:themeColor="text1"/>
                <w:sz w:val="20"/>
                <w:szCs w:val="20"/>
              </w:rPr>
              <w:t>2</w:t>
            </w:r>
            <w:r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6449DCA" w14:textId="1B7B037C" w:rsidR="007010A8" w:rsidRPr="006C1FFA" w:rsidRDefault="007010A8" w:rsidP="007010A8">
            <w:pPr>
              <w:rPr>
                <w:i/>
                <w:iCs/>
                <w:color w:val="000000" w:themeColor="text1"/>
                <w:sz w:val="20"/>
                <w:szCs w:val="20"/>
              </w:rPr>
            </w:pPr>
            <w:r w:rsidRPr="006C1FFA">
              <w:rPr>
                <w:i/>
                <w:iCs/>
                <w:color w:val="000000" w:themeColor="text1"/>
                <w:sz w:val="20"/>
                <w:szCs w:val="20"/>
              </w:rPr>
              <w:t>Initial training is essential for the mental health peer support worker (PSW) role.</w:t>
            </w:r>
          </w:p>
        </w:tc>
      </w:tr>
      <w:tr w:rsidR="006C1FFA" w:rsidRPr="006C1FFA" w14:paraId="5E88DA4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3E329C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C5AC3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66D021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F6F29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C585D1" w14:textId="3DC62DDE" w:rsidR="007010A8" w:rsidRPr="006C1FFA" w:rsidRDefault="009E3054">
            <w:pPr>
              <w:rPr>
                <w:color w:val="000000" w:themeColor="text1"/>
                <w:sz w:val="20"/>
                <w:szCs w:val="20"/>
              </w:rPr>
            </w:pPr>
            <w:r w:rsidRPr="006C1FFA">
              <w:rPr>
                <w:color w:val="000000" w:themeColor="text1"/>
                <w:sz w:val="20"/>
                <w:szCs w:val="20"/>
              </w:rPr>
              <w:t>C193</w:t>
            </w:r>
            <w:r w:rsidR="007010A8" w:rsidRPr="006C1FFA">
              <w:rPr>
                <w:color w:val="000000" w:themeColor="text1"/>
                <w:sz w:val="20"/>
                <w:szCs w:val="20"/>
              </w:rPr>
              <w:t>: PSW understanding of peer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108416E" w14:textId="77777777" w:rsidR="0098539D" w:rsidRPr="006C1FFA" w:rsidRDefault="007010A8" w:rsidP="007010A8">
            <w:pPr>
              <w:rPr>
                <w:i/>
                <w:iCs/>
                <w:color w:val="000000" w:themeColor="text1"/>
                <w:sz w:val="20"/>
                <w:szCs w:val="20"/>
              </w:rPr>
            </w:pPr>
            <w:r w:rsidRPr="006C1FFA">
              <w:rPr>
                <w:i/>
                <w:iCs/>
                <w:color w:val="000000" w:themeColor="text1"/>
                <w:sz w:val="20"/>
                <w:szCs w:val="20"/>
              </w:rPr>
              <w:t>Presenting the local and international history of peer support, survivor or activist grassroots knowledge, and key information on the context of peer support, PSW, principles, and concept of expertise by experience is essential to formal PSWs</w:t>
            </w:r>
            <w:r w:rsidR="00763E3E" w:rsidRPr="006C1FFA">
              <w:rPr>
                <w:i/>
                <w:iCs/>
                <w:color w:val="000000" w:themeColor="text1"/>
                <w:sz w:val="20"/>
                <w:szCs w:val="20"/>
              </w:rPr>
              <w:t>.</w:t>
            </w:r>
          </w:p>
          <w:p w14:paraId="0EAB592D" w14:textId="517A046A" w:rsidR="007010A8" w:rsidRPr="006C1FFA" w:rsidRDefault="007010A8" w:rsidP="007010A8">
            <w:pPr>
              <w:rPr>
                <w:i/>
                <w:iCs/>
                <w:color w:val="000000" w:themeColor="text1"/>
                <w:sz w:val="20"/>
                <w:szCs w:val="20"/>
              </w:rPr>
            </w:pPr>
            <w:r w:rsidRPr="006C1FFA">
              <w:rPr>
                <w:i/>
                <w:iCs/>
                <w:color w:val="000000" w:themeColor="text1"/>
                <w:sz w:val="20"/>
                <w:szCs w:val="20"/>
              </w:rPr>
              <w:lastRenderedPageBreak/>
              <w:br/>
              <w:t>Familiarizing prospective PSWs with approaches and frameworks underlying which peer support could be practiced. For example, the tree of life, coaching frameworks, strengths-based approach, Intentional Peer Support, and Wellness Recovery Action Planning</w:t>
            </w:r>
            <w:r w:rsidR="00763E3E" w:rsidRPr="006C1FFA">
              <w:rPr>
                <w:i/>
                <w:iCs/>
                <w:color w:val="000000" w:themeColor="text1"/>
                <w:sz w:val="20"/>
                <w:szCs w:val="20"/>
              </w:rPr>
              <w:t>.</w:t>
            </w:r>
          </w:p>
        </w:tc>
      </w:tr>
      <w:tr w:rsidR="006C1FFA" w:rsidRPr="006C1FFA" w14:paraId="40EF39B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2BBCB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F2FB1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986A7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3841E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44EE06" w14:textId="76DA6713" w:rsidR="007010A8" w:rsidRPr="006C1FFA" w:rsidRDefault="009E3054">
            <w:pPr>
              <w:rPr>
                <w:color w:val="000000" w:themeColor="text1"/>
                <w:sz w:val="20"/>
                <w:szCs w:val="20"/>
              </w:rPr>
            </w:pPr>
            <w:r w:rsidRPr="006C1FFA">
              <w:rPr>
                <w:color w:val="000000" w:themeColor="text1"/>
                <w:sz w:val="20"/>
                <w:szCs w:val="20"/>
              </w:rPr>
              <w:t>C194</w:t>
            </w:r>
            <w:r w:rsidR="007010A8" w:rsidRPr="006C1FFA">
              <w:rPr>
                <w:color w:val="000000" w:themeColor="text1"/>
                <w:sz w:val="20"/>
                <w:szCs w:val="20"/>
              </w:rPr>
              <w:t>: PSW understanding of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71186D4" w14:textId="77777777" w:rsidR="0098539D" w:rsidRPr="006C1FFA" w:rsidRDefault="007010A8" w:rsidP="007010A8">
            <w:pPr>
              <w:rPr>
                <w:i/>
                <w:iCs/>
                <w:color w:val="000000" w:themeColor="text1"/>
                <w:sz w:val="20"/>
                <w:szCs w:val="20"/>
              </w:rPr>
            </w:pPr>
            <w:r w:rsidRPr="006C1FFA">
              <w:rPr>
                <w:i/>
                <w:iCs/>
                <w:color w:val="000000" w:themeColor="text1"/>
                <w:sz w:val="20"/>
                <w:szCs w:val="20"/>
              </w:rPr>
              <w:t>Teaching about the meaning, stages, and culture of recovery, allowing integration into the PSW’s own experiences and practice. Additionally, teaching leadership, supporting informed choice, and working with service users in difficult times”</w:t>
            </w:r>
            <w:r w:rsidRPr="006C1FFA">
              <w:rPr>
                <w:i/>
                <w:iCs/>
                <w:color w:val="000000" w:themeColor="text1"/>
                <w:sz w:val="20"/>
                <w:szCs w:val="20"/>
              </w:rPr>
              <w:br/>
              <w:t>“Introducing prospective PSWs to different frames of understanding of mental health, including nonmedical models of understanding mental distress (eg, Hearing Voices, Alternatives to Suicide, or Mad Studies) and medical models (eg, diagnosis or interventions), the different types of service setting (eg, inpatient units), and the mental health needs of different populations (eg, age groups, dual diagnosis, or marginalized and minority groups)</w:t>
            </w:r>
            <w:r w:rsidR="00763E3E" w:rsidRPr="006C1FFA">
              <w:rPr>
                <w:i/>
                <w:iCs/>
                <w:color w:val="000000" w:themeColor="text1"/>
                <w:sz w:val="20"/>
                <w:szCs w:val="20"/>
              </w:rPr>
              <w:t>.</w:t>
            </w:r>
          </w:p>
          <w:p w14:paraId="796C0B02" w14:textId="44C2FA85" w:rsidR="007010A8" w:rsidRPr="006C1FFA" w:rsidRDefault="007010A8" w:rsidP="007010A8">
            <w:pPr>
              <w:rPr>
                <w:i/>
                <w:iCs/>
                <w:color w:val="000000" w:themeColor="text1"/>
                <w:sz w:val="20"/>
                <w:szCs w:val="20"/>
              </w:rPr>
            </w:pPr>
            <w:r w:rsidRPr="006C1FFA">
              <w:rPr>
                <w:i/>
                <w:iCs/>
                <w:color w:val="000000" w:themeColor="text1"/>
                <w:sz w:val="20"/>
                <w:szCs w:val="20"/>
              </w:rPr>
              <w:br/>
              <w:t>Providing training about the meaning and implications of human rights legislation, including regional or national mental health laws and international legislation such as Convention on the Rights of Persons with Disabilities, to inform values-based PSW practice and skills in working within systems to uphold and protect the rights and social justice for people they work with, for example, through advocacy</w:t>
            </w:r>
            <w:r w:rsidR="00763E3E" w:rsidRPr="006C1FFA">
              <w:rPr>
                <w:i/>
                <w:iCs/>
                <w:color w:val="000000" w:themeColor="text1"/>
                <w:sz w:val="20"/>
                <w:szCs w:val="20"/>
              </w:rPr>
              <w:t>.</w:t>
            </w:r>
          </w:p>
        </w:tc>
      </w:tr>
      <w:tr w:rsidR="006C1FFA" w:rsidRPr="006C1FFA" w14:paraId="5B1EB59D"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863A8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C815D5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E585F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5519F56"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5A8614" w14:textId="33B14468" w:rsidR="007010A8" w:rsidRPr="006C1FFA" w:rsidRDefault="009E3054">
            <w:pPr>
              <w:rPr>
                <w:color w:val="000000" w:themeColor="text1"/>
                <w:sz w:val="20"/>
                <w:szCs w:val="20"/>
              </w:rPr>
            </w:pPr>
            <w:r w:rsidRPr="006C1FFA">
              <w:rPr>
                <w:color w:val="000000" w:themeColor="text1"/>
                <w:sz w:val="20"/>
                <w:szCs w:val="20"/>
              </w:rPr>
              <w:t>C195</w:t>
            </w:r>
            <w:r w:rsidR="007010A8" w:rsidRPr="006C1FFA">
              <w:rPr>
                <w:color w:val="000000" w:themeColor="text1"/>
                <w:sz w:val="20"/>
                <w:szCs w:val="20"/>
              </w:rPr>
              <w:t>: Ethics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6D66CF5" w14:textId="369AA626" w:rsidR="007010A8" w:rsidRPr="006C1FFA" w:rsidRDefault="007010A8" w:rsidP="007010A8">
            <w:pPr>
              <w:rPr>
                <w:i/>
                <w:iCs/>
                <w:color w:val="000000" w:themeColor="text1"/>
                <w:sz w:val="20"/>
                <w:szCs w:val="20"/>
              </w:rPr>
            </w:pPr>
            <w:r w:rsidRPr="006C1FFA">
              <w:rPr>
                <w:i/>
                <w:iCs/>
                <w:color w:val="000000" w:themeColor="text1"/>
                <w:sz w:val="20"/>
                <w:szCs w:val="20"/>
              </w:rPr>
              <w:t>Teaching about PSW values, beliefs, and actions, supporting self-reflection and an understanding about mental health practice and</w:t>
            </w:r>
            <w:r w:rsidRPr="006C1FFA">
              <w:rPr>
                <w:i/>
                <w:iCs/>
                <w:color w:val="000000" w:themeColor="text1"/>
                <w:sz w:val="20"/>
                <w:szCs w:val="20"/>
              </w:rPr>
              <w:br/>
              <w:t xml:space="preserve">accountability including the importance of </w:t>
            </w:r>
            <w:r w:rsidRPr="006C1FFA">
              <w:rPr>
                <w:i/>
                <w:iCs/>
                <w:color w:val="000000" w:themeColor="text1"/>
                <w:sz w:val="20"/>
                <w:szCs w:val="20"/>
              </w:rPr>
              <w:lastRenderedPageBreak/>
              <w:t>boundaries, levels of disclosure, and confidentiality</w:t>
            </w:r>
            <w:r w:rsidR="00763E3E" w:rsidRPr="006C1FFA">
              <w:rPr>
                <w:i/>
                <w:iCs/>
                <w:color w:val="000000" w:themeColor="text1"/>
                <w:sz w:val="20"/>
                <w:szCs w:val="20"/>
              </w:rPr>
              <w:t>.</w:t>
            </w:r>
          </w:p>
        </w:tc>
      </w:tr>
      <w:tr w:rsidR="006C1FFA" w:rsidRPr="006C1FFA" w14:paraId="73B23CF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2A343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222A05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56EDCF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1FA6A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4933FA" w14:textId="329A110A" w:rsidR="007010A8" w:rsidRPr="006C1FFA" w:rsidRDefault="009E3054">
            <w:pPr>
              <w:rPr>
                <w:color w:val="000000" w:themeColor="text1"/>
                <w:sz w:val="20"/>
                <w:szCs w:val="20"/>
              </w:rPr>
            </w:pPr>
            <w:r w:rsidRPr="006C1FFA">
              <w:rPr>
                <w:color w:val="000000" w:themeColor="text1"/>
                <w:sz w:val="20"/>
                <w:szCs w:val="20"/>
              </w:rPr>
              <w:t>C196</w:t>
            </w:r>
            <w:r w:rsidR="007010A8" w:rsidRPr="006C1FFA">
              <w:rPr>
                <w:color w:val="000000" w:themeColor="text1"/>
                <w:sz w:val="20"/>
                <w:szCs w:val="20"/>
              </w:rPr>
              <w:t>: Cultural competency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95BD976" w14:textId="43F8EBD6" w:rsidR="007010A8" w:rsidRPr="006C1FFA" w:rsidRDefault="007010A8" w:rsidP="007010A8">
            <w:pPr>
              <w:rPr>
                <w:i/>
                <w:iCs/>
                <w:color w:val="000000" w:themeColor="text1"/>
                <w:sz w:val="20"/>
                <w:szCs w:val="20"/>
              </w:rPr>
            </w:pPr>
            <w:r w:rsidRPr="006C1FFA">
              <w:rPr>
                <w:i/>
                <w:iCs/>
                <w:color w:val="000000" w:themeColor="text1"/>
                <w:sz w:val="20"/>
                <w:szCs w:val="20"/>
              </w:rPr>
              <w:t>Practicing PSWs in a way compatible with the cultural needs, values, background, and context of people using services</w:t>
            </w:r>
            <w:r w:rsidR="00763E3E" w:rsidRPr="006C1FFA">
              <w:rPr>
                <w:i/>
                <w:iCs/>
                <w:color w:val="000000" w:themeColor="text1"/>
                <w:sz w:val="20"/>
                <w:szCs w:val="20"/>
              </w:rPr>
              <w:t>.</w:t>
            </w:r>
          </w:p>
        </w:tc>
      </w:tr>
      <w:tr w:rsidR="006C1FFA" w:rsidRPr="006C1FFA" w14:paraId="60A68B8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7D992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E6FED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8CB6F6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F7D681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90FBBAA" w14:textId="5B8C7C81" w:rsidR="007010A8" w:rsidRPr="006C1FFA" w:rsidRDefault="007010A8">
            <w:pPr>
              <w:rPr>
                <w:color w:val="000000" w:themeColor="text1"/>
                <w:sz w:val="20"/>
                <w:szCs w:val="20"/>
              </w:rPr>
            </w:pPr>
            <w:r w:rsidRPr="006C1FFA">
              <w:rPr>
                <w:color w:val="000000" w:themeColor="text1"/>
                <w:sz w:val="20"/>
                <w:szCs w:val="20"/>
              </w:rPr>
              <w:t>C</w:t>
            </w:r>
            <w:r w:rsidR="009E3054" w:rsidRPr="006C1FFA">
              <w:rPr>
                <w:color w:val="000000" w:themeColor="text1"/>
                <w:sz w:val="20"/>
                <w:szCs w:val="20"/>
              </w:rPr>
              <w:t>197</w:t>
            </w:r>
            <w:r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B9F12F1" w14:textId="5E4ECCFA" w:rsidR="007010A8" w:rsidRPr="006C1FFA" w:rsidRDefault="007010A8" w:rsidP="007010A8">
            <w:pPr>
              <w:rPr>
                <w:i/>
                <w:iCs/>
                <w:color w:val="000000" w:themeColor="text1"/>
                <w:sz w:val="20"/>
                <w:szCs w:val="20"/>
              </w:rPr>
            </w:pPr>
            <w:r w:rsidRPr="006C1FFA">
              <w:rPr>
                <w:i/>
                <w:iCs/>
                <w:color w:val="000000" w:themeColor="text1"/>
                <w:sz w:val="20"/>
                <w:szCs w:val="20"/>
              </w:rPr>
              <w:t>Highlighting how the experience of mental health problems, alongside other peer experiences such as service use, is a central resource for the PSW role; exploring methods and strategies for using lived experience with service users, including the safe, purposeful, and appropriate use of one’s story to benefit others</w:t>
            </w:r>
            <w:r w:rsidR="00763E3E" w:rsidRPr="006C1FFA">
              <w:rPr>
                <w:i/>
                <w:iCs/>
                <w:color w:val="000000" w:themeColor="text1"/>
                <w:sz w:val="20"/>
                <w:szCs w:val="20"/>
              </w:rPr>
              <w:t>.</w:t>
            </w:r>
          </w:p>
        </w:tc>
      </w:tr>
      <w:tr w:rsidR="006C1FFA" w:rsidRPr="006C1FFA" w14:paraId="74CAD73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042B98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AD4CFA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12E2DE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A4C027"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6C76F4" w14:textId="379152D4" w:rsidR="007010A8" w:rsidRPr="006C1FFA" w:rsidRDefault="009E3054">
            <w:pPr>
              <w:rPr>
                <w:color w:val="000000" w:themeColor="text1"/>
                <w:sz w:val="20"/>
                <w:szCs w:val="20"/>
              </w:rPr>
            </w:pPr>
            <w:r w:rsidRPr="006C1FFA">
              <w:rPr>
                <w:color w:val="000000" w:themeColor="text1"/>
                <w:sz w:val="20"/>
                <w:szCs w:val="20"/>
              </w:rPr>
              <w:t>C198</w:t>
            </w:r>
            <w:r w:rsidR="007010A8" w:rsidRPr="006C1FFA">
              <w:rPr>
                <w:color w:val="000000" w:themeColor="text1"/>
                <w:sz w:val="20"/>
                <w:szCs w:val="20"/>
              </w:rPr>
              <w:t>: PSW wellbeing</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361C3FDD" w14:textId="5DC0B772" w:rsidR="007010A8" w:rsidRPr="006C1FFA" w:rsidRDefault="007010A8" w:rsidP="007010A8">
            <w:pPr>
              <w:rPr>
                <w:i/>
                <w:iCs/>
                <w:color w:val="000000" w:themeColor="text1"/>
                <w:sz w:val="20"/>
                <w:szCs w:val="20"/>
              </w:rPr>
            </w:pPr>
            <w:r w:rsidRPr="006C1FFA">
              <w:rPr>
                <w:i/>
                <w:iCs/>
                <w:color w:val="000000" w:themeColor="text1"/>
                <w:sz w:val="20"/>
                <w:szCs w:val="20"/>
              </w:rPr>
              <w:t>Supporting self-reflection and offering strategies for PSWs to promote wellness, recovery, and resilience (eg, teaching PSWs about their workplace rights, self-advocacy, stress management techniques, vicarious trauma, self-care, and how to use reflective practice)</w:t>
            </w:r>
            <w:r w:rsidR="00763E3E" w:rsidRPr="006C1FFA">
              <w:rPr>
                <w:i/>
                <w:iCs/>
                <w:color w:val="000000" w:themeColor="text1"/>
                <w:sz w:val="20"/>
                <w:szCs w:val="20"/>
              </w:rPr>
              <w:t>.</w:t>
            </w:r>
          </w:p>
        </w:tc>
      </w:tr>
      <w:tr w:rsidR="006C1FFA" w:rsidRPr="006C1FFA" w14:paraId="09D06CD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4AFB30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73B6D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939F86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FFC286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A75AE6" w14:textId="5D23736B" w:rsidR="007010A8" w:rsidRPr="006C1FFA" w:rsidRDefault="009E3054">
            <w:pPr>
              <w:rPr>
                <w:color w:val="000000" w:themeColor="text1"/>
                <w:sz w:val="20"/>
                <w:szCs w:val="20"/>
              </w:rPr>
            </w:pPr>
            <w:r w:rsidRPr="006C1FFA">
              <w:rPr>
                <w:color w:val="000000" w:themeColor="text1"/>
                <w:sz w:val="20"/>
                <w:szCs w:val="20"/>
              </w:rPr>
              <w:t>C199</w:t>
            </w:r>
            <w:r w:rsidR="007010A8" w:rsidRPr="006C1FFA">
              <w:rPr>
                <w:color w:val="000000" w:themeColor="text1"/>
                <w:sz w:val="20"/>
                <w:szCs w:val="20"/>
              </w:rPr>
              <w:t>: Referral</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A571514" w14:textId="3742A263" w:rsidR="007010A8" w:rsidRPr="006C1FFA" w:rsidRDefault="007010A8" w:rsidP="007010A8">
            <w:pPr>
              <w:rPr>
                <w:i/>
                <w:iCs/>
                <w:color w:val="000000" w:themeColor="text1"/>
                <w:sz w:val="20"/>
                <w:szCs w:val="20"/>
              </w:rPr>
            </w:pPr>
            <w:r w:rsidRPr="006C1FFA">
              <w:rPr>
                <w:i/>
                <w:iCs/>
                <w:color w:val="000000" w:themeColor="text1"/>
                <w:sz w:val="20"/>
                <w:szCs w:val="20"/>
              </w:rPr>
              <w:t>Ensuring prospective PSWs know about local services and community resources and about formal communication or referral processes to other services; ensuring PSWs are sensitive to the balance between helpful referrals and supporting self-management or being heard</w:t>
            </w:r>
            <w:r w:rsidR="00763E3E" w:rsidRPr="006C1FFA">
              <w:rPr>
                <w:i/>
                <w:iCs/>
                <w:color w:val="000000" w:themeColor="text1"/>
                <w:sz w:val="20"/>
                <w:szCs w:val="20"/>
              </w:rPr>
              <w:t>.</w:t>
            </w:r>
          </w:p>
        </w:tc>
      </w:tr>
      <w:tr w:rsidR="006C1FFA" w:rsidRPr="006C1FFA" w14:paraId="7861F73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EC666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720246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722423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853F36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AE918F" w14:textId="340FB8FF" w:rsidR="007010A8" w:rsidRPr="006C1FFA" w:rsidRDefault="009E3054">
            <w:pPr>
              <w:rPr>
                <w:color w:val="000000" w:themeColor="text1"/>
                <w:sz w:val="20"/>
                <w:szCs w:val="20"/>
              </w:rPr>
            </w:pPr>
            <w:r w:rsidRPr="006C1FFA">
              <w:rPr>
                <w:color w:val="000000" w:themeColor="text1"/>
                <w:sz w:val="20"/>
                <w:szCs w:val="20"/>
              </w:rPr>
              <w:t>C200</w:t>
            </w:r>
            <w:r w:rsidR="007010A8" w:rsidRPr="006C1FFA">
              <w:rPr>
                <w:color w:val="000000" w:themeColor="text1"/>
                <w:sz w:val="20"/>
                <w:szCs w:val="20"/>
              </w:rPr>
              <w:t>: PSW supervision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13098B" w14:textId="7692055B" w:rsidR="007010A8" w:rsidRPr="006C1FFA" w:rsidRDefault="007010A8">
            <w:pPr>
              <w:rPr>
                <w:i/>
                <w:iCs/>
                <w:color w:val="000000" w:themeColor="text1"/>
                <w:sz w:val="20"/>
                <w:szCs w:val="20"/>
              </w:rPr>
            </w:pPr>
            <w:r w:rsidRPr="006C1FFA">
              <w:rPr>
                <w:i/>
                <w:iCs/>
                <w:color w:val="000000" w:themeColor="text1"/>
                <w:sz w:val="20"/>
                <w:szCs w:val="20"/>
              </w:rPr>
              <w:t>Introducing PSWs to the purpose, types of, and importance of supervision</w:t>
            </w:r>
          </w:p>
        </w:tc>
      </w:tr>
      <w:tr w:rsidR="006C1FFA" w:rsidRPr="006C1FFA" w14:paraId="2352BD2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156753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CDA9BD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99A369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2C24E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8F9B3D" w14:textId="145304C1" w:rsidR="007010A8" w:rsidRPr="006C1FFA" w:rsidRDefault="007010A8">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1</w:t>
            </w:r>
            <w:r w:rsidRPr="006C1FFA">
              <w:rPr>
                <w:color w:val="000000" w:themeColor="text1"/>
                <w:sz w:val="20"/>
                <w:szCs w:val="20"/>
              </w:rPr>
              <w:t>: Managing workplace challenges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0443424A" w14:textId="7B8DCA1F" w:rsidR="007010A8" w:rsidRPr="006C1FFA" w:rsidRDefault="007010A8" w:rsidP="007010A8">
            <w:pPr>
              <w:rPr>
                <w:i/>
                <w:iCs/>
                <w:color w:val="000000" w:themeColor="text1"/>
                <w:sz w:val="20"/>
                <w:szCs w:val="20"/>
              </w:rPr>
            </w:pPr>
            <w:r w:rsidRPr="006C1FFA">
              <w:rPr>
                <w:i/>
                <w:iCs/>
                <w:color w:val="000000" w:themeColor="text1"/>
                <w:sz w:val="20"/>
                <w:szCs w:val="20"/>
              </w:rPr>
              <w:t>Ensuring PSWs have the skills needed to deal with workplace challenges, including knowledge of support options and training in dealing with work-related pressures, such as working with other professionals with conflicting values, workplace culture, organizational structures, exposure to violence, discrimination, bullying, and managing power dynamics and conflict</w:t>
            </w:r>
            <w:r w:rsidR="00763E3E" w:rsidRPr="006C1FFA">
              <w:rPr>
                <w:i/>
                <w:iCs/>
                <w:color w:val="000000" w:themeColor="text1"/>
                <w:sz w:val="20"/>
                <w:szCs w:val="20"/>
              </w:rPr>
              <w:t>.</w:t>
            </w:r>
          </w:p>
        </w:tc>
      </w:tr>
      <w:tr w:rsidR="006C1FFA" w:rsidRPr="006C1FFA" w14:paraId="0E71D457"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2FDB83" w14:textId="5A38E268" w:rsidR="007010A8" w:rsidRPr="006C1FFA" w:rsidRDefault="007010A8" w:rsidP="007010A8">
            <w:pPr>
              <w:jc w:val="center"/>
              <w:rPr>
                <w:color w:val="000000" w:themeColor="text1"/>
                <w:sz w:val="20"/>
                <w:szCs w:val="20"/>
              </w:rPr>
            </w:pPr>
            <w:r w:rsidRPr="006C1FFA">
              <w:rPr>
                <w:color w:val="000000" w:themeColor="text1"/>
                <w:sz w:val="20"/>
                <w:szCs w:val="20"/>
              </w:rPr>
              <w:t>#3</w:t>
            </w:r>
            <w:r w:rsidR="006F150D" w:rsidRPr="006C1FFA">
              <w:rPr>
                <w:color w:val="000000" w:themeColor="text1"/>
                <w:sz w:val="20"/>
                <w:szCs w:val="20"/>
              </w:rPr>
              <w:t>8</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04EF9B"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Australia, Canada, Germany, </w:t>
            </w:r>
            <w:r w:rsidRPr="006C1FFA">
              <w:rPr>
                <w:color w:val="000000" w:themeColor="text1"/>
                <w:sz w:val="20"/>
                <w:szCs w:val="20"/>
              </w:rPr>
              <w:lastRenderedPageBreak/>
              <w:t>Netherlands, UK, USA, Singapore, Switzerland</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68DDEF" w14:textId="77777777" w:rsidR="007010A8" w:rsidRPr="006C1FFA" w:rsidRDefault="007010A8" w:rsidP="007010A8">
            <w:pPr>
              <w:jc w:val="center"/>
              <w:rPr>
                <w:color w:val="000000" w:themeColor="text1"/>
                <w:sz w:val="20"/>
                <w:szCs w:val="20"/>
              </w:rPr>
            </w:pPr>
            <w:r w:rsidRPr="006C1FFA">
              <w:rPr>
                <w:color w:val="000000" w:themeColor="text1"/>
                <w:sz w:val="20"/>
                <w:szCs w:val="20"/>
              </w:rPr>
              <w:lastRenderedPageBreak/>
              <w:t>Inpatient, outpatient, residential</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116DE63"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Face-to-face peer interventions between persons diagnosed as having mental disorders, </w:t>
            </w:r>
            <w:r w:rsidRPr="006C1FFA">
              <w:rPr>
                <w:color w:val="000000" w:themeColor="text1"/>
                <w:sz w:val="20"/>
                <w:szCs w:val="20"/>
              </w:rPr>
              <w:br/>
              <w:t>including co-occurring substance use disorders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5E3729" w14:textId="625A5563"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2</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0A76E668" w14:textId="4D2DC7E4" w:rsidR="007010A8" w:rsidRPr="006C1FFA" w:rsidRDefault="007010A8" w:rsidP="007010A8">
            <w:pPr>
              <w:rPr>
                <w:i/>
                <w:iCs/>
                <w:color w:val="000000" w:themeColor="text1"/>
                <w:sz w:val="20"/>
                <w:szCs w:val="20"/>
              </w:rPr>
            </w:pPr>
            <w:r w:rsidRPr="006C1FFA">
              <w:rPr>
                <w:i/>
                <w:iCs/>
                <w:color w:val="000000" w:themeColor="text1"/>
                <w:sz w:val="20"/>
                <w:szCs w:val="20"/>
              </w:rPr>
              <w:t xml:space="preserve">Descriptions of peersmost commonly referred to their having a diagnosis of a mental disorder, </w:t>
            </w:r>
            <w:r w:rsidRPr="006C1FFA">
              <w:rPr>
                <w:i/>
                <w:iCs/>
                <w:color w:val="000000" w:themeColor="text1"/>
                <w:sz w:val="20"/>
                <w:szCs w:val="20"/>
              </w:rPr>
              <w:lastRenderedPageBreak/>
              <w:t>being 'in recovery', or having used mental health services. References to peers’ capacity to manage their mental health were more frequent in recent studies.</w:t>
            </w:r>
          </w:p>
        </w:tc>
      </w:tr>
      <w:tr w:rsidR="006C1FFA" w:rsidRPr="006C1FFA" w14:paraId="6E53BBB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FEBB5B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0A627F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157C7F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F9FCA3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1C83C1" w14:textId="680C9C09"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3</w:t>
            </w:r>
            <w:r w:rsidR="007010A8" w:rsidRPr="006C1FFA">
              <w:rPr>
                <w:color w:val="000000" w:themeColor="text1"/>
                <w:sz w:val="20"/>
                <w:szCs w:val="20"/>
              </w:rPr>
              <w:t>: PSW training</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40F767BE" w14:textId="466E2392" w:rsidR="007010A8" w:rsidRPr="006C1FFA" w:rsidRDefault="007010A8" w:rsidP="007010A8">
            <w:pPr>
              <w:rPr>
                <w:i/>
                <w:iCs/>
                <w:color w:val="000000" w:themeColor="text1"/>
                <w:sz w:val="20"/>
                <w:szCs w:val="20"/>
              </w:rPr>
            </w:pPr>
            <w:r w:rsidRPr="006C1FFA">
              <w:rPr>
                <w:i/>
                <w:iCs/>
                <w:color w:val="000000" w:themeColor="text1"/>
                <w:sz w:val="20"/>
                <w:szCs w:val="20"/>
              </w:rPr>
              <w:t>Most studies referred to peers as being engaged in some form of peer-specific training prior to their role, but a smaller proportion of these recruited peers who had completed certified peer training.</w:t>
            </w:r>
          </w:p>
        </w:tc>
      </w:tr>
      <w:tr w:rsidR="006C1FFA" w:rsidRPr="006C1FFA" w14:paraId="598B5F7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D543CB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A9C9A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3A962E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443F4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3DC284" w14:textId="73DD58CD"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4</w:t>
            </w:r>
            <w:r w:rsidR="007010A8" w:rsidRPr="006C1FFA">
              <w:rPr>
                <w:color w:val="000000" w:themeColor="text1"/>
                <w:sz w:val="20"/>
                <w:szCs w:val="20"/>
              </w:rPr>
              <w:t>: PSW supervision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515C35DE" w14:textId="4E96EC86" w:rsidR="007010A8" w:rsidRPr="006C1FFA" w:rsidRDefault="007010A8" w:rsidP="007010A8">
            <w:pPr>
              <w:rPr>
                <w:i/>
                <w:iCs/>
                <w:color w:val="000000" w:themeColor="text1"/>
                <w:sz w:val="20"/>
                <w:szCs w:val="20"/>
              </w:rPr>
            </w:pPr>
            <w:r w:rsidRPr="006C1FFA">
              <w:rPr>
                <w:i/>
                <w:iCs/>
                <w:color w:val="000000" w:themeColor="text1"/>
                <w:sz w:val="20"/>
                <w:szCs w:val="20"/>
              </w:rPr>
              <w:t>Ongoing supervision of peers, when reported, was more often delivered by clinicians than by other peer workers.</w:t>
            </w:r>
          </w:p>
        </w:tc>
      </w:tr>
      <w:tr w:rsidR="006C1FFA" w:rsidRPr="006C1FFA" w14:paraId="785695A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2DB101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04CF0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886C10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A88EC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7927BA" w14:textId="00A4FF69"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5</w:t>
            </w:r>
            <w:r w:rsidR="007010A8" w:rsidRPr="006C1FFA">
              <w:rPr>
                <w:color w:val="000000" w:themeColor="text1"/>
                <w:sz w:val="20"/>
                <w:szCs w:val="20"/>
              </w:rPr>
              <w:t>: Education</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F5EB73" w14:textId="2FF65118" w:rsidR="007010A8" w:rsidRPr="006C1FFA" w:rsidRDefault="007010A8" w:rsidP="007010A8">
            <w:pPr>
              <w:rPr>
                <w:i/>
                <w:iCs/>
                <w:color w:val="000000" w:themeColor="text1"/>
                <w:sz w:val="20"/>
                <w:szCs w:val="20"/>
              </w:rPr>
            </w:pPr>
            <w:r w:rsidRPr="006C1FFA">
              <w:rPr>
                <w:i/>
                <w:iCs/>
                <w:color w:val="000000" w:themeColor="text1"/>
                <w:sz w:val="20"/>
                <w:szCs w:val="20"/>
              </w:rPr>
              <w:t>The included studies described peers providing a range of services along the continuum from services able to be provided only by peers, such as peer education, peer support, and peer mentoring, to those typically delivered by clinicians, such as case management, psychoeducation, and cognitive-behavioral therapy. Several studies escribed peers’ promotion of individuals’ engagement in services. Less than a third of studies explicitly referred to peers sharing their lived experience; however, several studies referred to peers’ provision of skills training, recovery education, and promotion of self-advocacy.</w:t>
            </w:r>
          </w:p>
        </w:tc>
      </w:tr>
      <w:tr w:rsidR="006C1FFA" w:rsidRPr="006C1FFA" w14:paraId="08B21042"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B84A0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4FD2CC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FABFBF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3EE814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E3854B" w14:textId="40888683"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6</w:t>
            </w:r>
            <w:r w:rsidR="007010A8" w:rsidRPr="006C1FFA">
              <w:rPr>
                <w:color w:val="000000" w:themeColor="text1"/>
                <w:sz w:val="20"/>
                <w:szCs w:val="20"/>
              </w:rPr>
              <w:t>: Cognitive-behavioural therapy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7D8708" w14:textId="77777777" w:rsidR="007010A8" w:rsidRPr="006C1FFA" w:rsidRDefault="007010A8">
            <w:pPr>
              <w:rPr>
                <w:i/>
                <w:iCs/>
                <w:color w:val="000000" w:themeColor="text1"/>
                <w:sz w:val="20"/>
                <w:szCs w:val="20"/>
              </w:rPr>
            </w:pPr>
          </w:p>
        </w:tc>
      </w:tr>
      <w:tr w:rsidR="006C1FFA" w:rsidRPr="006C1FFA" w14:paraId="2A4084C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22658F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430D7C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D2960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9D369B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E8C1230" w14:textId="37933AE9"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7</w:t>
            </w:r>
            <w:r w:rsidR="007010A8" w:rsidRPr="006C1FFA">
              <w:rPr>
                <w:color w:val="000000" w:themeColor="text1"/>
                <w:sz w:val="20"/>
                <w:szCs w:val="20"/>
              </w:rPr>
              <w:t>: Promoting service engagement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EA27A74" w14:textId="77777777" w:rsidR="007010A8" w:rsidRPr="006C1FFA" w:rsidRDefault="007010A8">
            <w:pPr>
              <w:rPr>
                <w:i/>
                <w:iCs/>
                <w:color w:val="000000" w:themeColor="text1"/>
                <w:sz w:val="20"/>
                <w:szCs w:val="20"/>
              </w:rPr>
            </w:pPr>
          </w:p>
        </w:tc>
      </w:tr>
      <w:tr w:rsidR="006C1FFA" w:rsidRPr="006C1FFA" w14:paraId="5D04327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83217C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4C6756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C92909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DC0BB3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DB94E2" w14:textId="2C32EDC6"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8</w:t>
            </w:r>
            <w:r w:rsidR="007010A8" w:rsidRPr="006C1FFA">
              <w:rPr>
                <w:color w:val="000000" w:themeColor="text1"/>
                <w:sz w:val="20"/>
                <w:szCs w:val="20"/>
              </w:rPr>
              <w:t>: Skill training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3EB82C2" w14:textId="77777777" w:rsidR="007010A8" w:rsidRPr="006C1FFA" w:rsidRDefault="007010A8">
            <w:pPr>
              <w:rPr>
                <w:i/>
                <w:iCs/>
                <w:color w:val="000000" w:themeColor="text1"/>
                <w:sz w:val="20"/>
                <w:szCs w:val="20"/>
              </w:rPr>
            </w:pPr>
          </w:p>
        </w:tc>
      </w:tr>
      <w:tr w:rsidR="006C1FFA" w:rsidRPr="006C1FFA" w14:paraId="6485BEA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106E2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25E71C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3F040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8A779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1B40D5" w14:textId="667B5DD4" w:rsidR="007010A8" w:rsidRPr="006C1FFA" w:rsidRDefault="009E3054">
            <w:pPr>
              <w:rPr>
                <w:color w:val="000000" w:themeColor="text1"/>
                <w:sz w:val="20"/>
                <w:szCs w:val="20"/>
              </w:rPr>
            </w:pPr>
            <w:r w:rsidRPr="006C1FFA">
              <w:rPr>
                <w:color w:val="000000" w:themeColor="text1"/>
                <w:sz w:val="20"/>
                <w:szCs w:val="20"/>
              </w:rPr>
              <w:t>C20</w:t>
            </w:r>
            <w:r w:rsidR="00D17C98" w:rsidRPr="006C1FFA">
              <w:rPr>
                <w:color w:val="000000" w:themeColor="text1"/>
                <w:sz w:val="20"/>
                <w:szCs w:val="20"/>
              </w:rPr>
              <w:t>9</w:t>
            </w:r>
            <w:r w:rsidR="007010A8" w:rsidRPr="006C1FFA">
              <w:rPr>
                <w:color w:val="000000" w:themeColor="text1"/>
                <w:sz w:val="20"/>
                <w:szCs w:val="20"/>
              </w:rPr>
              <w:t>: Promoting self-advocacy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7932F2D" w14:textId="77777777" w:rsidR="007010A8" w:rsidRPr="006C1FFA" w:rsidRDefault="007010A8">
            <w:pPr>
              <w:rPr>
                <w:i/>
                <w:iCs/>
                <w:color w:val="000000" w:themeColor="text1"/>
                <w:sz w:val="20"/>
                <w:szCs w:val="20"/>
              </w:rPr>
            </w:pPr>
          </w:p>
        </w:tc>
      </w:tr>
      <w:tr w:rsidR="006C1FFA" w:rsidRPr="006C1FFA" w14:paraId="64FD173E"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F0808E" w14:textId="302295BD" w:rsidR="007010A8" w:rsidRPr="006C1FFA" w:rsidRDefault="007010A8" w:rsidP="007010A8">
            <w:pPr>
              <w:jc w:val="center"/>
              <w:rPr>
                <w:color w:val="000000" w:themeColor="text1"/>
                <w:sz w:val="20"/>
                <w:szCs w:val="20"/>
              </w:rPr>
            </w:pPr>
            <w:r w:rsidRPr="006C1FFA">
              <w:rPr>
                <w:color w:val="000000" w:themeColor="text1"/>
                <w:sz w:val="20"/>
                <w:szCs w:val="20"/>
              </w:rPr>
              <w:t>#</w:t>
            </w:r>
            <w:r w:rsidR="006F150D" w:rsidRPr="006C1FFA">
              <w:rPr>
                <w:color w:val="000000" w:themeColor="text1"/>
                <w:sz w:val="20"/>
                <w:szCs w:val="20"/>
              </w:rPr>
              <w:t>39</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A80D102" w14:textId="77777777" w:rsidR="007010A8" w:rsidRPr="006C1FFA" w:rsidRDefault="007010A8" w:rsidP="007010A8">
            <w:pPr>
              <w:jc w:val="center"/>
              <w:rPr>
                <w:color w:val="000000" w:themeColor="text1"/>
                <w:sz w:val="20"/>
                <w:szCs w:val="20"/>
              </w:rPr>
            </w:pPr>
            <w:r w:rsidRPr="006C1FFA">
              <w:rPr>
                <w:color w:val="000000" w:themeColor="text1"/>
                <w:sz w:val="20"/>
                <w:szCs w:val="20"/>
              </w:rPr>
              <w:t>Australia, Canada, New Zealand, UK and USA</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DEF24C" w14:textId="77777777" w:rsidR="007010A8" w:rsidRPr="006C1FFA" w:rsidRDefault="007010A8" w:rsidP="007010A8">
            <w:pPr>
              <w:jc w:val="center"/>
              <w:rPr>
                <w:color w:val="000000" w:themeColor="text1"/>
                <w:sz w:val="20"/>
                <w:szCs w:val="20"/>
              </w:rPr>
            </w:pPr>
            <w:r w:rsidRPr="006C1FFA">
              <w:rPr>
                <w:color w:val="000000" w:themeColor="text1"/>
                <w:sz w:val="20"/>
                <w:szCs w:val="20"/>
              </w:rPr>
              <w:t>Various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022CC5"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Adults </w:t>
            </w:r>
            <w:r w:rsidRPr="006C1FFA">
              <w:rPr>
                <w:rFonts w:ascii="Cambria Math" w:hAnsi="Cambria Math" w:cs="Cambria Math"/>
                <w:color w:val="000000" w:themeColor="text1"/>
                <w:sz w:val="20"/>
                <w:szCs w:val="20"/>
              </w:rPr>
              <w:t>≧</w:t>
            </w:r>
            <w:r w:rsidRPr="006C1FFA">
              <w:rPr>
                <w:color w:val="000000" w:themeColor="text1"/>
                <w:sz w:val="20"/>
                <w:szCs w:val="20"/>
              </w:rPr>
              <w:t xml:space="preserve"> 18 years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7C4F45" w14:textId="5DDB2F8B" w:rsidR="007010A8" w:rsidRPr="006C1FFA" w:rsidRDefault="009E3054">
            <w:pPr>
              <w:rPr>
                <w:color w:val="000000" w:themeColor="text1"/>
                <w:sz w:val="20"/>
                <w:szCs w:val="20"/>
              </w:rPr>
            </w:pPr>
            <w:r w:rsidRPr="006C1FFA">
              <w:rPr>
                <w:color w:val="000000" w:themeColor="text1"/>
                <w:sz w:val="20"/>
                <w:szCs w:val="20"/>
              </w:rPr>
              <w:t>C2</w:t>
            </w:r>
            <w:r w:rsidR="00D17C98" w:rsidRPr="006C1FFA">
              <w:rPr>
                <w:color w:val="000000" w:themeColor="text1"/>
                <w:sz w:val="20"/>
                <w:szCs w:val="20"/>
              </w:rPr>
              <w:t>10</w:t>
            </w:r>
            <w:r w:rsidR="007010A8" w:rsidRPr="006C1FFA">
              <w:rPr>
                <w:color w:val="000000" w:themeColor="text1"/>
                <w:sz w:val="20"/>
                <w:szCs w:val="20"/>
              </w:rPr>
              <w:t>: Lived experience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7F9CB68" w14:textId="6A49E580" w:rsidR="007010A8" w:rsidRPr="006C1FFA" w:rsidRDefault="007010A8" w:rsidP="007010A8">
            <w:pPr>
              <w:rPr>
                <w:i/>
                <w:iCs/>
                <w:color w:val="000000" w:themeColor="text1"/>
                <w:sz w:val="20"/>
                <w:szCs w:val="20"/>
              </w:rPr>
            </w:pPr>
            <w:r w:rsidRPr="006C1FFA">
              <w:rPr>
                <w:i/>
                <w:iCs/>
                <w:color w:val="000000" w:themeColor="text1"/>
                <w:sz w:val="20"/>
                <w:szCs w:val="20"/>
              </w:rPr>
              <w:t>The defining feature of peer support is the use of lived experience. Every study in this review referred to the importance of this, and it emerged as the strongest mechanism underpinning peer support. Thematic synthesis revealed that PSWs use their lived experience in two different ways.</w:t>
            </w:r>
          </w:p>
        </w:tc>
      </w:tr>
      <w:tr w:rsidR="006C1FFA" w:rsidRPr="006C1FFA" w14:paraId="7DC3BB5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C7183C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9D97CD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7969D7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22DC6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6D5779" w14:textId="09E67290"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1</w:t>
            </w:r>
            <w:r w:rsidR="007010A8" w:rsidRPr="006C1FFA">
              <w:rPr>
                <w:color w:val="000000" w:themeColor="text1"/>
                <w:sz w:val="20"/>
                <w:szCs w:val="20"/>
              </w:rPr>
              <w:t>: Love labour</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9C17574" w14:textId="30F735A0" w:rsidR="007010A8" w:rsidRPr="006C1FFA" w:rsidRDefault="007010A8" w:rsidP="007010A8">
            <w:pPr>
              <w:rPr>
                <w:i/>
                <w:iCs/>
                <w:color w:val="000000" w:themeColor="text1"/>
                <w:sz w:val="20"/>
                <w:szCs w:val="20"/>
              </w:rPr>
            </w:pPr>
            <w:r w:rsidRPr="006C1FFA">
              <w:rPr>
                <w:i/>
                <w:iCs/>
                <w:color w:val="000000" w:themeColor="text1"/>
                <w:sz w:val="20"/>
                <w:szCs w:val="20"/>
              </w:rPr>
              <w:t>Love labour:</w:t>
            </w:r>
            <w:r w:rsidRPr="006C1FFA">
              <w:rPr>
                <w:i/>
                <w:iCs/>
                <w:color w:val="000000" w:themeColor="text1"/>
                <w:sz w:val="20"/>
                <w:szCs w:val="20"/>
              </w:rPr>
              <w:br/>
              <w:t xml:space="preserve">‘Love labour’, ‘emotional labour’ or ‘emotion work’ was directly described, or alluded to, within six studies. Emotional labour is required in employment which involves face to face </w:t>
            </w:r>
            <w:r w:rsidRPr="006C1FFA">
              <w:rPr>
                <w:i/>
                <w:iCs/>
                <w:color w:val="000000" w:themeColor="text1"/>
                <w:sz w:val="20"/>
                <w:szCs w:val="20"/>
              </w:rPr>
              <w:lastRenderedPageBreak/>
              <w:t>contact with the public which requires an employee to maintain a particular professional boundary while affecting the emotional state of another person</w:t>
            </w:r>
            <w:r w:rsidR="00763E3E" w:rsidRPr="006C1FFA">
              <w:rPr>
                <w:i/>
                <w:iCs/>
                <w:color w:val="000000" w:themeColor="text1"/>
                <w:sz w:val="20"/>
                <w:szCs w:val="20"/>
              </w:rPr>
              <w:t>.</w:t>
            </w:r>
          </w:p>
        </w:tc>
      </w:tr>
      <w:tr w:rsidR="006C1FFA" w:rsidRPr="006C1FFA" w14:paraId="0DE84346"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F67DB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41235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F6200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138128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2A946F" w14:textId="246B75C4"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2</w:t>
            </w:r>
            <w:r w:rsidR="007010A8" w:rsidRPr="006C1FFA">
              <w:rPr>
                <w:color w:val="000000" w:themeColor="text1"/>
                <w:sz w:val="20"/>
                <w:szCs w:val="20"/>
              </w:rPr>
              <w:t xml:space="preserve">: </w:t>
            </w:r>
            <w:r w:rsidR="00D17C98" w:rsidRPr="006C1FFA">
              <w:rPr>
                <w:color w:val="000000" w:themeColor="text1"/>
                <w:sz w:val="20"/>
                <w:szCs w:val="20"/>
              </w:rPr>
              <w:t>L</w:t>
            </w:r>
            <w:r w:rsidR="007010A8" w:rsidRPr="006C1FFA">
              <w:rPr>
                <w:color w:val="000000" w:themeColor="text1"/>
                <w:sz w:val="20"/>
                <w:szCs w:val="20"/>
              </w:rPr>
              <w:t>iminal position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F8D61A9" w14:textId="06970C93" w:rsidR="007010A8" w:rsidRPr="006C1FFA" w:rsidRDefault="007010A8" w:rsidP="007010A8">
            <w:pPr>
              <w:rPr>
                <w:i/>
                <w:iCs/>
                <w:color w:val="000000" w:themeColor="text1"/>
                <w:sz w:val="20"/>
                <w:szCs w:val="20"/>
              </w:rPr>
            </w:pPr>
            <w:r w:rsidRPr="006C1FFA">
              <w:rPr>
                <w:i/>
                <w:iCs/>
                <w:color w:val="000000" w:themeColor="text1"/>
                <w:sz w:val="20"/>
                <w:szCs w:val="20"/>
              </w:rPr>
              <w:t>A liminal position within mental health services:</w:t>
            </w:r>
            <w:r w:rsidRPr="006C1FFA">
              <w:rPr>
                <w:i/>
                <w:iCs/>
                <w:color w:val="000000" w:themeColor="text1"/>
                <w:sz w:val="20"/>
                <w:szCs w:val="20"/>
              </w:rPr>
              <w:br/>
              <w:t>The unique position of a PSW, both within society and within mental health services, was found by eight studies to contribute to their relationships with peers.</w:t>
            </w:r>
          </w:p>
        </w:tc>
      </w:tr>
      <w:tr w:rsidR="006C1FFA" w:rsidRPr="006C1FFA" w14:paraId="78F22850"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26994B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77B2AD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B27455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C9BB5C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9A7734" w14:textId="4D9DCB17"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3</w:t>
            </w:r>
            <w:r w:rsidR="007010A8" w:rsidRPr="006C1FFA">
              <w:rPr>
                <w:color w:val="000000" w:themeColor="text1"/>
                <w:sz w:val="20"/>
                <w:szCs w:val="20"/>
              </w:rPr>
              <w:t>: Strengths-focussed</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5CDBD7C9" w14:textId="1EE492A8" w:rsidR="007010A8" w:rsidRPr="006C1FFA" w:rsidRDefault="007010A8" w:rsidP="007010A8">
            <w:pPr>
              <w:rPr>
                <w:i/>
                <w:iCs/>
                <w:color w:val="000000" w:themeColor="text1"/>
                <w:sz w:val="20"/>
                <w:szCs w:val="20"/>
              </w:rPr>
            </w:pPr>
            <w:r w:rsidRPr="006C1FFA">
              <w:rPr>
                <w:i/>
                <w:iCs/>
                <w:color w:val="000000" w:themeColor="text1"/>
                <w:sz w:val="20"/>
                <w:szCs w:val="20"/>
              </w:rPr>
              <w:t>Being strengths focussed was found to be closely linked with the provision of practical and social support. Often social interests and practical tasks were used by PSWs in the studies to draw out a peer’s strengths</w:t>
            </w:r>
            <w:r w:rsidR="00763E3E" w:rsidRPr="006C1FFA">
              <w:rPr>
                <w:i/>
                <w:iCs/>
                <w:color w:val="000000" w:themeColor="text1"/>
                <w:sz w:val="20"/>
                <w:szCs w:val="20"/>
              </w:rPr>
              <w:t>.</w:t>
            </w:r>
          </w:p>
        </w:tc>
      </w:tr>
      <w:tr w:rsidR="006C1FFA" w:rsidRPr="006C1FFA" w14:paraId="7EAB34B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D016D4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ACA7CD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523E63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42FECE"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35FB3B" w14:textId="3FB232D8"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4</w:t>
            </w:r>
            <w:r w:rsidR="007010A8" w:rsidRPr="006C1FFA">
              <w:rPr>
                <w:color w:val="000000" w:themeColor="text1"/>
                <w:sz w:val="20"/>
                <w:szCs w:val="20"/>
              </w:rPr>
              <w:t>: Social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17F3CA79" w14:textId="35621F98" w:rsidR="007010A8" w:rsidRPr="006C1FFA" w:rsidRDefault="007010A8" w:rsidP="007010A8">
            <w:pPr>
              <w:rPr>
                <w:i/>
                <w:iCs/>
                <w:color w:val="000000" w:themeColor="text1"/>
                <w:sz w:val="20"/>
                <w:szCs w:val="20"/>
              </w:rPr>
            </w:pPr>
            <w:r w:rsidRPr="006C1FFA">
              <w:rPr>
                <w:i/>
                <w:iCs/>
                <w:color w:val="000000" w:themeColor="text1"/>
                <w:sz w:val="20"/>
                <w:szCs w:val="20"/>
              </w:rPr>
              <w:t>Social support was skilfully offered through making easy, non-directive conversation between each other</w:t>
            </w:r>
            <w:r w:rsidR="00763E3E" w:rsidRPr="006C1FFA">
              <w:rPr>
                <w:i/>
                <w:iCs/>
                <w:color w:val="000000" w:themeColor="text1"/>
                <w:sz w:val="20"/>
                <w:szCs w:val="20"/>
              </w:rPr>
              <w:t>.</w:t>
            </w:r>
          </w:p>
        </w:tc>
      </w:tr>
      <w:tr w:rsidR="006C1FFA" w:rsidRPr="006C1FFA" w14:paraId="16E6FB4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912F3A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1A221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09B813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B8C3D0"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33D028B" w14:textId="127DCD4B"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5</w:t>
            </w:r>
            <w:r w:rsidR="007010A8" w:rsidRPr="006C1FFA">
              <w:rPr>
                <w:color w:val="000000" w:themeColor="text1"/>
                <w:sz w:val="20"/>
                <w:szCs w:val="20"/>
              </w:rPr>
              <w:t>: Practical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269756BB" w14:textId="118309B6" w:rsidR="007010A8" w:rsidRPr="006C1FFA" w:rsidRDefault="007010A8" w:rsidP="007010A8">
            <w:pPr>
              <w:rPr>
                <w:i/>
                <w:iCs/>
                <w:color w:val="000000" w:themeColor="text1"/>
                <w:sz w:val="20"/>
                <w:szCs w:val="20"/>
              </w:rPr>
            </w:pPr>
            <w:r w:rsidRPr="006C1FFA">
              <w:rPr>
                <w:i/>
                <w:iCs/>
                <w:color w:val="000000" w:themeColor="text1"/>
                <w:sz w:val="20"/>
                <w:szCs w:val="20"/>
              </w:rPr>
              <w:t>The practical support described by studies ranged from help accessing suitable benefits, attending appointments and managing medication, to support with shopping or laundry</w:t>
            </w:r>
            <w:r w:rsidR="00763E3E" w:rsidRPr="006C1FFA">
              <w:rPr>
                <w:i/>
                <w:iCs/>
                <w:color w:val="000000" w:themeColor="text1"/>
                <w:sz w:val="20"/>
                <w:szCs w:val="20"/>
              </w:rPr>
              <w:t>.</w:t>
            </w:r>
          </w:p>
        </w:tc>
      </w:tr>
      <w:tr w:rsidR="006C1FFA" w:rsidRPr="006C1FFA" w14:paraId="45EB000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643C21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79D5A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05633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2BB499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603B459" w14:textId="5B59F031"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6</w:t>
            </w:r>
            <w:r w:rsidR="007010A8" w:rsidRPr="006C1FFA">
              <w:rPr>
                <w:color w:val="000000" w:themeColor="text1"/>
                <w:sz w:val="20"/>
                <w:szCs w:val="20"/>
              </w:rPr>
              <w:t>: PSW’s recovery</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472A8988" w14:textId="78C5B029" w:rsidR="007010A8" w:rsidRPr="006C1FFA" w:rsidRDefault="007010A8" w:rsidP="007010A8">
            <w:pPr>
              <w:rPr>
                <w:i/>
                <w:iCs/>
                <w:color w:val="000000" w:themeColor="text1"/>
                <w:sz w:val="20"/>
                <w:szCs w:val="20"/>
              </w:rPr>
            </w:pPr>
            <w:r w:rsidRPr="006C1FFA">
              <w:rPr>
                <w:i/>
                <w:iCs/>
                <w:color w:val="000000" w:themeColor="text1"/>
                <w:sz w:val="20"/>
                <w:szCs w:val="20"/>
              </w:rPr>
              <w:t>The helper role:</w:t>
            </w:r>
            <w:r w:rsidRPr="006C1FFA">
              <w:rPr>
                <w:i/>
                <w:iCs/>
                <w:color w:val="000000" w:themeColor="text1"/>
                <w:sz w:val="20"/>
                <w:szCs w:val="20"/>
              </w:rPr>
              <w:br/>
              <w:t>Within five studies, PSWs reported that adopting a helping role brought benefits to them in a number of ways. In Moran et al. (2011), the helping role was identified as the first of five role-related mechanisms which facilitate PSW’s recovery.</w:t>
            </w:r>
          </w:p>
        </w:tc>
      </w:tr>
      <w:tr w:rsidR="006C1FFA" w:rsidRPr="006C1FFA" w14:paraId="709B9CF4"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6CA2F2" w14:textId="2928C202" w:rsidR="007010A8" w:rsidRPr="006C1FFA" w:rsidRDefault="007010A8" w:rsidP="007010A8">
            <w:pPr>
              <w:jc w:val="center"/>
              <w:rPr>
                <w:color w:val="000000" w:themeColor="text1"/>
                <w:sz w:val="20"/>
                <w:szCs w:val="20"/>
              </w:rPr>
            </w:pPr>
            <w:r w:rsidRPr="006C1FFA">
              <w:rPr>
                <w:color w:val="000000" w:themeColor="text1"/>
                <w:sz w:val="20"/>
                <w:szCs w:val="20"/>
              </w:rPr>
              <w:t>#4</w:t>
            </w:r>
            <w:r w:rsidR="006F150D" w:rsidRPr="006C1FFA">
              <w:rPr>
                <w:color w:val="000000" w:themeColor="text1"/>
                <w:sz w:val="20"/>
                <w:szCs w:val="20"/>
              </w:rPr>
              <w:t>0</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B403AA"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FD8438" w14:textId="77777777" w:rsidR="007010A8" w:rsidRPr="006C1FFA" w:rsidRDefault="007010A8" w:rsidP="007010A8">
            <w:pPr>
              <w:jc w:val="center"/>
              <w:rPr>
                <w:color w:val="000000" w:themeColor="text1"/>
                <w:sz w:val="20"/>
                <w:szCs w:val="20"/>
              </w:rPr>
            </w:pPr>
            <w:r w:rsidRPr="006C1FFA">
              <w:rPr>
                <w:color w:val="000000" w:themeColor="text1"/>
                <w:sz w:val="20"/>
                <w:szCs w:val="20"/>
              </w:rPr>
              <w:t>Mental health services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C65506" w14:textId="77777777" w:rsidR="007010A8" w:rsidRPr="006C1FFA" w:rsidRDefault="007010A8" w:rsidP="007010A8">
            <w:pPr>
              <w:jc w:val="center"/>
              <w:rPr>
                <w:color w:val="000000" w:themeColor="text1"/>
                <w:sz w:val="20"/>
                <w:szCs w:val="20"/>
              </w:rPr>
            </w:pPr>
            <w:r w:rsidRPr="006C1FFA">
              <w:rPr>
                <w:color w:val="000000" w:themeColor="text1"/>
                <w:sz w:val="20"/>
                <w:szCs w:val="20"/>
              </w:rPr>
              <w:t>People with mental health issues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B8AA9B" w14:textId="710F098D"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7</w:t>
            </w:r>
            <w:r w:rsidR="007010A8" w:rsidRPr="006C1FFA">
              <w:rPr>
                <w:color w:val="000000" w:themeColor="text1"/>
                <w:sz w:val="20"/>
                <w:szCs w:val="20"/>
              </w:rPr>
              <w:t>: Strength-based</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5375FDEF" w14:textId="5F146719" w:rsidR="007010A8" w:rsidRPr="006C1FFA" w:rsidRDefault="007010A8" w:rsidP="007010A8">
            <w:pPr>
              <w:rPr>
                <w:i/>
                <w:iCs/>
                <w:color w:val="000000" w:themeColor="text1"/>
                <w:sz w:val="20"/>
                <w:szCs w:val="20"/>
              </w:rPr>
            </w:pPr>
            <w:r w:rsidRPr="006C1FFA">
              <w:rPr>
                <w:i/>
                <w:iCs/>
                <w:color w:val="000000" w:themeColor="text1"/>
                <w:sz w:val="20"/>
                <w:szCs w:val="20"/>
              </w:rPr>
              <w:t>Role description clearly describes peer’s approach around discovering and enabling service user’s strengths, empowering the individual to build their own support network post-discharge</w:t>
            </w:r>
            <w:r w:rsidR="00763E3E" w:rsidRPr="006C1FFA">
              <w:rPr>
                <w:i/>
                <w:iCs/>
                <w:color w:val="000000" w:themeColor="text1"/>
                <w:sz w:val="20"/>
                <w:szCs w:val="20"/>
              </w:rPr>
              <w:t>.</w:t>
            </w:r>
          </w:p>
        </w:tc>
      </w:tr>
      <w:tr w:rsidR="006C1FFA" w:rsidRPr="006C1FFA" w14:paraId="14A908B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CE1226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F149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AAE86C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4766805"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D818A30" w14:textId="1D2CB1BA"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8</w:t>
            </w:r>
            <w:r w:rsidR="007010A8" w:rsidRPr="006C1FFA">
              <w:rPr>
                <w:color w:val="000000" w:themeColor="text1"/>
                <w:sz w:val="20"/>
                <w:szCs w:val="20"/>
              </w:rPr>
              <w:t>: Empowering to build network</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D9F55BC" w14:textId="77777777" w:rsidR="007010A8" w:rsidRPr="006C1FFA" w:rsidRDefault="007010A8">
            <w:pPr>
              <w:rPr>
                <w:i/>
                <w:iCs/>
                <w:color w:val="000000" w:themeColor="text1"/>
                <w:sz w:val="20"/>
                <w:szCs w:val="20"/>
              </w:rPr>
            </w:pPr>
          </w:p>
        </w:tc>
      </w:tr>
      <w:tr w:rsidR="006C1FFA" w:rsidRPr="006C1FFA" w14:paraId="2E224DFC"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3BFC18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E700D3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BB8DC0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DD4CC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D791DD" w14:textId="7550934B" w:rsidR="007010A8" w:rsidRPr="006C1FFA" w:rsidRDefault="009E3054">
            <w:pPr>
              <w:rPr>
                <w:color w:val="000000" w:themeColor="text1"/>
                <w:sz w:val="20"/>
                <w:szCs w:val="20"/>
              </w:rPr>
            </w:pPr>
            <w:r w:rsidRPr="006C1FFA">
              <w:rPr>
                <w:color w:val="000000" w:themeColor="text1"/>
                <w:sz w:val="20"/>
                <w:szCs w:val="20"/>
              </w:rPr>
              <w:t>C21</w:t>
            </w:r>
            <w:r w:rsidR="00D17C98" w:rsidRPr="006C1FFA">
              <w:rPr>
                <w:color w:val="000000" w:themeColor="text1"/>
                <w:sz w:val="20"/>
                <w:szCs w:val="20"/>
              </w:rPr>
              <w:t>9</w:t>
            </w:r>
            <w:r w:rsidR="007010A8" w:rsidRPr="006C1FFA">
              <w:rPr>
                <w:color w:val="000000" w:themeColor="text1"/>
                <w:sz w:val="20"/>
                <w:szCs w:val="20"/>
              </w:rPr>
              <w:t>: Supporting social inclusion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120392C5" w14:textId="64884F12" w:rsidR="007010A8" w:rsidRPr="006C1FFA" w:rsidRDefault="007010A8" w:rsidP="007010A8">
            <w:pPr>
              <w:rPr>
                <w:i/>
                <w:iCs/>
                <w:color w:val="000000" w:themeColor="text1"/>
                <w:sz w:val="20"/>
                <w:szCs w:val="20"/>
              </w:rPr>
            </w:pPr>
            <w:r w:rsidRPr="006C1FFA">
              <w:rPr>
                <w:i/>
                <w:iCs/>
                <w:color w:val="000000" w:themeColor="text1"/>
                <w:sz w:val="20"/>
                <w:szCs w:val="20"/>
              </w:rPr>
              <w:t xml:space="preserve">Role description to focus on identifying, signposting and, where requested by service user, accompanying to activities/ support/ </w:t>
            </w:r>
            <w:r w:rsidRPr="006C1FFA">
              <w:rPr>
                <w:i/>
                <w:iCs/>
                <w:color w:val="000000" w:themeColor="text1"/>
                <w:sz w:val="20"/>
                <w:szCs w:val="20"/>
              </w:rPr>
              <w:lastRenderedPageBreak/>
              <w:t>opportunities using locally developed resource pack</w:t>
            </w:r>
            <w:r w:rsidR="00772A90" w:rsidRPr="006C1FFA">
              <w:rPr>
                <w:i/>
                <w:iCs/>
                <w:color w:val="000000" w:themeColor="text1"/>
                <w:sz w:val="20"/>
                <w:szCs w:val="20"/>
              </w:rPr>
              <w:t>.</w:t>
            </w:r>
          </w:p>
        </w:tc>
      </w:tr>
      <w:tr w:rsidR="006C1FFA" w:rsidRPr="006C1FFA" w14:paraId="56CDD8A7"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5167BC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A97B38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CFE07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E42B7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1658C4A" w14:textId="00803678" w:rsidR="007010A8" w:rsidRPr="006C1FFA" w:rsidRDefault="009E3054">
            <w:pPr>
              <w:rPr>
                <w:color w:val="000000" w:themeColor="text1"/>
                <w:sz w:val="20"/>
                <w:szCs w:val="20"/>
              </w:rPr>
            </w:pPr>
            <w:r w:rsidRPr="006C1FFA">
              <w:rPr>
                <w:color w:val="000000" w:themeColor="text1"/>
                <w:sz w:val="20"/>
                <w:szCs w:val="20"/>
              </w:rPr>
              <w:t>C2</w:t>
            </w:r>
            <w:r w:rsidR="001F73E1" w:rsidRPr="006C1FFA">
              <w:rPr>
                <w:color w:val="000000" w:themeColor="text1"/>
                <w:sz w:val="20"/>
                <w:szCs w:val="20"/>
              </w:rPr>
              <w:t>20</w:t>
            </w:r>
            <w:r w:rsidR="007010A8" w:rsidRPr="006C1FFA">
              <w:rPr>
                <w:color w:val="000000" w:themeColor="text1"/>
                <w:sz w:val="20"/>
                <w:szCs w:val="20"/>
              </w:rPr>
              <w:t>: PSW self-reflection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3FC3D4F7" w14:textId="5F5FBE74" w:rsidR="007010A8" w:rsidRPr="006C1FFA" w:rsidRDefault="007010A8">
            <w:pPr>
              <w:rPr>
                <w:i/>
                <w:iCs/>
                <w:color w:val="000000" w:themeColor="text1"/>
                <w:sz w:val="20"/>
                <w:szCs w:val="20"/>
              </w:rPr>
            </w:pPr>
            <w:r w:rsidRPr="006C1FFA">
              <w:rPr>
                <w:i/>
                <w:iCs/>
                <w:color w:val="000000" w:themeColor="text1"/>
                <w:sz w:val="20"/>
                <w:szCs w:val="20"/>
              </w:rPr>
              <w:t>Person specification to include the ability to reflect on personal experiences</w:t>
            </w:r>
            <w:r w:rsidR="00772A90" w:rsidRPr="006C1FFA">
              <w:rPr>
                <w:i/>
                <w:iCs/>
                <w:color w:val="000000" w:themeColor="text1"/>
                <w:sz w:val="20"/>
                <w:szCs w:val="20"/>
              </w:rPr>
              <w:t>.</w:t>
            </w:r>
          </w:p>
        </w:tc>
      </w:tr>
      <w:tr w:rsidR="006C1FFA" w:rsidRPr="006C1FFA" w14:paraId="48265A8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1FD5F1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36398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B496B5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A717FB"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74FE74E" w14:textId="5789D64D" w:rsidR="007010A8" w:rsidRPr="006C1FFA" w:rsidRDefault="009E3054">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1</w:t>
            </w:r>
            <w:r w:rsidR="007010A8" w:rsidRPr="006C1FFA">
              <w:rPr>
                <w:color w:val="000000" w:themeColor="text1"/>
                <w:sz w:val="20"/>
                <w:szCs w:val="20"/>
              </w:rPr>
              <w:t>: Service user understanding of peer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3F695D20" w14:textId="45426D47" w:rsidR="007010A8" w:rsidRPr="006C1FFA" w:rsidRDefault="007010A8" w:rsidP="007010A8">
            <w:pPr>
              <w:rPr>
                <w:i/>
                <w:iCs/>
                <w:color w:val="000000" w:themeColor="text1"/>
                <w:sz w:val="20"/>
                <w:szCs w:val="20"/>
              </w:rPr>
            </w:pPr>
            <w:r w:rsidRPr="006C1FFA">
              <w:rPr>
                <w:i/>
                <w:iCs/>
                <w:color w:val="000000" w:themeColor="text1"/>
                <w:sz w:val="20"/>
                <w:szCs w:val="20"/>
              </w:rPr>
              <w:t>Role description to clearly indicate expectations of the role, with service user to be provided with information sheet clearly indicating expectation of the peer support role</w:t>
            </w:r>
            <w:r w:rsidR="00772A90" w:rsidRPr="006C1FFA">
              <w:rPr>
                <w:i/>
                <w:iCs/>
                <w:color w:val="000000" w:themeColor="text1"/>
                <w:sz w:val="20"/>
                <w:szCs w:val="20"/>
              </w:rPr>
              <w:t>.</w:t>
            </w:r>
          </w:p>
        </w:tc>
      </w:tr>
      <w:tr w:rsidR="006C1FFA" w:rsidRPr="006C1FFA" w14:paraId="44B158EB"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26BFF4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42E1C6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0405F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66ADB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722347E" w14:textId="3AABD1D4" w:rsidR="007010A8" w:rsidRPr="006C1FFA" w:rsidRDefault="007010A8">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2</w:t>
            </w:r>
            <w:r w:rsidRPr="006C1FFA">
              <w:rPr>
                <w:color w:val="000000" w:themeColor="text1"/>
                <w:sz w:val="20"/>
                <w:szCs w:val="20"/>
              </w:rPr>
              <w:t>: Sharing experiences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7644B3C4" w14:textId="48E3C1A2" w:rsidR="007010A8" w:rsidRPr="006C1FFA" w:rsidRDefault="007010A8" w:rsidP="007010A8">
            <w:pPr>
              <w:rPr>
                <w:i/>
                <w:iCs/>
                <w:color w:val="000000" w:themeColor="text1"/>
                <w:sz w:val="20"/>
                <w:szCs w:val="20"/>
              </w:rPr>
            </w:pPr>
            <w:r w:rsidRPr="006C1FFA">
              <w:rPr>
                <w:i/>
                <w:iCs/>
                <w:color w:val="000000" w:themeColor="text1"/>
                <w:sz w:val="20"/>
                <w:szCs w:val="20"/>
              </w:rPr>
              <w:t>Training (and supervision) to include appropriate sharing of lived experience to role model post-discharge experience</w:t>
            </w:r>
          </w:p>
        </w:tc>
      </w:tr>
      <w:tr w:rsidR="006C1FFA" w:rsidRPr="006C1FFA" w14:paraId="4B26D5EF"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2AD0CC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3D1281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FB810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091A36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E35EF7E" w14:textId="7313C1D7" w:rsidR="007010A8" w:rsidRPr="006C1FFA" w:rsidRDefault="009E3054">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3</w:t>
            </w:r>
            <w:r w:rsidR="007010A8" w:rsidRPr="006C1FFA">
              <w:rPr>
                <w:color w:val="000000" w:themeColor="text1"/>
                <w:sz w:val="20"/>
                <w:szCs w:val="20"/>
              </w:rPr>
              <w:t>: Supporting self-management</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5631AF81" w14:textId="18837D63" w:rsidR="007010A8" w:rsidRPr="006C1FFA" w:rsidRDefault="007010A8">
            <w:pPr>
              <w:rPr>
                <w:i/>
                <w:iCs/>
                <w:color w:val="000000" w:themeColor="text1"/>
                <w:sz w:val="20"/>
                <w:szCs w:val="20"/>
              </w:rPr>
            </w:pPr>
            <w:r w:rsidRPr="006C1FFA">
              <w:rPr>
                <w:i/>
                <w:iCs/>
                <w:color w:val="000000" w:themeColor="text1"/>
                <w:sz w:val="20"/>
                <w:szCs w:val="20"/>
              </w:rPr>
              <w:t>Training to cover key communication and supporting self-management skills</w:t>
            </w:r>
          </w:p>
        </w:tc>
      </w:tr>
      <w:tr w:rsidR="006C1FFA" w:rsidRPr="006C1FFA" w14:paraId="526D09E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EA0525"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BD435A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71C3AD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10B044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B00963" w14:textId="1DECDF6F" w:rsidR="007010A8" w:rsidRPr="006C1FFA" w:rsidRDefault="007010A8">
            <w:pPr>
              <w:rPr>
                <w:color w:val="000000" w:themeColor="text1"/>
                <w:sz w:val="20"/>
                <w:szCs w:val="20"/>
              </w:rPr>
            </w:pPr>
            <w:r w:rsidRPr="006C1FFA">
              <w:rPr>
                <w:color w:val="000000" w:themeColor="text1"/>
                <w:sz w:val="20"/>
                <w:szCs w:val="20"/>
              </w:rPr>
              <w:t>C2</w:t>
            </w:r>
            <w:r w:rsidR="009E3054" w:rsidRPr="006C1FFA">
              <w:rPr>
                <w:color w:val="000000" w:themeColor="text1"/>
                <w:sz w:val="20"/>
                <w:szCs w:val="20"/>
              </w:rPr>
              <w:t>2</w:t>
            </w:r>
            <w:r w:rsidR="001F73E1" w:rsidRPr="006C1FFA">
              <w:rPr>
                <w:color w:val="000000" w:themeColor="text1"/>
                <w:sz w:val="20"/>
                <w:szCs w:val="20"/>
              </w:rPr>
              <w:t>4</w:t>
            </w:r>
            <w:r w:rsidRPr="006C1FFA">
              <w:rPr>
                <w:color w:val="000000" w:themeColor="text1"/>
                <w:sz w:val="20"/>
                <w:szCs w:val="20"/>
              </w:rPr>
              <w:t>: Cultural competence</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264DC87" w14:textId="67616594" w:rsidR="007010A8" w:rsidRPr="006C1FFA" w:rsidRDefault="007010A8">
            <w:pPr>
              <w:rPr>
                <w:i/>
                <w:iCs/>
                <w:color w:val="000000" w:themeColor="text1"/>
                <w:sz w:val="20"/>
                <w:szCs w:val="20"/>
              </w:rPr>
            </w:pPr>
            <w:r w:rsidRPr="006C1FFA">
              <w:rPr>
                <w:i/>
                <w:iCs/>
                <w:color w:val="000000" w:themeColor="text1"/>
                <w:sz w:val="20"/>
                <w:szCs w:val="20"/>
              </w:rPr>
              <w:t>Training to include cultural competence, gender, religious, cultural issues etc</w:t>
            </w:r>
            <w:r w:rsidR="00772A90" w:rsidRPr="006C1FFA">
              <w:rPr>
                <w:i/>
                <w:iCs/>
                <w:color w:val="000000" w:themeColor="text1"/>
                <w:sz w:val="20"/>
                <w:szCs w:val="20"/>
              </w:rPr>
              <w:t>.</w:t>
            </w:r>
          </w:p>
        </w:tc>
      </w:tr>
      <w:tr w:rsidR="006C1FFA" w:rsidRPr="006C1FFA" w14:paraId="6B249E5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C221027"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1D28036"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38D5B8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FC2D12"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559E7C4" w14:textId="128AC591" w:rsidR="007010A8" w:rsidRPr="006C1FFA" w:rsidRDefault="007010A8">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5</w:t>
            </w:r>
            <w:r w:rsidRPr="006C1FFA">
              <w:rPr>
                <w:color w:val="000000" w:themeColor="text1"/>
                <w:sz w:val="20"/>
                <w:szCs w:val="20"/>
              </w:rPr>
              <w:t>: PSW supervision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251D2BC3" w14:textId="48B3B88F" w:rsidR="007010A8" w:rsidRPr="006C1FFA" w:rsidRDefault="007010A8" w:rsidP="007010A8">
            <w:pPr>
              <w:rPr>
                <w:i/>
                <w:iCs/>
                <w:color w:val="000000" w:themeColor="text1"/>
                <w:sz w:val="20"/>
                <w:szCs w:val="20"/>
              </w:rPr>
            </w:pPr>
            <w:r w:rsidRPr="006C1FFA">
              <w:rPr>
                <w:i/>
                <w:iCs/>
                <w:color w:val="000000" w:themeColor="text1"/>
                <w:sz w:val="20"/>
                <w:szCs w:val="20"/>
              </w:rPr>
              <w:t>Regular group supervision for Peer Worker team from Peer Worker Coordinator</w:t>
            </w:r>
          </w:p>
        </w:tc>
      </w:tr>
      <w:tr w:rsidR="006C1FFA" w:rsidRPr="006C1FFA" w14:paraId="0C9C03E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6DB933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ACCCB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35CFC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B70326D"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A4B371E" w14:textId="11BB5C6B" w:rsidR="007010A8" w:rsidRPr="006C1FFA" w:rsidRDefault="009E3054">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6</w:t>
            </w:r>
            <w:r w:rsidR="007010A8" w:rsidRPr="006C1FFA">
              <w:rPr>
                <w:color w:val="000000" w:themeColor="text1"/>
                <w:sz w:val="20"/>
                <w:szCs w:val="20"/>
              </w:rPr>
              <w:t>: Staff preparation</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28E6A97" w14:textId="34778FEC" w:rsidR="007010A8" w:rsidRPr="006C1FFA" w:rsidRDefault="007010A8" w:rsidP="007010A8">
            <w:pPr>
              <w:rPr>
                <w:i/>
                <w:iCs/>
                <w:color w:val="000000" w:themeColor="text1"/>
                <w:sz w:val="20"/>
                <w:szCs w:val="20"/>
              </w:rPr>
            </w:pPr>
            <w:r w:rsidRPr="006C1FFA">
              <w:rPr>
                <w:i/>
                <w:iCs/>
                <w:color w:val="000000" w:themeColor="text1"/>
                <w:sz w:val="20"/>
                <w:szCs w:val="20"/>
              </w:rPr>
              <w:t>Ward and community teams—including managers—should receive a team preparation session co-delivered by peers working locally</w:t>
            </w:r>
            <w:r w:rsidR="00772A90" w:rsidRPr="006C1FFA">
              <w:rPr>
                <w:i/>
                <w:iCs/>
                <w:color w:val="000000" w:themeColor="text1"/>
                <w:sz w:val="20"/>
                <w:szCs w:val="20"/>
              </w:rPr>
              <w:t>.</w:t>
            </w:r>
          </w:p>
        </w:tc>
      </w:tr>
      <w:tr w:rsidR="006C1FFA" w:rsidRPr="006C1FFA" w14:paraId="0697AEA1"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84DFDE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313142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DF84E8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9E9FD7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ACB4D0" w14:textId="1D7958FC" w:rsidR="007010A8" w:rsidRPr="006C1FFA" w:rsidRDefault="009E3054">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7</w:t>
            </w:r>
            <w:r w:rsidR="007010A8" w:rsidRPr="006C1FFA">
              <w:rPr>
                <w:color w:val="000000" w:themeColor="text1"/>
                <w:sz w:val="20"/>
                <w:szCs w:val="20"/>
              </w:rPr>
              <w:t>: Planning</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hideMark/>
          </w:tcPr>
          <w:p w14:paraId="6CA16474" w14:textId="7A87395A" w:rsidR="007010A8" w:rsidRPr="006C1FFA" w:rsidRDefault="007010A8" w:rsidP="007010A8">
            <w:pPr>
              <w:rPr>
                <w:i/>
                <w:iCs/>
                <w:color w:val="000000" w:themeColor="text1"/>
                <w:sz w:val="20"/>
                <w:szCs w:val="20"/>
              </w:rPr>
            </w:pPr>
            <w:r w:rsidRPr="006C1FFA">
              <w:rPr>
                <w:i/>
                <w:iCs/>
                <w:color w:val="000000" w:themeColor="text1"/>
                <w:sz w:val="20"/>
                <w:szCs w:val="20"/>
              </w:rPr>
              <w:t>Peers to be part of formal discharge meeting/ care planning meetings where invited by the service user", "Peer to support/enable optional use of service user owned discharge plan, crisis plan and personal recovery plan</w:t>
            </w:r>
            <w:r w:rsidR="00772A90" w:rsidRPr="006C1FFA">
              <w:rPr>
                <w:i/>
                <w:iCs/>
                <w:color w:val="000000" w:themeColor="text1"/>
                <w:sz w:val="20"/>
                <w:szCs w:val="20"/>
              </w:rPr>
              <w:t>.</w:t>
            </w:r>
          </w:p>
        </w:tc>
      </w:tr>
      <w:tr w:rsidR="006C1FFA" w:rsidRPr="006C1FFA" w14:paraId="4658B78B" w14:textId="77777777" w:rsidTr="004753DA">
        <w:trPr>
          <w:trHeight w:val="315"/>
        </w:trPr>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130CF7" w14:textId="5C46D98D" w:rsidR="007010A8" w:rsidRPr="006C1FFA" w:rsidRDefault="007010A8" w:rsidP="007010A8">
            <w:pPr>
              <w:jc w:val="center"/>
              <w:rPr>
                <w:color w:val="000000" w:themeColor="text1"/>
                <w:sz w:val="20"/>
                <w:szCs w:val="20"/>
              </w:rPr>
            </w:pPr>
            <w:r w:rsidRPr="006C1FFA">
              <w:rPr>
                <w:color w:val="000000" w:themeColor="text1"/>
                <w:sz w:val="20"/>
                <w:szCs w:val="20"/>
              </w:rPr>
              <w:t>#4</w:t>
            </w:r>
            <w:r w:rsidR="006F150D" w:rsidRPr="006C1FFA">
              <w:rPr>
                <w:color w:val="000000" w:themeColor="text1"/>
                <w:sz w:val="20"/>
                <w:szCs w:val="20"/>
              </w:rPr>
              <w:t>1</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E5153A" w14:textId="77777777" w:rsidR="007010A8" w:rsidRPr="006C1FFA" w:rsidRDefault="007010A8" w:rsidP="007010A8">
            <w:pPr>
              <w:jc w:val="center"/>
              <w:rPr>
                <w:color w:val="000000" w:themeColor="text1"/>
                <w:sz w:val="20"/>
                <w:szCs w:val="20"/>
              </w:rPr>
            </w:pPr>
            <w:r w:rsidRPr="006C1FFA">
              <w:rPr>
                <w:color w:val="000000" w:themeColor="text1"/>
                <w:sz w:val="20"/>
                <w:szCs w:val="20"/>
              </w:rPr>
              <w:t>UK</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6C4670" w14:textId="77777777" w:rsidR="007010A8" w:rsidRPr="006C1FFA" w:rsidRDefault="007010A8" w:rsidP="007010A8">
            <w:pPr>
              <w:jc w:val="center"/>
              <w:rPr>
                <w:color w:val="000000" w:themeColor="text1"/>
                <w:sz w:val="20"/>
                <w:szCs w:val="20"/>
              </w:rPr>
            </w:pPr>
            <w:r w:rsidRPr="006C1FFA">
              <w:rPr>
                <w:color w:val="000000" w:themeColor="text1"/>
                <w:sz w:val="20"/>
                <w:szCs w:val="20"/>
              </w:rPr>
              <w:t>Statutory and voluntary sector mental health services</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8D6ED8A" w14:textId="77777777" w:rsidR="007010A8" w:rsidRPr="006C1FFA" w:rsidRDefault="007010A8" w:rsidP="007010A8">
            <w:pPr>
              <w:jc w:val="center"/>
              <w:rPr>
                <w:color w:val="000000" w:themeColor="text1"/>
                <w:sz w:val="20"/>
                <w:szCs w:val="20"/>
              </w:rPr>
            </w:pPr>
            <w:r w:rsidRPr="006C1FFA">
              <w:rPr>
                <w:color w:val="000000" w:themeColor="text1"/>
                <w:sz w:val="20"/>
                <w:szCs w:val="20"/>
              </w:rPr>
              <w:t>PSWs, service users, non-peer staff colleagues and team/line managers (n = 71 interviewed).</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63791D" w14:textId="6147516E" w:rsidR="007010A8" w:rsidRPr="006C1FFA" w:rsidRDefault="009E3054">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8</w:t>
            </w:r>
            <w:r w:rsidR="007010A8" w:rsidRPr="006C1FFA">
              <w:rPr>
                <w:color w:val="000000" w:themeColor="text1"/>
                <w:sz w:val="20"/>
                <w:szCs w:val="20"/>
              </w:rPr>
              <w:t>: Relationship-building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603AA11" w14:textId="77777777" w:rsidR="0098539D" w:rsidRPr="006C1FFA" w:rsidRDefault="007010A8" w:rsidP="007010A8">
            <w:pPr>
              <w:rPr>
                <w:i/>
                <w:iCs/>
                <w:color w:val="000000" w:themeColor="text1"/>
                <w:sz w:val="20"/>
                <w:szCs w:val="20"/>
              </w:rPr>
            </w:pPr>
            <w:r w:rsidRPr="006C1FFA">
              <w:rPr>
                <w:i/>
                <w:iCs/>
                <w:color w:val="000000" w:themeColor="text1"/>
                <w:sz w:val="20"/>
                <w:szCs w:val="20"/>
              </w:rPr>
              <w:t>Building trusting relationships based on shared lived experience</w:t>
            </w:r>
          </w:p>
          <w:p w14:paraId="6B2A06EE" w14:textId="0A57667E" w:rsidR="007010A8" w:rsidRPr="006C1FFA" w:rsidRDefault="007010A8" w:rsidP="007010A8">
            <w:pPr>
              <w:rPr>
                <w:i/>
                <w:iCs/>
                <w:color w:val="000000" w:themeColor="text1"/>
                <w:sz w:val="20"/>
                <w:szCs w:val="20"/>
              </w:rPr>
            </w:pPr>
            <w:r w:rsidRPr="006C1FFA">
              <w:rPr>
                <w:i/>
                <w:iCs/>
                <w:color w:val="000000" w:themeColor="text1"/>
                <w:sz w:val="20"/>
                <w:szCs w:val="20"/>
              </w:rPr>
              <w:br/>
              <w:t>Making a connection</w:t>
            </w:r>
            <w:r w:rsidRPr="006C1FFA">
              <w:rPr>
                <w:i/>
                <w:iCs/>
                <w:color w:val="000000" w:themeColor="text1"/>
                <w:sz w:val="20"/>
                <w:szCs w:val="20"/>
              </w:rPr>
              <w:br/>
              <w:t xml:space="preserve">Our data suggested that establishing a connection was the necessary first stage of relationship building. Peer workers voiced their lived experiences of mental health problems or of using services, and then service users might </w:t>
            </w:r>
            <w:r w:rsidRPr="006C1FFA">
              <w:rPr>
                <w:i/>
                <w:iCs/>
                <w:color w:val="000000" w:themeColor="text1"/>
                <w:sz w:val="20"/>
                <w:szCs w:val="20"/>
              </w:rPr>
              <w:lastRenderedPageBreak/>
              <w:t>recognise that as a similar or shared experience</w:t>
            </w:r>
            <w:r w:rsidR="00772A90" w:rsidRPr="006C1FFA">
              <w:rPr>
                <w:i/>
                <w:iCs/>
                <w:color w:val="000000" w:themeColor="text1"/>
                <w:sz w:val="20"/>
                <w:szCs w:val="20"/>
              </w:rPr>
              <w:t>.</w:t>
            </w:r>
          </w:p>
        </w:tc>
      </w:tr>
      <w:tr w:rsidR="006C1FFA" w:rsidRPr="006C1FFA" w14:paraId="7B1A997E"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4863CA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CD2388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7D0373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9E20E9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56B51C" w14:textId="47EC30BF" w:rsidR="007010A8" w:rsidRPr="006C1FFA" w:rsidRDefault="009E3054">
            <w:pPr>
              <w:rPr>
                <w:color w:val="000000" w:themeColor="text1"/>
                <w:sz w:val="20"/>
                <w:szCs w:val="20"/>
              </w:rPr>
            </w:pPr>
            <w:r w:rsidRPr="006C1FFA">
              <w:rPr>
                <w:color w:val="000000" w:themeColor="text1"/>
                <w:sz w:val="20"/>
                <w:szCs w:val="20"/>
              </w:rPr>
              <w:t>C22</w:t>
            </w:r>
            <w:r w:rsidR="001F73E1" w:rsidRPr="006C1FFA">
              <w:rPr>
                <w:color w:val="000000" w:themeColor="text1"/>
                <w:sz w:val="20"/>
                <w:szCs w:val="20"/>
              </w:rPr>
              <w:t>9</w:t>
            </w:r>
            <w:r w:rsidR="007010A8" w:rsidRPr="006C1FFA">
              <w:rPr>
                <w:color w:val="000000" w:themeColor="text1"/>
                <w:sz w:val="20"/>
                <w:szCs w:val="20"/>
              </w:rPr>
              <w:t>: Lived experience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96ECF7D" w14:textId="77777777" w:rsidR="007010A8" w:rsidRPr="006C1FFA" w:rsidRDefault="007010A8">
            <w:pPr>
              <w:rPr>
                <w:i/>
                <w:iCs/>
                <w:color w:val="000000" w:themeColor="text1"/>
                <w:sz w:val="20"/>
                <w:szCs w:val="20"/>
              </w:rPr>
            </w:pPr>
          </w:p>
        </w:tc>
      </w:tr>
      <w:tr w:rsidR="006C1FFA" w:rsidRPr="006C1FFA" w14:paraId="31856074"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67F619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D0EB8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CE7661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443687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90BE30A" w14:textId="47AD0469" w:rsidR="007010A8" w:rsidRPr="006C1FFA" w:rsidRDefault="009E3054">
            <w:pPr>
              <w:rPr>
                <w:color w:val="000000" w:themeColor="text1"/>
                <w:sz w:val="20"/>
                <w:szCs w:val="20"/>
              </w:rPr>
            </w:pPr>
            <w:r w:rsidRPr="006C1FFA">
              <w:rPr>
                <w:color w:val="000000" w:themeColor="text1"/>
                <w:sz w:val="20"/>
                <w:szCs w:val="20"/>
              </w:rPr>
              <w:t>C2</w:t>
            </w:r>
            <w:r w:rsidR="001F73E1" w:rsidRPr="006C1FFA">
              <w:rPr>
                <w:color w:val="000000" w:themeColor="text1"/>
                <w:sz w:val="20"/>
                <w:szCs w:val="20"/>
              </w:rPr>
              <w:t>30</w:t>
            </w:r>
            <w:r w:rsidR="007010A8" w:rsidRPr="006C1FFA">
              <w:rPr>
                <w:color w:val="000000" w:themeColor="text1"/>
                <w:sz w:val="20"/>
                <w:szCs w:val="20"/>
              </w:rPr>
              <w:t>: Role-modelling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FD9E2C" w14:textId="77777777" w:rsidR="0098539D" w:rsidRPr="006C1FFA" w:rsidRDefault="007010A8" w:rsidP="007010A8">
            <w:pPr>
              <w:rPr>
                <w:i/>
                <w:iCs/>
                <w:color w:val="000000" w:themeColor="text1"/>
                <w:sz w:val="20"/>
                <w:szCs w:val="20"/>
              </w:rPr>
            </w:pPr>
            <w:r w:rsidRPr="006C1FFA">
              <w:rPr>
                <w:i/>
                <w:iCs/>
                <w:color w:val="000000" w:themeColor="text1"/>
                <w:sz w:val="20"/>
                <w:szCs w:val="20"/>
              </w:rPr>
              <w:t>Role-modelling individual recovery and living well with mental health problems</w:t>
            </w:r>
          </w:p>
          <w:p w14:paraId="0811E4DB" w14:textId="65A03427" w:rsidR="007010A8" w:rsidRPr="006C1FFA" w:rsidRDefault="007010A8" w:rsidP="007010A8">
            <w:pPr>
              <w:rPr>
                <w:i/>
                <w:iCs/>
                <w:color w:val="000000" w:themeColor="text1"/>
                <w:sz w:val="20"/>
                <w:szCs w:val="20"/>
              </w:rPr>
            </w:pPr>
            <w:r w:rsidRPr="006C1FFA">
              <w:rPr>
                <w:i/>
                <w:iCs/>
                <w:color w:val="000000" w:themeColor="text1"/>
                <w:sz w:val="20"/>
                <w:szCs w:val="20"/>
              </w:rPr>
              <w:br/>
              <w:t>Providing hope in the future</w:t>
            </w:r>
            <w:r w:rsidRPr="006C1FFA">
              <w:rPr>
                <w:i/>
                <w:iCs/>
                <w:color w:val="000000" w:themeColor="text1"/>
                <w:sz w:val="20"/>
                <w:szCs w:val="20"/>
              </w:rPr>
              <w:br/>
              <w:t>The relationship established, our data suggest that peer workers performed a role-modelling function, demonstrating their own recovery and ability to function well socially. A sense of hope in the future – that peer workers had moved on from where service users currently saw themselves – seemed to underlie the role-modelling effect</w:t>
            </w:r>
            <w:r w:rsidR="00772A90" w:rsidRPr="006C1FFA">
              <w:rPr>
                <w:i/>
                <w:iCs/>
                <w:color w:val="000000" w:themeColor="text1"/>
                <w:sz w:val="20"/>
                <w:szCs w:val="20"/>
              </w:rPr>
              <w:t>.</w:t>
            </w:r>
          </w:p>
        </w:tc>
      </w:tr>
      <w:tr w:rsidR="006C1FFA" w:rsidRPr="006C1FFA" w14:paraId="0CEA2189"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4D2132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A350D1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04504D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2D7E79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DBDE12" w14:textId="31E9356F" w:rsidR="007010A8" w:rsidRPr="006C1FFA" w:rsidRDefault="007010A8">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1</w:t>
            </w:r>
            <w:r w:rsidRPr="006C1FFA">
              <w:rPr>
                <w:color w:val="000000" w:themeColor="text1"/>
                <w:sz w:val="20"/>
                <w:szCs w:val="20"/>
              </w:rPr>
              <w:t>: Experience of recovery</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0E3596A" w14:textId="77777777" w:rsidR="007010A8" w:rsidRPr="006C1FFA" w:rsidRDefault="007010A8">
            <w:pPr>
              <w:rPr>
                <w:i/>
                <w:iCs/>
                <w:color w:val="000000" w:themeColor="text1"/>
                <w:sz w:val="20"/>
                <w:szCs w:val="20"/>
              </w:rPr>
            </w:pPr>
          </w:p>
        </w:tc>
      </w:tr>
      <w:tr w:rsidR="006C1FFA" w:rsidRPr="006C1FFA" w14:paraId="25A8F488"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D15391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023B392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50BC62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FBCFF1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91EB32" w14:textId="3C80E506" w:rsidR="007010A8" w:rsidRPr="006C1FFA" w:rsidRDefault="009E3054">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2</w:t>
            </w:r>
            <w:r w:rsidR="007010A8" w:rsidRPr="006C1FFA">
              <w:rPr>
                <w:color w:val="000000" w:themeColor="text1"/>
                <w:sz w:val="20"/>
                <w:szCs w:val="20"/>
              </w:rPr>
              <w:t>: Improving hope</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68F8A398" w14:textId="77777777" w:rsidR="007010A8" w:rsidRPr="006C1FFA" w:rsidRDefault="007010A8">
            <w:pPr>
              <w:rPr>
                <w:i/>
                <w:iCs/>
                <w:color w:val="000000" w:themeColor="text1"/>
                <w:sz w:val="20"/>
                <w:szCs w:val="20"/>
              </w:rPr>
            </w:pPr>
          </w:p>
        </w:tc>
      </w:tr>
      <w:tr w:rsidR="006C1FFA" w:rsidRPr="006C1FFA" w14:paraId="653B366A"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5DB9D7FA"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D9F721B"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8E938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163A6C2A"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544F56" w14:textId="002CEED8" w:rsidR="007010A8" w:rsidRPr="006C1FFA" w:rsidRDefault="009E3054">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3</w:t>
            </w:r>
            <w:r w:rsidR="007010A8" w:rsidRPr="006C1FFA">
              <w:rPr>
                <w:color w:val="000000" w:themeColor="text1"/>
                <w:sz w:val="20"/>
                <w:szCs w:val="20"/>
              </w:rPr>
              <w:t>: Support service engagement</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27E487" w14:textId="77777777" w:rsidR="0098539D" w:rsidRPr="006C1FFA" w:rsidRDefault="007010A8" w:rsidP="007010A8">
            <w:pPr>
              <w:rPr>
                <w:i/>
                <w:iCs/>
                <w:color w:val="000000" w:themeColor="text1"/>
                <w:sz w:val="20"/>
                <w:szCs w:val="20"/>
              </w:rPr>
            </w:pPr>
            <w:r w:rsidRPr="006C1FFA">
              <w:rPr>
                <w:i/>
                <w:iCs/>
                <w:color w:val="000000" w:themeColor="text1"/>
                <w:sz w:val="20"/>
                <w:szCs w:val="20"/>
              </w:rPr>
              <w:t>Engaging with mental health services and the community</w:t>
            </w:r>
          </w:p>
          <w:p w14:paraId="6F748C67" w14:textId="15A9EE4E" w:rsidR="007010A8" w:rsidRPr="006C1FFA" w:rsidRDefault="007010A8" w:rsidP="007010A8">
            <w:pPr>
              <w:rPr>
                <w:i/>
                <w:iCs/>
                <w:color w:val="000000" w:themeColor="text1"/>
                <w:sz w:val="20"/>
                <w:szCs w:val="20"/>
              </w:rPr>
            </w:pPr>
            <w:r w:rsidRPr="006C1FFA">
              <w:rPr>
                <w:i/>
                <w:iCs/>
                <w:color w:val="000000" w:themeColor="text1"/>
                <w:sz w:val="20"/>
                <w:szCs w:val="20"/>
              </w:rPr>
              <w:br/>
              <w:t>Bridging the gap</w:t>
            </w:r>
            <w:r w:rsidRPr="006C1FFA">
              <w:rPr>
                <w:i/>
                <w:iCs/>
                <w:color w:val="000000" w:themeColor="text1"/>
                <w:sz w:val="20"/>
                <w:szCs w:val="20"/>
              </w:rPr>
              <w:br/>
              <w:t>On the basis of relationships, the potential for peer workers to act as a bridge between the service user and mental health professionals was recognised</w:t>
            </w:r>
            <w:r w:rsidR="00772A90" w:rsidRPr="006C1FFA">
              <w:rPr>
                <w:i/>
                <w:iCs/>
                <w:color w:val="000000" w:themeColor="text1"/>
                <w:sz w:val="20"/>
                <w:szCs w:val="20"/>
              </w:rPr>
              <w:t>.</w:t>
            </w:r>
          </w:p>
        </w:tc>
      </w:tr>
      <w:tr w:rsidR="006C1FFA" w:rsidRPr="006C1FFA" w14:paraId="40522915" w14:textId="77777777" w:rsidTr="004753DA">
        <w:trPr>
          <w:trHeight w:val="315"/>
        </w:trPr>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BA36909"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70140A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461A4453"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78BBEF14"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CFC4AE" w14:textId="0C04C13D" w:rsidR="007010A8" w:rsidRPr="006C1FFA" w:rsidRDefault="009E3054">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4</w:t>
            </w:r>
            <w:r w:rsidR="007010A8" w:rsidRPr="006C1FFA">
              <w:rPr>
                <w:color w:val="000000" w:themeColor="text1"/>
                <w:sz w:val="20"/>
                <w:szCs w:val="20"/>
              </w:rPr>
              <w:t>: Support community engagement</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29B92F23" w14:textId="77777777" w:rsidR="007010A8" w:rsidRPr="006C1FFA" w:rsidRDefault="007010A8">
            <w:pPr>
              <w:rPr>
                <w:i/>
                <w:iCs/>
                <w:color w:val="000000" w:themeColor="text1"/>
                <w:sz w:val="20"/>
                <w:szCs w:val="20"/>
              </w:rPr>
            </w:pPr>
          </w:p>
        </w:tc>
      </w:tr>
      <w:tr w:rsidR="006C1FFA" w:rsidRPr="006C1FFA" w14:paraId="30A61B60" w14:textId="77777777" w:rsidTr="004753DA">
        <w:trPr>
          <w:trHeight w:val="315"/>
        </w:trPr>
        <w:tc>
          <w:tcPr>
            <w:tcW w:w="0" w:type="auto"/>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2AFEDC87" w14:textId="46C5B57E" w:rsidR="007010A8" w:rsidRPr="006C1FFA" w:rsidRDefault="007010A8" w:rsidP="007010A8">
            <w:pPr>
              <w:jc w:val="center"/>
              <w:rPr>
                <w:color w:val="000000" w:themeColor="text1"/>
                <w:sz w:val="20"/>
                <w:szCs w:val="20"/>
              </w:rPr>
            </w:pPr>
            <w:r w:rsidRPr="006C1FFA">
              <w:rPr>
                <w:color w:val="000000" w:themeColor="text1"/>
                <w:sz w:val="20"/>
                <w:szCs w:val="20"/>
              </w:rPr>
              <w:t>#4</w:t>
            </w:r>
            <w:r w:rsidR="006F150D" w:rsidRPr="006C1FFA">
              <w:rPr>
                <w:color w:val="000000" w:themeColor="text1"/>
                <w:sz w:val="20"/>
                <w:szCs w:val="20"/>
              </w:rPr>
              <w:t>2</w:t>
            </w:r>
          </w:p>
        </w:tc>
        <w:tc>
          <w:tcPr>
            <w:tcW w:w="0" w:type="auto"/>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0E5EEEFA" w14:textId="77777777" w:rsidR="007010A8" w:rsidRPr="006C1FFA" w:rsidRDefault="007010A8" w:rsidP="007010A8">
            <w:pPr>
              <w:jc w:val="center"/>
              <w:rPr>
                <w:color w:val="000000" w:themeColor="text1"/>
                <w:sz w:val="20"/>
                <w:szCs w:val="20"/>
              </w:rPr>
            </w:pPr>
            <w:r w:rsidRPr="006C1FFA">
              <w:rPr>
                <w:color w:val="000000" w:themeColor="text1"/>
                <w:sz w:val="20"/>
                <w:szCs w:val="20"/>
              </w:rPr>
              <w:t>USA</w:t>
            </w:r>
          </w:p>
        </w:tc>
        <w:tc>
          <w:tcPr>
            <w:tcW w:w="0" w:type="auto"/>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6B02AEAE" w14:textId="77777777" w:rsidR="007010A8" w:rsidRPr="006C1FFA" w:rsidRDefault="007010A8" w:rsidP="007010A8">
            <w:pPr>
              <w:jc w:val="center"/>
              <w:rPr>
                <w:color w:val="000000" w:themeColor="text1"/>
                <w:sz w:val="20"/>
                <w:szCs w:val="20"/>
              </w:rPr>
            </w:pPr>
            <w:r w:rsidRPr="006C1FFA">
              <w:rPr>
                <w:color w:val="000000" w:themeColor="text1"/>
                <w:sz w:val="20"/>
                <w:szCs w:val="20"/>
              </w:rPr>
              <w:t>A non-profit PS organisation</w:t>
            </w:r>
          </w:p>
        </w:tc>
        <w:tc>
          <w:tcPr>
            <w:tcW w:w="0" w:type="auto"/>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60F43C73" w14:textId="77777777" w:rsidR="007010A8" w:rsidRPr="006C1FFA" w:rsidRDefault="007010A8" w:rsidP="007010A8">
            <w:pPr>
              <w:jc w:val="center"/>
              <w:rPr>
                <w:color w:val="000000" w:themeColor="text1"/>
                <w:sz w:val="20"/>
                <w:szCs w:val="20"/>
              </w:rPr>
            </w:pPr>
            <w:r w:rsidRPr="006C1FFA">
              <w:rPr>
                <w:color w:val="000000" w:themeColor="text1"/>
                <w:sz w:val="20"/>
                <w:szCs w:val="20"/>
              </w:rPr>
              <w:t xml:space="preserve">Individuals </w:t>
            </w:r>
            <w:r w:rsidRPr="006C1FFA">
              <w:rPr>
                <w:rFonts w:ascii="Cambria Math" w:hAnsi="Cambria Math" w:cs="Cambria Math"/>
                <w:color w:val="000000" w:themeColor="text1"/>
                <w:sz w:val="20"/>
                <w:szCs w:val="20"/>
              </w:rPr>
              <w:t>≧</w:t>
            </w:r>
            <w:r w:rsidRPr="006C1FFA">
              <w:rPr>
                <w:color w:val="000000" w:themeColor="text1"/>
                <w:sz w:val="20"/>
                <w:szCs w:val="20"/>
              </w:rPr>
              <w:t xml:space="preserve"> 18 yrs old, who were court-ordered for treatment because of a psychiatric crisis, and can make a full and knowing consent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BFEFB5" w14:textId="20A4497C" w:rsidR="007010A8" w:rsidRPr="006C1FFA" w:rsidRDefault="007010A8">
            <w:pPr>
              <w:rPr>
                <w:color w:val="000000" w:themeColor="text1"/>
                <w:sz w:val="20"/>
                <w:szCs w:val="20"/>
              </w:rPr>
            </w:pPr>
            <w:r w:rsidRPr="006C1FFA">
              <w:rPr>
                <w:color w:val="000000" w:themeColor="text1"/>
                <w:sz w:val="20"/>
                <w:szCs w:val="20"/>
              </w:rPr>
              <w:t>C2</w:t>
            </w:r>
            <w:r w:rsidR="009E3054" w:rsidRPr="006C1FFA">
              <w:rPr>
                <w:color w:val="000000" w:themeColor="text1"/>
                <w:sz w:val="20"/>
                <w:szCs w:val="20"/>
              </w:rPr>
              <w:t>3</w:t>
            </w:r>
            <w:r w:rsidR="001F73E1" w:rsidRPr="006C1FFA">
              <w:rPr>
                <w:color w:val="000000" w:themeColor="text1"/>
                <w:sz w:val="20"/>
                <w:szCs w:val="20"/>
              </w:rPr>
              <w:t>5</w:t>
            </w:r>
            <w:r w:rsidRPr="006C1FFA">
              <w:rPr>
                <w:color w:val="000000" w:themeColor="text1"/>
                <w:sz w:val="20"/>
                <w:szCs w:val="20"/>
              </w:rPr>
              <w:t>: Service user understanding of PS work</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25BA3C2" w14:textId="51526042" w:rsidR="007010A8" w:rsidRPr="006C1FFA" w:rsidRDefault="007010A8" w:rsidP="007010A8">
            <w:pPr>
              <w:rPr>
                <w:i/>
                <w:iCs/>
                <w:color w:val="000000" w:themeColor="text1"/>
                <w:sz w:val="20"/>
                <w:szCs w:val="20"/>
              </w:rPr>
            </w:pPr>
            <w:r w:rsidRPr="006C1FFA">
              <w:rPr>
                <w:i/>
                <w:iCs/>
                <w:color w:val="000000" w:themeColor="text1"/>
                <w:sz w:val="20"/>
                <w:szCs w:val="20"/>
              </w:rPr>
              <w:t>Perceptions of the scope of peer support varied widely and could be confusing for some, such as for Cynthia who described that there were budgetary changes related to what the peer specialist could and could not do, leading her to ask of the peer specialist’s supervisor, ‘Could you please, somebody, give me a job description of what my peer support person can and cannot do.’</w:t>
            </w:r>
          </w:p>
        </w:tc>
      </w:tr>
      <w:tr w:rsidR="006C1FFA" w:rsidRPr="006C1FFA" w14:paraId="33669FD9"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6F74F9C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75A03C0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1F2CFEC4"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1C366DA9"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F19B8AB" w14:textId="7EBF6070" w:rsidR="007010A8" w:rsidRPr="006C1FFA" w:rsidRDefault="007010A8">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6</w:t>
            </w:r>
            <w:r w:rsidRPr="006C1FFA">
              <w:rPr>
                <w:color w:val="000000" w:themeColor="text1"/>
                <w:sz w:val="20"/>
                <w:szCs w:val="20"/>
              </w:rPr>
              <w:t>: Practical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8CE74E0" w14:textId="05751C69" w:rsidR="007010A8" w:rsidRPr="006C1FFA" w:rsidRDefault="007010A8" w:rsidP="007010A8">
            <w:pPr>
              <w:rPr>
                <w:i/>
                <w:iCs/>
                <w:color w:val="000000" w:themeColor="text1"/>
                <w:sz w:val="20"/>
                <w:szCs w:val="20"/>
              </w:rPr>
            </w:pPr>
            <w:r w:rsidRPr="006C1FFA">
              <w:rPr>
                <w:i/>
                <w:iCs/>
                <w:color w:val="000000" w:themeColor="text1"/>
                <w:sz w:val="20"/>
                <w:szCs w:val="20"/>
              </w:rPr>
              <w:t>Tangible or Practical Supports</w:t>
            </w:r>
            <w:r w:rsidRPr="006C1FFA">
              <w:rPr>
                <w:i/>
                <w:iCs/>
                <w:color w:val="000000" w:themeColor="text1"/>
                <w:sz w:val="20"/>
                <w:szCs w:val="20"/>
              </w:rPr>
              <w:br/>
              <w:t xml:space="preserve">In most cases, tangible supports involved the peer support specialist accompanying or assisting the participant with errands and appointments including driving them to places in the community; accompanying them to </w:t>
            </w:r>
            <w:r w:rsidRPr="006C1FFA">
              <w:rPr>
                <w:i/>
                <w:iCs/>
                <w:color w:val="000000" w:themeColor="text1"/>
                <w:sz w:val="20"/>
                <w:szCs w:val="20"/>
              </w:rPr>
              <w:lastRenderedPageBreak/>
              <w:t>appointments; helping with needed paperwork; and providing help to shop, do laundry, and other assorted activities of daily living. These practical supports for some individuals were the main feature of their peer support experiences”</w:t>
            </w:r>
            <w:r w:rsidRPr="006C1FFA">
              <w:rPr>
                <w:i/>
                <w:iCs/>
                <w:color w:val="000000" w:themeColor="text1"/>
                <w:sz w:val="20"/>
                <w:szCs w:val="20"/>
              </w:rPr>
              <w:br/>
              <w:t>“Other practical supports included linking people to resources and activities by providing information or making arrangements so participants could access these opportunities on their own.</w:t>
            </w:r>
          </w:p>
        </w:tc>
      </w:tr>
      <w:tr w:rsidR="006C1FFA" w:rsidRPr="006C1FFA" w14:paraId="1FBAC331"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030F25F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772F6DC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71938CB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44893698"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004C65" w14:textId="50A1CFAE" w:rsidR="007010A8" w:rsidRPr="006C1FFA" w:rsidRDefault="009E3054">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7</w:t>
            </w:r>
            <w:r w:rsidR="007010A8" w:rsidRPr="006C1FFA">
              <w:rPr>
                <w:color w:val="000000" w:themeColor="text1"/>
                <w:sz w:val="20"/>
                <w:szCs w:val="20"/>
              </w:rPr>
              <w:t>: Social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7F9D1A" w14:textId="432EF6FF" w:rsidR="007010A8" w:rsidRPr="006C1FFA" w:rsidRDefault="007010A8" w:rsidP="007010A8">
            <w:pPr>
              <w:rPr>
                <w:i/>
                <w:iCs/>
                <w:color w:val="000000" w:themeColor="text1"/>
                <w:sz w:val="20"/>
                <w:szCs w:val="20"/>
              </w:rPr>
            </w:pPr>
            <w:r w:rsidRPr="006C1FFA">
              <w:rPr>
                <w:i/>
                <w:iCs/>
                <w:color w:val="000000" w:themeColor="text1"/>
                <w:sz w:val="20"/>
                <w:szCs w:val="20"/>
              </w:rPr>
              <w:t>Social Support</w:t>
            </w:r>
            <w:r w:rsidRPr="006C1FFA">
              <w:rPr>
                <w:i/>
                <w:iCs/>
                <w:color w:val="000000" w:themeColor="text1"/>
                <w:sz w:val="20"/>
                <w:szCs w:val="20"/>
              </w:rPr>
              <w:br/>
              <w:t>The opportunity to participate in recreational activities and socialize was part of the peer support offered to all participants. Activities ranged from going out for coffee or meals, bingo or other game nights at local recreational centers, movies, hikes or other group activities.</w:t>
            </w:r>
          </w:p>
        </w:tc>
      </w:tr>
      <w:tr w:rsidR="006C1FFA" w:rsidRPr="006C1FFA" w14:paraId="7F21DFB4"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5ADEF2F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361C92A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0131DF3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714DFC33"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D136F3" w14:textId="737C18B2" w:rsidR="007010A8" w:rsidRPr="006C1FFA" w:rsidRDefault="009E3054">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8</w:t>
            </w:r>
            <w:r w:rsidR="007010A8" w:rsidRPr="006C1FFA">
              <w:rPr>
                <w:color w:val="000000" w:themeColor="text1"/>
                <w:sz w:val="20"/>
                <w:szCs w:val="20"/>
              </w:rPr>
              <w:t>: Emotional support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035E86A" w14:textId="57E13BFA" w:rsidR="007010A8" w:rsidRPr="006C1FFA" w:rsidRDefault="007010A8" w:rsidP="007010A8">
            <w:pPr>
              <w:rPr>
                <w:i/>
                <w:iCs/>
                <w:color w:val="000000" w:themeColor="text1"/>
                <w:sz w:val="20"/>
                <w:szCs w:val="20"/>
              </w:rPr>
            </w:pPr>
            <w:r w:rsidRPr="006C1FFA">
              <w:rPr>
                <w:i/>
                <w:iCs/>
                <w:color w:val="000000" w:themeColor="text1"/>
                <w:sz w:val="20"/>
                <w:szCs w:val="20"/>
              </w:rPr>
              <w:t>Emotional Support</w:t>
            </w:r>
            <w:r w:rsidRPr="006C1FFA">
              <w:rPr>
                <w:i/>
                <w:iCs/>
                <w:color w:val="000000" w:themeColor="text1"/>
                <w:sz w:val="20"/>
                <w:szCs w:val="20"/>
              </w:rPr>
              <w:br/>
              <w:t>Nearly all of the participants described receiving emotional support including helping them stay motivated and hopeful when they felt like giving up, saying things that built their self-esteem, conveying respect and providing encouragement to work through their challenges. The form of emotional support that participants described most often was ‘just someone being there’.</w:t>
            </w:r>
          </w:p>
        </w:tc>
      </w:tr>
      <w:tr w:rsidR="006C1FFA" w:rsidRPr="006C1FFA" w14:paraId="1C0CB2F6"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518FFB3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1BA6674C"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59D5860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6F84B0CF"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07FDA5A" w14:textId="4BACF8B9" w:rsidR="007010A8" w:rsidRPr="006C1FFA" w:rsidRDefault="009E3054">
            <w:pPr>
              <w:rPr>
                <w:color w:val="000000" w:themeColor="text1"/>
                <w:sz w:val="20"/>
                <w:szCs w:val="20"/>
              </w:rPr>
            </w:pPr>
            <w:r w:rsidRPr="006C1FFA">
              <w:rPr>
                <w:color w:val="000000" w:themeColor="text1"/>
                <w:sz w:val="20"/>
                <w:szCs w:val="20"/>
              </w:rPr>
              <w:t>C23</w:t>
            </w:r>
            <w:r w:rsidR="001F73E1" w:rsidRPr="006C1FFA">
              <w:rPr>
                <w:color w:val="000000" w:themeColor="text1"/>
                <w:sz w:val="20"/>
                <w:szCs w:val="20"/>
              </w:rPr>
              <w:t>9</w:t>
            </w:r>
            <w:r w:rsidR="007010A8" w:rsidRPr="006C1FFA">
              <w:rPr>
                <w:color w:val="000000" w:themeColor="text1"/>
                <w:sz w:val="20"/>
                <w:szCs w:val="20"/>
              </w:rPr>
              <w:t>: Support access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E890ED" w14:textId="4EE337EB" w:rsidR="007010A8" w:rsidRPr="006C1FFA" w:rsidRDefault="007010A8" w:rsidP="007010A8">
            <w:pPr>
              <w:rPr>
                <w:i/>
                <w:iCs/>
                <w:color w:val="000000" w:themeColor="text1"/>
                <w:sz w:val="20"/>
                <w:szCs w:val="20"/>
              </w:rPr>
            </w:pPr>
            <w:r w:rsidRPr="006C1FFA">
              <w:rPr>
                <w:i/>
                <w:iCs/>
                <w:color w:val="000000" w:themeColor="text1"/>
                <w:sz w:val="20"/>
                <w:szCs w:val="20"/>
              </w:rPr>
              <w:t>Support with Mental Health Treatment</w:t>
            </w:r>
            <w:r w:rsidRPr="006C1FFA">
              <w:rPr>
                <w:i/>
                <w:iCs/>
                <w:color w:val="000000" w:themeColor="text1"/>
                <w:sz w:val="20"/>
                <w:szCs w:val="20"/>
              </w:rPr>
              <w:br/>
              <w:t>Peer support specialists in quite a few instances also served as advocates for the participants, helping them navigate the mental health system and get the services they needed</w:t>
            </w:r>
            <w:r w:rsidR="00772A90" w:rsidRPr="006C1FFA">
              <w:rPr>
                <w:i/>
                <w:iCs/>
                <w:color w:val="000000" w:themeColor="text1"/>
                <w:sz w:val="20"/>
                <w:szCs w:val="20"/>
              </w:rPr>
              <w:t>.</w:t>
            </w:r>
          </w:p>
        </w:tc>
      </w:tr>
      <w:tr w:rsidR="006C1FFA" w:rsidRPr="006C1FFA" w14:paraId="1DC1C3F2"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2E3A3932"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0AB104F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44191EE0"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12C23D5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B8BEED" w14:textId="2FA43210" w:rsidR="007010A8" w:rsidRPr="006C1FFA" w:rsidRDefault="009E3054">
            <w:pPr>
              <w:rPr>
                <w:color w:val="000000" w:themeColor="text1"/>
                <w:sz w:val="20"/>
                <w:szCs w:val="20"/>
              </w:rPr>
            </w:pPr>
            <w:r w:rsidRPr="006C1FFA">
              <w:rPr>
                <w:color w:val="000000" w:themeColor="text1"/>
                <w:sz w:val="20"/>
                <w:szCs w:val="20"/>
              </w:rPr>
              <w:t>C2</w:t>
            </w:r>
            <w:r w:rsidR="001F73E1" w:rsidRPr="006C1FFA">
              <w:rPr>
                <w:color w:val="000000" w:themeColor="text1"/>
                <w:sz w:val="20"/>
                <w:szCs w:val="20"/>
              </w:rPr>
              <w:t>40</w:t>
            </w:r>
            <w:r w:rsidR="007010A8" w:rsidRPr="006C1FFA">
              <w:rPr>
                <w:color w:val="000000" w:themeColor="text1"/>
                <w:sz w:val="20"/>
                <w:szCs w:val="20"/>
              </w:rPr>
              <w:t>: Goal-setting</w:t>
            </w:r>
          </w:p>
        </w:tc>
        <w:tc>
          <w:tcPr>
            <w:tcW w:w="0" w:type="auto"/>
            <w:vMerge w:val="restart"/>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814F09" w14:textId="724D4418" w:rsidR="007010A8" w:rsidRPr="006C1FFA" w:rsidRDefault="007010A8" w:rsidP="007010A8">
            <w:pPr>
              <w:rPr>
                <w:i/>
                <w:iCs/>
                <w:color w:val="000000" w:themeColor="text1"/>
                <w:sz w:val="20"/>
                <w:szCs w:val="20"/>
              </w:rPr>
            </w:pPr>
            <w:r w:rsidRPr="006C1FFA">
              <w:rPr>
                <w:i/>
                <w:iCs/>
                <w:color w:val="000000" w:themeColor="text1"/>
                <w:sz w:val="20"/>
                <w:szCs w:val="20"/>
              </w:rPr>
              <w:t>Goal Planning and Skills Teaching</w:t>
            </w:r>
            <w:r w:rsidRPr="006C1FFA">
              <w:rPr>
                <w:i/>
                <w:iCs/>
                <w:color w:val="000000" w:themeColor="text1"/>
                <w:sz w:val="20"/>
                <w:szCs w:val="20"/>
              </w:rPr>
              <w:br/>
              <w:t xml:space="preserve">Some participants described moving beyond day-to-day supports to defining and making plans to work on future goals. Others reported that their peer support specialists taught them </w:t>
            </w:r>
            <w:r w:rsidRPr="006C1FFA">
              <w:rPr>
                <w:i/>
                <w:iCs/>
                <w:color w:val="000000" w:themeColor="text1"/>
                <w:sz w:val="20"/>
                <w:szCs w:val="20"/>
              </w:rPr>
              <w:lastRenderedPageBreak/>
              <w:t>self-help skills, like encouraging them to self- advocate with service providers. Some participants found the opportunity for mentoring from someone with similar experiences to be the most helpful about peer support. Kate stated the following as the most important benefit of peer support among the many ways in which it was helpful: ‘I think the role model ... or the mentor, because that’s the ultimate example, and that entails a lot of things.’</w:t>
            </w:r>
          </w:p>
        </w:tc>
      </w:tr>
      <w:tr w:rsidR="006C1FFA" w:rsidRPr="006C1FFA" w14:paraId="653516A8"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2D86CCD1"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276C46B8"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7FE1BDAF"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1236CF4C"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BBB5FAA" w14:textId="1EF95EB5" w:rsidR="007010A8" w:rsidRPr="006C1FFA" w:rsidRDefault="009E3054">
            <w:pPr>
              <w:rPr>
                <w:color w:val="000000" w:themeColor="text1"/>
                <w:sz w:val="20"/>
                <w:szCs w:val="20"/>
              </w:rPr>
            </w:pPr>
            <w:r w:rsidRPr="006C1FFA">
              <w:rPr>
                <w:color w:val="000000" w:themeColor="text1"/>
                <w:sz w:val="20"/>
                <w:szCs w:val="20"/>
              </w:rPr>
              <w:t>C24</w:t>
            </w:r>
            <w:r w:rsidR="001F73E1" w:rsidRPr="006C1FFA">
              <w:rPr>
                <w:color w:val="000000" w:themeColor="text1"/>
                <w:sz w:val="20"/>
                <w:szCs w:val="20"/>
              </w:rPr>
              <w:t>1</w:t>
            </w:r>
            <w:r w:rsidR="007010A8" w:rsidRPr="006C1FFA">
              <w:rPr>
                <w:color w:val="000000" w:themeColor="text1"/>
                <w:sz w:val="20"/>
                <w:szCs w:val="20"/>
              </w:rPr>
              <w:t>: Role-modelling</w:t>
            </w:r>
          </w:p>
        </w:tc>
        <w:tc>
          <w:tcPr>
            <w:tcW w:w="0" w:type="auto"/>
            <w:vMerge/>
            <w:tcBorders>
              <w:top w:val="single" w:sz="6" w:space="0" w:color="CCCCCC"/>
              <w:left w:val="single" w:sz="6" w:space="0" w:color="CCCCCC"/>
              <w:bottom w:val="single" w:sz="6" w:space="0" w:color="CCCCCC"/>
              <w:right w:val="single" w:sz="6" w:space="0" w:color="CCCCCC"/>
            </w:tcBorders>
            <w:vAlign w:val="center"/>
            <w:hideMark/>
          </w:tcPr>
          <w:p w14:paraId="3E51DA6B" w14:textId="77777777" w:rsidR="007010A8" w:rsidRPr="006C1FFA" w:rsidRDefault="007010A8">
            <w:pPr>
              <w:rPr>
                <w:i/>
                <w:iCs/>
                <w:color w:val="000000" w:themeColor="text1"/>
                <w:sz w:val="20"/>
                <w:szCs w:val="20"/>
              </w:rPr>
            </w:pPr>
          </w:p>
        </w:tc>
      </w:tr>
      <w:tr w:rsidR="007010A8" w:rsidRPr="006C1FFA" w14:paraId="29469A57" w14:textId="77777777" w:rsidTr="004753DA">
        <w:trPr>
          <w:trHeight w:val="315"/>
        </w:trPr>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40B3186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31BCEEEE"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3826F86D" w14:textId="77777777" w:rsidR="007010A8" w:rsidRPr="006C1FFA" w:rsidRDefault="007010A8">
            <w:pP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4A1550E1" w14:textId="77777777" w:rsidR="007010A8" w:rsidRPr="006C1FFA" w:rsidRDefault="007010A8">
            <w:pP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hideMark/>
          </w:tcPr>
          <w:p w14:paraId="2ECC9511" w14:textId="741AEF8C" w:rsidR="007010A8" w:rsidRPr="006C1FFA" w:rsidRDefault="009E3054">
            <w:pPr>
              <w:rPr>
                <w:color w:val="000000" w:themeColor="text1"/>
                <w:sz w:val="20"/>
                <w:szCs w:val="20"/>
              </w:rPr>
            </w:pPr>
            <w:r w:rsidRPr="006C1FFA">
              <w:rPr>
                <w:color w:val="000000" w:themeColor="text1"/>
                <w:sz w:val="20"/>
                <w:szCs w:val="20"/>
              </w:rPr>
              <w:t>C24</w:t>
            </w:r>
            <w:r w:rsidR="001F73E1" w:rsidRPr="006C1FFA">
              <w:rPr>
                <w:color w:val="000000" w:themeColor="text1"/>
                <w:sz w:val="20"/>
                <w:szCs w:val="20"/>
              </w:rPr>
              <w:t>2</w:t>
            </w:r>
            <w:r w:rsidR="007010A8" w:rsidRPr="006C1FFA">
              <w:rPr>
                <w:color w:val="000000" w:themeColor="text1"/>
                <w:sz w:val="20"/>
                <w:szCs w:val="20"/>
              </w:rPr>
              <w:t>: Inspiring hope</w:t>
            </w:r>
          </w:p>
        </w:tc>
        <w:tc>
          <w:tcPr>
            <w:tcW w:w="0" w:type="auto"/>
            <w:tcBorders>
              <w:top w:val="single" w:sz="6" w:space="0" w:color="CCCCCC"/>
              <w:left w:val="single" w:sz="6" w:space="0" w:color="CCCCCC"/>
              <w:bottom w:val="single" w:sz="6" w:space="0" w:color="000000"/>
              <w:right w:val="single" w:sz="6" w:space="0" w:color="CCCCCC"/>
            </w:tcBorders>
            <w:tcMar>
              <w:top w:w="30" w:type="dxa"/>
              <w:left w:w="0" w:type="dxa"/>
              <w:bottom w:w="30" w:type="dxa"/>
              <w:right w:w="0" w:type="dxa"/>
            </w:tcMar>
            <w:hideMark/>
          </w:tcPr>
          <w:p w14:paraId="797F7208" w14:textId="42CEBE65" w:rsidR="007010A8" w:rsidRPr="006C1FFA" w:rsidRDefault="007010A8" w:rsidP="007010A8">
            <w:pPr>
              <w:rPr>
                <w:i/>
                <w:iCs/>
                <w:color w:val="000000" w:themeColor="text1"/>
                <w:sz w:val="20"/>
                <w:szCs w:val="20"/>
              </w:rPr>
            </w:pPr>
            <w:r w:rsidRPr="006C1FFA">
              <w:rPr>
                <w:i/>
                <w:iCs/>
                <w:color w:val="000000" w:themeColor="text1"/>
                <w:sz w:val="20"/>
                <w:szCs w:val="20"/>
              </w:rPr>
              <w:t>Inspiring Hope</w:t>
            </w:r>
            <w:r w:rsidRPr="006C1FFA">
              <w:rPr>
                <w:i/>
                <w:iCs/>
                <w:color w:val="000000" w:themeColor="text1"/>
                <w:sz w:val="20"/>
                <w:szCs w:val="20"/>
              </w:rPr>
              <w:br/>
              <w:t>In addition working with someone who had similar experiences of having lived with a psychiatric condition provided participants with a sense of hope</w:t>
            </w:r>
          </w:p>
        </w:tc>
      </w:tr>
    </w:tbl>
    <w:p w14:paraId="1670F255" w14:textId="60763786" w:rsidR="00455A80" w:rsidRPr="006C1FFA" w:rsidRDefault="00455A80" w:rsidP="007010A8">
      <w:pPr>
        <w:rPr>
          <w:color w:val="000000" w:themeColor="text1"/>
        </w:rPr>
      </w:pPr>
    </w:p>
    <w:p w14:paraId="6C779977" w14:textId="2BBFD199" w:rsidR="007E33B2" w:rsidRPr="00587D18" w:rsidRDefault="007E33B2">
      <w:pPr>
        <w:rPr>
          <w:color w:val="000000" w:themeColor="text1"/>
          <w:lang w:val="en-US"/>
        </w:rPr>
      </w:pPr>
    </w:p>
    <w:sectPr w:rsidR="007E33B2" w:rsidRPr="00587D18" w:rsidSect="004F2332">
      <w:footerReference w:type="even"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F677" w14:textId="77777777" w:rsidR="00F7172E" w:rsidRDefault="00F7172E" w:rsidP="00721AE8">
      <w:r>
        <w:separator/>
      </w:r>
    </w:p>
  </w:endnote>
  <w:endnote w:type="continuationSeparator" w:id="0">
    <w:p w14:paraId="0495C602" w14:textId="77777777" w:rsidR="00F7172E" w:rsidRDefault="00F7172E" w:rsidP="0072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8634351"/>
      <w:docPartObj>
        <w:docPartGallery w:val="Page Numbers (Bottom of Page)"/>
        <w:docPartUnique/>
      </w:docPartObj>
    </w:sdtPr>
    <w:sdtContent>
      <w:p w14:paraId="50113E5A" w14:textId="3E0F8F1F" w:rsidR="00721AE8" w:rsidRDefault="00721AE8" w:rsidP="006D70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A68F9">
          <w:rPr>
            <w:rStyle w:val="PageNumber"/>
            <w:noProof/>
          </w:rPr>
          <w:t>1</w:t>
        </w:r>
        <w:r>
          <w:rPr>
            <w:rStyle w:val="PageNumber"/>
          </w:rPr>
          <w:fldChar w:fldCharType="end"/>
        </w:r>
      </w:p>
    </w:sdtContent>
  </w:sdt>
  <w:p w14:paraId="677A0B52" w14:textId="77777777" w:rsidR="00721AE8" w:rsidRDefault="00721AE8" w:rsidP="00721A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3624212"/>
      <w:docPartObj>
        <w:docPartGallery w:val="Page Numbers (Bottom of Page)"/>
        <w:docPartUnique/>
      </w:docPartObj>
    </w:sdtPr>
    <w:sdtContent>
      <w:p w14:paraId="425FAF20" w14:textId="7CC633B7" w:rsidR="00721AE8" w:rsidRDefault="00721AE8" w:rsidP="006D70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2DC808" w14:textId="77777777" w:rsidR="00721AE8" w:rsidRDefault="00721AE8" w:rsidP="00721A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AE0E8" w14:textId="77777777" w:rsidR="00F7172E" w:rsidRDefault="00F7172E" w:rsidP="00721AE8">
      <w:r>
        <w:separator/>
      </w:r>
    </w:p>
  </w:footnote>
  <w:footnote w:type="continuationSeparator" w:id="0">
    <w:p w14:paraId="7EF7A216" w14:textId="77777777" w:rsidR="00F7172E" w:rsidRDefault="00F7172E" w:rsidP="00721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0366"/>
    <w:multiLevelType w:val="hybridMultilevel"/>
    <w:tmpl w:val="25BE2E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85A59DA"/>
    <w:multiLevelType w:val="hybridMultilevel"/>
    <w:tmpl w:val="7BCA8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F84005"/>
    <w:multiLevelType w:val="multilevel"/>
    <w:tmpl w:val="9092A5E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4B3C70D4"/>
    <w:multiLevelType w:val="hybridMultilevel"/>
    <w:tmpl w:val="3EB86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E24494"/>
    <w:multiLevelType w:val="hybridMultilevel"/>
    <w:tmpl w:val="40625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712788"/>
    <w:multiLevelType w:val="hybridMultilevel"/>
    <w:tmpl w:val="2AE4DC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482886">
    <w:abstractNumId w:val="0"/>
  </w:num>
  <w:num w:numId="2" w16cid:durableId="1905485753">
    <w:abstractNumId w:val="3"/>
  </w:num>
  <w:num w:numId="3" w16cid:durableId="413013785">
    <w:abstractNumId w:val="1"/>
  </w:num>
  <w:num w:numId="4" w16cid:durableId="1276210313">
    <w:abstractNumId w:val="2"/>
  </w:num>
  <w:num w:numId="5" w16cid:durableId="1658873456">
    <w:abstractNumId w:val="5"/>
  </w:num>
  <w:num w:numId="6" w16cid:durableId="1155993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rf2xsdmvepxneftxzv2e93psw0t9r5pdrs&quot;&gt;My EndNote Library&lt;record-ids&gt;&lt;item&gt;4086&lt;/item&gt;&lt;/record-ids&gt;&lt;/item&gt;&lt;/Libraries&gt;"/>
  </w:docVars>
  <w:rsids>
    <w:rsidRoot w:val="004F2332"/>
    <w:rsid w:val="0000012A"/>
    <w:rsid w:val="000008FB"/>
    <w:rsid w:val="00002481"/>
    <w:rsid w:val="00003742"/>
    <w:rsid w:val="00003E45"/>
    <w:rsid w:val="0000450E"/>
    <w:rsid w:val="0000466B"/>
    <w:rsid w:val="0000793B"/>
    <w:rsid w:val="00007B4B"/>
    <w:rsid w:val="00010341"/>
    <w:rsid w:val="00012371"/>
    <w:rsid w:val="00012C42"/>
    <w:rsid w:val="0001341E"/>
    <w:rsid w:val="00013A28"/>
    <w:rsid w:val="00015E55"/>
    <w:rsid w:val="0002001A"/>
    <w:rsid w:val="000223B4"/>
    <w:rsid w:val="000240AA"/>
    <w:rsid w:val="000242C8"/>
    <w:rsid w:val="000278DA"/>
    <w:rsid w:val="00027C2E"/>
    <w:rsid w:val="00030F22"/>
    <w:rsid w:val="0003264E"/>
    <w:rsid w:val="0003365A"/>
    <w:rsid w:val="00033861"/>
    <w:rsid w:val="00034459"/>
    <w:rsid w:val="00034A37"/>
    <w:rsid w:val="0003551A"/>
    <w:rsid w:val="00035830"/>
    <w:rsid w:val="00037308"/>
    <w:rsid w:val="00040545"/>
    <w:rsid w:val="00040FBA"/>
    <w:rsid w:val="00041DAC"/>
    <w:rsid w:val="00041E23"/>
    <w:rsid w:val="00042249"/>
    <w:rsid w:val="00042722"/>
    <w:rsid w:val="000436E8"/>
    <w:rsid w:val="000438B0"/>
    <w:rsid w:val="00043F8D"/>
    <w:rsid w:val="000443FB"/>
    <w:rsid w:val="000451C6"/>
    <w:rsid w:val="00045853"/>
    <w:rsid w:val="0005173B"/>
    <w:rsid w:val="00051841"/>
    <w:rsid w:val="00051F89"/>
    <w:rsid w:val="000542D3"/>
    <w:rsid w:val="00054569"/>
    <w:rsid w:val="00055038"/>
    <w:rsid w:val="000557D8"/>
    <w:rsid w:val="000561FA"/>
    <w:rsid w:val="0005673C"/>
    <w:rsid w:val="00056FF2"/>
    <w:rsid w:val="00057DE8"/>
    <w:rsid w:val="00057E23"/>
    <w:rsid w:val="00060461"/>
    <w:rsid w:val="000626DB"/>
    <w:rsid w:val="00063828"/>
    <w:rsid w:val="00064965"/>
    <w:rsid w:val="000650FF"/>
    <w:rsid w:val="000654CE"/>
    <w:rsid w:val="000655AC"/>
    <w:rsid w:val="00066B99"/>
    <w:rsid w:val="00067982"/>
    <w:rsid w:val="000726A4"/>
    <w:rsid w:val="00072E08"/>
    <w:rsid w:val="00073110"/>
    <w:rsid w:val="00075653"/>
    <w:rsid w:val="00075A15"/>
    <w:rsid w:val="00075FD8"/>
    <w:rsid w:val="00076E15"/>
    <w:rsid w:val="000774B6"/>
    <w:rsid w:val="0008032F"/>
    <w:rsid w:val="00080E25"/>
    <w:rsid w:val="00082B18"/>
    <w:rsid w:val="00082EAD"/>
    <w:rsid w:val="00085257"/>
    <w:rsid w:val="000855C1"/>
    <w:rsid w:val="00085B47"/>
    <w:rsid w:val="00085BD8"/>
    <w:rsid w:val="000876BE"/>
    <w:rsid w:val="00087C4A"/>
    <w:rsid w:val="00090A4A"/>
    <w:rsid w:val="00090E46"/>
    <w:rsid w:val="000920D9"/>
    <w:rsid w:val="0009320E"/>
    <w:rsid w:val="0009347B"/>
    <w:rsid w:val="000943CA"/>
    <w:rsid w:val="000951B1"/>
    <w:rsid w:val="0009524D"/>
    <w:rsid w:val="0009630C"/>
    <w:rsid w:val="00096891"/>
    <w:rsid w:val="00096C60"/>
    <w:rsid w:val="00096CE2"/>
    <w:rsid w:val="00097A51"/>
    <w:rsid w:val="000A1F39"/>
    <w:rsid w:val="000A28BF"/>
    <w:rsid w:val="000A2E8C"/>
    <w:rsid w:val="000A37B1"/>
    <w:rsid w:val="000A60C9"/>
    <w:rsid w:val="000B065B"/>
    <w:rsid w:val="000B249C"/>
    <w:rsid w:val="000B3431"/>
    <w:rsid w:val="000B3806"/>
    <w:rsid w:val="000B416D"/>
    <w:rsid w:val="000B4550"/>
    <w:rsid w:val="000B5054"/>
    <w:rsid w:val="000B6EE8"/>
    <w:rsid w:val="000B78BB"/>
    <w:rsid w:val="000C17CD"/>
    <w:rsid w:val="000C28E2"/>
    <w:rsid w:val="000C38D2"/>
    <w:rsid w:val="000C3A68"/>
    <w:rsid w:val="000C5973"/>
    <w:rsid w:val="000C5BAC"/>
    <w:rsid w:val="000C7E7B"/>
    <w:rsid w:val="000D0D6F"/>
    <w:rsid w:val="000D1DF3"/>
    <w:rsid w:val="000D3351"/>
    <w:rsid w:val="000D34A7"/>
    <w:rsid w:val="000D4CE5"/>
    <w:rsid w:val="000D56F5"/>
    <w:rsid w:val="000D641A"/>
    <w:rsid w:val="000D780E"/>
    <w:rsid w:val="000D7F00"/>
    <w:rsid w:val="000D7F0F"/>
    <w:rsid w:val="000E06F1"/>
    <w:rsid w:val="000E0792"/>
    <w:rsid w:val="000E20F9"/>
    <w:rsid w:val="000E3313"/>
    <w:rsid w:val="000E34EB"/>
    <w:rsid w:val="000E47C7"/>
    <w:rsid w:val="000E5B04"/>
    <w:rsid w:val="000E633C"/>
    <w:rsid w:val="000F0103"/>
    <w:rsid w:val="000F067D"/>
    <w:rsid w:val="000F0F3D"/>
    <w:rsid w:val="000F201F"/>
    <w:rsid w:val="000F2F11"/>
    <w:rsid w:val="000F3733"/>
    <w:rsid w:val="000F4C1B"/>
    <w:rsid w:val="000F543C"/>
    <w:rsid w:val="000F5C3F"/>
    <w:rsid w:val="000F742F"/>
    <w:rsid w:val="000F78BC"/>
    <w:rsid w:val="00101569"/>
    <w:rsid w:val="00101610"/>
    <w:rsid w:val="00102922"/>
    <w:rsid w:val="00103340"/>
    <w:rsid w:val="001048D4"/>
    <w:rsid w:val="00105EC7"/>
    <w:rsid w:val="00107452"/>
    <w:rsid w:val="00107FD7"/>
    <w:rsid w:val="001118D1"/>
    <w:rsid w:val="00111DC2"/>
    <w:rsid w:val="00112AA5"/>
    <w:rsid w:val="00112E96"/>
    <w:rsid w:val="00112FD4"/>
    <w:rsid w:val="001139CC"/>
    <w:rsid w:val="00113A75"/>
    <w:rsid w:val="00113ED0"/>
    <w:rsid w:val="00114A23"/>
    <w:rsid w:val="001167F7"/>
    <w:rsid w:val="00117FED"/>
    <w:rsid w:val="00120003"/>
    <w:rsid w:val="0012029F"/>
    <w:rsid w:val="00120B2D"/>
    <w:rsid w:val="001265D5"/>
    <w:rsid w:val="0012699D"/>
    <w:rsid w:val="001269A4"/>
    <w:rsid w:val="00127321"/>
    <w:rsid w:val="00127864"/>
    <w:rsid w:val="00127B3C"/>
    <w:rsid w:val="001314A1"/>
    <w:rsid w:val="00131C29"/>
    <w:rsid w:val="00134578"/>
    <w:rsid w:val="00135B61"/>
    <w:rsid w:val="00135E6B"/>
    <w:rsid w:val="00136F86"/>
    <w:rsid w:val="00137371"/>
    <w:rsid w:val="001407C8"/>
    <w:rsid w:val="00140E16"/>
    <w:rsid w:val="001410C1"/>
    <w:rsid w:val="00142E7E"/>
    <w:rsid w:val="00143125"/>
    <w:rsid w:val="00144944"/>
    <w:rsid w:val="00145F71"/>
    <w:rsid w:val="0014792E"/>
    <w:rsid w:val="00150BEF"/>
    <w:rsid w:val="00151352"/>
    <w:rsid w:val="00151E55"/>
    <w:rsid w:val="00152ECE"/>
    <w:rsid w:val="00153151"/>
    <w:rsid w:val="00153358"/>
    <w:rsid w:val="00153748"/>
    <w:rsid w:val="00153D12"/>
    <w:rsid w:val="001550C9"/>
    <w:rsid w:val="00155CC0"/>
    <w:rsid w:val="0015709A"/>
    <w:rsid w:val="00157920"/>
    <w:rsid w:val="00160F09"/>
    <w:rsid w:val="00162349"/>
    <w:rsid w:val="00162356"/>
    <w:rsid w:val="00165150"/>
    <w:rsid w:val="00165FCD"/>
    <w:rsid w:val="001668EF"/>
    <w:rsid w:val="0016718D"/>
    <w:rsid w:val="00170139"/>
    <w:rsid w:val="00170C32"/>
    <w:rsid w:val="00176C13"/>
    <w:rsid w:val="001772B8"/>
    <w:rsid w:val="0018050B"/>
    <w:rsid w:val="00180987"/>
    <w:rsid w:val="00181408"/>
    <w:rsid w:val="0018185D"/>
    <w:rsid w:val="00181DD8"/>
    <w:rsid w:val="001829FF"/>
    <w:rsid w:val="00182F79"/>
    <w:rsid w:val="0018368B"/>
    <w:rsid w:val="0018398A"/>
    <w:rsid w:val="00184623"/>
    <w:rsid w:val="001864BA"/>
    <w:rsid w:val="00187DEB"/>
    <w:rsid w:val="0019129A"/>
    <w:rsid w:val="00192528"/>
    <w:rsid w:val="00194913"/>
    <w:rsid w:val="001969FC"/>
    <w:rsid w:val="001970A9"/>
    <w:rsid w:val="00197753"/>
    <w:rsid w:val="001977F6"/>
    <w:rsid w:val="001A0A1B"/>
    <w:rsid w:val="001A17D5"/>
    <w:rsid w:val="001A369A"/>
    <w:rsid w:val="001A49B6"/>
    <w:rsid w:val="001A6501"/>
    <w:rsid w:val="001A7E6D"/>
    <w:rsid w:val="001B0A46"/>
    <w:rsid w:val="001B0F3B"/>
    <w:rsid w:val="001B2049"/>
    <w:rsid w:val="001B4767"/>
    <w:rsid w:val="001B61EB"/>
    <w:rsid w:val="001B7650"/>
    <w:rsid w:val="001C1770"/>
    <w:rsid w:val="001C181D"/>
    <w:rsid w:val="001C2740"/>
    <w:rsid w:val="001C2D05"/>
    <w:rsid w:val="001C313D"/>
    <w:rsid w:val="001C33A5"/>
    <w:rsid w:val="001C345C"/>
    <w:rsid w:val="001C3F9A"/>
    <w:rsid w:val="001C6D6D"/>
    <w:rsid w:val="001D066D"/>
    <w:rsid w:val="001D1490"/>
    <w:rsid w:val="001D22F3"/>
    <w:rsid w:val="001D2B8F"/>
    <w:rsid w:val="001D2E20"/>
    <w:rsid w:val="001D3085"/>
    <w:rsid w:val="001D398C"/>
    <w:rsid w:val="001D3E93"/>
    <w:rsid w:val="001D6687"/>
    <w:rsid w:val="001E0C4B"/>
    <w:rsid w:val="001E0C69"/>
    <w:rsid w:val="001E0FE3"/>
    <w:rsid w:val="001E1F9C"/>
    <w:rsid w:val="001E2322"/>
    <w:rsid w:val="001E303F"/>
    <w:rsid w:val="001E5C28"/>
    <w:rsid w:val="001E6CA3"/>
    <w:rsid w:val="001F15BA"/>
    <w:rsid w:val="001F183A"/>
    <w:rsid w:val="001F1925"/>
    <w:rsid w:val="001F1F7D"/>
    <w:rsid w:val="001F2F38"/>
    <w:rsid w:val="001F2F7D"/>
    <w:rsid w:val="001F32B5"/>
    <w:rsid w:val="001F3982"/>
    <w:rsid w:val="001F3DCA"/>
    <w:rsid w:val="001F5574"/>
    <w:rsid w:val="001F5FC6"/>
    <w:rsid w:val="001F64B5"/>
    <w:rsid w:val="001F6741"/>
    <w:rsid w:val="001F6A09"/>
    <w:rsid w:val="001F73E1"/>
    <w:rsid w:val="001F75D3"/>
    <w:rsid w:val="00200D77"/>
    <w:rsid w:val="002012FD"/>
    <w:rsid w:val="002018F3"/>
    <w:rsid w:val="00201DBB"/>
    <w:rsid w:val="002021AE"/>
    <w:rsid w:val="00202756"/>
    <w:rsid w:val="0020419A"/>
    <w:rsid w:val="00204BAF"/>
    <w:rsid w:val="0020693C"/>
    <w:rsid w:val="00206A7A"/>
    <w:rsid w:val="002101C8"/>
    <w:rsid w:val="00210326"/>
    <w:rsid w:val="0021070E"/>
    <w:rsid w:val="002138DC"/>
    <w:rsid w:val="002143A1"/>
    <w:rsid w:val="00215FD2"/>
    <w:rsid w:val="002171CD"/>
    <w:rsid w:val="00220BF8"/>
    <w:rsid w:val="0022169D"/>
    <w:rsid w:val="00222EB9"/>
    <w:rsid w:val="00223380"/>
    <w:rsid w:val="002235DC"/>
    <w:rsid w:val="0022371F"/>
    <w:rsid w:val="00225BB6"/>
    <w:rsid w:val="00227106"/>
    <w:rsid w:val="00227368"/>
    <w:rsid w:val="00227400"/>
    <w:rsid w:val="0022768F"/>
    <w:rsid w:val="00232F4B"/>
    <w:rsid w:val="00233375"/>
    <w:rsid w:val="002335A7"/>
    <w:rsid w:val="00233650"/>
    <w:rsid w:val="002359D3"/>
    <w:rsid w:val="002362B9"/>
    <w:rsid w:val="00236DB4"/>
    <w:rsid w:val="00237D02"/>
    <w:rsid w:val="00241900"/>
    <w:rsid w:val="002423B2"/>
    <w:rsid w:val="0024331C"/>
    <w:rsid w:val="00243F01"/>
    <w:rsid w:val="002442BC"/>
    <w:rsid w:val="002452A5"/>
    <w:rsid w:val="00245626"/>
    <w:rsid w:val="00246397"/>
    <w:rsid w:val="002466D3"/>
    <w:rsid w:val="002477B3"/>
    <w:rsid w:val="0025142E"/>
    <w:rsid w:val="00254171"/>
    <w:rsid w:val="00255C42"/>
    <w:rsid w:val="00255E7F"/>
    <w:rsid w:val="0025710D"/>
    <w:rsid w:val="00257AEE"/>
    <w:rsid w:val="00260CC5"/>
    <w:rsid w:val="002635F7"/>
    <w:rsid w:val="00264077"/>
    <w:rsid w:val="00264874"/>
    <w:rsid w:val="00264CA5"/>
    <w:rsid w:val="002669AA"/>
    <w:rsid w:val="00266CCB"/>
    <w:rsid w:val="00267A0F"/>
    <w:rsid w:val="00267D29"/>
    <w:rsid w:val="002702BC"/>
    <w:rsid w:val="002705A8"/>
    <w:rsid w:val="00271CB0"/>
    <w:rsid w:val="00272E7C"/>
    <w:rsid w:val="002744A5"/>
    <w:rsid w:val="00274E30"/>
    <w:rsid w:val="00275B93"/>
    <w:rsid w:val="002770D0"/>
    <w:rsid w:val="00277745"/>
    <w:rsid w:val="0028003D"/>
    <w:rsid w:val="0028005E"/>
    <w:rsid w:val="00280578"/>
    <w:rsid w:val="00280ABC"/>
    <w:rsid w:val="002840DD"/>
    <w:rsid w:val="002840F9"/>
    <w:rsid w:val="002846E1"/>
    <w:rsid w:val="00284CEC"/>
    <w:rsid w:val="00285166"/>
    <w:rsid w:val="002863F7"/>
    <w:rsid w:val="00287708"/>
    <w:rsid w:val="00292423"/>
    <w:rsid w:val="00293025"/>
    <w:rsid w:val="0029480A"/>
    <w:rsid w:val="0029507A"/>
    <w:rsid w:val="0029624C"/>
    <w:rsid w:val="00297C95"/>
    <w:rsid w:val="002A1CC3"/>
    <w:rsid w:val="002A5506"/>
    <w:rsid w:val="002A5727"/>
    <w:rsid w:val="002A7029"/>
    <w:rsid w:val="002B00BA"/>
    <w:rsid w:val="002B0100"/>
    <w:rsid w:val="002B023F"/>
    <w:rsid w:val="002B039D"/>
    <w:rsid w:val="002B084D"/>
    <w:rsid w:val="002B11CC"/>
    <w:rsid w:val="002B2128"/>
    <w:rsid w:val="002B217A"/>
    <w:rsid w:val="002B2A33"/>
    <w:rsid w:val="002B2EE2"/>
    <w:rsid w:val="002B4827"/>
    <w:rsid w:val="002B6215"/>
    <w:rsid w:val="002B63B1"/>
    <w:rsid w:val="002B6944"/>
    <w:rsid w:val="002B7D81"/>
    <w:rsid w:val="002B7E13"/>
    <w:rsid w:val="002B7E98"/>
    <w:rsid w:val="002C0215"/>
    <w:rsid w:val="002C1D5C"/>
    <w:rsid w:val="002C3063"/>
    <w:rsid w:val="002C4A54"/>
    <w:rsid w:val="002C71A5"/>
    <w:rsid w:val="002D124A"/>
    <w:rsid w:val="002D1740"/>
    <w:rsid w:val="002D477A"/>
    <w:rsid w:val="002D5F69"/>
    <w:rsid w:val="002D63C8"/>
    <w:rsid w:val="002D6D72"/>
    <w:rsid w:val="002D6E42"/>
    <w:rsid w:val="002D6F0F"/>
    <w:rsid w:val="002D71A8"/>
    <w:rsid w:val="002D78EB"/>
    <w:rsid w:val="002E15F6"/>
    <w:rsid w:val="002E1BAA"/>
    <w:rsid w:val="002E2879"/>
    <w:rsid w:val="002E2DD3"/>
    <w:rsid w:val="002E33F0"/>
    <w:rsid w:val="002E4BEA"/>
    <w:rsid w:val="002E5DF8"/>
    <w:rsid w:val="002E62FC"/>
    <w:rsid w:val="002E7575"/>
    <w:rsid w:val="002E78EF"/>
    <w:rsid w:val="002F1270"/>
    <w:rsid w:val="002F13CD"/>
    <w:rsid w:val="002F1583"/>
    <w:rsid w:val="002F1C73"/>
    <w:rsid w:val="002F1F61"/>
    <w:rsid w:val="002F4D5D"/>
    <w:rsid w:val="002F5681"/>
    <w:rsid w:val="002F5A8B"/>
    <w:rsid w:val="002F71AB"/>
    <w:rsid w:val="002F7305"/>
    <w:rsid w:val="003017CC"/>
    <w:rsid w:val="003027AD"/>
    <w:rsid w:val="00304D4C"/>
    <w:rsid w:val="00305779"/>
    <w:rsid w:val="003061C1"/>
    <w:rsid w:val="003064F9"/>
    <w:rsid w:val="003069C6"/>
    <w:rsid w:val="0030756D"/>
    <w:rsid w:val="0031432A"/>
    <w:rsid w:val="003147A0"/>
    <w:rsid w:val="003151FC"/>
    <w:rsid w:val="00316343"/>
    <w:rsid w:val="0031645E"/>
    <w:rsid w:val="003165FB"/>
    <w:rsid w:val="00317CD9"/>
    <w:rsid w:val="003200E9"/>
    <w:rsid w:val="00321E05"/>
    <w:rsid w:val="00322926"/>
    <w:rsid w:val="00322AA2"/>
    <w:rsid w:val="00323600"/>
    <w:rsid w:val="00323A74"/>
    <w:rsid w:val="00323D0E"/>
    <w:rsid w:val="00327F8B"/>
    <w:rsid w:val="0033061B"/>
    <w:rsid w:val="003321A3"/>
    <w:rsid w:val="00332213"/>
    <w:rsid w:val="0033225D"/>
    <w:rsid w:val="00333B1F"/>
    <w:rsid w:val="00334322"/>
    <w:rsid w:val="00334FCF"/>
    <w:rsid w:val="00335789"/>
    <w:rsid w:val="00336D71"/>
    <w:rsid w:val="003374FB"/>
    <w:rsid w:val="00341236"/>
    <w:rsid w:val="00341255"/>
    <w:rsid w:val="00341715"/>
    <w:rsid w:val="00341823"/>
    <w:rsid w:val="00341A0C"/>
    <w:rsid w:val="00341D01"/>
    <w:rsid w:val="003428DA"/>
    <w:rsid w:val="00347C29"/>
    <w:rsid w:val="00355294"/>
    <w:rsid w:val="003553E3"/>
    <w:rsid w:val="003560CC"/>
    <w:rsid w:val="00356928"/>
    <w:rsid w:val="00357721"/>
    <w:rsid w:val="00357A1E"/>
    <w:rsid w:val="00357F9C"/>
    <w:rsid w:val="0036005E"/>
    <w:rsid w:val="00360E75"/>
    <w:rsid w:val="00361CBA"/>
    <w:rsid w:val="003628DE"/>
    <w:rsid w:val="00364746"/>
    <w:rsid w:val="00364982"/>
    <w:rsid w:val="00365E7D"/>
    <w:rsid w:val="00365F32"/>
    <w:rsid w:val="003661AF"/>
    <w:rsid w:val="00366725"/>
    <w:rsid w:val="0036690F"/>
    <w:rsid w:val="00367833"/>
    <w:rsid w:val="003701F1"/>
    <w:rsid w:val="00370A1B"/>
    <w:rsid w:val="00371AB1"/>
    <w:rsid w:val="00371B2F"/>
    <w:rsid w:val="00371E83"/>
    <w:rsid w:val="00372089"/>
    <w:rsid w:val="003722DC"/>
    <w:rsid w:val="00372B34"/>
    <w:rsid w:val="00373A5A"/>
    <w:rsid w:val="00374127"/>
    <w:rsid w:val="0037480A"/>
    <w:rsid w:val="00376106"/>
    <w:rsid w:val="00376DA3"/>
    <w:rsid w:val="0038041E"/>
    <w:rsid w:val="00380800"/>
    <w:rsid w:val="00380DDC"/>
    <w:rsid w:val="003845CD"/>
    <w:rsid w:val="00384F0A"/>
    <w:rsid w:val="00385246"/>
    <w:rsid w:val="00385922"/>
    <w:rsid w:val="00386B5D"/>
    <w:rsid w:val="003876B6"/>
    <w:rsid w:val="003877B2"/>
    <w:rsid w:val="00387832"/>
    <w:rsid w:val="00390722"/>
    <w:rsid w:val="00391795"/>
    <w:rsid w:val="00391821"/>
    <w:rsid w:val="0039195D"/>
    <w:rsid w:val="00391E6B"/>
    <w:rsid w:val="003940F1"/>
    <w:rsid w:val="00394DD6"/>
    <w:rsid w:val="00395BC3"/>
    <w:rsid w:val="00397F50"/>
    <w:rsid w:val="003A1C47"/>
    <w:rsid w:val="003A1EAA"/>
    <w:rsid w:val="003A28EC"/>
    <w:rsid w:val="003A31CB"/>
    <w:rsid w:val="003A371D"/>
    <w:rsid w:val="003A3995"/>
    <w:rsid w:val="003A399F"/>
    <w:rsid w:val="003A424C"/>
    <w:rsid w:val="003A47FB"/>
    <w:rsid w:val="003A4AF1"/>
    <w:rsid w:val="003A4C0B"/>
    <w:rsid w:val="003A4FDD"/>
    <w:rsid w:val="003A546D"/>
    <w:rsid w:val="003A5939"/>
    <w:rsid w:val="003A6283"/>
    <w:rsid w:val="003A6CB0"/>
    <w:rsid w:val="003A6DAA"/>
    <w:rsid w:val="003B05BA"/>
    <w:rsid w:val="003B09C1"/>
    <w:rsid w:val="003B0D68"/>
    <w:rsid w:val="003B2A7D"/>
    <w:rsid w:val="003B41ED"/>
    <w:rsid w:val="003B61BB"/>
    <w:rsid w:val="003B68E3"/>
    <w:rsid w:val="003C0166"/>
    <w:rsid w:val="003C0365"/>
    <w:rsid w:val="003C115F"/>
    <w:rsid w:val="003C1933"/>
    <w:rsid w:val="003C1C24"/>
    <w:rsid w:val="003C2AC6"/>
    <w:rsid w:val="003C34AF"/>
    <w:rsid w:val="003C36E8"/>
    <w:rsid w:val="003C47AE"/>
    <w:rsid w:val="003C52ED"/>
    <w:rsid w:val="003C5B46"/>
    <w:rsid w:val="003C6367"/>
    <w:rsid w:val="003C68E7"/>
    <w:rsid w:val="003C7AC7"/>
    <w:rsid w:val="003C7EC8"/>
    <w:rsid w:val="003D00D7"/>
    <w:rsid w:val="003D0287"/>
    <w:rsid w:val="003D05F7"/>
    <w:rsid w:val="003D168F"/>
    <w:rsid w:val="003D2477"/>
    <w:rsid w:val="003D2C50"/>
    <w:rsid w:val="003D4D7D"/>
    <w:rsid w:val="003D6164"/>
    <w:rsid w:val="003D7573"/>
    <w:rsid w:val="003E1421"/>
    <w:rsid w:val="003E3A63"/>
    <w:rsid w:val="003E648A"/>
    <w:rsid w:val="003E76EF"/>
    <w:rsid w:val="003E792E"/>
    <w:rsid w:val="003E7F17"/>
    <w:rsid w:val="003F00FF"/>
    <w:rsid w:val="003F08F9"/>
    <w:rsid w:val="003F192B"/>
    <w:rsid w:val="003F1B40"/>
    <w:rsid w:val="003F2AD5"/>
    <w:rsid w:val="003F35D4"/>
    <w:rsid w:val="003F634B"/>
    <w:rsid w:val="003F7674"/>
    <w:rsid w:val="003F76CC"/>
    <w:rsid w:val="003F7E4B"/>
    <w:rsid w:val="00400458"/>
    <w:rsid w:val="00400476"/>
    <w:rsid w:val="00400CDD"/>
    <w:rsid w:val="00401B67"/>
    <w:rsid w:val="00402136"/>
    <w:rsid w:val="00402C2A"/>
    <w:rsid w:val="00404AE1"/>
    <w:rsid w:val="00404F7E"/>
    <w:rsid w:val="00405BF0"/>
    <w:rsid w:val="00406711"/>
    <w:rsid w:val="004068AB"/>
    <w:rsid w:val="00406DE6"/>
    <w:rsid w:val="0040709E"/>
    <w:rsid w:val="004107C0"/>
    <w:rsid w:val="004140A8"/>
    <w:rsid w:val="00415D19"/>
    <w:rsid w:val="004179DB"/>
    <w:rsid w:val="00417F50"/>
    <w:rsid w:val="00420F97"/>
    <w:rsid w:val="00421EB1"/>
    <w:rsid w:val="00421EFB"/>
    <w:rsid w:val="00422909"/>
    <w:rsid w:val="00423761"/>
    <w:rsid w:val="004247EB"/>
    <w:rsid w:val="00425DE4"/>
    <w:rsid w:val="0042736F"/>
    <w:rsid w:val="00427BDD"/>
    <w:rsid w:val="0043015B"/>
    <w:rsid w:val="004309FA"/>
    <w:rsid w:val="00430A76"/>
    <w:rsid w:val="00431BB1"/>
    <w:rsid w:val="0043363A"/>
    <w:rsid w:val="00433A2E"/>
    <w:rsid w:val="00433E7F"/>
    <w:rsid w:val="004347EB"/>
    <w:rsid w:val="00434B1C"/>
    <w:rsid w:val="00437F9A"/>
    <w:rsid w:val="0044115B"/>
    <w:rsid w:val="004420AF"/>
    <w:rsid w:val="004428BF"/>
    <w:rsid w:val="00442B1D"/>
    <w:rsid w:val="00443B46"/>
    <w:rsid w:val="004455E5"/>
    <w:rsid w:val="00445FEE"/>
    <w:rsid w:val="00446129"/>
    <w:rsid w:val="00447D37"/>
    <w:rsid w:val="004513E8"/>
    <w:rsid w:val="00451AE2"/>
    <w:rsid w:val="00451DF3"/>
    <w:rsid w:val="00452414"/>
    <w:rsid w:val="00452C60"/>
    <w:rsid w:val="004533A2"/>
    <w:rsid w:val="0045355C"/>
    <w:rsid w:val="00455A80"/>
    <w:rsid w:val="004565BF"/>
    <w:rsid w:val="0045774C"/>
    <w:rsid w:val="00457FB4"/>
    <w:rsid w:val="0046049C"/>
    <w:rsid w:val="00460BBB"/>
    <w:rsid w:val="004610A1"/>
    <w:rsid w:val="00462382"/>
    <w:rsid w:val="00463F88"/>
    <w:rsid w:val="00464BBC"/>
    <w:rsid w:val="004650FD"/>
    <w:rsid w:val="00465EDD"/>
    <w:rsid w:val="00466444"/>
    <w:rsid w:val="004678F5"/>
    <w:rsid w:val="00467996"/>
    <w:rsid w:val="00470B36"/>
    <w:rsid w:val="004714E8"/>
    <w:rsid w:val="004726A6"/>
    <w:rsid w:val="00472EEA"/>
    <w:rsid w:val="0047362E"/>
    <w:rsid w:val="004753DA"/>
    <w:rsid w:val="004761C6"/>
    <w:rsid w:val="004776CD"/>
    <w:rsid w:val="00481805"/>
    <w:rsid w:val="0048219B"/>
    <w:rsid w:val="00482438"/>
    <w:rsid w:val="00483115"/>
    <w:rsid w:val="00483BF0"/>
    <w:rsid w:val="00484315"/>
    <w:rsid w:val="00484745"/>
    <w:rsid w:val="004848C0"/>
    <w:rsid w:val="00485170"/>
    <w:rsid w:val="004900E8"/>
    <w:rsid w:val="00490555"/>
    <w:rsid w:val="00490CEB"/>
    <w:rsid w:val="0049110A"/>
    <w:rsid w:val="004924FF"/>
    <w:rsid w:val="00492EC1"/>
    <w:rsid w:val="004949B4"/>
    <w:rsid w:val="00494E1E"/>
    <w:rsid w:val="00495459"/>
    <w:rsid w:val="004A1985"/>
    <w:rsid w:val="004A3198"/>
    <w:rsid w:val="004A37CB"/>
    <w:rsid w:val="004A57DB"/>
    <w:rsid w:val="004A61F5"/>
    <w:rsid w:val="004A7369"/>
    <w:rsid w:val="004B1310"/>
    <w:rsid w:val="004B2108"/>
    <w:rsid w:val="004B21D2"/>
    <w:rsid w:val="004B3D1B"/>
    <w:rsid w:val="004B73B0"/>
    <w:rsid w:val="004B7906"/>
    <w:rsid w:val="004C09B2"/>
    <w:rsid w:val="004C1F5C"/>
    <w:rsid w:val="004C2549"/>
    <w:rsid w:val="004C28A4"/>
    <w:rsid w:val="004C4503"/>
    <w:rsid w:val="004D0471"/>
    <w:rsid w:val="004D0CC1"/>
    <w:rsid w:val="004D1497"/>
    <w:rsid w:val="004D15CA"/>
    <w:rsid w:val="004D1953"/>
    <w:rsid w:val="004D1C9E"/>
    <w:rsid w:val="004D3332"/>
    <w:rsid w:val="004D368C"/>
    <w:rsid w:val="004D40C5"/>
    <w:rsid w:val="004D479C"/>
    <w:rsid w:val="004D66CC"/>
    <w:rsid w:val="004D756C"/>
    <w:rsid w:val="004D78F8"/>
    <w:rsid w:val="004E0638"/>
    <w:rsid w:val="004E07DF"/>
    <w:rsid w:val="004E0E1E"/>
    <w:rsid w:val="004E46C5"/>
    <w:rsid w:val="004E4910"/>
    <w:rsid w:val="004E4A20"/>
    <w:rsid w:val="004E4F99"/>
    <w:rsid w:val="004E5062"/>
    <w:rsid w:val="004E55BD"/>
    <w:rsid w:val="004E55CD"/>
    <w:rsid w:val="004E5BB3"/>
    <w:rsid w:val="004E69DD"/>
    <w:rsid w:val="004E7724"/>
    <w:rsid w:val="004E7FAA"/>
    <w:rsid w:val="004F0458"/>
    <w:rsid w:val="004F0B8B"/>
    <w:rsid w:val="004F2332"/>
    <w:rsid w:val="004F34EB"/>
    <w:rsid w:val="004F360E"/>
    <w:rsid w:val="004F3898"/>
    <w:rsid w:val="004F4E20"/>
    <w:rsid w:val="004F4E44"/>
    <w:rsid w:val="004F5F53"/>
    <w:rsid w:val="004F74B0"/>
    <w:rsid w:val="005001DD"/>
    <w:rsid w:val="0050106B"/>
    <w:rsid w:val="005014DF"/>
    <w:rsid w:val="005019A4"/>
    <w:rsid w:val="00504F49"/>
    <w:rsid w:val="00505A2A"/>
    <w:rsid w:val="00506C77"/>
    <w:rsid w:val="00507CE7"/>
    <w:rsid w:val="0051182C"/>
    <w:rsid w:val="005137DB"/>
    <w:rsid w:val="00513BAB"/>
    <w:rsid w:val="00515342"/>
    <w:rsid w:val="0051681D"/>
    <w:rsid w:val="00516AFE"/>
    <w:rsid w:val="00517853"/>
    <w:rsid w:val="005201C7"/>
    <w:rsid w:val="005207DB"/>
    <w:rsid w:val="00520D0D"/>
    <w:rsid w:val="00522BF9"/>
    <w:rsid w:val="0052384D"/>
    <w:rsid w:val="005241F4"/>
    <w:rsid w:val="005247F7"/>
    <w:rsid w:val="005256A5"/>
    <w:rsid w:val="00525945"/>
    <w:rsid w:val="00530270"/>
    <w:rsid w:val="00530B7E"/>
    <w:rsid w:val="00530C9B"/>
    <w:rsid w:val="00530D83"/>
    <w:rsid w:val="00530E85"/>
    <w:rsid w:val="005333AC"/>
    <w:rsid w:val="00534B88"/>
    <w:rsid w:val="00535962"/>
    <w:rsid w:val="00535D87"/>
    <w:rsid w:val="0053653C"/>
    <w:rsid w:val="0053763D"/>
    <w:rsid w:val="00537878"/>
    <w:rsid w:val="00540226"/>
    <w:rsid w:val="00540528"/>
    <w:rsid w:val="00541431"/>
    <w:rsid w:val="005429A6"/>
    <w:rsid w:val="005437FE"/>
    <w:rsid w:val="00543F7D"/>
    <w:rsid w:val="00544393"/>
    <w:rsid w:val="005447E5"/>
    <w:rsid w:val="00544C55"/>
    <w:rsid w:val="005469BA"/>
    <w:rsid w:val="00546F8A"/>
    <w:rsid w:val="005477F4"/>
    <w:rsid w:val="0055025D"/>
    <w:rsid w:val="005508B6"/>
    <w:rsid w:val="0055268E"/>
    <w:rsid w:val="00552E98"/>
    <w:rsid w:val="00553241"/>
    <w:rsid w:val="00555A12"/>
    <w:rsid w:val="00555AAA"/>
    <w:rsid w:val="00555D5A"/>
    <w:rsid w:val="0055787E"/>
    <w:rsid w:val="00560CFD"/>
    <w:rsid w:val="00560E7E"/>
    <w:rsid w:val="005635CD"/>
    <w:rsid w:val="005640C6"/>
    <w:rsid w:val="00564283"/>
    <w:rsid w:val="00564E10"/>
    <w:rsid w:val="0056506F"/>
    <w:rsid w:val="00565CFB"/>
    <w:rsid w:val="0056636B"/>
    <w:rsid w:val="00566421"/>
    <w:rsid w:val="005667A2"/>
    <w:rsid w:val="00567E58"/>
    <w:rsid w:val="00572CF0"/>
    <w:rsid w:val="00572E37"/>
    <w:rsid w:val="00574122"/>
    <w:rsid w:val="0057446E"/>
    <w:rsid w:val="0057492A"/>
    <w:rsid w:val="005756F1"/>
    <w:rsid w:val="0057603E"/>
    <w:rsid w:val="005765C2"/>
    <w:rsid w:val="005766D4"/>
    <w:rsid w:val="00580A4E"/>
    <w:rsid w:val="005826AF"/>
    <w:rsid w:val="00584639"/>
    <w:rsid w:val="00584EFE"/>
    <w:rsid w:val="00585306"/>
    <w:rsid w:val="005855F6"/>
    <w:rsid w:val="005868B0"/>
    <w:rsid w:val="00586DCD"/>
    <w:rsid w:val="00586E06"/>
    <w:rsid w:val="00587D18"/>
    <w:rsid w:val="00591D2B"/>
    <w:rsid w:val="0059240C"/>
    <w:rsid w:val="00593380"/>
    <w:rsid w:val="0059467D"/>
    <w:rsid w:val="00594789"/>
    <w:rsid w:val="00596723"/>
    <w:rsid w:val="005977B4"/>
    <w:rsid w:val="005A0F9E"/>
    <w:rsid w:val="005A1239"/>
    <w:rsid w:val="005A14A6"/>
    <w:rsid w:val="005A1A55"/>
    <w:rsid w:val="005A2293"/>
    <w:rsid w:val="005A24A6"/>
    <w:rsid w:val="005A3A76"/>
    <w:rsid w:val="005A44F6"/>
    <w:rsid w:val="005A4FFF"/>
    <w:rsid w:val="005A5944"/>
    <w:rsid w:val="005A6633"/>
    <w:rsid w:val="005B1EDC"/>
    <w:rsid w:val="005B23F6"/>
    <w:rsid w:val="005B2A98"/>
    <w:rsid w:val="005B2F8B"/>
    <w:rsid w:val="005B315E"/>
    <w:rsid w:val="005B3785"/>
    <w:rsid w:val="005B7080"/>
    <w:rsid w:val="005C04AF"/>
    <w:rsid w:val="005C1C39"/>
    <w:rsid w:val="005C1EF4"/>
    <w:rsid w:val="005C22DA"/>
    <w:rsid w:val="005C2416"/>
    <w:rsid w:val="005C2A0C"/>
    <w:rsid w:val="005C2B1B"/>
    <w:rsid w:val="005C31F9"/>
    <w:rsid w:val="005C4FEB"/>
    <w:rsid w:val="005C57D4"/>
    <w:rsid w:val="005C60A8"/>
    <w:rsid w:val="005D242D"/>
    <w:rsid w:val="005D3600"/>
    <w:rsid w:val="005D3F69"/>
    <w:rsid w:val="005D47AE"/>
    <w:rsid w:val="005D4BF5"/>
    <w:rsid w:val="005D4F57"/>
    <w:rsid w:val="005E08FC"/>
    <w:rsid w:val="005E0DE4"/>
    <w:rsid w:val="005E1C7B"/>
    <w:rsid w:val="005E270B"/>
    <w:rsid w:val="005F0613"/>
    <w:rsid w:val="005F49E4"/>
    <w:rsid w:val="005F5DB6"/>
    <w:rsid w:val="005F6CF0"/>
    <w:rsid w:val="005F75FC"/>
    <w:rsid w:val="005F7FE5"/>
    <w:rsid w:val="00600EF2"/>
    <w:rsid w:val="00601E69"/>
    <w:rsid w:val="0060563D"/>
    <w:rsid w:val="00607AD4"/>
    <w:rsid w:val="0061124B"/>
    <w:rsid w:val="006122E9"/>
    <w:rsid w:val="006129C6"/>
    <w:rsid w:val="00612F81"/>
    <w:rsid w:val="00614F5E"/>
    <w:rsid w:val="006151B4"/>
    <w:rsid w:val="0061520C"/>
    <w:rsid w:val="006155DE"/>
    <w:rsid w:val="00615F29"/>
    <w:rsid w:val="00617892"/>
    <w:rsid w:val="006200B8"/>
    <w:rsid w:val="00621370"/>
    <w:rsid w:val="006221AF"/>
    <w:rsid w:val="00622AC8"/>
    <w:rsid w:val="00622D3E"/>
    <w:rsid w:val="006234DF"/>
    <w:rsid w:val="00623F45"/>
    <w:rsid w:val="006243CC"/>
    <w:rsid w:val="00624BFF"/>
    <w:rsid w:val="00625620"/>
    <w:rsid w:val="00625CDF"/>
    <w:rsid w:val="006269B7"/>
    <w:rsid w:val="00626B2F"/>
    <w:rsid w:val="006271DF"/>
    <w:rsid w:val="00630C3E"/>
    <w:rsid w:val="00632DAB"/>
    <w:rsid w:val="00632DC8"/>
    <w:rsid w:val="00632F08"/>
    <w:rsid w:val="006344A8"/>
    <w:rsid w:val="00635A9A"/>
    <w:rsid w:val="00636F3A"/>
    <w:rsid w:val="00637186"/>
    <w:rsid w:val="0063764F"/>
    <w:rsid w:val="00637B28"/>
    <w:rsid w:val="00640C93"/>
    <w:rsid w:val="0064102C"/>
    <w:rsid w:val="006420C0"/>
    <w:rsid w:val="006443B2"/>
    <w:rsid w:val="00645ABB"/>
    <w:rsid w:val="00645B2B"/>
    <w:rsid w:val="00647128"/>
    <w:rsid w:val="00647329"/>
    <w:rsid w:val="00647375"/>
    <w:rsid w:val="00647B03"/>
    <w:rsid w:val="006517C7"/>
    <w:rsid w:val="0065189A"/>
    <w:rsid w:val="00652025"/>
    <w:rsid w:val="006558C3"/>
    <w:rsid w:val="00655B05"/>
    <w:rsid w:val="006573C5"/>
    <w:rsid w:val="0066030F"/>
    <w:rsid w:val="00662B6B"/>
    <w:rsid w:val="00665477"/>
    <w:rsid w:val="006673E8"/>
    <w:rsid w:val="00667784"/>
    <w:rsid w:val="00667862"/>
    <w:rsid w:val="00670895"/>
    <w:rsid w:val="006708C4"/>
    <w:rsid w:val="00670984"/>
    <w:rsid w:val="006712A1"/>
    <w:rsid w:val="0067133E"/>
    <w:rsid w:val="00672677"/>
    <w:rsid w:val="00673E7B"/>
    <w:rsid w:val="0067440B"/>
    <w:rsid w:val="00676F11"/>
    <w:rsid w:val="00681CB0"/>
    <w:rsid w:val="00682458"/>
    <w:rsid w:val="0068319F"/>
    <w:rsid w:val="0068406D"/>
    <w:rsid w:val="006840FA"/>
    <w:rsid w:val="006853AD"/>
    <w:rsid w:val="00685A08"/>
    <w:rsid w:val="006907E4"/>
    <w:rsid w:val="00690B3B"/>
    <w:rsid w:val="00691471"/>
    <w:rsid w:val="0069175C"/>
    <w:rsid w:val="00692CFE"/>
    <w:rsid w:val="00694898"/>
    <w:rsid w:val="0069540F"/>
    <w:rsid w:val="006965E3"/>
    <w:rsid w:val="00697531"/>
    <w:rsid w:val="006A0892"/>
    <w:rsid w:val="006A0D37"/>
    <w:rsid w:val="006A1DCC"/>
    <w:rsid w:val="006A21AC"/>
    <w:rsid w:val="006A3808"/>
    <w:rsid w:val="006A51AC"/>
    <w:rsid w:val="006A5D66"/>
    <w:rsid w:val="006A6FFF"/>
    <w:rsid w:val="006A7F3C"/>
    <w:rsid w:val="006B4662"/>
    <w:rsid w:val="006B6156"/>
    <w:rsid w:val="006B7B26"/>
    <w:rsid w:val="006C10C3"/>
    <w:rsid w:val="006C14AA"/>
    <w:rsid w:val="006C1AE8"/>
    <w:rsid w:val="006C1FFA"/>
    <w:rsid w:val="006C2018"/>
    <w:rsid w:val="006C4514"/>
    <w:rsid w:val="006C56E2"/>
    <w:rsid w:val="006D16CA"/>
    <w:rsid w:val="006D2247"/>
    <w:rsid w:val="006D233A"/>
    <w:rsid w:val="006D29CC"/>
    <w:rsid w:val="006D2F0D"/>
    <w:rsid w:val="006D44A3"/>
    <w:rsid w:val="006D4DC6"/>
    <w:rsid w:val="006D4F8D"/>
    <w:rsid w:val="006D5763"/>
    <w:rsid w:val="006D5B88"/>
    <w:rsid w:val="006D760E"/>
    <w:rsid w:val="006E0AD4"/>
    <w:rsid w:val="006E0EFD"/>
    <w:rsid w:val="006E1159"/>
    <w:rsid w:val="006E1474"/>
    <w:rsid w:val="006E1FE6"/>
    <w:rsid w:val="006E382E"/>
    <w:rsid w:val="006E4771"/>
    <w:rsid w:val="006E593E"/>
    <w:rsid w:val="006E7C91"/>
    <w:rsid w:val="006E7E6F"/>
    <w:rsid w:val="006F05E7"/>
    <w:rsid w:val="006F0B95"/>
    <w:rsid w:val="006F0BA8"/>
    <w:rsid w:val="006F150D"/>
    <w:rsid w:val="006F17CD"/>
    <w:rsid w:val="006F2B5D"/>
    <w:rsid w:val="006F4664"/>
    <w:rsid w:val="006F6045"/>
    <w:rsid w:val="00700CC3"/>
    <w:rsid w:val="007010A8"/>
    <w:rsid w:val="00701F9A"/>
    <w:rsid w:val="00702447"/>
    <w:rsid w:val="00702F09"/>
    <w:rsid w:val="00703151"/>
    <w:rsid w:val="007057A7"/>
    <w:rsid w:val="007059B8"/>
    <w:rsid w:val="00705A16"/>
    <w:rsid w:val="00705A56"/>
    <w:rsid w:val="007061AF"/>
    <w:rsid w:val="00714C85"/>
    <w:rsid w:val="00714EB5"/>
    <w:rsid w:val="0071504C"/>
    <w:rsid w:val="007159A1"/>
    <w:rsid w:val="007161B6"/>
    <w:rsid w:val="007162D1"/>
    <w:rsid w:val="007162F1"/>
    <w:rsid w:val="0071637D"/>
    <w:rsid w:val="007164EF"/>
    <w:rsid w:val="007204F1"/>
    <w:rsid w:val="00720925"/>
    <w:rsid w:val="00720B4C"/>
    <w:rsid w:val="00720F6B"/>
    <w:rsid w:val="00721AE8"/>
    <w:rsid w:val="00723660"/>
    <w:rsid w:val="00723F8B"/>
    <w:rsid w:val="00724B7D"/>
    <w:rsid w:val="00724D56"/>
    <w:rsid w:val="007258D9"/>
    <w:rsid w:val="00725DA4"/>
    <w:rsid w:val="00726130"/>
    <w:rsid w:val="00726621"/>
    <w:rsid w:val="007279EA"/>
    <w:rsid w:val="0073070F"/>
    <w:rsid w:val="00730830"/>
    <w:rsid w:val="00730E13"/>
    <w:rsid w:val="00731D55"/>
    <w:rsid w:val="00731DDC"/>
    <w:rsid w:val="007341DC"/>
    <w:rsid w:val="0073467C"/>
    <w:rsid w:val="007367A3"/>
    <w:rsid w:val="00737492"/>
    <w:rsid w:val="0074013C"/>
    <w:rsid w:val="00741B2B"/>
    <w:rsid w:val="00744537"/>
    <w:rsid w:val="00745EAC"/>
    <w:rsid w:val="007471C3"/>
    <w:rsid w:val="007500A8"/>
    <w:rsid w:val="00751A22"/>
    <w:rsid w:val="00752316"/>
    <w:rsid w:val="00755509"/>
    <w:rsid w:val="00755ADF"/>
    <w:rsid w:val="00760C28"/>
    <w:rsid w:val="007634A0"/>
    <w:rsid w:val="007635E8"/>
    <w:rsid w:val="00763E3E"/>
    <w:rsid w:val="00763F0E"/>
    <w:rsid w:val="00764D90"/>
    <w:rsid w:val="00764F7B"/>
    <w:rsid w:val="00765789"/>
    <w:rsid w:val="00766DBF"/>
    <w:rsid w:val="00767B78"/>
    <w:rsid w:val="00770835"/>
    <w:rsid w:val="0077141A"/>
    <w:rsid w:val="007721A8"/>
    <w:rsid w:val="0077287B"/>
    <w:rsid w:val="00772A90"/>
    <w:rsid w:val="00780AD3"/>
    <w:rsid w:val="0078178E"/>
    <w:rsid w:val="0078256F"/>
    <w:rsid w:val="0078303B"/>
    <w:rsid w:val="007863A1"/>
    <w:rsid w:val="00786BB7"/>
    <w:rsid w:val="00787272"/>
    <w:rsid w:val="00787E83"/>
    <w:rsid w:val="007912B8"/>
    <w:rsid w:val="00791E11"/>
    <w:rsid w:val="007928CB"/>
    <w:rsid w:val="00792D40"/>
    <w:rsid w:val="007948E5"/>
    <w:rsid w:val="00795426"/>
    <w:rsid w:val="00795E7E"/>
    <w:rsid w:val="0079751F"/>
    <w:rsid w:val="007A043E"/>
    <w:rsid w:val="007A0D00"/>
    <w:rsid w:val="007A0EC4"/>
    <w:rsid w:val="007A127A"/>
    <w:rsid w:val="007A13A4"/>
    <w:rsid w:val="007A31D3"/>
    <w:rsid w:val="007A5730"/>
    <w:rsid w:val="007A5C84"/>
    <w:rsid w:val="007A5E55"/>
    <w:rsid w:val="007A673E"/>
    <w:rsid w:val="007A67A6"/>
    <w:rsid w:val="007B04B5"/>
    <w:rsid w:val="007B062C"/>
    <w:rsid w:val="007B49CC"/>
    <w:rsid w:val="007B5952"/>
    <w:rsid w:val="007B5B16"/>
    <w:rsid w:val="007B66B0"/>
    <w:rsid w:val="007B6AC9"/>
    <w:rsid w:val="007B7923"/>
    <w:rsid w:val="007C05EC"/>
    <w:rsid w:val="007C1666"/>
    <w:rsid w:val="007C2DBE"/>
    <w:rsid w:val="007C307B"/>
    <w:rsid w:val="007C5068"/>
    <w:rsid w:val="007C50D4"/>
    <w:rsid w:val="007C71FB"/>
    <w:rsid w:val="007D0DBD"/>
    <w:rsid w:val="007D1698"/>
    <w:rsid w:val="007D1906"/>
    <w:rsid w:val="007D1A4C"/>
    <w:rsid w:val="007D1FC9"/>
    <w:rsid w:val="007D3929"/>
    <w:rsid w:val="007D5957"/>
    <w:rsid w:val="007D6E3A"/>
    <w:rsid w:val="007D761C"/>
    <w:rsid w:val="007E2DAC"/>
    <w:rsid w:val="007E3203"/>
    <w:rsid w:val="007E33B2"/>
    <w:rsid w:val="007E3B42"/>
    <w:rsid w:val="007E47EC"/>
    <w:rsid w:val="007E59EF"/>
    <w:rsid w:val="007E647E"/>
    <w:rsid w:val="007E7936"/>
    <w:rsid w:val="007F03F9"/>
    <w:rsid w:val="007F169D"/>
    <w:rsid w:val="007F3501"/>
    <w:rsid w:val="007F3DE1"/>
    <w:rsid w:val="007F4B5D"/>
    <w:rsid w:val="007F541D"/>
    <w:rsid w:val="008008C8"/>
    <w:rsid w:val="00801EB4"/>
    <w:rsid w:val="00802260"/>
    <w:rsid w:val="00803ED7"/>
    <w:rsid w:val="00805DEB"/>
    <w:rsid w:val="00806D03"/>
    <w:rsid w:val="00807748"/>
    <w:rsid w:val="00810CD5"/>
    <w:rsid w:val="0081154B"/>
    <w:rsid w:val="00811CBF"/>
    <w:rsid w:val="00812646"/>
    <w:rsid w:val="00812901"/>
    <w:rsid w:val="00812A8C"/>
    <w:rsid w:val="00813D60"/>
    <w:rsid w:val="008148C1"/>
    <w:rsid w:val="00820736"/>
    <w:rsid w:val="0082136A"/>
    <w:rsid w:val="008214B7"/>
    <w:rsid w:val="00821EB4"/>
    <w:rsid w:val="00822EA1"/>
    <w:rsid w:val="00823117"/>
    <w:rsid w:val="00823292"/>
    <w:rsid w:val="008236D2"/>
    <w:rsid w:val="00823FFB"/>
    <w:rsid w:val="00824EB2"/>
    <w:rsid w:val="00825F6E"/>
    <w:rsid w:val="00826683"/>
    <w:rsid w:val="00830172"/>
    <w:rsid w:val="0083069B"/>
    <w:rsid w:val="00832C67"/>
    <w:rsid w:val="00833E69"/>
    <w:rsid w:val="00834FCB"/>
    <w:rsid w:val="00835012"/>
    <w:rsid w:val="008353E2"/>
    <w:rsid w:val="00836D7B"/>
    <w:rsid w:val="00836DBF"/>
    <w:rsid w:val="00837968"/>
    <w:rsid w:val="008409D2"/>
    <w:rsid w:val="008420F6"/>
    <w:rsid w:val="00842566"/>
    <w:rsid w:val="008430A9"/>
    <w:rsid w:val="008434F6"/>
    <w:rsid w:val="008435E1"/>
    <w:rsid w:val="00843DB1"/>
    <w:rsid w:val="008457F3"/>
    <w:rsid w:val="00850ACE"/>
    <w:rsid w:val="00851675"/>
    <w:rsid w:val="00853411"/>
    <w:rsid w:val="008534B2"/>
    <w:rsid w:val="00856621"/>
    <w:rsid w:val="00857256"/>
    <w:rsid w:val="008575E1"/>
    <w:rsid w:val="0085772B"/>
    <w:rsid w:val="0086225F"/>
    <w:rsid w:val="00863330"/>
    <w:rsid w:val="0086365C"/>
    <w:rsid w:val="008636FB"/>
    <w:rsid w:val="00863E69"/>
    <w:rsid w:val="00864383"/>
    <w:rsid w:val="008650A7"/>
    <w:rsid w:val="008676B2"/>
    <w:rsid w:val="008676C1"/>
    <w:rsid w:val="00867FF3"/>
    <w:rsid w:val="008701B4"/>
    <w:rsid w:val="0087034B"/>
    <w:rsid w:val="008719FF"/>
    <w:rsid w:val="00871DBE"/>
    <w:rsid w:val="00873498"/>
    <w:rsid w:val="00873B6D"/>
    <w:rsid w:val="00874D89"/>
    <w:rsid w:val="00874FA0"/>
    <w:rsid w:val="0087631A"/>
    <w:rsid w:val="00876A66"/>
    <w:rsid w:val="008806D4"/>
    <w:rsid w:val="00881517"/>
    <w:rsid w:val="00881B80"/>
    <w:rsid w:val="00881F6F"/>
    <w:rsid w:val="008820F6"/>
    <w:rsid w:val="0088212A"/>
    <w:rsid w:val="00883274"/>
    <w:rsid w:val="00885898"/>
    <w:rsid w:val="00885CE5"/>
    <w:rsid w:val="008900D1"/>
    <w:rsid w:val="00891FE0"/>
    <w:rsid w:val="008923D2"/>
    <w:rsid w:val="0089241B"/>
    <w:rsid w:val="00892539"/>
    <w:rsid w:val="0089343E"/>
    <w:rsid w:val="00893A08"/>
    <w:rsid w:val="00893D92"/>
    <w:rsid w:val="00893EFB"/>
    <w:rsid w:val="008969C4"/>
    <w:rsid w:val="008975E8"/>
    <w:rsid w:val="008979EF"/>
    <w:rsid w:val="008A059D"/>
    <w:rsid w:val="008A1951"/>
    <w:rsid w:val="008A1C0F"/>
    <w:rsid w:val="008A365D"/>
    <w:rsid w:val="008A3C48"/>
    <w:rsid w:val="008A408B"/>
    <w:rsid w:val="008A4EC6"/>
    <w:rsid w:val="008A4F33"/>
    <w:rsid w:val="008A590E"/>
    <w:rsid w:val="008A611F"/>
    <w:rsid w:val="008A6B6F"/>
    <w:rsid w:val="008A7421"/>
    <w:rsid w:val="008A7E39"/>
    <w:rsid w:val="008B0C73"/>
    <w:rsid w:val="008B29A0"/>
    <w:rsid w:val="008B2A81"/>
    <w:rsid w:val="008B3028"/>
    <w:rsid w:val="008B371C"/>
    <w:rsid w:val="008B4458"/>
    <w:rsid w:val="008B4F32"/>
    <w:rsid w:val="008B5F4C"/>
    <w:rsid w:val="008B629D"/>
    <w:rsid w:val="008C0122"/>
    <w:rsid w:val="008C0AFB"/>
    <w:rsid w:val="008C1430"/>
    <w:rsid w:val="008C1F62"/>
    <w:rsid w:val="008C2086"/>
    <w:rsid w:val="008C2493"/>
    <w:rsid w:val="008C3274"/>
    <w:rsid w:val="008C6EC8"/>
    <w:rsid w:val="008C70B1"/>
    <w:rsid w:val="008C78D6"/>
    <w:rsid w:val="008D0DE5"/>
    <w:rsid w:val="008D2F08"/>
    <w:rsid w:val="008D46D1"/>
    <w:rsid w:val="008D4830"/>
    <w:rsid w:val="008D51F4"/>
    <w:rsid w:val="008D5273"/>
    <w:rsid w:val="008D5ECB"/>
    <w:rsid w:val="008D71A6"/>
    <w:rsid w:val="008E019E"/>
    <w:rsid w:val="008E0B77"/>
    <w:rsid w:val="008E13F5"/>
    <w:rsid w:val="008E293A"/>
    <w:rsid w:val="008E464B"/>
    <w:rsid w:val="008E4E7C"/>
    <w:rsid w:val="008E4F84"/>
    <w:rsid w:val="008F08A7"/>
    <w:rsid w:val="008F138D"/>
    <w:rsid w:val="008F13CD"/>
    <w:rsid w:val="008F15AF"/>
    <w:rsid w:val="008F1E22"/>
    <w:rsid w:val="008F73A7"/>
    <w:rsid w:val="008F7A79"/>
    <w:rsid w:val="00900EE8"/>
    <w:rsid w:val="00901E08"/>
    <w:rsid w:val="009026C5"/>
    <w:rsid w:val="00902761"/>
    <w:rsid w:val="009027A1"/>
    <w:rsid w:val="00902B72"/>
    <w:rsid w:val="0090331F"/>
    <w:rsid w:val="00903C73"/>
    <w:rsid w:val="00904D26"/>
    <w:rsid w:val="0090500D"/>
    <w:rsid w:val="00905373"/>
    <w:rsid w:val="00905EE8"/>
    <w:rsid w:val="00906BE4"/>
    <w:rsid w:val="00907CC7"/>
    <w:rsid w:val="009102B4"/>
    <w:rsid w:val="009105A7"/>
    <w:rsid w:val="009111F8"/>
    <w:rsid w:val="00913B1C"/>
    <w:rsid w:val="009148ED"/>
    <w:rsid w:val="00915950"/>
    <w:rsid w:val="009202C3"/>
    <w:rsid w:val="00922E6C"/>
    <w:rsid w:val="0092397A"/>
    <w:rsid w:val="009265D8"/>
    <w:rsid w:val="0092660D"/>
    <w:rsid w:val="009269EB"/>
    <w:rsid w:val="009270F8"/>
    <w:rsid w:val="009300EE"/>
    <w:rsid w:val="00930CB0"/>
    <w:rsid w:val="00933177"/>
    <w:rsid w:val="009339FA"/>
    <w:rsid w:val="00935097"/>
    <w:rsid w:val="00935F14"/>
    <w:rsid w:val="00940FEE"/>
    <w:rsid w:val="0094139F"/>
    <w:rsid w:val="00941A49"/>
    <w:rsid w:val="009450D3"/>
    <w:rsid w:val="00946808"/>
    <w:rsid w:val="00947C23"/>
    <w:rsid w:val="00950219"/>
    <w:rsid w:val="00950B9D"/>
    <w:rsid w:val="00950C99"/>
    <w:rsid w:val="00950E35"/>
    <w:rsid w:val="00951B43"/>
    <w:rsid w:val="00952030"/>
    <w:rsid w:val="00952433"/>
    <w:rsid w:val="00953496"/>
    <w:rsid w:val="00953566"/>
    <w:rsid w:val="00953D1D"/>
    <w:rsid w:val="009548B4"/>
    <w:rsid w:val="009555A2"/>
    <w:rsid w:val="00956050"/>
    <w:rsid w:val="00956160"/>
    <w:rsid w:val="009561CA"/>
    <w:rsid w:val="00956266"/>
    <w:rsid w:val="009567D9"/>
    <w:rsid w:val="00957744"/>
    <w:rsid w:val="00957BA6"/>
    <w:rsid w:val="00964A63"/>
    <w:rsid w:val="00964F22"/>
    <w:rsid w:val="00965EA6"/>
    <w:rsid w:val="009662E3"/>
    <w:rsid w:val="009663B1"/>
    <w:rsid w:val="00966F1F"/>
    <w:rsid w:val="009671E5"/>
    <w:rsid w:val="00967E45"/>
    <w:rsid w:val="00971830"/>
    <w:rsid w:val="00971CC4"/>
    <w:rsid w:val="00974885"/>
    <w:rsid w:val="009750C3"/>
    <w:rsid w:val="009753A3"/>
    <w:rsid w:val="00975589"/>
    <w:rsid w:val="00980641"/>
    <w:rsid w:val="0098132B"/>
    <w:rsid w:val="00983425"/>
    <w:rsid w:val="00983CC5"/>
    <w:rsid w:val="0098539D"/>
    <w:rsid w:val="0098619B"/>
    <w:rsid w:val="00986C51"/>
    <w:rsid w:val="00986E33"/>
    <w:rsid w:val="00986F06"/>
    <w:rsid w:val="00991C0F"/>
    <w:rsid w:val="00992A97"/>
    <w:rsid w:val="00992C6A"/>
    <w:rsid w:val="00992C7F"/>
    <w:rsid w:val="009939CC"/>
    <w:rsid w:val="00996F09"/>
    <w:rsid w:val="009A08D5"/>
    <w:rsid w:val="009A1751"/>
    <w:rsid w:val="009A3223"/>
    <w:rsid w:val="009A3BC3"/>
    <w:rsid w:val="009A42AF"/>
    <w:rsid w:val="009A46FF"/>
    <w:rsid w:val="009A68F9"/>
    <w:rsid w:val="009A7EE6"/>
    <w:rsid w:val="009B23FF"/>
    <w:rsid w:val="009B2EF6"/>
    <w:rsid w:val="009B3F17"/>
    <w:rsid w:val="009B40C4"/>
    <w:rsid w:val="009B435B"/>
    <w:rsid w:val="009B43B9"/>
    <w:rsid w:val="009B4615"/>
    <w:rsid w:val="009B720A"/>
    <w:rsid w:val="009B7E3F"/>
    <w:rsid w:val="009C1057"/>
    <w:rsid w:val="009C1CE3"/>
    <w:rsid w:val="009C293B"/>
    <w:rsid w:val="009C2BF8"/>
    <w:rsid w:val="009C7F3E"/>
    <w:rsid w:val="009D2473"/>
    <w:rsid w:val="009D3B51"/>
    <w:rsid w:val="009D405D"/>
    <w:rsid w:val="009D40C0"/>
    <w:rsid w:val="009D790F"/>
    <w:rsid w:val="009D7D1B"/>
    <w:rsid w:val="009E2708"/>
    <w:rsid w:val="009E3054"/>
    <w:rsid w:val="009E3847"/>
    <w:rsid w:val="009E3BD2"/>
    <w:rsid w:val="009E4457"/>
    <w:rsid w:val="009E768B"/>
    <w:rsid w:val="009F0319"/>
    <w:rsid w:val="009F1593"/>
    <w:rsid w:val="009F1D2E"/>
    <w:rsid w:val="009F2070"/>
    <w:rsid w:val="009F2C66"/>
    <w:rsid w:val="009F3035"/>
    <w:rsid w:val="009F380E"/>
    <w:rsid w:val="009F5719"/>
    <w:rsid w:val="009F5D50"/>
    <w:rsid w:val="009F61C2"/>
    <w:rsid w:val="009F72EF"/>
    <w:rsid w:val="009F736F"/>
    <w:rsid w:val="009F768F"/>
    <w:rsid w:val="00A00812"/>
    <w:rsid w:val="00A0175F"/>
    <w:rsid w:val="00A025F9"/>
    <w:rsid w:val="00A02A6C"/>
    <w:rsid w:val="00A04066"/>
    <w:rsid w:val="00A051BF"/>
    <w:rsid w:val="00A059B3"/>
    <w:rsid w:val="00A06236"/>
    <w:rsid w:val="00A07C9F"/>
    <w:rsid w:val="00A11413"/>
    <w:rsid w:val="00A11DFC"/>
    <w:rsid w:val="00A12858"/>
    <w:rsid w:val="00A12A58"/>
    <w:rsid w:val="00A12C35"/>
    <w:rsid w:val="00A13776"/>
    <w:rsid w:val="00A137B8"/>
    <w:rsid w:val="00A14BB2"/>
    <w:rsid w:val="00A16208"/>
    <w:rsid w:val="00A1689D"/>
    <w:rsid w:val="00A16BAE"/>
    <w:rsid w:val="00A16D95"/>
    <w:rsid w:val="00A20D6F"/>
    <w:rsid w:val="00A211EF"/>
    <w:rsid w:val="00A21476"/>
    <w:rsid w:val="00A22C5B"/>
    <w:rsid w:val="00A22FE9"/>
    <w:rsid w:val="00A2376A"/>
    <w:rsid w:val="00A25C38"/>
    <w:rsid w:val="00A2659B"/>
    <w:rsid w:val="00A3175C"/>
    <w:rsid w:val="00A33911"/>
    <w:rsid w:val="00A33DA0"/>
    <w:rsid w:val="00A34010"/>
    <w:rsid w:val="00A345DE"/>
    <w:rsid w:val="00A34AEF"/>
    <w:rsid w:val="00A35A7B"/>
    <w:rsid w:val="00A35B42"/>
    <w:rsid w:val="00A36BD6"/>
    <w:rsid w:val="00A371BB"/>
    <w:rsid w:val="00A37370"/>
    <w:rsid w:val="00A41A1A"/>
    <w:rsid w:val="00A41CC8"/>
    <w:rsid w:val="00A4390C"/>
    <w:rsid w:val="00A44F94"/>
    <w:rsid w:val="00A45EEE"/>
    <w:rsid w:val="00A47FB8"/>
    <w:rsid w:val="00A52239"/>
    <w:rsid w:val="00A5287F"/>
    <w:rsid w:val="00A55E4F"/>
    <w:rsid w:val="00A57D7F"/>
    <w:rsid w:val="00A601C9"/>
    <w:rsid w:val="00A6039A"/>
    <w:rsid w:val="00A6103E"/>
    <w:rsid w:val="00A61645"/>
    <w:rsid w:val="00A64123"/>
    <w:rsid w:val="00A65BD1"/>
    <w:rsid w:val="00A6650B"/>
    <w:rsid w:val="00A66ADF"/>
    <w:rsid w:val="00A674FA"/>
    <w:rsid w:val="00A6779D"/>
    <w:rsid w:val="00A70561"/>
    <w:rsid w:val="00A72ADB"/>
    <w:rsid w:val="00A72AEE"/>
    <w:rsid w:val="00A72BBB"/>
    <w:rsid w:val="00A741C9"/>
    <w:rsid w:val="00A7602E"/>
    <w:rsid w:val="00A768F5"/>
    <w:rsid w:val="00A769D4"/>
    <w:rsid w:val="00A77810"/>
    <w:rsid w:val="00A80153"/>
    <w:rsid w:val="00A805ED"/>
    <w:rsid w:val="00A8096C"/>
    <w:rsid w:val="00A812A3"/>
    <w:rsid w:val="00A82240"/>
    <w:rsid w:val="00A83787"/>
    <w:rsid w:val="00A8432C"/>
    <w:rsid w:val="00A84BEF"/>
    <w:rsid w:val="00A8503D"/>
    <w:rsid w:val="00A85E88"/>
    <w:rsid w:val="00A9018B"/>
    <w:rsid w:val="00A9065E"/>
    <w:rsid w:val="00A921B1"/>
    <w:rsid w:val="00A93974"/>
    <w:rsid w:val="00A9512D"/>
    <w:rsid w:val="00A96040"/>
    <w:rsid w:val="00A977C8"/>
    <w:rsid w:val="00A9789A"/>
    <w:rsid w:val="00AA1172"/>
    <w:rsid w:val="00AA1600"/>
    <w:rsid w:val="00AA25DE"/>
    <w:rsid w:val="00AA2D33"/>
    <w:rsid w:val="00AA4EDD"/>
    <w:rsid w:val="00AA67FC"/>
    <w:rsid w:val="00AB060D"/>
    <w:rsid w:val="00AB17A0"/>
    <w:rsid w:val="00AB1CD1"/>
    <w:rsid w:val="00AB2D05"/>
    <w:rsid w:val="00AB3014"/>
    <w:rsid w:val="00AB37CE"/>
    <w:rsid w:val="00AB624F"/>
    <w:rsid w:val="00AB67B9"/>
    <w:rsid w:val="00AB76FA"/>
    <w:rsid w:val="00AB78E6"/>
    <w:rsid w:val="00AB791B"/>
    <w:rsid w:val="00AC24EF"/>
    <w:rsid w:val="00AC2543"/>
    <w:rsid w:val="00AC2D3E"/>
    <w:rsid w:val="00AC3CB0"/>
    <w:rsid w:val="00AC607F"/>
    <w:rsid w:val="00AC66F5"/>
    <w:rsid w:val="00AC767F"/>
    <w:rsid w:val="00AD1F81"/>
    <w:rsid w:val="00AD258A"/>
    <w:rsid w:val="00AD29F6"/>
    <w:rsid w:val="00AD3490"/>
    <w:rsid w:val="00AD4CF3"/>
    <w:rsid w:val="00AD5B40"/>
    <w:rsid w:val="00AD7347"/>
    <w:rsid w:val="00AD7587"/>
    <w:rsid w:val="00AD7E72"/>
    <w:rsid w:val="00AE1854"/>
    <w:rsid w:val="00AE2758"/>
    <w:rsid w:val="00AE4331"/>
    <w:rsid w:val="00AE4B63"/>
    <w:rsid w:val="00AE71E3"/>
    <w:rsid w:val="00AE755D"/>
    <w:rsid w:val="00AF1CD8"/>
    <w:rsid w:val="00AF2388"/>
    <w:rsid w:val="00AF32AE"/>
    <w:rsid w:val="00AF4467"/>
    <w:rsid w:val="00AF5159"/>
    <w:rsid w:val="00AF6EB4"/>
    <w:rsid w:val="00AF706B"/>
    <w:rsid w:val="00AF795B"/>
    <w:rsid w:val="00AF7F96"/>
    <w:rsid w:val="00B02602"/>
    <w:rsid w:val="00B029BE"/>
    <w:rsid w:val="00B02CB2"/>
    <w:rsid w:val="00B02F06"/>
    <w:rsid w:val="00B03716"/>
    <w:rsid w:val="00B03805"/>
    <w:rsid w:val="00B04C21"/>
    <w:rsid w:val="00B04C29"/>
    <w:rsid w:val="00B05029"/>
    <w:rsid w:val="00B05D1A"/>
    <w:rsid w:val="00B066E9"/>
    <w:rsid w:val="00B06BC3"/>
    <w:rsid w:val="00B079D3"/>
    <w:rsid w:val="00B11061"/>
    <w:rsid w:val="00B12DE8"/>
    <w:rsid w:val="00B1313E"/>
    <w:rsid w:val="00B1319B"/>
    <w:rsid w:val="00B135BE"/>
    <w:rsid w:val="00B1672A"/>
    <w:rsid w:val="00B167E6"/>
    <w:rsid w:val="00B17799"/>
    <w:rsid w:val="00B2108C"/>
    <w:rsid w:val="00B22DC0"/>
    <w:rsid w:val="00B23A29"/>
    <w:rsid w:val="00B23AB8"/>
    <w:rsid w:val="00B23B4A"/>
    <w:rsid w:val="00B31231"/>
    <w:rsid w:val="00B33351"/>
    <w:rsid w:val="00B33456"/>
    <w:rsid w:val="00B33CC0"/>
    <w:rsid w:val="00B37AD6"/>
    <w:rsid w:val="00B40D80"/>
    <w:rsid w:val="00B41E95"/>
    <w:rsid w:val="00B41E9B"/>
    <w:rsid w:val="00B43024"/>
    <w:rsid w:val="00B44040"/>
    <w:rsid w:val="00B44508"/>
    <w:rsid w:val="00B44FC4"/>
    <w:rsid w:val="00B4524F"/>
    <w:rsid w:val="00B45A59"/>
    <w:rsid w:val="00B46808"/>
    <w:rsid w:val="00B47BD2"/>
    <w:rsid w:val="00B47C02"/>
    <w:rsid w:val="00B47DB0"/>
    <w:rsid w:val="00B47E15"/>
    <w:rsid w:val="00B50D3A"/>
    <w:rsid w:val="00B52759"/>
    <w:rsid w:val="00B54292"/>
    <w:rsid w:val="00B5522F"/>
    <w:rsid w:val="00B55819"/>
    <w:rsid w:val="00B558C3"/>
    <w:rsid w:val="00B562C2"/>
    <w:rsid w:val="00B577AE"/>
    <w:rsid w:val="00B57C78"/>
    <w:rsid w:val="00B57F12"/>
    <w:rsid w:val="00B614A4"/>
    <w:rsid w:val="00B617E5"/>
    <w:rsid w:val="00B631CE"/>
    <w:rsid w:val="00B63BF3"/>
    <w:rsid w:val="00B65A30"/>
    <w:rsid w:val="00B67045"/>
    <w:rsid w:val="00B70AEF"/>
    <w:rsid w:val="00B71C61"/>
    <w:rsid w:val="00B722C5"/>
    <w:rsid w:val="00B73C17"/>
    <w:rsid w:val="00B74251"/>
    <w:rsid w:val="00B74BBB"/>
    <w:rsid w:val="00B74BD2"/>
    <w:rsid w:val="00B753C8"/>
    <w:rsid w:val="00B75E1A"/>
    <w:rsid w:val="00B770D0"/>
    <w:rsid w:val="00B778D1"/>
    <w:rsid w:val="00B77959"/>
    <w:rsid w:val="00B81134"/>
    <w:rsid w:val="00B82BFB"/>
    <w:rsid w:val="00B83C8B"/>
    <w:rsid w:val="00B83F4D"/>
    <w:rsid w:val="00B853C4"/>
    <w:rsid w:val="00B86816"/>
    <w:rsid w:val="00B9101D"/>
    <w:rsid w:val="00B922C9"/>
    <w:rsid w:val="00B92C82"/>
    <w:rsid w:val="00B92F4F"/>
    <w:rsid w:val="00B93CE3"/>
    <w:rsid w:val="00B94611"/>
    <w:rsid w:val="00B95D38"/>
    <w:rsid w:val="00B972D6"/>
    <w:rsid w:val="00BA08BC"/>
    <w:rsid w:val="00BA19C3"/>
    <w:rsid w:val="00BA1AE8"/>
    <w:rsid w:val="00BA30FA"/>
    <w:rsid w:val="00BA3EF9"/>
    <w:rsid w:val="00BA5CD4"/>
    <w:rsid w:val="00BA7BE4"/>
    <w:rsid w:val="00BB1B6D"/>
    <w:rsid w:val="00BB1BEE"/>
    <w:rsid w:val="00BB2189"/>
    <w:rsid w:val="00BB4F8E"/>
    <w:rsid w:val="00BB5777"/>
    <w:rsid w:val="00BB57BE"/>
    <w:rsid w:val="00BB5C5E"/>
    <w:rsid w:val="00BB7ACD"/>
    <w:rsid w:val="00BC07AA"/>
    <w:rsid w:val="00BC0D90"/>
    <w:rsid w:val="00BC1BD7"/>
    <w:rsid w:val="00BC3347"/>
    <w:rsid w:val="00BC3B61"/>
    <w:rsid w:val="00BC473C"/>
    <w:rsid w:val="00BC5944"/>
    <w:rsid w:val="00BC6210"/>
    <w:rsid w:val="00BC6E74"/>
    <w:rsid w:val="00BC70AB"/>
    <w:rsid w:val="00BD18B6"/>
    <w:rsid w:val="00BD2446"/>
    <w:rsid w:val="00BD3F4E"/>
    <w:rsid w:val="00BD4DE4"/>
    <w:rsid w:val="00BD5C5C"/>
    <w:rsid w:val="00BD61FE"/>
    <w:rsid w:val="00BD75D5"/>
    <w:rsid w:val="00BD78C0"/>
    <w:rsid w:val="00BE0975"/>
    <w:rsid w:val="00BE0BB5"/>
    <w:rsid w:val="00BE162E"/>
    <w:rsid w:val="00BE1BFA"/>
    <w:rsid w:val="00BE1FD1"/>
    <w:rsid w:val="00BE3AFD"/>
    <w:rsid w:val="00BE4BEB"/>
    <w:rsid w:val="00BE5540"/>
    <w:rsid w:val="00BE6873"/>
    <w:rsid w:val="00BE6C2D"/>
    <w:rsid w:val="00BE7312"/>
    <w:rsid w:val="00BF0290"/>
    <w:rsid w:val="00BF1F5A"/>
    <w:rsid w:val="00BF20CF"/>
    <w:rsid w:val="00BF4C7B"/>
    <w:rsid w:val="00BF4FA2"/>
    <w:rsid w:val="00BF5D32"/>
    <w:rsid w:val="00BF6091"/>
    <w:rsid w:val="00BF648E"/>
    <w:rsid w:val="00C02BAE"/>
    <w:rsid w:val="00C03506"/>
    <w:rsid w:val="00C03599"/>
    <w:rsid w:val="00C0359D"/>
    <w:rsid w:val="00C0533C"/>
    <w:rsid w:val="00C06431"/>
    <w:rsid w:val="00C06623"/>
    <w:rsid w:val="00C07053"/>
    <w:rsid w:val="00C102AE"/>
    <w:rsid w:val="00C103AF"/>
    <w:rsid w:val="00C11565"/>
    <w:rsid w:val="00C130B3"/>
    <w:rsid w:val="00C13B60"/>
    <w:rsid w:val="00C13D09"/>
    <w:rsid w:val="00C151C9"/>
    <w:rsid w:val="00C16216"/>
    <w:rsid w:val="00C1622A"/>
    <w:rsid w:val="00C1717E"/>
    <w:rsid w:val="00C211B7"/>
    <w:rsid w:val="00C22718"/>
    <w:rsid w:val="00C23741"/>
    <w:rsid w:val="00C237A3"/>
    <w:rsid w:val="00C25907"/>
    <w:rsid w:val="00C25BA4"/>
    <w:rsid w:val="00C30C67"/>
    <w:rsid w:val="00C32095"/>
    <w:rsid w:val="00C3259A"/>
    <w:rsid w:val="00C33932"/>
    <w:rsid w:val="00C41A82"/>
    <w:rsid w:val="00C41FDC"/>
    <w:rsid w:val="00C437E2"/>
    <w:rsid w:val="00C43CDA"/>
    <w:rsid w:val="00C45B05"/>
    <w:rsid w:val="00C45C6C"/>
    <w:rsid w:val="00C46F0D"/>
    <w:rsid w:val="00C47333"/>
    <w:rsid w:val="00C5081D"/>
    <w:rsid w:val="00C50B78"/>
    <w:rsid w:val="00C50BA0"/>
    <w:rsid w:val="00C51D76"/>
    <w:rsid w:val="00C5218C"/>
    <w:rsid w:val="00C530D7"/>
    <w:rsid w:val="00C54C48"/>
    <w:rsid w:val="00C552C3"/>
    <w:rsid w:val="00C55506"/>
    <w:rsid w:val="00C5570E"/>
    <w:rsid w:val="00C56E3F"/>
    <w:rsid w:val="00C57283"/>
    <w:rsid w:val="00C57B61"/>
    <w:rsid w:val="00C57C4D"/>
    <w:rsid w:val="00C60B59"/>
    <w:rsid w:val="00C61399"/>
    <w:rsid w:val="00C61419"/>
    <w:rsid w:val="00C6208E"/>
    <w:rsid w:val="00C67060"/>
    <w:rsid w:val="00C7069A"/>
    <w:rsid w:val="00C70CC9"/>
    <w:rsid w:val="00C70EA6"/>
    <w:rsid w:val="00C7118B"/>
    <w:rsid w:val="00C71234"/>
    <w:rsid w:val="00C713A8"/>
    <w:rsid w:val="00C7292E"/>
    <w:rsid w:val="00C7468B"/>
    <w:rsid w:val="00C751CB"/>
    <w:rsid w:val="00C76E31"/>
    <w:rsid w:val="00C77AEE"/>
    <w:rsid w:val="00C8165B"/>
    <w:rsid w:val="00C81DE4"/>
    <w:rsid w:val="00C81EED"/>
    <w:rsid w:val="00C821E0"/>
    <w:rsid w:val="00C82886"/>
    <w:rsid w:val="00C82BE0"/>
    <w:rsid w:val="00C83355"/>
    <w:rsid w:val="00C84DDD"/>
    <w:rsid w:val="00C850EA"/>
    <w:rsid w:val="00C85F41"/>
    <w:rsid w:val="00C862C1"/>
    <w:rsid w:val="00C8692A"/>
    <w:rsid w:val="00C870ED"/>
    <w:rsid w:val="00C872DA"/>
    <w:rsid w:val="00C8786C"/>
    <w:rsid w:val="00C87A09"/>
    <w:rsid w:val="00C90D70"/>
    <w:rsid w:val="00C93662"/>
    <w:rsid w:val="00C947A3"/>
    <w:rsid w:val="00C960A6"/>
    <w:rsid w:val="00C961BE"/>
    <w:rsid w:val="00CA1641"/>
    <w:rsid w:val="00CA1FD2"/>
    <w:rsid w:val="00CA2B1E"/>
    <w:rsid w:val="00CA2C36"/>
    <w:rsid w:val="00CA4D19"/>
    <w:rsid w:val="00CA5956"/>
    <w:rsid w:val="00CA60DC"/>
    <w:rsid w:val="00CA7721"/>
    <w:rsid w:val="00CB03F7"/>
    <w:rsid w:val="00CB065C"/>
    <w:rsid w:val="00CB0B8F"/>
    <w:rsid w:val="00CB1112"/>
    <w:rsid w:val="00CB28E8"/>
    <w:rsid w:val="00CB6423"/>
    <w:rsid w:val="00CB6DCB"/>
    <w:rsid w:val="00CB78CA"/>
    <w:rsid w:val="00CB7C32"/>
    <w:rsid w:val="00CC12BD"/>
    <w:rsid w:val="00CC306A"/>
    <w:rsid w:val="00CC33C8"/>
    <w:rsid w:val="00CC3849"/>
    <w:rsid w:val="00CC3D87"/>
    <w:rsid w:val="00CC3D92"/>
    <w:rsid w:val="00CC51F1"/>
    <w:rsid w:val="00CC6945"/>
    <w:rsid w:val="00CC7659"/>
    <w:rsid w:val="00CC7B2F"/>
    <w:rsid w:val="00CD0820"/>
    <w:rsid w:val="00CD116B"/>
    <w:rsid w:val="00CD23F4"/>
    <w:rsid w:val="00CD2BA1"/>
    <w:rsid w:val="00CD5488"/>
    <w:rsid w:val="00CD548A"/>
    <w:rsid w:val="00CD62AC"/>
    <w:rsid w:val="00CD705D"/>
    <w:rsid w:val="00CD72BE"/>
    <w:rsid w:val="00CD76BF"/>
    <w:rsid w:val="00CE249D"/>
    <w:rsid w:val="00CE44B7"/>
    <w:rsid w:val="00CE54D7"/>
    <w:rsid w:val="00CF02D9"/>
    <w:rsid w:val="00CF055C"/>
    <w:rsid w:val="00CF1016"/>
    <w:rsid w:val="00CF20D7"/>
    <w:rsid w:val="00CF3191"/>
    <w:rsid w:val="00CF45A6"/>
    <w:rsid w:val="00CF488B"/>
    <w:rsid w:val="00CF5E0B"/>
    <w:rsid w:val="00CF5FC1"/>
    <w:rsid w:val="00CF62B5"/>
    <w:rsid w:val="00CF7057"/>
    <w:rsid w:val="00D00358"/>
    <w:rsid w:val="00D004DD"/>
    <w:rsid w:val="00D00D38"/>
    <w:rsid w:val="00D012B9"/>
    <w:rsid w:val="00D014DD"/>
    <w:rsid w:val="00D0188D"/>
    <w:rsid w:val="00D01C8A"/>
    <w:rsid w:val="00D04D06"/>
    <w:rsid w:val="00D05964"/>
    <w:rsid w:val="00D05BF4"/>
    <w:rsid w:val="00D05FCA"/>
    <w:rsid w:val="00D0673B"/>
    <w:rsid w:val="00D06826"/>
    <w:rsid w:val="00D06D8F"/>
    <w:rsid w:val="00D07DAD"/>
    <w:rsid w:val="00D1047C"/>
    <w:rsid w:val="00D11996"/>
    <w:rsid w:val="00D129E3"/>
    <w:rsid w:val="00D12B65"/>
    <w:rsid w:val="00D13C59"/>
    <w:rsid w:val="00D1497F"/>
    <w:rsid w:val="00D14DA5"/>
    <w:rsid w:val="00D165D9"/>
    <w:rsid w:val="00D16CE9"/>
    <w:rsid w:val="00D1785D"/>
    <w:rsid w:val="00D17C98"/>
    <w:rsid w:val="00D17FA8"/>
    <w:rsid w:val="00D2008D"/>
    <w:rsid w:val="00D2283C"/>
    <w:rsid w:val="00D2642D"/>
    <w:rsid w:val="00D27EB3"/>
    <w:rsid w:val="00D305A7"/>
    <w:rsid w:val="00D31E42"/>
    <w:rsid w:val="00D31F87"/>
    <w:rsid w:val="00D3226C"/>
    <w:rsid w:val="00D32635"/>
    <w:rsid w:val="00D33816"/>
    <w:rsid w:val="00D344CF"/>
    <w:rsid w:val="00D36717"/>
    <w:rsid w:val="00D40D90"/>
    <w:rsid w:val="00D40F9F"/>
    <w:rsid w:val="00D418E0"/>
    <w:rsid w:val="00D42245"/>
    <w:rsid w:val="00D43902"/>
    <w:rsid w:val="00D43A66"/>
    <w:rsid w:val="00D44577"/>
    <w:rsid w:val="00D46397"/>
    <w:rsid w:val="00D476BF"/>
    <w:rsid w:val="00D5086E"/>
    <w:rsid w:val="00D51381"/>
    <w:rsid w:val="00D523A5"/>
    <w:rsid w:val="00D54714"/>
    <w:rsid w:val="00D56FBB"/>
    <w:rsid w:val="00D57088"/>
    <w:rsid w:val="00D57B36"/>
    <w:rsid w:val="00D57F21"/>
    <w:rsid w:val="00D60121"/>
    <w:rsid w:val="00D61786"/>
    <w:rsid w:val="00D61E06"/>
    <w:rsid w:val="00D63108"/>
    <w:rsid w:val="00D63420"/>
    <w:rsid w:val="00D6342D"/>
    <w:rsid w:val="00D644CA"/>
    <w:rsid w:val="00D649D7"/>
    <w:rsid w:val="00D65014"/>
    <w:rsid w:val="00D65A49"/>
    <w:rsid w:val="00D67E9A"/>
    <w:rsid w:val="00D70501"/>
    <w:rsid w:val="00D70EDB"/>
    <w:rsid w:val="00D71DB7"/>
    <w:rsid w:val="00D73232"/>
    <w:rsid w:val="00D742EF"/>
    <w:rsid w:val="00D74A93"/>
    <w:rsid w:val="00D758E2"/>
    <w:rsid w:val="00D759CE"/>
    <w:rsid w:val="00D764F3"/>
    <w:rsid w:val="00D76B5B"/>
    <w:rsid w:val="00D805F1"/>
    <w:rsid w:val="00D80622"/>
    <w:rsid w:val="00D81B29"/>
    <w:rsid w:val="00D8258D"/>
    <w:rsid w:val="00D827D7"/>
    <w:rsid w:val="00D82B4C"/>
    <w:rsid w:val="00D83EFE"/>
    <w:rsid w:val="00D84419"/>
    <w:rsid w:val="00D846EF"/>
    <w:rsid w:val="00D8573F"/>
    <w:rsid w:val="00D85E65"/>
    <w:rsid w:val="00D8701C"/>
    <w:rsid w:val="00D8718D"/>
    <w:rsid w:val="00D87A09"/>
    <w:rsid w:val="00D900A5"/>
    <w:rsid w:val="00D90B58"/>
    <w:rsid w:val="00D91CB7"/>
    <w:rsid w:val="00D92DC7"/>
    <w:rsid w:val="00D930C3"/>
    <w:rsid w:val="00D95123"/>
    <w:rsid w:val="00D96D20"/>
    <w:rsid w:val="00D97FE7"/>
    <w:rsid w:val="00DA0641"/>
    <w:rsid w:val="00DA0D71"/>
    <w:rsid w:val="00DA133E"/>
    <w:rsid w:val="00DA1949"/>
    <w:rsid w:val="00DA1E14"/>
    <w:rsid w:val="00DA24C4"/>
    <w:rsid w:val="00DA3AB5"/>
    <w:rsid w:val="00DA3FE2"/>
    <w:rsid w:val="00DA41B1"/>
    <w:rsid w:val="00DA73BA"/>
    <w:rsid w:val="00DA7BD7"/>
    <w:rsid w:val="00DB0CD3"/>
    <w:rsid w:val="00DB228D"/>
    <w:rsid w:val="00DB2F12"/>
    <w:rsid w:val="00DB3B70"/>
    <w:rsid w:val="00DB4130"/>
    <w:rsid w:val="00DB47C1"/>
    <w:rsid w:val="00DB48CA"/>
    <w:rsid w:val="00DB4915"/>
    <w:rsid w:val="00DB594A"/>
    <w:rsid w:val="00DC0C3E"/>
    <w:rsid w:val="00DC187C"/>
    <w:rsid w:val="00DC30C8"/>
    <w:rsid w:val="00DC4AE0"/>
    <w:rsid w:val="00DC6063"/>
    <w:rsid w:val="00DC66D2"/>
    <w:rsid w:val="00DC67C1"/>
    <w:rsid w:val="00DC68F3"/>
    <w:rsid w:val="00DC6CB1"/>
    <w:rsid w:val="00DC7749"/>
    <w:rsid w:val="00DD19E1"/>
    <w:rsid w:val="00DD1A0A"/>
    <w:rsid w:val="00DD1D96"/>
    <w:rsid w:val="00DD2875"/>
    <w:rsid w:val="00DD297B"/>
    <w:rsid w:val="00DD3542"/>
    <w:rsid w:val="00DD3F07"/>
    <w:rsid w:val="00DD5263"/>
    <w:rsid w:val="00DD56AA"/>
    <w:rsid w:val="00DD57EB"/>
    <w:rsid w:val="00DD58D9"/>
    <w:rsid w:val="00DE0593"/>
    <w:rsid w:val="00DE07A7"/>
    <w:rsid w:val="00DE0F1A"/>
    <w:rsid w:val="00DE31C2"/>
    <w:rsid w:val="00DE3462"/>
    <w:rsid w:val="00DE4614"/>
    <w:rsid w:val="00DE57FD"/>
    <w:rsid w:val="00DF09D1"/>
    <w:rsid w:val="00DF0A30"/>
    <w:rsid w:val="00DF0B8E"/>
    <w:rsid w:val="00DF0CF2"/>
    <w:rsid w:val="00DF12C5"/>
    <w:rsid w:val="00DF561D"/>
    <w:rsid w:val="00DF6E56"/>
    <w:rsid w:val="00DF7124"/>
    <w:rsid w:val="00DF7396"/>
    <w:rsid w:val="00DF7F6E"/>
    <w:rsid w:val="00E00763"/>
    <w:rsid w:val="00E00CF3"/>
    <w:rsid w:val="00E00F66"/>
    <w:rsid w:val="00E02A1B"/>
    <w:rsid w:val="00E03A66"/>
    <w:rsid w:val="00E06EE6"/>
    <w:rsid w:val="00E1009A"/>
    <w:rsid w:val="00E1163B"/>
    <w:rsid w:val="00E116D3"/>
    <w:rsid w:val="00E120ED"/>
    <w:rsid w:val="00E14742"/>
    <w:rsid w:val="00E15BBF"/>
    <w:rsid w:val="00E17023"/>
    <w:rsid w:val="00E17769"/>
    <w:rsid w:val="00E206B7"/>
    <w:rsid w:val="00E209A4"/>
    <w:rsid w:val="00E210B8"/>
    <w:rsid w:val="00E219C0"/>
    <w:rsid w:val="00E221B5"/>
    <w:rsid w:val="00E22EED"/>
    <w:rsid w:val="00E248B2"/>
    <w:rsid w:val="00E27190"/>
    <w:rsid w:val="00E27A0A"/>
    <w:rsid w:val="00E27FE6"/>
    <w:rsid w:val="00E30047"/>
    <w:rsid w:val="00E3009B"/>
    <w:rsid w:val="00E307DE"/>
    <w:rsid w:val="00E314ED"/>
    <w:rsid w:val="00E31827"/>
    <w:rsid w:val="00E318AD"/>
    <w:rsid w:val="00E31E6F"/>
    <w:rsid w:val="00E32733"/>
    <w:rsid w:val="00E37F1F"/>
    <w:rsid w:val="00E4240E"/>
    <w:rsid w:val="00E426D7"/>
    <w:rsid w:val="00E42909"/>
    <w:rsid w:val="00E44D0F"/>
    <w:rsid w:val="00E451CD"/>
    <w:rsid w:val="00E50EEF"/>
    <w:rsid w:val="00E5195C"/>
    <w:rsid w:val="00E52126"/>
    <w:rsid w:val="00E52C95"/>
    <w:rsid w:val="00E53DDD"/>
    <w:rsid w:val="00E54751"/>
    <w:rsid w:val="00E55312"/>
    <w:rsid w:val="00E55962"/>
    <w:rsid w:val="00E56DC0"/>
    <w:rsid w:val="00E56DF5"/>
    <w:rsid w:val="00E56E4D"/>
    <w:rsid w:val="00E60985"/>
    <w:rsid w:val="00E60CA3"/>
    <w:rsid w:val="00E61502"/>
    <w:rsid w:val="00E636C8"/>
    <w:rsid w:val="00E646B8"/>
    <w:rsid w:val="00E6491C"/>
    <w:rsid w:val="00E650E7"/>
    <w:rsid w:val="00E67CF9"/>
    <w:rsid w:val="00E723F2"/>
    <w:rsid w:val="00E73E74"/>
    <w:rsid w:val="00E772DA"/>
    <w:rsid w:val="00E7736F"/>
    <w:rsid w:val="00E80ACB"/>
    <w:rsid w:val="00E81221"/>
    <w:rsid w:val="00E825FE"/>
    <w:rsid w:val="00E83147"/>
    <w:rsid w:val="00E83430"/>
    <w:rsid w:val="00E84C93"/>
    <w:rsid w:val="00E8565A"/>
    <w:rsid w:val="00E85F33"/>
    <w:rsid w:val="00E86582"/>
    <w:rsid w:val="00E90B28"/>
    <w:rsid w:val="00E90B2D"/>
    <w:rsid w:val="00E92A0D"/>
    <w:rsid w:val="00E93B00"/>
    <w:rsid w:val="00E943A5"/>
    <w:rsid w:val="00E94D6E"/>
    <w:rsid w:val="00E94F28"/>
    <w:rsid w:val="00E96D68"/>
    <w:rsid w:val="00E97CCF"/>
    <w:rsid w:val="00EA0CC1"/>
    <w:rsid w:val="00EA2B4E"/>
    <w:rsid w:val="00EA3AEA"/>
    <w:rsid w:val="00EA6953"/>
    <w:rsid w:val="00EA74C3"/>
    <w:rsid w:val="00EB06A1"/>
    <w:rsid w:val="00EB107B"/>
    <w:rsid w:val="00EB1A6B"/>
    <w:rsid w:val="00EB5902"/>
    <w:rsid w:val="00EB64BC"/>
    <w:rsid w:val="00EB6A74"/>
    <w:rsid w:val="00EB6D2C"/>
    <w:rsid w:val="00EB773C"/>
    <w:rsid w:val="00EC13A9"/>
    <w:rsid w:val="00EC21F9"/>
    <w:rsid w:val="00EC4A27"/>
    <w:rsid w:val="00EC6173"/>
    <w:rsid w:val="00EC6931"/>
    <w:rsid w:val="00EC6CBE"/>
    <w:rsid w:val="00EC737C"/>
    <w:rsid w:val="00EC7D24"/>
    <w:rsid w:val="00ED03F1"/>
    <w:rsid w:val="00ED4F70"/>
    <w:rsid w:val="00ED5AF6"/>
    <w:rsid w:val="00ED6228"/>
    <w:rsid w:val="00ED6724"/>
    <w:rsid w:val="00ED7D5A"/>
    <w:rsid w:val="00EE0A7D"/>
    <w:rsid w:val="00EE142D"/>
    <w:rsid w:val="00EE1791"/>
    <w:rsid w:val="00EE29EC"/>
    <w:rsid w:val="00EE2D54"/>
    <w:rsid w:val="00EE3A6B"/>
    <w:rsid w:val="00EE3CFE"/>
    <w:rsid w:val="00EE6302"/>
    <w:rsid w:val="00EE6421"/>
    <w:rsid w:val="00EE6D40"/>
    <w:rsid w:val="00EE775A"/>
    <w:rsid w:val="00EE7EAC"/>
    <w:rsid w:val="00EE7EFE"/>
    <w:rsid w:val="00EF0990"/>
    <w:rsid w:val="00EF0C62"/>
    <w:rsid w:val="00EF0FC6"/>
    <w:rsid w:val="00EF1AA0"/>
    <w:rsid w:val="00EF1EC5"/>
    <w:rsid w:val="00EF2ABB"/>
    <w:rsid w:val="00EF510D"/>
    <w:rsid w:val="00EF5304"/>
    <w:rsid w:val="00EF77F3"/>
    <w:rsid w:val="00F0138C"/>
    <w:rsid w:val="00F01608"/>
    <w:rsid w:val="00F01D3F"/>
    <w:rsid w:val="00F026C2"/>
    <w:rsid w:val="00F02CE4"/>
    <w:rsid w:val="00F03BBA"/>
    <w:rsid w:val="00F041B8"/>
    <w:rsid w:val="00F05D46"/>
    <w:rsid w:val="00F05E6D"/>
    <w:rsid w:val="00F100B1"/>
    <w:rsid w:val="00F12566"/>
    <w:rsid w:val="00F130EE"/>
    <w:rsid w:val="00F133F1"/>
    <w:rsid w:val="00F14340"/>
    <w:rsid w:val="00F162BF"/>
    <w:rsid w:val="00F176C9"/>
    <w:rsid w:val="00F214C7"/>
    <w:rsid w:val="00F25012"/>
    <w:rsid w:val="00F25A04"/>
    <w:rsid w:val="00F26353"/>
    <w:rsid w:val="00F263B6"/>
    <w:rsid w:val="00F2712B"/>
    <w:rsid w:val="00F31EB7"/>
    <w:rsid w:val="00F3206E"/>
    <w:rsid w:val="00F325CD"/>
    <w:rsid w:val="00F32803"/>
    <w:rsid w:val="00F34CD3"/>
    <w:rsid w:val="00F35CCF"/>
    <w:rsid w:val="00F368A1"/>
    <w:rsid w:val="00F37D91"/>
    <w:rsid w:val="00F41701"/>
    <w:rsid w:val="00F42E61"/>
    <w:rsid w:val="00F440D3"/>
    <w:rsid w:val="00F443BD"/>
    <w:rsid w:val="00F44B5F"/>
    <w:rsid w:val="00F460DC"/>
    <w:rsid w:val="00F462D4"/>
    <w:rsid w:val="00F46BA8"/>
    <w:rsid w:val="00F47D25"/>
    <w:rsid w:val="00F5028E"/>
    <w:rsid w:val="00F50AFB"/>
    <w:rsid w:val="00F50B36"/>
    <w:rsid w:val="00F51373"/>
    <w:rsid w:val="00F5465E"/>
    <w:rsid w:val="00F54C26"/>
    <w:rsid w:val="00F54C52"/>
    <w:rsid w:val="00F55520"/>
    <w:rsid w:val="00F56D2C"/>
    <w:rsid w:val="00F571E7"/>
    <w:rsid w:val="00F57542"/>
    <w:rsid w:val="00F604FE"/>
    <w:rsid w:val="00F6064D"/>
    <w:rsid w:val="00F6080F"/>
    <w:rsid w:val="00F60E86"/>
    <w:rsid w:val="00F61F39"/>
    <w:rsid w:val="00F62C9D"/>
    <w:rsid w:val="00F631E8"/>
    <w:rsid w:val="00F63304"/>
    <w:rsid w:val="00F64C40"/>
    <w:rsid w:val="00F650CE"/>
    <w:rsid w:val="00F6546E"/>
    <w:rsid w:val="00F65796"/>
    <w:rsid w:val="00F65E78"/>
    <w:rsid w:val="00F6792A"/>
    <w:rsid w:val="00F711DF"/>
    <w:rsid w:val="00F71358"/>
    <w:rsid w:val="00F7172E"/>
    <w:rsid w:val="00F71EC2"/>
    <w:rsid w:val="00F721EC"/>
    <w:rsid w:val="00F72543"/>
    <w:rsid w:val="00F7311B"/>
    <w:rsid w:val="00F73D48"/>
    <w:rsid w:val="00F74AD7"/>
    <w:rsid w:val="00F75733"/>
    <w:rsid w:val="00F75EA0"/>
    <w:rsid w:val="00F76E53"/>
    <w:rsid w:val="00F806A2"/>
    <w:rsid w:val="00F81CBB"/>
    <w:rsid w:val="00F8305A"/>
    <w:rsid w:val="00F83584"/>
    <w:rsid w:val="00F839C6"/>
    <w:rsid w:val="00F8490F"/>
    <w:rsid w:val="00F8547E"/>
    <w:rsid w:val="00F85B2C"/>
    <w:rsid w:val="00F85FD6"/>
    <w:rsid w:val="00F86352"/>
    <w:rsid w:val="00F873E4"/>
    <w:rsid w:val="00F91711"/>
    <w:rsid w:val="00F92083"/>
    <w:rsid w:val="00F92DB4"/>
    <w:rsid w:val="00F94186"/>
    <w:rsid w:val="00F9425C"/>
    <w:rsid w:val="00FA0976"/>
    <w:rsid w:val="00FA11D2"/>
    <w:rsid w:val="00FA17F7"/>
    <w:rsid w:val="00FA1E7C"/>
    <w:rsid w:val="00FA210B"/>
    <w:rsid w:val="00FA2E26"/>
    <w:rsid w:val="00FA3FA5"/>
    <w:rsid w:val="00FA4909"/>
    <w:rsid w:val="00FA50B9"/>
    <w:rsid w:val="00FA6729"/>
    <w:rsid w:val="00FA7BB5"/>
    <w:rsid w:val="00FA7D8D"/>
    <w:rsid w:val="00FB0985"/>
    <w:rsid w:val="00FB0F02"/>
    <w:rsid w:val="00FB1126"/>
    <w:rsid w:val="00FB12B3"/>
    <w:rsid w:val="00FB4276"/>
    <w:rsid w:val="00FC013F"/>
    <w:rsid w:val="00FC0247"/>
    <w:rsid w:val="00FC1EAB"/>
    <w:rsid w:val="00FC1F7D"/>
    <w:rsid w:val="00FC2918"/>
    <w:rsid w:val="00FC3E87"/>
    <w:rsid w:val="00FC770B"/>
    <w:rsid w:val="00FD0966"/>
    <w:rsid w:val="00FD14C6"/>
    <w:rsid w:val="00FD1D6C"/>
    <w:rsid w:val="00FD1FBA"/>
    <w:rsid w:val="00FD2EAC"/>
    <w:rsid w:val="00FD3DDB"/>
    <w:rsid w:val="00FD4048"/>
    <w:rsid w:val="00FD4073"/>
    <w:rsid w:val="00FD5122"/>
    <w:rsid w:val="00FD5304"/>
    <w:rsid w:val="00FD5634"/>
    <w:rsid w:val="00FD5A8E"/>
    <w:rsid w:val="00FD76B0"/>
    <w:rsid w:val="00FE0B5F"/>
    <w:rsid w:val="00FE157A"/>
    <w:rsid w:val="00FE1C03"/>
    <w:rsid w:val="00FE2B4E"/>
    <w:rsid w:val="00FE2D5D"/>
    <w:rsid w:val="00FE3861"/>
    <w:rsid w:val="00FE38D5"/>
    <w:rsid w:val="00FE3DB9"/>
    <w:rsid w:val="00FE45EA"/>
    <w:rsid w:val="00FE4C43"/>
    <w:rsid w:val="00FE51E8"/>
    <w:rsid w:val="00FE585F"/>
    <w:rsid w:val="00FE6447"/>
    <w:rsid w:val="00FE76A4"/>
    <w:rsid w:val="00FE7E49"/>
    <w:rsid w:val="00FF0869"/>
    <w:rsid w:val="00FF1F61"/>
    <w:rsid w:val="00FF210E"/>
    <w:rsid w:val="00FF40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6E456"/>
  <w15:chartTrackingRefBased/>
  <w15:docId w15:val="{1BEA8D1B-5BEF-3B49-9FFC-CB2DD65C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9D1"/>
    <w:rPr>
      <w:rFonts w:ascii="Times New Roman" w:eastAsia="Times New Roman" w:hAnsi="Times New Roman" w:cs="Times New Roman"/>
    </w:rPr>
  </w:style>
  <w:style w:type="paragraph" w:styleId="Heading1">
    <w:name w:val="heading 1"/>
    <w:basedOn w:val="Normal"/>
    <w:next w:val="Normal"/>
    <w:link w:val="Heading1Char"/>
    <w:uiPriority w:val="9"/>
    <w:qFormat/>
    <w:rsid w:val="004F2332"/>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Heading2">
    <w:name w:val="heading 2"/>
    <w:basedOn w:val="Normal"/>
    <w:next w:val="Normal"/>
    <w:link w:val="Heading2Char"/>
    <w:uiPriority w:val="9"/>
    <w:unhideWhenUsed/>
    <w:qFormat/>
    <w:rsid w:val="00721AE8"/>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2332"/>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721AE8"/>
    <w:rPr>
      <w:color w:val="0000FF"/>
      <w:u w:val="single"/>
    </w:rPr>
  </w:style>
  <w:style w:type="character" w:customStyle="1" w:styleId="Heading2Char">
    <w:name w:val="Heading 2 Char"/>
    <w:basedOn w:val="DefaultParagraphFont"/>
    <w:link w:val="Heading2"/>
    <w:uiPriority w:val="9"/>
    <w:rsid w:val="00721AE8"/>
    <w:rPr>
      <w:rFonts w:asciiTheme="majorHAnsi" w:eastAsiaTheme="majorEastAsia" w:hAnsiTheme="majorHAnsi" w:cstheme="majorBidi"/>
      <w:color w:val="2F5496" w:themeColor="accent1" w:themeShade="BF"/>
      <w:sz w:val="26"/>
      <w:szCs w:val="26"/>
      <w:lang w:val="en-US"/>
    </w:rPr>
  </w:style>
  <w:style w:type="paragraph" w:styleId="Footer">
    <w:name w:val="footer"/>
    <w:basedOn w:val="Normal"/>
    <w:link w:val="FooterChar"/>
    <w:uiPriority w:val="99"/>
    <w:unhideWhenUsed/>
    <w:rsid w:val="00721AE8"/>
    <w:pPr>
      <w:tabs>
        <w:tab w:val="center" w:pos="4513"/>
        <w:tab w:val="right" w:pos="9026"/>
      </w:tabs>
    </w:pPr>
    <w:rPr>
      <w:rFonts w:asciiTheme="minorHAnsi" w:eastAsiaTheme="minorEastAsia" w:hAnsiTheme="minorHAnsi" w:cstheme="minorBidi"/>
      <w:lang w:val="en-US"/>
    </w:rPr>
  </w:style>
  <w:style w:type="character" w:customStyle="1" w:styleId="FooterChar">
    <w:name w:val="Footer Char"/>
    <w:basedOn w:val="DefaultParagraphFont"/>
    <w:link w:val="Footer"/>
    <w:uiPriority w:val="99"/>
    <w:rsid w:val="00721AE8"/>
    <w:rPr>
      <w:lang w:val="en-US"/>
    </w:rPr>
  </w:style>
  <w:style w:type="character" w:styleId="PageNumber">
    <w:name w:val="page number"/>
    <w:basedOn w:val="DefaultParagraphFont"/>
    <w:uiPriority w:val="99"/>
    <w:semiHidden/>
    <w:unhideWhenUsed/>
    <w:rsid w:val="00721AE8"/>
  </w:style>
  <w:style w:type="character" w:styleId="FollowedHyperlink">
    <w:name w:val="FollowedHyperlink"/>
    <w:basedOn w:val="DefaultParagraphFont"/>
    <w:uiPriority w:val="99"/>
    <w:semiHidden/>
    <w:unhideWhenUsed/>
    <w:rsid w:val="008B4458"/>
    <w:rPr>
      <w:color w:val="954F72" w:themeColor="followedHyperlink"/>
      <w:u w:val="single"/>
    </w:rPr>
  </w:style>
  <w:style w:type="paragraph" w:styleId="Revision">
    <w:name w:val="Revision"/>
    <w:hidden/>
    <w:uiPriority w:val="99"/>
    <w:semiHidden/>
    <w:rsid w:val="0009630C"/>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07C9F"/>
    <w:rPr>
      <w:sz w:val="16"/>
      <w:szCs w:val="16"/>
    </w:rPr>
  </w:style>
  <w:style w:type="paragraph" w:styleId="CommentText">
    <w:name w:val="annotation text"/>
    <w:basedOn w:val="Normal"/>
    <w:link w:val="CommentTextChar"/>
    <w:uiPriority w:val="99"/>
    <w:unhideWhenUsed/>
    <w:rsid w:val="00A07C9F"/>
    <w:rPr>
      <w:sz w:val="20"/>
      <w:szCs w:val="20"/>
    </w:rPr>
  </w:style>
  <w:style w:type="character" w:customStyle="1" w:styleId="CommentTextChar">
    <w:name w:val="Comment Text Char"/>
    <w:basedOn w:val="DefaultParagraphFont"/>
    <w:link w:val="CommentText"/>
    <w:uiPriority w:val="99"/>
    <w:rsid w:val="00A07C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7C9F"/>
    <w:rPr>
      <w:b/>
      <w:bCs/>
    </w:rPr>
  </w:style>
  <w:style w:type="character" w:customStyle="1" w:styleId="CommentSubjectChar">
    <w:name w:val="Comment Subject Char"/>
    <w:basedOn w:val="CommentTextChar"/>
    <w:link w:val="CommentSubject"/>
    <w:uiPriority w:val="99"/>
    <w:semiHidden/>
    <w:rsid w:val="00A07C9F"/>
    <w:rPr>
      <w:rFonts w:ascii="Times New Roman" w:eastAsia="Times New Roman" w:hAnsi="Times New Roman" w:cs="Times New Roman"/>
      <w:b/>
      <w:bCs/>
      <w:sz w:val="20"/>
      <w:szCs w:val="20"/>
    </w:rPr>
  </w:style>
  <w:style w:type="paragraph" w:styleId="ListParagraph">
    <w:name w:val="List Paragraph"/>
    <w:basedOn w:val="Normal"/>
    <w:uiPriority w:val="34"/>
    <w:qFormat/>
    <w:rsid w:val="009F3035"/>
    <w:pPr>
      <w:ind w:left="720"/>
      <w:contextualSpacing/>
    </w:pPr>
  </w:style>
  <w:style w:type="character" w:styleId="UnresolvedMention">
    <w:name w:val="Unresolved Mention"/>
    <w:basedOn w:val="DefaultParagraphFont"/>
    <w:uiPriority w:val="99"/>
    <w:semiHidden/>
    <w:unhideWhenUsed/>
    <w:rsid w:val="00C33932"/>
    <w:rPr>
      <w:color w:val="605E5C"/>
      <w:shd w:val="clear" w:color="auto" w:fill="E1DFDD"/>
    </w:rPr>
  </w:style>
  <w:style w:type="paragraph" w:styleId="BalloonText">
    <w:name w:val="Balloon Text"/>
    <w:basedOn w:val="Normal"/>
    <w:link w:val="BalloonTextChar"/>
    <w:uiPriority w:val="99"/>
    <w:semiHidden/>
    <w:unhideWhenUsed/>
    <w:rsid w:val="00EF0C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C62"/>
    <w:rPr>
      <w:rFonts w:ascii="Segoe UI" w:eastAsia="Times New Roman" w:hAnsi="Segoe UI" w:cs="Segoe UI"/>
      <w:sz w:val="18"/>
      <w:szCs w:val="18"/>
    </w:rPr>
  </w:style>
  <w:style w:type="table" w:styleId="TableGrid">
    <w:name w:val="Table Grid"/>
    <w:basedOn w:val="TableNormal"/>
    <w:uiPriority w:val="59"/>
    <w:rsid w:val="00EB64B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76F11"/>
    <w:pPr>
      <w:jc w:val="center"/>
    </w:pPr>
  </w:style>
  <w:style w:type="character" w:customStyle="1" w:styleId="EndNoteBibliographyTitleChar">
    <w:name w:val="EndNote Bibliography Title Char"/>
    <w:basedOn w:val="DefaultParagraphFont"/>
    <w:link w:val="EndNoteBibliographyTitle"/>
    <w:rsid w:val="00676F11"/>
    <w:rPr>
      <w:rFonts w:ascii="Times New Roman" w:eastAsia="Times New Roman" w:hAnsi="Times New Roman" w:cs="Times New Roman"/>
    </w:rPr>
  </w:style>
  <w:style w:type="paragraph" w:customStyle="1" w:styleId="EndNoteBibliography">
    <w:name w:val="EndNote Bibliography"/>
    <w:basedOn w:val="Normal"/>
    <w:link w:val="EndNoteBibliographyChar"/>
    <w:rsid w:val="00676F11"/>
  </w:style>
  <w:style w:type="character" w:customStyle="1" w:styleId="EndNoteBibliographyChar">
    <w:name w:val="EndNote Bibliography Char"/>
    <w:basedOn w:val="DefaultParagraphFont"/>
    <w:link w:val="EndNoteBibliography"/>
    <w:rsid w:val="00676F11"/>
    <w:rPr>
      <w:rFonts w:ascii="Times New Roman" w:eastAsia="Times New Roman" w:hAnsi="Times New Roman" w:cs="Times New Roman"/>
    </w:rPr>
  </w:style>
  <w:style w:type="paragraph" w:customStyle="1" w:styleId="msonormal0">
    <w:name w:val="msonormal"/>
    <w:basedOn w:val="Normal"/>
    <w:rsid w:val="00BE6C2D"/>
    <w:pPr>
      <w:spacing w:before="100" w:beforeAutospacing="1" w:after="100" w:afterAutospacing="1"/>
    </w:pPr>
  </w:style>
  <w:style w:type="paragraph" w:styleId="Header">
    <w:name w:val="header"/>
    <w:basedOn w:val="Normal"/>
    <w:link w:val="HeaderChar"/>
    <w:uiPriority w:val="99"/>
    <w:unhideWhenUsed/>
    <w:rsid w:val="00FA50B9"/>
    <w:pPr>
      <w:tabs>
        <w:tab w:val="center" w:pos="4513"/>
        <w:tab w:val="right" w:pos="9026"/>
      </w:tabs>
    </w:pPr>
  </w:style>
  <w:style w:type="character" w:customStyle="1" w:styleId="HeaderChar">
    <w:name w:val="Header Char"/>
    <w:basedOn w:val="DefaultParagraphFont"/>
    <w:link w:val="Header"/>
    <w:uiPriority w:val="99"/>
    <w:rsid w:val="00FA50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229">
      <w:bodyDiv w:val="1"/>
      <w:marLeft w:val="0"/>
      <w:marRight w:val="0"/>
      <w:marTop w:val="0"/>
      <w:marBottom w:val="0"/>
      <w:divBdr>
        <w:top w:val="none" w:sz="0" w:space="0" w:color="auto"/>
        <w:left w:val="none" w:sz="0" w:space="0" w:color="auto"/>
        <w:bottom w:val="none" w:sz="0" w:space="0" w:color="auto"/>
        <w:right w:val="none" w:sz="0" w:space="0" w:color="auto"/>
      </w:divBdr>
      <w:divsChild>
        <w:div w:id="1424103115">
          <w:marLeft w:val="0"/>
          <w:marRight w:val="0"/>
          <w:marTop w:val="0"/>
          <w:marBottom w:val="0"/>
          <w:divBdr>
            <w:top w:val="none" w:sz="0" w:space="0" w:color="auto"/>
            <w:left w:val="none" w:sz="0" w:space="0" w:color="auto"/>
            <w:bottom w:val="none" w:sz="0" w:space="0" w:color="auto"/>
            <w:right w:val="none" w:sz="0" w:space="0" w:color="auto"/>
          </w:divBdr>
          <w:divsChild>
            <w:div w:id="1403330724">
              <w:marLeft w:val="0"/>
              <w:marRight w:val="0"/>
              <w:marTop w:val="0"/>
              <w:marBottom w:val="0"/>
              <w:divBdr>
                <w:top w:val="none" w:sz="0" w:space="0" w:color="auto"/>
                <w:left w:val="none" w:sz="0" w:space="0" w:color="auto"/>
                <w:bottom w:val="none" w:sz="0" w:space="0" w:color="auto"/>
                <w:right w:val="none" w:sz="0" w:space="0" w:color="auto"/>
              </w:divBdr>
              <w:divsChild>
                <w:div w:id="573901737">
                  <w:marLeft w:val="0"/>
                  <w:marRight w:val="0"/>
                  <w:marTop w:val="0"/>
                  <w:marBottom w:val="0"/>
                  <w:divBdr>
                    <w:top w:val="none" w:sz="0" w:space="0" w:color="auto"/>
                    <w:left w:val="none" w:sz="0" w:space="0" w:color="auto"/>
                    <w:bottom w:val="none" w:sz="0" w:space="0" w:color="auto"/>
                    <w:right w:val="none" w:sz="0" w:space="0" w:color="auto"/>
                  </w:divBdr>
                  <w:divsChild>
                    <w:div w:id="163887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662">
      <w:bodyDiv w:val="1"/>
      <w:marLeft w:val="0"/>
      <w:marRight w:val="0"/>
      <w:marTop w:val="0"/>
      <w:marBottom w:val="0"/>
      <w:divBdr>
        <w:top w:val="none" w:sz="0" w:space="0" w:color="auto"/>
        <w:left w:val="none" w:sz="0" w:space="0" w:color="auto"/>
        <w:bottom w:val="none" w:sz="0" w:space="0" w:color="auto"/>
        <w:right w:val="none" w:sz="0" w:space="0" w:color="auto"/>
      </w:divBdr>
      <w:divsChild>
        <w:div w:id="548886104">
          <w:marLeft w:val="0"/>
          <w:marRight w:val="0"/>
          <w:marTop w:val="0"/>
          <w:marBottom w:val="0"/>
          <w:divBdr>
            <w:top w:val="none" w:sz="0" w:space="0" w:color="auto"/>
            <w:left w:val="none" w:sz="0" w:space="0" w:color="auto"/>
            <w:bottom w:val="none" w:sz="0" w:space="0" w:color="auto"/>
            <w:right w:val="none" w:sz="0" w:space="0" w:color="auto"/>
          </w:divBdr>
          <w:divsChild>
            <w:div w:id="759254719">
              <w:marLeft w:val="0"/>
              <w:marRight w:val="0"/>
              <w:marTop w:val="0"/>
              <w:marBottom w:val="0"/>
              <w:divBdr>
                <w:top w:val="none" w:sz="0" w:space="0" w:color="auto"/>
                <w:left w:val="none" w:sz="0" w:space="0" w:color="auto"/>
                <w:bottom w:val="none" w:sz="0" w:space="0" w:color="auto"/>
                <w:right w:val="none" w:sz="0" w:space="0" w:color="auto"/>
              </w:divBdr>
              <w:divsChild>
                <w:div w:id="1890143605">
                  <w:marLeft w:val="0"/>
                  <w:marRight w:val="0"/>
                  <w:marTop w:val="0"/>
                  <w:marBottom w:val="0"/>
                  <w:divBdr>
                    <w:top w:val="none" w:sz="0" w:space="0" w:color="auto"/>
                    <w:left w:val="none" w:sz="0" w:space="0" w:color="auto"/>
                    <w:bottom w:val="none" w:sz="0" w:space="0" w:color="auto"/>
                    <w:right w:val="none" w:sz="0" w:space="0" w:color="auto"/>
                  </w:divBdr>
                  <w:divsChild>
                    <w:div w:id="121130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1994">
      <w:bodyDiv w:val="1"/>
      <w:marLeft w:val="0"/>
      <w:marRight w:val="0"/>
      <w:marTop w:val="0"/>
      <w:marBottom w:val="0"/>
      <w:divBdr>
        <w:top w:val="none" w:sz="0" w:space="0" w:color="auto"/>
        <w:left w:val="none" w:sz="0" w:space="0" w:color="auto"/>
        <w:bottom w:val="none" w:sz="0" w:space="0" w:color="auto"/>
        <w:right w:val="none" w:sz="0" w:space="0" w:color="auto"/>
      </w:divBdr>
      <w:divsChild>
        <w:div w:id="1953584037">
          <w:marLeft w:val="0"/>
          <w:marRight w:val="0"/>
          <w:marTop w:val="0"/>
          <w:marBottom w:val="0"/>
          <w:divBdr>
            <w:top w:val="none" w:sz="0" w:space="0" w:color="auto"/>
            <w:left w:val="none" w:sz="0" w:space="0" w:color="auto"/>
            <w:bottom w:val="none" w:sz="0" w:space="0" w:color="auto"/>
            <w:right w:val="none" w:sz="0" w:space="0" w:color="auto"/>
          </w:divBdr>
          <w:divsChild>
            <w:div w:id="2109235173">
              <w:marLeft w:val="0"/>
              <w:marRight w:val="0"/>
              <w:marTop w:val="0"/>
              <w:marBottom w:val="0"/>
              <w:divBdr>
                <w:top w:val="none" w:sz="0" w:space="0" w:color="auto"/>
                <w:left w:val="none" w:sz="0" w:space="0" w:color="auto"/>
                <w:bottom w:val="none" w:sz="0" w:space="0" w:color="auto"/>
                <w:right w:val="none" w:sz="0" w:space="0" w:color="auto"/>
              </w:divBdr>
              <w:divsChild>
                <w:div w:id="1068531347">
                  <w:marLeft w:val="0"/>
                  <w:marRight w:val="0"/>
                  <w:marTop w:val="0"/>
                  <w:marBottom w:val="0"/>
                  <w:divBdr>
                    <w:top w:val="none" w:sz="0" w:space="0" w:color="auto"/>
                    <w:left w:val="none" w:sz="0" w:space="0" w:color="auto"/>
                    <w:bottom w:val="none" w:sz="0" w:space="0" w:color="auto"/>
                    <w:right w:val="none" w:sz="0" w:space="0" w:color="auto"/>
                  </w:divBdr>
                  <w:divsChild>
                    <w:div w:id="53138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017">
      <w:bodyDiv w:val="1"/>
      <w:marLeft w:val="0"/>
      <w:marRight w:val="0"/>
      <w:marTop w:val="0"/>
      <w:marBottom w:val="0"/>
      <w:divBdr>
        <w:top w:val="none" w:sz="0" w:space="0" w:color="auto"/>
        <w:left w:val="none" w:sz="0" w:space="0" w:color="auto"/>
        <w:bottom w:val="none" w:sz="0" w:space="0" w:color="auto"/>
        <w:right w:val="none" w:sz="0" w:space="0" w:color="auto"/>
      </w:divBdr>
      <w:divsChild>
        <w:div w:id="442380828">
          <w:marLeft w:val="0"/>
          <w:marRight w:val="0"/>
          <w:marTop w:val="0"/>
          <w:marBottom w:val="0"/>
          <w:divBdr>
            <w:top w:val="none" w:sz="0" w:space="0" w:color="auto"/>
            <w:left w:val="none" w:sz="0" w:space="0" w:color="auto"/>
            <w:bottom w:val="none" w:sz="0" w:space="0" w:color="auto"/>
            <w:right w:val="none" w:sz="0" w:space="0" w:color="auto"/>
          </w:divBdr>
          <w:divsChild>
            <w:div w:id="1035886192">
              <w:marLeft w:val="0"/>
              <w:marRight w:val="0"/>
              <w:marTop w:val="0"/>
              <w:marBottom w:val="0"/>
              <w:divBdr>
                <w:top w:val="none" w:sz="0" w:space="0" w:color="auto"/>
                <w:left w:val="none" w:sz="0" w:space="0" w:color="auto"/>
                <w:bottom w:val="none" w:sz="0" w:space="0" w:color="auto"/>
                <w:right w:val="none" w:sz="0" w:space="0" w:color="auto"/>
              </w:divBdr>
              <w:divsChild>
                <w:div w:id="8786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546">
      <w:bodyDiv w:val="1"/>
      <w:marLeft w:val="0"/>
      <w:marRight w:val="0"/>
      <w:marTop w:val="0"/>
      <w:marBottom w:val="0"/>
      <w:divBdr>
        <w:top w:val="none" w:sz="0" w:space="0" w:color="auto"/>
        <w:left w:val="none" w:sz="0" w:space="0" w:color="auto"/>
        <w:bottom w:val="none" w:sz="0" w:space="0" w:color="auto"/>
        <w:right w:val="none" w:sz="0" w:space="0" w:color="auto"/>
      </w:divBdr>
      <w:divsChild>
        <w:div w:id="148136099">
          <w:marLeft w:val="0"/>
          <w:marRight w:val="0"/>
          <w:marTop w:val="0"/>
          <w:marBottom w:val="0"/>
          <w:divBdr>
            <w:top w:val="none" w:sz="0" w:space="0" w:color="auto"/>
            <w:left w:val="none" w:sz="0" w:space="0" w:color="auto"/>
            <w:bottom w:val="none" w:sz="0" w:space="0" w:color="auto"/>
            <w:right w:val="none" w:sz="0" w:space="0" w:color="auto"/>
          </w:divBdr>
          <w:divsChild>
            <w:div w:id="1642729260">
              <w:marLeft w:val="0"/>
              <w:marRight w:val="0"/>
              <w:marTop w:val="0"/>
              <w:marBottom w:val="0"/>
              <w:divBdr>
                <w:top w:val="none" w:sz="0" w:space="0" w:color="auto"/>
                <w:left w:val="none" w:sz="0" w:space="0" w:color="auto"/>
                <w:bottom w:val="none" w:sz="0" w:space="0" w:color="auto"/>
                <w:right w:val="none" w:sz="0" w:space="0" w:color="auto"/>
              </w:divBdr>
              <w:divsChild>
                <w:div w:id="94033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1138">
      <w:bodyDiv w:val="1"/>
      <w:marLeft w:val="0"/>
      <w:marRight w:val="0"/>
      <w:marTop w:val="0"/>
      <w:marBottom w:val="0"/>
      <w:divBdr>
        <w:top w:val="none" w:sz="0" w:space="0" w:color="auto"/>
        <w:left w:val="none" w:sz="0" w:space="0" w:color="auto"/>
        <w:bottom w:val="none" w:sz="0" w:space="0" w:color="auto"/>
        <w:right w:val="none" w:sz="0" w:space="0" w:color="auto"/>
      </w:divBdr>
      <w:divsChild>
        <w:div w:id="422343021">
          <w:marLeft w:val="0"/>
          <w:marRight w:val="0"/>
          <w:marTop w:val="0"/>
          <w:marBottom w:val="0"/>
          <w:divBdr>
            <w:top w:val="none" w:sz="0" w:space="0" w:color="auto"/>
            <w:left w:val="none" w:sz="0" w:space="0" w:color="auto"/>
            <w:bottom w:val="none" w:sz="0" w:space="0" w:color="auto"/>
            <w:right w:val="none" w:sz="0" w:space="0" w:color="auto"/>
          </w:divBdr>
          <w:divsChild>
            <w:div w:id="1073821086">
              <w:marLeft w:val="0"/>
              <w:marRight w:val="0"/>
              <w:marTop w:val="0"/>
              <w:marBottom w:val="0"/>
              <w:divBdr>
                <w:top w:val="none" w:sz="0" w:space="0" w:color="auto"/>
                <w:left w:val="none" w:sz="0" w:space="0" w:color="auto"/>
                <w:bottom w:val="none" w:sz="0" w:space="0" w:color="auto"/>
                <w:right w:val="none" w:sz="0" w:space="0" w:color="auto"/>
              </w:divBdr>
              <w:divsChild>
                <w:div w:id="79325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8010">
      <w:bodyDiv w:val="1"/>
      <w:marLeft w:val="0"/>
      <w:marRight w:val="0"/>
      <w:marTop w:val="0"/>
      <w:marBottom w:val="0"/>
      <w:divBdr>
        <w:top w:val="none" w:sz="0" w:space="0" w:color="auto"/>
        <w:left w:val="none" w:sz="0" w:space="0" w:color="auto"/>
        <w:bottom w:val="none" w:sz="0" w:space="0" w:color="auto"/>
        <w:right w:val="none" w:sz="0" w:space="0" w:color="auto"/>
      </w:divBdr>
      <w:divsChild>
        <w:div w:id="322199922">
          <w:marLeft w:val="0"/>
          <w:marRight w:val="0"/>
          <w:marTop w:val="0"/>
          <w:marBottom w:val="0"/>
          <w:divBdr>
            <w:top w:val="none" w:sz="0" w:space="0" w:color="auto"/>
            <w:left w:val="none" w:sz="0" w:space="0" w:color="auto"/>
            <w:bottom w:val="none" w:sz="0" w:space="0" w:color="auto"/>
            <w:right w:val="none" w:sz="0" w:space="0" w:color="auto"/>
          </w:divBdr>
          <w:divsChild>
            <w:div w:id="1667512898">
              <w:marLeft w:val="0"/>
              <w:marRight w:val="0"/>
              <w:marTop w:val="0"/>
              <w:marBottom w:val="0"/>
              <w:divBdr>
                <w:top w:val="none" w:sz="0" w:space="0" w:color="auto"/>
                <w:left w:val="none" w:sz="0" w:space="0" w:color="auto"/>
                <w:bottom w:val="none" w:sz="0" w:space="0" w:color="auto"/>
                <w:right w:val="none" w:sz="0" w:space="0" w:color="auto"/>
              </w:divBdr>
              <w:divsChild>
                <w:div w:id="665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5382">
      <w:bodyDiv w:val="1"/>
      <w:marLeft w:val="0"/>
      <w:marRight w:val="0"/>
      <w:marTop w:val="0"/>
      <w:marBottom w:val="0"/>
      <w:divBdr>
        <w:top w:val="none" w:sz="0" w:space="0" w:color="auto"/>
        <w:left w:val="none" w:sz="0" w:space="0" w:color="auto"/>
        <w:bottom w:val="none" w:sz="0" w:space="0" w:color="auto"/>
        <w:right w:val="none" w:sz="0" w:space="0" w:color="auto"/>
      </w:divBdr>
      <w:divsChild>
        <w:div w:id="528294958">
          <w:marLeft w:val="0"/>
          <w:marRight w:val="0"/>
          <w:marTop w:val="0"/>
          <w:marBottom w:val="0"/>
          <w:divBdr>
            <w:top w:val="none" w:sz="0" w:space="0" w:color="auto"/>
            <w:left w:val="none" w:sz="0" w:space="0" w:color="auto"/>
            <w:bottom w:val="none" w:sz="0" w:space="0" w:color="auto"/>
            <w:right w:val="none" w:sz="0" w:space="0" w:color="auto"/>
          </w:divBdr>
          <w:divsChild>
            <w:div w:id="247815896">
              <w:marLeft w:val="0"/>
              <w:marRight w:val="0"/>
              <w:marTop w:val="0"/>
              <w:marBottom w:val="0"/>
              <w:divBdr>
                <w:top w:val="none" w:sz="0" w:space="0" w:color="auto"/>
                <w:left w:val="none" w:sz="0" w:space="0" w:color="auto"/>
                <w:bottom w:val="none" w:sz="0" w:space="0" w:color="auto"/>
                <w:right w:val="none" w:sz="0" w:space="0" w:color="auto"/>
              </w:divBdr>
              <w:divsChild>
                <w:div w:id="1396704010">
                  <w:marLeft w:val="0"/>
                  <w:marRight w:val="0"/>
                  <w:marTop w:val="0"/>
                  <w:marBottom w:val="0"/>
                  <w:divBdr>
                    <w:top w:val="none" w:sz="0" w:space="0" w:color="auto"/>
                    <w:left w:val="none" w:sz="0" w:space="0" w:color="auto"/>
                    <w:bottom w:val="none" w:sz="0" w:space="0" w:color="auto"/>
                    <w:right w:val="none" w:sz="0" w:space="0" w:color="auto"/>
                  </w:divBdr>
                  <w:divsChild>
                    <w:div w:id="18469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21799">
      <w:bodyDiv w:val="1"/>
      <w:marLeft w:val="0"/>
      <w:marRight w:val="0"/>
      <w:marTop w:val="0"/>
      <w:marBottom w:val="0"/>
      <w:divBdr>
        <w:top w:val="none" w:sz="0" w:space="0" w:color="auto"/>
        <w:left w:val="none" w:sz="0" w:space="0" w:color="auto"/>
        <w:bottom w:val="none" w:sz="0" w:space="0" w:color="auto"/>
        <w:right w:val="none" w:sz="0" w:space="0" w:color="auto"/>
      </w:divBdr>
      <w:divsChild>
        <w:div w:id="274023412">
          <w:marLeft w:val="0"/>
          <w:marRight w:val="0"/>
          <w:marTop w:val="0"/>
          <w:marBottom w:val="0"/>
          <w:divBdr>
            <w:top w:val="none" w:sz="0" w:space="0" w:color="auto"/>
            <w:left w:val="none" w:sz="0" w:space="0" w:color="auto"/>
            <w:bottom w:val="none" w:sz="0" w:space="0" w:color="auto"/>
            <w:right w:val="none" w:sz="0" w:space="0" w:color="auto"/>
          </w:divBdr>
          <w:divsChild>
            <w:div w:id="1792091506">
              <w:marLeft w:val="0"/>
              <w:marRight w:val="0"/>
              <w:marTop w:val="0"/>
              <w:marBottom w:val="0"/>
              <w:divBdr>
                <w:top w:val="none" w:sz="0" w:space="0" w:color="auto"/>
                <w:left w:val="none" w:sz="0" w:space="0" w:color="auto"/>
                <w:bottom w:val="none" w:sz="0" w:space="0" w:color="auto"/>
                <w:right w:val="none" w:sz="0" w:space="0" w:color="auto"/>
              </w:divBdr>
              <w:divsChild>
                <w:div w:id="197178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8581">
      <w:bodyDiv w:val="1"/>
      <w:marLeft w:val="0"/>
      <w:marRight w:val="0"/>
      <w:marTop w:val="0"/>
      <w:marBottom w:val="0"/>
      <w:divBdr>
        <w:top w:val="none" w:sz="0" w:space="0" w:color="auto"/>
        <w:left w:val="none" w:sz="0" w:space="0" w:color="auto"/>
        <w:bottom w:val="none" w:sz="0" w:space="0" w:color="auto"/>
        <w:right w:val="none" w:sz="0" w:space="0" w:color="auto"/>
      </w:divBdr>
      <w:divsChild>
        <w:div w:id="1656227730">
          <w:marLeft w:val="0"/>
          <w:marRight w:val="0"/>
          <w:marTop w:val="0"/>
          <w:marBottom w:val="0"/>
          <w:divBdr>
            <w:top w:val="none" w:sz="0" w:space="0" w:color="auto"/>
            <w:left w:val="none" w:sz="0" w:space="0" w:color="auto"/>
            <w:bottom w:val="none" w:sz="0" w:space="0" w:color="auto"/>
            <w:right w:val="none" w:sz="0" w:space="0" w:color="auto"/>
          </w:divBdr>
          <w:divsChild>
            <w:div w:id="120920545">
              <w:marLeft w:val="0"/>
              <w:marRight w:val="0"/>
              <w:marTop w:val="0"/>
              <w:marBottom w:val="0"/>
              <w:divBdr>
                <w:top w:val="none" w:sz="0" w:space="0" w:color="auto"/>
                <w:left w:val="none" w:sz="0" w:space="0" w:color="auto"/>
                <w:bottom w:val="none" w:sz="0" w:space="0" w:color="auto"/>
                <w:right w:val="none" w:sz="0" w:space="0" w:color="auto"/>
              </w:divBdr>
              <w:divsChild>
                <w:div w:id="42234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16141">
      <w:bodyDiv w:val="1"/>
      <w:marLeft w:val="0"/>
      <w:marRight w:val="0"/>
      <w:marTop w:val="0"/>
      <w:marBottom w:val="0"/>
      <w:divBdr>
        <w:top w:val="none" w:sz="0" w:space="0" w:color="auto"/>
        <w:left w:val="none" w:sz="0" w:space="0" w:color="auto"/>
        <w:bottom w:val="none" w:sz="0" w:space="0" w:color="auto"/>
        <w:right w:val="none" w:sz="0" w:space="0" w:color="auto"/>
      </w:divBdr>
      <w:divsChild>
        <w:div w:id="170606423">
          <w:marLeft w:val="0"/>
          <w:marRight w:val="0"/>
          <w:marTop w:val="0"/>
          <w:marBottom w:val="0"/>
          <w:divBdr>
            <w:top w:val="none" w:sz="0" w:space="0" w:color="auto"/>
            <w:left w:val="none" w:sz="0" w:space="0" w:color="auto"/>
            <w:bottom w:val="none" w:sz="0" w:space="0" w:color="auto"/>
            <w:right w:val="none" w:sz="0" w:space="0" w:color="auto"/>
          </w:divBdr>
          <w:divsChild>
            <w:div w:id="372463926">
              <w:marLeft w:val="0"/>
              <w:marRight w:val="0"/>
              <w:marTop w:val="0"/>
              <w:marBottom w:val="0"/>
              <w:divBdr>
                <w:top w:val="none" w:sz="0" w:space="0" w:color="auto"/>
                <w:left w:val="none" w:sz="0" w:space="0" w:color="auto"/>
                <w:bottom w:val="none" w:sz="0" w:space="0" w:color="auto"/>
                <w:right w:val="none" w:sz="0" w:space="0" w:color="auto"/>
              </w:divBdr>
              <w:divsChild>
                <w:div w:id="1976718476">
                  <w:marLeft w:val="0"/>
                  <w:marRight w:val="0"/>
                  <w:marTop w:val="0"/>
                  <w:marBottom w:val="0"/>
                  <w:divBdr>
                    <w:top w:val="none" w:sz="0" w:space="0" w:color="auto"/>
                    <w:left w:val="none" w:sz="0" w:space="0" w:color="auto"/>
                    <w:bottom w:val="none" w:sz="0" w:space="0" w:color="auto"/>
                    <w:right w:val="none" w:sz="0" w:space="0" w:color="auto"/>
                  </w:divBdr>
                  <w:divsChild>
                    <w:div w:id="19357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274">
      <w:bodyDiv w:val="1"/>
      <w:marLeft w:val="0"/>
      <w:marRight w:val="0"/>
      <w:marTop w:val="0"/>
      <w:marBottom w:val="0"/>
      <w:divBdr>
        <w:top w:val="none" w:sz="0" w:space="0" w:color="auto"/>
        <w:left w:val="none" w:sz="0" w:space="0" w:color="auto"/>
        <w:bottom w:val="none" w:sz="0" w:space="0" w:color="auto"/>
        <w:right w:val="none" w:sz="0" w:space="0" w:color="auto"/>
      </w:divBdr>
      <w:divsChild>
        <w:div w:id="1322613232">
          <w:marLeft w:val="0"/>
          <w:marRight w:val="0"/>
          <w:marTop w:val="0"/>
          <w:marBottom w:val="0"/>
          <w:divBdr>
            <w:top w:val="none" w:sz="0" w:space="0" w:color="auto"/>
            <w:left w:val="none" w:sz="0" w:space="0" w:color="auto"/>
            <w:bottom w:val="none" w:sz="0" w:space="0" w:color="auto"/>
            <w:right w:val="none" w:sz="0" w:space="0" w:color="auto"/>
          </w:divBdr>
          <w:divsChild>
            <w:div w:id="1818960904">
              <w:marLeft w:val="0"/>
              <w:marRight w:val="0"/>
              <w:marTop w:val="0"/>
              <w:marBottom w:val="0"/>
              <w:divBdr>
                <w:top w:val="none" w:sz="0" w:space="0" w:color="auto"/>
                <w:left w:val="none" w:sz="0" w:space="0" w:color="auto"/>
                <w:bottom w:val="none" w:sz="0" w:space="0" w:color="auto"/>
                <w:right w:val="none" w:sz="0" w:space="0" w:color="auto"/>
              </w:divBdr>
              <w:divsChild>
                <w:div w:id="2265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6261">
      <w:bodyDiv w:val="1"/>
      <w:marLeft w:val="0"/>
      <w:marRight w:val="0"/>
      <w:marTop w:val="0"/>
      <w:marBottom w:val="0"/>
      <w:divBdr>
        <w:top w:val="none" w:sz="0" w:space="0" w:color="auto"/>
        <w:left w:val="none" w:sz="0" w:space="0" w:color="auto"/>
        <w:bottom w:val="none" w:sz="0" w:space="0" w:color="auto"/>
        <w:right w:val="none" w:sz="0" w:space="0" w:color="auto"/>
      </w:divBdr>
      <w:divsChild>
        <w:div w:id="307904210">
          <w:marLeft w:val="0"/>
          <w:marRight w:val="0"/>
          <w:marTop w:val="0"/>
          <w:marBottom w:val="0"/>
          <w:divBdr>
            <w:top w:val="none" w:sz="0" w:space="0" w:color="auto"/>
            <w:left w:val="none" w:sz="0" w:space="0" w:color="auto"/>
            <w:bottom w:val="none" w:sz="0" w:space="0" w:color="auto"/>
            <w:right w:val="none" w:sz="0" w:space="0" w:color="auto"/>
          </w:divBdr>
          <w:divsChild>
            <w:div w:id="1577593085">
              <w:marLeft w:val="0"/>
              <w:marRight w:val="0"/>
              <w:marTop w:val="0"/>
              <w:marBottom w:val="0"/>
              <w:divBdr>
                <w:top w:val="none" w:sz="0" w:space="0" w:color="auto"/>
                <w:left w:val="none" w:sz="0" w:space="0" w:color="auto"/>
                <w:bottom w:val="none" w:sz="0" w:space="0" w:color="auto"/>
                <w:right w:val="none" w:sz="0" w:space="0" w:color="auto"/>
              </w:divBdr>
              <w:divsChild>
                <w:div w:id="157754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69997">
      <w:bodyDiv w:val="1"/>
      <w:marLeft w:val="0"/>
      <w:marRight w:val="0"/>
      <w:marTop w:val="0"/>
      <w:marBottom w:val="0"/>
      <w:divBdr>
        <w:top w:val="none" w:sz="0" w:space="0" w:color="auto"/>
        <w:left w:val="none" w:sz="0" w:space="0" w:color="auto"/>
        <w:bottom w:val="none" w:sz="0" w:space="0" w:color="auto"/>
        <w:right w:val="none" w:sz="0" w:space="0" w:color="auto"/>
      </w:divBdr>
      <w:divsChild>
        <w:div w:id="89815085">
          <w:marLeft w:val="0"/>
          <w:marRight w:val="0"/>
          <w:marTop w:val="0"/>
          <w:marBottom w:val="0"/>
          <w:divBdr>
            <w:top w:val="none" w:sz="0" w:space="0" w:color="auto"/>
            <w:left w:val="none" w:sz="0" w:space="0" w:color="auto"/>
            <w:bottom w:val="none" w:sz="0" w:space="0" w:color="auto"/>
            <w:right w:val="none" w:sz="0" w:space="0" w:color="auto"/>
          </w:divBdr>
          <w:divsChild>
            <w:div w:id="1309550585">
              <w:marLeft w:val="0"/>
              <w:marRight w:val="0"/>
              <w:marTop w:val="0"/>
              <w:marBottom w:val="0"/>
              <w:divBdr>
                <w:top w:val="none" w:sz="0" w:space="0" w:color="auto"/>
                <w:left w:val="none" w:sz="0" w:space="0" w:color="auto"/>
                <w:bottom w:val="none" w:sz="0" w:space="0" w:color="auto"/>
                <w:right w:val="none" w:sz="0" w:space="0" w:color="auto"/>
              </w:divBdr>
              <w:divsChild>
                <w:div w:id="635568290">
                  <w:marLeft w:val="0"/>
                  <w:marRight w:val="0"/>
                  <w:marTop w:val="0"/>
                  <w:marBottom w:val="0"/>
                  <w:divBdr>
                    <w:top w:val="none" w:sz="0" w:space="0" w:color="auto"/>
                    <w:left w:val="none" w:sz="0" w:space="0" w:color="auto"/>
                    <w:bottom w:val="none" w:sz="0" w:space="0" w:color="auto"/>
                    <w:right w:val="none" w:sz="0" w:space="0" w:color="auto"/>
                  </w:divBdr>
                  <w:divsChild>
                    <w:div w:id="12425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38249">
      <w:bodyDiv w:val="1"/>
      <w:marLeft w:val="0"/>
      <w:marRight w:val="0"/>
      <w:marTop w:val="0"/>
      <w:marBottom w:val="0"/>
      <w:divBdr>
        <w:top w:val="none" w:sz="0" w:space="0" w:color="auto"/>
        <w:left w:val="none" w:sz="0" w:space="0" w:color="auto"/>
        <w:bottom w:val="none" w:sz="0" w:space="0" w:color="auto"/>
        <w:right w:val="none" w:sz="0" w:space="0" w:color="auto"/>
      </w:divBdr>
      <w:divsChild>
        <w:div w:id="2015523098">
          <w:marLeft w:val="0"/>
          <w:marRight w:val="0"/>
          <w:marTop w:val="0"/>
          <w:marBottom w:val="0"/>
          <w:divBdr>
            <w:top w:val="none" w:sz="0" w:space="0" w:color="auto"/>
            <w:left w:val="none" w:sz="0" w:space="0" w:color="auto"/>
            <w:bottom w:val="none" w:sz="0" w:space="0" w:color="auto"/>
            <w:right w:val="none" w:sz="0" w:space="0" w:color="auto"/>
          </w:divBdr>
          <w:divsChild>
            <w:div w:id="1897163149">
              <w:marLeft w:val="0"/>
              <w:marRight w:val="0"/>
              <w:marTop w:val="0"/>
              <w:marBottom w:val="0"/>
              <w:divBdr>
                <w:top w:val="none" w:sz="0" w:space="0" w:color="auto"/>
                <w:left w:val="none" w:sz="0" w:space="0" w:color="auto"/>
                <w:bottom w:val="none" w:sz="0" w:space="0" w:color="auto"/>
                <w:right w:val="none" w:sz="0" w:space="0" w:color="auto"/>
              </w:divBdr>
              <w:divsChild>
                <w:div w:id="18442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8953">
      <w:bodyDiv w:val="1"/>
      <w:marLeft w:val="0"/>
      <w:marRight w:val="0"/>
      <w:marTop w:val="0"/>
      <w:marBottom w:val="0"/>
      <w:divBdr>
        <w:top w:val="none" w:sz="0" w:space="0" w:color="auto"/>
        <w:left w:val="none" w:sz="0" w:space="0" w:color="auto"/>
        <w:bottom w:val="none" w:sz="0" w:space="0" w:color="auto"/>
        <w:right w:val="none" w:sz="0" w:space="0" w:color="auto"/>
      </w:divBdr>
      <w:divsChild>
        <w:div w:id="69432085">
          <w:marLeft w:val="0"/>
          <w:marRight w:val="0"/>
          <w:marTop w:val="0"/>
          <w:marBottom w:val="0"/>
          <w:divBdr>
            <w:top w:val="none" w:sz="0" w:space="0" w:color="auto"/>
            <w:left w:val="none" w:sz="0" w:space="0" w:color="auto"/>
            <w:bottom w:val="none" w:sz="0" w:space="0" w:color="auto"/>
            <w:right w:val="none" w:sz="0" w:space="0" w:color="auto"/>
          </w:divBdr>
          <w:divsChild>
            <w:div w:id="502206068">
              <w:marLeft w:val="0"/>
              <w:marRight w:val="0"/>
              <w:marTop w:val="0"/>
              <w:marBottom w:val="0"/>
              <w:divBdr>
                <w:top w:val="none" w:sz="0" w:space="0" w:color="auto"/>
                <w:left w:val="none" w:sz="0" w:space="0" w:color="auto"/>
                <w:bottom w:val="none" w:sz="0" w:space="0" w:color="auto"/>
                <w:right w:val="none" w:sz="0" w:space="0" w:color="auto"/>
              </w:divBdr>
              <w:divsChild>
                <w:div w:id="6038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016">
      <w:bodyDiv w:val="1"/>
      <w:marLeft w:val="0"/>
      <w:marRight w:val="0"/>
      <w:marTop w:val="0"/>
      <w:marBottom w:val="0"/>
      <w:divBdr>
        <w:top w:val="none" w:sz="0" w:space="0" w:color="auto"/>
        <w:left w:val="none" w:sz="0" w:space="0" w:color="auto"/>
        <w:bottom w:val="none" w:sz="0" w:space="0" w:color="auto"/>
        <w:right w:val="none" w:sz="0" w:space="0" w:color="auto"/>
      </w:divBdr>
      <w:divsChild>
        <w:div w:id="1856654648">
          <w:marLeft w:val="0"/>
          <w:marRight w:val="0"/>
          <w:marTop w:val="0"/>
          <w:marBottom w:val="0"/>
          <w:divBdr>
            <w:top w:val="none" w:sz="0" w:space="0" w:color="auto"/>
            <w:left w:val="none" w:sz="0" w:space="0" w:color="auto"/>
            <w:bottom w:val="none" w:sz="0" w:space="0" w:color="auto"/>
            <w:right w:val="none" w:sz="0" w:space="0" w:color="auto"/>
          </w:divBdr>
          <w:divsChild>
            <w:div w:id="298998483">
              <w:marLeft w:val="0"/>
              <w:marRight w:val="0"/>
              <w:marTop w:val="0"/>
              <w:marBottom w:val="0"/>
              <w:divBdr>
                <w:top w:val="none" w:sz="0" w:space="0" w:color="auto"/>
                <w:left w:val="none" w:sz="0" w:space="0" w:color="auto"/>
                <w:bottom w:val="none" w:sz="0" w:space="0" w:color="auto"/>
                <w:right w:val="none" w:sz="0" w:space="0" w:color="auto"/>
              </w:divBdr>
              <w:divsChild>
                <w:div w:id="780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30887">
      <w:bodyDiv w:val="1"/>
      <w:marLeft w:val="0"/>
      <w:marRight w:val="0"/>
      <w:marTop w:val="0"/>
      <w:marBottom w:val="0"/>
      <w:divBdr>
        <w:top w:val="none" w:sz="0" w:space="0" w:color="auto"/>
        <w:left w:val="none" w:sz="0" w:space="0" w:color="auto"/>
        <w:bottom w:val="none" w:sz="0" w:space="0" w:color="auto"/>
        <w:right w:val="none" w:sz="0" w:space="0" w:color="auto"/>
      </w:divBdr>
      <w:divsChild>
        <w:div w:id="241791481">
          <w:marLeft w:val="0"/>
          <w:marRight w:val="0"/>
          <w:marTop w:val="0"/>
          <w:marBottom w:val="0"/>
          <w:divBdr>
            <w:top w:val="none" w:sz="0" w:space="0" w:color="auto"/>
            <w:left w:val="none" w:sz="0" w:space="0" w:color="auto"/>
            <w:bottom w:val="none" w:sz="0" w:space="0" w:color="auto"/>
            <w:right w:val="none" w:sz="0" w:space="0" w:color="auto"/>
          </w:divBdr>
          <w:divsChild>
            <w:div w:id="457377266">
              <w:marLeft w:val="0"/>
              <w:marRight w:val="0"/>
              <w:marTop w:val="0"/>
              <w:marBottom w:val="0"/>
              <w:divBdr>
                <w:top w:val="none" w:sz="0" w:space="0" w:color="auto"/>
                <w:left w:val="none" w:sz="0" w:space="0" w:color="auto"/>
                <w:bottom w:val="none" w:sz="0" w:space="0" w:color="auto"/>
                <w:right w:val="none" w:sz="0" w:space="0" w:color="auto"/>
              </w:divBdr>
              <w:divsChild>
                <w:div w:id="18468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5339">
      <w:bodyDiv w:val="1"/>
      <w:marLeft w:val="0"/>
      <w:marRight w:val="0"/>
      <w:marTop w:val="0"/>
      <w:marBottom w:val="0"/>
      <w:divBdr>
        <w:top w:val="none" w:sz="0" w:space="0" w:color="auto"/>
        <w:left w:val="none" w:sz="0" w:space="0" w:color="auto"/>
        <w:bottom w:val="none" w:sz="0" w:space="0" w:color="auto"/>
        <w:right w:val="none" w:sz="0" w:space="0" w:color="auto"/>
      </w:divBdr>
      <w:divsChild>
        <w:div w:id="388387328">
          <w:marLeft w:val="0"/>
          <w:marRight w:val="0"/>
          <w:marTop w:val="0"/>
          <w:marBottom w:val="0"/>
          <w:divBdr>
            <w:top w:val="none" w:sz="0" w:space="0" w:color="auto"/>
            <w:left w:val="none" w:sz="0" w:space="0" w:color="auto"/>
            <w:bottom w:val="none" w:sz="0" w:space="0" w:color="auto"/>
            <w:right w:val="none" w:sz="0" w:space="0" w:color="auto"/>
          </w:divBdr>
        </w:div>
        <w:div w:id="1782605997">
          <w:marLeft w:val="0"/>
          <w:marRight w:val="0"/>
          <w:marTop w:val="0"/>
          <w:marBottom w:val="0"/>
          <w:divBdr>
            <w:top w:val="none" w:sz="0" w:space="0" w:color="auto"/>
            <w:left w:val="none" w:sz="0" w:space="0" w:color="auto"/>
            <w:bottom w:val="none" w:sz="0" w:space="0" w:color="auto"/>
            <w:right w:val="none" w:sz="0" w:space="0" w:color="auto"/>
          </w:divBdr>
        </w:div>
        <w:div w:id="1553885689">
          <w:marLeft w:val="0"/>
          <w:marRight w:val="0"/>
          <w:marTop w:val="0"/>
          <w:marBottom w:val="0"/>
          <w:divBdr>
            <w:top w:val="none" w:sz="0" w:space="0" w:color="auto"/>
            <w:left w:val="none" w:sz="0" w:space="0" w:color="auto"/>
            <w:bottom w:val="none" w:sz="0" w:space="0" w:color="auto"/>
            <w:right w:val="none" w:sz="0" w:space="0" w:color="auto"/>
          </w:divBdr>
        </w:div>
        <w:div w:id="591663947">
          <w:marLeft w:val="0"/>
          <w:marRight w:val="0"/>
          <w:marTop w:val="0"/>
          <w:marBottom w:val="0"/>
          <w:divBdr>
            <w:top w:val="none" w:sz="0" w:space="0" w:color="auto"/>
            <w:left w:val="none" w:sz="0" w:space="0" w:color="auto"/>
            <w:bottom w:val="none" w:sz="0" w:space="0" w:color="auto"/>
            <w:right w:val="none" w:sz="0" w:space="0" w:color="auto"/>
          </w:divBdr>
        </w:div>
        <w:div w:id="749348691">
          <w:marLeft w:val="0"/>
          <w:marRight w:val="0"/>
          <w:marTop w:val="0"/>
          <w:marBottom w:val="0"/>
          <w:divBdr>
            <w:top w:val="none" w:sz="0" w:space="0" w:color="auto"/>
            <w:left w:val="none" w:sz="0" w:space="0" w:color="auto"/>
            <w:bottom w:val="none" w:sz="0" w:space="0" w:color="auto"/>
            <w:right w:val="none" w:sz="0" w:space="0" w:color="auto"/>
          </w:divBdr>
        </w:div>
        <w:div w:id="1052508372">
          <w:marLeft w:val="0"/>
          <w:marRight w:val="0"/>
          <w:marTop w:val="0"/>
          <w:marBottom w:val="0"/>
          <w:divBdr>
            <w:top w:val="none" w:sz="0" w:space="0" w:color="auto"/>
            <w:left w:val="none" w:sz="0" w:space="0" w:color="auto"/>
            <w:bottom w:val="none" w:sz="0" w:space="0" w:color="auto"/>
            <w:right w:val="none" w:sz="0" w:space="0" w:color="auto"/>
          </w:divBdr>
        </w:div>
        <w:div w:id="1031223065">
          <w:marLeft w:val="0"/>
          <w:marRight w:val="0"/>
          <w:marTop w:val="0"/>
          <w:marBottom w:val="0"/>
          <w:divBdr>
            <w:top w:val="none" w:sz="0" w:space="0" w:color="auto"/>
            <w:left w:val="none" w:sz="0" w:space="0" w:color="auto"/>
            <w:bottom w:val="none" w:sz="0" w:space="0" w:color="auto"/>
            <w:right w:val="none" w:sz="0" w:space="0" w:color="auto"/>
          </w:divBdr>
        </w:div>
        <w:div w:id="1597472709">
          <w:marLeft w:val="0"/>
          <w:marRight w:val="0"/>
          <w:marTop w:val="0"/>
          <w:marBottom w:val="0"/>
          <w:divBdr>
            <w:top w:val="none" w:sz="0" w:space="0" w:color="auto"/>
            <w:left w:val="none" w:sz="0" w:space="0" w:color="auto"/>
            <w:bottom w:val="none" w:sz="0" w:space="0" w:color="auto"/>
            <w:right w:val="none" w:sz="0" w:space="0" w:color="auto"/>
          </w:divBdr>
        </w:div>
        <w:div w:id="1752848726">
          <w:marLeft w:val="0"/>
          <w:marRight w:val="0"/>
          <w:marTop w:val="0"/>
          <w:marBottom w:val="0"/>
          <w:divBdr>
            <w:top w:val="none" w:sz="0" w:space="0" w:color="auto"/>
            <w:left w:val="none" w:sz="0" w:space="0" w:color="auto"/>
            <w:bottom w:val="none" w:sz="0" w:space="0" w:color="auto"/>
            <w:right w:val="none" w:sz="0" w:space="0" w:color="auto"/>
          </w:divBdr>
        </w:div>
        <w:div w:id="1753500779">
          <w:marLeft w:val="0"/>
          <w:marRight w:val="0"/>
          <w:marTop w:val="0"/>
          <w:marBottom w:val="0"/>
          <w:divBdr>
            <w:top w:val="none" w:sz="0" w:space="0" w:color="auto"/>
            <w:left w:val="none" w:sz="0" w:space="0" w:color="auto"/>
            <w:bottom w:val="none" w:sz="0" w:space="0" w:color="auto"/>
            <w:right w:val="none" w:sz="0" w:space="0" w:color="auto"/>
          </w:divBdr>
        </w:div>
        <w:div w:id="1331063561">
          <w:marLeft w:val="0"/>
          <w:marRight w:val="0"/>
          <w:marTop w:val="0"/>
          <w:marBottom w:val="0"/>
          <w:divBdr>
            <w:top w:val="none" w:sz="0" w:space="0" w:color="auto"/>
            <w:left w:val="none" w:sz="0" w:space="0" w:color="auto"/>
            <w:bottom w:val="none" w:sz="0" w:space="0" w:color="auto"/>
            <w:right w:val="none" w:sz="0" w:space="0" w:color="auto"/>
          </w:divBdr>
        </w:div>
        <w:div w:id="1791973298">
          <w:marLeft w:val="0"/>
          <w:marRight w:val="0"/>
          <w:marTop w:val="0"/>
          <w:marBottom w:val="0"/>
          <w:divBdr>
            <w:top w:val="none" w:sz="0" w:space="0" w:color="auto"/>
            <w:left w:val="none" w:sz="0" w:space="0" w:color="auto"/>
            <w:bottom w:val="none" w:sz="0" w:space="0" w:color="auto"/>
            <w:right w:val="none" w:sz="0" w:space="0" w:color="auto"/>
          </w:divBdr>
        </w:div>
      </w:divsChild>
    </w:div>
    <w:div w:id="191385051">
      <w:bodyDiv w:val="1"/>
      <w:marLeft w:val="0"/>
      <w:marRight w:val="0"/>
      <w:marTop w:val="0"/>
      <w:marBottom w:val="0"/>
      <w:divBdr>
        <w:top w:val="none" w:sz="0" w:space="0" w:color="auto"/>
        <w:left w:val="none" w:sz="0" w:space="0" w:color="auto"/>
        <w:bottom w:val="none" w:sz="0" w:space="0" w:color="auto"/>
        <w:right w:val="none" w:sz="0" w:space="0" w:color="auto"/>
      </w:divBdr>
      <w:divsChild>
        <w:div w:id="558438208">
          <w:marLeft w:val="0"/>
          <w:marRight w:val="0"/>
          <w:marTop w:val="0"/>
          <w:marBottom w:val="0"/>
          <w:divBdr>
            <w:top w:val="none" w:sz="0" w:space="0" w:color="auto"/>
            <w:left w:val="none" w:sz="0" w:space="0" w:color="auto"/>
            <w:bottom w:val="none" w:sz="0" w:space="0" w:color="auto"/>
            <w:right w:val="none" w:sz="0" w:space="0" w:color="auto"/>
          </w:divBdr>
          <w:divsChild>
            <w:div w:id="1424187326">
              <w:marLeft w:val="0"/>
              <w:marRight w:val="0"/>
              <w:marTop w:val="0"/>
              <w:marBottom w:val="0"/>
              <w:divBdr>
                <w:top w:val="none" w:sz="0" w:space="0" w:color="auto"/>
                <w:left w:val="none" w:sz="0" w:space="0" w:color="auto"/>
                <w:bottom w:val="none" w:sz="0" w:space="0" w:color="auto"/>
                <w:right w:val="none" w:sz="0" w:space="0" w:color="auto"/>
              </w:divBdr>
              <w:divsChild>
                <w:div w:id="1981878762">
                  <w:marLeft w:val="0"/>
                  <w:marRight w:val="0"/>
                  <w:marTop w:val="0"/>
                  <w:marBottom w:val="0"/>
                  <w:divBdr>
                    <w:top w:val="none" w:sz="0" w:space="0" w:color="auto"/>
                    <w:left w:val="none" w:sz="0" w:space="0" w:color="auto"/>
                    <w:bottom w:val="none" w:sz="0" w:space="0" w:color="auto"/>
                    <w:right w:val="none" w:sz="0" w:space="0" w:color="auto"/>
                  </w:divBdr>
                  <w:divsChild>
                    <w:div w:id="8334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74051">
      <w:bodyDiv w:val="1"/>
      <w:marLeft w:val="0"/>
      <w:marRight w:val="0"/>
      <w:marTop w:val="0"/>
      <w:marBottom w:val="0"/>
      <w:divBdr>
        <w:top w:val="none" w:sz="0" w:space="0" w:color="auto"/>
        <w:left w:val="none" w:sz="0" w:space="0" w:color="auto"/>
        <w:bottom w:val="none" w:sz="0" w:space="0" w:color="auto"/>
        <w:right w:val="none" w:sz="0" w:space="0" w:color="auto"/>
      </w:divBdr>
      <w:divsChild>
        <w:div w:id="1565867463">
          <w:marLeft w:val="0"/>
          <w:marRight w:val="0"/>
          <w:marTop w:val="0"/>
          <w:marBottom w:val="0"/>
          <w:divBdr>
            <w:top w:val="none" w:sz="0" w:space="0" w:color="auto"/>
            <w:left w:val="none" w:sz="0" w:space="0" w:color="auto"/>
            <w:bottom w:val="none" w:sz="0" w:space="0" w:color="auto"/>
            <w:right w:val="none" w:sz="0" w:space="0" w:color="auto"/>
          </w:divBdr>
          <w:divsChild>
            <w:div w:id="1062869860">
              <w:marLeft w:val="0"/>
              <w:marRight w:val="0"/>
              <w:marTop w:val="0"/>
              <w:marBottom w:val="0"/>
              <w:divBdr>
                <w:top w:val="none" w:sz="0" w:space="0" w:color="auto"/>
                <w:left w:val="none" w:sz="0" w:space="0" w:color="auto"/>
                <w:bottom w:val="none" w:sz="0" w:space="0" w:color="auto"/>
                <w:right w:val="none" w:sz="0" w:space="0" w:color="auto"/>
              </w:divBdr>
              <w:divsChild>
                <w:div w:id="1721785175">
                  <w:marLeft w:val="0"/>
                  <w:marRight w:val="0"/>
                  <w:marTop w:val="0"/>
                  <w:marBottom w:val="0"/>
                  <w:divBdr>
                    <w:top w:val="none" w:sz="0" w:space="0" w:color="auto"/>
                    <w:left w:val="none" w:sz="0" w:space="0" w:color="auto"/>
                    <w:bottom w:val="none" w:sz="0" w:space="0" w:color="auto"/>
                    <w:right w:val="none" w:sz="0" w:space="0" w:color="auto"/>
                  </w:divBdr>
                  <w:divsChild>
                    <w:div w:id="18281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438629">
      <w:bodyDiv w:val="1"/>
      <w:marLeft w:val="0"/>
      <w:marRight w:val="0"/>
      <w:marTop w:val="0"/>
      <w:marBottom w:val="0"/>
      <w:divBdr>
        <w:top w:val="none" w:sz="0" w:space="0" w:color="auto"/>
        <w:left w:val="none" w:sz="0" w:space="0" w:color="auto"/>
        <w:bottom w:val="none" w:sz="0" w:space="0" w:color="auto"/>
        <w:right w:val="none" w:sz="0" w:space="0" w:color="auto"/>
      </w:divBdr>
      <w:divsChild>
        <w:div w:id="261227083">
          <w:marLeft w:val="0"/>
          <w:marRight w:val="0"/>
          <w:marTop w:val="0"/>
          <w:marBottom w:val="0"/>
          <w:divBdr>
            <w:top w:val="none" w:sz="0" w:space="0" w:color="auto"/>
            <w:left w:val="none" w:sz="0" w:space="0" w:color="auto"/>
            <w:bottom w:val="none" w:sz="0" w:space="0" w:color="auto"/>
            <w:right w:val="none" w:sz="0" w:space="0" w:color="auto"/>
          </w:divBdr>
          <w:divsChild>
            <w:div w:id="1926568385">
              <w:marLeft w:val="0"/>
              <w:marRight w:val="0"/>
              <w:marTop w:val="0"/>
              <w:marBottom w:val="0"/>
              <w:divBdr>
                <w:top w:val="none" w:sz="0" w:space="0" w:color="auto"/>
                <w:left w:val="none" w:sz="0" w:space="0" w:color="auto"/>
                <w:bottom w:val="none" w:sz="0" w:space="0" w:color="auto"/>
                <w:right w:val="none" w:sz="0" w:space="0" w:color="auto"/>
              </w:divBdr>
              <w:divsChild>
                <w:div w:id="1059204856">
                  <w:marLeft w:val="0"/>
                  <w:marRight w:val="0"/>
                  <w:marTop w:val="0"/>
                  <w:marBottom w:val="0"/>
                  <w:divBdr>
                    <w:top w:val="none" w:sz="0" w:space="0" w:color="auto"/>
                    <w:left w:val="none" w:sz="0" w:space="0" w:color="auto"/>
                    <w:bottom w:val="none" w:sz="0" w:space="0" w:color="auto"/>
                    <w:right w:val="none" w:sz="0" w:space="0" w:color="auto"/>
                  </w:divBdr>
                  <w:divsChild>
                    <w:div w:id="205561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549310">
      <w:bodyDiv w:val="1"/>
      <w:marLeft w:val="0"/>
      <w:marRight w:val="0"/>
      <w:marTop w:val="0"/>
      <w:marBottom w:val="0"/>
      <w:divBdr>
        <w:top w:val="none" w:sz="0" w:space="0" w:color="auto"/>
        <w:left w:val="none" w:sz="0" w:space="0" w:color="auto"/>
        <w:bottom w:val="none" w:sz="0" w:space="0" w:color="auto"/>
        <w:right w:val="none" w:sz="0" w:space="0" w:color="auto"/>
      </w:divBdr>
      <w:divsChild>
        <w:div w:id="785272354">
          <w:marLeft w:val="0"/>
          <w:marRight w:val="0"/>
          <w:marTop w:val="0"/>
          <w:marBottom w:val="0"/>
          <w:divBdr>
            <w:top w:val="none" w:sz="0" w:space="0" w:color="auto"/>
            <w:left w:val="none" w:sz="0" w:space="0" w:color="auto"/>
            <w:bottom w:val="none" w:sz="0" w:space="0" w:color="auto"/>
            <w:right w:val="none" w:sz="0" w:space="0" w:color="auto"/>
          </w:divBdr>
          <w:divsChild>
            <w:div w:id="1194004642">
              <w:marLeft w:val="0"/>
              <w:marRight w:val="0"/>
              <w:marTop w:val="0"/>
              <w:marBottom w:val="0"/>
              <w:divBdr>
                <w:top w:val="none" w:sz="0" w:space="0" w:color="auto"/>
                <w:left w:val="none" w:sz="0" w:space="0" w:color="auto"/>
                <w:bottom w:val="none" w:sz="0" w:space="0" w:color="auto"/>
                <w:right w:val="none" w:sz="0" w:space="0" w:color="auto"/>
              </w:divBdr>
              <w:divsChild>
                <w:div w:id="263463480">
                  <w:marLeft w:val="0"/>
                  <w:marRight w:val="0"/>
                  <w:marTop w:val="0"/>
                  <w:marBottom w:val="0"/>
                  <w:divBdr>
                    <w:top w:val="none" w:sz="0" w:space="0" w:color="auto"/>
                    <w:left w:val="none" w:sz="0" w:space="0" w:color="auto"/>
                    <w:bottom w:val="none" w:sz="0" w:space="0" w:color="auto"/>
                    <w:right w:val="none" w:sz="0" w:space="0" w:color="auto"/>
                  </w:divBdr>
                  <w:divsChild>
                    <w:div w:id="3466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13653">
      <w:bodyDiv w:val="1"/>
      <w:marLeft w:val="0"/>
      <w:marRight w:val="0"/>
      <w:marTop w:val="0"/>
      <w:marBottom w:val="0"/>
      <w:divBdr>
        <w:top w:val="none" w:sz="0" w:space="0" w:color="auto"/>
        <w:left w:val="none" w:sz="0" w:space="0" w:color="auto"/>
        <w:bottom w:val="none" w:sz="0" w:space="0" w:color="auto"/>
        <w:right w:val="none" w:sz="0" w:space="0" w:color="auto"/>
      </w:divBdr>
      <w:divsChild>
        <w:div w:id="1198737350">
          <w:marLeft w:val="0"/>
          <w:marRight w:val="0"/>
          <w:marTop w:val="0"/>
          <w:marBottom w:val="0"/>
          <w:divBdr>
            <w:top w:val="none" w:sz="0" w:space="0" w:color="auto"/>
            <w:left w:val="none" w:sz="0" w:space="0" w:color="auto"/>
            <w:bottom w:val="none" w:sz="0" w:space="0" w:color="auto"/>
            <w:right w:val="none" w:sz="0" w:space="0" w:color="auto"/>
          </w:divBdr>
          <w:divsChild>
            <w:div w:id="625089376">
              <w:marLeft w:val="0"/>
              <w:marRight w:val="0"/>
              <w:marTop w:val="0"/>
              <w:marBottom w:val="0"/>
              <w:divBdr>
                <w:top w:val="none" w:sz="0" w:space="0" w:color="auto"/>
                <w:left w:val="none" w:sz="0" w:space="0" w:color="auto"/>
                <w:bottom w:val="none" w:sz="0" w:space="0" w:color="auto"/>
                <w:right w:val="none" w:sz="0" w:space="0" w:color="auto"/>
              </w:divBdr>
              <w:divsChild>
                <w:div w:id="164983790">
                  <w:marLeft w:val="0"/>
                  <w:marRight w:val="0"/>
                  <w:marTop w:val="0"/>
                  <w:marBottom w:val="0"/>
                  <w:divBdr>
                    <w:top w:val="none" w:sz="0" w:space="0" w:color="auto"/>
                    <w:left w:val="none" w:sz="0" w:space="0" w:color="auto"/>
                    <w:bottom w:val="none" w:sz="0" w:space="0" w:color="auto"/>
                    <w:right w:val="none" w:sz="0" w:space="0" w:color="auto"/>
                  </w:divBdr>
                  <w:divsChild>
                    <w:div w:id="10189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068708">
      <w:bodyDiv w:val="1"/>
      <w:marLeft w:val="0"/>
      <w:marRight w:val="0"/>
      <w:marTop w:val="0"/>
      <w:marBottom w:val="0"/>
      <w:divBdr>
        <w:top w:val="none" w:sz="0" w:space="0" w:color="auto"/>
        <w:left w:val="none" w:sz="0" w:space="0" w:color="auto"/>
        <w:bottom w:val="none" w:sz="0" w:space="0" w:color="auto"/>
        <w:right w:val="none" w:sz="0" w:space="0" w:color="auto"/>
      </w:divBdr>
      <w:divsChild>
        <w:div w:id="2132245016">
          <w:marLeft w:val="0"/>
          <w:marRight w:val="0"/>
          <w:marTop w:val="0"/>
          <w:marBottom w:val="0"/>
          <w:divBdr>
            <w:top w:val="none" w:sz="0" w:space="0" w:color="auto"/>
            <w:left w:val="none" w:sz="0" w:space="0" w:color="auto"/>
            <w:bottom w:val="none" w:sz="0" w:space="0" w:color="auto"/>
            <w:right w:val="none" w:sz="0" w:space="0" w:color="auto"/>
          </w:divBdr>
          <w:divsChild>
            <w:div w:id="1028065461">
              <w:marLeft w:val="0"/>
              <w:marRight w:val="0"/>
              <w:marTop w:val="0"/>
              <w:marBottom w:val="0"/>
              <w:divBdr>
                <w:top w:val="none" w:sz="0" w:space="0" w:color="auto"/>
                <w:left w:val="none" w:sz="0" w:space="0" w:color="auto"/>
                <w:bottom w:val="none" w:sz="0" w:space="0" w:color="auto"/>
                <w:right w:val="none" w:sz="0" w:space="0" w:color="auto"/>
              </w:divBdr>
              <w:divsChild>
                <w:div w:id="16033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56692">
      <w:bodyDiv w:val="1"/>
      <w:marLeft w:val="0"/>
      <w:marRight w:val="0"/>
      <w:marTop w:val="0"/>
      <w:marBottom w:val="0"/>
      <w:divBdr>
        <w:top w:val="none" w:sz="0" w:space="0" w:color="auto"/>
        <w:left w:val="none" w:sz="0" w:space="0" w:color="auto"/>
        <w:bottom w:val="none" w:sz="0" w:space="0" w:color="auto"/>
        <w:right w:val="none" w:sz="0" w:space="0" w:color="auto"/>
      </w:divBdr>
      <w:divsChild>
        <w:div w:id="1546261379">
          <w:marLeft w:val="0"/>
          <w:marRight w:val="0"/>
          <w:marTop w:val="0"/>
          <w:marBottom w:val="0"/>
          <w:divBdr>
            <w:top w:val="none" w:sz="0" w:space="0" w:color="auto"/>
            <w:left w:val="none" w:sz="0" w:space="0" w:color="auto"/>
            <w:bottom w:val="none" w:sz="0" w:space="0" w:color="auto"/>
            <w:right w:val="none" w:sz="0" w:space="0" w:color="auto"/>
          </w:divBdr>
          <w:divsChild>
            <w:div w:id="1481926756">
              <w:marLeft w:val="0"/>
              <w:marRight w:val="0"/>
              <w:marTop w:val="0"/>
              <w:marBottom w:val="0"/>
              <w:divBdr>
                <w:top w:val="none" w:sz="0" w:space="0" w:color="auto"/>
                <w:left w:val="none" w:sz="0" w:space="0" w:color="auto"/>
                <w:bottom w:val="none" w:sz="0" w:space="0" w:color="auto"/>
                <w:right w:val="none" w:sz="0" w:space="0" w:color="auto"/>
              </w:divBdr>
              <w:divsChild>
                <w:div w:id="1781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3872">
      <w:bodyDiv w:val="1"/>
      <w:marLeft w:val="0"/>
      <w:marRight w:val="0"/>
      <w:marTop w:val="0"/>
      <w:marBottom w:val="0"/>
      <w:divBdr>
        <w:top w:val="none" w:sz="0" w:space="0" w:color="auto"/>
        <w:left w:val="none" w:sz="0" w:space="0" w:color="auto"/>
        <w:bottom w:val="none" w:sz="0" w:space="0" w:color="auto"/>
        <w:right w:val="none" w:sz="0" w:space="0" w:color="auto"/>
      </w:divBdr>
      <w:divsChild>
        <w:div w:id="1220828777">
          <w:marLeft w:val="0"/>
          <w:marRight w:val="0"/>
          <w:marTop w:val="0"/>
          <w:marBottom w:val="0"/>
          <w:divBdr>
            <w:top w:val="none" w:sz="0" w:space="0" w:color="auto"/>
            <w:left w:val="none" w:sz="0" w:space="0" w:color="auto"/>
            <w:bottom w:val="none" w:sz="0" w:space="0" w:color="auto"/>
            <w:right w:val="none" w:sz="0" w:space="0" w:color="auto"/>
          </w:divBdr>
          <w:divsChild>
            <w:div w:id="1152331110">
              <w:marLeft w:val="0"/>
              <w:marRight w:val="0"/>
              <w:marTop w:val="0"/>
              <w:marBottom w:val="0"/>
              <w:divBdr>
                <w:top w:val="none" w:sz="0" w:space="0" w:color="auto"/>
                <w:left w:val="none" w:sz="0" w:space="0" w:color="auto"/>
                <w:bottom w:val="none" w:sz="0" w:space="0" w:color="auto"/>
                <w:right w:val="none" w:sz="0" w:space="0" w:color="auto"/>
              </w:divBdr>
              <w:divsChild>
                <w:div w:id="263660078">
                  <w:marLeft w:val="0"/>
                  <w:marRight w:val="0"/>
                  <w:marTop w:val="0"/>
                  <w:marBottom w:val="0"/>
                  <w:divBdr>
                    <w:top w:val="none" w:sz="0" w:space="0" w:color="auto"/>
                    <w:left w:val="none" w:sz="0" w:space="0" w:color="auto"/>
                    <w:bottom w:val="none" w:sz="0" w:space="0" w:color="auto"/>
                    <w:right w:val="none" w:sz="0" w:space="0" w:color="auto"/>
                  </w:divBdr>
                  <w:divsChild>
                    <w:div w:id="158302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483325">
      <w:bodyDiv w:val="1"/>
      <w:marLeft w:val="0"/>
      <w:marRight w:val="0"/>
      <w:marTop w:val="0"/>
      <w:marBottom w:val="0"/>
      <w:divBdr>
        <w:top w:val="none" w:sz="0" w:space="0" w:color="auto"/>
        <w:left w:val="none" w:sz="0" w:space="0" w:color="auto"/>
        <w:bottom w:val="none" w:sz="0" w:space="0" w:color="auto"/>
        <w:right w:val="none" w:sz="0" w:space="0" w:color="auto"/>
      </w:divBdr>
      <w:divsChild>
        <w:div w:id="185756543">
          <w:marLeft w:val="0"/>
          <w:marRight w:val="0"/>
          <w:marTop w:val="0"/>
          <w:marBottom w:val="0"/>
          <w:divBdr>
            <w:top w:val="none" w:sz="0" w:space="0" w:color="auto"/>
            <w:left w:val="none" w:sz="0" w:space="0" w:color="auto"/>
            <w:bottom w:val="none" w:sz="0" w:space="0" w:color="auto"/>
            <w:right w:val="none" w:sz="0" w:space="0" w:color="auto"/>
          </w:divBdr>
          <w:divsChild>
            <w:div w:id="51201876">
              <w:marLeft w:val="0"/>
              <w:marRight w:val="0"/>
              <w:marTop w:val="0"/>
              <w:marBottom w:val="0"/>
              <w:divBdr>
                <w:top w:val="none" w:sz="0" w:space="0" w:color="auto"/>
                <w:left w:val="none" w:sz="0" w:space="0" w:color="auto"/>
                <w:bottom w:val="none" w:sz="0" w:space="0" w:color="auto"/>
                <w:right w:val="none" w:sz="0" w:space="0" w:color="auto"/>
              </w:divBdr>
              <w:divsChild>
                <w:div w:id="1051879241">
                  <w:marLeft w:val="0"/>
                  <w:marRight w:val="0"/>
                  <w:marTop w:val="0"/>
                  <w:marBottom w:val="0"/>
                  <w:divBdr>
                    <w:top w:val="none" w:sz="0" w:space="0" w:color="auto"/>
                    <w:left w:val="none" w:sz="0" w:space="0" w:color="auto"/>
                    <w:bottom w:val="none" w:sz="0" w:space="0" w:color="auto"/>
                    <w:right w:val="none" w:sz="0" w:space="0" w:color="auto"/>
                  </w:divBdr>
                  <w:divsChild>
                    <w:div w:id="4844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333281">
      <w:bodyDiv w:val="1"/>
      <w:marLeft w:val="0"/>
      <w:marRight w:val="0"/>
      <w:marTop w:val="0"/>
      <w:marBottom w:val="0"/>
      <w:divBdr>
        <w:top w:val="none" w:sz="0" w:space="0" w:color="auto"/>
        <w:left w:val="none" w:sz="0" w:space="0" w:color="auto"/>
        <w:bottom w:val="none" w:sz="0" w:space="0" w:color="auto"/>
        <w:right w:val="none" w:sz="0" w:space="0" w:color="auto"/>
      </w:divBdr>
      <w:divsChild>
        <w:div w:id="1085222689">
          <w:marLeft w:val="0"/>
          <w:marRight w:val="0"/>
          <w:marTop w:val="0"/>
          <w:marBottom w:val="0"/>
          <w:divBdr>
            <w:top w:val="none" w:sz="0" w:space="0" w:color="auto"/>
            <w:left w:val="none" w:sz="0" w:space="0" w:color="auto"/>
            <w:bottom w:val="none" w:sz="0" w:space="0" w:color="auto"/>
            <w:right w:val="none" w:sz="0" w:space="0" w:color="auto"/>
          </w:divBdr>
          <w:divsChild>
            <w:div w:id="1262226801">
              <w:marLeft w:val="0"/>
              <w:marRight w:val="0"/>
              <w:marTop w:val="0"/>
              <w:marBottom w:val="0"/>
              <w:divBdr>
                <w:top w:val="none" w:sz="0" w:space="0" w:color="auto"/>
                <w:left w:val="none" w:sz="0" w:space="0" w:color="auto"/>
                <w:bottom w:val="none" w:sz="0" w:space="0" w:color="auto"/>
                <w:right w:val="none" w:sz="0" w:space="0" w:color="auto"/>
              </w:divBdr>
              <w:divsChild>
                <w:div w:id="55489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18207">
      <w:bodyDiv w:val="1"/>
      <w:marLeft w:val="0"/>
      <w:marRight w:val="0"/>
      <w:marTop w:val="0"/>
      <w:marBottom w:val="0"/>
      <w:divBdr>
        <w:top w:val="none" w:sz="0" w:space="0" w:color="auto"/>
        <w:left w:val="none" w:sz="0" w:space="0" w:color="auto"/>
        <w:bottom w:val="none" w:sz="0" w:space="0" w:color="auto"/>
        <w:right w:val="none" w:sz="0" w:space="0" w:color="auto"/>
      </w:divBdr>
      <w:divsChild>
        <w:div w:id="1555315833">
          <w:marLeft w:val="0"/>
          <w:marRight w:val="0"/>
          <w:marTop w:val="0"/>
          <w:marBottom w:val="0"/>
          <w:divBdr>
            <w:top w:val="none" w:sz="0" w:space="0" w:color="auto"/>
            <w:left w:val="none" w:sz="0" w:space="0" w:color="auto"/>
            <w:bottom w:val="none" w:sz="0" w:space="0" w:color="auto"/>
            <w:right w:val="none" w:sz="0" w:space="0" w:color="auto"/>
          </w:divBdr>
          <w:divsChild>
            <w:div w:id="1580016988">
              <w:marLeft w:val="0"/>
              <w:marRight w:val="0"/>
              <w:marTop w:val="0"/>
              <w:marBottom w:val="0"/>
              <w:divBdr>
                <w:top w:val="none" w:sz="0" w:space="0" w:color="auto"/>
                <w:left w:val="none" w:sz="0" w:space="0" w:color="auto"/>
                <w:bottom w:val="none" w:sz="0" w:space="0" w:color="auto"/>
                <w:right w:val="none" w:sz="0" w:space="0" w:color="auto"/>
              </w:divBdr>
              <w:divsChild>
                <w:div w:id="154543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2655">
      <w:bodyDiv w:val="1"/>
      <w:marLeft w:val="0"/>
      <w:marRight w:val="0"/>
      <w:marTop w:val="0"/>
      <w:marBottom w:val="0"/>
      <w:divBdr>
        <w:top w:val="none" w:sz="0" w:space="0" w:color="auto"/>
        <w:left w:val="none" w:sz="0" w:space="0" w:color="auto"/>
        <w:bottom w:val="none" w:sz="0" w:space="0" w:color="auto"/>
        <w:right w:val="none" w:sz="0" w:space="0" w:color="auto"/>
      </w:divBdr>
      <w:divsChild>
        <w:div w:id="1267738874">
          <w:marLeft w:val="0"/>
          <w:marRight w:val="0"/>
          <w:marTop w:val="0"/>
          <w:marBottom w:val="0"/>
          <w:divBdr>
            <w:top w:val="none" w:sz="0" w:space="0" w:color="auto"/>
            <w:left w:val="none" w:sz="0" w:space="0" w:color="auto"/>
            <w:bottom w:val="none" w:sz="0" w:space="0" w:color="auto"/>
            <w:right w:val="none" w:sz="0" w:space="0" w:color="auto"/>
          </w:divBdr>
          <w:divsChild>
            <w:div w:id="193157572">
              <w:marLeft w:val="0"/>
              <w:marRight w:val="0"/>
              <w:marTop w:val="0"/>
              <w:marBottom w:val="0"/>
              <w:divBdr>
                <w:top w:val="none" w:sz="0" w:space="0" w:color="auto"/>
                <w:left w:val="none" w:sz="0" w:space="0" w:color="auto"/>
                <w:bottom w:val="none" w:sz="0" w:space="0" w:color="auto"/>
                <w:right w:val="none" w:sz="0" w:space="0" w:color="auto"/>
              </w:divBdr>
              <w:divsChild>
                <w:div w:id="1824278700">
                  <w:marLeft w:val="0"/>
                  <w:marRight w:val="0"/>
                  <w:marTop w:val="0"/>
                  <w:marBottom w:val="0"/>
                  <w:divBdr>
                    <w:top w:val="none" w:sz="0" w:space="0" w:color="auto"/>
                    <w:left w:val="none" w:sz="0" w:space="0" w:color="auto"/>
                    <w:bottom w:val="none" w:sz="0" w:space="0" w:color="auto"/>
                    <w:right w:val="none" w:sz="0" w:space="0" w:color="auto"/>
                  </w:divBdr>
                  <w:divsChild>
                    <w:div w:id="2891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563907">
      <w:bodyDiv w:val="1"/>
      <w:marLeft w:val="0"/>
      <w:marRight w:val="0"/>
      <w:marTop w:val="0"/>
      <w:marBottom w:val="0"/>
      <w:divBdr>
        <w:top w:val="none" w:sz="0" w:space="0" w:color="auto"/>
        <w:left w:val="none" w:sz="0" w:space="0" w:color="auto"/>
        <w:bottom w:val="none" w:sz="0" w:space="0" w:color="auto"/>
        <w:right w:val="none" w:sz="0" w:space="0" w:color="auto"/>
      </w:divBdr>
      <w:divsChild>
        <w:div w:id="290093759">
          <w:marLeft w:val="0"/>
          <w:marRight w:val="0"/>
          <w:marTop w:val="0"/>
          <w:marBottom w:val="0"/>
          <w:divBdr>
            <w:top w:val="none" w:sz="0" w:space="0" w:color="auto"/>
            <w:left w:val="none" w:sz="0" w:space="0" w:color="auto"/>
            <w:bottom w:val="none" w:sz="0" w:space="0" w:color="auto"/>
            <w:right w:val="none" w:sz="0" w:space="0" w:color="auto"/>
          </w:divBdr>
          <w:divsChild>
            <w:div w:id="1219590453">
              <w:marLeft w:val="0"/>
              <w:marRight w:val="0"/>
              <w:marTop w:val="0"/>
              <w:marBottom w:val="0"/>
              <w:divBdr>
                <w:top w:val="none" w:sz="0" w:space="0" w:color="auto"/>
                <w:left w:val="none" w:sz="0" w:space="0" w:color="auto"/>
                <w:bottom w:val="none" w:sz="0" w:space="0" w:color="auto"/>
                <w:right w:val="none" w:sz="0" w:space="0" w:color="auto"/>
              </w:divBdr>
              <w:divsChild>
                <w:div w:id="16959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74479">
      <w:bodyDiv w:val="1"/>
      <w:marLeft w:val="0"/>
      <w:marRight w:val="0"/>
      <w:marTop w:val="0"/>
      <w:marBottom w:val="0"/>
      <w:divBdr>
        <w:top w:val="none" w:sz="0" w:space="0" w:color="auto"/>
        <w:left w:val="none" w:sz="0" w:space="0" w:color="auto"/>
        <w:bottom w:val="none" w:sz="0" w:space="0" w:color="auto"/>
        <w:right w:val="none" w:sz="0" w:space="0" w:color="auto"/>
      </w:divBdr>
      <w:divsChild>
        <w:div w:id="216552454">
          <w:marLeft w:val="0"/>
          <w:marRight w:val="0"/>
          <w:marTop w:val="0"/>
          <w:marBottom w:val="0"/>
          <w:divBdr>
            <w:top w:val="none" w:sz="0" w:space="0" w:color="auto"/>
            <w:left w:val="none" w:sz="0" w:space="0" w:color="auto"/>
            <w:bottom w:val="none" w:sz="0" w:space="0" w:color="auto"/>
            <w:right w:val="none" w:sz="0" w:space="0" w:color="auto"/>
          </w:divBdr>
          <w:divsChild>
            <w:div w:id="411701673">
              <w:marLeft w:val="0"/>
              <w:marRight w:val="0"/>
              <w:marTop w:val="0"/>
              <w:marBottom w:val="0"/>
              <w:divBdr>
                <w:top w:val="none" w:sz="0" w:space="0" w:color="auto"/>
                <w:left w:val="none" w:sz="0" w:space="0" w:color="auto"/>
                <w:bottom w:val="none" w:sz="0" w:space="0" w:color="auto"/>
                <w:right w:val="none" w:sz="0" w:space="0" w:color="auto"/>
              </w:divBdr>
              <w:divsChild>
                <w:div w:id="2065521841">
                  <w:marLeft w:val="0"/>
                  <w:marRight w:val="0"/>
                  <w:marTop w:val="0"/>
                  <w:marBottom w:val="0"/>
                  <w:divBdr>
                    <w:top w:val="none" w:sz="0" w:space="0" w:color="auto"/>
                    <w:left w:val="none" w:sz="0" w:space="0" w:color="auto"/>
                    <w:bottom w:val="none" w:sz="0" w:space="0" w:color="auto"/>
                    <w:right w:val="none" w:sz="0" w:space="0" w:color="auto"/>
                  </w:divBdr>
                  <w:divsChild>
                    <w:div w:id="13218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966555">
      <w:bodyDiv w:val="1"/>
      <w:marLeft w:val="0"/>
      <w:marRight w:val="0"/>
      <w:marTop w:val="0"/>
      <w:marBottom w:val="0"/>
      <w:divBdr>
        <w:top w:val="none" w:sz="0" w:space="0" w:color="auto"/>
        <w:left w:val="none" w:sz="0" w:space="0" w:color="auto"/>
        <w:bottom w:val="none" w:sz="0" w:space="0" w:color="auto"/>
        <w:right w:val="none" w:sz="0" w:space="0" w:color="auto"/>
      </w:divBdr>
      <w:divsChild>
        <w:div w:id="1313411684">
          <w:marLeft w:val="0"/>
          <w:marRight w:val="0"/>
          <w:marTop w:val="0"/>
          <w:marBottom w:val="0"/>
          <w:divBdr>
            <w:top w:val="none" w:sz="0" w:space="0" w:color="auto"/>
            <w:left w:val="none" w:sz="0" w:space="0" w:color="auto"/>
            <w:bottom w:val="none" w:sz="0" w:space="0" w:color="auto"/>
            <w:right w:val="none" w:sz="0" w:space="0" w:color="auto"/>
          </w:divBdr>
          <w:divsChild>
            <w:div w:id="1823152852">
              <w:marLeft w:val="0"/>
              <w:marRight w:val="0"/>
              <w:marTop w:val="0"/>
              <w:marBottom w:val="0"/>
              <w:divBdr>
                <w:top w:val="none" w:sz="0" w:space="0" w:color="auto"/>
                <w:left w:val="none" w:sz="0" w:space="0" w:color="auto"/>
                <w:bottom w:val="none" w:sz="0" w:space="0" w:color="auto"/>
                <w:right w:val="none" w:sz="0" w:space="0" w:color="auto"/>
              </w:divBdr>
              <w:divsChild>
                <w:div w:id="134979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718440">
      <w:bodyDiv w:val="1"/>
      <w:marLeft w:val="0"/>
      <w:marRight w:val="0"/>
      <w:marTop w:val="0"/>
      <w:marBottom w:val="0"/>
      <w:divBdr>
        <w:top w:val="none" w:sz="0" w:space="0" w:color="auto"/>
        <w:left w:val="none" w:sz="0" w:space="0" w:color="auto"/>
        <w:bottom w:val="none" w:sz="0" w:space="0" w:color="auto"/>
        <w:right w:val="none" w:sz="0" w:space="0" w:color="auto"/>
      </w:divBdr>
      <w:divsChild>
        <w:div w:id="332950840">
          <w:marLeft w:val="0"/>
          <w:marRight w:val="0"/>
          <w:marTop w:val="0"/>
          <w:marBottom w:val="0"/>
          <w:divBdr>
            <w:top w:val="none" w:sz="0" w:space="0" w:color="auto"/>
            <w:left w:val="none" w:sz="0" w:space="0" w:color="auto"/>
            <w:bottom w:val="none" w:sz="0" w:space="0" w:color="auto"/>
            <w:right w:val="none" w:sz="0" w:space="0" w:color="auto"/>
          </w:divBdr>
          <w:divsChild>
            <w:div w:id="981882066">
              <w:marLeft w:val="0"/>
              <w:marRight w:val="0"/>
              <w:marTop w:val="0"/>
              <w:marBottom w:val="0"/>
              <w:divBdr>
                <w:top w:val="none" w:sz="0" w:space="0" w:color="auto"/>
                <w:left w:val="none" w:sz="0" w:space="0" w:color="auto"/>
                <w:bottom w:val="none" w:sz="0" w:space="0" w:color="auto"/>
                <w:right w:val="none" w:sz="0" w:space="0" w:color="auto"/>
              </w:divBdr>
              <w:divsChild>
                <w:div w:id="19503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965233">
      <w:bodyDiv w:val="1"/>
      <w:marLeft w:val="0"/>
      <w:marRight w:val="0"/>
      <w:marTop w:val="0"/>
      <w:marBottom w:val="0"/>
      <w:divBdr>
        <w:top w:val="none" w:sz="0" w:space="0" w:color="auto"/>
        <w:left w:val="none" w:sz="0" w:space="0" w:color="auto"/>
        <w:bottom w:val="none" w:sz="0" w:space="0" w:color="auto"/>
        <w:right w:val="none" w:sz="0" w:space="0" w:color="auto"/>
      </w:divBdr>
      <w:divsChild>
        <w:div w:id="1725252733">
          <w:marLeft w:val="0"/>
          <w:marRight w:val="0"/>
          <w:marTop w:val="0"/>
          <w:marBottom w:val="0"/>
          <w:divBdr>
            <w:top w:val="none" w:sz="0" w:space="0" w:color="auto"/>
            <w:left w:val="none" w:sz="0" w:space="0" w:color="auto"/>
            <w:bottom w:val="none" w:sz="0" w:space="0" w:color="auto"/>
            <w:right w:val="none" w:sz="0" w:space="0" w:color="auto"/>
          </w:divBdr>
          <w:divsChild>
            <w:div w:id="1562903752">
              <w:marLeft w:val="0"/>
              <w:marRight w:val="0"/>
              <w:marTop w:val="0"/>
              <w:marBottom w:val="0"/>
              <w:divBdr>
                <w:top w:val="none" w:sz="0" w:space="0" w:color="auto"/>
                <w:left w:val="none" w:sz="0" w:space="0" w:color="auto"/>
                <w:bottom w:val="none" w:sz="0" w:space="0" w:color="auto"/>
                <w:right w:val="none" w:sz="0" w:space="0" w:color="auto"/>
              </w:divBdr>
              <w:divsChild>
                <w:div w:id="11048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29040">
      <w:bodyDiv w:val="1"/>
      <w:marLeft w:val="0"/>
      <w:marRight w:val="0"/>
      <w:marTop w:val="0"/>
      <w:marBottom w:val="0"/>
      <w:divBdr>
        <w:top w:val="none" w:sz="0" w:space="0" w:color="auto"/>
        <w:left w:val="none" w:sz="0" w:space="0" w:color="auto"/>
        <w:bottom w:val="none" w:sz="0" w:space="0" w:color="auto"/>
        <w:right w:val="none" w:sz="0" w:space="0" w:color="auto"/>
      </w:divBdr>
      <w:divsChild>
        <w:div w:id="1560432372">
          <w:marLeft w:val="0"/>
          <w:marRight w:val="0"/>
          <w:marTop w:val="0"/>
          <w:marBottom w:val="0"/>
          <w:divBdr>
            <w:top w:val="none" w:sz="0" w:space="0" w:color="auto"/>
            <w:left w:val="none" w:sz="0" w:space="0" w:color="auto"/>
            <w:bottom w:val="none" w:sz="0" w:space="0" w:color="auto"/>
            <w:right w:val="none" w:sz="0" w:space="0" w:color="auto"/>
          </w:divBdr>
          <w:divsChild>
            <w:div w:id="335576839">
              <w:marLeft w:val="0"/>
              <w:marRight w:val="0"/>
              <w:marTop w:val="0"/>
              <w:marBottom w:val="0"/>
              <w:divBdr>
                <w:top w:val="none" w:sz="0" w:space="0" w:color="auto"/>
                <w:left w:val="none" w:sz="0" w:space="0" w:color="auto"/>
                <w:bottom w:val="none" w:sz="0" w:space="0" w:color="auto"/>
                <w:right w:val="none" w:sz="0" w:space="0" w:color="auto"/>
              </w:divBdr>
              <w:divsChild>
                <w:div w:id="3189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88385">
      <w:bodyDiv w:val="1"/>
      <w:marLeft w:val="0"/>
      <w:marRight w:val="0"/>
      <w:marTop w:val="0"/>
      <w:marBottom w:val="0"/>
      <w:divBdr>
        <w:top w:val="none" w:sz="0" w:space="0" w:color="auto"/>
        <w:left w:val="none" w:sz="0" w:space="0" w:color="auto"/>
        <w:bottom w:val="none" w:sz="0" w:space="0" w:color="auto"/>
        <w:right w:val="none" w:sz="0" w:space="0" w:color="auto"/>
      </w:divBdr>
      <w:divsChild>
        <w:div w:id="981159055">
          <w:marLeft w:val="0"/>
          <w:marRight w:val="0"/>
          <w:marTop w:val="0"/>
          <w:marBottom w:val="0"/>
          <w:divBdr>
            <w:top w:val="none" w:sz="0" w:space="0" w:color="auto"/>
            <w:left w:val="none" w:sz="0" w:space="0" w:color="auto"/>
            <w:bottom w:val="none" w:sz="0" w:space="0" w:color="auto"/>
            <w:right w:val="none" w:sz="0" w:space="0" w:color="auto"/>
          </w:divBdr>
          <w:divsChild>
            <w:div w:id="397752752">
              <w:marLeft w:val="0"/>
              <w:marRight w:val="0"/>
              <w:marTop w:val="0"/>
              <w:marBottom w:val="0"/>
              <w:divBdr>
                <w:top w:val="none" w:sz="0" w:space="0" w:color="auto"/>
                <w:left w:val="none" w:sz="0" w:space="0" w:color="auto"/>
                <w:bottom w:val="none" w:sz="0" w:space="0" w:color="auto"/>
                <w:right w:val="none" w:sz="0" w:space="0" w:color="auto"/>
              </w:divBdr>
              <w:divsChild>
                <w:div w:id="1133058494">
                  <w:marLeft w:val="0"/>
                  <w:marRight w:val="0"/>
                  <w:marTop w:val="0"/>
                  <w:marBottom w:val="0"/>
                  <w:divBdr>
                    <w:top w:val="none" w:sz="0" w:space="0" w:color="auto"/>
                    <w:left w:val="none" w:sz="0" w:space="0" w:color="auto"/>
                    <w:bottom w:val="none" w:sz="0" w:space="0" w:color="auto"/>
                    <w:right w:val="none" w:sz="0" w:space="0" w:color="auto"/>
                  </w:divBdr>
                  <w:divsChild>
                    <w:div w:id="131918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199307">
      <w:bodyDiv w:val="1"/>
      <w:marLeft w:val="0"/>
      <w:marRight w:val="0"/>
      <w:marTop w:val="0"/>
      <w:marBottom w:val="0"/>
      <w:divBdr>
        <w:top w:val="none" w:sz="0" w:space="0" w:color="auto"/>
        <w:left w:val="none" w:sz="0" w:space="0" w:color="auto"/>
        <w:bottom w:val="none" w:sz="0" w:space="0" w:color="auto"/>
        <w:right w:val="none" w:sz="0" w:space="0" w:color="auto"/>
      </w:divBdr>
      <w:divsChild>
        <w:div w:id="1601335988">
          <w:marLeft w:val="0"/>
          <w:marRight w:val="0"/>
          <w:marTop w:val="0"/>
          <w:marBottom w:val="0"/>
          <w:divBdr>
            <w:top w:val="none" w:sz="0" w:space="0" w:color="auto"/>
            <w:left w:val="none" w:sz="0" w:space="0" w:color="auto"/>
            <w:bottom w:val="none" w:sz="0" w:space="0" w:color="auto"/>
            <w:right w:val="none" w:sz="0" w:space="0" w:color="auto"/>
          </w:divBdr>
          <w:divsChild>
            <w:div w:id="653947414">
              <w:marLeft w:val="0"/>
              <w:marRight w:val="0"/>
              <w:marTop w:val="0"/>
              <w:marBottom w:val="0"/>
              <w:divBdr>
                <w:top w:val="none" w:sz="0" w:space="0" w:color="auto"/>
                <w:left w:val="none" w:sz="0" w:space="0" w:color="auto"/>
                <w:bottom w:val="none" w:sz="0" w:space="0" w:color="auto"/>
                <w:right w:val="none" w:sz="0" w:space="0" w:color="auto"/>
              </w:divBdr>
              <w:divsChild>
                <w:div w:id="532112435">
                  <w:marLeft w:val="0"/>
                  <w:marRight w:val="0"/>
                  <w:marTop w:val="0"/>
                  <w:marBottom w:val="0"/>
                  <w:divBdr>
                    <w:top w:val="none" w:sz="0" w:space="0" w:color="auto"/>
                    <w:left w:val="none" w:sz="0" w:space="0" w:color="auto"/>
                    <w:bottom w:val="none" w:sz="0" w:space="0" w:color="auto"/>
                    <w:right w:val="none" w:sz="0" w:space="0" w:color="auto"/>
                  </w:divBdr>
                  <w:divsChild>
                    <w:div w:id="73389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803922">
      <w:bodyDiv w:val="1"/>
      <w:marLeft w:val="0"/>
      <w:marRight w:val="0"/>
      <w:marTop w:val="0"/>
      <w:marBottom w:val="0"/>
      <w:divBdr>
        <w:top w:val="none" w:sz="0" w:space="0" w:color="auto"/>
        <w:left w:val="none" w:sz="0" w:space="0" w:color="auto"/>
        <w:bottom w:val="none" w:sz="0" w:space="0" w:color="auto"/>
        <w:right w:val="none" w:sz="0" w:space="0" w:color="auto"/>
      </w:divBdr>
      <w:divsChild>
        <w:div w:id="380633963">
          <w:marLeft w:val="0"/>
          <w:marRight w:val="0"/>
          <w:marTop w:val="0"/>
          <w:marBottom w:val="0"/>
          <w:divBdr>
            <w:top w:val="none" w:sz="0" w:space="0" w:color="auto"/>
            <w:left w:val="none" w:sz="0" w:space="0" w:color="auto"/>
            <w:bottom w:val="none" w:sz="0" w:space="0" w:color="auto"/>
            <w:right w:val="none" w:sz="0" w:space="0" w:color="auto"/>
          </w:divBdr>
          <w:divsChild>
            <w:div w:id="784083087">
              <w:marLeft w:val="0"/>
              <w:marRight w:val="0"/>
              <w:marTop w:val="0"/>
              <w:marBottom w:val="0"/>
              <w:divBdr>
                <w:top w:val="none" w:sz="0" w:space="0" w:color="auto"/>
                <w:left w:val="none" w:sz="0" w:space="0" w:color="auto"/>
                <w:bottom w:val="none" w:sz="0" w:space="0" w:color="auto"/>
                <w:right w:val="none" w:sz="0" w:space="0" w:color="auto"/>
              </w:divBdr>
              <w:divsChild>
                <w:div w:id="13539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886952">
      <w:bodyDiv w:val="1"/>
      <w:marLeft w:val="0"/>
      <w:marRight w:val="0"/>
      <w:marTop w:val="0"/>
      <w:marBottom w:val="0"/>
      <w:divBdr>
        <w:top w:val="none" w:sz="0" w:space="0" w:color="auto"/>
        <w:left w:val="none" w:sz="0" w:space="0" w:color="auto"/>
        <w:bottom w:val="none" w:sz="0" w:space="0" w:color="auto"/>
        <w:right w:val="none" w:sz="0" w:space="0" w:color="auto"/>
      </w:divBdr>
      <w:divsChild>
        <w:div w:id="296566562">
          <w:marLeft w:val="0"/>
          <w:marRight w:val="0"/>
          <w:marTop w:val="0"/>
          <w:marBottom w:val="0"/>
          <w:divBdr>
            <w:top w:val="none" w:sz="0" w:space="0" w:color="auto"/>
            <w:left w:val="none" w:sz="0" w:space="0" w:color="auto"/>
            <w:bottom w:val="none" w:sz="0" w:space="0" w:color="auto"/>
            <w:right w:val="none" w:sz="0" w:space="0" w:color="auto"/>
          </w:divBdr>
          <w:divsChild>
            <w:div w:id="627973149">
              <w:marLeft w:val="0"/>
              <w:marRight w:val="0"/>
              <w:marTop w:val="0"/>
              <w:marBottom w:val="0"/>
              <w:divBdr>
                <w:top w:val="none" w:sz="0" w:space="0" w:color="auto"/>
                <w:left w:val="none" w:sz="0" w:space="0" w:color="auto"/>
                <w:bottom w:val="none" w:sz="0" w:space="0" w:color="auto"/>
                <w:right w:val="none" w:sz="0" w:space="0" w:color="auto"/>
              </w:divBdr>
              <w:divsChild>
                <w:div w:id="1142388618">
                  <w:marLeft w:val="0"/>
                  <w:marRight w:val="0"/>
                  <w:marTop w:val="0"/>
                  <w:marBottom w:val="0"/>
                  <w:divBdr>
                    <w:top w:val="none" w:sz="0" w:space="0" w:color="auto"/>
                    <w:left w:val="none" w:sz="0" w:space="0" w:color="auto"/>
                    <w:bottom w:val="none" w:sz="0" w:space="0" w:color="auto"/>
                    <w:right w:val="none" w:sz="0" w:space="0" w:color="auto"/>
                  </w:divBdr>
                  <w:divsChild>
                    <w:div w:id="93620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661552">
      <w:bodyDiv w:val="1"/>
      <w:marLeft w:val="0"/>
      <w:marRight w:val="0"/>
      <w:marTop w:val="0"/>
      <w:marBottom w:val="0"/>
      <w:divBdr>
        <w:top w:val="none" w:sz="0" w:space="0" w:color="auto"/>
        <w:left w:val="none" w:sz="0" w:space="0" w:color="auto"/>
        <w:bottom w:val="none" w:sz="0" w:space="0" w:color="auto"/>
        <w:right w:val="none" w:sz="0" w:space="0" w:color="auto"/>
      </w:divBdr>
      <w:divsChild>
        <w:div w:id="456342032">
          <w:marLeft w:val="0"/>
          <w:marRight w:val="0"/>
          <w:marTop w:val="0"/>
          <w:marBottom w:val="0"/>
          <w:divBdr>
            <w:top w:val="none" w:sz="0" w:space="0" w:color="auto"/>
            <w:left w:val="none" w:sz="0" w:space="0" w:color="auto"/>
            <w:bottom w:val="none" w:sz="0" w:space="0" w:color="auto"/>
            <w:right w:val="none" w:sz="0" w:space="0" w:color="auto"/>
          </w:divBdr>
          <w:divsChild>
            <w:div w:id="292684577">
              <w:marLeft w:val="0"/>
              <w:marRight w:val="0"/>
              <w:marTop w:val="0"/>
              <w:marBottom w:val="0"/>
              <w:divBdr>
                <w:top w:val="none" w:sz="0" w:space="0" w:color="auto"/>
                <w:left w:val="none" w:sz="0" w:space="0" w:color="auto"/>
                <w:bottom w:val="none" w:sz="0" w:space="0" w:color="auto"/>
                <w:right w:val="none" w:sz="0" w:space="0" w:color="auto"/>
              </w:divBdr>
              <w:divsChild>
                <w:div w:id="13315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89186">
      <w:bodyDiv w:val="1"/>
      <w:marLeft w:val="0"/>
      <w:marRight w:val="0"/>
      <w:marTop w:val="0"/>
      <w:marBottom w:val="0"/>
      <w:divBdr>
        <w:top w:val="none" w:sz="0" w:space="0" w:color="auto"/>
        <w:left w:val="none" w:sz="0" w:space="0" w:color="auto"/>
        <w:bottom w:val="none" w:sz="0" w:space="0" w:color="auto"/>
        <w:right w:val="none" w:sz="0" w:space="0" w:color="auto"/>
      </w:divBdr>
      <w:divsChild>
        <w:div w:id="375549633">
          <w:marLeft w:val="0"/>
          <w:marRight w:val="0"/>
          <w:marTop w:val="0"/>
          <w:marBottom w:val="0"/>
          <w:divBdr>
            <w:top w:val="none" w:sz="0" w:space="0" w:color="auto"/>
            <w:left w:val="none" w:sz="0" w:space="0" w:color="auto"/>
            <w:bottom w:val="none" w:sz="0" w:space="0" w:color="auto"/>
            <w:right w:val="none" w:sz="0" w:space="0" w:color="auto"/>
          </w:divBdr>
          <w:divsChild>
            <w:div w:id="6519664">
              <w:marLeft w:val="0"/>
              <w:marRight w:val="0"/>
              <w:marTop w:val="0"/>
              <w:marBottom w:val="0"/>
              <w:divBdr>
                <w:top w:val="none" w:sz="0" w:space="0" w:color="auto"/>
                <w:left w:val="none" w:sz="0" w:space="0" w:color="auto"/>
                <w:bottom w:val="none" w:sz="0" w:space="0" w:color="auto"/>
                <w:right w:val="none" w:sz="0" w:space="0" w:color="auto"/>
              </w:divBdr>
              <w:divsChild>
                <w:div w:id="5293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4485">
      <w:bodyDiv w:val="1"/>
      <w:marLeft w:val="0"/>
      <w:marRight w:val="0"/>
      <w:marTop w:val="0"/>
      <w:marBottom w:val="0"/>
      <w:divBdr>
        <w:top w:val="none" w:sz="0" w:space="0" w:color="auto"/>
        <w:left w:val="none" w:sz="0" w:space="0" w:color="auto"/>
        <w:bottom w:val="none" w:sz="0" w:space="0" w:color="auto"/>
        <w:right w:val="none" w:sz="0" w:space="0" w:color="auto"/>
      </w:divBdr>
      <w:divsChild>
        <w:div w:id="158277885">
          <w:marLeft w:val="0"/>
          <w:marRight w:val="0"/>
          <w:marTop w:val="0"/>
          <w:marBottom w:val="0"/>
          <w:divBdr>
            <w:top w:val="none" w:sz="0" w:space="0" w:color="auto"/>
            <w:left w:val="none" w:sz="0" w:space="0" w:color="auto"/>
            <w:bottom w:val="none" w:sz="0" w:space="0" w:color="auto"/>
            <w:right w:val="none" w:sz="0" w:space="0" w:color="auto"/>
          </w:divBdr>
          <w:divsChild>
            <w:div w:id="1874417627">
              <w:marLeft w:val="0"/>
              <w:marRight w:val="0"/>
              <w:marTop w:val="0"/>
              <w:marBottom w:val="0"/>
              <w:divBdr>
                <w:top w:val="none" w:sz="0" w:space="0" w:color="auto"/>
                <w:left w:val="none" w:sz="0" w:space="0" w:color="auto"/>
                <w:bottom w:val="none" w:sz="0" w:space="0" w:color="auto"/>
                <w:right w:val="none" w:sz="0" w:space="0" w:color="auto"/>
              </w:divBdr>
              <w:divsChild>
                <w:div w:id="1589461259">
                  <w:marLeft w:val="0"/>
                  <w:marRight w:val="0"/>
                  <w:marTop w:val="0"/>
                  <w:marBottom w:val="0"/>
                  <w:divBdr>
                    <w:top w:val="none" w:sz="0" w:space="0" w:color="auto"/>
                    <w:left w:val="none" w:sz="0" w:space="0" w:color="auto"/>
                    <w:bottom w:val="none" w:sz="0" w:space="0" w:color="auto"/>
                    <w:right w:val="none" w:sz="0" w:space="0" w:color="auto"/>
                  </w:divBdr>
                  <w:divsChild>
                    <w:div w:id="6557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223705">
      <w:bodyDiv w:val="1"/>
      <w:marLeft w:val="0"/>
      <w:marRight w:val="0"/>
      <w:marTop w:val="0"/>
      <w:marBottom w:val="0"/>
      <w:divBdr>
        <w:top w:val="none" w:sz="0" w:space="0" w:color="auto"/>
        <w:left w:val="none" w:sz="0" w:space="0" w:color="auto"/>
        <w:bottom w:val="none" w:sz="0" w:space="0" w:color="auto"/>
        <w:right w:val="none" w:sz="0" w:space="0" w:color="auto"/>
      </w:divBdr>
      <w:divsChild>
        <w:div w:id="699862688">
          <w:marLeft w:val="0"/>
          <w:marRight w:val="0"/>
          <w:marTop w:val="0"/>
          <w:marBottom w:val="0"/>
          <w:divBdr>
            <w:top w:val="none" w:sz="0" w:space="0" w:color="auto"/>
            <w:left w:val="none" w:sz="0" w:space="0" w:color="auto"/>
            <w:bottom w:val="none" w:sz="0" w:space="0" w:color="auto"/>
            <w:right w:val="none" w:sz="0" w:space="0" w:color="auto"/>
          </w:divBdr>
          <w:divsChild>
            <w:div w:id="757748886">
              <w:marLeft w:val="0"/>
              <w:marRight w:val="0"/>
              <w:marTop w:val="0"/>
              <w:marBottom w:val="0"/>
              <w:divBdr>
                <w:top w:val="none" w:sz="0" w:space="0" w:color="auto"/>
                <w:left w:val="none" w:sz="0" w:space="0" w:color="auto"/>
                <w:bottom w:val="none" w:sz="0" w:space="0" w:color="auto"/>
                <w:right w:val="none" w:sz="0" w:space="0" w:color="auto"/>
              </w:divBdr>
              <w:divsChild>
                <w:div w:id="15768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93744">
      <w:bodyDiv w:val="1"/>
      <w:marLeft w:val="0"/>
      <w:marRight w:val="0"/>
      <w:marTop w:val="0"/>
      <w:marBottom w:val="0"/>
      <w:divBdr>
        <w:top w:val="none" w:sz="0" w:space="0" w:color="auto"/>
        <w:left w:val="none" w:sz="0" w:space="0" w:color="auto"/>
        <w:bottom w:val="none" w:sz="0" w:space="0" w:color="auto"/>
        <w:right w:val="none" w:sz="0" w:space="0" w:color="auto"/>
      </w:divBdr>
      <w:divsChild>
        <w:div w:id="353727450">
          <w:marLeft w:val="0"/>
          <w:marRight w:val="0"/>
          <w:marTop w:val="0"/>
          <w:marBottom w:val="0"/>
          <w:divBdr>
            <w:top w:val="none" w:sz="0" w:space="0" w:color="auto"/>
            <w:left w:val="none" w:sz="0" w:space="0" w:color="auto"/>
            <w:bottom w:val="none" w:sz="0" w:space="0" w:color="auto"/>
            <w:right w:val="none" w:sz="0" w:space="0" w:color="auto"/>
          </w:divBdr>
          <w:divsChild>
            <w:div w:id="1929803034">
              <w:marLeft w:val="0"/>
              <w:marRight w:val="0"/>
              <w:marTop w:val="0"/>
              <w:marBottom w:val="0"/>
              <w:divBdr>
                <w:top w:val="none" w:sz="0" w:space="0" w:color="auto"/>
                <w:left w:val="none" w:sz="0" w:space="0" w:color="auto"/>
                <w:bottom w:val="none" w:sz="0" w:space="0" w:color="auto"/>
                <w:right w:val="none" w:sz="0" w:space="0" w:color="auto"/>
              </w:divBdr>
              <w:divsChild>
                <w:div w:id="67646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3089">
      <w:bodyDiv w:val="1"/>
      <w:marLeft w:val="0"/>
      <w:marRight w:val="0"/>
      <w:marTop w:val="0"/>
      <w:marBottom w:val="0"/>
      <w:divBdr>
        <w:top w:val="none" w:sz="0" w:space="0" w:color="auto"/>
        <w:left w:val="none" w:sz="0" w:space="0" w:color="auto"/>
        <w:bottom w:val="none" w:sz="0" w:space="0" w:color="auto"/>
        <w:right w:val="none" w:sz="0" w:space="0" w:color="auto"/>
      </w:divBdr>
      <w:divsChild>
        <w:div w:id="518541138">
          <w:marLeft w:val="0"/>
          <w:marRight w:val="0"/>
          <w:marTop w:val="0"/>
          <w:marBottom w:val="0"/>
          <w:divBdr>
            <w:top w:val="none" w:sz="0" w:space="0" w:color="auto"/>
            <w:left w:val="none" w:sz="0" w:space="0" w:color="auto"/>
            <w:bottom w:val="none" w:sz="0" w:space="0" w:color="auto"/>
            <w:right w:val="none" w:sz="0" w:space="0" w:color="auto"/>
          </w:divBdr>
          <w:divsChild>
            <w:div w:id="1204751008">
              <w:marLeft w:val="0"/>
              <w:marRight w:val="0"/>
              <w:marTop w:val="0"/>
              <w:marBottom w:val="0"/>
              <w:divBdr>
                <w:top w:val="none" w:sz="0" w:space="0" w:color="auto"/>
                <w:left w:val="none" w:sz="0" w:space="0" w:color="auto"/>
                <w:bottom w:val="none" w:sz="0" w:space="0" w:color="auto"/>
                <w:right w:val="none" w:sz="0" w:space="0" w:color="auto"/>
              </w:divBdr>
              <w:divsChild>
                <w:div w:id="12619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6951">
      <w:bodyDiv w:val="1"/>
      <w:marLeft w:val="0"/>
      <w:marRight w:val="0"/>
      <w:marTop w:val="0"/>
      <w:marBottom w:val="0"/>
      <w:divBdr>
        <w:top w:val="none" w:sz="0" w:space="0" w:color="auto"/>
        <w:left w:val="none" w:sz="0" w:space="0" w:color="auto"/>
        <w:bottom w:val="none" w:sz="0" w:space="0" w:color="auto"/>
        <w:right w:val="none" w:sz="0" w:space="0" w:color="auto"/>
      </w:divBdr>
      <w:divsChild>
        <w:div w:id="1402828789">
          <w:marLeft w:val="0"/>
          <w:marRight w:val="0"/>
          <w:marTop w:val="0"/>
          <w:marBottom w:val="0"/>
          <w:divBdr>
            <w:top w:val="none" w:sz="0" w:space="0" w:color="auto"/>
            <w:left w:val="none" w:sz="0" w:space="0" w:color="auto"/>
            <w:bottom w:val="none" w:sz="0" w:space="0" w:color="auto"/>
            <w:right w:val="none" w:sz="0" w:space="0" w:color="auto"/>
          </w:divBdr>
          <w:divsChild>
            <w:div w:id="988172803">
              <w:marLeft w:val="0"/>
              <w:marRight w:val="0"/>
              <w:marTop w:val="0"/>
              <w:marBottom w:val="0"/>
              <w:divBdr>
                <w:top w:val="none" w:sz="0" w:space="0" w:color="auto"/>
                <w:left w:val="none" w:sz="0" w:space="0" w:color="auto"/>
                <w:bottom w:val="none" w:sz="0" w:space="0" w:color="auto"/>
                <w:right w:val="none" w:sz="0" w:space="0" w:color="auto"/>
              </w:divBdr>
              <w:divsChild>
                <w:div w:id="2286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91572">
      <w:bodyDiv w:val="1"/>
      <w:marLeft w:val="0"/>
      <w:marRight w:val="0"/>
      <w:marTop w:val="0"/>
      <w:marBottom w:val="0"/>
      <w:divBdr>
        <w:top w:val="none" w:sz="0" w:space="0" w:color="auto"/>
        <w:left w:val="none" w:sz="0" w:space="0" w:color="auto"/>
        <w:bottom w:val="none" w:sz="0" w:space="0" w:color="auto"/>
        <w:right w:val="none" w:sz="0" w:space="0" w:color="auto"/>
      </w:divBdr>
      <w:divsChild>
        <w:div w:id="363478715">
          <w:marLeft w:val="0"/>
          <w:marRight w:val="0"/>
          <w:marTop w:val="0"/>
          <w:marBottom w:val="0"/>
          <w:divBdr>
            <w:top w:val="none" w:sz="0" w:space="0" w:color="auto"/>
            <w:left w:val="none" w:sz="0" w:space="0" w:color="auto"/>
            <w:bottom w:val="none" w:sz="0" w:space="0" w:color="auto"/>
            <w:right w:val="none" w:sz="0" w:space="0" w:color="auto"/>
          </w:divBdr>
          <w:divsChild>
            <w:div w:id="440999752">
              <w:marLeft w:val="0"/>
              <w:marRight w:val="0"/>
              <w:marTop w:val="0"/>
              <w:marBottom w:val="0"/>
              <w:divBdr>
                <w:top w:val="none" w:sz="0" w:space="0" w:color="auto"/>
                <w:left w:val="none" w:sz="0" w:space="0" w:color="auto"/>
                <w:bottom w:val="none" w:sz="0" w:space="0" w:color="auto"/>
                <w:right w:val="none" w:sz="0" w:space="0" w:color="auto"/>
              </w:divBdr>
              <w:divsChild>
                <w:div w:id="2008703073">
                  <w:marLeft w:val="0"/>
                  <w:marRight w:val="0"/>
                  <w:marTop w:val="0"/>
                  <w:marBottom w:val="0"/>
                  <w:divBdr>
                    <w:top w:val="none" w:sz="0" w:space="0" w:color="auto"/>
                    <w:left w:val="none" w:sz="0" w:space="0" w:color="auto"/>
                    <w:bottom w:val="none" w:sz="0" w:space="0" w:color="auto"/>
                    <w:right w:val="none" w:sz="0" w:space="0" w:color="auto"/>
                  </w:divBdr>
                  <w:divsChild>
                    <w:div w:id="45039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441852">
      <w:bodyDiv w:val="1"/>
      <w:marLeft w:val="0"/>
      <w:marRight w:val="0"/>
      <w:marTop w:val="0"/>
      <w:marBottom w:val="0"/>
      <w:divBdr>
        <w:top w:val="none" w:sz="0" w:space="0" w:color="auto"/>
        <w:left w:val="none" w:sz="0" w:space="0" w:color="auto"/>
        <w:bottom w:val="none" w:sz="0" w:space="0" w:color="auto"/>
        <w:right w:val="none" w:sz="0" w:space="0" w:color="auto"/>
      </w:divBdr>
      <w:divsChild>
        <w:div w:id="518003868">
          <w:marLeft w:val="0"/>
          <w:marRight w:val="0"/>
          <w:marTop w:val="0"/>
          <w:marBottom w:val="0"/>
          <w:divBdr>
            <w:top w:val="none" w:sz="0" w:space="0" w:color="auto"/>
            <w:left w:val="none" w:sz="0" w:space="0" w:color="auto"/>
            <w:bottom w:val="none" w:sz="0" w:space="0" w:color="auto"/>
            <w:right w:val="none" w:sz="0" w:space="0" w:color="auto"/>
          </w:divBdr>
          <w:divsChild>
            <w:div w:id="1406537730">
              <w:marLeft w:val="0"/>
              <w:marRight w:val="0"/>
              <w:marTop w:val="0"/>
              <w:marBottom w:val="0"/>
              <w:divBdr>
                <w:top w:val="none" w:sz="0" w:space="0" w:color="auto"/>
                <w:left w:val="none" w:sz="0" w:space="0" w:color="auto"/>
                <w:bottom w:val="none" w:sz="0" w:space="0" w:color="auto"/>
                <w:right w:val="none" w:sz="0" w:space="0" w:color="auto"/>
              </w:divBdr>
              <w:divsChild>
                <w:div w:id="28477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41499">
      <w:bodyDiv w:val="1"/>
      <w:marLeft w:val="0"/>
      <w:marRight w:val="0"/>
      <w:marTop w:val="0"/>
      <w:marBottom w:val="0"/>
      <w:divBdr>
        <w:top w:val="none" w:sz="0" w:space="0" w:color="auto"/>
        <w:left w:val="none" w:sz="0" w:space="0" w:color="auto"/>
        <w:bottom w:val="none" w:sz="0" w:space="0" w:color="auto"/>
        <w:right w:val="none" w:sz="0" w:space="0" w:color="auto"/>
      </w:divBdr>
      <w:divsChild>
        <w:div w:id="115760312">
          <w:marLeft w:val="0"/>
          <w:marRight w:val="0"/>
          <w:marTop w:val="0"/>
          <w:marBottom w:val="0"/>
          <w:divBdr>
            <w:top w:val="none" w:sz="0" w:space="0" w:color="auto"/>
            <w:left w:val="none" w:sz="0" w:space="0" w:color="auto"/>
            <w:bottom w:val="none" w:sz="0" w:space="0" w:color="auto"/>
            <w:right w:val="none" w:sz="0" w:space="0" w:color="auto"/>
          </w:divBdr>
          <w:divsChild>
            <w:div w:id="549802517">
              <w:marLeft w:val="0"/>
              <w:marRight w:val="0"/>
              <w:marTop w:val="0"/>
              <w:marBottom w:val="0"/>
              <w:divBdr>
                <w:top w:val="none" w:sz="0" w:space="0" w:color="auto"/>
                <w:left w:val="none" w:sz="0" w:space="0" w:color="auto"/>
                <w:bottom w:val="none" w:sz="0" w:space="0" w:color="auto"/>
                <w:right w:val="none" w:sz="0" w:space="0" w:color="auto"/>
              </w:divBdr>
              <w:divsChild>
                <w:div w:id="10106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233089">
      <w:bodyDiv w:val="1"/>
      <w:marLeft w:val="0"/>
      <w:marRight w:val="0"/>
      <w:marTop w:val="0"/>
      <w:marBottom w:val="0"/>
      <w:divBdr>
        <w:top w:val="none" w:sz="0" w:space="0" w:color="auto"/>
        <w:left w:val="none" w:sz="0" w:space="0" w:color="auto"/>
        <w:bottom w:val="none" w:sz="0" w:space="0" w:color="auto"/>
        <w:right w:val="none" w:sz="0" w:space="0" w:color="auto"/>
      </w:divBdr>
      <w:divsChild>
        <w:div w:id="835806803">
          <w:marLeft w:val="0"/>
          <w:marRight w:val="0"/>
          <w:marTop w:val="0"/>
          <w:marBottom w:val="0"/>
          <w:divBdr>
            <w:top w:val="none" w:sz="0" w:space="0" w:color="auto"/>
            <w:left w:val="none" w:sz="0" w:space="0" w:color="auto"/>
            <w:bottom w:val="none" w:sz="0" w:space="0" w:color="auto"/>
            <w:right w:val="none" w:sz="0" w:space="0" w:color="auto"/>
          </w:divBdr>
          <w:divsChild>
            <w:div w:id="118185365">
              <w:marLeft w:val="0"/>
              <w:marRight w:val="0"/>
              <w:marTop w:val="0"/>
              <w:marBottom w:val="0"/>
              <w:divBdr>
                <w:top w:val="none" w:sz="0" w:space="0" w:color="auto"/>
                <w:left w:val="none" w:sz="0" w:space="0" w:color="auto"/>
                <w:bottom w:val="none" w:sz="0" w:space="0" w:color="auto"/>
                <w:right w:val="none" w:sz="0" w:space="0" w:color="auto"/>
              </w:divBdr>
              <w:divsChild>
                <w:div w:id="6282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97231">
      <w:bodyDiv w:val="1"/>
      <w:marLeft w:val="0"/>
      <w:marRight w:val="0"/>
      <w:marTop w:val="0"/>
      <w:marBottom w:val="0"/>
      <w:divBdr>
        <w:top w:val="none" w:sz="0" w:space="0" w:color="auto"/>
        <w:left w:val="none" w:sz="0" w:space="0" w:color="auto"/>
        <w:bottom w:val="none" w:sz="0" w:space="0" w:color="auto"/>
        <w:right w:val="none" w:sz="0" w:space="0" w:color="auto"/>
      </w:divBdr>
      <w:divsChild>
        <w:div w:id="1812358022">
          <w:marLeft w:val="0"/>
          <w:marRight w:val="0"/>
          <w:marTop w:val="0"/>
          <w:marBottom w:val="0"/>
          <w:divBdr>
            <w:top w:val="none" w:sz="0" w:space="0" w:color="auto"/>
            <w:left w:val="none" w:sz="0" w:space="0" w:color="auto"/>
            <w:bottom w:val="none" w:sz="0" w:space="0" w:color="auto"/>
            <w:right w:val="none" w:sz="0" w:space="0" w:color="auto"/>
          </w:divBdr>
          <w:divsChild>
            <w:div w:id="49349625">
              <w:marLeft w:val="0"/>
              <w:marRight w:val="0"/>
              <w:marTop w:val="0"/>
              <w:marBottom w:val="0"/>
              <w:divBdr>
                <w:top w:val="none" w:sz="0" w:space="0" w:color="auto"/>
                <w:left w:val="none" w:sz="0" w:space="0" w:color="auto"/>
                <w:bottom w:val="none" w:sz="0" w:space="0" w:color="auto"/>
                <w:right w:val="none" w:sz="0" w:space="0" w:color="auto"/>
              </w:divBdr>
              <w:divsChild>
                <w:div w:id="4698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23547">
      <w:bodyDiv w:val="1"/>
      <w:marLeft w:val="0"/>
      <w:marRight w:val="0"/>
      <w:marTop w:val="0"/>
      <w:marBottom w:val="0"/>
      <w:divBdr>
        <w:top w:val="none" w:sz="0" w:space="0" w:color="auto"/>
        <w:left w:val="none" w:sz="0" w:space="0" w:color="auto"/>
        <w:bottom w:val="none" w:sz="0" w:space="0" w:color="auto"/>
        <w:right w:val="none" w:sz="0" w:space="0" w:color="auto"/>
      </w:divBdr>
      <w:divsChild>
        <w:div w:id="246502073">
          <w:marLeft w:val="0"/>
          <w:marRight w:val="0"/>
          <w:marTop w:val="0"/>
          <w:marBottom w:val="0"/>
          <w:divBdr>
            <w:top w:val="none" w:sz="0" w:space="0" w:color="auto"/>
            <w:left w:val="none" w:sz="0" w:space="0" w:color="auto"/>
            <w:bottom w:val="none" w:sz="0" w:space="0" w:color="auto"/>
            <w:right w:val="none" w:sz="0" w:space="0" w:color="auto"/>
          </w:divBdr>
          <w:divsChild>
            <w:div w:id="681858284">
              <w:marLeft w:val="0"/>
              <w:marRight w:val="0"/>
              <w:marTop w:val="0"/>
              <w:marBottom w:val="0"/>
              <w:divBdr>
                <w:top w:val="none" w:sz="0" w:space="0" w:color="auto"/>
                <w:left w:val="none" w:sz="0" w:space="0" w:color="auto"/>
                <w:bottom w:val="none" w:sz="0" w:space="0" w:color="auto"/>
                <w:right w:val="none" w:sz="0" w:space="0" w:color="auto"/>
              </w:divBdr>
              <w:divsChild>
                <w:div w:id="13393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798555">
      <w:bodyDiv w:val="1"/>
      <w:marLeft w:val="0"/>
      <w:marRight w:val="0"/>
      <w:marTop w:val="0"/>
      <w:marBottom w:val="0"/>
      <w:divBdr>
        <w:top w:val="none" w:sz="0" w:space="0" w:color="auto"/>
        <w:left w:val="none" w:sz="0" w:space="0" w:color="auto"/>
        <w:bottom w:val="none" w:sz="0" w:space="0" w:color="auto"/>
        <w:right w:val="none" w:sz="0" w:space="0" w:color="auto"/>
      </w:divBdr>
      <w:divsChild>
        <w:div w:id="610363423">
          <w:marLeft w:val="0"/>
          <w:marRight w:val="0"/>
          <w:marTop w:val="0"/>
          <w:marBottom w:val="0"/>
          <w:divBdr>
            <w:top w:val="none" w:sz="0" w:space="0" w:color="auto"/>
            <w:left w:val="none" w:sz="0" w:space="0" w:color="auto"/>
            <w:bottom w:val="none" w:sz="0" w:space="0" w:color="auto"/>
            <w:right w:val="none" w:sz="0" w:space="0" w:color="auto"/>
          </w:divBdr>
          <w:divsChild>
            <w:div w:id="1588270166">
              <w:marLeft w:val="0"/>
              <w:marRight w:val="0"/>
              <w:marTop w:val="0"/>
              <w:marBottom w:val="0"/>
              <w:divBdr>
                <w:top w:val="none" w:sz="0" w:space="0" w:color="auto"/>
                <w:left w:val="none" w:sz="0" w:space="0" w:color="auto"/>
                <w:bottom w:val="none" w:sz="0" w:space="0" w:color="auto"/>
                <w:right w:val="none" w:sz="0" w:space="0" w:color="auto"/>
              </w:divBdr>
              <w:divsChild>
                <w:div w:id="794107311">
                  <w:marLeft w:val="0"/>
                  <w:marRight w:val="0"/>
                  <w:marTop w:val="0"/>
                  <w:marBottom w:val="0"/>
                  <w:divBdr>
                    <w:top w:val="none" w:sz="0" w:space="0" w:color="auto"/>
                    <w:left w:val="none" w:sz="0" w:space="0" w:color="auto"/>
                    <w:bottom w:val="none" w:sz="0" w:space="0" w:color="auto"/>
                    <w:right w:val="none" w:sz="0" w:space="0" w:color="auto"/>
                  </w:divBdr>
                  <w:divsChild>
                    <w:div w:id="221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377372">
      <w:bodyDiv w:val="1"/>
      <w:marLeft w:val="0"/>
      <w:marRight w:val="0"/>
      <w:marTop w:val="0"/>
      <w:marBottom w:val="0"/>
      <w:divBdr>
        <w:top w:val="none" w:sz="0" w:space="0" w:color="auto"/>
        <w:left w:val="none" w:sz="0" w:space="0" w:color="auto"/>
        <w:bottom w:val="none" w:sz="0" w:space="0" w:color="auto"/>
        <w:right w:val="none" w:sz="0" w:space="0" w:color="auto"/>
      </w:divBdr>
      <w:divsChild>
        <w:div w:id="1195726037">
          <w:marLeft w:val="0"/>
          <w:marRight w:val="0"/>
          <w:marTop w:val="0"/>
          <w:marBottom w:val="0"/>
          <w:divBdr>
            <w:top w:val="none" w:sz="0" w:space="0" w:color="auto"/>
            <w:left w:val="none" w:sz="0" w:space="0" w:color="auto"/>
            <w:bottom w:val="none" w:sz="0" w:space="0" w:color="auto"/>
            <w:right w:val="none" w:sz="0" w:space="0" w:color="auto"/>
          </w:divBdr>
          <w:divsChild>
            <w:div w:id="1604191841">
              <w:marLeft w:val="0"/>
              <w:marRight w:val="0"/>
              <w:marTop w:val="0"/>
              <w:marBottom w:val="0"/>
              <w:divBdr>
                <w:top w:val="none" w:sz="0" w:space="0" w:color="auto"/>
                <w:left w:val="none" w:sz="0" w:space="0" w:color="auto"/>
                <w:bottom w:val="none" w:sz="0" w:space="0" w:color="auto"/>
                <w:right w:val="none" w:sz="0" w:space="0" w:color="auto"/>
              </w:divBdr>
              <w:divsChild>
                <w:div w:id="1571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5892">
      <w:bodyDiv w:val="1"/>
      <w:marLeft w:val="0"/>
      <w:marRight w:val="0"/>
      <w:marTop w:val="0"/>
      <w:marBottom w:val="0"/>
      <w:divBdr>
        <w:top w:val="none" w:sz="0" w:space="0" w:color="auto"/>
        <w:left w:val="none" w:sz="0" w:space="0" w:color="auto"/>
        <w:bottom w:val="none" w:sz="0" w:space="0" w:color="auto"/>
        <w:right w:val="none" w:sz="0" w:space="0" w:color="auto"/>
      </w:divBdr>
      <w:divsChild>
        <w:div w:id="1268199488">
          <w:marLeft w:val="0"/>
          <w:marRight w:val="0"/>
          <w:marTop w:val="0"/>
          <w:marBottom w:val="0"/>
          <w:divBdr>
            <w:top w:val="none" w:sz="0" w:space="0" w:color="auto"/>
            <w:left w:val="none" w:sz="0" w:space="0" w:color="auto"/>
            <w:bottom w:val="none" w:sz="0" w:space="0" w:color="auto"/>
            <w:right w:val="none" w:sz="0" w:space="0" w:color="auto"/>
          </w:divBdr>
          <w:divsChild>
            <w:div w:id="1610774795">
              <w:marLeft w:val="0"/>
              <w:marRight w:val="0"/>
              <w:marTop w:val="0"/>
              <w:marBottom w:val="0"/>
              <w:divBdr>
                <w:top w:val="none" w:sz="0" w:space="0" w:color="auto"/>
                <w:left w:val="none" w:sz="0" w:space="0" w:color="auto"/>
                <w:bottom w:val="none" w:sz="0" w:space="0" w:color="auto"/>
                <w:right w:val="none" w:sz="0" w:space="0" w:color="auto"/>
              </w:divBdr>
              <w:divsChild>
                <w:div w:id="10168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50357">
      <w:bodyDiv w:val="1"/>
      <w:marLeft w:val="0"/>
      <w:marRight w:val="0"/>
      <w:marTop w:val="0"/>
      <w:marBottom w:val="0"/>
      <w:divBdr>
        <w:top w:val="none" w:sz="0" w:space="0" w:color="auto"/>
        <w:left w:val="none" w:sz="0" w:space="0" w:color="auto"/>
        <w:bottom w:val="none" w:sz="0" w:space="0" w:color="auto"/>
        <w:right w:val="none" w:sz="0" w:space="0" w:color="auto"/>
      </w:divBdr>
      <w:divsChild>
        <w:div w:id="1187451683">
          <w:marLeft w:val="0"/>
          <w:marRight w:val="0"/>
          <w:marTop w:val="0"/>
          <w:marBottom w:val="0"/>
          <w:divBdr>
            <w:top w:val="none" w:sz="0" w:space="0" w:color="auto"/>
            <w:left w:val="none" w:sz="0" w:space="0" w:color="auto"/>
            <w:bottom w:val="none" w:sz="0" w:space="0" w:color="auto"/>
            <w:right w:val="none" w:sz="0" w:space="0" w:color="auto"/>
          </w:divBdr>
          <w:divsChild>
            <w:div w:id="1682122413">
              <w:marLeft w:val="0"/>
              <w:marRight w:val="0"/>
              <w:marTop w:val="0"/>
              <w:marBottom w:val="0"/>
              <w:divBdr>
                <w:top w:val="none" w:sz="0" w:space="0" w:color="auto"/>
                <w:left w:val="none" w:sz="0" w:space="0" w:color="auto"/>
                <w:bottom w:val="none" w:sz="0" w:space="0" w:color="auto"/>
                <w:right w:val="none" w:sz="0" w:space="0" w:color="auto"/>
              </w:divBdr>
              <w:divsChild>
                <w:div w:id="729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3390">
      <w:bodyDiv w:val="1"/>
      <w:marLeft w:val="0"/>
      <w:marRight w:val="0"/>
      <w:marTop w:val="0"/>
      <w:marBottom w:val="0"/>
      <w:divBdr>
        <w:top w:val="none" w:sz="0" w:space="0" w:color="auto"/>
        <w:left w:val="none" w:sz="0" w:space="0" w:color="auto"/>
        <w:bottom w:val="none" w:sz="0" w:space="0" w:color="auto"/>
        <w:right w:val="none" w:sz="0" w:space="0" w:color="auto"/>
      </w:divBdr>
      <w:divsChild>
        <w:div w:id="1059549800">
          <w:marLeft w:val="0"/>
          <w:marRight w:val="0"/>
          <w:marTop w:val="0"/>
          <w:marBottom w:val="0"/>
          <w:divBdr>
            <w:top w:val="none" w:sz="0" w:space="0" w:color="auto"/>
            <w:left w:val="none" w:sz="0" w:space="0" w:color="auto"/>
            <w:bottom w:val="none" w:sz="0" w:space="0" w:color="auto"/>
            <w:right w:val="none" w:sz="0" w:space="0" w:color="auto"/>
          </w:divBdr>
          <w:divsChild>
            <w:div w:id="1500386157">
              <w:marLeft w:val="0"/>
              <w:marRight w:val="0"/>
              <w:marTop w:val="0"/>
              <w:marBottom w:val="0"/>
              <w:divBdr>
                <w:top w:val="none" w:sz="0" w:space="0" w:color="auto"/>
                <w:left w:val="none" w:sz="0" w:space="0" w:color="auto"/>
                <w:bottom w:val="none" w:sz="0" w:space="0" w:color="auto"/>
                <w:right w:val="none" w:sz="0" w:space="0" w:color="auto"/>
              </w:divBdr>
              <w:divsChild>
                <w:div w:id="24454806">
                  <w:marLeft w:val="0"/>
                  <w:marRight w:val="0"/>
                  <w:marTop w:val="0"/>
                  <w:marBottom w:val="0"/>
                  <w:divBdr>
                    <w:top w:val="none" w:sz="0" w:space="0" w:color="auto"/>
                    <w:left w:val="none" w:sz="0" w:space="0" w:color="auto"/>
                    <w:bottom w:val="none" w:sz="0" w:space="0" w:color="auto"/>
                    <w:right w:val="none" w:sz="0" w:space="0" w:color="auto"/>
                  </w:divBdr>
                  <w:divsChild>
                    <w:div w:id="155473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70469">
      <w:bodyDiv w:val="1"/>
      <w:marLeft w:val="0"/>
      <w:marRight w:val="0"/>
      <w:marTop w:val="0"/>
      <w:marBottom w:val="0"/>
      <w:divBdr>
        <w:top w:val="none" w:sz="0" w:space="0" w:color="auto"/>
        <w:left w:val="none" w:sz="0" w:space="0" w:color="auto"/>
        <w:bottom w:val="none" w:sz="0" w:space="0" w:color="auto"/>
        <w:right w:val="none" w:sz="0" w:space="0" w:color="auto"/>
      </w:divBdr>
      <w:divsChild>
        <w:div w:id="453258507">
          <w:marLeft w:val="0"/>
          <w:marRight w:val="0"/>
          <w:marTop w:val="0"/>
          <w:marBottom w:val="0"/>
          <w:divBdr>
            <w:top w:val="none" w:sz="0" w:space="0" w:color="auto"/>
            <w:left w:val="none" w:sz="0" w:space="0" w:color="auto"/>
            <w:bottom w:val="none" w:sz="0" w:space="0" w:color="auto"/>
            <w:right w:val="none" w:sz="0" w:space="0" w:color="auto"/>
          </w:divBdr>
          <w:divsChild>
            <w:div w:id="978338985">
              <w:marLeft w:val="0"/>
              <w:marRight w:val="0"/>
              <w:marTop w:val="0"/>
              <w:marBottom w:val="0"/>
              <w:divBdr>
                <w:top w:val="none" w:sz="0" w:space="0" w:color="auto"/>
                <w:left w:val="none" w:sz="0" w:space="0" w:color="auto"/>
                <w:bottom w:val="none" w:sz="0" w:space="0" w:color="auto"/>
                <w:right w:val="none" w:sz="0" w:space="0" w:color="auto"/>
              </w:divBdr>
              <w:divsChild>
                <w:div w:id="1077509540">
                  <w:marLeft w:val="0"/>
                  <w:marRight w:val="0"/>
                  <w:marTop w:val="0"/>
                  <w:marBottom w:val="0"/>
                  <w:divBdr>
                    <w:top w:val="none" w:sz="0" w:space="0" w:color="auto"/>
                    <w:left w:val="none" w:sz="0" w:space="0" w:color="auto"/>
                    <w:bottom w:val="none" w:sz="0" w:space="0" w:color="auto"/>
                    <w:right w:val="none" w:sz="0" w:space="0" w:color="auto"/>
                  </w:divBdr>
                  <w:divsChild>
                    <w:div w:id="11894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978146">
      <w:bodyDiv w:val="1"/>
      <w:marLeft w:val="0"/>
      <w:marRight w:val="0"/>
      <w:marTop w:val="0"/>
      <w:marBottom w:val="0"/>
      <w:divBdr>
        <w:top w:val="none" w:sz="0" w:space="0" w:color="auto"/>
        <w:left w:val="none" w:sz="0" w:space="0" w:color="auto"/>
        <w:bottom w:val="none" w:sz="0" w:space="0" w:color="auto"/>
        <w:right w:val="none" w:sz="0" w:space="0" w:color="auto"/>
      </w:divBdr>
      <w:divsChild>
        <w:div w:id="693850789">
          <w:marLeft w:val="0"/>
          <w:marRight w:val="0"/>
          <w:marTop w:val="0"/>
          <w:marBottom w:val="0"/>
          <w:divBdr>
            <w:top w:val="none" w:sz="0" w:space="0" w:color="auto"/>
            <w:left w:val="none" w:sz="0" w:space="0" w:color="auto"/>
            <w:bottom w:val="none" w:sz="0" w:space="0" w:color="auto"/>
            <w:right w:val="none" w:sz="0" w:space="0" w:color="auto"/>
          </w:divBdr>
          <w:divsChild>
            <w:div w:id="1326007886">
              <w:marLeft w:val="0"/>
              <w:marRight w:val="0"/>
              <w:marTop w:val="0"/>
              <w:marBottom w:val="0"/>
              <w:divBdr>
                <w:top w:val="none" w:sz="0" w:space="0" w:color="auto"/>
                <w:left w:val="none" w:sz="0" w:space="0" w:color="auto"/>
                <w:bottom w:val="none" w:sz="0" w:space="0" w:color="auto"/>
                <w:right w:val="none" w:sz="0" w:space="0" w:color="auto"/>
              </w:divBdr>
              <w:divsChild>
                <w:div w:id="165868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625811">
      <w:bodyDiv w:val="1"/>
      <w:marLeft w:val="0"/>
      <w:marRight w:val="0"/>
      <w:marTop w:val="0"/>
      <w:marBottom w:val="0"/>
      <w:divBdr>
        <w:top w:val="none" w:sz="0" w:space="0" w:color="auto"/>
        <w:left w:val="none" w:sz="0" w:space="0" w:color="auto"/>
        <w:bottom w:val="none" w:sz="0" w:space="0" w:color="auto"/>
        <w:right w:val="none" w:sz="0" w:space="0" w:color="auto"/>
      </w:divBdr>
      <w:divsChild>
        <w:div w:id="743573358">
          <w:marLeft w:val="0"/>
          <w:marRight w:val="0"/>
          <w:marTop w:val="0"/>
          <w:marBottom w:val="0"/>
          <w:divBdr>
            <w:top w:val="none" w:sz="0" w:space="0" w:color="auto"/>
            <w:left w:val="none" w:sz="0" w:space="0" w:color="auto"/>
            <w:bottom w:val="none" w:sz="0" w:space="0" w:color="auto"/>
            <w:right w:val="none" w:sz="0" w:space="0" w:color="auto"/>
          </w:divBdr>
          <w:divsChild>
            <w:div w:id="18749516">
              <w:marLeft w:val="0"/>
              <w:marRight w:val="0"/>
              <w:marTop w:val="0"/>
              <w:marBottom w:val="0"/>
              <w:divBdr>
                <w:top w:val="none" w:sz="0" w:space="0" w:color="auto"/>
                <w:left w:val="none" w:sz="0" w:space="0" w:color="auto"/>
                <w:bottom w:val="none" w:sz="0" w:space="0" w:color="auto"/>
                <w:right w:val="none" w:sz="0" w:space="0" w:color="auto"/>
              </w:divBdr>
              <w:divsChild>
                <w:div w:id="17473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129314">
      <w:bodyDiv w:val="1"/>
      <w:marLeft w:val="0"/>
      <w:marRight w:val="0"/>
      <w:marTop w:val="0"/>
      <w:marBottom w:val="0"/>
      <w:divBdr>
        <w:top w:val="none" w:sz="0" w:space="0" w:color="auto"/>
        <w:left w:val="none" w:sz="0" w:space="0" w:color="auto"/>
        <w:bottom w:val="none" w:sz="0" w:space="0" w:color="auto"/>
        <w:right w:val="none" w:sz="0" w:space="0" w:color="auto"/>
      </w:divBdr>
      <w:divsChild>
        <w:div w:id="279457489">
          <w:marLeft w:val="0"/>
          <w:marRight w:val="0"/>
          <w:marTop w:val="0"/>
          <w:marBottom w:val="0"/>
          <w:divBdr>
            <w:top w:val="none" w:sz="0" w:space="0" w:color="auto"/>
            <w:left w:val="none" w:sz="0" w:space="0" w:color="auto"/>
            <w:bottom w:val="none" w:sz="0" w:space="0" w:color="auto"/>
            <w:right w:val="none" w:sz="0" w:space="0" w:color="auto"/>
          </w:divBdr>
          <w:divsChild>
            <w:div w:id="108092016">
              <w:marLeft w:val="0"/>
              <w:marRight w:val="0"/>
              <w:marTop w:val="0"/>
              <w:marBottom w:val="0"/>
              <w:divBdr>
                <w:top w:val="none" w:sz="0" w:space="0" w:color="auto"/>
                <w:left w:val="none" w:sz="0" w:space="0" w:color="auto"/>
                <w:bottom w:val="none" w:sz="0" w:space="0" w:color="auto"/>
                <w:right w:val="none" w:sz="0" w:space="0" w:color="auto"/>
              </w:divBdr>
              <w:divsChild>
                <w:div w:id="97583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5571">
      <w:bodyDiv w:val="1"/>
      <w:marLeft w:val="0"/>
      <w:marRight w:val="0"/>
      <w:marTop w:val="0"/>
      <w:marBottom w:val="0"/>
      <w:divBdr>
        <w:top w:val="none" w:sz="0" w:space="0" w:color="auto"/>
        <w:left w:val="none" w:sz="0" w:space="0" w:color="auto"/>
        <w:bottom w:val="none" w:sz="0" w:space="0" w:color="auto"/>
        <w:right w:val="none" w:sz="0" w:space="0" w:color="auto"/>
      </w:divBdr>
      <w:divsChild>
        <w:div w:id="1757745187">
          <w:marLeft w:val="0"/>
          <w:marRight w:val="0"/>
          <w:marTop w:val="0"/>
          <w:marBottom w:val="0"/>
          <w:divBdr>
            <w:top w:val="none" w:sz="0" w:space="0" w:color="auto"/>
            <w:left w:val="none" w:sz="0" w:space="0" w:color="auto"/>
            <w:bottom w:val="none" w:sz="0" w:space="0" w:color="auto"/>
            <w:right w:val="none" w:sz="0" w:space="0" w:color="auto"/>
          </w:divBdr>
          <w:divsChild>
            <w:div w:id="1379276968">
              <w:marLeft w:val="0"/>
              <w:marRight w:val="0"/>
              <w:marTop w:val="0"/>
              <w:marBottom w:val="0"/>
              <w:divBdr>
                <w:top w:val="none" w:sz="0" w:space="0" w:color="auto"/>
                <w:left w:val="none" w:sz="0" w:space="0" w:color="auto"/>
                <w:bottom w:val="none" w:sz="0" w:space="0" w:color="auto"/>
                <w:right w:val="none" w:sz="0" w:space="0" w:color="auto"/>
              </w:divBdr>
              <w:divsChild>
                <w:div w:id="16386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6741">
      <w:bodyDiv w:val="1"/>
      <w:marLeft w:val="0"/>
      <w:marRight w:val="0"/>
      <w:marTop w:val="0"/>
      <w:marBottom w:val="0"/>
      <w:divBdr>
        <w:top w:val="none" w:sz="0" w:space="0" w:color="auto"/>
        <w:left w:val="none" w:sz="0" w:space="0" w:color="auto"/>
        <w:bottom w:val="none" w:sz="0" w:space="0" w:color="auto"/>
        <w:right w:val="none" w:sz="0" w:space="0" w:color="auto"/>
      </w:divBdr>
      <w:divsChild>
        <w:div w:id="1676109555">
          <w:marLeft w:val="0"/>
          <w:marRight w:val="0"/>
          <w:marTop w:val="0"/>
          <w:marBottom w:val="0"/>
          <w:divBdr>
            <w:top w:val="none" w:sz="0" w:space="0" w:color="auto"/>
            <w:left w:val="none" w:sz="0" w:space="0" w:color="auto"/>
            <w:bottom w:val="none" w:sz="0" w:space="0" w:color="auto"/>
            <w:right w:val="none" w:sz="0" w:space="0" w:color="auto"/>
          </w:divBdr>
          <w:divsChild>
            <w:div w:id="935330779">
              <w:marLeft w:val="0"/>
              <w:marRight w:val="0"/>
              <w:marTop w:val="0"/>
              <w:marBottom w:val="0"/>
              <w:divBdr>
                <w:top w:val="none" w:sz="0" w:space="0" w:color="auto"/>
                <w:left w:val="none" w:sz="0" w:space="0" w:color="auto"/>
                <w:bottom w:val="none" w:sz="0" w:space="0" w:color="auto"/>
                <w:right w:val="none" w:sz="0" w:space="0" w:color="auto"/>
              </w:divBdr>
              <w:divsChild>
                <w:div w:id="15009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25835">
      <w:bodyDiv w:val="1"/>
      <w:marLeft w:val="0"/>
      <w:marRight w:val="0"/>
      <w:marTop w:val="0"/>
      <w:marBottom w:val="0"/>
      <w:divBdr>
        <w:top w:val="none" w:sz="0" w:space="0" w:color="auto"/>
        <w:left w:val="none" w:sz="0" w:space="0" w:color="auto"/>
        <w:bottom w:val="none" w:sz="0" w:space="0" w:color="auto"/>
        <w:right w:val="none" w:sz="0" w:space="0" w:color="auto"/>
      </w:divBdr>
      <w:divsChild>
        <w:div w:id="1502693408">
          <w:marLeft w:val="0"/>
          <w:marRight w:val="0"/>
          <w:marTop w:val="0"/>
          <w:marBottom w:val="0"/>
          <w:divBdr>
            <w:top w:val="none" w:sz="0" w:space="0" w:color="auto"/>
            <w:left w:val="none" w:sz="0" w:space="0" w:color="auto"/>
            <w:bottom w:val="none" w:sz="0" w:space="0" w:color="auto"/>
            <w:right w:val="none" w:sz="0" w:space="0" w:color="auto"/>
          </w:divBdr>
          <w:divsChild>
            <w:div w:id="2146197143">
              <w:marLeft w:val="0"/>
              <w:marRight w:val="0"/>
              <w:marTop w:val="0"/>
              <w:marBottom w:val="0"/>
              <w:divBdr>
                <w:top w:val="none" w:sz="0" w:space="0" w:color="auto"/>
                <w:left w:val="none" w:sz="0" w:space="0" w:color="auto"/>
                <w:bottom w:val="none" w:sz="0" w:space="0" w:color="auto"/>
                <w:right w:val="none" w:sz="0" w:space="0" w:color="auto"/>
              </w:divBdr>
              <w:divsChild>
                <w:div w:id="150034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337655">
      <w:bodyDiv w:val="1"/>
      <w:marLeft w:val="0"/>
      <w:marRight w:val="0"/>
      <w:marTop w:val="0"/>
      <w:marBottom w:val="0"/>
      <w:divBdr>
        <w:top w:val="none" w:sz="0" w:space="0" w:color="auto"/>
        <w:left w:val="none" w:sz="0" w:space="0" w:color="auto"/>
        <w:bottom w:val="none" w:sz="0" w:space="0" w:color="auto"/>
        <w:right w:val="none" w:sz="0" w:space="0" w:color="auto"/>
      </w:divBdr>
      <w:divsChild>
        <w:div w:id="143013192">
          <w:marLeft w:val="0"/>
          <w:marRight w:val="0"/>
          <w:marTop w:val="0"/>
          <w:marBottom w:val="0"/>
          <w:divBdr>
            <w:top w:val="none" w:sz="0" w:space="0" w:color="auto"/>
            <w:left w:val="none" w:sz="0" w:space="0" w:color="auto"/>
            <w:bottom w:val="none" w:sz="0" w:space="0" w:color="auto"/>
            <w:right w:val="none" w:sz="0" w:space="0" w:color="auto"/>
          </w:divBdr>
          <w:divsChild>
            <w:div w:id="775170761">
              <w:marLeft w:val="0"/>
              <w:marRight w:val="0"/>
              <w:marTop w:val="0"/>
              <w:marBottom w:val="0"/>
              <w:divBdr>
                <w:top w:val="none" w:sz="0" w:space="0" w:color="auto"/>
                <w:left w:val="none" w:sz="0" w:space="0" w:color="auto"/>
                <w:bottom w:val="none" w:sz="0" w:space="0" w:color="auto"/>
                <w:right w:val="none" w:sz="0" w:space="0" w:color="auto"/>
              </w:divBdr>
              <w:divsChild>
                <w:div w:id="665597827">
                  <w:marLeft w:val="0"/>
                  <w:marRight w:val="0"/>
                  <w:marTop w:val="0"/>
                  <w:marBottom w:val="0"/>
                  <w:divBdr>
                    <w:top w:val="none" w:sz="0" w:space="0" w:color="auto"/>
                    <w:left w:val="none" w:sz="0" w:space="0" w:color="auto"/>
                    <w:bottom w:val="none" w:sz="0" w:space="0" w:color="auto"/>
                    <w:right w:val="none" w:sz="0" w:space="0" w:color="auto"/>
                  </w:divBdr>
                  <w:divsChild>
                    <w:div w:id="53754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859552">
      <w:bodyDiv w:val="1"/>
      <w:marLeft w:val="0"/>
      <w:marRight w:val="0"/>
      <w:marTop w:val="0"/>
      <w:marBottom w:val="0"/>
      <w:divBdr>
        <w:top w:val="none" w:sz="0" w:space="0" w:color="auto"/>
        <w:left w:val="none" w:sz="0" w:space="0" w:color="auto"/>
        <w:bottom w:val="none" w:sz="0" w:space="0" w:color="auto"/>
        <w:right w:val="none" w:sz="0" w:space="0" w:color="auto"/>
      </w:divBdr>
      <w:divsChild>
        <w:div w:id="1982953701">
          <w:marLeft w:val="0"/>
          <w:marRight w:val="0"/>
          <w:marTop w:val="0"/>
          <w:marBottom w:val="0"/>
          <w:divBdr>
            <w:top w:val="none" w:sz="0" w:space="0" w:color="auto"/>
            <w:left w:val="none" w:sz="0" w:space="0" w:color="auto"/>
            <w:bottom w:val="none" w:sz="0" w:space="0" w:color="auto"/>
            <w:right w:val="none" w:sz="0" w:space="0" w:color="auto"/>
          </w:divBdr>
          <w:divsChild>
            <w:div w:id="235173135">
              <w:marLeft w:val="0"/>
              <w:marRight w:val="0"/>
              <w:marTop w:val="0"/>
              <w:marBottom w:val="0"/>
              <w:divBdr>
                <w:top w:val="none" w:sz="0" w:space="0" w:color="auto"/>
                <w:left w:val="none" w:sz="0" w:space="0" w:color="auto"/>
                <w:bottom w:val="none" w:sz="0" w:space="0" w:color="auto"/>
                <w:right w:val="none" w:sz="0" w:space="0" w:color="auto"/>
              </w:divBdr>
              <w:divsChild>
                <w:div w:id="1927304345">
                  <w:marLeft w:val="0"/>
                  <w:marRight w:val="0"/>
                  <w:marTop w:val="0"/>
                  <w:marBottom w:val="0"/>
                  <w:divBdr>
                    <w:top w:val="none" w:sz="0" w:space="0" w:color="auto"/>
                    <w:left w:val="none" w:sz="0" w:space="0" w:color="auto"/>
                    <w:bottom w:val="none" w:sz="0" w:space="0" w:color="auto"/>
                    <w:right w:val="none" w:sz="0" w:space="0" w:color="auto"/>
                  </w:divBdr>
                  <w:divsChild>
                    <w:div w:id="5859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638157">
      <w:bodyDiv w:val="1"/>
      <w:marLeft w:val="0"/>
      <w:marRight w:val="0"/>
      <w:marTop w:val="0"/>
      <w:marBottom w:val="0"/>
      <w:divBdr>
        <w:top w:val="none" w:sz="0" w:space="0" w:color="auto"/>
        <w:left w:val="none" w:sz="0" w:space="0" w:color="auto"/>
        <w:bottom w:val="none" w:sz="0" w:space="0" w:color="auto"/>
        <w:right w:val="none" w:sz="0" w:space="0" w:color="auto"/>
      </w:divBdr>
      <w:divsChild>
        <w:div w:id="1048727605">
          <w:marLeft w:val="0"/>
          <w:marRight w:val="0"/>
          <w:marTop w:val="0"/>
          <w:marBottom w:val="0"/>
          <w:divBdr>
            <w:top w:val="none" w:sz="0" w:space="0" w:color="auto"/>
            <w:left w:val="none" w:sz="0" w:space="0" w:color="auto"/>
            <w:bottom w:val="none" w:sz="0" w:space="0" w:color="auto"/>
            <w:right w:val="none" w:sz="0" w:space="0" w:color="auto"/>
          </w:divBdr>
          <w:divsChild>
            <w:div w:id="111486767">
              <w:marLeft w:val="0"/>
              <w:marRight w:val="0"/>
              <w:marTop w:val="0"/>
              <w:marBottom w:val="0"/>
              <w:divBdr>
                <w:top w:val="none" w:sz="0" w:space="0" w:color="auto"/>
                <w:left w:val="none" w:sz="0" w:space="0" w:color="auto"/>
                <w:bottom w:val="none" w:sz="0" w:space="0" w:color="auto"/>
                <w:right w:val="none" w:sz="0" w:space="0" w:color="auto"/>
              </w:divBdr>
              <w:divsChild>
                <w:div w:id="75936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3562">
      <w:bodyDiv w:val="1"/>
      <w:marLeft w:val="0"/>
      <w:marRight w:val="0"/>
      <w:marTop w:val="0"/>
      <w:marBottom w:val="0"/>
      <w:divBdr>
        <w:top w:val="none" w:sz="0" w:space="0" w:color="auto"/>
        <w:left w:val="none" w:sz="0" w:space="0" w:color="auto"/>
        <w:bottom w:val="none" w:sz="0" w:space="0" w:color="auto"/>
        <w:right w:val="none" w:sz="0" w:space="0" w:color="auto"/>
      </w:divBdr>
      <w:divsChild>
        <w:div w:id="1716195717">
          <w:marLeft w:val="0"/>
          <w:marRight w:val="0"/>
          <w:marTop w:val="0"/>
          <w:marBottom w:val="0"/>
          <w:divBdr>
            <w:top w:val="none" w:sz="0" w:space="0" w:color="auto"/>
            <w:left w:val="none" w:sz="0" w:space="0" w:color="auto"/>
            <w:bottom w:val="none" w:sz="0" w:space="0" w:color="auto"/>
            <w:right w:val="none" w:sz="0" w:space="0" w:color="auto"/>
          </w:divBdr>
          <w:divsChild>
            <w:div w:id="798383263">
              <w:marLeft w:val="0"/>
              <w:marRight w:val="0"/>
              <w:marTop w:val="0"/>
              <w:marBottom w:val="0"/>
              <w:divBdr>
                <w:top w:val="none" w:sz="0" w:space="0" w:color="auto"/>
                <w:left w:val="none" w:sz="0" w:space="0" w:color="auto"/>
                <w:bottom w:val="none" w:sz="0" w:space="0" w:color="auto"/>
                <w:right w:val="none" w:sz="0" w:space="0" w:color="auto"/>
              </w:divBdr>
              <w:divsChild>
                <w:div w:id="176779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17474">
      <w:bodyDiv w:val="1"/>
      <w:marLeft w:val="0"/>
      <w:marRight w:val="0"/>
      <w:marTop w:val="0"/>
      <w:marBottom w:val="0"/>
      <w:divBdr>
        <w:top w:val="none" w:sz="0" w:space="0" w:color="auto"/>
        <w:left w:val="none" w:sz="0" w:space="0" w:color="auto"/>
        <w:bottom w:val="none" w:sz="0" w:space="0" w:color="auto"/>
        <w:right w:val="none" w:sz="0" w:space="0" w:color="auto"/>
      </w:divBdr>
      <w:divsChild>
        <w:div w:id="220285671">
          <w:marLeft w:val="0"/>
          <w:marRight w:val="0"/>
          <w:marTop w:val="0"/>
          <w:marBottom w:val="0"/>
          <w:divBdr>
            <w:top w:val="none" w:sz="0" w:space="0" w:color="auto"/>
            <w:left w:val="none" w:sz="0" w:space="0" w:color="auto"/>
            <w:bottom w:val="none" w:sz="0" w:space="0" w:color="auto"/>
            <w:right w:val="none" w:sz="0" w:space="0" w:color="auto"/>
          </w:divBdr>
          <w:divsChild>
            <w:div w:id="369574884">
              <w:marLeft w:val="0"/>
              <w:marRight w:val="0"/>
              <w:marTop w:val="0"/>
              <w:marBottom w:val="0"/>
              <w:divBdr>
                <w:top w:val="none" w:sz="0" w:space="0" w:color="auto"/>
                <w:left w:val="none" w:sz="0" w:space="0" w:color="auto"/>
                <w:bottom w:val="none" w:sz="0" w:space="0" w:color="auto"/>
                <w:right w:val="none" w:sz="0" w:space="0" w:color="auto"/>
              </w:divBdr>
              <w:divsChild>
                <w:div w:id="8483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54337">
      <w:bodyDiv w:val="1"/>
      <w:marLeft w:val="0"/>
      <w:marRight w:val="0"/>
      <w:marTop w:val="0"/>
      <w:marBottom w:val="0"/>
      <w:divBdr>
        <w:top w:val="none" w:sz="0" w:space="0" w:color="auto"/>
        <w:left w:val="none" w:sz="0" w:space="0" w:color="auto"/>
        <w:bottom w:val="none" w:sz="0" w:space="0" w:color="auto"/>
        <w:right w:val="none" w:sz="0" w:space="0" w:color="auto"/>
      </w:divBdr>
      <w:divsChild>
        <w:div w:id="879706992">
          <w:marLeft w:val="0"/>
          <w:marRight w:val="0"/>
          <w:marTop w:val="0"/>
          <w:marBottom w:val="0"/>
          <w:divBdr>
            <w:top w:val="none" w:sz="0" w:space="0" w:color="auto"/>
            <w:left w:val="none" w:sz="0" w:space="0" w:color="auto"/>
            <w:bottom w:val="none" w:sz="0" w:space="0" w:color="auto"/>
            <w:right w:val="none" w:sz="0" w:space="0" w:color="auto"/>
          </w:divBdr>
          <w:divsChild>
            <w:div w:id="275068019">
              <w:marLeft w:val="0"/>
              <w:marRight w:val="0"/>
              <w:marTop w:val="0"/>
              <w:marBottom w:val="0"/>
              <w:divBdr>
                <w:top w:val="none" w:sz="0" w:space="0" w:color="auto"/>
                <w:left w:val="none" w:sz="0" w:space="0" w:color="auto"/>
                <w:bottom w:val="none" w:sz="0" w:space="0" w:color="auto"/>
                <w:right w:val="none" w:sz="0" w:space="0" w:color="auto"/>
              </w:divBdr>
              <w:divsChild>
                <w:div w:id="1881357670">
                  <w:marLeft w:val="0"/>
                  <w:marRight w:val="0"/>
                  <w:marTop w:val="0"/>
                  <w:marBottom w:val="0"/>
                  <w:divBdr>
                    <w:top w:val="none" w:sz="0" w:space="0" w:color="auto"/>
                    <w:left w:val="none" w:sz="0" w:space="0" w:color="auto"/>
                    <w:bottom w:val="none" w:sz="0" w:space="0" w:color="auto"/>
                    <w:right w:val="none" w:sz="0" w:space="0" w:color="auto"/>
                  </w:divBdr>
                  <w:divsChild>
                    <w:div w:id="99237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324288">
      <w:bodyDiv w:val="1"/>
      <w:marLeft w:val="0"/>
      <w:marRight w:val="0"/>
      <w:marTop w:val="0"/>
      <w:marBottom w:val="0"/>
      <w:divBdr>
        <w:top w:val="none" w:sz="0" w:space="0" w:color="auto"/>
        <w:left w:val="none" w:sz="0" w:space="0" w:color="auto"/>
        <w:bottom w:val="none" w:sz="0" w:space="0" w:color="auto"/>
        <w:right w:val="none" w:sz="0" w:space="0" w:color="auto"/>
      </w:divBdr>
      <w:divsChild>
        <w:div w:id="1396123685">
          <w:marLeft w:val="0"/>
          <w:marRight w:val="0"/>
          <w:marTop w:val="0"/>
          <w:marBottom w:val="0"/>
          <w:divBdr>
            <w:top w:val="none" w:sz="0" w:space="0" w:color="auto"/>
            <w:left w:val="none" w:sz="0" w:space="0" w:color="auto"/>
            <w:bottom w:val="none" w:sz="0" w:space="0" w:color="auto"/>
            <w:right w:val="none" w:sz="0" w:space="0" w:color="auto"/>
          </w:divBdr>
          <w:divsChild>
            <w:div w:id="48767244">
              <w:marLeft w:val="0"/>
              <w:marRight w:val="0"/>
              <w:marTop w:val="0"/>
              <w:marBottom w:val="0"/>
              <w:divBdr>
                <w:top w:val="none" w:sz="0" w:space="0" w:color="auto"/>
                <w:left w:val="none" w:sz="0" w:space="0" w:color="auto"/>
                <w:bottom w:val="none" w:sz="0" w:space="0" w:color="auto"/>
                <w:right w:val="none" w:sz="0" w:space="0" w:color="auto"/>
              </w:divBdr>
              <w:divsChild>
                <w:div w:id="16295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37309">
      <w:bodyDiv w:val="1"/>
      <w:marLeft w:val="0"/>
      <w:marRight w:val="0"/>
      <w:marTop w:val="0"/>
      <w:marBottom w:val="0"/>
      <w:divBdr>
        <w:top w:val="none" w:sz="0" w:space="0" w:color="auto"/>
        <w:left w:val="none" w:sz="0" w:space="0" w:color="auto"/>
        <w:bottom w:val="none" w:sz="0" w:space="0" w:color="auto"/>
        <w:right w:val="none" w:sz="0" w:space="0" w:color="auto"/>
      </w:divBdr>
      <w:divsChild>
        <w:div w:id="464743186">
          <w:marLeft w:val="0"/>
          <w:marRight w:val="0"/>
          <w:marTop w:val="0"/>
          <w:marBottom w:val="0"/>
          <w:divBdr>
            <w:top w:val="none" w:sz="0" w:space="0" w:color="auto"/>
            <w:left w:val="none" w:sz="0" w:space="0" w:color="auto"/>
            <w:bottom w:val="none" w:sz="0" w:space="0" w:color="auto"/>
            <w:right w:val="none" w:sz="0" w:space="0" w:color="auto"/>
          </w:divBdr>
          <w:divsChild>
            <w:div w:id="274362136">
              <w:marLeft w:val="0"/>
              <w:marRight w:val="0"/>
              <w:marTop w:val="0"/>
              <w:marBottom w:val="0"/>
              <w:divBdr>
                <w:top w:val="none" w:sz="0" w:space="0" w:color="auto"/>
                <w:left w:val="none" w:sz="0" w:space="0" w:color="auto"/>
                <w:bottom w:val="none" w:sz="0" w:space="0" w:color="auto"/>
                <w:right w:val="none" w:sz="0" w:space="0" w:color="auto"/>
              </w:divBdr>
              <w:divsChild>
                <w:div w:id="6781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070773">
      <w:bodyDiv w:val="1"/>
      <w:marLeft w:val="0"/>
      <w:marRight w:val="0"/>
      <w:marTop w:val="0"/>
      <w:marBottom w:val="0"/>
      <w:divBdr>
        <w:top w:val="none" w:sz="0" w:space="0" w:color="auto"/>
        <w:left w:val="none" w:sz="0" w:space="0" w:color="auto"/>
        <w:bottom w:val="none" w:sz="0" w:space="0" w:color="auto"/>
        <w:right w:val="none" w:sz="0" w:space="0" w:color="auto"/>
      </w:divBdr>
      <w:divsChild>
        <w:div w:id="2137289023">
          <w:marLeft w:val="0"/>
          <w:marRight w:val="0"/>
          <w:marTop w:val="0"/>
          <w:marBottom w:val="0"/>
          <w:divBdr>
            <w:top w:val="none" w:sz="0" w:space="0" w:color="auto"/>
            <w:left w:val="none" w:sz="0" w:space="0" w:color="auto"/>
            <w:bottom w:val="none" w:sz="0" w:space="0" w:color="auto"/>
            <w:right w:val="none" w:sz="0" w:space="0" w:color="auto"/>
          </w:divBdr>
          <w:divsChild>
            <w:div w:id="1113550942">
              <w:marLeft w:val="0"/>
              <w:marRight w:val="0"/>
              <w:marTop w:val="0"/>
              <w:marBottom w:val="0"/>
              <w:divBdr>
                <w:top w:val="none" w:sz="0" w:space="0" w:color="auto"/>
                <w:left w:val="none" w:sz="0" w:space="0" w:color="auto"/>
                <w:bottom w:val="none" w:sz="0" w:space="0" w:color="auto"/>
                <w:right w:val="none" w:sz="0" w:space="0" w:color="auto"/>
              </w:divBdr>
              <w:divsChild>
                <w:div w:id="2134597167">
                  <w:marLeft w:val="0"/>
                  <w:marRight w:val="0"/>
                  <w:marTop w:val="0"/>
                  <w:marBottom w:val="0"/>
                  <w:divBdr>
                    <w:top w:val="none" w:sz="0" w:space="0" w:color="auto"/>
                    <w:left w:val="none" w:sz="0" w:space="0" w:color="auto"/>
                    <w:bottom w:val="none" w:sz="0" w:space="0" w:color="auto"/>
                    <w:right w:val="none" w:sz="0" w:space="0" w:color="auto"/>
                  </w:divBdr>
                  <w:divsChild>
                    <w:div w:id="141500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5816">
      <w:bodyDiv w:val="1"/>
      <w:marLeft w:val="0"/>
      <w:marRight w:val="0"/>
      <w:marTop w:val="0"/>
      <w:marBottom w:val="0"/>
      <w:divBdr>
        <w:top w:val="none" w:sz="0" w:space="0" w:color="auto"/>
        <w:left w:val="none" w:sz="0" w:space="0" w:color="auto"/>
        <w:bottom w:val="none" w:sz="0" w:space="0" w:color="auto"/>
        <w:right w:val="none" w:sz="0" w:space="0" w:color="auto"/>
      </w:divBdr>
      <w:divsChild>
        <w:div w:id="1233858264">
          <w:marLeft w:val="0"/>
          <w:marRight w:val="0"/>
          <w:marTop w:val="0"/>
          <w:marBottom w:val="0"/>
          <w:divBdr>
            <w:top w:val="none" w:sz="0" w:space="0" w:color="auto"/>
            <w:left w:val="none" w:sz="0" w:space="0" w:color="auto"/>
            <w:bottom w:val="none" w:sz="0" w:space="0" w:color="auto"/>
            <w:right w:val="none" w:sz="0" w:space="0" w:color="auto"/>
          </w:divBdr>
          <w:divsChild>
            <w:div w:id="776799147">
              <w:marLeft w:val="0"/>
              <w:marRight w:val="0"/>
              <w:marTop w:val="0"/>
              <w:marBottom w:val="0"/>
              <w:divBdr>
                <w:top w:val="none" w:sz="0" w:space="0" w:color="auto"/>
                <w:left w:val="none" w:sz="0" w:space="0" w:color="auto"/>
                <w:bottom w:val="none" w:sz="0" w:space="0" w:color="auto"/>
                <w:right w:val="none" w:sz="0" w:space="0" w:color="auto"/>
              </w:divBdr>
              <w:divsChild>
                <w:div w:id="12959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2660">
      <w:bodyDiv w:val="1"/>
      <w:marLeft w:val="0"/>
      <w:marRight w:val="0"/>
      <w:marTop w:val="0"/>
      <w:marBottom w:val="0"/>
      <w:divBdr>
        <w:top w:val="none" w:sz="0" w:space="0" w:color="auto"/>
        <w:left w:val="none" w:sz="0" w:space="0" w:color="auto"/>
        <w:bottom w:val="none" w:sz="0" w:space="0" w:color="auto"/>
        <w:right w:val="none" w:sz="0" w:space="0" w:color="auto"/>
      </w:divBdr>
      <w:divsChild>
        <w:div w:id="1532525144">
          <w:marLeft w:val="0"/>
          <w:marRight w:val="0"/>
          <w:marTop w:val="0"/>
          <w:marBottom w:val="0"/>
          <w:divBdr>
            <w:top w:val="none" w:sz="0" w:space="0" w:color="auto"/>
            <w:left w:val="none" w:sz="0" w:space="0" w:color="auto"/>
            <w:bottom w:val="none" w:sz="0" w:space="0" w:color="auto"/>
            <w:right w:val="none" w:sz="0" w:space="0" w:color="auto"/>
          </w:divBdr>
          <w:divsChild>
            <w:div w:id="338704343">
              <w:marLeft w:val="0"/>
              <w:marRight w:val="0"/>
              <w:marTop w:val="0"/>
              <w:marBottom w:val="0"/>
              <w:divBdr>
                <w:top w:val="none" w:sz="0" w:space="0" w:color="auto"/>
                <w:left w:val="none" w:sz="0" w:space="0" w:color="auto"/>
                <w:bottom w:val="none" w:sz="0" w:space="0" w:color="auto"/>
                <w:right w:val="none" w:sz="0" w:space="0" w:color="auto"/>
              </w:divBdr>
              <w:divsChild>
                <w:div w:id="163521339">
                  <w:marLeft w:val="0"/>
                  <w:marRight w:val="0"/>
                  <w:marTop w:val="0"/>
                  <w:marBottom w:val="0"/>
                  <w:divBdr>
                    <w:top w:val="none" w:sz="0" w:space="0" w:color="auto"/>
                    <w:left w:val="none" w:sz="0" w:space="0" w:color="auto"/>
                    <w:bottom w:val="none" w:sz="0" w:space="0" w:color="auto"/>
                    <w:right w:val="none" w:sz="0" w:space="0" w:color="auto"/>
                  </w:divBdr>
                  <w:divsChild>
                    <w:div w:id="64103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428826">
      <w:bodyDiv w:val="1"/>
      <w:marLeft w:val="0"/>
      <w:marRight w:val="0"/>
      <w:marTop w:val="0"/>
      <w:marBottom w:val="0"/>
      <w:divBdr>
        <w:top w:val="none" w:sz="0" w:space="0" w:color="auto"/>
        <w:left w:val="none" w:sz="0" w:space="0" w:color="auto"/>
        <w:bottom w:val="none" w:sz="0" w:space="0" w:color="auto"/>
        <w:right w:val="none" w:sz="0" w:space="0" w:color="auto"/>
      </w:divBdr>
      <w:divsChild>
        <w:div w:id="293291631">
          <w:marLeft w:val="0"/>
          <w:marRight w:val="0"/>
          <w:marTop w:val="0"/>
          <w:marBottom w:val="0"/>
          <w:divBdr>
            <w:top w:val="none" w:sz="0" w:space="0" w:color="auto"/>
            <w:left w:val="none" w:sz="0" w:space="0" w:color="auto"/>
            <w:bottom w:val="none" w:sz="0" w:space="0" w:color="auto"/>
            <w:right w:val="none" w:sz="0" w:space="0" w:color="auto"/>
          </w:divBdr>
          <w:divsChild>
            <w:div w:id="976957564">
              <w:marLeft w:val="0"/>
              <w:marRight w:val="0"/>
              <w:marTop w:val="0"/>
              <w:marBottom w:val="0"/>
              <w:divBdr>
                <w:top w:val="none" w:sz="0" w:space="0" w:color="auto"/>
                <w:left w:val="none" w:sz="0" w:space="0" w:color="auto"/>
                <w:bottom w:val="none" w:sz="0" w:space="0" w:color="auto"/>
                <w:right w:val="none" w:sz="0" w:space="0" w:color="auto"/>
              </w:divBdr>
              <w:divsChild>
                <w:div w:id="129972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10573">
      <w:bodyDiv w:val="1"/>
      <w:marLeft w:val="0"/>
      <w:marRight w:val="0"/>
      <w:marTop w:val="0"/>
      <w:marBottom w:val="0"/>
      <w:divBdr>
        <w:top w:val="none" w:sz="0" w:space="0" w:color="auto"/>
        <w:left w:val="none" w:sz="0" w:space="0" w:color="auto"/>
        <w:bottom w:val="none" w:sz="0" w:space="0" w:color="auto"/>
        <w:right w:val="none" w:sz="0" w:space="0" w:color="auto"/>
      </w:divBdr>
      <w:divsChild>
        <w:div w:id="548760107">
          <w:marLeft w:val="0"/>
          <w:marRight w:val="0"/>
          <w:marTop w:val="0"/>
          <w:marBottom w:val="0"/>
          <w:divBdr>
            <w:top w:val="none" w:sz="0" w:space="0" w:color="auto"/>
            <w:left w:val="none" w:sz="0" w:space="0" w:color="auto"/>
            <w:bottom w:val="none" w:sz="0" w:space="0" w:color="auto"/>
            <w:right w:val="none" w:sz="0" w:space="0" w:color="auto"/>
          </w:divBdr>
          <w:divsChild>
            <w:div w:id="188691470">
              <w:marLeft w:val="0"/>
              <w:marRight w:val="0"/>
              <w:marTop w:val="0"/>
              <w:marBottom w:val="0"/>
              <w:divBdr>
                <w:top w:val="none" w:sz="0" w:space="0" w:color="auto"/>
                <w:left w:val="none" w:sz="0" w:space="0" w:color="auto"/>
                <w:bottom w:val="none" w:sz="0" w:space="0" w:color="auto"/>
                <w:right w:val="none" w:sz="0" w:space="0" w:color="auto"/>
              </w:divBdr>
              <w:divsChild>
                <w:div w:id="7378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882281">
      <w:bodyDiv w:val="1"/>
      <w:marLeft w:val="0"/>
      <w:marRight w:val="0"/>
      <w:marTop w:val="0"/>
      <w:marBottom w:val="0"/>
      <w:divBdr>
        <w:top w:val="none" w:sz="0" w:space="0" w:color="auto"/>
        <w:left w:val="none" w:sz="0" w:space="0" w:color="auto"/>
        <w:bottom w:val="none" w:sz="0" w:space="0" w:color="auto"/>
        <w:right w:val="none" w:sz="0" w:space="0" w:color="auto"/>
      </w:divBdr>
      <w:divsChild>
        <w:div w:id="616916370">
          <w:marLeft w:val="0"/>
          <w:marRight w:val="0"/>
          <w:marTop w:val="0"/>
          <w:marBottom w:val="0"/>
          <w:divBdr>
            <w:top w:val="none" w:sz="0" w:space="0" w:color="auto"/>
            <w:left w:val="none" w:sz="0" w:space="0" w:color="auto"/>
            <w:bottom w:val="none" w:sz="0" w:space="0" w:color="auto"/>
            <w:right w:val="none" w:sz="0" w:space="0" w:color="auto"/>
          </w:divBdr>
          <w:divsChild>
            <w:div w:id="505747081">
              <w:marLeft w:val="0"/>
              <w:marRight w:val="0"/>
              <w:marTop w:val="0"/>
              <w:marBottom w:val="0"/>
              <w:divBdr>
                <w:top w:val="none" w:sz="0" w:space="0" w:color="auto"/>
                <w:left w:val="none" w:sz="0" w:space="0" w:color="auto"/>
                <w:bottom w:val="none" w:sz="0" w:space="0" w:color="auto"/>
                <w:right w:val="none" w:sz="0" w:space="0" w:color="auto"/>
              </w:divBdr>
              <w:divsChild>
                <w:div w:id="766730164">
                  <w:marLeft w:val="0"/>
                  <w:marRight w:val="0"/>
                  <w:marTop w:val="0"/>
                  <w:marBottom w:val="0"/>
                  <w:divBdr>
                    <w:top w:val="none" w:sz="0" w:space="0" w:color="auto"/>
                    <w:left w:val="none" w:sz="0" w:space="0" w:color="auto"/>
                    <w:bottom w:val="none" w:sz="0" w:space="0" w:color="auto"/>
                    <w:right w:val="none" w:sz="0" w:space="0" w:color="auto"/>
                  </w:divBdr>
                  <w:divsChild>
                    <w:div w:id="15724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245630">
      <w:bodyDiv w:val="1"/>
      <w:marLeft w:val="0"/>
      <w:marRight w:val="0"/>
      <w:marTop w:val="0"/>
      <w:marBottom w:val="0"/>
      <w:divBdr>
        <w:top w:val="none" w:sz="0" w:space="0" w:color="auto"/>
        <w:left w:val="none" w:sz="0" w:space="0" w:color="auto"/>
        <w:bottom w:val="none" w:sz="0" w:space="0" w:color="auto"/>
        <w:right w:val="none" w:sz="0" w:space="0" w:color="auto"/>
      </w:divBdr>
      <w:divsChild>
        <w:div w:id="674722228">
          <w:marLeft w:val="0"/>
          <w:marRight w:val="0"/>
          <w:marTop w:val="0"/>
          <w:marBottom w:val="0"/>
          <w:divBdr>
            <w:top w:val="none" w:sz="0" w:space="0" w:color="auto"/>
            <w:left w:val="none" w:sz="0" w:space="0" w:color="auto"/>
            <w:bottom w:val="none" w:sz="0" w:space="0" w:color="auto"/>
            <w:right w:val="none" w:sz="0" w:space="0" w:color="auto"/>
          </w:divBdr>
          <w:divsChild>
            <w:div w:id="756635188">
              <w:marLeft w:val="0"/>
              <w:marRight w:val="0"/>
              <w:marTop w:val="0"/>
              <w:marBottom w:val="0"/>
              <w:divBdr>
                <w:top w:val="none" w:sz="0" w:space="0" w:color="auto"/>
                <w:left w:val="none" w:sz="0" w:space="0" w:color="auto"/>
                <w:bottom w:val="none" w:sz="0" w:space="0" w:color="auto"/>
                <w:right w:val="none" w:sz="0" w:space="0" w:color="auto"/>
              </w:divBdr>
              <w:divsChild>
                <w:div w:id="19388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790517">
      <w:bodyDiv w:val="1"/>
      <w:marLeft w:val="0"/>
      <w:marRight w:val="0"/>
      <w:marTop w:val="0"/>
      <w:marBottom w:val="0"/>
      <w:divBdr>
        <w:top w:val="none" w:sz="0" w:space="0" w:color="auto"/>
        <w:left w:val="none" w:sz="0" w:space="0" w:color="auto"/>
        <w:bottom w:val="none" w:sz="0" w:space="0" w:color="auto"/>
        <w:right w:val="none" w:sz="0" w:space="0" w:color="auto"/>
      </w:divBdr>
      <w:divsChild>
        <w:div w:id="1938633753">
          <w:marLeft w:val="0"/>
          <w:marRight w:val="0"/>
          <w:marTop w:val="0"/>
          <w:marBottom w:val="0"/>
          <w:divBdr>
            <w:top w:val="none" w:sz="0" w:space="0" w:color="auto"/>
            <w:left w:val="none" w:sz="0" w:space="0" w:color="auto"/>
            <w:bottom w:val="none" w:sz="0" w:space="0" w:color="auto"/>
            <w:right w:val="none" w:sz="0" w:space="0" w:color="auto"/>
          </w:divBdr>
          <w:divsChild>
            <w:div w:id="1140809617">
              <w:marLeft w:val="0"/>
              <w:marRight w:val="0"/>
              <w:marTop w:val="0"/>
              <w:marBottom w:val="0"/>
              <w:divBdr>
                <w:top w:val="none" w:sz="0" w:space="0" w:color="auto"/>
                <w:left w:val="none" w:sz="0" w:space="0" w:color="auto"/>
                <w:bottom w:val="none" w:sz="0" w:space="0" w:color="auto"/>
                <w:right w:val="none" w:sz="0" w:space="0" w:color="auto"/>
              </w:divBdr>
              <w:divsChild>
                <w:div w:id="16116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77014">
      <w:bodyDiv w:val="1"/>
      <w:marLeft w:val="0"/>
      <w:marRight w:val="0"/>
      <w:marTop w:val="0"/>
      <w:marBottom w:val="0"/>
      <w:divBdr>
        <w:top w:val="none" w:sz="0" w:space="0" w:color="auto"/>
        <w:left w:val="none" w:sz="0" w:space="0" w:color="auto"/>
        <w:bottom w:val="none" w:sz="0" w:space="0" w:color="auto"/>
        <w:right w:val="none" w:sz="0" w:space="0" w:color="auto"/>
      </w:divBdr>
      <w:divsChild>
        <w:div w:id="458495689">
          <w:marLeft w:val="0"/>
          <w:marRight w:val="0"/>
          <w:marTop w:val="0"/>
          <w:marBottom w:val="0"/>
          <w:divBdr>
            <w:top w:val="none" w:sz="0" w:space="0" w:color="auto"/>
            <w:left w:val="none" w:sz="0" w:space="0" w:color="auto"/>
            <w:bottom w:val="none" w:sz="0" w:space="0" w:color="auto"/>
            <w:right w:val="none" w:sz="0" w:space="0" w:color="auto"/>
          </w:divBdr>
          <w:divsChild>
            <w:div w:id="48236171">
              <w:marLeft w:val="0"/>
              <w:marRight w:val="0"/>
              <w:marTop w:val="0"/>
              <w:marBottom w:val="0"/>
              <w:divBdr>
                <w:top w:val="none" w:sz="0" w:space="0" w:color="auto"/>
                <w:left w:val="none" w:sz="0" w:space="0" w:color="auto"/>
                <w:bottom w:val="none" w:sz="0" w:space="0" w:color="auto"/>
                <w:right w:val="none" w:sz="0" w:space="0" w:color="auto"/>
              </w:divBdr>
              <w:divsChild>
                <w:div w:id="11953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920226">
      <w:bodyDiv w:val="1"/>
      <w:marLeft w:val="0"/>
      <w:marRight w:val="0"/>
      <w:marTop w:val="0"/>
      <w:marBottom w:val="0"/>
      <w:divBdr>
        <w:top w:val="none" w:sz="0" w:space="0" w:color="auto"/>
        <w:left w:val="none" w:sz="0" w:space="0" w:color="auto"/>
        <w:bottom w:val="none" w:sz="0" w:space="0" w:color="auto"/>
        <w:right w:val="none" w:sz="0" w:space="0" w:color="auto"/>
      </w:divBdr>
      <w:divsChild>
        <w:div w:id="1394965784">
          <w:marLeft w:val="0"/>
          <w:marRight w:val="0"/>
          <w:marTop w:val="0"/>
          <w:marBottom w:val="0"/>
          <w:divBdr>
            <w:top w:val="none" w:sz="0" w:space="0" w:color="auto"/>
            <w:left w:val="none" w:sz="0" w:space="0" w:color="auto"/>
            <w:bottom w:val="none" w:sz="0" w:space="0" w:color="auto"/>
            <w:right w:val="none" w:sz="0" w:space="0" w:color="auto"/>
          </w:divBdr>
          <w:divsChild>
            <w:div w:id="71631664">
              <w:marLeft w:val="0"/>
              <w:marRight w:val="0"/>
              <w:marTop w:val="0"/>
              <w:marBottom w:val="0"/>
              <w:divBdr>
                <w:top w:val="none" w:sz="0" w:space="0" w:color="auto"/>
                <w:left w:val="none" w:sz="0" w:space="0" w:color="auto"/>
                <w:bottom w:val="none" w:sz="0" w:space="0" w:color="auto"/>
                <w:right w:val="none" w:sz="0" w:space="0" w:color="auto"/>
              </w:divBdr>
              <w:divsChild>
                <w:div w:id="5542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159388">
      <w:bodyDiv w:val="1"/>
      <w:marLeft w:val="0"/>
      <w:marRight w:val="0"/>
      <w:marTop w:val="0"/>
      <w:marBottom w:val="0"/>
      <w:divBdr>
        <w:top w:val="none" w:sz="0" w:space="0" w:color="auto"/>
        <w:left w:val="none" w:sz="0" w:space="0" w:color="auto"/>
        <w:bottom w:val="none" w:sz="0" w:space="0" w:color="auto"/>
        <w:right w:val="none" w:sz="0" w:space="0" w:color="auto"/>
      </w:divBdr>
      <w:divsChild>
        <w:div w:id="845946276">
          <w:marLeft w:val="0"/>
          <w:marRight w:val="0"/>
          <w:marTop w:val="0"/>
          <w:marBottom w:val="0"/>
          <w:divBdr>
            <w:top w:val="none" w:sz="0" w:space="0" w:color="auto"/>
            <w:left w:val="none" w:sz="0" w:space="0" w:color="auto"/>
            <w:bottom w:val="none" w:sz="0" w:space="0" w:color="auto"/>
            <w:right w:val="none" w:sz="0" w:space="0" w:color="auto"/>
          </w:divBdr>
          <w:divsChild>
            <w:div w:id="508327665">
              <w:marLeft w:val="0"/>
              <w:marRight w:val="0"/>
              <w:marTop w:val="0"/>
              <w:marBottom w:val="0"/>
              <w:divBdr>
                <w:top w:val="none" w:sz="0" w:space="0" w:color="auto"/>
                <w:left w:val="none" w:sz="0" w:space="0" w:color="auto"/>
                <w:bottom w:val="none" w:sz="0" w:space="0" w:color="auto"/>
                <w:right w:val="none" w:sz="0" w:space="0" w:color="auto"/>
              </w:divBdr>
              <w:divsChild>
                <w:div w:id="16265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2663">
      <w:bodyDiv w:val="1"/>
      <w:marLeft w:val="0"/>
      <w:marRight w:val="0"/>
      <w:marTop w:val="0"/>
      <w:marBottom w:val="0"/>
      <w:divBdr>
        <w:top w:val="none" w:sz="0" w:space="0" w:color="auto"/>
        <w:left w:val="none" w:sz="0" w:space="0" w:color="auto"/>
        <w:bottom w:val="none" w:sz="0" w:space="0" w:color="auto"/>
        <w:right w:val="none" w:sz="0" w:space="0" w:color="auto"/>
      </w:divBdr>
      <w:divsChild>
        <w:div w:id="1285888627">
          <w:marLeft w:val="0"/>
          <w:marRight w:val="0"/>
          <w:marTop w:val="0"/>
          <w:marBottom w:val="0"/>
          <w:divBdr>
            <w:top w:val="none" w:sz="0" w:space="0" w:color="auto"/>
            <w:left w:val="none" w:sz="0" w:space="0" w:color="auto"/>
            <w:bottom w:val="none" w:sz="0" w:space="0" w:color="auto"/>
            <w:right w:val="none" w:sz="0" w:space="0" w:color="auto"/>
          </w:divBdr>
          <w:divsChild>
            <w:div w:id="1903366511">
              <w:marLeft w:val="0"/>
              <w:marRight w:val="0"/>
              <w:marTop w:val="0"/>
              <w:marBottom w:val="0"/>
              <w:divBdr>
                <w:top w:val="none" w:sz="0" w:space="0" w:color="auto"/>
                <w:left w:val="none" w:sz="0" w:space="0" w:color="auto"/>
                <w:bottom w:val="none" w:sz="0" w:space="0" w:color="auto"/>
                <w:right w:val="none" w:sz="0" w:space="0" w:color="auto"/>
              </w:divBdr>
              <w:divsChild>
                <w:div w:id="1240484545">
                  <w:marLeft w:val="0"/>
                  <w:marRight w:val="0"/>
                  <w:marTop w:val="0"/>
                  <w:marBottom w:val="0"/>
                  <w:divBdr>
                    <w:top w:val="none" w:sz="0" w:space="0" w:color="auto"/>
                    <w:left w:val="none" w:sz="0" w:space="0" w:color="auto"/>
                    <w:bottom w:val="none" w:sz="0" w:space="0" w:color="auto"/>
                    <w:right w:val="none" w:sz="0" w:space="0" w:color="auto"/>
                  </w:divBdr>
                  <w:divsChild>
                    <w:div w:id="112978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5404">
      <w:bodyDiv w:val="1"/>
      <w:marLeft w:val="0"/>
      <w:marRight w:val="0"/>
      <w:marTop w:val="0"/>
      <w:marBottom w:val="0"/>
      <w:divBdr>
        <w:top w:val="none" w:sz="0" w:space="0" w:color="auto"/>
        <w:left w:val="none" w:sz="0" w:space="0" w:color="auto"/>
        <w:bottom w:val="none" w:sz="0" w:space="0" w:color="auto"/>
        <w:right w:val="none" w:sz="0" w:space="0" w:color="auto"/>
      </w:divBdr>
      <w:divsChild>
        <w:div w:id="376394489">
          <w:marLeft w:val="0"/>
          <w:marRight w:val="0"/>
          <w:marTop w:val="0"/>
          <w:marBottom w:val="0"/>
          <w:divBdr>
            <w:top w:val="none" w:sz="0" w:space="0" w:color="auto"/>
            <w:left w:val="none" w:sz="0" w:space="0" w:color="auto"/>
            <w:bottom w:val="none" w:sz="0" w:space="0" w:color="auto"/>
            <w:right w:val="none" w:sz="0" w:space="0" w:color="auto"/>
          </w:divBdr>
          <w:divsChild>
            <w:div w:id="1000474421">
              <w:marLeft w:val="0"/>
              <w:marRight w:val="0"/>
              <w:marTop w:val="0"/>
              <w:marBottom w:val="0"/>
              <w:divBdr>
                <w:top w:val="none" w:sz="0" w:space="0" w:color="auto"/>
                <w:left w:val="none" w:sz="0" w:space="0" w:color="auto"/>
                <w:bottom w:val="none" w:sz="0" w:space="0" w:color="auto"/>
                <w:right w:val="none" w:sz="0" w:space="0" w:color="auto"/>
              </w:divBdr>
              <w:divsChild>
                <w:div w:id="990062393">
                  <w:marLeft w:val="0"/>
                  <w:marRight w:val="0"/>
                  <w:marTop w:val="0"/>
                  <w:marBottom w:val="0"/>
                  <w:divBdr>
                    <w:top w:val="none" w:sz="0" w:space="0" w:color="auto"/>
                    <w:left w:val="none" w:sz="0" w:space="0" w:color="auto"/>
                    <w:bottom w:val="none" w:sz="0" w:space="0" w:color="auto"/>
                    <w:right w:val="none" w:sz="0" w:space="0" w:color="auto"/>
                  </w:divBdr>
                  <w:divsChild>
                    <w:div w:id="8281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96588">
      <w:bodyDiv w:val="1"/>
      <w:marLeft w:val="0"/>
      <w:marRight w:val="0"/>
      <w:marTop w:val="0"/>
      <w:marBottom w:val="0"/>
      <w:divBdr>
        <w:top w:val="none" w:sz="0" w:space="0" w:color="auto"/>
        <w:left w:val="none" w:sz="0" w:space="0" w:color="auto"/>
        <w:bottom w:val="none" w:sz="0" w:space="0" w:color="auto"/>
        <w:right w:val="none" w:sz="0" w:space="0" w:color="auto"/>
      </w:divBdr>
      <w:divsChild>
        <w:div w:id="405106206">
          <w:marLeft w:val="0"/>
          <w:marRight w:val="0"/>
          <w:marTop w:val="0"/>
          <w:marBottom w:val="0"/>
          <w:divBdr>
            <w:top w:val="none" w:sz="0" w:space="0" w:color="auto"/>
            <w:left w:val="none" w:sz="0" w:space="0" w:color="auto"/>
            <w:bottom w:val="none" w:sz="0" w:space="0" w:color="auto"/>
            <w:right w:val="none" w:sz="0" w:space="0" w:color="auto"/>
          </w:divBdr>
          <w:divsChild>
            <w:div w:id="2111581201">
              <w:marLeft w:val="0"/>
              <w:marRight w:val="0"/>
              <w:marTop w:val="0"/>
              <w:marBottom w:val="0"/>
              <w:divBdr>
                <w:top w:val="none" w:sz="0" w:space="0" w:color="auto"/>
                <w:left w:val="none" w:sz="0" w:space="0" w:color="auto"/>
                <w:bottom w:val="none" w:sz="0" w:space="0" w:color="auto"/>
                <w:right w:val="none" w:sz="0" w:space="0" w:color="auto"/>
              </w:divBdr>
              <w:divsChild>
                <w:div w:id="12064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2787">
      <w:bodyDiv w:val="1"/>
      <w:marLeft w:val="0"/>
      <w:marRight w:val="0"/>
      <w:marTop w:val="0"/>
      <w:marBottom w:val="0"/>
      <w:divBdr>
        <w:top w:val="none" w:sz="0" w:space="0" w:color="auto"/>
        <w:left w:val="none" w:sz="0" w:space="0" w:color="auto"/>
        <w:bottom w:val="none" w:sz="0" w:space="0" w:color="auto"/>
        <w:right w:val="none" w:sz="0" w:space="0" w:color="auto"/>
      </w:divBdr>
      <w:divsChild>
        <w:div w:id="840050121">
          <w:marLeft w:val="0"/>
          <w:marRight w:val="0"/>
          <w:marTop w:val="0"/>
          <w:marBottom w:val="0"/>
          <w:divBdr>
            <w:top w:val="none" w:sz="0" w:space="0" w:color="auto"/>
            <w:left w:val="none" w:sz="0" w:space="0" w:color="auto"/>
            <w:bottom w:val="none" w:sz="0" w:space="0" w:color="auto"/>
            <w:right w:val="none" w:sz="0" w:space="0" w:color="auto"/>
          </w:divBdr>
          <w:divsChild>
            <w:div w:id="515728903">
              <w:marLeft w:val="0"/>
              <w:marRight w:val="0"/>
              <w:marTop w:val="0"/>
              <w:marBottom w:val="0"/>
              <w:divBdr>
                <w:top w:val="none" w:sz="0" w:space="0" w:color="auto"/>
                <w:left w:val="none" w:sz="0" w:space="0" w:color="auto"/>
                <w:bottom w:val="none" w:sz="0" w:space="0" w:color="auto"/>
                <w:right w:val="none" w:sz="0" w:space="0" w:color="auto"/>
              </w:divBdr>
              <w:divsChild>
                <w:div w:id="1251431874">
                  <w:marLeft w:val="0"/>
                  <w:marRight w:val="0"/>
                  <w:marTop w:val="0"/>
                  <w:marBottom w:val="0"/>
                  <w:divBdr>
                    <w:top w:val="none" w:sz="0" w:space="0" w:color="auto"/>
                    <w:left w:val="none" w:sz="0" w:space="0" w:color="auto"/>
                    <w:bottom w:val="none" w:sz="0" w:space="0" w:color="auto"/>
                    <w:right w:val="none" w:sz="0" w:space="0" w:color="auto"/>
                  </w:divBdr>
                  <w:divsChild>
                    <w:div w:id="4891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55176">
      <w:bodyDiv w:val="1"/>
      <w:marLeft w:val="0"/>
      <w:marRight w:val="0"/>
      <w:marTop w:val="0"/>
      <w:marBottom w:val="0"/>
      <w:divBdr>
        <w:top w:val="none" w:sz="0" w:space="0" w:color="auto"/>
        <w:left w:val="none" w:sz="0" w:space="0" w:color="auto"/>
        <w:bottom w:val="none" w:sz="0" w:space="0" w:color="auto"/>
        <w:right w:val="none" w:sz="0" w:space="0" w:color="auto"/>
      </w:divBdr>
      <w:divsChild>
        <w:div w:id="1834447788">
          <w:marLeft w:val="0"/>
          <w:marRight w:val="0"/>
          <w:marTop w:val="0"/>
          <w:marBottom w:val="0"/>
          <w:divBdr>
            <w:top w:val="none" w:sz="0" w:space="0" w:color="auto"/>
            <w:left w:val="none" w:sz="0" w:space="0" w:color="auto"/>
            <w:bottom w:val="none" w:sz="0" w:space="0" w:color="auto"/>
            <w:right w:val="none" w:sz="0" w:space="0" w:color="auto"/>
          </w:divBdr>
          <w:divsChild>
            <w:div w:id="1515339850">
              <w:marLeft w:val="0"/>
              <w:marRight w:val="0"/>
              <w:marTop w:val="0"/>
              <w:marBottom w:val="0"/>
              <w:divBdr>
                <w:top w:val="none" w:sz="0" w:space="0" w:color="auto"/>
                <w:left w:val="none" w:sz="0" w:space="0" w:color="auto"/>
                <w:bottom w:val="none" w:sz="0" w:space="0" w:color="auto"/>
                <w:right w:val="none" w:sz="0" w:space="0" w:color="auto"/>
              </w:divBdr>
              <w:divsChild>
                <w:div w:id="785589093">
                  <w:marLeft w:val="0"/>
                  <w:marRight w:val="0"/>
                  <w:marTop w:val="0"/>
                  <w:marBottom w:val="0"/>
                  <w:divBdr>
                    <w:top w:val="none" w:sz="0" w:space="0" w:color="auto"/>
                    <w:left w:val="none" w:sz="0" w:space="0" w:color="auto"/>
                    <w:bottom w:val="none" w:sz="0" w:space="0" w:color="auto"/>
                    <w:right w:val="none" w:sz="0" w:space="0" w:color="auto"/>
                  </w:divBdr>
                  <w:divsChild>
                    <w:div w:id="184824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990412">
      <w:bodyDiv w:val="1"/>
      <w:marLeft w:val="0"/>
      <w:marRight w:val="0"/>
      <w:marTop w:val="0"/>
      <w:marBottom w:val="0"/>
      <w:divBdr>
        <w:top w:val="none" w:sz="0" w:space="0" w:color="auto"/>
        <w:left w:val="none" w:sz="0" w:space="0" w:color="auto"/>
        <w:bottom w:val="none" w:sz="0" w:space="0" w:color="auto"/>
        <w:right w:val="none" w:sz="0" w:space="0" w:color="auto"/>
      </w:divBdr>
      <w:divsChild>
        <w:div w:id="1649363527">
          <w:marLeft w:val="0"/>
          <w:marRight w:val="0"/>
          <w:marTop w:val="0"/>
          <w:marBottom w:val="0"/>
          <w:divBdr>
            <w:top w:val="none" w:sz="0" w:space="0" w:color="auto"/>
            <w:left w:val="none" w:sz="0" w:space="0" w:color="auto"/>
            <w:bottom w:val="none" w:sz="0" w:space="0" w:color="auto"/>
            <w:right w:val="none" w:sz="0" w:space="0" w:color="auto"/>
          </w:divBdr>
          <w:divsChild>
            <w:div w:id="156459828">
              <w:marLeft w:val="0"/>
              <w:marRight w:val="0"/>
              <w:marTop w:val="0"/>
              <w:marBottom w:val="0"/>
              <w:divBdr>
                <w:top w:val="none" w:sz="0" w:space="0" w:color="auto"/>
                <w:left w:val="none" w:sz="0" w:space="0" w:color="auto"/>
                <w:bottom w:val="none" w:sz="0" w:space="0" w:color="auto"/>
                <w:right w:val="none" w:sz="0" w:space="0" w:color="auto"/>
              </w:divBdr>
              <w:divsChild>
                <w:div w:id="650408765">
                  <w:marLeft w:val="0"/>
                  <w:marRight w:val="0"/>
                  <w:marTop w:val="0"/>
                  <w:marBottom w:val="0"/>
                  <w:divBdr>
                    <w:top w:val="none" w:sz="0" w:space="0" w:color="auto"/>
                    <w:left w:val="none" w:sz="0" w:space="0" w:color="auto"/>
                    <w:bottom w:val="none" w:sz="0" w:space="0" w:color="auto"/>
                    <w:right w:val="none" w:sz="0" w:space="0" w:color="auto"/>
                  </w:divBdr>
                  <w:divsChild>
                    <w:div w:id="131440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22390">
      <w:bodyDiv w:val="1"/>
      <w:marLeft w:val="0"/>
      <w:marRight w:val="0"/>
      <w:marTop w:val="0"/>
      <w:marBottom w:val="0"/>
      <w:divBdr>
        <w:top w:val="none" w:sz="0" w:space="0" w:color="auto"/>
        <w:left w:val="none" w:sz="0" w:space="0" w:color="auto"/>
        <w:bottom w:val="none" w:sz="0" w:space="0" w:color="auto"/>
        <w:right w:val="none" w:sz="0" w:space="0" w:color="auto"/>
      </w:divBdr>
      <w:divsChild>
        <w:div w:id="1473524634">
          <w:marLeft w:val="0"/>
          <w:marRight w:val="0"/>
          <w:marTop w:val="0"/>
          <w:marBottom w:val="0"/>
          <w:divBdr>
            <w:top w:val="none" w:sz="0" w:space="0" w:color="auto"/>
            <w:left w:val="none" w:sz="0" w:space="0" w:color="auto"/>
            <w:bottom w:val="none" w:sz="0" w:space="0" w:color="auto"/>
            <w:right w:val="none" w:sz="0" w:space="0" w:color="auto"/>
          </w:divBdr>
          <w:divsChild>
            <w:div w:id="236064121">
              <w:marLeft w:val="0"/>
              <w:marRight w:val="0"/>
              <w:marTop w:val="0"/>
              <w:marBottom w:val="0"/>
              <w:divBdr>
                <w:top w:val="none" w:sz="0" w:space="0" w:color="auto"/>
                <w:left w:val="none" w:sz="0" w:space="0" w:color="auto"/>
                <w:bottom w:val="none" w:sz="0" w:space="0" w:color="auto"/>
                <w:right w:val="none" w:sz="0" w:space="0" w:color="auto"/>
              </w:divBdr>
              <w:divsChild>
                <w:div w:id="6260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49236">
      <w:bodyDiv w:val="1"/>
      <w:marLeft w:val="0"/>
      <w:marRight w:val="0"/>
      <w:marTop w:val="0"/>
      <w:marBottom w:val="0"/>
      <w:divBdr>
        <w:top w:val="none" w:sz="0" w:space="0" w:color="auto"/>
        <w:left w:val="none" w:sz="0" w:space="0" w:color="auto"/>
        <w:bottom w:val="none" w:sz="0" w:space="0" w:color="auto"/>
        <w:right w:val="none" w:sz="0" w:space="0" w:color="auto"/>
      </w:divBdr>
      <w:divsChild>
        <w:div w:id="963072312">
          <w:marLeft w:val="0"/>
          <w:marRight w:val="0"/>
          <w:marTop w:val="0"/>
          <w:marBottom w:val="0"/>
          <w:divBdr>
            <w:top w:val="none" w:sz="0" w:space="0" w:color="auto"/>
            <w:left w:val="none" w:sz="0" w:space="0" w:color="auto"/>
            <w:bottom w:val="none" w:sz="0" w:space="0" w:color="auto"/>
            <w:right w:val="none" w:sz="0" w:space="0" w:color="auto"/>
          </w:divBdr>
        </w:div>
      </w:divsChild>
    </w:div>
    <w:div w:id="841311973">
      <w:bodyDiv w:val="1"/>
      <w:marLeft w:val="0"/>
      <w:marRight w:val="0"/>
      <w:marTop w:val="0"/>
      <w:marBottom w:val="0"/>
      <w:divBdr>
        <w:top w:val="none" w:sz="0" w:space="0" w:color="auto"/>
        <w:left w:val="none" w:sz="0" w:space="0" w:color="auto"/>
        <w:bottom w:val="none" w:sz="0" w:space="0" w:color="auto"/>
        <w:right w:val="none" w:sz="0" w:space="0" w:color="auto"/>
      </w:divBdr>
      <w:divsChild>
        <w:div w:id="752118586">
          <w:marLeft w:val="0"/>
          <w:marRight w:val="0"/>
          <w:marTop w:val="0"/>
          <w:marBottom w:val="0"/>
          <w:divBdr>
            <w:top w:val="none" w:sz="0" w:space="0" w:color="auto"/>
            <w:left w:val="none" w:sz="0" w:space="0" w:color="auto"/>
            <w:bottom w:val="none" w:sz="0" w:space="0" w:color="auto"/>
            <w:right w:val="none" w:sz="0" w:space="0" w:color="auto"/>
          </w:divBdr>
          <w:divsChild>
            <w:div w:id="552428082">
              <w:marLeft w:val="0"/>
              <w:marRight w:val="0"/>
              <w:marTop w:val="0"/>
              <w:marBottom w:val="0"/>
              <w:divBdr>
                <w:top w:val="none" w:sz="0" w:space="0" w:color="auto"/>
                <w:left w:val="none" w:sz="0" w:space="0" w:color="auto"/>
                <w:bottom w:val="none" w:sz="0" w:space="0" w:color="auto"/>
                <w:right w:val="none" w:sz="0" w:space="0" w:color="auto"/>
              </w:divBdr>
              <w:divsChild>
                <w:div w:id="1304040293">
                  <w:marLeft w:val="0"/>
                  <w:marRight w:val="0"/>
                  <w:marTop w:val="0"/>
                  <w:marBottom w:val="0"/>
                  <w:divBdr>
                    <w:top w:val="none" w:sz="0" w:space="0" w:color="auto"/>
                    <w:left w:val="none" w:sz="0" w:space="0" w:color="auto"/>
                    <w:bottom w:val="none" w:sz="0" w:space="0" w:color="auto"/>
                    <w:right w:val="none" w:sz="0" w:space="0" w:color="auto"/>
                  </w:divBdr>
                  <w:divsChild>
                    <w:div w:id="17588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753995">
      <w:bodyDiv w:val="1"/>
      <w:marLeft w:val="0"/>
      <w:marRight w:val="0"/>
      <w:marTop w:val="0"/>
      <w:marBottom w:val="0"/>
      <w:divBdr>
        <w:top w:val="none" w:sz="0" w:space="0" w:color="auto"/>
        <w:left w:val="none" w:sz="0" w:space="0" w:color="auto"/>
        <w:bottom w:val="none" w:sz="0" w:space="0" w:color="auto"/>
        <w:right w:val="none" w:sz="0" w:space="0" w:color="auto"/>
      </w:divBdr>
      <w:divsChild>
        <w:div w:id="1685282247">
          <w:marLeft w:val="0"/>
          <w:marRight w:val="0"/>
          <w:marTop w:val="0"/>
          <w:marBottom w:val="0"/>
          <w:divBdr>
            <w:top w:val="none" w:sz="0" w:space="0" w:color="auto"/>
            <w:left w:val="none" w:sz="0" w:space="0" w:color="auto"/>
            <w:bottom w:val="none" w:sz="0" w:space="0" w:color="auto"/>
            <w:right w:val="none" w:sz="0" w:space="0" w:color="auto"/>
          </w:divBdr>
          <w:divsChild>
            <w:div w:id="1838307774">
              <w:marLeft w:val="0"/>
              <w:marRight w:val="0"/>
              <w:marTop w:val="0"/>
              <w:marBottom w:val="0"/>
              <w:divBdr>
                <w:top w:val="none" w:sz="0" w:space="0" w:color="auto"/>
                <w:left w:val="none" w:sz="0" w:space="0" w:color="auto"/>
                <w:bottom w:val="none" w:sz="0" w:space="0" w:color="auto"/>
                <w:right w:val="none" w:sz="0" w:space="0" w:color="auto"/>
              </w:divBdr>
              <w:divsChild>
                <w:div w:id="334109664">
                  <w:marLeft w:val="0"/>
                  <w:marRight w:val="0"/>
                  <w:marTop w:val="0"/>
                  <w:marBottom w:val="0"/>
                  <w:divBdr>
                    <w:top w:val="none" w:sz="0" w:space="0" w:color="auto"/>
                    <w:left w:val="none" w:sz="0" w:space="0" w:color="auto"/>
                    <w:bottom w:val="none" w:sz="0" w:space="0" w:color="auto"/>
                    <w:right w:val="none" w:sz="0" w:space="0" w:color="auto"/>
                  </w:divBdr>
                  <w:divsChild>
                    <w:div w:id="18734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216698">
      <w:bodyDiv w:val="1"/>
      <w:marLeft w:val="0"/>
      <w:marRight w:val="0"/>
      <w:marTop w:val="0"/>
      <w:marBottom w:val="0"/>
      <w:divBdr>
        <w:top w:val="none" w:sz="0" w:space="0" w:color="auto"/>
        <w:left w:val="none" w:sz="0" w:space="0" w:color="auto"/>
        <w:bottom w:val="none" w:sz="0" w:space="0" w:color="auto"/>
        <w:right w:val="none" w:sz="0" w:space="0" w:color="auto"/>
      </w:divBdr>
      <w:divsChild>
        <w:div w:id="791442775">
          <w:marLeft w:val="0"/>
          <w:marRight w:val="0"/>
          <w:marTop w:val="0"/>
          <w:marBottom w:val="0"/>
          <w:divBdr>
            <w:top w:val="none" w:sz="0" w:space="0" w:color="auto"/>
            <w:left w:val="none" w:sz="0" w:space="0" w:color="auto"/>
            <w:bottom w:val="none" w:sz="0" w:space="0" w:color="auto"/>
            <w:right w:val="none" w:sz="0" w:space="0" w:color="auto"/>
          </w:divBdr>
          <w:divsChild>
            <w:div w:id="377239847">
              <w:marLeft w:val="0"/>
              <w:marRight w:val="0"/>
              <w:marTop w:val="0"/>
              <w:marBottom w:val="0"/>
              <w:divBdr>
                <w:top w:val="none" w:sz="0" w:space="0" w:color="auto"/>
                <w:left w:val="none" w:sz="0" w:space="0" w:color="auto"/>
                <w:bottom w:val="none" w:sz="0" w:space="0" w:color="auto"/>
                <w:right w:val="none" w:sz="0" w:space="0" w:color="auto"/>
              </w:divBdr>
              <w:divsChild>
                <w:div w:id="12106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85677">
      <w:bodyDiv w:val="1"/>
      <w:marLeft w:val="0"/>
      <w:marRight w:val="0"/>
      <w:marTop w:val="0"/>
      <w:marBottom w:val="0"/>
      <w:divBdr>
        <w:top w:val="none" w:sz="0" w:space="0" w:color="auto"/>
        <w:left w:val="none" w:sz="0" w:space="0" w:color="auto"/>
        <w:bottom w:val="none" w:sz="0" w:space="0" w:color="auto"/>
        <w:right w:val="none" w:sz="0" w:space="0" w:color="auto"/>
      </w:divBdr>
      <w:divsChild>
        <w:div w:id="759375309">
          <w:marLeft w:val="0"/>
          <w:marRight w:val="0"/>
          <w:marTop w:val="0"/>
          <w:marBottom w:val="0"/>
          <w:divBdr>
            <w:top w:val="none" w:sz="0" w:space="0" w:color="auto"/>
            <w:left w:val="none" w:sz="0" w:space="0" w:color="auto"/>
            <w:bottom w:val="none" w:sz="0" w:space="0" w:color="auto"/>
            <w:right w:val="none" w:sz="0" w:space="0" w:color="auto"/>
          </w:divBdr>
          <w:divsChild>
            <w:div w:id="1137995224">
              <w:marLeft w:val="0"/>
              <w:marRight w:val="0"/>
              <w:marTop w:val="0"/>
              <w:marBottom w:val="0"/>
              <w:divBdr>
                <w:top w:val="none" w:sz="0" w:space="0" w:color="auto"/>
                <w:left w:val="none" w:sz="0" w:space="0" w:color="auto"/>
                <w:bottom w:val="none" w:sz="0" w:space="0" w:color="auto"/>
                <w:right w:val="none" w:sz="0" w:space="0" w:color="auto"/>
              </w:divBdr>
              <w:divsChild>
                <w:div w:id="205799887">
                  <w:marLeft w:val="0"/>
                  <w:marRight w:val="0"/>
                  <w:marTop w:val="0"/>
                  <w:marBottom w:val="0"/>
                  <w:divBdr>
                    <w:top w:val="none" w:sz="0" w:space="0" w:color="auto"/>
                    <w:left w:val="none" w:sz="0" w:space="0" w:color="auto"/>
                    <w:bottom w:val="none" w:sz="0" w:space="0" w:color="auto"/>
                    <w:right w:val="none" w:sz="0" w:space="0" w:color="auto"/>
                  </w:divBdr>
                  <w:divsChild>
                    <w:div w:id="15048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662558">
      <w:bodyDiv w:val="1"/>
      <w:marLeft w:val="0"/>
      <w:marRight w:val="0"/>
      <w:marTop w:val="0"/>
      <w:marBottom w:val="0"/>
      <w:divBdr>
        <w:top w:val="none" w:sz="0" w:space="0" w:color="auto"/>
        <w:left w:val="none" w:sz="0" w:space="0" w:color="auto"/>
        <w:bottom w:val="none" w:sz="0" w:space="0" w:color="auto"/>
        <w:right w:val="none" w:sz="0" w:space="0" w:color="auto"/>
      </w:divBdr>
      <w:divsChild>
        <w:div w:id="1604922789">
          <w:marLeft w:val="0"/>
          <w:marRight w:val="0"/>
          <w:marTop w:val="0"/>
          <w:marBottom w:val="0"/>
          <w:divBdr>
            <w:top w:val="none" w:sz="0" w:space="0" w:color="auto"/>
            <w:left w:val="none" w:sz="0" w:space="0" w:color="auto"/>
            <w:bottom w:val="none" w:sz="0" w:space="0" w:color="auto"/>
            <w:right w:val="none" w:sz="0" w:space="0" w:color="auto"/>
          </w:divBdr>
        </w:div>
        <w:div w:id="676420542">
          <w:marLeft w:val="0"/>
          <w:marRight w:val="0"/>
          <w:marTop w:val="0"/>
          <w:marBottom w:val="0"/>
          <w:divBdr>
            <w:top w:val="none" w:sz="0" w:space="0" w:color="auto"/>
            <w:left w:val="none" w:sz="0" w:space="0" w:color="auto"/>
            <w:bottom w:val="none" w:sz="0" w:space="0" w:color="auto"/>
            <w:right w:val="none" w:sz="0" w:space="0" w:color="auto"/>
          </w:divBdr>
        </w:div>
        <w:div w:id="686445066">
          <w:marLeft w:val="0"/>
          <w:marRight w:val="0"/>
          <w:marTop w:val="0"/>
          <w:marBottom w:val="0"/>
          <w:divBdr>
            <w:top w:val="none" w:sz="0" w:space="0" w:color="auto"/>
            <w:left w:val="none" w:sz="0" w:space="0" w:color="auto"/>
            <w:bottom w:val="none" w:sz="0" w:space="0" w:color="auto"/>
            <w:right w:val="none" w:sz="0" w:space="0" w:color="auto"/>
          </w:divBdr>
        </w:div>
        <w:div w:id="1866751231">
          <w:marLeft w:val="0"/>
          <w:marRight w:val="0"/>
          <w:marTop w:val="0"/>
          <w:marBottom w:val="0"/>
          <w:divBdr>
            <w:top w:val="none" w:sz="0" w:space="0" w:color="auto"/>
            <w:left w:val="none" w:sz="0" w:space="0" w:color="auto"/>
            <w:bottom w:val="none" w:sz="0" w:space="0" w:color="auto"/>
            <w:right w:val="none" w:sz="0" w:space="0" w:color="auto"/>
          </w:divBdr>
        </w:div>
        <w:div w:id="1174035372">
          <w:marLeft w:val="0"/>
          <w:marRight w:val="0"/>
          <w:marTop w:val="0"/>
          <w:marBottom w:val="0"/>
          <w:divBdr>
            <w:top w:val="none" w:sz="0" w:space="0" w:color="auto"/>
            <w:left w:val="none" w:sz="0" w:space="0" w:color="auto"/>
            <w:bottom w:val="none" w:sz="0" w:space="0" w:color="auto"/>
            <w:right w:val="none" w:sz="0" w:space="0" w:color="auto"/>
          </w:divBdr>
        </w:div>
        <w:div w:id="2045791961">
          <w:marLeft w:val="0"/>
          <w:marRight w:val="0"/>
          <w:marTop w:val="0"/>
          <w:marBottom w:val="0"/>
          <w:divBdr>
            <w:top w:val="none" w:sz="0" w:space="0" w:color="auto"/>
            <w:left w:val="none" w:sz="0" w:space="0" w:color="auto"/>
            <w:bottom w:val="none" w:sz="0" w:space="0" w:color="auto"/>
            <w:right w:val="none" w:sz="0" w:space="0" w:color="auto"/>
          </w:divBdr>
        </w:div>
        <w:div w:id="100800600">
          <w:marLeft w:val="0"/>
          <w:marRight w:val="0"/>
          <w:marTop w:val="0"/>
          <w:marBottom w:val="0"/>
          <w:divBdr>
            <w:top w:val="none" w:sz="0" w:space="0" w:color="auto"/>
            <w:left w:val="none" w:sz="0" w:space="0" w:color="auto"/>
            <w:bottom w:val="none" w:sz="0" w:space="0" w:color="auto"/>
            <w:right w:val="none" w:sz="0" w:space="0" w:color="auto"/>
          </w:divBdr>
        </w:div>
        <w:div w:id="1933463996">
          <w:marLeft w:val="0"/>
          <w:marRight w:val="0"/>
          <w:marTop w:val="0"/>
          <w:marBottom w:val="0"/>
          <w:divBdr>
            <w:top w:val="none" w:sz="0" w:space="0" w:color="auto"/>
            <w:left w:val="none" w:sz="0" w:space="0" w:color="auto"/>
            <w:bottom w:val="none" w:sz="0" w:space="0" w:color="auto"/>
            <w:right w:val="none" w:sz="0" w:space="0" w:color="auto"/>
          </w:divBdr>
        </w:div>
        <w:div w:id="869295446">
          <w:marLeft w:val="0"/>
          <w:marRight w:val="0"/>
          <w:marTop w:val="0"/>
          <w:marBottom w:val="0"/>
          <w:divBdr>
            <w:top w:val="none" w:sz="0" w:space="0" w:color="auto"/>
            <w:left w:val="none" w:sz="0" w:space="0" w:color="auto"/>
            <w:bottom w:val="none" w:sz="0" w:space="0" w:color="auto"/>
            <w:right w:val="none" w:sz="0" w:space="0" w:color="auto"/>
          </w:divBdr>
        </w:div>
        <w:div w:id="1119642528">
          <w:marLeft w:val="0"/>
          <w:marRight w:val="0"/>
          <w:marTop w:val="0"/>
          <w:marBottom w:val="0"/>
          <w:divBdr>
            <w:top w:val="none" w:sz="0" w:space="0" w:color="auto"/>
            <w:left w:val="none" w:sz="0" w:space="0" w:color="auto"/>
            <w:bottom w:val="none" w:sz="0" w:space="0" w:color="auto"/>
            <w:right w:val="none" w:sz="0" w:space="0" w:color="auto"/>
          </w:divBdr>
        </w:div>
        <w:div w:id="231281154">
          <w:marLeft w:val="0"/>
          <w:marRight w:val="0"/>
          <w:marTop w:val="0"/>
          <w:marBottom w:val="0"/>
          <w:divBdr>
            <w:top w:val="none" w:sz="0" w:space="0" w:color="auto"/>
            <w:left w:val="none" w:sz="0" w:space="0" w:color="auto"/>
            <w:bottom w:val="none" w:sz="0" w:space="0" w:color="auto"/>
            <w:right w:val="none" w:sz="0" w:space="0" w:color="auto"/>
          </w:divBdr>
        </w:div>
        <w:div w:id="1980183100">
          <w:marLeft w:val="0"/>
          <w:marRight w:val="0"/>
          <w:marTop w:val="0"/>
          <w:marBottom w:val="0"/>
          <w:divBdr>
            <w:top w:val="none" w:sz="0" w:space="0" w:color="auto"/>
            <w:left w:val="none" w:sz="0" w:space="0" w:color="auto"/>
            <w:bottom w:val="none" w:sz="0" w:space="0" w:color="auto"/>
            <w:right w:val="none" w:sz="0" w:space="0" w:color="auto"/>
          </w:divBdr>
        </w:div>
        <w:div w:id="781387638">
          <w:marLeft w:val="0"/>
          <w:marRight w:val="0"/>
          <w:marTop w:val="0"/>
          <w:marBottom w:val="0"/>
          <w:divBdr>
            <w:top w:val="none" w:sz="0" w:space="0" w:color="auto"/>
            <w:left w:val="none" w:sz="0" w:space="0" w:color="auto"/>
            <w:bottom w:val="none" w:sz="0" w:space="0" w:color="auto"/>
            <w:right w:val="none" w:sz="0" w:space="0" w:color="auto"/>
          </w:divBdr>
        </w:div>
      </w:divsChild>
    </w:div>
    <w:div w:id="884173550">
      <w:bodyDiv w:val="1"/>
      <w:marLeft w:val="0"/>
      <w:marRight w:val="0"/>
      <w:marTop w:val="0"/>
      <w:marBottom w:val="0"/>
      <w:divBdr>
        <w:top w:val="none" w:sz="0" w:space="0" w:color="auto"/>
        <w:left w:val="none" w:sz="0" w:space="0" w:color="auto"/>
        <w:bottom w:val="none" w:sz="0" w:space="0" w:color="auto"/>
        <w:right w:val="none" w:sz="0" w:space="0" w:color="auto"/>
      </w:divBdr>
      <w:divsChild>
        <w:div w:id="492986936">
          <w:marLeft w:val="0"/>
          <w:marRight w:val="0"/>
          <w:marTop w:val="0"/>
          <w:marBottom w:val="0"/>
          <w:divBdr>
            <w:top w:val="none" w:sz="0" w:space="0" w:color="auto"/>
            <w:left w:val="none" w:sz="0" w:space="0" w:color="auto"/>
            <w:bottom w:val="none" w:sz="0" w:space="0" w:color="auto"/>
            <w:right w:val="none" w:sz="0" w:space="0" w:color="auto"/>
          </w:divBdr>
          <w:divsChild>
            <w:div w:id="816410779">
              <w:marLeft w:val="0"/>
              <w:marRight w:val="0"/>
              <w:marTop w:val="0"/>
              <w:marBottom w:val="0"/>
              <w:divBdr>
                <w:top w:val="none" w:sz="0" w:space="0" w:color="auto"/>
                <w:left w:val="none" w:sz="0" w:space="0" w:color="auto"/>
                <w:bottom w:val="none" w:sz="0" w:space="0" w:color="auto"/>
                <w:right w:val="none" w:sz="0" w:space="0" w:color="auto"/>
              </w:divBdr>
              <w:divsChild>
                <w:div w:id="73034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3398">
      <w:bodyDiv w:val="1"/>
      <w:marLeft w:val="0"/>
      <w:marRight w:val="0"/>
      <w:marTop w:val="0"/>
      <w:marBottom w:val="0"/>
      <w:divBdr>
        <w:top w:val="none" w:sz="0" w:space="0" w:color="auto"/>
        <w:left w:val="none" w:sz="0" w:space="0" w:color="auto"/>
        <w:bottom w:val="none" w:sz="0" w:space="0" w:color="auto"/>
        <w:right w:val="none" w:sz="0" w:space="0" w:color="auto"/>
      </w:divBdr>
      <w:divsChild>
        <w:div w:id="1982424356">
          <w:marLeft w:val="0"/>
          <w:marRight w:val="0"/>
          <w:marTop w:val="0"/>
          <w:marBottom w:val="0"/>
          <w:divBdr>
            <w:top w:val="none" w:sz="0" w:space="0" w:color="auto"/>
            <w:left w:val="none" w:sz="0" w:space="0" w:color="auto"/>
            <w:bottom w:val="none" w:sz="0" w:space="0" w:color="auto"/>
            <w:right w:val="none" w:sz="0" w:space="0" w:color="auto"/>
          </w:divBdr>
          <w:divsChild>
            <w:div w:id="628630977">
              <w:marLeft w:val="0"/>
              <w:marRight w:val="0"/>
              <w:marTop w:val="0"/>
              <w:marBottom w:val="0"/>
              <w:divBdr>
                <w:top w:val="none" w:sz="0" w:space="0" w:color="auto"/>
                <w:left w:val="none" w:sz="0" w:space="0" w:color="auto"/>
                <w:bottom w:val="none" w:sz="0" w:space="0" w:color="auto"/>
                <w:right w:val="none" w:sz="0" w:space="0" w:color="auto"/>
              </w:divBdr>
              <w:divsChild>
                <w:div w:id="1449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843824">
      <w:bodyDiv w:val="1"/>
      <w:marLeft w:val="0"/>
      <w:marRight w:val="0"/>
      <w:marTop w:val="0"/>
      <w:marBottom w:val="0"/>
      <w:divBdr>
        <w:top w:val="none" w:sz="0" w:space="0" w:color="auto"/>
        <w:left w:val="none" w:sz="0" w:space="0" w:color="auto"/>
        <w:bottom w:val="none" w:sz="0" w:space="0" w:color="auto"/>
        <w:right w:val="none" w:sz="0" w:space="0" w:color="auto"/>
      </w:divBdr>
      <w:divsChild>
        <w:div w:id="847787970">
          <w:marLeft w:val="0"/>
          <w:marRight w:val="0"/>
          <w:marTop w:val="0"/>
          <w:marBottom w:val="0"/>
          <w:divBdr>
            <w:top w:val="none" w:sz="0" w:space="0" w:color="auto"/>
            <w:left w:val="none" w:sz="0" w:space="0" w:color="auto"/>
            <w:bottom w:val="none" w:sz="0" w:space="0" w:color="auto"/>
            <w:right w:val="none" w:sz="0" w:space="0" w:color="auto"/>
          </w:divBdr>
          <w:divsChild>
            <w:div w:id="1222863023">
              <w:marLeft w:val="0"/>
              <w:marRight w:val="0"/>
              <w:marTop w:val="0"/>
              <w:marBottom w:val="0"/>
              <w:divBdr>
                <w:top w:val="none" w:sz="0" w:space="0" w:color="auto"/>
                <w:left w:val="none" w:sz="0" w:space="0" w:color="auto"/>
                <w:bottom w:val="none" w:sz="0" w:space="0" w:color="auto"/>
                <w:right w:val="none" w:sz="0" w:space="0" w:color="auto"/>
              </w:divBdr>
              <w:divsChild>
                <w:div w:id="9643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664545">
      <w:bodyDiv w:val="1"/>
      <w:marLeft w:val="0"/>
      <w:marRight w:val="0"/>
      <w:marTop w:val="0"/>
      <w:marBottom w:val="0"/>
      <w:divBdr>
        <w:top w:val="none" w:sz="0" w:space="0" w:color="auto"/>
        <w:left w:val="none" w:sz="0" w:space="0" w:color="auto"/>
        <w:bottom w:val="none" w:sz="0" w:space="0" w:color="auto"/>
        <w:right w:val="none" w:sz="0" w:space="0" w:color="auto"/>
      </w:divBdr>
      <w:divsChild>
        <w:div w:id="742410910">
          <w:marLeft w:val="0"/>
          <w:marRight w:val="0"/>
          <w:marTop w:val="0"/>
          <w:marBottom w:val="0"/>
          <w:divBdr>
            <w:top w:val="none" w:sz="0" w:space="0" w:color="auto"/>
            <w:left w:val="none" w:sz="0" w:space="0" w:color="auto"/>
            <w:bottom w:val="none" w:sz="0" w:space="0" w:color="auto"/>
            <w:right w:val="none" w:sz="0" w:space="0" w:color="auto"/>
          </w:divBdr>
          <w:divsChild>
            <w:div w:id="337733560">
              <w:marLeft w:val="0"/>
              <w:marRight w:val="0"/>
              <w:marTop w:val="0"/>
              <w:marBottom w:val="0"/>
              <w:divBdr>
                <w:top w:val="none" w:sz="0" w:space="0" w:color="auto"/>
                <w:left w:val="none" w:sz="0" w:space="0" w:color="auto"/>
                <w:bottom w:val="none" w:sz="0" w:space="0" w:color="auto"/>
                <w:right w:val="none" w:sz="0" w:space="0" w:color="auto"/>
              </w:divBdr>
              <w:divsChild>
                <w:div w:id="17466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603665">
      <w:bodyDiv w:val="1"/>
      <w:marLeft w:val="0"/>
      <w:marRight w:val="0"/>
      <w:marTop w:val="0"/>
      <w:marBottom w:val="0"/>
      <w:divBdr>
        <w:top w:val="none" w:sz="0" w:space="0" w:color="auto"/>
        <w:left w:val="none" w:sz="0" w:space="0" w:color="auto"/>
        <w:bottom w:val="none" w:sz="0" w:space="0" w:color="auto"/>
        <w:right w:val="none" w:sz="0" w:space="0" w:color="auto"/>
      </w:divBdr>
      <w:divsChild>
        <w:div w:id="1894849102">
          <w:marLeft w:val="0"/>
          <w:marRight w:val="0"/>
          <w:marTop w:val="0"/>
          <w:marBottom w:val="0"/>
          <w:divBdr>
            <w:top w:val="none" w:sz="0" w:space="0" w:color="auto"/>
            <w:left w:val="none" w:sz="0" w:space="0" w:color="auto"/>
            <w:bottom w:val="none" w:sz="0" w:space="0" w:color="auto"/>
            <w:right w:val="none" w:sz="0" w:space="0" w:color="auto"/>
          </w:divBdr>
          <w:divsChild>
            <w:div w:id="1140876418">
              <w:marLeft w:val="0"/>
              <w:marRight w:val="0"/>
              <w:marTop w:val="0"/>
              <w:marBottom w:val="0"/>
              <w:divBdr>
                <w:top w:val="none" w:sz="0" w:space="0" w:color="auto"/>
                <w:left w:val="none" w:sz="0" w:space="0" w:color="auto"/>
                <w:bottom w:val="none" w:sz="0" w:space="0" w:color="auto"/>
                <w:right w:val="none" w:sz="0" w:space="0" w:color="auto"/>
              </w:divBdr>
              <w:divsChild>
                <w:div w:id="4910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1787">
      <w:bodyDiv w:val="1"/>
      <w:marLeft w:val="0"/>
      <w:marRight w:val="0"/>
      <w:marTop w:val="0"/>
      <w:marBottom w:val="0"/>
      <w:divBdr>
        <w:top w:val="none" w:sz="0" w:space="0" w:color="auto"/>
        <w:left w:val="none" w:sz="0" w:space="0" w:color="auto"/>
        <w:bottom w:val="none" w:sz="0" w:space="0" w:color="auto"/>
        <w:right w:val="none" w:sz="0" w:space="0" w:color="auto"/>
      </w:divBdr>
      <w:divsChild>
        <w:div w:id="1040007617">
          <w:marLeft w:val="0"/>
          <w:marRight w:val="0"/>
          <w:marTop w:val="0"/>
          <w:marBottom w:val="0"/>
          <w:divBdr>
            <w:top w:val="none" w:sz="0" w:space="0" w:color="auto"/>
            <w:left w:val="none" w:sz="0" w:space="0" w:color="auto"/>
            <w:bottom w:val="none" w:sz="0" w:space="0" w:color="auto"/>
            <w:right w:val="none" w:sz="0" w:space="0" w:color="auto"/>
          </w:divBdr>
          <w:divsChild>
            <w:div w:id="1669362758">
              <w:marLeft w:val="0"/>
              <w:marRight w:val="0"/>
              <w:marTop w:val="0"/>
              <w:marBottom w:val="0"/>
              <w:divBdr>
                <w:top w:val="none" w:sz="0" w:space="0" w:color="auto"/>
                <w:left w:val="none" w:sz="0" w:space="0" w:color="auto"/>
                <w:bottom w:val="none" w:sz="0" w:space="0" w:color="auto"/>
                <w:right w:val="none" w:sz="0" w:space="0" w:color="auto"/>
              </w:divBdr>
              <w:divsChild>
                <w:div w:id="16008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343810">
      <w:bodyDiv w:val="1"/>
      <w:marLeft w:val="0"/>
      <w:marRight w:val="0"/>
      <w:marTop w:val="0"/>
      <w:marBottom w:val="0"/>
      <w:divBdr>
        <w:top w:val="none" w:sz="0" w:space="0" w:color="auto"/>
        <w:left w:val="none" w:sz="0" w:space="0" w:color="auto"/>
        <w:bottom w:val="none" w:sz="0" w:space="0" w:color="auto"/>
        <w:right w:val="none" w:sz="0" w:space="0" w:color="auto"/>
      </w:divBdr>
      <w:divsChild>
        <w:div w:id="1437680049">
          <w:marLeft w:val="0"/>
          <w:marRight w:val="0"/>
          <w:marTop w:val="0"/>
          <w:marBottom w:val="0"/>
          <w:divBdr>
            <w:top w:val="none" w:sz="0" w:space="0" w:color="auto"/>
            <w:left w:val="none" w:sz="0" w:space="0" w:color="auto"/>
            <w:bottom w:val="none" w:sz="0" w:space="0" w:color="auto"/>
            <w:right w:val="none" w:sz="0" w:space="0" w:color="auto"/>
          </w:divBdr>
          <w:divsChild>
            <w:div w:id="391118950">
              <w:marLeft w:val="0"/>
              <w:marRight w:val="0"/>
              <w:marTop w:val="0"/>
              <w:marBottom w:val="0"/>
              <w:divBdr>
                <w:top w:val="none" w:sz="0" w:space="0" w:color="auto"/>
                <w:left w:val="none" w:sz="0" w:space="0" w:color="auto"/>
                <w:bottom w:val="none" w:sz="0" w:space="0" w:color="auto"/>
                <w:right w:val="none" w:sz="0" w:space="0" w:color="auto"/>
              </w:divBdr>
              <w:divsChild>
                <w:div w:id="68579470">
                  <w:marLeft w:val="0"/>
                  <w:marRight w:val="0"/>
                  <w:marTop w:val="0"/>
                  <w:marBottom w:val="0"/>
                  <w:divBdr>
                    <w:top w:val="none" w:sz="0" w:space="0" w:color="auto"/>
                    <w:left w:val="none" w:sz="0" w:space="0" w:color="auto"/>
                    <w:bottom w:val="none" w:sz="0" w:space="0" w:color="auto"/>
                    <w:right w:val="none" w:sz="0" w:space="0" w:color="auto"/>
                  </w:divBdr>
                  <w:divsChild>
                    <w:div w:id="181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040648">
      <w:bodyDiv w:val="1"/>
      <w:marLeft w:val="0"/>
      <w:marRight w:val="0"/>
      <w:marTop w:val="0"/>
      <w:marBottom w:val="0"/>
      <w:divBdr>
        <w:top w:val="none" w:sz="0" w:space="0" w:color="auto"/>
        <w:left w:val="none" w:sz="0" w:space="0" w:color="auto"/>
        <w:bottom w:val="none" w:sz="0" w:space="0" w:color="auto"/>
        <w:right w:val="none" w:sz="0" w:space="0" w:color="auto"/>
      </w:divBdr>
      <w:divsChild>
        <w:div w:id="1543403703">
          <w:marLeft w:val="0"/>
          <w:marRight w:val="0"/>
          <w:marTop w:val="0"/>
          <w:marBottom w:val="0"/>
          <w:divBdr>
            <w:top w:val="none" w:sz="0" w:space="0" w:color="auto"/>
            <w:left w:val="none" w:sz="0" w:space="0" w:color="auto"/>
            <w:bottom w:val="none" w:sz="0" w:space="0" w:color="auto"/>
            <w:right w:val="none" w:sz="0" w:space="0" w:color="auto"/>
          </w:divBdr>
          <w:divsChild>
            <w:div w:id="1367828706">
              <w:marLeft w:val="0"/>
              <w:marRight w:val="0"/>
              <w:marTop w:val="0"/>
              <w:marBottom w:val="0"/>
              <w:divBdr>
                <w:top w:val="none" w:sz="0" w:space="0" w:color="auto"/>
                <w:left w:val="none" w:sz="0" w:space="0" w:color="auto"/>
                <w:bottom w:val="none" w:sz="0" w:space="0" w:color="auto"/>
                <w:right w:val="none" w:sz="0" w:space="0" w:color="auto"/>
              </w:divBdr>
              <w:divsChild>
                <w:div w:id="3605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2069">
      <w:bodyDiv w:val="1"/>
      <w:marLeft w:val="0"/>
      <w:marRight w:val="0"/>
      <w:marTop w:val="0"/>
      <w:marBottom w:val="0"/>
      <w:divBdr>
        <w:top w:val="none" w:sz="0" w:space="0" w:color="auto"/>
        <w:left w:val="none" w:sz="0" w:space="0" w:color="auto"/>
        <w:bottom w:val="none" w:sz="0" w:space="0" w:color="auto"/>
        <w:right w:val="none" w:sz="0" w:space="0" w:color="auto"/>
      </w:divBdr>
      <w:divsChild>
        <w:div w:id="301034475">
          <w:marLeft w:val="0"/>
          <w:marRight w:val="0"/>
          <w:marTop w:val="0"/>
          <w:marBottom w:val="0"/>
          <w:divBdr>
            <w:top w:val="none" w:sz="0" w:space="0" w:color="auto"/>
            <w:left w:val="none" w:sz="0" w:space="0" w:color="auto"/>
            <w:bottom w:val="none" w:sz="0" w:space="0" w:color="auto"/>
            <w:right w:val="none" w:sz="0" w:space="0" w:color="auto"/>
          </w:divBdr>
          <w:divsChild>
            <w:div w:id="848057247">
              <w:marLeft w:val="0"/>
              <w:marRight w:val="0"/>
              <w:marTop w:val="0"/>
              <w:marBottom w:val="0"/>
              <w:divBdr>
                <w:top w:val="none" w:sz="0" w:space="0" w:color="auto"/>
                <w:left w:val="none" w:sz="0" w:space="0" w:color="auto"/>
                <w:bottom w:val="none" w:sz="0" w:space="0" w:color="auto"/>
                <w:right w:val="none" w:sz="0" w:space="0" w:color="auto"/>
              </w:divBdr>
              <w:divsChild>
                <w:div w:id="723336364">
                  <w:marLeft w:val="0"/>
                  <w:marRight w:val="0"/>
                  <w:marTop w:val="0"/>
                  <w:marBottom w:val="0"/>
                  <w:divBdr>
                    <w:top w:val="none" w:sz="0" w:space="0" w:color="auto"/>
                    <w:left w:val="none" w:sz="0" w:space="0" w:color="auto"/>
                    <w:bottom w:val="none" w:sz="0" w:space="0" w:color="auto"/>
                    <w:right w:val="none" w:sz="0" w:space="0" w:color="auto"/>
                  </w:divBdr>
                  <w:divsChild>
                    <w:div w:id="15998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530321">
      <w:bodyDiv w:val="1"/>
      <w:marLeft w:val="0"/>
      <w:marRight w:val="0"/>
      <w:marTop w:val="0"/>
      <w:marBottom w:val="0"/>
      <w:divBdr>
        <w:top w:val="none" w:sz="0" w:space="0" w:color="auto"/>
        <w:left w:val="none" w:sz="0" w:space="0" w:color="auto"/>
        <w:bottom w:val="none" w:sz="0" w:space="0" w:color="auto"/>
        <w:right w:val="none" w:sz="0" w:space="0" w:color="auto"/>
      </w:divBdr>
      <w:divsChild>
        <w:div w:id="727412708">
          <w:marLeft w:val="0"/>
          <w:marRight w:val="0"/>
          <w:marTop w:val="0"/>
          <w:marBottom w:val="0"/>
          <w:divBdr>
            <w:top w:val="none" w:sz="0" w:space="0" w:color="auto"/>
            <w:left w:val="none" w:sz="0" w:space="0" w:color="auto"/>
            <w:bottom w:val="none" w:sz="0" w:space="0" w:color="auto"/>
            <w:right w:val="none" w:sz="0" w:space="0" w:color="auto"/>
          </w:divBdr>
          <w:divsChild>
            <w:div w:id="1729298847">
              <w:marLeft w:val="0"/>
              <w:marRight w:val="0"/>
              <w:marTop w:val="0"/>
              <w:marBottom w:val="0"/>
              <w:divBdr>
                <w:top w:val="none" w:sz="0" w:space="0" w:color="auto"/>
                <w:left w:val="none" w:sz="0" w:space="0" w:color="auto"/>
                <w:bottom w:val="none" w:sz="0" w:space="0" w:color="auto"/>
                <w:right w:val="none" w:sz="0" w:space="0" w:color="auto"/>
              </w:divBdr>
              <w:divsChild>
                <w:div w:id="686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79572">
      <w:bodyDiv w:val="1"/>
      <w:marLeft w:val="0"/>
      <w:marRight w:val="0"/>
      <w:marTop w:val="0"/>
      <w:marBottom w:val="0"/>
      <w:divBdr>
        <w:top w:val="none" w:sz="0" w:space="0" w:color="auto"/>
        <w:left w:val="none" w:sz="0" w:space="0" w:color="auto"/>
        <w:bottom w:val="none" w:sz="0" w:space="0" w:color="auto"/>
        <w:right w:val="none" w:sz="0" w:space="0" w:color="auto"/>
      </w:divBdr>
      <w:divsChild>
        <w:div w:id="1231383154">
          <w:marLeft w:val="0"/>
          <w:marRight w:val="0"/>
          <w:marTop w:val="0"/>
          <w:marBottom w:val="0"/>
          <w:divBdr>
            <w:top w:val="none" w:sz="0" w:space="0" w:color="auto"/>
            <w:left w:val="none" w:sz="0" w:space="0" w:color="auto"/>
            <w:bottom w:val="none" w:sz="0" w:space="0" w:color="auto"/>
            <w:right w:val="none" w:sz="0" w:space="0" w:color="auto"/>
          </w:divBdr>
          <w:divsChild>
            <w:div w:id="1531608398">
              <w:marLeft w:val="0"/>
              <w:marRight w:val="0"/>
              <w:marTop w:val="0"/>
              <w:marBottom w:val="0"/>
              <w:divBdr>
                <w:top w:val="none" w:sz="0" w:space="0" w:color="auto"/>
                <w:left w:val="none" w:sz="0" w:space="0" w:color="auto"/>
                <w:bottom w:val="none" w:sz="0" w:space="0" w:color="auto"/>
                <w:right w:val="none" w:sz="0" w:space="0" w:color="auto"/>
              </w:divBdr>
              <w:divsChild>
                <w:div w:id="18529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61315">
      <w:bodyDiv w:val="1"/>
      <w:marLeft w:val="0"/>
      <w:marRight w:val="0"/>
      <w:marTop w:val="0"/>
      <w:marBottom w:val="0"/>
      <w:divBdr>
        <w:top w:val="none" w:sz="0" w:space="0" w:color="auto"/>
        <w:left w:val="none" w:sz="0" w:space="0" w:color="auto"/>
        <w:bottom w:val="none" w:sz="0" w:space="0" w:color="auto"/>
        <w:right w:val="none" w:sz="0" w:space="0" w:color="auto"/>
      </w:divBdr>
      <w:divsChild>
        <w:div w:id="1155413888">
          <w:marLeft w:val="0"/>
          <w:marRight w:val="0"/>
          <w:marTop w:val="0"/>
          <w:marBottom w:val="0"/>
          <w:divBdr>
            <w:top w:val="none" w:sz="0" w:space="0" w:color="auto"/>
            <w:left w:val="none" w:sz="0" w:space="0" w:color="auto"/>
            <w:bottom w:val="none" w:sz="0" w:space="0" w:color="auto"/>
            <w:right w:val="none" w:sz="0" w:space="0" w:color="auto"/>
          </w:divBdr>
          <w:divsChild>
            <w:div w:id="744573071">
              <w:marLeft w:val="0"/>
              <w:marRight w:val="0"/>
              <w:marTop w:val="0"/>
              <w:marBottom w:val="0"/>
              <w:divBdr>
                <w:top w:val="none" w:sz="0" w:space="0" w:color="auto"/>
                <w:left w:val="none" w:sz="0" w:space="0" w:color="auto"/>
                <w:bottom w:val="none" w:sz="0" w:space="0" w:color="auto"/>
                <w:right w:val="none" w:sz="0" w:space="0" w:color="auto"/>
              </w:divBdr>
              <w:divsChild>
                <w:div w:id="10984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665511">
      <w:bodyDiv w:val="1"/>
      <w:marLeft w:val="0"/>
      <w:marRight w:val="0"/>
      <w:marTop w:val="0"/>
      <w:marBottom w:val="0"/>
      <w:divBdr>
        <w:top w:val="none" w:sz="0" w:space="0" w:color="auto"/>
        <w:left w:val="none" w:sz="0" w:space="0" w:color="auto"/>
        <w:bottom w:val="none" w:sz="0" w:space="0" w:color="auto"/>
        <w:right w:val="none" w:sz="0" w:space="0" w:color="auto"/>
      </w:divBdr>
      <w:divsChild>
        <w:div w:id="1718091814">
          <w:marLeft w:val="0"/>
          <w:marRight w:val="0"/>
          <w:marTop w:val="0"/>
          <w:marBottom w:val="0"/>
          <w:divBdr>
            <w:top w:val="none" w:sz="0" w:space="0" w:color="auto"/>
            <w:left w:val="none" w:sz="0" w:space="0" w:color="auto"/>
            <w:bottom w:val="none" w:sz="0" w:space="0" w:color="auto"/>
            <w:right w:val="none" w:sz="0" w:space="0" w:color="auto"/>
          </w:divBdr>
          <w:divsChild>
            <w:div w:id="668949593">
              <w:marLeft w:val="0"/>
              <w:marRight w:val="0"/>
              <w:marTop w:val="0"/>
              <w:marBottom w:val="0"/>
              <w:divBdr>
                <w:top w:val="none" w:sz="0" w:space="0" w:color="auto"/>
                <w:left w:val="none" w:sz="0" w:space="0" w:color="auto"/>
                <w:bottom w:val="none" w:sz="0" w:space="0" w:color="auto"/>
                <w:right w:val="none" w:sz="0" w:space="0" w:color="auto"/>
              </w:divBdr>
              <w:divsChild>
                <w:div w:id="959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39874">
      <w:bodyDiv w:val="1"/>
      <w:marLeft w:val="0"/>
      <w:marRight w:val="0"/>
      <w:marTop w:val="0"/>
      <w:marBottom w:val="0"/>
      <w:divBdr>
        <w:top w:val="none" w:sz="0" w:space="0" w:color="auto"/>
        <w:left w:val="none" w:sz="0" w:space="0" w:color="auto"/>
        <w:bottom w:val="none" w:sz="0" w:space="0" w:color="auto"/>
        <w:right w:val="none" w:sz="0" w:space="0" w:color="auto"/>
      </w:divBdr>
      <w:divsChild>
        <w:div w:id="1048649437">
          <w:marLeft w:val="0"/>
          <w:marRight w:val="0"/>
          <w:marTop w:val="0"/>
          <w:marBottom w:val="0"/>
          <w:divBdr>
            <w:top w:val="none" w:sz="0" w:space="0" w:color="auto"/>
            <w:left w:val="none" w:sz="0" w:space="0" w:color="auto"/>
            <w:bottom w:val="none" w:sz="0" w:space="0" w:color="auto"/>
            <w:right w:val="none" w:sz="0" w:space="0" w:color="auto"/>
          </w:divBdr>
        </w:div>
        <w:div w:id="501818493">
          <w:marLeft w:val="0"/>
          <w:marRight w:val="0"/>
          <w:marTop w:val="0"/>
          <w:marBottom w:val="0"/>
          <w:divBdr>
            <w:top w:val="none" w:sz="0" w:space="0" w:color="auto"/>
            <w:left w:val="none" w:sz="0" w:space="0" w:color="auto"/>
            <w:bottom w:val="none" w:sz="0" w:space="0" w:color="auto"/>
            <w:right w:val="none" w:sz="0" w:space="0" w:color="auto"/>
          </w:divBdr>
        </w:div>
        <w:div w:id="1622415822">
          <w:marLeft w:val="0"/>
          <w:marRight w:val="0"/>
          <w:marTop w:val="0"/>
          <w:marBottom w:val="0"/>
          <w:divBdr>
            <w:top w:val="none" w:sz="0" w:space="0" w:color="auto"/>
            <w:left w:val="none" w:sz="0" w:space="0" w:color="auto"/>
            <w:bottom w:val="none" w:sz="0" w:space="0" w:color="auto"/>
            <w:right w:val="none" w:sz="0" w:space="0" w:color="auto"/>
          </w:divBdr>
        </w:div>
        <w:div w:id="1974483306">
          <w:marLeft w:val="0"/>
          <w:marRight w:val="0"/>
          <w:marTop w:val="0"/>
          <w:marBottom w:val="0"/>
          <w:divBdr>
            <w:top w:val="none" w:sz="0" w:space="0" w:color="auto"/>
            <w:left w:val="none" w:sz="0" w:space="0" w:color="auto"/>
            <w:bottom w:val="none" w:sz="0" w:space="0" w:color="auto"/>
            <w:right w:val="none" w:sz="0" w:space="0" w:color="auto"/>
          </w:divBdr>
        </w:div>
        <w:div w:id="764544867">
          <w:marLeft w:val="0"/>
          <w:marRight w:val="0"/>
          <w:marTop w:val="0"/>
          <w:marBottom w:val="0"/>
          <w:divBdr>
            <w:top w:val="none" w:sz="0" w:space="0" w:color="auto"/>
            <w:left w:val="none" w:sz="0" w:space="0" w:color="auto"/>
            <w:bottom w:val="none" w:sz="0" w:space="0" w:color="auto"/>
            <w:right w:val="none" w:sz="0" w:space="0" w:color="auto"/>
          </w:divBdr>
        </w:div>
        <w:div w:id="1884975570">
          <w:marLeft w:val="0"/>
          <w:marRight w:val="0"/>
          <w:marTop w:val="0"/>
          <w:marBottom w:val="0"/>
          <w:divBdr>
            <w:top w:val="none" w:sz="0" w:space="0" w:color="auto"/>
            <w:left w:val="none" w:sz="0" w:space="0" w:color="auto"/>
            <w:bottom w:val="none" w:sz="0" w:space="0" w:color="auto"/>
            <w:right w:val="none" w:sz="0" w:space="0" w:color="auto"/>
          </w:divBdr>
        </w:div>
        <w:div w:id="891305725">
          <w:marLeft w:val="0"/>
          <w:marRight w:val="0"/>
          <w:marTop w:val="0"/>
          <w:marBottom w:val="0"/>
          <w:divBdr>
            <w:top w:val="none" w:sz="0" w:space="0" w:color="auto"/>
            <w:left w:val="none" w:sz="0" w:space="0" w:color="auto"/>
            <w:bottom w:val="none" w:sz="0" w:space="0" w:color="auto"/>
            <w:right w:val="none" w:sz="0" w:space="0" w:color="auto"/>
          </w:divBdr>
        </w:div>
        <w:div w:id="211698450">
          <w:marLeft w:val="0"/>
          <w:marRight w:val="0"/>
          <w:marTop w:val="0"/>
          <w:marBottom w:val="0"/>
          <w:divBdr>
            <w:top w:val="none" w:sz="0" w:space="0" w:color="auto"/>
            <w:left w:val="none" w:sz="0" w:space="0" w:color="auto"/>
            <w:bottom w:val="none" w:sz="0" w:space="0" w:color="auto"/>
            <w:right w:val="none" w:sz="0" w:space="0" w:color="auto"/>
          </w:divBdr>
        </w:div>
        <w:div w:id="638388881">
          <w:marLeft w:val="0"/>
          <w:marRight w:val="0"/>
          <w:marTop w:val="0"/>
          <w:marBottom w:val="0"/>
          <w:divBdr>
            <w:top w:val="none" w:sz="0" w:space="0" w:color="auto"/>
            <w:left w:val="none" w:sz="0" w:space="0" w:color="auto"/>
            <w:bottom w:val="none" w:sz="0" w:space="0" w:color="auto"/>
            <w:right w:val="none" w:sz="0" w:space="0" w:color="auto"/>
          </w:divBdr>
        </w:div>
        <w:div w:id="1596983745">
          <w:marLeft w:val="0"/>
          <w:marRight w:val="0"/>
          <w:marTop w:val="0"/>
          <w:marBottom w:val="0"/>
          <w:divBdr>
            <w:top w:val="none" w:sz="0" w:space="0" w:color="auto"/>
            <w:left w:val="none" w:sz="0" w:space="0" w:color="auto"/>
            <w:bottom w:val="none" w:sz="0" w:space="0" w:color="auto"/>
            <w:right w:val="none" w:sz="0" w:space="0" w:color="auto"/>
          </w:divBdr>
        </w:div>
        <w:div w:id="1161314187">
          <w:marLeft w:val="0"/>
          <w:marRight w:val="0"/>
          <w:marTop w:val="0"/>
          <w:marBottom w:val="0"/>
          <w:divBdr>
            <w:top w:val="none" w:sz="0" w:space="0" w:color="auto"/>
            <w:left w:val="none" w:sz="0" w:space="0" w:color="auto"/>
            <w:bottom w:val="none" w:sz="0" w:space="0" w:color="auto"/>
            <w:right w:val="none" w:sz="0" w:space="0" w:color="auto"/>
          </w:divBdr>
        </w:div>
        <w:div w:id="1504709275">
          <w:marLeft w:val="0"/>
          <w:marRight w:val="0"/>
          <w:marTop w:val="0"/>
          <w:marBottom w:val="0"/>
          <w:divBdr>
            <w:top w:val="none" w:sz="0" w:space="0" w:color="auto"/>
            <w:left w:val="none" w:sz="0" w:space="0" w:color="auto"/>
            <w:bottom w:val="none" w:sz="0" w:space="0" w:color="auto"/>
            <w:right w:val="none" w:sz="0" w:space="0" w:color="auto"/>
          </w:divBdr>
        </w:div>
        <w:div w:id="1668628444">
          <w:marLeft w:val="0"/>
          <w:marRight w:val="0"/>
          <w:marTop w:val="0"/>
          <w:marBottom w:val="0"/>
          <w:divBdr>
            <w:top w:val="none" w:sz="0" w:space="0" w:color="auto"/>
            <w:left w:val="none" w:sz="0" w:space="0" w:color="auto"/>
            <w:bottom w:val="none" w:sz="0" w:space="0" w:color="auto"/>
            <w:right w:val="none" w:sz="0" w:space="0" w:color="auto"/>
          </w:divBdr>
        </w:div>
        <w:div w:id="2143690834">
          <w:marLeft w:val="0"/>
          <w:marRight w:val="0"/>
          <w:marTop w:val="0"/>
          <w:marBottom w:val="0"/>
          <w:divBdr>
            <w:top w:val="none" w:sz="0" w:space="0" w:color="auto"/>
            <w:left w:val="none" w:sz="0" w:space="0" w:color="auto"/>
            <w:bottom w:val="none" w:sz="0" w:space="0" w:color="auto"/>
            <w:right w:val="none" w:sz="0" w:space="0" w:color="auto"/>
          </w:divBdr>
        </w:div>
        <w:div w:id="2081101667">
          <w:marLeft w:val="0"/>
          <w:marRight w:val="0"/>
          <w:marTop w:val="0"/>
          <w:marBottom w:val="0"/>
          <w:divBdr>
            <w:top w:val="none" w:sz="0" w:space="0" w:color="auto"/>
            <w:left w:val="none" w:sz="0" w:space="0" w:color="auto"/>
            <w:bottom w:val="none" w:sz="0" w:space="0" w:color="auto"/>
            <w:right w:val="none" w:sz="0" w:space="0" w:color="auto"/>
          </w:divBdr>
        </w:div>
        <w:div w:id="423957759">
          <w:marLeft w:val="0"/>
          <w:marRight w:val="0"/>
          <w:marTop w:val="0"/>
          <w:marBottom w:val="0"/>
          <w:divBdr>
            <w:top w:val="none" w:sz="0" w:space="0" w:color="auto"/>
            <w:left w:val="none" w:sz="0" w:space="0" w:color="auto"/>
            <w:bottom w:val="none" w:sz="0" w:space="0" w:color="auto"/>
            <w:right w:val="none" w:sz="0" w:space="0" w:color="auto"/>
          </w:divBdr>
          <w:divsChild>
            <w:div w:id="12493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2958">
      <w:bodyDiv w:val="1"/>
      <w:marLeft w:val="0"/>
      <w:marRight w:val="0"/>
      <w:marTop w:val="0"/>
      <w:marBottom w:val="0"/>
      <w:divBdr>
        <w:top w:val="none" w:sz="0" w:space="0" w:color="auto"/>
        <w:left w:val="none" w:sz="0" w:space="0" w:color="auto"/>
        <w:bottom w:val="none" w:sz="0" w:space="0" w:color="auto"/>
        <w:right w:val="none" w:sz="0" w:space="0" w:color="auto"/>
      </w:divBdr>
      <w:divsChild>
        <w:div w:id="1129712092">
          <w:marLeft w:val="0"/>
          <w:marRight w:val="0"/>
          <w:marTop w:val="0"/>
          <w:marBottom w:val="0"/>
          <w:divBdr>
            <w:top w:val="none" w:sz="0" w:space="0" w:color="auto"/>
            <w:left w:val="none" w:sz="0" w:space="0" w:color="auto"/>
            <w:bottom w:val="none" w:sz="0" w:space="0" w:color="auto"/>
            <w:right w:val="none" w:sz="0" w:space="0" w:color="auto"/>
          </w:divBdr>
          <w:divsChild>
            <w:div w:id="184292719">
              <w:marLeft w:val="0"/>
              <w:marRight w:val="0"/>
              <w:marTop w:val="0"/>
              <w:marBottom w:val="0"/>
              <w:divBdr>
                <w:top w:val="none" w:sz="0" w:space="0" w:color="auto"/>
                <w:left w:val="none" w:sz="0" w:space="0" w:color="auto"/>
                <w:bottom w:val="none" w:sz="0" w:space="0" w:color="auto"/>
                <w:right w:val="none" w:sz="0" w:space="0" w:color="auto"/>
              </w:divBdr>
              <w:divsChild>
                <w:div w:id="4976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4810">
      <w:bodyDiv w:val="1"/>
      <w:marLeft w:val="0"/>
      <w:marRight w:val="0"/>
      <w:marTop w:val="0"/>
      <w:marBottom w:val="0"/>
      <w:divBdr>
        <w:top w:val="none" w:sz="0" w:space="0" w:color="auto"/>
        <w:left w:val="none" w:sz="0" w:space="0" w:color="auto"/>
        <w:bottom w:val="none" w:sz="0" w:space="0" w:color="auto"/>
        <w:right w:val="none" w:sz="0" w:space="0" w:color="auto"/>
      </w:divBdr>
      <w:divsChild>
        <w:div w:id="412774906">
          <w:marLeft w:val="0"/>
          <w:marRight w:val="0"/>
          <w:marTop w:val="0"/>
          <w:marBottom w:val="0"/>
          <w:divBdr>
            <w:top w:val="none" w:sz="0" w:space="0" w:color="auto"/>
            <w:left w:val="none" w:sz="0" w:space="0" w:color="auto"/>
            <w:bottom w:val="none" w:sz="0" w:space="0" w:color="auto"/>
            <w:right w:val="none" w:sz="0" w:space="0" w:color="auto"/>
          </w:divBdr>
          <w:divsChild>
            <w:div w:id="1466461396">
              <w:marLeft w:val="0"/>
              <w:marRight w:val="0"/>
              <w:marTop w:val="0"/>
              <w:marBottom w:val="0"/>
              <w:divBdr>
                <w:top w:val="none" w:sz="0" w:space="0" w:color="auto"/>
                <w:left w:val="none" w:sz="0" w:space="0" w:color="auto"/>
                <w:bottom w:val="none" w:sz="0" w:space="0" w:color="auto"/>
                <w:right w:val="none" w:sz="0" w:space="0" w:color="auto"/>
              </w:divBdr>
              <w:divsChild>
                <w:div w:id="80446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65876">
      <w:bodyDiv w:val="1"/>
      <w:marLeft w:val="0"/>
      <w:marRight w:val="0"/>
      <w:marTop w:val="0"/>
      <w:marBottom w:val="0"/>
      <w:divBdr>
        <w:top w:val="none" w:sz="0" w:space="0" w:color="auto"/>
        <w:left w:val="none" w:sz="0" w:space="0" w:color="auto"/>
        <w:bottom w:val="none" w:sz="0" w:space="0" w:color="auto"/>
        <w:right w:val="none" w:sz="0" w:space="0" w:color="auto"/>
      </w:divBdr>
      <w:divsChild>
        <w:div w:id="270403332">
          <w:marLeft w:val="0"/>
          <w:marRight w:val="0"/>
          <w:marTop w:val="0"/>
          <w:marBottom w:val="0"/>
          <w:divBdr>
            <w:top w:val="none" w:sz="0" w:space="0" w:color="auto"/>
            <w:left w:val="none" w:sz="0" w:space="0" w:color="auto"/>
            <w:bottom w:val="none" w:sz="0" w:space="0" w:color="auto"/>
            <w:right w:val="none" w:sz="0" w:space="0" w:color="auto"/>
          </w:divBdr>
          <w:divsChild>
            <w:div w:id="1574582363">
              <w:marLeft w:val="0"/>
              <w:marRight w:val="0"/>
              <w:marTop w:val="0"/>
              <w:marBottom w:val="0"/>
              <w:divBdr>
                <w:top w:val="none" w:sz="0" w:space="0" w:color="auto"/>
                <w:left w:val="none" w:sz="0" w:space="0" w:color="auto"/>
                <w:bottom w:val="none" w:sz="0" w:space="0" w:color="auto"/>
                <w:right w:val="none" w:sz="0" w:space="0" w:color="auto"/>
              </w:divBdr>
              <w:divsChild>
                <w:div w:id="7056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72658">
      <w:bodyDiv w:val="1"/>
      <w:marLeft w:val="0"/>
      <w:marRight w:val="0"/>
      <w:marTop w:val="0"/>
      <w:marBottom w:val="0"/>
      <w:divBdr>
        <w:top w:val="none" w:sz="0" w:space="0" w:color="auto"/>
        <w:left w:val="none" w:sz="0" w:space="0" w:color="auto"/>
        <w:bottom w:val="none" w:sz="0" w:space="0" w:color="auto"/>
        <w:right w:val="none" w:sz="0" w:space="0" w:color="auto"/>
      </w:divBdr>
      <w:divsChild>
        <w:div w:id="899753544">
          <w:marLeft w:val="0"/>
          <w:marRight w:val="0"/>
          <w:marTop w:val="0"/>
          <w:marBottom w:val="0"/>
          <w:divBdr>
            <w:top w:val="none" w:sz="0" w:space="0" w:color="auto"/>
            <w:left w:val="none" w:sz="0" w:space="0" w:color="auto"/>
            <w:bottom w:val="none" w:sz="0" w:space="0" w:color="auto"/>
            <w:right w:val="none" w:sz="0" w:space="0" w:color="auto"/>
          </w:divBdr>
          <w:divsChild>
            <w:div w:id="570696544">
              <w:marLeft w:val="0"/>
              <w:marRight w:val="0"/>
              <w:marTop w:val="0"/>
              <w:marBottom w:val="0"/>
              <w:divBdr>
                <w:top w:val="none" w:sz="0" w:space="0" w:color="auto"/>
                <w:left w:val="none" w:sz="0" w:space="0" w:color="auto"/>
                <w:bottom w:val="none" w:sz="0" w:space="0" w:color="auto"/>
                <w:right w:val="none" w:sz="0" w:space="0" w:color="auto"/>
              </w:divBdr>
              <w:divsChild>
                <w:div w:id="9218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761957">
      <w:bodyDiv w:val="1"/>
      <w:marLeft w:val="0"/>
      <w:marRight w:val="0"/>
      <w:marTop w:val="0"/>
      <w:marBottom w:val="0"/>
      <w:divBdr>
        <w:top w:val="none" w:sz="0" w:space="0" w:color="auto"/>
        <w:left w:val="none" w:sz="0" w:space="0" w:color="auto"/>
        <w:bottom w:val="none" w:sz="0" w:space="0" w:color="auto"/>
        <w:right w:val="none" w:sz="0" w:space="0" w:color="auto"/>
      </w:divBdr>
      <w:divsChild>
        <w:div w:id="1926645092">
          <w:marLeft w:val="0"/>
          <w:marRight w:val="0"/>
          <w:marTop w:val="0"/>
          <w:marBottom w:val="0"/>
          <w:divBdr>
            <w:top w:val="none" w:sz="0" w:space="0" w:color="auto"/>
            <w:left w:val="none" w:sz="0" w:space="0" w:color="auto"/>
            <w:bottom w:val="none" w:sz="0" w:space="0" w:color="auto"/>
            <w:right w:val="none" w:sz="0" w:space="0" w:color="auto"/>
          </w:divBdr>
          <w:divsChild>
            <w:div w:id="1599482679">
              <w:marLeft w:val="0"/>
              <w:marRight w:val="0"/>
              <w:marTop w:val="0"/>
              <w:marBottom w:val="0"/>
              <w:divBdr>
                <w:top w:val="none" w:sz="0" w:space="0" w:color="auto"/>
                <w:left w:val="none" w:sz="0" w:space="0" w:color="auto"/>
                <w:bottom w:val="none" w:sz="0" w:space="0" w:color="auto"/>
                <w:right w:val="none" w:sz="0" w:space="0" w:color="auto"/>
              </w:divBdr>
              <w:divsChild>
                <w:div w:id="773213759">
                  <w:marLeft w:val="0"/>
                  <w:marRight w:val="0"/>
                  <w:marTop w:val="0"/>
                  <w:marBottom w:val="0"/>
                  <w:divBdr>
                    <w:top w:val="none" w:sz="0" w:space="0" w:color="auto"/>
                    <w:left w:val="none" w:sz="0" w:space="0" w:color="auto"/>
                    <w:bottom w:val="none" w:sz="0" w:space="0" w:color="auto"/>
                    <w:right w:val="none" w:sz="0" w:space="0" w:color="auto"/>
                  </w:divBdr>
                  <w:divsChild>
                    <w:div w:id="157708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140894">
      <w:bodyDiv w:val="1"/>
      <w:marLeft w:val="0"/>
      <w:marRight w:val="0"/>
      <w:marTop w:val="0"/>
      <w:marBottom w:val="0"/>
      <w:divBdr>
        <w:top w:val="none" w:sz="0" w:space="0" w:color="auto"/>
        <w:left w:val="none" w:sz="0" w:space="0" w:color="auto"/>
        <w:bottom w:val="none" w:sz="0" w:space="0" w:color="auto"/>
        <w:right w:val="none" w:sz="0" w:space="0" w:color="auto"/>
      </w:divBdr>
      <w:divsChild>
        <w:div w:id="1398701483">
          <w:marLeft w:val="0"/>
          <w:marRight w:val="0"/>
          <w:marTop w:val="0"/>
          <w:marBottom w:val="0"/>
          <w:divBdr>
            <w:top w:val="none" w:sz="0" w:space="0" w:color="auto"/>
            <w:left w:val="none" w:sz="0" w:space="0" w:color="auto"/>
            <w:bottom w:val="none" w:sz="0" w:space="0" w:color="auto"/>
            <w:right w:val="none" w:sz="0" w:space="0" w:color="auto"/>
          </w:divBdr>
        </w:div>
        <w:div w:id="1055741573">
          <w:marLeft w:val="0"/>
          <w:marRight w:val="0"/>
          <w:marTop w:val="0"/>
          <w:marBottom w:val="0"/>
          <w:divBdr>
            <w:top w:val="none" w:sz="0" w:space="0" w:color="auto"/>
            <w:left w:val="none" w:sz="0" w:space="0" w:color="auto"/>
            <w:bottom w:val="none" w:sz="0" w:space="0" w:color="auto"/>
            <w:right w:val="none" w:sz="0" w:space="0" w:color="auto"/>
          </w:divBdr>
        </w:div>
        <w:div w:id="1068578884">
          <w:marLeft w:val="0"/>
          <w:marRight w:val="0"/>
          <w:marTop w:val="0"/>
          <w:marBottom w:val="0"/>
          <w:divBdr>
            <w:top w:val="none" w:sz="0" w:space="0" w:color="auto"/>
            <w:left w:val="none" w:sz="0" w:space="0" w:color="auto"/>
            <w:bottom w:val="none" w:sz="0" w:space="0" w:color="auto"/>
            <w:right w:val="none" w:sz="0" w:space="0" w:color="auto"/>
          </w:divBdr>
        </w:div>
        <w:div w:id="428042367">
          <w:marLeft w:val="0"/>
          <w:marRight w:val="0"/>
          <w:marTop w:val="0"/>
          <w:marBottom w:val="0"/>
          <w:divBdr>
            <w:top w:val="none" w:sz="0" w:space="0" w:color="auto"/>
            <w:left w:val="none" w:sz="0" w:space="0" w:color="auto"/>
            <w:bottom w:val="none" w:sz="0" w:space="0" w:color="auto"/>
            <w:right w:val="none" w:sz="0" w:space="0" w:color="auto"/>
          </w:divBdr>
        </w:div>
        <w:div w:id="1854758900">
          <w:marLeft w:val="0"/>
          <w:marRight w:val="0"/>
          <w:marTop w:val="0"/>
          <w:marBottom w:val="0"/>
          <w:divBdr>
            <w:top w:val="none" w:sz="0" w:space="0" w:color="auto"/>
            <w:left w:val="none" w:sz="0" w:space="0" w:color="auto"/>
            <w:bottom w:val="none" w:sz="0" w:space="0" w:color="auto"/>
            <w:right w:val="none" w:sz="0" w:space="0" w:color="auto"/>
          </w:divBdr>
          <w:divsChild>
            <w:div w:id="145897675">
              <w:marLeft w:val="0"/>
              <w:marRight w:val="0"/>
              <w:marTop w:val="0"/>
              <w:marBottom w:val="0"/>
              <w:divBdr>
                <w:top w:val="none" w:sz="0" w:space="0" w:color="auto"/>
                <w:left w:val="none" w:sz="0" w:space="0" w:color="auto"/>
                <w:bottom w:val="none" w:sz="0" w:space="0" w:color="auto"/>
                <w:right w:val="none" w:sz="0" w:space="0" w:color="auto"/>
              </w:divBdr>
            </w:div>
          </w:divsChild>
        </w:div>
        <w:div w:id="2121801773">
          <w:marLeft w:val="0"/>
          <w:marRight w:val="0"/>
          <w:marTop w:val="0"/>
          <w:marBottom w:val="0"/>
          <w:divBdr>
            <w:top w:val="none" w:sz="0" w:space="0" w:color="auto"/>
            <w:left w:val="none" w:sz="0" w:space="0" w:color="auto"/>
            <w:bottom w:val="none" w:sz="0" w:space="0" w:color="auto"/>
            <w:right w:val="none" w:sz="0" w:space="0" w:color="auto"/>
          </w:divBdr>
          <w:divsChild>
            <w:div w:id="1261834241">
              <w:marLeft w:val="0"/>
              <w:marRight w:val="0"/>
              <w:marTop w:val="0"/>
              <w:marBottom w:val="0"/>
              <w:divBdr>
                <w:top w:val="none" w:sz="0" w:space="0" w:color="auto"/>
                <w:left w:val="none" w:sz="0" w:space="0" w:color="auto"/>
                <w:bottom w:val="none" w:sz="0" w:space="0" w:color="auto"/>
                <w:right w:val="none" w:sz="0" w:space="0" w:color="auto"/>
              </w:divBdr>
            </w:div>
          </w:divsChild>
        </w:div>
        <w:div w:id="320083393">
          <w:marLeft w:val="0"/>
          <w:marRight w:val="0"/>
          <w:marTop w:val="0"/>
          <w:marBottom w:val="0"/>
          <w:divBdr>
            <w:top w:val="none" w:sz="0" w:space="0" w:color="auto"/>
            <w:left w:val="none" w:sz="0" w:space="0" w:color="auto"/>
            <w:bottom w:val="none" w:sz="0" w:space="0" w:color="auto"/>
            <w:right w:val="none" w:sz="0" w:space="0" w:color="auto"/>
          </w:divBdr>
          <w:divsChild>
            <w:div w:id="2134399683">
              <w:marLeft w:val="0"/>
              <w:marRight w:val="0"/>
              <w:marTop w:val="0"/>
              <w:marBottom w:val="0"/>
              <w:divBdr>
                <w:top w:val="none" w:sz="0" w:space="0" w:color="auto"/>
                <w:left w:val="none" w:sz="0" w:space="0" w:color="auto"/>
                <w:bottom w:val="none" w:sz="0" w:space="0" w:color="auto"/>
                <w:right w:val="none" w:sz="0" w:space="0" w:color="auto"/>
              </w:divBdr>
            </w:div>
          </w:divsChild>
        </w:div>
        <w:div w:id="231815430">
          <w:marLeft w:val="0"/>
          <w:marRight w:val="0"/>
          <w:marTop w:val="0"/>
          <w:marBottom w:val="0"/>
          <w:divBdr>
            <w:top w:val="none" w:sz="0" w:space="0" w:color="auto"/>
            <w:left w:val="none" w:sz="0" w:space="0" w:color="auto"/>
            <w:bottom w:val="none" w:sz="0" w:space="0" w:color="auto"/>
            <w:right w:val="none" w:sz="0" w:space="0" w:color="auto"/>
          </w:divBdr>
          <w:divsChild>
            <w:div w:id="180362209">
              <w:marLeft w:val="0"/>
              <w:marRight w:val="0"/>
              <w:marTop w:val="0"/>
              <w:marBottom w:val="0"/>
              <w:divBdr>
                <w:top w:val="none" w:sz="0" w:space="0" w:color="auto"/>
                <w:left w:val="none" w:sz="0" w:space="0" w:color="auto"/>
                <w:bottom w:val="none" w:sz="0" w:space="0" w:color="auto"/>
                <w:right w:val="none" w:sz="0" w:space="0" w:color="auto"/>
              </w:divBdr>
            </w:div>
          </w:divsChild>
        </w:div>
        <w:div w:id="2001157990">
          <w:marLeft w:val="0"/>
          <w:marRight w:val="0"/>
          <w:marTop w:val="0"/>
          <w:marBottom w:val="0"/>
          <w:divBdr>
            <w:top w:val="none" w:sz="0" w:space="0" w:color="auto"/>
            <w:left w:val="none" w:sz="0" w:space="0" w:color="auto"/>
            <w:bottom w:val="none" w:sz="0" w:space="0" w:color="auto"/>
            <w:right w:val="none" w:sz="0" w:space="0" w:color="auto"/>
          </w:divBdr>
          <w:divsChild>
            <w:div w:id="761799675">
              <w:marLeft w:val="0"/>
              <w:marRight w:val="0"/>
              <w:marTop w:val="0"/>
              <w:marBottom w:val="0"/>
              <w:divBdr>
                <w:top w:val="none" w:sz="0" w:space="0" w:color="auto"/>
                <w:left w:val="none" w:sz="0" w:space="0" w:color="auto"/>
                <w:bottom w:val="none" w:sz="0" w:space="0" w:color="auto"/>
                <w:right w:val="none" w:sz="0" w:space="0" w:color="auto"/>
              </w:divBdr>
            </w:div>
          </w:divsChild>
        </w:div>
        <w:div w:id="1295334060">
          <w:marLeft w:val="0"/>
          <w:marRight w:val="0"/>
          <w:marTop w:val="0"/>
          <w:marBottom w:val="0"/>
          <w:divBdr>
            <w:top w:val="none" w:sz="0" w:space="0" w:color="auto"/>
            <w:left w:val="none" w:sz="0" w:space="0" w:color="auto"/>
            <w:bottom w:val="none" w:sz="0" w:space="0" w:color="auto"/>
            <w:right w:val="none" w:sz="0" w:space="0" w:color="auto"/>
          </w:divBdr>
        </w:div>
        <w:div w:id="2071610748">
          <w:marLeft w:val="0"/>
          <w:marRight w:val="0"/>
          <w:marTop w:val="0"/>
          <w:marBottom w:val="0"/>
          <w:divBdr>
            <w:top w:val="none" w:sz="0" w:space="0" w:color="auto"/>
            <w:left w:val="none" w:sz="0" w:space="0" w:color="auto"/>
            <w:bottom w:val="none" w:sz="0" w:space="0" w:color="auto"/>
            <w:right w:val="none" w:sz="0" w:space="0" w:color="auto"/>
          </w:divBdr>
        </w:div>
        <w:div w:id="1165975542">
          <w:marLeft w:val="0"/>
          <w:marRight w:val="0"/>
          <w:marTop w:val="0"/>
          <w:marBottom w:val="0"/>
          <w:divBdr>
            <w:top w:val="none" w:sz="0" w:space="0" w:color="auto"/>
            <w:left w:val="none" w:sz="0" w:space="0" w:color="auto"/>
            <w:bottom w:val="none" w:sz="0" w:space="0" w:color="auto"/>
            <w:right w:val="none" w:sz="0" w:space="0" w:color="auto"/>
          </w:divBdr>
        </w:div>
        <w:div w:id="356010387">
          <w:marLeft w:val="0"/>
          <w:marRight w:val="0"/>
          <w:marTop w:val="0"/>
          <w:marBottom w:val="0"/>
          <w:divBdr>
            <w:top w:val="none" w:sz="0" w:space="0" w:color="auto"/>
            <w:left w:val="none" w:sz="0" w:space="0" w:color="auto"/>
            <w:bottom w:val="none" w:sz="0" w:space="0" w:color="auto"/>
            <w:right w:val="none" w:sz="0" w:space="0" w:color="auto"/>
          </w:divBdr>
        </w:div>
        <w:div w:id="472258326">
          <w:marLeft w:val="0"/>
          <w:marRight w:val="0"/>
          <w:marTop w:val="0"/>
          <w:marBottom w:val="0"/>
          <w:divBdr>
            <w:top w:val="none" w:sz="0" w:space="0" w:color="auto"/>
            <w:left w:val="none" w:sz="0" w:space="0" w:color="auto"/>
            <w:bottom w:val="none" w:sz="0" w:space="0" w:color="auto"/>
            <w:right w:val="none" w:sz="0" w:space="0" w:color="auto"/>
          </w:divBdr>
          <w:divsChild>
            <w:div w:id="540359308">
              <w:marLeft w:val="0"/>
              <w:marRight w:val="0"/>
              <w:marTop w:val="0"/>
              <w:marBottom w:val="0"/>
              <w:divBdr>
                <w:top w:val="none" w:sz="0" w:space="0" w:color="auto"/>
                <w:left w:val="none" w:sz="0" w:space="0" w:color="auto"/>
                <w:bottom w:val="none" w:sz="0" w:space="0" w:color="auto"/>
                <w:right w:val="none" w:sz="0" w:space="0" w:color="auto"/>
              </w:divBdr>
            </w:div>
          </w:divsChild>
        </w:div>
        <w:div w:id="1293484041">
          <w:marLeft w:val="0"/>
          <w:marRight w:val="0"/>
          <w:marTop w:val="0"/>
          <w:marBottom w:val="0"/>
          <w:divBdr>
            <w:top w:val="none" w:sz="0" w:space="0" w:color="auto"/>
            <w:left w:val="none" w:sz="0" w:space="0" w:color="auto"/>
            <w:bottom w:val="none" w:sz="0" w:space="0" w:color="auto"/>
            <w:right w:val="none" w:sz="0" w:space="0" w:color="auto"/>
          </w:divBdr>
          <w:divsChild>
            <w:div w:id="1091731413">
              <w:marLeft w:val="0"/>
              <w:marRight w:val="0"/>
              <w:marTop w:val="0"/>
              <w:marBottom w:val="0"/>
              <w:divBdr>
                <w:top w:val="none" w:sz="0" w:space="0" w:color="auto"/>
                <w:left w:val="none" w:sz="0" w:space="0" w:color="auto"/>
                <w:bottom w:val="none" w:sz="0" w:space="0" w:color="auto"/>
                <w:right w:val="none" w:sz="0" w:space="0" w:color="auto"/>
              </w:divBdr>
            </w:div>
          </w:divsChild>
        </w:div>
        <w:div w:id="1419138016">
          <w:marLeft w:val="0"/>
          <w:marRight w:val="0"/>
          <w:marTop w:val="0"/>
          <w:marBottom w:val="0"/>
          <w:divBdr>
            <w:top w:val="none" w:sz="0" w:space="0" w:color="auto"/>
            <w:left w:val="none" w:sz="0" w:space="0" w:color="auto"/>
            <w:bottom w:val="none" w:sz="0" w:space="0" w:color="auto"/>
            <w:right w:val="none" w:sz="0" w:space="0" w:color="auto"/>
          </w:divBdr>
          <w:divsChild>
            <w:div w:id="1809741167">
              <w:marLeft w:val="0"/>
              <w:marRight w:val="0"/>
              <w:marTop w:val="0"/>
              <w:marBottom w:val="0"/>
              <w:divBdr>
                <w:top w:val="none" w:sz="0" w:space="0" w:color="auto"/>
                <w:left w:val="none" w:sz="0" w:space="0" w:color="auto"/>
                <w:bottom w:val="none" w:sz="0" w:space="0" w:color="auto"/>
                <w:right w:val="none" w:sz="0" w:space="0" w:color="auto"/>
              </w:divBdr>
            </w:div>
          </w:divsChild>
        </w:div>
        <w:div w:id="336807683">
          <w:marLeft w:val="0"/>
          <w:marRight w:val="0"/>
          <w:marTop w:val="0"/>
          <w:marBottom w:val="0"/>
          <w:divBdr>
            <w:top w:val="none" w:sz="0" w:space="0" w:color="auto"/>
            <w:left w:val="none" w:sz="0" w:space="0" w:color="auto"/>
            <w:bottom w:val="none" w:sz="0" w:space="0" w:color="auto"/>
            <w:right w:val="none" w:sz="0" w:space="0" w:color="auto"/>
          </w:divBdr>
          <w:divsChild>
            <w:div w:id="1547185102">
              <w:marLeft w:val="0"/>
              <w:marRight w:val="0"/>
              <w:marTop w:val="0"/>
              <w:marBottom w:val="0"/>
              <w:divBdr>
                <w:top w:val="none" w:sz="0" w:space="0" w:color="auto"/>
                <w:left w:val="none" w:sz="0" w:space="0" w:color="auto"/>
                <w:bottom w:val="none" w:sz="0" w:space="0" w:color="auto"/>
                <w:right w:val="none" w:sz="0" w:space="0" w:color="auto"/>
              </w:divBdr>
            </w:div>
          </w:divsChild>
        </w:div>
        <w:div w:id="1808622803">
          <w:marLeft w:val="0"/>
          <w:marRight w:val="0"/>
          <w:marTop w:val="0"/>
          <w:marBottom w:val="0"/>
          <w:divBdr>
            <w:top w:val="none" w:sz="0" w:space="0" w:color="auto"/>
            <w:left w:val="none" w:sz="0" w:space="0" w:color="auto"/>
            <w:bottom w:val="none" w:sz="0" w:space="0" w:color="auto"/>
            <w:right w:val="none" w:sz="0" w:space="0" w:color="auto"/>
          </w:divBdr>
        </w:div>
        <w:div w:id="323318982">
          <w:marLeft w:val="0"/>
          <w:marRight w:val="0"/>
          <w:marTop w:val="0"/>
          <w:marBottom w:val="0"/>
          <w:divBdr>
            <w:top w:val="none" w:sz="0" w:space="0" w:color="auto"/>
            <w:left w:val="none" w:sz="0" w:space="0" w:color="auto"/>
            <w:bottom w:val="none" w:sz="0" w:space="0" w:color="auto"/>
            <w:right w:val="none" w:sz="0" w:space="0" w:color="auto"/>
          </w:divBdr>
        </w:div>
        <w:div w:id="2004116360">
          <w:marLeft w:val="0"/>
          <w:marRight w:val="0"/>
          <w:marTop w:val="0"/>
          <w:marBottom w:val="0"/>
          <w:divBdr>
            <w:top w:val="none" w:sz="0" w:space="0" w:color="auto"/>
            <w:left w:val="none" w:sz="0" w:space="0" w:color="auto"/>
            <w:bottom w:val="none" w:sz="0" w:space="0" w:color="auto"/>
            <w:right w:val="none" w:sz="0" w:space="0" w:color="auto"/>
          </w:divBdr>
        </w:div>
        <w:div w:id="1814835978">
          <w:marLeft w:val="0"/>
          <w:marRight w:val="0"/>
          <w:marTop w:val="0"/>
          <w:marBottom w:val="0"/>
          <w:divBdr>
            <w:top w:val="none" w:sz="0" w:space="0" w:color="auto"/>
            <w:left w:val="none" w:sz="0" w:space="0" w:color="auto"/>
            <w:bottom w:val="none" w:sz="0" w:space="0" w:color="auto"/>
            <w:right w:val="none" w:sz="0" w:space="0" w:color="auto"/>
          </w:divBdr>
        </w:div>
        <w:div w:id="426467215">
          <w:marLeft w:val="0"/>
          <w:marRight w:val="0"/>
          <w:marTop w:val="0"/>
          <w:marBottom w:val="0"/>
          <w:divBdr>
            <w:top w:val="none" w:sz="0" w:space="0" w:color="auto"/>
            <w:left w:val="none" w:sz="0" w:space="0" w:color="auto"/>
            <w:bottom w:val="none" w:sz="0" w:space="0" w:color="auto"/>
            <w:right w:val="none" w:sz="0" w:space="0" w:color="auto"/>
          </w:divBdr>
        </w:div>
        <w:div w:id="99036732">
          <w:marLeft w:val="0"/>
          <w:marRight w:val="0"/>
          <w:marTop w:val="0"/>
          <w:marBottom w:val="0"/>
          <w:divBdr>
            <w:top w:val="none" w:sz="0" w:space="0" w:color="auto"/>
            <w:left w:val="none" w:sz="0" w:space="0" w:color="auto"/>
            <w:bottom w:val="none" w:sz="0" w:space="0" w:color="auto"/>
            <w:right w:val="none" w:sz="0" w:space="0" w:color="auto"/>
          </w:divBdr>
          <w:divsChild>
            <w:div w:id="253243769">
              <w:marLeft w:val="0"/>
              <w:marRight w:val="0"/>
              <w:marTop w:val="0"/>
              <w:marBottom w:val="0"/>
              <w:divBdr>
                <w:top w:val="none" w:sz="0" w:space="0" w:color="auto"/>
                <w:left w:val="none" w:sz="0" w:space="0" w:color="auto"/>
                <w:bottom w:val="none" w:sz="0" w:space="0" w:color="auto"/>
                <w:right w:val="none" w:sz="0" w:space="0" w:color="auto"/>
              </w:divBdr>
            </w:div>
          </w:divsChild>
        </w:div>
        <w:div w:id="1002515975">
          <w:marLeft w:val="0"/>
          <w:marRight w:val="0"/>
          <w:marTop w:val="0"/>
          <w:marBottom w:val="0"/>
          <w:divBdr>
            <w:top w:val="none" w:sz="0" w:space="0" w:color="auto"/>
            <w:left w:val="none" w:sz="0" w:space="0" w:color="auto"/>
            <w:bottom w:val="none" w:sz="0" w:space="0" w:color="auto"/>
            <w:right w:val="none" w:sz="0" w:space="0" w:color="auto"/>
          </w:divBdr>
        </w:div>
        <w:div w:id="1579630520">
          <w:marLeft w:val="0"/>
          <w:marRight w:val="0"/>
          <w:marTop w:val="0"/>
          <w:marBottom w:val="0"/>
          <w:divBdr>
            <w:top w:val="none" w:sz="0" w:space="0" w:color="auto"/>
            <w:left w:val="none" w:sz="0" w:space="0" w:color="auto"/>
            <w:bottom w:val="none" w:sz="0" w:space="0" w:color="auto"/>
            <w:right w:val="none" w:sz="0" w:space="0" w:color="auto"/>
          </w:divBdr>
        </w:div>
        <w:div w:id="324210118">
          <w:marLeft w:val="0"/>
          <w:marRight w:val="0"/>
          <w:marTop w:val="0"/>
          <w:marBottom w:val="0"/>
          <w:divBdr>
            <w:top w:val="none" w:sz="0" w:space="0" w:color="auto"/>
            <w:left w:val="none" w:sz="0" w:space="0" w:color="auto"/>
            <w:bottom w:val="none" w:sz="0" w:space="0" w:color="auto"/>
            <w:right w:val="none" w:sz="0" w:space="0" w:color="auto"/>
          </w:divBdr>
        </w:div>
        <w:div w:id="1859661852">
          <w:marLeft w:val="0"/>
          <w:marRight w:val="0"/>
          <w:marTop w:val="0"/>
          <w:marBottom w:val="0"/>
          <w:divBdr>
            <w:top w:val="none" w:sz="0" w:space="0" w:color="auto"/>
            <w:left w:val="none" w:sz="0" w:space="0" w:color="auto"/>
            <w:bottom w:val="none" w:sz="0" w:space="0" w:color="auto"/>
            <w:right w:val="none" w:sz="0" w:space="0" w:color="auto"/>
          </w:divBdr>
        </w:div>
        <w:div w:id="790175482">
          <w:marLeft w:val="0"/>
          <w:marRight w:val="0"/>
          <w:marTop w:val="0"/>
          <w:marBottom w:val="0"/>
          <w:divBdr>
            <w:top w:val="none" w:sz="0" w:space="0" w:color="auto"/>
            <w:left w:val="none" w:sz="0" w:space="0" w:color="auto"/>
            <w:bottom w:val="none" w:sz="0" w:space="0" w:color="auto"/>
            <w:right w:val="none" w:sz="0" w:space="0" w:color="auto"/>
          </w:divBdr>
          <w:divsChild>
            <w:div w:id="1122577359">
              <w:marLeft w:val="0"/>
              <w:marRight w:val="0"/>
              <w:marTop w:val="0"/>
              <w:marBottom w:val="0"/>
              <w:divBdr>
                <w:top w:val="none" w:sz="0" w:space="0" w:color="auto"/>
                <w:left w:val="none" w:sz="0" w:space="0" w:color="auto"/>
                <w:bottom w:val="none" w:sz="0" w:space="0" w:color="auto"/>
                <w:right w:val="none" w:sz="0" w:space="0" w:color="auto"/>
              </w:divBdr>
            </w:div>
          </w:divsChild>
        </w:div>
        <w:div w:id="398291377">
          <w:marLeft w:val="0"/>
          <w:marRight w:val="0"/>
          <w:marTop w:val="0"/>
          <w:marBottom w:val="0"/>
          <w:divBdr>
            <w:top w:val="none" w:sz="0" w:space="0" w:color="auto"/>
            <w:left w:val="none" w:sz="0" w:space="0" w:color="auto"/>
            <w:bottom w:val="none" w:sz="0" w:space="0" w:color="auto"/>
            <w:right w:val="none" w:sz="0" w:space="0" w:color="auto"/>
          </w:divBdr>
          <w:divsChild>
            <w:div w:id="2082479290">
              <w:marLeft w:val="0"/>
              <w:marRight w:val="0"/>
              <w:marTop w:val="0"/>
              <w:marBottom w:val="0"/>
              <w:divBdr>
                <w:top w:val="none" w:sz="0" w:space="0" w:color="auto"/>
                <w:left w:val="none" w:sz="0" w:space="0" w:color="auto"/>
                <w:bottom w:val="none" w:sz="0" w:space="0" w:color="auto"/>
                <w:right w:val="none" w:sz="0" w:space="0" w:color="auto"/>
              </w:divBdr>
            </w:div>
          </w:divsChild>
        </w:div>
        <w:div w:id="1468428376">
          <w:marLeft w:val="0"/>
          <w:marRight w:val="0"/>
          <w:marTop w:val="0"/>
          <w:marBottom w:val="0"/>
          <w:divBdr>
            <w:top w:val="none" w:sz="0" w:space="0" w:color="auto"/>
            <w:left w:val="none" w:sz="0" w:space="0" w:color="auto"/>
            <w:bottom w:val="none" w:sz="0" w:space="0" w:color="auto"/>
            <w:right w:val="none" w:sz="0" w:space="0" w:color="auto"/>
          </w:divBdr>
          <w:divsChild>
            <w:div w:id="1299652556">
              <w:marLeft w:val="0"/>
              <w:marRight w:val="0"/>
              <w:marTop w:val="0"/>
              <w:marBottom w:val="0"/>
              <w:divBdr>
                <w:top w:val="none" w:sz="0" w:space="0" w:color="auto"/>
                <w:left w:val="none" w:sz="0" w:space="0" w:color="auto"/>
                <w:bottom w:val="none" w:sz="0" w:space="0" w:color="auto"/>
                <w:right w:val="none" w:sz="0" w:space="0" w:color="auto"/>
              </w:divBdr>
            </w:div>
          </w:divsChild>
        </w:div>
        <w:div w:id="752358291">
          <w:marLeft w:val="0"/>
          <w:marRight w:val="0"/>
          <w:marTop w:val="0"/>
          <w:marBottom w:val="0"/>
          <w:divBdr>
            <w:top w:val="none" w:sz="0" w:space="0" w:color="auto"/>
            <w:left w:val="none" w:sz="0" w:space="0" w:color="auto"/>
            <w:bottom w:val="none" w:sz="0" w:space="0" w:color="auto"/>
            <w:right w:val="none" w:sz="0" w:space="0" w:color="auto"/>
          </w:divBdr>
          <w:divsChild>
            <w:div w:id="333460838">
              <w:marLeft w:val="0"/>
              <w:marRight w:val="0"/>
              <w:marTop w:val="0"/>
              <w:marBottom w:val="0"/>
              <w:divBdr>
                <w:top w:val="none" w:sz="0" w:space="0" w:color="auto"/>
                <w:left w:val="none" w:sz="0" w:space="0" w:color="auto"/>
                <w:bottom w:val="none" w:sz="0" w:space="0" w:color="auto"/>
                <w:right w:val="none" w:sz="0" w:space="0" w:color="auto"/>
              </w:divBdr>
            </w:div>
          </w:divsChild>
        </w:div>
        <w:div w:id="931620703">
          <w:marLeft w:val="0"/>
          <w:marRight w:val="0"/>
          <w:marTop w:val="0"/>
          <w:marBottom w:val="0"/>
          <w:divBdr>
            <w:top w:val="none" w:sz="0" w:space="0" w:color="auto"/>
            <w:left w:val="none" w:sz="0" w:space="0" w:color="auto"/>
            <w:bottom w:val="none" w:sz="0" w:space="0" w:color="auto"/>
            <w:right w:val="none" w:sz="0" w:space="0" w:color="auto"/>
          </w:divBdr>
          <w:divsChild>
            <w:div w:id="1784110708">
              <w:marLeft w:val="0"/>
              <w:marRight w:val="0"/>
              <w:marTop w:val="0"/>
              <w:marBottom w:val="0"/>
              <w:divBdr>
                <w:top w:val="none" w:sz="0" w:space="0" w:color="auto"/>
                <w:left w:val="none" w:sz="0" w:space="0" w:color="auto"/>
                <w:bottom w:val="none" w:sz="0" w:space="0" w:color="auto"/>
                <w:right w:val="none" w:sz="0" w:space="0" w:color="auto"/>
              </w:divBdr>
            </w:div>
          </w:divsChild>
        </w:div>
        <w:div w:id="1569724142">
          <w:marLeft w:val="0"/>
          <w:marRight w:val="0"/>
          <w:marTop w:val="0"/>
          <w:marBottom w:val="0"/>
          <w:divBdr>
            <w:top w:val="none" w:sz="0" w:space="0" w:color="auto"/>
            <w:left w:val="none" w:sz="0" w:space="0" w:color="auto"/>
            <w:bottom w:val="none" w:sz="0" w:space="0" w:color="auto"/>
            <w:right w:val="none" w:sz="0" w:space="0" w:color="auto"/>
          </w:divBdr>
        </w:div>
        <w:div w:id="832142387">
          <w:marLeft w:val="0"/>
          <w:marRight w:val="0"/>
          <w:marTop w:val="0"/>
          <w:marBottom w:val="0"/>
          <w:divBdr>
            <w:top w:val="none" w:sz="0" w:space="0" w:color="auto"/>
            <w:left w:val="none" w:sz="0" w:space="0" w:color="auto"/>
            <w:bottom w:val="none" w:sz="0" w:space="0" w:color="auto"/>
            <w:right w:val="none" w:sz="0" w:space="0" w:color="auto"/>
          </w:divBdr>
        </w:div>
        <w:div w:id="1536429359">
          <w:marLeft w:val="0"/>
          <w:marRight w:val="0"/>
          <w:marTop w:val="0"/>
          <w:marBottom w:val="0"/>
          <w:divBdr>
            <w:top w:val="none" w:sz="0" w:space="0" w:color="auto"/>
            <w:left w:val="none" w:sz="0" w:space="0" w:color="auto"/>
            <w:bottom w:val="none" w:sz="0" w:space="0" w:color="auto"/>
            <w:right w:val="none" w:sz="0" w:space="0" w:color="auto"/>
          </w:divBdr>
        </w:div>
        <w:div w:id="1216237151">
          <w:marLeft w:val="0"/>
          <w:marRight w:val="0"/>
          <w:marTop w:val="0"/>
          <w:marBottom w:val="0"/>
          <w:divBdr>
            <w:top w:val="none" w:sz="0" w:space="0" w:color="auto"/>
            <w:left w:val="none" w:sz="0" w:space="0" w:color="auto"/>
            <w:bottom w:val="none" w:sz="0" w:space="0" w:color="auto"/>
            <w:right w:val="none" w:sz="0" w:space="0" w:color="auto"/>
          </w:divBdr>
        </w:div>
        <w:div w:id="348527270">
          <w:marLeft w:val="0"/>
          <w:marRight w:val="0"/>
          <w:marTop w:val="0"/>
          <w:marBottom w:val="0"/>
          <w:divBdr>
            <w:top w:val="none" w:sz="0" w:space="0" w:color="auto"/>
            <w:left w:val="none" w:sz="0" w:space="0" w:color="auto"/>
            <w:bottom w:val="none" w:sz="0" w:space="0" w:color="auto"/>
            <w:right w:val="none" w:sz="0" w:space="0" w:color="auto"/>
          </w:divBdr>
          <w:divsChild>
            <w:div w:id="626356502">
              <w:marLeft w:val="0"/>
              <w:marRight w:val="0"/>
              <w:marTop w:val="0"/>
              <w:marBottom w:val="0"/>
              <w:divBdr>
                <w:top w:val="none" w:sz="0" w:space="0" w:color="auto"/>
                <w:left w:val="none" w:sz="0" w:space="0" w:color="auto"/>
                <w:bottom w:val="none" w:sz="0" w:space="0" w:color="auto"/>
                <w:right w:val="none" w:sz="0" w:space="0" w:color="auto"/>
              </w:divBdr>
            </w:div>
          </w:divsChild>
        </w:div>
        <w:div w:id="1782341467">
          <w:marLeft w:val="0"/>
          <w:marRight w:val="0"/>
          <w:marTop w:val="0"/>
          <w:marBottom w:val="0"/>
          <w:divBdr>
            <w:top w:val="none" w:sz="0" w:space="0" w:color="auto"/>
            <w:left w:val="none" w:sz="0" w:space="0" w:color="auto"/>
            <w:bottom w:val="none" w:sz="0" w:space="0" w:color="auto"/>
            <w:right w:val="none" w:sz="0" w:space="0" w:color="auto"/>
          </w:divBdr>
        </w:div>
        <w:div w:id="2131509058">
          <w:marLeft w:val="0"/>
          <w:marRight w:val="0"/>
          <w:marTop w:val="0"/>
          <w:marBottom w:val="0"/>
          <w:divBdr>
            <w:top w:val="none" w:sz="0" w:space="0" w:color="auto"/>
            <w:left w:val="none" w:sz="0" w:space="0" w:color="auto"/>
            <w:bottom w:val="none" w:sz="0" w:space="0" w:color="auto"/>
            <w:right w:val="none" w:sz="0" w:space="0" w:color="auto"/>
          </w:divBdr>
          <w:divsChild>
            <w:div w:id="1237671399">
              <w:marLeft w:val="0"/>
              <w:marRight w:val="0"/>
              <w:marTop w:val="0"/>
              <w:marBottom w:val="0"/>
              <w:divBdr>
                <w:top w:val="none" w:sz="0" w:space="0" w:color="auto"/>
                <w:left w:val="none" w:sz="0" w:space="0" w:color="auto"/>
                <w:bottom w:val="none" w:sz="0" w:space="0" w:color="auto"/>
                <w:right w:val="none" w:sz="0" w:space="0" w:color="auto"/>
              </w:divBdr>
            </w:div>
          </w:divsChild>
        </w:div>
        <w:div w:id="1560902423">
          <w:marLeft w:val="0"/>
          <w:marRight w:val="0"/>
          <w:marTop w:val="0"/>
          <w:marBottom w:val="0"/>
          <w:divBdr>
            <w:top w:val="none" w:sz="0" w:space="0" w:color="auto"/>
            <w:left w:val="none" w:sz="0" w:space="0" w:color="auto"/>
            <w:bottom w:val="none" w:sz="0" w:space="0" w:color="auto"/>
            <w:right w:val="none" w:sz="0" w:space="0" w:color="auto"/>
          </w:divBdr>
          <w:divsChild>
            <w:div w:id="1905020916">
              <w:marLeft w:val="0"/>
              <w:marRight w:val="0"/>
              <w:marTop w:val="0"/>
              <w:marBottom w:val="0"/>
              <w:divBdr>
                <w:top w:val="none" w:sz="0" w:space="0" w:color="auto"/>
                <w:left w:val="none" w:sz="0" w:space="0" w:color="auto"/>
                <w:bottom w:val="none" w:sz="0" w:space="0" w:color="auto"/>
                <w:right w:val="none" w:sz="0" w:space="0" w:color="auto"/>
              </w:divBdr>
            </w:div>
          </w:divsChild>
        </w:div>
        <w:div w:id="1029721748">
          <w:marLeft w:val="0"/>
          <w:marRight w:val="0"/>
          <w:marTop w:val="0"/>
          <w:marBottom w:val="0"/>
          <w:divBdr>
            <w:top w:val="none" w:sz="0" w:space="0" w:color="auto"/>
            <w:left w:val="none" w:sz="0" w:space="0" w:color="auto"/>
            <w:bottom w:val="none" w:sz="0" w:space="0" w:color="auto"/>
            <w:right w:val="none" w:sz="0" w:space="0" w:color="auto"/>
          </w:divBdr>
          <w:divsChild>
            <w:div w:id="1113673818">
              <w:marLeft w:val="0"/>
              <w:marRight w:val="0"/>
              <w:marTop w:val="0"/>
              <w:marBottom w:val="0"/>
              <w:divBdr>
                <w:top w:val="none" w:sz="0" w:space="0" w:color="auto"/>
                <w:left w:val="none" w:sz="0" w:space="0" w:color="auto"/>
                <w:bottom w:val="none" w:sz="0" w:space="0" w:color="auto"/>
                <w:right w:val="none" w:sz="0" w:space="0" w:color="auto"/>
              </w:divBdr>
            </w:div>
          </w:divsChild>
        </w:div>
        <w:div w:id="1900631845">
          <w:marLeft w:val="0"/>
          <w:marRight w:val="0"/>
          <w:marTop w:val="0"/>
          <w:marBottom w:val="0"/>
          <w:divBdr>
            <w:top w:val="none" w:sz="0" w:space="0" w:color="auto"/>
            <w:left w:val="none" w:sz="0" w:space="0" w:color="auto"/>
            <w:bottom w:val="none" w:sz="0" w:space="0" w:color="auto"/>
            <w:right w:val="none" w:sz="0" w:space="0" w:color="auto"/>
          </w:divBdr>
          <w:divsChild>
            <w:div w:id="753669965">
              <w:marLeft w:val="0"/>
              <w:marRight w:val="0"/>
              <w:marTop w:val="0"/>
              <w:marBottom w:val="0"/>
              <w:divBdr>
                <w:top w:val="none" w:sz="0" w:space="0" w:color="auto"/>
                <w:left w:val="none" w:sz="0" w:space="0" w:color="auto"/>
                <w:bottom w:val="none" w:sz="0" w:space="0" w:color="auto"/>
                <w:right w:val="none" w:sz="0" w:space="0" w:color="auto"/>
              </w:divBdr>
            </w:div>
          </w:divsChild>
        </w:div>
        <w:div w:id="306280196">
          <w:marLeft w:val="0"/>
          <w:marRight w:val="0"/>
          <w:marTop w:val="0"/>
          <w:marBottom w:val="0"/>
          <w:divBdr>
            <w:top w:val="none" w:sz="0" w:space="0" w:color="auto"/>
            <w:left w:val="none" w:sz="0" w:space="0" w:color="auto"/>
            <w:bottom w:val="none" w:sz="0" w:space="0" w:color="auto"/>
            <w:right w:val="none" w:sz="0" w:space="0" w:color="auto"/>
          </w:divBdr>
          <w:divsChild>
            <w:div w:id="1004092140">
              <w:marLeft w:val="0"/>
              <w:marRight w:val="0"/>
              <w:marTop w:val="0"/>
              <w:marBottom w:val="0"/>
              <w:divBdr>
                <w:top w:val="none" w:sz="0" w:space="0" w:color="auto"/>
                <w:left w:val="none" w:sz="0" w:space="0" w:color="auto"/>
                <w:bottom w:val="none" w:sz="0" w:space="0" w:color="auto"/>
                <w:right w:val="none" w:sz="0" w:space="0" w:color="auto"/>
              </w:divBdr>
            </w:div>
          </w:divsChild>
        </w:div>
        <w:div w:id="73942088">
          <w:marLeft w:val="0"/>
          <w:marRight w:val="0"/>
          <w:marTop w:val="0"/>
          <w:marBottom w:val="0"/>
          <w:divBdr>
            <w:top w:val="none" w:sz="0" w:space="0" w:color="auto"/>
            <w:left w:val="none" w:sz="0" w:space="0" w:color="auto"/>
            <w:bottom w:val="none" w:sz="0" w:space="0" w:color="auto"/>
            <w:right w:val="none" w:sz="0" w:space="0" w:color="auto"/>
          </w:divBdr>
          <w:divsChild>
            <w:div w:id="266470143">
              <w:marLeft w:val="0"/>
              <w:marRight w:val="0"/>
              <w:marTop w:val="0"/>
              <w:marBottom w:val="0"/>
              <w:divBdr>
                <w:top w:val="none" w:sz="0" w:space="0" w:color="auto"/>
                <w:left w:val="none" w:sz="0" w:space="0" w:color="auto"/>
                <w:bottom w:val="none" w:sz="0" w:space="0" w:color="auto"/>
                <w:right w:val="none" w:sz="0" w:space="0" w:color="auto"/>
              </w:divBdr>
            </w:div>
          </w:divsChild>
        </w:div>
        <w:div w:id="151455527">
          <w:marLeft w:val="0"/>
          <w:marRight w:val="0"/>
          <w:marTop w:val="0"/>
          <w:marBottom w:val="0"/>
          <w:divBdr>
            <w:top w:val="none" w:sz="0" w:space="0" w:color="auto"/>
            <w:left w:val="none" w:sz="0" w:space="0" w:color="auto"/>
            <w:bottom w:val="none" w:sz="0" w:space="0" w:color="auto"/>
            <w:right w:val="none" w:sz="0" w:space="0" w:color="auto"/>
          </w:divBdr>
        </w:div>
        <w:div w:id="1880127272">
          <w:marLeft w:val="0"/>
          <w:marRight w:val="0"/>
          <w:marTop w:val="0"/>
          <w:marBottom w:val="0"/>
          <w:divBdr>
            <w:top w:val="none" w:sz="0" w:space="0" w:color="auto"/>
            <w:left w:val="none" w:sz="0" w:space="0" w:color="auto"/>
            <w:bottom w:val="none" w:sz="0" w:space="0" w:color="auto"/>
            <w:right w:val="none" w:sz="0" w:space="0" w:color="auto"/>
          </w:divBdr>
        </w:div>
        <w:div w:id="1552423944">
          <w:marLeft w:val="0"/>
          <w:marRight w:val="0"/>
          <w:marTop w:val="0"/>
          <w:marBottom w:val="0"/>
          <w:divBdr>
            <w:top w:val="none" w:sz="0" w:space="0" w:color="auto"/>
            <w:left w:val="none" w:sz="0" w:space="0" w:color="auto"/>
            <w:bottom w:val="none" w:sz="0" w:space="0" w:color="auto"/>
            <w:right w:val="none" w:sz="0" w:space="0" w:color="auto"/>
          </w:divBdr>
        </w:div>
        <w:div w:id="1654989467">
          <w:marLeft w:val="0"/>
          <w:marRight w:val="0"/>
          <w:marTop w:val="0"/>
          <w:marBottom w:val="0"/>
          <w:divBdr>
            <w:top w:val="none" w:sz="0" w:space="0" w:color="auto"/>
            <w:left w:val="none" w:sz="0" w:space="0" w:color="auto"/>
            <w:bottom w:val="none" w:sz="0" w:space="0" w:color="auto"/>
            <w:right w:val="none" w:sz="0" w:space="0" w:color="auto"/>
          </w:divBdr>
        </w:div>
        <w:div w:id="573047345">
          <w:marLeft w:val="0"/>
          <w:marRight w:val="0"/>
          <w:marTop w:val="0"/>
          <w:marBottom w:val="0"/>
          <w:divBdr>
            <w:top w:val="none" w:sz="0" w:space="0" w:color="auto"/>
            <w:left w:val="none" w:sz="0" w:space="0" w:color="auto"/>
            <w:bottom w:val="none" w:sz="0" w:space="0" w:color="auto"/>
            <w:right w:val="none" w:sz="0" w:space="0" w:color="auto"/>
          </w:divBdr>
        </w:div>
        <w:div w:id="1043599794">
          <w:marLeft w:val="0"/>
          <w:marRight w:val="0"/>
          <w:marTop w:val="0"/>
          <w:marBottom w:val="0"/>
          <w:divBdr>
            <w:top w:val="none" w:sz="0" w:space="0" w:color="auto"/>
            <w:left w:val="none" w:sz="0" w:space="0" w:color="auto"/>
            <w:bottom w:val="none" w:sz="0" w:space="0" w:color="auto"/>
            <w:right w:val="none" w:sz="0" w:space="0" w:color="auto"/>
          </w:divBdr>
          <w:divsChild>
            <w:div w:id="234316421">
              <w:marLeft w:val="0"/>
              <w:marRight w:val="0"/>
              <w:marTop w:val="0"/>
              <w:marBottom w:val="0"/>
              <w:divBdr>
                <w:top w:val="none" w:sz="0" w:space="0" w:color="auto"/>
                <w:left w:val="none" w:sz="0" w:space="0" w:color="auto"/>
                <w:bottom w:val="none" w:sz="0" w:space="0" w:color="auto"/>
                <w:right w:val="none" w:sz="0" w:space="0" w:color="auto"/>
              </w:divBdr>
            </w:div>
          </w:divsChild>
        </w:div>
        <w:div w:id="1957364343">
          <w:marLeft w:val="0"/>
          <w:marRight w:val="0"/>
          <w:marTop w:val="0"/>
          <w:marBottom w:val="0"/>
          <w:divBdr>
            <w:top w:val="none" w:sz="0" w:space="0" w:color="auto"/>
            <w:left w:val="none" w:sz="0" w:space="0" w:color="auto"/>
            <w:bottom w:val="none" w:sz="0" w:space="0" w:color="auto"/>
            <w:right w:val="none" w:sz="0" w:space="0" w:color="auto"/>
          </w:divBdr>
          <w:divsChild>
            <w:div w:id="1846434745">
              <w:marLeft w:val="0"/>
              <w:marRight w:val="0"/>
              <w:marTop w:val="0"/>
              <w:marBottom w:val="0"/>
              <w:divBdr>
                <w:top w:val="none" w:sz="0" w:space="0" w:color="auto"/>
                <w:left w:val="none" w:sz="0" w:space="0" w:color="auto"/>
                <w:bottom w:val="none" w:sz="0" w:space="0" w:color="auto"/>
                <w:right w:val="none" w:sz="0" w:space="0" w:color="auto"/>
              </w:divBdr>
            </w:div>
          </w:divsChild>
        </w:div>
        <w:div w:id="1531458893">
          <w:marLeft w:val="0"/>
          <w:marRight w:val="0"/>
          <w:marTop w:val="0"/>
          <w:marBottom w:val="0"/>
          <w:divBdr>
            <w:top w:val="none" w:sz="0" w:space="0" w:color="auto"/>
            <w:left w:val="none" w:sz="0" w:space="0" w:color="auto"/>
            <w:bottom w:val="none" w:sz="0" w:space="0" w:color="auto"/>
            <w:right w:val="none" w:sz="0" w:space="0" w:color="auto"/>
          </w:divBdr>
          <w:divsChild>
            <w:div w:id="235668179">
              <w:marLeft w:val="0"/>
              <w:marRight w:val="0"/>
              <w:marTop w:val="0"/>
              <w:marBottom w:val="0"/>
              <w:divBdr>
                <w:top w:val="none" w:sz="0" w:space="0" w:color="auto"/>
                <w:left w:val="none" w:sz="0" w:space="0" w:color="auto"/>
                <w:bottom w:val="none" w:sz="0" w:space="0" w:color="auto"/>
                <w:right w:val="none" w:sz="0" w:space="0" w:color="auto"/>
              </w:divBdr>
            </w:div>
          </w:divsChild>
        </w:div>
        <w:div w:id="2102480928">
          <w:marLeft w:val="0"/>
          <w:marRight w:val="0"/>
          <w:marTop w:val="0"/>
          <w:marBottom w:val="0"/>
          <w:divBdr>
            <w:top w:val="none" w:sz="0" w:space="0" w:color="auto"/>
            <w:left w:val="none" w:sz="0" w:space="0" w:color="auto"/>
            <w:bottom w:val="none" w:sz="0" w:space="0" w:color="auto"/>
            <w:right w:val="none" w:sz="0" w:space="0" w:color="auto"/>
          </w:divBdr>
          <w:divsChild>
            <w:div w:id="1378243750">
              <w:marLeft w:val="0"/>
              <w:marRight w:val="0"/>
              <w:marTop w:val="0"/>
              <w:marBottom w:val="0"/>
              <w:divBdr>
                <w:top w:val="none" w:sz="0" w:space="0" w:color="auto"/>
                <w:left w:val="none" w:sz="0" w:space="0" w:color="auto"/>
                <w:bottom w:val="none" w:sz="0" w:space="0" w:color="auto"/>
                <w:right w:val="none" w:sz="0" w:space="0" w:color="auto"/>
              </w:divBdr>
            </w:div>
          </w:divsChild>
        </w:div>
        <w:div w:id="1832477554">
          <w:marLeft w:val="0"/>
          <w:marRight w:val="0"/>
          <w:marTop w:val="0"/>
          <w:marBottom w:val="0"/>
          <w:divBdr>
            <w:top w:val="none" w:sz="0" w:space="0" w:color="auto"/>
            <w:left w:val="none" w:sz="0" w:space="0" w:color="auto"/>
            <w:bottom w:val="none" w:sz="0" w:space="0" w:color="auto"/>
            <w:right w:val="none" w:sz="0" w:space="0" w:color="auto"/>
          </w:divBdr>
        </w:div>
        <w:div w:id="900822902">
          <w:marLeft w:val="0"/>
          <w:marRight w:val="0"/>
          <w:marTop w:val="0"/>
          <w:marBottom w:val="0"/>
          <w:divBdr>
            <w:top w:val="none" w:sz="0" w:space="0" w:color="auto"/>
            <w:left w:val="none" w:sz="0" w:space="0" w:color="auto"/>
            <w:bottom w:val="none" w:sz="0" w:space="0" w:color="auto"/>
            <w:right w:val="none" w:sz="0" w:space="0" w:color="auto"/>
          </w:divBdr>
        </w:div>
        <w:div w:id="461002391">
          <w:marLeft w:val="0"/>
          <w:marRight w:val="0"/>
          <w:marTop w:val="0"/>
          <w:marBottom w:val="0"/>
          <w:divBdr>
            <w:top w:val="none" w:sz="0" w:space="0" w:color="auto"/>
            <w:left w:val="none" w:sz="0" w:space="0" w:color="auto"/>
            <w:bottom w:val="none" w:sz="0" w:space="0" w:color="auto"/>
            <w:right w:val="none" w:sz="0" w:space="0" w:color="auto"/>
          </w:divBdr>
        </w:div>
        <w:div w:id="2116436621">
          <w:marLeft w:val="0"/>
          <w:marRight w:val="0"/>
          <w:marTop w:val="0"/>
          <w:marBottom w:val="0"/>
          <w:divBdr>
            <w:top w:val="none" w:sz="0" w:space="0" w:color="auto"/>
            <w:left w:val="none" w:sz="0" w:space="0" w:color="auto"/>
            <w:bottom w:val="none" w:sz="0" w:space="0" w:color="auto"/>
            <w:right w:val="none" w:sz="0" w:space="0" w:color="auto"/>
          </w:divBdr>
        </w:div>
        <w:div w:id="1235357007">
          <w:marLeft w:val="0"/>
          <w:marRight w:val="0"/>
          <w:marTop w:val="0"/>
          <w:marBottom w:val="0"/>
          <w:divBdr>
            <w:top w:val="none" w:sz="0" w:space="0" w:color="auto"/>
            <w:left w:val="none" w:sz="0" w:space="0" w:color="auto"/>
            <w:bottom w:val="none" w:sz="0" w:space="0" w:color="auto"/>
            <w:right w:val="none" w:sz="0" w:space="0" w:color="auto"/>
          </w:divBdr>
          <w:divsChild>
            <w:div w:id="853307722">
              <w:marLeft w:val="0"/>
              <w:marRight w:val="0"/>
              <w:marTop w:val="0"/>
              <w:marBottom w:val="0"/>
              <w:divBdr>
                <w:top w:val="none" w:sz="0" w:space="0" w:color="auto"/>
                <w:left w:val="none" w:sz="0" w:space="0" w:color="auto"/>
                <w:bottom w:val="none" w:sz="0" w:space="0" w:color="auto"/>
                <w:right w:val="none" w:sz="0" w:space="0" w:color="auto"/>
              </w:divBdr>
            </w:div>
          </w:divsChild>
        </w:div>
        <w:div w:id="1601402641">
          <w:marLeft w:val="0"/>
          <w:marRight w:val="0"/>
          <w:marTop w:val="0"/>
          <w:marBottom w:val="0"/>
          <w:divBdr>
            <w:top w:val="none" w:sz="0" w:space="0" w:color="auto"/>
            <w:left w:val="none" w:sz="0" w:space="0" w:color="auto"/>
            <w:bottom w:val="none" w:sz="0" w:space="0" w:color="auto"/>
            <w:right w:val="none" w:sz="0" w:space="0" w:color="auto"/>
          </w:divBdr>
          <w:divsChild>
            <w:div w:id="481702875">
              <w:marLeft w:val="0"/>
              <w:marRight w:val="0"/>
              <w:marTop w:val="0"/>
              <w:marBottom w:val="0"/>
              <w:divBdr>
                <w:top w:val="none" w:sz="0" w:space="0" w:color="auto"/>
                <w:left w:val="none" w:sz="0" w:space="0" w:color="auto"/>
                <w:bottom w:val="none" w:sz="0" w:space="0" w:color="auto"/>
                <w:right w:val="none" w:sz="0" w:space="0" w:color="auto"/>
              </w:divBdr>
            </w:div>
          </w:divsChild>
        </w:div>
        <w:div w:id="421950349">
          <w:marLeft w:val="0"/>
          <w:marRight w:val="0"/>
          <w:marTop w:val="0"/>
          <w:marBottom w:val="0"/>
          <w:divBdr>
            <w:top w:val="none" w:sz="0" w:space="0" w:color="auto"/>
            <w:left w:val="none" w:sz="0" w:space="0" w:color="auto"/>
            <w:bottom w:val="none" w:sz="0" w:space="0" w:color="auto"/>
            <w:right w:val="none" w:sz="0" w:space="0" w:color="auto"/>
          </w:divBdr>
          <w:divsChild>
            <w:div w:id="1830826355">
              <w:marLeft w:val="0"/>
              <w:marRight w:val="0"/>
              <w:marTop w:val="0"/>
              <w:marBottom w:val="0"/>
              <w:divBdr>
                <w:top w:val="none" w:sz="0" w:space="0" w:color="auto"/>
                <w:left w:val="none" w:sz="0" w:space="0" w:color="auto"/>
                <w:bottom w:val="none" w:sz="0" w:space="0" w:color="auto"/>
                <w:right w:val="none" w:sz="0" w:space="0" w:color="auto"/>
              </w:divBdr>
            </w:div>
          </w:divsChild>
        </w:div>
        <w:div w:id="78334903">
          <w:marLeft w:val="0"/>
          <w:marRight w:val="0"/>
          <w:marTop w:val="0"/>
          <w:marBottom w:val="0"/>
          <w:divBdr>
            <w:top w:val="none" w:sz="0" w:space="0" w:color="auto"/>
            <w:left w:val="none" w:sz="0" w:space="0" w:color="auto"/>
            <w:bottom w:val="none" w:sz="0" w:space="0" w:color="auto"/>
            <w:right w:val="none" w:sz="0" w:space="0" w:color="auto"/>
          </w:divBdr>
          <w:divsChild>
            <w:div w:id="175850714">
              <w:marLeft w:val="0"/>
              <w:marRight w:val="0"/>
              <w:marTop w:val="0"/>
              <w:marBottom w:val="0"/>
              <w:divBdr>
                <w:top w:val="none" w:sz="0" w:space="0" w:color="auto"/>
                <w:left w:val="none" w:sz="0" w:space="0" w:color="auto"/>
                <w:bottom w:val="none" w:sz="0" w:space="0" w:color="auto"/>
                <w:right w:val="none" w:sz="0" w:space="0" w:color="auto"/>
              </w:divBdr>
            </w:div>
          </w:divsChild>
        </w:div>
        <w:div w:id="1021275367">
          <w:marLeft w:val="0"/>
          <w:marRight w:val="0"/>
          <w:marTop w:val="0"/>
          <w:marBottom w:val="0"/>
          <w:divBdr>
            <w:top w:val="none" w:sz="0" w:space="0" w:color="auto"/>
            <w:left w:val="none" w:sz="0" w:space="0" w:color="auto"/>
            <w:bottom w:val="none" w:sz="0" w:space="0" w:color="auto"/>
            <w:right w:val="none" w:sz="0" w:space="0" w:color="auto"/>
          </w:divBdr>
        </w:div>
        <w:div w:id="1587690879">
          <w:marLeft w:val="0"/>
          <w:marRight w:val="0"/>
          <w:marTop w:val="0"/>
          <w:marBottom w:val="0"/>
          <w:divBdr>
            <w:top w:val="none" w:sz="0" w:space="0" w:color="auto"/>
            <w:left w:val="none" w:sz="0" w:space="0" w:color="auto"/>
            <w:bottom w:val="none" w:sz="0" w:space="0" w:color="auto"/>
            <w:right w:val="none" w:sz="0" w:space="0" w:color="auto"/>
          </w:divBdr>
          <w:divsChild>
            <w:div w:id="1908764302">
              <w:marLeft w:val="0"/>
              <w:marRight w:val="0"/>
              <w:marTop w:val="0"/>
              <w:marBottom w:val="0"/>
              <w:divBdr>
                <w:top w:val="none" w:sz="0" w:space="0" w:color="auto"/>
                <w:left w:val="none" w:sz="0" w:space="0" w:color="auto"/>
                <w:bottom w:val="none" w:sz="0" w:space="0" w:color="auto"/>
                <w:right w:val="none" w:sz="0" w:space="0" w:color="auto"/>
              </w:divBdr>
            </w:div>
          </w:divsChild>
        </w:div>
        <w:div w:id="1470634589">
          <w:marLeft w:val="0"/>
          <w:marRight w:val="0"/>
          <w:marTop w:val="0"/>
          <w:marBottom w:val="0"/>
          <w:divBdr>
            <w:top w:val="none" w:sz="0" w:space="0" w:color="auto"/>
            <w:left w:val="none" w:sz="0" w:space="0" w:color="auto"/>
            <w:bottom w:val="none" w:sz="0" w:space="0" w:color="auto"/>
            <w:right w:val="none" w:sz="0" w:space="0" w:color="auto"/>
          </w:divBdr>
        </w:div>
        <w:div w:id="1597863999">
          <w:marLeft w:val="0"/>
          <w:marRight w:val="0"/>
          <w:marTop w:val="0"/>
          <w:marBottom w:val="0"/>
          <w:divBdr>
            <w:top w:val="none" w:sz="0" w:space="0" w:color="auto"/>
            <w:left w:val="none" w:sz="0" w:space="0" w:color="auto"/>
            <w:bottom w:val="none" w:sz="0" w:space="0" w:color="auto"/>
            <w:right w:val="none" w:sz="0" w:space="0" w:color="auto"/>
          </w:divBdr>
        </w:div>
        <w:div w:id="875311481">
          <w:marLeft w:val="0"/>
          <w:marRight w:val="0"/>
          <w:marTop w:val="0"/>
          <w:marBottom w:val="0"/>
          <w:divBdr>
            <w:top w:val="none" w:sz="0" w:space="0" w:color="auto"/>
            <w:left w:val="none" w:sz="0" w:space="0" w:color="auto"/>
            <w:bottom w:val="none" w:sz="0" w:space="0" w:color="auto"/>
            <w:right w:val="none" w:sz="0" w:space="0" w:color="auto"/>
          </w:divBdr>
        </w:div>
        <w:div w:id="368992496">
          <w:marLeft w:val="0"/>
          <w:marRight w:val="0"/>
          <w:marTop w:val="0"/>
          <w:marBottom w:val="0"/>
          <w:divBdr>
            <w:top w:val="none" w:sz="0" w:space="0" w:color="auto"/>
            <w:left w:val="none" w:sz="0" w:space="0" w:color="auto"/>
            <w:bottom w:val="none" w:sz="0" w:space="0" w:color="auto"/>
            <w:right w:val="none" w:sz="0" w:space="0" w:color="auto"/>
          </w:divBdr>
        </w:div>
        <w:div w:id="780995564">
          <w:marLeft w:val="0"/>
          <w:marRight w:val="0"/>
          <w:marTop w:val="0"/>
          <w:marBottom w:val="0"/>
          <w:divBdr>
            <w:top w:val="none" w:sz="0" w:space="0" w:color="auto"/>
            <w:left w:val="none" w:sz="0" w:space="0" w:color="auto"/>
            <w:bottom w:val="none" w:sz="0" w:space="0" w:color="auto"/>
            <w:right w:val="none" w:sz="0" w:space="0" w:color="auto"/>
          </w:divBdr>
          <w:divsChild>
            <w:div w:id="1888759038">
              <w:marLeft w:val="0"/>
              <w:marRight w:val="0"/>
              <w:marTop w:val="0"/>
              <w:marBottom w:val="0"/>
              <w:divBdr>
                <w:top w:val="none" w:sz="0" w:space="0" w:color="auto"/>
                <w:left w:val="none" w:sz="0" w:space="0" w:color="auto"/>
                <w:bottom w:val="none" w:sz="0" w:space="0" w:color="auto"/>
                <w:right w:val="none" w:sz="0" w:space="0" w:color="auto"/>
              </w:divBdr>
            </w:div>
          </w:divsChild>
        </w:div>
        <w:div w:id="1602644512">
          <w:marLeft w:val="0"/>
          <w:marRight w:val="0"/>
          <w:marTop w:val="0"/>
          <w:marBottom w:val="0"/>
          <w:divBdr>
            <w:top w:val="none" w:sz="0" w:space="0" w:color="auto"/>
            <w:left w:val="none" w:sz="0" w:space="0" w:color="auto"/>
            <w:bottom w:val="none" w:sz="0" w:space="0" w:color="auto"/>
            <w:right w:val="none" w:sz="0" w:space="0" w:color="auto"/>
          </w:divBdr>
        </w:div>
        <w:div w:id="421991028">
          <w:marLeft w:val="0"/>
          <w:marRight w:val="0"/>
          <w:marTop w:val="0"/>
          <w:marBottom w:val="0"/>
          <w:divBdr>
            <w:top w:val="none" w:sz="0" w:space="0" w:color="auto"/>
            <w:left w:val="none" w:sz="0" w:space="0" w:color="auto"/>
            <w:bottom w:val="none" w:sz="0" w:space="0" w:color="auto"/>
            <w:right w:val="none" w:sz="0" w:space="0" w:color="auto"/>
          </w:divBdr>
          <w:divsChild>
            <w:div w:id="1773821192">
              <w:marLeft w:val="0"/>
              <w:marRight w:val="0"/>
              <w:marTop w:val="0"/>
              <w:marBottom w:val="0"/>
              <w:divBdr>
                <w:top w:val="none" w:sz="0" w:space="0" w:color="auto"/>
                <w:left w:val="none" w:sz="0" w:space="0" w:color="auto"/>
                <w:bottom w:val="none" w:sz="0" w:space="0" w:color="auto"/>
                <w:right w:val="none" w:sz="0" w:space="0" w:color="auto"/>
              </w:divBdr>
            </w:div>
          </w:divsChild>
        </w:div>
        <w:div w:id="2008703098">
          <w:marLeft w:val="0"/>
          <w:marRight w:val="0"/>
          <w:marTop w:val="0"/>
          <w:marBottom w:val="0"/>
          <w:divBdr>
            <w:top w:val="none" w:sz="0" w:space="0" w:color="auto"/>
            <w:left w:val="none" w:sz="0" w:space="0" w:color="auto"/>
            <w:bottom w:val="none" w:sz="0" w:space="0" w:color="auto"/>
            <w:right w:val="none" w:sz="0" w:space="0" w:color="auto"/>
          </w:divBdr>
          <w:divsChild>
            <w:div w:id="1877502232">
              <w:marLeft w:val="0"/>
              <w:marRight w:val="0"/>
              <w:marTop w:val="0"/>
              <w:marBottom w:val="0"/>
              <w:divBdr>
                <w:top w:val="none" w:sz="0" w:space="0" w:color="auto"/>
                <w:left w:val="none" w:sz="0" w:space="0" w:color="auto"/>
                <w:bottom w:val="none" w:sz="0" w:space="0" w:color="auto"/>
                <w:right w:val="none" w:sz="0" w:space="0" w:color="auto"/>
              </w:divBdr>
            </w:div>
          </w:divsChild>
        </w:div>
        <w:div w:id="1562600290">
          <w:marLeft w:val="0"/>
          <w:marRight w:val="0"/>
          <w:marTop w:val="0"/>
          <w:marBottom w:val="0"/>
          <w:divBdr>
            <w:top w:val="none" w:sz="0" w:space="0" w:color="auto"/>
            <w:left w:val="none" w:sz="0" w:space="0" w:color="auto"/>
            <w:bottom w:val="none" w:sz="0" w:space="0" w:color="auto"/>
            <w:right w:val="none" w:sz="0" w:space="0" w:color="auto"/>
          </w:divBdr>
        </w:div>
        <w:div w:id="1127546933">
          <w:marLeft w:val="0"/>
          <w:marRight w:val="0"/>
          <w:marTop w:val="0"/>
          <w:marBottom w:val="0"/>
          <w:divBdr>
            <w:top w:val="none" w:sz="0" w:space="0" w:color="auto"/>
            <w:left w:val="none" w:sz="0" w:space="0" w:color="auto"/>
            <w:bottom w:val="none" w:sz="0" w:space="0" w:color="auto"/>
            <w:right w:val="none" w:sz="0" w:space="0" w:color="auto"/>
          </w:divBdr>
        </w:div>
        <w:div w:id="1785297587">
          <w:marLeft w:val="0"/>
          <w:marRight w:val="0"/>
          <w:marTop w:val="0"/>
          <w:marBottom w:val="0"/>
          <w:divBdr>
            <w:top w:val="none" w:sz="0" w:space="0" w:color="auto"/>
            <w:left w:val="none" w:sz="0" w:space="0" w:color="auto"/>
            <w:bottom w:val="none" w:sz="0" w:space="0" w:color="auto"/>
            <w:right w:val="none" w:sz="0" w:space="0" w:color="auto"/>
          </w:divBdr>
        </w:div>
        <w:div w:id="1118062583">
          <w:marLeft w:val="0"/>
          <w:marRight w:val="0"/>
          <w:marTop w:val="0"/>
          <w:marBottom w:val="0"/>
          <w:divBdr>
            <w:top w:val="none" w:sz="0" w:space="0" w:color="auto"/>
            <w:left w:val="none" w:sz="0" w:space="0" w:color="auto"/>
            <w:bottom w:val="none" w:sz="0" w:space="0" w:color="auto"/>
            <w:right w:val="none" w:sz="0" w:space="0" w:color="auto"/>
          </w:divBdr>
        </w:div>
        <w:div w:id="1903634128">
          <w:marLeft w:val="0"/>
          <w:marRight w:val="0"/>
          <w:marTop w:val="0"/>
          <w:marBottom w:val="0"/>
          <w:divBdr>
            <w:top w:val="none" w:sz="0" w:space="0" w:color="auto"/>
            <w:left w:val="none" w:sz="0" w:space="0" w:color="auto"/>
            <w:bottom w:val="none" w:sz="0" w:space="0" w:color="auto"/>
            <w:right w:val="none" w:sz="0" w:space="0" w:color="auto"/>
          </w:divBdr>
        </w:div>
        <w:div w:id="1408577583">
          <w:marLeft w:val="0"/>
          <w:marRight w:val="0"/>
          <w:marTop w:val="0"/>
          <w:marBottom w:val="0"/>
          <w:divBdr>
            <w:top w:val="none" w:sz="0" w:space="0" w:color="auto"/>
            <w:left w:val="none" w:sz="0" w:space="0" w:color="auto"/>
            <w:bottom w:val="none" w:sz="0" w:space="0" w:color="auto"/>
            <w:right w:val="none" w:sz="0" w:space="0" w:color="auto"/>
          </w:divBdr>
          <w:divsChild>
            <w:div w:id="401493463">
              <w:marLeft w:val="0"/>
              <w:marRight w:val="0"/>
              <w:marTop w:val="0"/>
              <w:marBottom w:val="0"/>
              <w:divBdr>
                <w:top w:val="none" w:sz="0" w:space="0" w:color="auto"/>
                <w:left w:val="none" w:sz="0" w:space="0" w:color="auto"/>
                <w:bottom w:val="none" w:sz="0" w:space="0" w:color="auto"/>
                <w:right w:val="none" w:sz="0" w:space="0" w:color="auto"/>
              </w:divBdr>
            </w:div>
          </w:divsChild>
        </w:div>
        <w:div w:id="184564529">
          <w:marLeft w:val="0"/>
          <w:marRight w:val="0"/>
          <w:marTop w:val="0"/>
          <w:marBottom w:val="0"/>
          <w:divBdr>
            <w:top w:val="none" w:sz="0" w:space="0" w:color="auto"/>
            <w:left w:val="none" w:sz="0" w:space="0" w:color="auto"/>
            <w:bottom w:val="none" w:sz="0" w:space="0" w:color="auto"/>
            <w:right w:val="none" w:sz="0" w:space="0" w:color="auto"/>
          </w:divBdr>
          <w:divsChild>
            <w:div w:id="416175163">
              <w:marLeft w:val="0"/>
              <w:marRight w:val="0"/>
              <w:marTop w:val="0"/>
              <w:marBottom w:val="0"/>
              <w:divBdr>
                <w:top w:val="none" w:sz="0" w:space="0" w:color="auto"/>
                <w:left w:val="none" w:sz="0" w:space="0" w:color="auto"/>
                <w:bottom w:val="none" w:sz="0" w:space="0" w:color="auto"/>
                <w:right w:val="none" w:sz="0" w:space="0" w:color="auto"/>
              </w:divBdr>
            </w:div>
          </w:divsChild>
        </w:div>
        <w:div w:id="677200746">
          <w:marLeft w:val="0"/>
          <w:marRight w:val="0"/>
          <w:marTop w:val="0"/>
          <w:marBottom w:val="0"/>
          <w:divBdr>
            <w:top w:val="none" w:sz="0" w:space="0" w:color="auto"/>
            <w:left w:val="none" w:sz="0" w:space="0" w:color="auto"/>
            <w:bottom w:val="none" w:sz="0" w:space="0" w:color="auto"/>
            <w:right w:val="none" w:sz="0" w:space="0" w:color="auto"/>
          </w:divBdr>
          <w:divsChild>
            <w:div w:id="1927613198">
              <w:marLeft w:val="0"/>
              <w:marRight w:val="0"/>
              <w:marTop w:val="0"/>
              <w:marBottom w:val="0"/>
              <w:divBdr>
                <w:top w:val="none" w:sz="0" w:space="0" w:color="auto"/>
                <w:left w:val="none" w:sz="0" w:space="0" w:color="auto"/>
                <w:bottom w:val="none" w:sz="0" w:space="0" w:color="auto"/>
                <w:right w:val="none" w:sz="0" w:space="0" w:color="auto"/>
              </w:divBdr>
            </w:div>
          </w:divsChild>
        </w:div>
        <w:div w:id="1857578315">
          <w:marLeft w:val="0"/>
          <w:marRight w:val="0"/>
          <w:marTop w:val="0"/>
          <w:marBottom w:val="0"/>
          <w:divBdr>
            <w:top w:val="none" w:sz="0" w:space="0" w:color="auto"/>
            <w:left w:val="none" w:sz="0" w:space="0" w:color="auto"/>
            <w:bottom w:val="none" w:sz="0" w:space="0" w:color="auto"/>
            <w:right w:val="none" w:sz="0" w:space="0" w:color="auto"/>
          </w:divBdr>
          <w:divsChild>
            <w:div w:id="1561743785">
              <w:marLeft w:val="0"/>
              <w:marRight w:val="0"/>
              <w:marTop w:val="0"/>
              <w:marBottom w:val="0"/>
              <w:divBdr>
                <w:top w:val="none" w:sz="0" w:space="0" w:color="auto"/>
                <w:left w:val="none" w:sz="0" w:space="0" w:color="auto"/>
                <w:bottom w:val="none" w:sz="0" w:space="0" w:color="auto"/>
                <w:right w:val="none" w:sz="0" w:space="0" w:color="auto"/>
              </w:divBdr>
            </w:div>
          </w:divsChild>
        </w:div>
        <w:div w:id="548299836">
          <w:marLeft w:val="0"/>
          <w:marRight w:val="0"/>
          <w:marTop w:val="0"/>
          <w:marBottom w:val="0"/>
          <w:divBdr>
            <w:top w:val="none" w:sz="0" w:space="0" w:color="auto"/>
            <w:left w:val="none" w:sz="0" w:space="0" w:color="auto"/>
            <w:bottom w:val="none" w:sz="0" w:space="0" w:color="auto"/>
            <w:right w:val="none" w:sz="0" w:space="0" w:color="auto"/>
          </w:divBdr>
        </w:div>
        <w:div w:id="1575627854">
          <w:marLeft w:val="0"/>
          <w:marRight w:val="0"/>
          <w:marTop w:val="0"/>
          <w:marBottom w:val="0"/>
          <w:divBdr>
            <w:top w:val="none" w:sz="0" w:space="0" w:color="auto"/>
            <w:left w:val="none" w:sz="0" w:space="0" w:color="auto"/>
            <w:bottom w:val="none" w:sz="0" w:space="0" w:color="auto"/>
            <w:right w:val="none" w:sz="0" w:space="0" w:color="auto"/>
          </w:divBdr>
          <w:divsChild>
            <w:div w:id="2029675059">
              <w:marLeft w:val="0"/>
              <w:marRight w:val="0"/>
              <w:marTop w:val="0"/>
              <w:marBottom w:val="0"/>
              <w:divBdr>
                <w:top w:val="none" w:sz="0" w:space="0" w:color="auto"/>
                <w:left w:val="none" w:sz="0" w:space="0" w:color="auto"/>
                <w:bottom w:val="none" w:sz="0" w:space="0" w:color="auto"/>
                <w:right w:val="none" w:sz="0" w:space="0" w:color="auto"/>
              </w:divBdr>
            </w:div>
          </w:divsChild>
        </w:div>
        <w:div w:id="1372995780">
          <w:marLeft w:val="0"/>
          <w:marRight w:val="0"/>
          <w:marTop w:val="0"/>
          <w:marBottom w:val="0"/>
          <w:divBdr>
            <w:top w:val="none" w:sz="0" w:space="0" w:color="auto"/>
            <w:left w:val="none" w:sz="0" w:space="0" w:color="auto"/>
            <w:bottom w:val="none" w:sz="0" w:space="0" w:color="auto"/>
            <w:right w:val="none" w:sz="0" w:space="0" w:color="auto"/>
          </w:divBdr>
        </w:div>
        <w:div w:id="701899743">
          <w:marLeft w:val="0"/>
          <w:marRight w:val="0"/>
          <w:marTop w:val="0"/>
          <w:marBottom w:val="0"/>
          <w:divBdr>
            <w:top w:val="none" w:sz="0" w:space="0" w:color="auto"/>
            <w:left w:val="none" w:sz="0" w:space="0" w:color="auto"/>
            <w:bottom w:val="none" w:sz="0" w:space="0" w:color="auto"/>
            <w:right w:val="none" w:sz="0" w:space="0" w:color="auto"/>
          </w:divBdr>
        </w:div>
        <w:div w:id="804271470">
          <w:marLeft w:val="0"/>
          <w:marRight w:val="0"/>
          <w:marTop w:val="0"/>
          <w:marBottom w:val="0"/>
          <w:divBdr>
            <w:top w:val="none" w:sz="0" w:space="0" w:color="auto"/>
            <w:left w:val="none" w:sz="0" w:space="0" w:color="auto"/>
            <w:bottom w:val="none" w:sz="0" w:space="0" w:color="auto"/>
            <w:right w:val="none" w:sz="0" w:space="0" w:color="auto"/>
          </w:divBdr>
        </w:div>
        <w:div w:id="1141075393">
          <w:marLeft w:val="0"/>
          <w:marRight w:val="0"/>
          <w:marTop w:val="0"/>
          <w:marBottom w:val="0"/>
          <w:divBdr>
            <w:top w:val="none" w:sz="0" w:space="0" w:color="auto"/>
            <w:left w:val="none" w:sz="0" w:space="0" w:color="auto"/>
            <w:bottom w:val="none" w:sz="0" w:space="0" w:color="auto"/>
            <w:right w:val="none" w:sz="0" w:space="0" w:color="auto"/>
          </w:divBdr>
        </w:div>
        <w:div w:id="393041155">
          <w:marLeft w:val="0"/>
          <w:marRight w:val="0"/>
          <w:marTop w:val="0"/>
          <w:marBottom w:val="0"/>
          <w:divBdr>
            <w:top w:val="none" w:sz="0" w:space="0" w:color="auto"/>
            <w:left w:val="none" w:sz="0" w:space="0" w:color="auto"/>
            <w:bottom w:val="none" w:sz="0" w:space="0" w:color="auto"/>
            <w:right w:val="none" w:sz="0" w:space="0" w:color="auto"/>
          </w:divBdr>
          <w:divsChild>
            <w:div w:id="1020087809">
              <w:marLeft w:val="0"/>
              <w:marRight w:val="0"/>
              <w:marTop w:val="0"/>
              <w:marBottom w:val="0"/>
              <w:divBdr>
                <w:top w:val="none" w:sz="0" w:space="0" w:color="auto"/>
                <w:left w:val="none" w:sz="0" w:space="0" w:color="auto"/>
                <w:bottom w:val="none" w:sz="0" w:space="0" w:color="auto"/>
                <w:right w:val="none" w:sz="0" w:space="0" w:color="auto"/>
              </w:divBdr>
            </w:div>
          </w:divsChild>
        </w:div>
        <w:div w:id="1283263590">
          <w:marLeft w:val="0"/>
          <w:marRight w:val="0"/>
          <w:marTop w:val="0"/>
          <w:marBottom w:val="0"/>
          <w:divBdr>
            <w:top w:val="none" w:sz="0" w:space="0" w:color="auto"/>
            <w:left w:val="none" w:sz="0" w:space="0" w:color="auto"/>
            <w:bottom w:val="none" w:sz="0" w:space="0" w:color="auto"/>
            <w:right w:val="none" w:sz="0" w:space="0" w:color="auto"/>
          </w:divBdr>
          <w:divsChild>
            <w:div w:id="1792899199">
              <w:marLeft w:val="0"/>
              <w:marRight w:val="0"/>
              <w:marTop w:val="0"/>
              <w:marBottom w:val="0"/>
              <w:divBdr>
                <w:top w:val="none" w:sz="0" w:space="0" w:color="auto"/>
                <w:left w:val="none" w:sz="0" w:space="0" w:color="auto"/>
                <w:bottom w:val="none" w:sz="0" w:space="0" w:color="auto"/>
                <w:right w:val="none" w:sz="0" w:space="0" w:color="auto"/>
              </w:divBdr>
            </w:div>
          </w:divsChild>
        </w:div>
        <w:div w:id="217595464">
          <w:marLeft w:val="0"/>
          <w:marRight w:val="0"/>
          <w:marTop w:val="0"/>
          <w:marBottom w:val="0"/>
          <w:divBdr>
            <w:top w:val="none" w:sz="0" w:space="0" w:color="auto"/>
            <w:left w:val="none" w:sz="0" w:space="0" w:color="auto"/>
            <w:bottom w:val="none" w:sz="0" w:space="0" w:color="auto"/>
            <w:right w:val="none" w:sz="0" w:space="0" w:color="auto"/>
          </w:divBdr>
          <w:divsChild>
            <w:div w:id="601187529">
              <w:marLeft w:val="0"/>
              <w:marRight w:val="0"/>
              <w:marTop w:val="0"/>
              <w:marBottom w:val="0"/>
              <w:divBdr>
                <w:top w:val="none" w:sz="0" w:space="0" w:color="auto"/>
                <w:left w:val="none" w:sz="0" w:space="0" w:color="auto"/>
                <w:bottom w:val="none" w:sz="0" w:space="0" w:color="auto"/>
                <w:right w:val="none" w:sz="0" w:space="0" w:color="auto"/>
              </w:divBdr>
            </w:div>
          </w:divsChild>
        </w:div>
        <w:div w:id="1144852566">
          <w:marLeft w:val="0"/>
          <w:marRight w:val="0"/>
          <w:marTop w:val="0"/>
          <w:marBottom w:val="0"/>
          <w:divBdr>
            <w:top w:val="none" w:sz="0" w:space="0" w:color="auto"/>
            <w:left w:val="none" w:sz="0" w:space="0" w:color="auto"/>
            <w:bottom w:val="none" w:sz="0" w:space="0" w:color="auto"/>
            <w:right w:val="none" w:sz="0" w:space="0" w:color="auto"/>
          </w:divBdr>
          <w:divsChild>
            <w:div w:id="1900049585">
              <w:marLeft w:val="0"/>
              <w:marRight w:val="0"/>
              <w:marTop w:val="0"/>
              <w:marBottom w:val="0"/>
              <w:divBdr>
                <w:top w:val="none" w:sz="0" w:space="0" w:color="auto"/>
                <w:left w:val="none" w:sz="0" w:space="0" w:color="auto"/>
                <w:bottom w:val="none" w:sz="0" w:space="0" w:color="auto"/>
                <w:right w:val="none" w:sz="0" w:space="0" w:color="auto"/>
              </w:divBdr>
            </w:div>
          </w:divsChild>
        </w:div>
        <w:div w:id="1992363459">
          <w:marLeft w:val="0"/>
          <w:marRight w:val="0"/>
          <w:marTop w:val="0"/>
          <w:marBottom w:val="0"/>
          <w:divBdr>
            <w:top w:val="none" w:sz="0" w:space="0" w:color="auto"/>
            <w:left w:val="none" w:sz="0" w:space="0" w:color="auto"/>
            <w:bottom w:val="none" w:sz="0" w:space="0" w:color="auto"/>
            <w:right w:val="none" w:sz="0" w:space="0" w:color="auto"/>
          </w:divBdr>
          <w:divsChild>
            <w:div w:id="1127818896">
              <w:marLeft w:val="0"/>
              <w:marRight w:val="0"/>
              <w:marTop w:val="0"/>
              <w:marBottom w:val="0"/>
              <w:divBdr>
                <w:top w:val="none" w:sz="0" w:space="0" w:color="auto"/>
                <w:left w:val="none" w:sz="0" w:space="0" w:color="auto"/>
                <w:bottom w:val="none" w:sz="0" w:space="0" w:color="auto"/>
                <w:right w:val="none" w:sz="0" w:space="0" w:color="auto"/>
              </w:divBdr>
            </w:div>
          </w:divsChild>
        </w:div>
        <w:div w:id="445396526">
          <w:marLeft w:val="0"/>
          <w:marRight w:val="0"/>
          <w:marTop w:val="0"/>
          <w:marBottom w:val="0"/>
          <w:divBdr>
            <w:top w:val="none" w:sz="0" w:space="0" w:color="auto"/>
            <w:left w:val="none" w:sz="0" w:space="0" w:color="auto"/>
            <w:bottom w:val="none" w:sz="0" w:space="0" w:color="auto"/>
            <w:right w:val="none" w:sz="0" w:space="0" w:color="auto"/>
          </w:divBdr>
          <w:divsChild>
            <w:div w:id="2071151691">
              <w:marLeft w:val="0"/>
              <w:marRight w:val="0"/>
              <w:marTop w:val="0"/>
              <w:marBottom w:val="0"/>
              <w:divBdr>
                <w:top w:val="none" w:sz="0" w:space="0" w:color="auto"/>
                <w:left w:val="none" w:sz="0" w:space="0" w:color="auto"/>
                <w:bottom w:val="none" w:sz="0" w:space="0" w:color="auto"/>
                <w:right w:val="none" w:sz="0" w:space="0" w:color="auto"/>
              </w:divBdr>
            </w:div>
          </w:divsChild>
        </w:div>
        <w:div w:id="1245918503">
          <w:marLeft w:val="0"/>
          <w:marRight w:val="0"/>
          <w:marTop w:val="0"/>
          <w:marBottom w:val="0"/>
          <w:divBdr>
            <w:top w:val="none" w:sz="0" w:space="0" w:color="auto"/>
            <w:left w:val="none" w:sz="0" w:space="0" w:color="auto"/>
            <w:bottom w:val="none" w:sz="0" w:space="0" w:color="auto"/>
            <w:right w:val="none" w:sz="0" w:space="0" w:color="auto"/>
          </w:divBdr>
          <w:divsChild>
            <w:div w:id="242036101">
              <w:marLeft w:val="0"/>
              <w:marRight w:val="0"/>
              <w:marTop w:val="0"/>
              <w:marBottom w:val="0"/>
              <w:divBdr>
                <w:top w:val="none" w:sz="0" w:space="0" w:color="auto"/>
                <w:left w:val="none" w:sz="0" w:space="0" w:color="auto"/>
                <w:bottom w:val="none" w:sz="0" w:space="0" w:color="auto"/>
                <w:right w:val="none" w:sz="0" w:space="0" w:color="auto"/>
              </w:divBdr>
            </w:div>
          </w:divsChild>
        </w:div>
        <w:div w:id="664434572">
          <w:marLeft w:val="0"/>
          <w:marRight w:val="0"/>
          <w:marTop w:val="0"/>
          <w:marBottom w:val="0"/>
          <w:divBdr>
            <w:top w:val="none" w:sz="0" w:space="0" w:color="auto"/>
            <w:left w:val="none" w:sz="0" w:space="0" w:color="auto"/>
            <w:bottom w:val="none" w:sz="0" w:space="0" w:color="auto"/>
            <w:right w:val="none" w:sz="0" w:space="0" w:color="auto"/>
          </w:divBdr>
        </w:div>
        <w:div w:id="1356268350">
          <w:marLeft w:val="0"/>
          <w:marRight w:val="0"/>
          <w:marTop w:val="0"/>
          <w:marBottom w:val="0"/>
          <w:divBdr>
            <w:top w:val="none" w:sz="0" w:space="0" w:color="auto"/>
            <w:left w:val="none" w:sz="0" w:space="0" w:color="auto"/>
            <w:bottom w:val="none" w:sz="0" w:space="0" w:color="auto"/>
            <w:right w:val="none" w:sz="0" w:space="0" w:color="auto"/>
          </w:divBdr>
        </w:div>
        <w:div w:id="1921021520">
          <w:marLeft w:val="0"/>
          <w:marRight w:val="0"/>
          <w:marTop w:val="0"/>
          <w:marBottom w:val="0"/>
          <w:divBdr>
            <w:top w:val="none" w:sz="0" w:space="0" w:color="auto"/>
            <w:left w:val="none" w:sz="0" w:space="0" w:color="auto"/>
            <w:bottom w:val="none" w:sz="0" w:space="0" w:color="auto"/>
            <w:right w:val="none" w:sz="0" w:space="0" w:color="auto"/>
          </w:divBdr>
        </w:div>
        <w:div w:id="204873932">
          <w:marLeft w:val="0"/>
          <w:marRight w:val="0"/>
          <w:marTop w:val="0"/>
          <w:marBottom w:val="0"/>
          <w:divBdr>
            <w:top w:val="none" w:sz="0" w:space="0" w:color="auto"/>
            <w:left w:val="none" w:sz="0" w:space="0" w:color="auto"/>
            <w:bottom w:val="none" w:sz="0" w:space="0" w:color="auto"/>
            <w:right w:val="none" w:sz="0" w:space="0" w:color="auto"/>
          </w:divBdr>
        </w:div>
        <w:div w:id="121654217">
          <w:marLeft w:val="0"/>
          <w:marRight w:val="0"/>
          <w:marTop w:val="0"/>
          <w:marBottom w:val="0"/>
          <w:divBdr>
            <w:top w:val="none" w:sz="0" w:space="0" w:color="auto"/>
            <w:left w:val="none" w:sz="0" w:space="0" w:color="auto"/>
            <w:bottom w:val="none" w:sz="0" w:space="0" w:color="auto"/>
            <w:right w:val="none" w:sz="0" w:space="0" w:color="auto"/>
          </w:divBdr>
          <w:divsChild>
            <w:div w:id="1192840468">
              <w:marLeft w:val="0"/>
              <w:marRight w:val="0"/>
              <w:marTop w:val="0"/>
              <w:marBottom w:val="0"/>
              <w:divBdr>
                <w:top w:val="none" w:sz="0" w:space="0" w:color="auto"/>
                <w:left w:val="none" w:sz="0" w:space="0" w:color="auto"/>
                <w:bottom w:val="none" w:sz="0" w:space="0" w:color="auto"/>
                <w:right w:val="none" w:sz="0" w:space="0" w:color="auto"/>
              </w:divBdr>
            </w:div>
          </w:divsChild>
        </w:div>
        <w:div w:id="50348443">
          <w:marLeft w:val="0"/>
          <w:marRight w:val="0"/>
          <w:marTop w:val="0"/>
          <w:marBottom w:val="0"/>
          <w:divBdr>
            <w:top w:val="none" w:sz="0" w:space="0" w:color="auto"/>
            <w:left w:val="none" w:sz="0" w:space="0" w:color="auto"/>
            <w:bottom w:val="none" w:sz="0" w:space="0" w:color="auto"/>
            <w:right w:val="none" w:sz="0" w:space="0" w:color="auto"/>
          </w:divBdr>
          <w:divsChild>
            <w:div w:id="164133399">
              <w:marLeft w:val="0"/>
              <w:marRight w:val="0"/>
              <w:marTop w:val="0"/>
              <w:marBottom w:val="0"/>
              <w:divBdr>
                <w:top w:val="none" w:sz="0" w:space="0" w:color="auto"/>
                <w:left w:val="none" w:sz="0" w:space="0" w:color="auto"/>
                <w:bottom w:val="none" w:sz="0" w:space="0" w:color="auto"/>
                <w:right w:val="none" w:sz="0" w:space="0" w:color="auto"/>
              </w:divBdr>
            </w:div>
          </w:divsChild>
        </w:div>
        <w:div w:id="1930651579">
          <w:marLeft w:val="0"/>
          <w:marRight w:val="0"/>
          <w:marTop w:val="0"/>
          <w:marBottom w:val="0"/>
          <w:divBdr>
            <w:top w:val="none" w:sz="0" w:space="0" w:color="auto"/>
            <w:left w:val="none" w:sz="0" w:space="0" w:color="auto"/>
            <w:bottom w:val="none" w:sz="0" w:space="0" w:color="auto"/>
            <w:right w:val="none" w:sz="0" w:space="0" w:color="auto"/>
          </w:divBdr>
        </w:div>
        <w:div w:id="172765966">
          <w:marLeft w:val="0"/>
          <w:marRight w:val="0"/>
          <w:marTop w:val="0"/>
          <w:marBottom w:val="0"/>
          <w:divBdr>
            <w:top w:val="none" w:sz="0" w:space="0" w:color="auto"/>
            <w:left w:val="none" w:sz="0" w:space="0" w:color="auto"/>
            <w:bottom w:val="none" w:sz="0" w:space="0" w:color="auto"/>
            <w:right w:val="none" w:sz="0" w:space="0" w:color="auto"/>
          </w:divBdr>
        </w:div>
        <w:div w:id="747918652">
          <w:marLeft w:val="0"/>
          <w:marRight w:val="0"/>
          <w:marTop w:val="0"/>
          <w:marBottom w:val="0"/>
          <w:divBdr>
            <w:top w:val="none" w:sz="0" w:space="0" w:color="auto"/>
            <w:left w:val="none" w:sz="0" w:space="0" w:color="auto"/>
            <w:bottom w:val="none" w:sz="0" w:space="0" w:color="auto"/>
            <w:right w:val="none" w:sz="0" w:space="0" w:color="auto"/>
          </w:divBdr>
          <w:divsChild>
            <w:div w:id="615867220">
              <w:marLeft w:val="0"/>
              <w:marRight w:val="0"/>
              <w:marTop w:val="0"/>
              <w:marBottom w:val="0"/>
              <w:divBdr>
                <w:top w:val="none" w:sz="0" w:space="0" w:color="auto"/>
                <w:left w:val="none" w:sz="0" w:space="0" w:color="auto"/>
                <w:bottom w:val="none" w:sz="0" w:space="0" w:color="auto"/>
                <w:right w:val="none" w:sz="0" w:space="0" w:color="auto"/>
              </w:divBdr>
            </w:div>
          </w:divsChild>
        </w:div>
        <w:div w:id="345787686">
          <w:marLeft w:val="0"/>
          <w:marRight w:val="0"/>
          <w:marTop w:val="0"/>
          <w:marBottom w:val="0"/>
          <w:divBdr>
            <w:top w:val="none" w:sz="0" w:space="0" w:color="auto"/>
            <w:left w:val="none" w:sz="0" w:space="0" w:color="auto"/>
            <w:bottom w:val="none" w:sz="0" w:space="0" w:color="auto"/>
            <w:right w:val="none" w:sz="0" w:space="0" w:color="auto"/>
          </w:divBdr>
          <w:divsChild>
            <w:div w:id="1900675743">
              <w:marLeft w:val="0"/>
              <w:marRight w:val="0"/>
              <w:marTop w:val="0"/>
              <w:marBottom w:val="0"/>
              <w:divBdr>
                <w:top w:val="none" w:sz="0" w:space="0" w:color="auto"/>
                <w:left w:val="none" w:sz="0" w:space="0" w:color="auto"/>
                <w:bottom w:val="none" w:sz="0" w:space="0" w:color="auto"/>
                <w:right w:val="none" w:sz="0" w:space="0" w:color="auto"/>
              </w:divBdr>
            </w:div>
          </w:divsChild>
        </w:div>
        <w:div w:id="1079642814">
          <w:marLeft w:val="0"/>
          <w:marRight w:val="0"/>
          <w:marTop w:val="0"/>
          <w:marBottom w:val="0"/>
          <w:divBdr>
            <w:top w:val="none" w:sz="0" w:space="0" w:color="auto"/>
            <w:left w:val="none" w:sz="0" w:space="0" w:color="auto"/>
            <w:bottom w:val="none" w:sz="0" w:space="0" w:color="auto"/>
            <w:right w:val="none" w:sz="0" w:space="0" w:color="auto"/>
          </w:divBdr>
        </w:div>
        <w:div w:id="663243242">
          <w:marLeft w:val="0"/>
          <w:marRight w:val="0"/>
          <w:marTop w:val="0"/>
          <w:marBottom w:val="0"/>
          <w:divBdr>
            <w:top w:val="none" w:sz="0" w:space="0" w:color="auto"/>
            <w:left w:val="none" w:sz="0" w:space="0" w:color="auto"/>
            <w:bottom w:val="none" w:sz="0" w:space="0" w:color="auto"/>
            <w:right w:val="none" w:sz="0" w:space="0" w:color="auto"/>
          </w:divBdr>
        </w:div>
        <w:div w:id="866911474">
          <w:marLeft w:val="0"/>
          <w:marRight w:val="0"/>
          <w:marTop w:val="0"/>
          <w:marBottom w:val="0"/>
          <w:divBdr>
            <w:top w:val="none" w:sz="0" w:space="0" w:color="auto"/>
            <w:left w:val="none" w:sz="0" w:space="0" w:color="auto"/>
            <w:bottom w:val="none" w:sz="0" w:space="0" w:color="auto"/>
            <w:right w:val="none" w:sz="0" w:space="0" w:color="auto"/>
          </w:divBdr>
        </w:div>
        <w:div w:id="1082220798">
          <w:marLeft w:val="0"/>
          <w:marRight w:val="0"/>
          <w:marTop w:val="0"/>
          <w:marBottom w:val="0"/>
          <w:divBdr>
            <w:top w:val="none" w:sz="0" w:space="0" w:color="auto"/>
            <w:left w:val="none" w:sz="0" w:space="0" w:color="auto"/>
            <w:bottom w:val="none" w:sz="0" w:space="0" w:color="auto"/>
            <w:right w:val="none" w:sz="0" w:space="0" w:color="auto"/>
          </w:divBdr>
        </w:div>
        <w:div w:id="702481436">
          <w:marLeft w:val="0"/>
          <w:marRight w:val="0"/>
          <w:marTop w:val="0"/>
          <w:marBottom w:val="0"/>
          <w:divBdr>
            <w:top w:val="none" w:sz="0" w:space="0" w:color="auto"/>
            <w:left w:val="none" w:sz="0" w:space="0" w:color="auto"/>
            <w:bottom w:val="none" w:sz="0" w:space="0" w:color="auto"/>
            <w:right w:val="none" w:sz="0" w:space="0" w:color="auto"/>
          </w:divBdr>
          <w:divsChild>
            <w:div w:id="243806633">
              <w:marLeft w:val="0"/>
              <w:marRight w:val="0"/>
              <w:marTop w:val="0"/>
              <w:marBottom w:val="0"/>
              <w:divBdr>
                <w:top w:val="none" w:sz="0" w:space="0" w:color="auto"/>
                <w:left w:val="none" w:sz="0" w:space="0" w:color="auto"/>
                <w:bottom w:val="none" w:sz="0" w:space="0" w:color="auto"/>
                <w:right w:val="none" w:sz="0" w:space="0" w:color="auto"/>
              </w:divBdr>
            </w:div>
          </w:divsChild>
        </w:div>
        <w:div w:id="1006636549">
          <w:marLeft w:val="0"/>
          <w:marRight w:val="0"/>
          <w:marTop w:val="0"/>
          <w:marBottom w:val="0"/>
          <w:divBdr>
            <w:top w:val="none" w:sz="0" w:space="0" w:color="auto"/>
            <w:left w:val="none" w:sz="0" w:space="0" w:color="auto"/>
            <w:bottom w:val="none" w:sz="0" w:space="0" w:color="auto"/>
            <w:right w:val="none" w:sz="0" w:space="0" w:color="auto"/>
          </w:divBdr>
        </w:div>
        <w:div w:id="1501235789">
          <w:marLeft w:val="0"/>
          <w:marRight w:val="0"/>
          <w:marTop w:val="0"/>
          <w:marBottom w:val="0"/>
          <w:divBdr>
            <w:top w:val="none" w:sz="0" w:space="0" w:color="auto"/>
            <w:left w:val="none" w:sz="0" w:space="0" w:color="auto"/>
            <w:bottom w:val="none" w:sz="0" w:space="0" w:color="auto"/>
            <w:right w:val="none" w:sz="0" w:space="0" w:color="auto"/>
          </w:divBdr>
        </w:div>
        <w:div w:id="226503418">
          <w:marLeft w:val="0"/>
          <w:marRight w:val="0"/>
          <w:marTop w:val="0"/>
          <w:marBottom w:val="0"/>
          <w:divBdr>
            <w:top w:val="none" w:sz="0" w:space="0" w:color="auto"/>
            <w:left w:val="none" w:sz="0" w:space="0" w:color="auto"/>
            <w:bottom w:val="none" w:sz="0" w:space="0" w:color="auto"/>
            <w:right w:val="none" w:sz="0" w:space="0" w:color="auto"/>
          </w:divBdr>
          <w:divsChild>
            <w:div w:id="1070419947">
              <w:marLeft w:val="0"/>
              <w:marRight w:val="0"/>
              <w:marTop w:val="0"/>
              <w:marBottom w:val="0"/>
              <w:divBdr>
                <w:top w:val="none" w:sz="0" w:space="0" w:color="auto"/>
                <w:left w:val="none" w:sz="0" w:space="0" w:color="auto"/>
                <w:bottom w:val="none" w:sz="0" w:space="0" w:color="auto"/>
                <w:right w:val="none" w:sz="0" w:space="0" w:color="auto"/>
              </w:divBdr>
            </w:div>
          </w:divsChild>
        </w:div>
        <w:div w:id="126095380">
          <w:marLeft w:val="0"/>
          <w:marRight w:val="0"/>
          <w:marTop w:val="0"/>
          <w:marBottom w:val="0"/>
          <w:divBdr>
            <w:top w:val="none" w:sz="0" w:space="0" w:color="auto"/>
            <w:left w:val="none" w:sz="0" w:space="0" w:color="auto"/>
            <w:bottom w:val="none" w:sz="0" w:space="0" w:color="auto"/>
            <w:right w:val="none" w:sz="0" w:space="0" w:color="auto"/>
          </w:divBdr>
          <w:divsChild>
            <w:div w:id="1124426639">
              <w:marLeft w:val="0"/>
              <w:marRight w:val="0"/>
              <w:marTop w:val="0"/>
              <w:marBottom w:val="0"/>
              <w:divBdr>
                <w:top w:val="none" w:sz="0" w:space="0" w:color="auto"/>
                <w:left w:val="none" w:sz="0" w:space="0" w:color="auto"/>
                <w:bottom w:val="none" w:sz="0" w:space="0" w:color="auto"/>
                <w:right w:val="none" w:sz="0" w:space="0" w:color="auto"/>
              </w:divBdr>
            </w:div>
          </w:divsChild>
        </w:div>
        <w:div w:id="1712731673">
          <w:marLeft w:val="0"/>
          <w:marRight w:val="0"/>
          <w:marTop w:val="0"/>
          <w:marBottom w:val="0"/>
          <w:divBdr>
            <w:top w:val="none" w:sz="0" w:space="0" w:color="auto"/>
            <w:left w:val="none" w:sz="0" w:space="0" w:color="auto"/>
            <w:bottom w:val="none" w:sz="0" w:space="0" w:color="auto"/>
            <w:right w:val="none" w:sz="0" w:space="0" w:color="auto"/>
          </w:divBdr>
        </w:div>
        <w:div w:id="70010741">
          <w:marLeft w:val="0"/>
          <w:marRight w:val="0"/>
          <w:marTop w:val="0"/>
          <w:marBottom w:val="0"/>
          <w:divBdr>
            <w:top w:val="none" w:sz="0" w:space="0" w:color="auto"/>
            <w:left w:val="none" w:sz="0" w:space="0" w:color="auto"/>
            <w:bottom w:val="none" w:sz="0" w:space="0" w:color="auto"/>
            <w:right w:val="none" w:sz="0" w:space="0" w:color="auto"/>
          </w:divBdr>
        </w:div>
        <w:div w:id="1701321697">
          <w:marLeft w:val="0"/>
          <w:marRight w:val="0"/>
          <w:marTop w:val="0"/>
          <w:marBottom w:val="0"/>
          <w:divBdr>
            <w:top w:val="none" w:sz="0" w:space="0" w:color="auto"/>
            <w:left w:val="none" w:sz="0" w:space="0" w:color="auto"/>
            <w:bottom w:val="none" w:sz="0" w:space="0" w:color="auto"/>
            <w:right w:val="none" w:sz="0" w:space="0" w:color="auto"/>
          </w:divBdr>
        </w:div>
        <w:div w:id="668100264">
          <w:marLeft w:val="0"/>
          <w:marRight w:val="0"/>
          <w:marTop w:val="0"/>
          <w:marBottom w:val="0"/>
          <w:divBdr>
            <w:top w:val="none" w:sz="0" w:space="0" w:color="auto"/>
            <w:left w:val="none" w:sz="0" w:space="0" w:color="auto"/>
            <w:bottom w:val="none" w:sz="0" w:space="0" w:color="auto"/>
            <w:right w:val="none" w:sz="0" w:space="0" w:color="auto"/>
          </w:divBdr>
        </w:div>
        <w:div w:id="1347561859">
          <w:marLeft w:val="0"/>
          <w:marRight w:val="0"/>
          <w:marTop w:val="0"/>
          <w:marBottom w:val="0"/>
          <w:divBdr>
            <w:top w:val="none" w:sz="0" w:space="0" w:color="auto"/>
            <w:left w:val="none" w:sz="0" w:space="0" w:color="auto"/>
            <w:bottom w:val="none" w:sz="0" w:space="0" w:color="auto"/>
            <w:right w:val="none" w:sz="0" w:space="0" w:color="auto"/>
          </w:divBdr>
          <w:divsChild>
            <w:div w:id="1757707451">
              <w:marLeft w:val="0"/>
              <w:marRight w:val="0"/>
              <w:marTop w:val="0"/>
              <w:marBottom w:val="0"/>
              <w:divBdr>
                <w:top w:val="none" w:sz="0" w:space="0" w:color="auto"/>
                <w:left w:val="none" w:sz="0" w:space="0" w:color="auto"/>
                <w:bottom w:val="none" w:sz="0" w:space="0" w:color="auto"/>
                <w:right w:val="none" w:sz="0" w:space="0" w:color="auto"/>
              </w:divBdr>
            </w:div>
          </w:divsChild>
        </w:div>
        <w:div w:id="207183928">
          <w:marLeft w:val="0"/>
          <w:marRight w:val="0"/>
          <w:marTop w:val="0"/>
          <w:marBottom w:val="0"/>
          <w:divBdr>
            <w:top w:val="none" w:sz="0" w:space="0" w:color="auto"/>
            <w:left w:val="none" w:sz="0" w:space="0" w:color="auto"/>
            <w:bottom w:val="none" w:sz="0" w:space="0" w:color="auto"/>
            <w:right w:val="none" w:sz="0" w:space="0" w:color="auto"/>
          </w:divBdr>
          <w:divsChild>
            <w:div w:id="574055321">
              <w:marLeft w:val="0"/>
              <w:marRight w:val="0"/>
              <w:marTop w:val="0"/>
              <w:marBottom w:val="0"/>
              <w:divBdr>
                <w:top w:val="none" w:sz="0" w:space="0" w:color="auto"/>
                <w:left w:val="none" w:sz="0" w:space="0" w:color="auto"/>
                <w:bottom w:val="none" w:sz="0" w:space="0" w:color="auto"/>
                <w:right w:val="none" w:sz="0" w:space="0" w:color="auto"/>
              </w:divBdr>
            </w:div>
          </w:divsChild>
        </w:div>
        <w:div w:id="1434743166">
          <w:marLeft w:val="0"/>
          <w:marRight w:val="0"/>
          <w:marTop w:val="0"/>
          <w:marBottom w:val="0"/>
          <w:divBdr>
            <w:top w:val="none" w:sz="0" w:space="0" w:color="auto"/>
            <w:left w:val="none" w:sz="0" w:space="0" w:color="auto"/>
            <w:bottom w:val="none" w:sz="0" w:space="0" w:color="auto"/>
            <w:right w:val="none" w:sz="0" w:space="0" w:color="auto"/>
          </w:divBdr>
          <w:divsChild>
            <w:div w:id="1616908425">
              <w:marLeft w:val="0"/>
              <w:marRight w:val="0"/>
              <w:marTop w:val="0"/>
              <w:marBottom w:val="0"/>
              <w:divBdr>
                <w:top w:val="none" w:sz="0" w:space="0" w:color="auto"/>
                <w:left w:val="none" w:sz="0" w:space="0" w:color="auto"/>
                <w:bottom w:val="none" w:sz="0" w:space="0" w:color="auto"/>
                <w:right w:val="none" w:sz="0" w:space="0" w:color="auto"/>
              </w:divBdr>
            </w:div>
          </w:divsChild>
        </w:div>
        <w:div w:id="717050590">
          <w:marLeft w:val="0"/>
          <w:marRight w:val="0"/>
          <w:marTop w:val="0"/>
          <w:marBottom w:val="0"/>
          <w:divBdr>
            <w:top w:val="none" w:sz="0" w:space="0" w:color="auto"/>
            <w:left w:val="none" w:sz="0" w:space="0" w:color="auto"/>
            <w:bottom w:val="none" w:sz="0" w:space="0" w:color="auto"/>
            <w:right w:val="none" w:sz="0" w:space="0" w:color="auto"/>
          </w:divBdr>
        </w:div>
        <w:div w:id="969945720">
          <w:marLeft w:val="0"/>
          <w:marRight w:val="0"/>
          <w:marTop w:val="0"/>
          <w:marBottom w:val="0"/>
          <w:divBdr>
            <w:top w:val="none" w:sz="0" w:space="0" w:color="auto"/>
            <w:left w:val="none" w:sz="0" w:space="0" w:color="auto"/>
            <w:bottom w:val="none" w:sz="0" w:space="0" w:color="auto"/>
            <w:right w:val="none" w:sz="0" w:space="0" w:color="auto"/>
          </w:divBdr>
        </w:div>
        <w:div w:id="788008589">
          <w:marLeft w:val="0"/>
          <w:marRight w:val="0"/>
          <w:marTop w:val="0"/>
          <w:marBottom w:val="0"/>
          <w:divBdr>
            <w:top w:val="none" w:sz="0" w:space="0" w:color="auto"/>
            <w:left w:val="none" w:sz="0" w:space="0" w:color="auto"/>
            <w:bottom w:val="none" w:sz="0" w:space="0" w:color="auto"/>
            <w:right w:val="none" w:sz="0" w:space="0" w:color="auto"/>
          </w:divBdr>
        </w:div>
        <w:div w:id="1215240104">
          <w:marLeft w:val="0"/>
          <w:marRight w:val="0"/>
          <w:marTop w:val="0"/>
          <w:marBottom w:val="0"/>
          <w:divBdr>
            <w:top w:val="none" w:sz="0" w:space="0" w:color="auto"/>
            <w:left w:val="none" w:sz="0" w:space="0" w:color="auto"/>
            <w:bottom w:val="none" w:sz="0" w:space="0" w:color="auto"/>
            <w:right w:val="none" w:sz="0" w:space="0" w:color="auto"/>
          </w:divBdr>
        </w:div>
        <w:div w:id="432748876">
          <w:marLeft w:val="0"/>
          <w:marRight w:val="0"/>
          <w:marTop w:val="0"/>
          <w:marBottom w:val="0"/>
          <w:divBdr>
            <w:top w:val="none" w:sz="0" w:space="0" w:color="auto"/>
            <w:left w:val="none" w:sz="0" w:space="0" w:color="auto"/>
            <w:bottom w:val="none" w:sz="0" w:space="0" w:color="auto"/>
            <w:right w:val="none" w:sz="0" w:space="0" w:color="auto"/>
          </w:divBdr>
        </w:div>
        <w:div w:id="916523513">
          <w:marLeft w:val="0"/>
          <w:marRight w:val="0"/>
          <w:marTop w:val="0"/>
          <w:marBottom w:val="0"/>
          <w:divBdr>
            <w:top w:val="none" w:sz="0" w:space="0" w:color="auto"/>
            <w:left w:val="none" w:sz="0" w:space="0" w:color="auto"/>
            <w:bottom w:val="none" w:sz="0" w:space="0" w:color="auto"/>
            <w:right w:val="none" w:sz="0" w:space="0" w:color="auto"/>
          </w:divBdr>
        </w:div>
        <w:div w:id="1436175994">
          <w:marLeft w:val="0"/>
          <w:marRight w:val="0"/>
          <w:marTop w:val="0"/>
          <w:marBottom w:val="0"/>
          <w:divBdr>
            <w:top w:val="none" w:sz="0" w:space="0" w:color="auto"/>
            <w:left w:val="none" w:sz="0" w:space="0" w:color="auto"/>
            <w:bottom w:val="none" w:sz="0" w:space="0" w:color="auto"/>
            <w:right w:val="none" w:sz="0" w:space="0" w:color="auto"/>
          </w:divBdr>
          <w:divsChild>
            <w:div w:id="686636469">
              <w:marLeft w:val="0"/>
              <w:marRight w:val="0"/>
              <w:marTop w:val="0"/>
              <w:marBottom w:val="0"/>
              <w:divBdr>
                <w:top w:val="none" w:sz="0" w:space="0" w:color="auto"/>
                <w:left w:val="none" w:sz="0" w:space="0" w:color="auto"/>
                <w:bottom w:val="none" w:sz="0" w:space="0" w:color="auto"/>
                <w:right w:val="none" w:sz="0" w:space="0" w:color="auto"/>
              </w:divBdr>
            </w:div>
          </w:divsChild>
        </w:div>
        <w:div w:id="1056316859">
          <w:marLeft w:val="0"/>
          <w:marRight w:val="0"/>
          <w:marTop w:val="0"/>
          <w:marBottom w:val="0"/>
          <w:divBdr>
            <w:top w:val="none" w:sz="0" w:space="0" w:color="auto"/>
            <w:left w:val="none" w:sz="0" w:space="0" w:color="auto"/>
            <w:bottom w:val="none" w:sz="0" w:space="0" w:color="auto"/>
            <w:right w:val="none" w:sz="0" w:space="0" w:color="auto"/>
          </w:divBdr>
        </w:div>
        <w:div w:id="299191496">
          <w:marLeft w:val="0"/>
          <w:marRight w:val="0"/>
          <w:marTop w:val="0"/>
          <w:marBottom w:val="0"/>
          <w:divBdr>
            <w:top w:val="none" w:sz="0" w:space="0" w:color="auto"/>
            <w:left w:val="none" w:sz="0" w:space="0" w:color="auto"/>
            <w:bottom w:val="none" w:sz="0" w:space="0" w:color="auto"/>
            <w:right w:val="none" w:sz="0" w:space="0" w:color="auto"/>
          </w:divBdr>
          <w:divsChild>
            <w:div w:id="498278599">
              <w:marLeft w:val="0"/>
              <w:marRight w:val="0"/>
              <w:marTop w:val="0"/>
              <w:marBottom w:val="0"/>
              <w:divBdr>
                <w:top w:val="none" w:sz="0" w:space="0" w:color="auto"/>
                <w:left w:val="none" w:sz="0" w:space="0" w:color="auto"/>
                <w:bottom w:val="none" w:sz="0" w:space="0" w:color="auto"/>
                <w:right w:val="none" w:sz="0" w:space="0" w:color="auto"/>
              </w:divBdr>
            </w:div>
          </w:divsChild>
        </w:div>
        <w:div w:id="915357139">
          <w:marLeft w:val="0"/>
          <w:marRight w:val="0"/>
          <w:marTop w:val="0"/>
          <w:marBottom w:val="0"/>
          <w:divBdr>
            <w:top w:val="none" w:sz="0" w:space="0" w:color="auto"/>
            <w:left w:val="none" w:sz="0" w:space="0" w:color="auto"/>
            <w:bottom w:val="none" w:sz="0" w:space="0" w:color="auto"/>
            <w:right w:val="none" w:sz="0" w:space="0" w:color="auto"/>
          </w:divBdr>
        </w:div>
        <w:div w:id="1536969625">
          <w:marLeft w:val="0"/>
          <w:marRight w:val="0"/>
          <w:marTop w:val="0"/>
          <w:marBottom w:val="0"/>
          <w:divBdr>
            <w:top w:val="none" w:sz="0" w:space="0" w:color="auto"/>
            <w:left w:val="none" w:sz="0" w:space="0" w:color="auto"/>
            <w:bottom w:val="none" w:sz="0" w:space="0" w:color="auto"/>
            <w:right w:val="none" w:sz="0" w:space="0" w:color="auto"/>
          </w:divBdr>
        </w:div>
        <w:div w:id="1508474760">
          <w:marLeft w:val="0"/>
          <w:marRight w:val="0"/>
          <w:marTop w:val="0"/>
          <w:marBottom w:val="0"/>
          <w:divBdr>
            <w:top w:val="none" w:sz="0" w:space="0" w:color="auto"/>
            <w:left w:val="none" w:sz="0" w:space="0" w:color="auto"/>
            <w:bottom w:val="none" w:sz="0" w:space="0" w:color="auto"/>
            <w:right w:val="none" w:sz="0" w:space="0" w:color="auto"/>
          </w:divBdr>
        </w:div>
        <w:div w:id="623343175">
          <w:marLeft w:val="0"/>
          <w:marRight w:val="0"/>
          <w:marTop w:val="0"/>
          <w:marBottom w:val="0"/>
          <w:divBdr>
            <w:top w:val="none" w:sz="0" w:space="0" w:color="auto"/>
            <w:left w:val="none" w:sz="0" w:space="0" w:color="auto"/>
            <w:bottom w:val="none" w:sz="0" w:space="0" w:color="auto"/>
            <w:right w:val="none" w:sz="0" w:space="0" w:color="auto"/>
          </w:divBdr>
        </w:div>
        <w:div w:id="748113300">
          <w:marLeft w:val="0"/>
          <w:marRight w:val="0"/>
          <w:marTop w:val="0"/>
          <w:marBottom w:val="0"/>
          <w:divBdr>
            <w:top w:val="none" w:sz="0" w:space="0" w:color="auto"/>
            <w:left w:val="none" w:sz="0" w:space="0" w:color="auto"/>
            <w:bottom w:val="none" w:sz="0" w:space="0" w:color="auto"/>
            <w:right w:val="none" w:sz="0" w:space="0" w:color="auto"/>
          </w:divBdr>
          <w:divsChild>
            <w:div w:id="595988088">
              <w:marLeft w:val="0"/>
              <w:marRight w:val="0"/>
              <w:marTop w:val="0"/>
              <w:marBottom w:val="0"/>
              <w:divBdr>
                <w:top w:val="none" w:sz="0" w:space="0" w:color="auto"/>
                <w:left w:val="none" w:sz="0" w:space="0" w:color="auto"/>
                <w:bottom w:val="none" w:sz="0" w:space="0" w:color="auto"/>
                <w:right w:val="none" w:sz="0" w:space="0" w:color="auto"/>
              </w:divBdr>
            </w:div>
          </w:divsChild>
        </w:div>
        <w:div w:id="1730301048">
          <w:marLeft w:val="0"/>
          <w:marRight w:val="0"/>
          <w:marTop w:val="0"/>
          <w:marBottom w:val="0"/>
          <w:divBdr>
            <w:top w:val="none" w:sz="0" w:space="0" w:color="auto"/>
            <w:left w:val="none" w:sz="0" w:space="0" w:color="auto"/>
            <w:bottom w:val="none" w:sz="0" w:space="0" w:color="auto"/>
            <w:right w:val="none" w:sz="0" w:space="0" w:color="auto"/>
          </w:divBdr>
          <w:divsChild>
            <w:div w:id="1057050929">
              <w:marLeft w:val="0"/>
              <w:marRight w:val="0"/>
              <w:marTop w:val="0"/>
              <w:marBottom w:val="0"/>
              <w:divBdr>
                <w:top w:val="none" w:sz="0" w:space="0" w:color="auto"/>
                <w:left w:val="none" w:sz="0" w:space="0" w:color="auto"/>
                <w:bottom w:val="none" w:sz="0" w:space="0" w:color="auto"/>
                <w:right w:val="none" w:sz="0" w:space="0" w:color="auto"/>
              </w:divBdr>
            </w:div>
          </w:divsChild>
        </w:div>
        <w:div w:id="1845241734">
          <w:marLeft w:val="0"/>
          <w:marRight w:val="0"/>
          <w:marTop w:val="0"/>
          <w:marBottom w:val="0"/>
          <w:divBdr>
            <w:top w:val="none" w:sz="0" w:space="0" w:color="auto"/>
            <w:left w:val="none" w:sz="0" w:space="0" w:color="auto"/>
            <w:bottom w:val="none" w:sz="0" w:space="0" w:color="auto"/>
            <w:right w:val="none" w:sz="0" w:space="0" w:color="auto"/>
          </w:divBdr>
          <w:divsChild>
            <w:div w:id="791750314">
              <w:marLeft w:val="0"/>
              <w:marRight w:val="0"/>
              <w:marTop w:val="0"/>
              <w:marBottom w:val="0"/>
              <w:divBdr>
                <w:top w:val="none" w:sz="0" w:space="0" w:color="auto"/>
                <w:left w:val="none" w:sz="0" w:space="0" w:color="auto"/>
                <w:bottom w:val="none" w:sz="0" w:space="0" w:color="auto"/>
                <w:right w:val="none" w:sz="0" w:space="0" w:color="auto"/>
              </w:divBdr>
            </w:div>
          </w:divsChild>
        </w:div>
        <w:div w:id="2088922395">
          <w:marLeft w:val="0"/>
          <w:marRight w:val="0"/>
          <w:marTop w:val="0"/>
          <w:marBottom w:val="0"/>
          <w:divBdr>
            <w:top w:val="none" w:sz="0" w:space="0" w:color="auto"/>
            <w:left w:val="none" w:sz="0" w:space="0" w:color="auto"/>
            <w:bottom w:val="none" w:sz="0" w:space="0" w:color="auto"/>
            <w:right w:val="none" w:sz="0" w:space="0" w:color="auto"/>
          </w:divBdr>
          <w:divsChild>
            <w:div w:id="1206218696">
              <w:marLeft w:val="0"/>
              <w:marRight w:val="0"/>
              <w:marTop w:val="0"/>
              <w:marBottom w:val="0"/>
              <w:divBdr>
                <w:top w:val="none" w:sz="0" w:space="0" w:color="auto"/>
                <w:left w:val="none" w:sz="0" w:space="0" w:color="auto"/>
                <w:bottom w:val="none" w:sz="0" w:space="0" w:color="auto"/>
                <w:right w:val="none" w:sz="0" w:space="0" w:color="auto"/>
              </w:divBdr>
            </w:div>
          </w:divsChild>
        </w:div>
        <w:div w:id="1049954439">
          <w:marLeft w:val="0"/>
          <w:marRight w:val="0"/>
          <w:marTop w:val="0"/>
          <w:marBottom w:val="0"/>
          <w:divBdr>
            <w:top w:val="none" w:sz="0" w:space="0" w:color="auto"/>
            <w:left w:val="none" w:sz="0" w:space="0" w:color="auto"/>
            <w:bottom w:val="none" w:sz="0" w:space="0" w:color="auto"/>
            <w:right w:val="none" w:sz="0" w:space="0" w:color="auto"/>
          </w:divBdr>
        </w:div>
        <w:div w:id="812068653">
          <w:marLeft w:val="0"/>
          <w:marRight w:val="0"/>
          <w:marTop w:val="0"/>
          <w:marBottom w:val="0"/>
          <w:divBdr>
            <w:top w:val="none" w:sz="0" w:space="0" w:color="auto"/>
            <w:left w:val="none" w:sz="0" w:space="0" w:color="auto"/>
            <w:bottom w:val="none" w:sz="0" w:space="0" w:color="auto"/>
            <w:right w:val="none" w:sz="0" w:space="0" w:color="auto"/>
          </w:divBdr>
        </w:div>
        <w:div w:id="1484008218">
          <w:marLeft w:val="0"/>
          <w:marRight w:val="0"/>
          <w:marTop w:val="0"/>
          <w:marBottom w:val="0"/>
          <w:divBdr>
            <w:top w:val="none" w:sz="0" w:space="0" w:color="auto"/>
            <w:left w:val="none" w:sz="0" w:space="0" w:color="auto"/>
            <w:bottom w:val="none" w:sz="0" w:space="0" w:color="auto"/>
            <w:right w:val="none" w:sz="0" w:space="0" w:color="auto"/>
          </w:divBdr>
        </w:div>
        <w:div w:id="203101941">
          <w:marLeft w:val="0"/>
          <w:marRight w:val="0"/>
          <w:marTop w:val="0"/>
          <w:marBottom w:val="0"/>
          <w:divBdr>
            <w:top w:val="none" w:sz="0" w:space="0" w:color="auto"/>
            <w:left w:val="none" w:sz="0" w:space="0" w:color="auto"/>
            <w:bottom w:val="none" w:sz="0" w:space="0" w:color="auto"/>
            <w:right w:val="none" w:sz="0" w:space="0" w:color="auto"/>
          </w:divBdr>
        </w:div>
        <w:div w:id="598754050">
          <w:marLeft w:val="0"/>
          <w:marRight w:val="0"/>
          <w:marTop w:val="0"/>
          <w:marBottom w:val="0"/>
          <w:divBdr>
            <w:top w:val="none" w:sz="0" w:space="0" w:color="auto"/>
            <w:left w:val="none" w:sz="0" w:space="0" w:color="auto"/>
            <w:bottom w:val="none" w:sz="0" w:space="0" w:color="auto"/>
            <w:right w:val="none" w:sz="0" w:space="0" w:color="auto"/>
          </w:divBdr>
          <w:divsChild>
            <w:div w:id="1133523862">
              <w:marLeft w:val="0"/>
              <w:marRight w:val="0"/>
              <w:marTop w:val="0"/>
              <w:marBottom w:val="0"/>
              <w:divBdr>
                <w:top w:val="none" w:sz="0" w:space="0" w:color="auto"/>
                <w:left w:val="none" w:sz="0" w:space="0" w:color="auto"/>
                <w:bottom w:val="none" w:sz="0" w:space="0" w:color="auto"/>
                <w:right w:val="none" w:sz="0" w:space="0" w:color="auto"/>
              </w:divBdr>
            </w:div>
          </w:divsChild>
        </w:div>
        <w:div w:id="812987389">
          <w:marLeft w:val="0"/>
          <w:marRight w:val="0"/>
          <w:marTop w:val="0"/>
          <w:marBottom w:val="0"/>
          <w:divBdr>
            <w:top w:val="none" w:sz="0" w:space="0" w:color="auto"/>
            <w:left w:val="none" w:sz="0" w:space="0" w:color="auto"/>
            <w:bottom w:val="none" w:sz="0" w:space="0" w:color="auto"/>
            <w:right w:val="none" w:sz="0" w:space="0" w:color="auto"/>
          </w:divBdr>
        </w:div>
        <w:div w:id="1855613096">
          <w:marLeft w:val="0"/>
          <w:marRight w:val="0"/>
          <w:marTop w:val="0"/>
          <w:marBottom w:val="0"/>
          <w:divBdr>
            <w:top w:val="none" w:sz="0" w:space="0" w:color="auto"/>
            <w:left w:val="none" w:sz="0" w:space="0" w:color="auto"/>
            <w:bottom w:val="none" w:sz="0" w:space="0" w:color="auto"/>
            <w:right w:val="none" w:sz="0" w:space="0" w:color="auto"/>
          </w:divBdr>
          <w:divsChild>
            <w:div w:id="218395225">
              <w:marLeft w:val="0"/>
              <w:marRight w:val="0"/>
              <w:marTop w:val="0"/>
              <w:marBottom w:val="0"/>
              <w:divBdr>
                <w:top w:val="none" w:sz="0" w:space="0" w:color="auto"/>
                <w:left w:val="none" w:sz="0" w:space="0" w:color="auto"/>
                <w:bottom w:val="none" w:sz="0" w:space="0" w:color="auto"/>
                <w:right w:val="none" w:sz="0" w:space="0" w:color="auto"/>
              </w:divBdr>
            </w:div>
          </w:divsChild>
        </w:div>
        <w:div w:id="1304233341">
          <w:marLeft w:val="0"/>
          <w:marRight w:val="0"/>
          <w:marTop w:val="0"/>
          <w:marBottom w:val="0"/>
          <w:divBdr>
            <w:top w:val="none" w:sz="0" w:space="0" w:color="auto"/>
            <w:left w:val="none" w:sz="0" w:space="0" w:color="auto"/>
            <w:bottom w:val="none" w:sz="0" w:space="0" w:color="auto"/>
            <w:right w:val="none" w:sz="0" w:space="0" w:color="auto"/>
          </w:divBdr>
          <w:divsChild>
            <w:div w:id="621690923">
              <w:marLeft w:val="0"/>
              <w:marRight w:val="0"/>
              <w:marTop w:val="0"/>
              <w:marBottom w:val="0"/>
              <w:divBdr>
                <w:top w:val="none" w:sz="0" w:space="0" w:color="auto"/>
                <w:left w:val="none" w:sz="0" w:space="0" w:color="auto"/>
                <w:bottom w:val="none" w:sz="0" w:space="0" w:color="auto"/>
                <w:right w:val="none" w:sz="0" w:space="0" w:color="auto"/>
              </w:divBdr>
            </w:div>
          </w:divsChild>
        </w:div>
        <w:div w:id="1615405427">
          <w:marLeft w:val="0"/>
          <w:marRight w:val="0"/>
          <w:marTop w:val="0"/>
          <w:marBottom w:val="0"/>
          <w:divBdr>
            <w:top w:val="none" w:sz="0" w:space="0" w:color="auto"/>
            <w:left w:val="none" w:sz="0" w:space="0" w:color="auto"/>
            <w:bottom w:val="none" w:sz="0" w:space="0" w:color="auto"/>
            <w:right w:val="none" w:sz="0" w:space="0" w:color="auto"/>
          </w:divBdr>
          <w:divsChild>
            <w:div w:id="199633161">
              <w:marLeft w:val="0"/>
              <w:marRight w:val="0"/>
              <w:marTop w:val="0"/>
              <w:marBottom w:val="0"/>
              <w:divBdr>
                <w:top w:val="none" w:sz="0" w:space="0" w:color="auto"/>
                <w:left w:val="none" w:sz="0" w:space="0" w:color="auto"/>
                <w:bottom w:val="none" w:sz="0" w:space="0" w:color="auto"/>
                <w:right w:val="none" w:sz="0" w:space="0" w:color="auto"/>
              </w:divBdr>
            </w:div>
          </w:divsChild>
        </w:div>
        <w:div w:id="1077633314">
          <w:marLeft w:val="0"/>
          <w:marRight w:val="0"/>
          <w:marTop w:val="0"/>
          <w:marBottom w:val="0"/>
          <w:divBdr>
            <w:top w:val="none" w:sz="0" w:space="0" w:color="auto"/>
            <w:left w:val="none" w:sz="0" w:space="0" w:color="auto"/>
            <w:bottom w:val="none" w:sz="0" w:space="0" w:color="auto"/>
            <w:right w:val="none" w:sz="0" w:space="0" w:color="auto"/>
          </w:divBdr>
        </w:div>
        <w:div w:id="2099787141">
          <w:marLeft w:val="0"/>
          <w:marRight w:val="0"/>
          <w:marTop w:val="0"/>
          <w:marBottom w:val="0"/>
          <w:divBdr>
            <w:top w:val="none" w:sz="0" w:space="0" w:color="auto"/>
            <w:left w:val="none" w:sz="0" w:space="0" w:color="auto"/>
            <w:bottom w:val="none" w:sz="0" w:space="0" w:color="auto"/>
            <w:right w:val="none" w:sz="0" w:space="0" w:color="auto"/>
          </w:divBdr>
        </w:div>
        <w:div w:id="1374039165">
          <w:marLeft w:val="0"/>
          <w:marRight w:val="0"/>
          <w:marTop w:val="0"/>
          <w:marBottom w:val="0"/>
          <w:divBdr>
            <w:top w:val="none" w:sz="0" w:space="0" w:color="auto"/>
            <w:left w:val="none" w:sz="0" w:space="0" w:color="auto"/>
            <w:bottom w:val="none" w:sz="0" w:space="0" w:color="auto"/>
            <w:right w:val="none" w:sz="0" w:space="0" w:color="auto"/>
          </w:divBdr>
        </w:div>
        <w:div w:id="1302729171">
          <w:marLeft w:val="0"/>
          <w:marRight w:val="0"/>
          <w:marTop w:val="0"/>
          <w:marBottom w:val="0"/>
          <w:divBdr>
            <w:top w:val="none" w:sz="0" w:space="0" w:color="auto"/>
            <w:left w:val="none" w:sz="0" w:space="0" w:color="auto"/>
            <w:bottom w:val="none" w:sz="0" w:space="0" w:color="auto"/>
            <w:right w:val="none" w:sz="0" w:space="0" w:color="auto"/>
          </w:divBdr>
        </w:div>
        <w:div w:id="1902055004">
          <w:marLeft w:val="0"/>
          <w:marRight w:val="0"/>
          <w:marTop w:val="0"/>
          <w:marBottom w:val="0"/>
          <w:divBdr>
            <w:top w:val="none" w:sz="0" w:space="0" w:color="auto"/>
            <w:left w:val="none" w:sz="0" w:space="0" w:color="auto"/>
            <w:bottom w:val="none" w:sz="0" w:space="0" w:color="auto"/>
            <w:right w:val="none" w:sz="0" w:space="0" w:color="auto"/>
          </w:divBdr>
          <w:divsChild>
            <w:div w:id="1377657896">
              <w:marLeft w:val="0"/>
              <w:marRight w:val="0"/>
              <w:marTop w:val="0"/>
              <w:marBottom w:val="0"/>
              <w:divBdr>
                <w:top w:val="none" w:sz="0" w:space="0" w:color="auto"/>
                <w:left w:val="none" w:sz="0" w:space="0" w:color="auto"/>
                <w:bottom w:val="none" w:sz="0" w:space="0" w:color="auto"/>
                <w:right w:val="none" w:sz="0" w:space="0" w:color="auto"/>
              </w:divBdr>
            </w:div>
          </w:divsChild>
        </w:div>
        <w:div w:id="1016076217">
          <w:marLeft w:val="0"/>
          <w:marRight w:val="0"/>
          <w:marTop w:val="0"/>
          <w:marBottom w:val="0"/>
          <w:divBdr>
            <w:top w:val="none" w:sz="0" w:space="0" w:color="auto"/>
            <w:left w:val="none" w:sz="0" w:space="0" w:color="auto"/>
            <w:bottom w:val="none" w:sz="0" w:space="0" w:color="auto"/>
            <w:right w:val="none" w:sz="0" w:space="0" w:color="auto"/>
          </w:divBdr>
          <w:divsChild>
            <w:div w:id="1904682458">
              <w:marLeft w:val="0"/>
              <w:marRight w:val="0"/>
              <w:marTop w:val="0"/>
              <w:marBottom w:val="0"/>
              <w:divBdr>
                <w:top w:val="none" w:sz="0" w:space="0" w:color="auto"/>
                <w:left w:val="none" w:sz="0" w:space="0" w:color="auto"/>
                <w:bottom w:val="none" w:sz="0" w:space="0" w:color="auto"/>
                <w:right w:val="none" w:sz="0" w:space="0" w:color="auto"/>
              </w:divBdr>
            </w:div>
          </w:divsChild>
        </w:div>
        <w:div w:id="1413772499">
          <w:marLeft w:val="0"/>
          <w:marRight w:val="0"/>
          <w:marTop w:val="0"/>
          <w:marBottom w:val="0"/>
          <w:divBdr>
            <w:top w:val="none" w:sz="0" w:space="0" w:color="auto"/>
            <w:left w:val="none" w:sz="0" w:space="0" w:color="auto"/>
            <w:bottom w:val="none" w:sz="0" w:space="0" w:color="auto"/>
            <w:right w:val="none" w:sz="0" w:space="0" w:color="auto"/>
          </w:divBdr>
          <w:divsChild>
            <w:div w:id="636683994">
              <w:marLeft w:val="0"/>
              <w:marRight w:val="0"/>
              <w:marTop w:val="0"/>
              <w:marBottom w:val="0"/>
              <w:divBdr>
                <w:top w:val="none" w:sz="0" w:space="0" w:color="auto"/>
                <w:left w:val="none" w:sz="0" w:space="0" w:color="auto"/>
                <w:bottom w:val="none" w:sz="0" w:space="0" w:color="auto"/>
                <w:right w:val="none" w:sz="0" w:space="0" w:color="auto"/>
              </w:divBdr>
            </w:div>
          </w:divsChild>
        </w:div>
        <w:div w:id="178081187">
          <w:marLeft w:val="0"/>
          <w:marRight w:val="0"/>
          <w:marTop w:val="0"/>
          <w:marBottom w:val="0"/>
          <w:divBdr>
            <w:top w:val="none" w:sz="0" w:space="0" w:color="auto"/>
            <w:left w:val="none" w:sz="0" w:space="0" w:color="auto"/>
            <w:bottom w:val="none" w:sz="0" w:space="0" w:color="auto"/>
            <w:right w:val="none" w:sz="0" w:space="0" w:color="auto"/>
          </w:divBdr>
          <w:divsChild>
            <w:div w:id="2002346405">
              <w:marLeft w:val="0"/>
              <w:marRight w:val="0"/>
              <w:marTop w:val="0"/>
              <w:marBottom w:val="0"/>
              <w:divBdr>
                <w:top w:val="none" w:sz="0" w:space="0" w:color="auto"/>
                <w:left w:val="none" w:sz="0" w:space="0" w:color="auto"/>
                <w:bottom w:val="none" w:sz="0" w:space="0" w:color="auto"/>
                <w:right w:val="none" w:sz="0" w:space="0" w:color="auto"/>
              </w:divBdr>
            </w:div>
          </w:divsChild>
        </w:div>
        <w:div w:id="1054695407">
          <w:marLeft w:val="0"/>
          <w:marRight w:val="0"/>
          <w:marTop w:val="0"/>
          <w:marBottom w:val="0"/>
          <w:divBdr>
            <w:top w:val="none" w:sz="0" w:space="0" w:color="auto"/>
            <w:left w:val="none" w:sz="0" w:space="0" w:color="auto"/>
            <w:bottom w:val="none" w:sz="0" w:space="0" w:color="auto"/>
            <w:right w:val="none" w:sz="0" w:space="0" w:color="auto"/>
          </w:divBdr>
          <w:divsChild>
            <w:div w:id="238946516">
              <w:marLeft w:val="0"/>
              <w:marRight w:val="0"/>
              <w:marTop w:val="0"/>
              <w:marBottom w:val="0"/>
              <w:divBdr>
                <w:top w:val="none" w:sz="0" w:space="0" w:color="auto"/>
                <w:left w:val="none" w:sz="0" w:space="0" w:color="auto"/>
                <w:bottom w:val="none" w:sz="0" w:space="0" w:color="auto"/>
                <w:right w:val="none" w:sz="0" w:space="0" w:color="auto"/>
              </w:divBdr>
            </w:div>
          </w:divsChild>
        </w:div>
        <w:div w:id="187959948">
          <w:marLeft w:val="0"/>
          <w:marRight w:val="0"/>
          <w:marTop w:val="0"/>
          <w:marBottom w:val="0"/>
          <w:divBdr>
            <w:top w:val="none" w:sz="0" w:space="0" w:color="auto"/>
            <w:left w:val="none" w:sz="0" w:space="0" w:color="auto"/>
            <w:bottom w:val="none" w:sz="0" w:space="0" w:color="auto"/>
            <w:right w:val="none" w:sz="0" w:space="0" w:color="auto"/>
          </w:divBdr>
          <w:divsChild>
            <w:div w:id="1757941444">
              <w:marLeft w:val="0"/>
              <w:marRight w:val="0"/>
              <w:marTop w:val="0"/>
              <w:marBottom w:val="0"/>
              <w:divBdr>
                <w:top w:val="none" w:sz="0" w:space="0" w:color="auto"/>
                <w:left w:val="none" w:sz="0" w:space="0" w:color="auto"/>
                <w:bottom w:val="none" w:sz="0" w:space="0" w:color="auto"/>
                <w:right w:val="none" w:sz="0" w:space="0" w:color="auto"/>
              </w:divBdr>
            </w:div>
          </w:divsChild>
        </w:div>
        <w:div w:id="540869013">
          <w:marLeft w:val="0"/>
          <w:marRight w:val="0"/>
          <w:marTop w:val="0"/>
          <w:marBottom w:val="0"/>
          <w:divBdr>
            <w:top w:val="none" w:sz="0" w:space="0" w:color="auto"/>
            <w:left w:val="none" w:sz="0" w:space="0" w:color="auto"/>
            <w:bottom w:val="none" w:sz="0" w:space="0" w:color="auto"/>
            <w:right w:val="none" w:sz="0" w:space="0" w:color="auto"/>
          </w:divBdr>
        </w:div>
        <w:div w:id="697631891">
          <w:marLeft w:val="0"/>
          <w:marRight w:val="0"/>
          <w:marTop w:val="0"/>
          <w:marBottom w:val="0"/>
          <w:divBdr>
            <w:top w:val="none" w:sz="0" w:space="0" w:color="auto"/>
            <w:left w:val="none" w:sz="0" w:space="0" w:color="auto"/>
            <w:bottom w:val="none" w:sz="0" w:space="0" w:color="auto"/>
            <w:right w:val="none" w:sz="0" w:space="0" w:color="auto"/>
          </w:divBdr>
        </w:div>
        <w:div w:id="264771841">
          <w:marLeft w:val="0"/>
          <w:marRight w:val="0"/>
          <w:marTop w:val="0"/>
          <w:marBottom w:val="0"/>
          <w:divBdr>
            <w:top w:val="none" w:sz="0" w:space="0" w:color="auto"/>
            <w:left w:val="none" w:sz="0" w:space="0" w:color="auto"/>
            <w:bottom w:val="none" w:sz="0" w:space="0" w:color="auto"/>
            <w:right w:val="none" w:sz="0" w:space="0" w:color="auto"/>
          </w:divBdr>
        </w:div>
        <w:div w:id="1515462525">
          <w:marLeft w:val="0"/>
          <w:marRight w:val="0"/>
          <w:marTop w:val="0"/>
          <w:marBottom w:val="0"/>
          <w:divBdr>
            <w:top w:val="none" w:sz="0" w:space="0" w:color="auto"/>
            <w:left w:val="none" w:sz="0" w:space="0" w:color="auto"/>
            <w:bottom w:val="none" w:sz="0" w:space="0" w:color="auto"/>
            <w:right w:val="none" w:sz="0" w:space="0" w:color="auto"/>
          </w:divBdr>
        </w:div>
        <w:div w:id="1624922459">
          <w:marLeft w:val="0"/>
          <w:marRight w:val="0"/>
          <w:marTop w:val="0"/>
          <w:marBottom w:val="0"/>
          <w:divBdr>
            <w:top w:val="none" w:sz="0" w:space="0" w:color="auto"/>
            <w:left w:val="none" w:sz="0" w:space="0" w:color="auto"/>
            <w:bottom w:val="none" w:sz="0" w:space="0" w:color="auto"/>
            <w:right w:val="none" w:sz="0" w:space="0" w:color="auto"/>
          </w:divBdr>
          <w:divsChild>
            <w:div w:id="447819578">
              <w:marLeft w:val="0"/>
              <w:marRight w:val="0"/>
              <w:marTop w:val="0"/>
              <w:marBottom w:val="0"/>
              <w:divBdr>
                <w:top w:val="none" w:sz="0" w:space="0" w:color="auto"/>
                <w:left w:val="none" w:sz="0" w:space="0" w:color="auto"/>
                <w:bottom w:val="none" w:sz="0" w:space="0" w:color="auto"/>
                <w:right w:val="none" w:sz="0" w:space="0" w:color="auto"/>
              </w:divBdr>
            </w:div>
          </w:divsChild>
        </w:div>
        <w:div w:id="206375547">
          <w:marLeft w:val="0"/>
          <w:marRight w:val="0"/>
          <w:marTop w:val="0"/>
          <w:marBottom w:val="0"/>
          <w:divBdr>
            <w:top w:val="none" w:sz="0" w:space="0" w:color="auto"/>
            <w:left w:val="none" w:sz="0" w:space="0" w:color="auto"/>
            <w:bottom w:val="none" w:sz="0" w:space="0" w:color="auto"/>
            <w:right w:val="none" w:sz="0" w:space="0" w:color="auto"/>
          </w:divBdr>
        </w:div>
        <w:div w:id="394089360">
          <w:marLeft w:val="0"/>
          <w:marRight w:val="0"/>
          <w:marTop w:val="0"/>
          <w:marBottom w:val="0"/>
          <w:divBdr>
            <w:top w:val="none" w:sz="0" w:space="0" w:color="auto"/>
            <w:left w:val="none" w:sz="0" w:space="0" w:color="auto"/>
            <w:bottom w:val="none" w:sz="0" w:space="0" w:color="auto"/>
            <w:right w:val="none" w:sz="0" w:space="0" w:color="auto"/>
          </w:divBdr>
        </w:div>
        <w:div w:id="1794637966">
          <w:marLeft w:val="0"/>
          <w:marRight w:val="0"/>
          <w:marTop w:val="0"/>
          <w:marBottom w:val="0"/>
          <w:divBdr>
            <w:top w:val="none" w:sz="0" w:space="0" w:color="auto"/>
            <w:left w:val="none" w:sz="0" w:space="0" w:color="auto"/>
            <w:bottom w:val="none" w:sz="0" w:space="0" w:color="auto"/>
            <w:right w:val="none" w:sz="0" w:space="0" w:color="auto"/>
          </w:divBdr>
        </w:div>
        <w:div w:id="1512991961">
          <w:marLeft w:val="0"/>
          <w:marRight w:val="0"/>
          <w:marTop w:val="0"/>
          <w:marBottom w:val="0"/>
          <w:divBdr>
            <w:top w:val="none" w:sz="0" w:space="0" w:color="auto"/>
            <w:left w:val="none" w:sz="0" w:space="0" w:color="auto"/>
            <w:bottom w:val="none" w:sz="0" w:space="0" w:color="auto"/>
            <w:right w:val="none" w:sz="0" w:space="0" w:color="auto"/>
          </w:divBdr>
        </w:div>
        <w:div w:id="2014068014">
          <w:marLeft w:val="0"/>
          <w:marRight w:val="0"/>
          <w:marTop w:val="0"/>
          <w:marBottom w:val="0"/>
          <w:divBdr>
            <w:top w:val="none" w:sz="0" w:space="0" w:color="auto"/>
            <w:left w:val="none" w:sz="0" w:space="0" w:color="auto"/>
            <w:bottom w:val="none" w:sz="0" w:space="0" w:color="auto"/>
            <w:right w:val="none" w:sz="0" w:space="0" w:color="auto"/>
          </w:divBdr>
        </w:div>
        <w:div w:id="705180205">
          <w:marLeft w:val="0"/>
          <w:marRight w:val="0"/>
          <w:marTop w:val="0"/>
          <w:marBottom w:val="0"/>
          <w:divBdr>
            <w:top w:val="none" w:sz="0" w:space="0" w:color="auto"/>
            <w:left w:val="none" w:sz="0" w:space="0" w:color="auto"/>
            <w:bottom w:val="none" w:sz="0" w:space="0" w:color="auto"/>
            <w:right w:val="none" w:sz="0" w:space="0" w:color="auto"/>
          </w:divBdr>
        </w:div>
        <w:div w:id="1143736923">
          <w:marLeft w:val="0"/>
          <w:marRight w:val="0"/>
          <w:marTop w:val="0"/>
          <w:marBottom w:val="0"/>
          <w:divBdr>
            <w:top w:val="none" w:sz="0" w:space="0" w:color="auto"/>
            <w:left w:val="none" w:sz="0" w:space="0" w:color="auto"/>
            <w:bottom w:val="none" w:sz="0" w:space="0" w:color="auto"/>
            <w:right w:val="none" w:sz="0" w:space="0" w:color="auto"/>
          </w:divBdr>
          <w:divsChild>
            <w:div w:id="137379873">
              <w:marLeft w:val="0"/>
              <w:marRight w:val="0"/>
              <w:marTop w:val="0"/>
              <w:marBottom w:val="0"/>
              <w:divBdr>
                <w:top w:val="none" w:sz="0" w:space="0" w:color="auto"/>
                <w:left w:val="none" w:sz="0" w:space="0" w:color="auto"/>
                <w:bottom w:val="none" w:sz="0" w:space="0" w:color="auto"/>
                <w:right w:val="none" w:sz="0" w:space="0" w:color="auto"/>
              </w:divBdr>
            </w:div>
          </w:divsChild>
        </w:div>
        <w:div w:id="1168248269">
          <w:marLeft w:val="0"/>
          <w:marRight w:val="0"/>
          <w:marTop w:val="0"/>
          <w:marBottom w:val="0"/>
          <w:divBdr>
            <w:top w:val="none" w:sz="0" w:space="0" w:color="auto"/>
            <w:left w:val="none" w:sz="0" w:space="0" w:color="auto"/>
            <w:bottom w:val="none" w:sz="0" w:space="0" w:color="auto"/>
            <w:right w:val="none" w:sz="0" w:space="0" w:color="auto"/>
          </w:divBdr>
          <w:divsChild>
            <w:div w:id="1311981451">
              <w:marLeft w:val="0"/>
              <w:marRight w:val="0"/>
              <w:marTop w:val="0"/>
              <w:marBottom w:val="0"/>
              <w:divBdr>
                <w:top w:val="none" w:sz="0" w:space="0" w:color="auto"/>
                <w:left w:val="none" w:sz="0" w:space="0" w:color="auto"/>
                <w:bottom w:val="none" w:sz="0" w:space="0" w:color="auto"/>
                <w:right w:val="none" w:sz="0" w:space="0" w:color="auto"/>
              </w:divBdr>
            </w:div>
          </w:divsChild>
        </w:div>
        <w:div w:id="1253667165">
          <w:marLeft w:val="0"/>
          <w:marRight w:val="0"/>
          <w:marTop w:val="0"/>
          <w:marBottom w:val="0"/>
          <w:divBdr>
            <w:top w:val="none" w:sz="0" w:space="0" w:color="auto"/>
            <w:left w:val="none" w:sz="0" w:space="0" w:color="auto"/>
            <w:bottom w:val="none" w:sz="0" w:space="0" w:color="auto"/>
            <w:right w:val="none" w:sz="0" w:space="0" w:color="auto"/>
          </w:divBdr>
          <w:divsChild>
            <w:div w:id="2063559065">
              <w:marLeft w:val="0"/>
              <w:marRight w:val="0"/>
              <w:marTop w:val="0"/>
              <w:marBottom w:val="0"/>
              <w:divBdr>
                <w:top w:val="none" w:sz="0" w:space="0" w:color="auto"/>
                <w:left w:val="none" w:sz="0" w:space="0" w:color="auto"/>
                <w:bottom w:val="none" w:sz="0" w:space="0" w:color="auto"/>
                <w:right w:val="none" w:sz="0" w:space="0" w:color="auto"/>
              </w:divBdr>
            </w:div>
          </w:divsChild>
        </w:div>
        <w:div w:id="1525511419">
          <w:marLeft w:val="0"/>
          <w:marRight w:val="0"/>
          <w:marTop w:val="0"/>
          <w:marBottom w:val="0"/>
          <w:divBdr>
            <w:top w:val="none" w:sz="0" w:space="0" w:color="auto"/>
            <w:left w:val="none" w:sz="0" w:space="0" w:color="auto"/>
            <w:bottom w:val="none" w:sz="0" w:space="0" w:color="auto"/>
            <w:right w:val="none" w:sz="0" w:space="0" w:color="auto"/>
          </w:divBdr>
          <w:divsChild>
            <w:div w:id="378361714">
              <w:marLeft w:val="0"/>
              <w:marRight w:val="0"/>
              <w:marTop w:val="0"/>
              <w:marBottom w:val="0"/>
              <w:divBdr>
                <w:top w:val="none" w:sz="0" w:space="0" w:color="auto"/>
                <w:left w:val="none" w:sz="0" w:space="0" w:color="auto"/>
                <w:bottom w:val="none" w:sz="0" w:space="0" w:color="auto"/>
                <w:right w:val="none" w:sz="0" w:space="0" w:color="auto"/>
              </w:divBdr>
            </w:div>
          </w:divsChild>
        </w:div>
        <w:div w:id="1050305076">
          <w:marLeft w:val="0"/>
          <w:marRight w:val="0"/>
          <w:marTop w:val="0"/>
          <w:marBottom w:val="0"/>
          <w:divBdr>
            <w:top w:val="none" w:sz="0" w:space="0" w:color="auto"/>
            <w:left w:val="none" w:sz="0" w:space="0" w:color="auto"/>
            <w:bottom w:val="none" w:sz="0" w:space="0" w:color="auto"/>
            <w:right w:val="none" w:sz="0" w:space="0" w:color="auto"/>
          </w:divBdr>
          <w:divsChild>
            <w:div w:id="2117745042">
              <w:marLeft w:val="0"/>
              <w:marRight w:val="0"/>
              <w:marTop w:val="0"/>
              <w:marBottom w:val="0"/>
              <w:divBdr>
                <w:top w:val="none" w:sz="0" w:space="0" w:color="auto"/>
                <w:left w:val="none" w:sz="0" w:space="0" w:color="auto"/>
                <w:bottom w:val="none" w:sz="0" w:space="0" w:color="auto"/>
                <w:right w:val="none" w:sz="0" w:space="0" w:color="auto"/>
              </w:divBdr>
            </w:div>
          </w:divsChild>
        </w:div>
        <w:div w:id="2057116606">
          <w:marLeft w:val="0"/>
          <w:marRight w:val="0"/>
          <w:marTop w:val="0"/>
          <w:marBottom w:val="0"/>
          <w:divBdr>
            <w:top w:val="none" w:sz="0" w:space="0" w:color="auto"/>
            <w:left w:val="none" w:sz="0" w:space="0" w:color="auto"/>
            <w:bottom w:val="none" w:sz="0" w:space="0" w:color="auto"/>
            <w:right w:val="none" w:sz="0" w:space="0" w:color="auto"/>
          </w:divBdr>
        </w:div>
        <w:div w:id="439422820">
          <w:marLeft w:val="0"/>
          <w:marRight w:val="0"/>
          <w:marTop w:val="0"/>
          <w:marBottom w:val="0"/>
          <w:divBdr>
            <w:top w:val="none" w:sz="0" w:space="0" w:color="auto"/>
            <w:left w:val="none" w:sz="0" w:space="0" w:color="auto"/>
            <w:bottom w:val="none" w:sz="0" w:space="0" w:color="auto"/>
            <w:right w:val="none" w:sz="0" w:space="0" w:color="auto"/>
          </w:divBdr>
          <w:divsChild>
            <w:div w:id="1235048975">
              <w:marLeft w:val="0"/>
              <w:marRight w:val="0"/>
              <w:marTop w:val="0"/>
              <w:marBottom w:val="0"/>
              <w:divBdr>
                <w:top w:val="none" w:sz="0" w:space="0" w:color="auto"/>
                <w:left w:val="none" w:sz="0" w:space="0" w:color="auto"/>
                <w:bottom w:val="none" w:sz="0" w:space="0" w:color="auto"/>
                <w:right w:val="none" w:sz="0" w:space="0" w:color="auto"/>
              </w:divBdr>
            </w:div>
          </w:divsChild>
        </w:div>
        <w:div w:id="1070228397">
          <w:marLeft w:val="0"/>
          <w:marRight w:val="0"/>
          <w:marTop w:val="0"/>
          <w:marBottom w:val="0"/>
          <w:divBdr>
            <w:top w:val="none" w:sz="0" w:space="0" w:color="auto"/>
            <w:left w:val="none" w:sz="0" w:space="0" w:color="auto"/>
            <w:bottom w:val="none" w:sz="0" w:space="0" w:color="auto"/>
            <w:right w:val="none" w:sz="0" w:space="0" w:color="auto"/>
          </w:divBdr>
          <w:divsChild>
            <w:div w:id="68231742">
              <w:marLeft w:val="0"/>
              <w:marRight w:val="0"/>
              <w:marTop w:val="0"/>
              <w:marBottom w:val="0"/>
              <w:divBdr>
                <w:top w:val="none" w:sz="0" w:space="0" w:color="auto"/>
                <w:left w:val="none" w:sz="0" w:space="0" w:color="auto"/>
                <w:bottom w:val="none" w:sz="0" w:space="0" w:color="auto"/>
                <w:right w:val="none" w:sz="0" w:space="0" w:color="auto"/>
              </w:divBdr>
            </w:div>
          </w:divsChild>
        </w:div>
        <w:div w:id="1520510315">
          <w:marLeft w:val="0"/>
          <w:marRight w:val="0"/>
          <w:marTop w:val="0"/>
          <w:marBottom w:val="0"/>
          <w:divBdr>
            <w:top w:val="none" w:sz="0" w:space="0" w:color="auto"/>
            <w:left w:val="none" w:sz="0" w:space="0" w:color="auto"/>
            <w:bottom w:val="none" w:sz="0" w:space="0" w:color="auto"/>
            <w:right w:val="none" w:sz="0" w:space="0" w:color="auto"/>
          </w:divBdr>
          <w:divsChild>
            <w:div w:id="292055283">
              <w:marLeft w:val="0"/>
              <w:marRight w:val="0"/>
              <w:marTop w:val="0"/>
              <w:marBottom w:val="0"/>
              <w:divBdr>
                <w:top w:val="none" w:sz="0" w:space="0" w:color="auto"/>
                <w:left w:val="none" w:sz="0" w:space="0" w:color="auto"/>
                <w:bottom w:val="none" w:sz="0" w:space="0" w:color="auto"/>
                <w:right w:val="none" w:sz="0" w:space="0" w:color="auto"/>
              </w:divBdr>
            </w:div>
          </w:divsChild>
        </w:div>
        <w:div w:id="244656151">
          <w:marLeft w:val="0"/>
          <w:marRight w:val="0"/>
          <w:marTop w:val="0"/>
          <w:marBottom w:val="0"/>
          <w:divBdr>
            <w:top w:val="none" w:sz="0" w:space="0" w:color="auto"/>
            <w:left w:val="none" w:sz="0" w:space="0" w:color="auto"/>
            <w:bottom w:val="none" w:sz="0" w:space="0" w:color="auto"/>
            <w:right w:val="none" w:sz="0" w:space="0" w:color="auto"/>
          </w:divBdr>
        </w:div>
        <w:div w:id="812912241">
          <w:marLeft w:val="0"/>
          <w:marRight w:val="0"/>
          <w:marTop w:val="0"/>
          <w:marBottom w:val="0"/>
          <w:divBdr>
            <w:top w:val="none" w:sz="0" w:space="0" w:color="auto"/>
            <w:left w:val="none" w:sz="0" w:space="0" w:color="auto"/>
            <w:bottom w:val="none" w:sz="0" w:space="0" w:color="auto"/>
            <w:right w:val="none" w:sz="0" w:space="0" w:color="auto"/>
          </w:divBdr>
          <w:divsChild>
            <w:div w:id="251401098">
              <w:marLeft w:val="0"/>
              <w:marRight w:val="0"/>
              <w:marTop w:val="0"/>
              <w:marBottom w:val="0"/>
              <w:divBdr>
                <w:top w:val="none" w:sz="0" w:space="0" w:color="auto"/>
                <w:left w:val="none" w:sz="0" w:space="0" w:color="auto"/>
                <w:bottom w:val="none" w:sz="0" w:space="0" w:color="auto"/>
                <w:right w:val="none" w:sz="0" w:space="0" w:color="auto"/>
              </w:divBdr>
            </w:div>
          </w:divsChild>
        </w:div>
        <w:div w:id="553541501">
          <w:marLeft w:val="0"/>
          <w:marRight w:val="0"/>
          <w:marTop w:val="0"/>
          <w:marBottom w:val="0"/>
          <w:divBdr>
            <w:top w:val="none" w:sz="0" w:space="0" w:color="auto"/>
            <w:left w:val="none" w:sz="0" w:space="0" w:color="auto"/>
            <w:bottom w:val="none" w:sz="0" w:space="0" w:color="auto"/>
            <w:right w:val="none" w:sz="0" w:space="0" w:color="auto"/>
          </w:divBdr>
        </w:div>
        <w:div w:id="1454984367">
          <w:marLeft w:val="0"/>
          <w:marRight w:val="0"/>
          <w:marTop w:val="0"/>
          <w:marBottom w:val="0"/>
          <w:divBdr>
            <w:top w:val="none" w:sz="0" w:space="0" w:color="auto"/>
            <w:left w:val="none" w:sz="0" w:space="0" w:color="auto"/>
            <w:bottom w:val="none" w:sz="0" w:space="0" w:color="auto"/>
            <w:right w:val="none" w:sz="0" w:space="0" w:color="auto"/>
          </w:divBdr>
        </w:div>
        <w:div w:id="3941699">
          <w:marLeft w:val="0"/>
          <w:marRight w:val="0"/>
          <w:marTop w:val="0"/>
          <w:marBottom w:val="0"/>
          <w:divBdr>
            <w:top w:val="none" w:sz="0" w:space="0" w:color="auto"/>
            <w:left w:val="none" w:sz="0" w:space="0" w:color="auto"/>
            <w:bottom w:val="none" w:sz="0" w:space="0" w:color="auto"/>
            <w:right w:val="none" w:sz="0" w:space="0" w:color="auto"/>
          </w:divBdr>
        </w:div>
        <w:div w:id="521748225">
          <w:marLeft w:val="0"/>
          <w:marRight w:val="0"/>
          <w:marTop w:val="0"/>
          <w:marBottom w:val="0"/>
          <w:divBdr>
            <w:top w:val="none" w:sz="0" w:space="0" w:color="auto"/>
            <w:left w:val="none" w:sz="0" w:space="0" w:color="auto"/>
            <w:bottom w:val="none" w:sz="0" w:space="0" w:color="auto"/>
            <w:right w:val="none" w:sz="0" w:space="0" w:color="auto"/>
          </w:divBdr>
        </w:div>
        <w:div w:id="1570574415">
          <w:marLeft w:val="0"/>
          <w:marRight w:val="0"/>
          <w:marTop w:val="0"/>
          <w:marBottom w:val="0"/>
          <w:divBdr>
            <w:top w:val="none" w:sz="0" w:space="0" w:color="auto"/>
            <w:left w:val="none" w:sz="0" w:space="0" w:color="auto"/>
            <w:bottom w:val="none" w:sz="0" w:space="0" w:color="auto"/>
            <w:right w:val="none" w:sz="0" w:space="0" w:color="auto"/>
          </w:divBdr>
          <w:divsChild>
            <w:div w:id="547641913">
              <w:marLeft w:val="0"/>
              <w:marRight w:val="0"/>
              <w:marTop w:val="0"/>
              <w:marBottom w:val="0"/>
              <w:divBdr>
                <w:top w:val="none" w:sz="0" w:space="0" w:color="auto"/>
                <w:left w:val="none" w:sz="0" w:space="0" w:color="auto"/>
                <w:bottom w:val="none" w:sz="0" w:space="0" w:color="auto"/>
                <w:right w:val="none" w:sz="0" w:space="0" w:color="auto"/>
              </w:divBdr>
            </w:div>
          </w:divsChild>
        </w:div>
        <w:div w:id="994144850">
          <w:marLeft w:val="0"/>
          <w:marRight w:val="0"/>
          <w:marTop w:val="0"/>
          <w:marBottom w:val="0"/>
          <w:divBdr>
            <w:top w:val="none" w:sz="0" w:space="0" w:color="auto"/>
            <w:left w:val="none" w:sz="0" w:space="0" w:color="auto"/>
            <w:bottom w:val="none" w:sz="0" w:space="0" w:color="auto"/>
            <w:right w:val="none" w:sz="0" w:space="0" w:color="auto"/>
          </w:divBdr>
          <w:divsChild>
            <w:div w:id="569736065">
              <w:marLeft w:val="0"/>
              <w:marRight w:val="0"/>
              <w:marTop w:val="0"/>
              <w:marBottom w:val="0"/>
              <w:divBdr>
                <w:top w:val="none" w:sz="0" w:space="0" w:color="auto"/>
                <w:left w:val="none" w:sz="0" w:space="0" w:color="auto"/>
                <w:bottom w:val="none" w:sz="0" w:space="0" w:color="auto"/>
                <w:right w:val="none" w:sz="0" w:space="0" w:color="auto"/>
              </w:divBdr>
            </w:div>
          </w:divsChild>
        </w:div>
        <w:div w:id="1039427792">
          <w:marLeft w:val="0"/>
          <w:marRight w:val="0"/>
          <w:marTop w:val="0"/>
          <w:marBottom w:val="0"/>
          <w:divBdr>
            <w:top w:val="none" w:sz="0" w:space="0" w:color="auto"/>
            <w:left w:val="none" w:sz="0" w:space="0" w:color="auto"/>
            <w:bottom w:val="none" w:sz="0" w:space="0" w:color="auto"/>
            <w:right w:val="none" w:sz="0" w:space="0" w:color="auto"/>
          </w:divBdr>
          <w:divsChild>
            <w:div w:id="1707484795">
              <w:marLeft w:val="0"/>
              <w:marRight w:val="0"/>
              <w:marTop w:val="0"/>
              <w:marBottom w:val="0"/>
              <w:divBdr>
                <w:top w:val="none" w:sz="0" w:space="0" w:color="auto"/>
                <w:left w:val="none" w:sz="0" w:space="0" w:color="auto"/>
                <w:bottom w:val="none" w:sz="0" w:space="0" w:color="auto"/>
                <w:right w:val="none" w:sz="0" w:space="0" w:color="auto"/>
              </w:divBdr>
            </w:div>
          </w:divsChild>
        </w:div>
        <w:div w:id="1060250706">
          <w:marLeft w:val="0"/>
          <w:marRight w:val="0"/>
          <w:marTop w:val="0"/>
          <w:marBottom w:val="0"/>
          <w:divBdr>
            <w:top w:val="none" w:sz="0" w:space="0" w:color="auto"/>
            <w:left w:val="none" w:sz="0" w:space="0" w:color="auto"/>
            <w:bottom w:val="none" w:sz="0" w:space="0" w:color="auto"/>
            <w:right w:val="none" w:sz="0" w:space="0" w:color="auto"/>
          </w:divBdr>
          <w:divsChild>
            <w:div w:id="181868764">
              <w:marLeft w:val="0"/>
              <w:marRight w:val="0"/>
              <w:marTop w:val="0"/>
              <w:marBottom w:val="0"/>
              <w:divBdr>
                <w:top w:val="none" w:sz="0" w:space="0" w:color="auto"/>
                <w:left w:val="none" w:sz="0" w:space="0" w:color="auto"/>
                <w:bottom w:val="none" w:sz="0" w:space="0" w:color="auto"/>
                <w:right w:val="none" w:sz="0" w:space="0" w:color="auto"/>
              </w:divBdr>
            </w:div>
          </w:divsChild>
        </w:div>
        <w:div w:id="1904636507">
          <w:marLeft w:val="0"/>
          <w:marRight w:val="0"/>
          <w:marTop w:val="0"/>
          <w:marBottom w:val="0"/>
          <w:divBdr>
            <w:top w:val="none" w:sz="0" w:space="0" w:color="auto"/>
            <w:left w:val="none" w:sz="0" w:space="0" w:color="auto"/>
            <w:bottom w:val="none" w:sz="0" w:space="0" w:color="auto"/>
            <w:right w:val="none" w:sz="0" w:space="0" w:color="auto"/>
          </w:divBdr>
        </w:div>
        <w:div w:id="1229220347">
          <w:marLeft w:val="0"/>
          <w:marRight w:val="0"/>
          <w:marTop w:val="0"/>
          <w:marBottom w:val="0"/>
          <w:divBdr>
            <w:top w:val="none" w:sz="0" w:space="0" w:color="auto"/>
            <w:left w:val="none" w:sz="0" w:space="0" w:color="auto"/>
            <w:bottom w:val="none" w:sz="0" w:space="0" w:color="auto"/>
            <w:right w:val="none" w:sz="0" w:space="0" w:color="auto"/>
          </w:divBdr>
        </w:div>
        <w:div w:id="2033846546">
          <w:marLeft w:val="0"/>
          <w:marRight w:val="0"/>
          <w:marTop w:val="0"/>
          <w:marBottom w:val="0"/>
          <w:divBdr>
            <w:top w:val="none" w:sz="0" w:space="0" w:color="auto"/>
            <w:left w:val="none" w:sz="0" w:space="0" w:color="auto"/>
            <w:bottom w:val="none" w:sz="0" w:space="0" w:color="auto"/>
            <w:right w:val="none" w:sz="0" w:space="0" w:color="auto"/>
          </w:divBdr>
        </w:div>
        <w:div w:id="1973573">
          <w:marLeft w:val="0"/>
          <w:marRight w:val="0"/>
          <w:marTop w:val="0"/>
          <w:marBottom w:val="0"/>
          <w:divBdr>
            <w:top w:val="none" w:sz="0" w:space="0" w:color="auto"/>
            <w:left w:val="none" w:sz="0" w:space="0" w:color="auto"/>
            <w:bottom w:val="none" w:sz="0" w:space="0" w:color="auto"/>
            <w:right w:val="none" w:sz="0" w:space="0" w:color="auto"/>
          </w:divBdr>
        </w:div>
        <w:div w:id="2030330500">
          <w:marLeft w:val="0"/>
          <w:marRight w:val="0"/>
          <w:marTop w:val="0"/>
          <w:marBottom w:val="0"/>
          <w:divBdr>
            <w:top w:val="none" w:sz="0" w:space="0" w:color="auto"/>
            <w:left w:val="none" w:sz="0" w:space="0" w:color="auto"/>
            <w:bottom w:val="none" w:sz="0" w:space="0" w:color="auto"/>
            <w:right w:val="none" w:sz="0" w:space="0" w:color="auto"/>
          </w:divBdr>
        </w:div>
        <w:div w:id="138768695">
          <w:marLeft w:val="0"/>
          <w:marRight w:val="0"/>
          <w:marTop w:val="0"/>
          <w:marBottom w:val="0"/>
          <w:divBdr>
            <w:top w:val="none" w:sz="0" w:space="0" w:color="auto"/>
            <w:left w:val="none" w:sz="0" w:space="0" w:color="auto"/>
            <w:bottom w:val="none" w:sz="0" w:space="0" w:color="auto"/>
            <w:right w:val="none" w:sz="0" w:space="0" w:color="auto"/>
          </w:divBdr>
          <w:divsChild>
            <w:div w:id="393436627">
              <w:marLeft w:val="0"/>
              <w:marRight w:val="0"/>
              <w:marTop w:val="0"/>
              <w:marBottom w:val="0"/>
              <w:divBdr>
                <w:top w:val="none" w:sz="0" w:space="0" w:color="auto"/>
                <w:left w:val="none" w:sz="0" w:space="0" w:color="auto"/>
                <w:bottom w:val="none" w:sz="0" w:space="0" w:color="auto"/>
                <w:right w:val="none" w:sz="0" w:space="0" w:color="auto"/>
              </w:divBdr>
            </w:div>
          </w:divsChild>
        </w:div>
        <w:div w:id="1847013852">
          <w:marLeft w:val="0"/>
          <w:marRight w:val="0"/>
          <w:marTop w:val="0"/>
          <w:marBottom w:val="0"/>
          <w:divBdr>
            <w:top w:val="none" w:sz="0" w:space="0" w:color="auto"/>
            <w:left w:val="none" w:sz="0" w:space="0" w:color="auto"/>
            <w:bottom w:val="none" w:sz="0" w:space="0" w:color="auto"/>
            <w:right w:val="none" w:sz="0" w:space="0" w:color="auto"/>
          </w:divBdr>
          <w:divsChild>
            <w:div w:id="1892184448">
              <w:marLeft w:val="0"/>
              <w:marRight w:val="0"/>
              <w:marTop w:val="0"/>
              <w:marBottom w:val="0"/>
              <w:divBdr>
                <w:top w:val="none" w:sz="0" w:space="0" w:color="auto"/>
                <w:left w:val="none" w:sz="0" w:space="0" w:color="auto"/>
                <w:bottom w:val="none" w:sz="0" w:space="0" w:color="auto"/>
                <w:right w:val="none" w:sz="0" w:space="0" w:color="auto"/>
              </w:divBdr>
            </w:div>
          </w:divsChild>
        </w:div>
        <w:div w:id="1918205391">
          <w:marLeft w:val="0"/>
          <w:marRight w:val="0"/>
          <w:marTop w:val="0"/>
          <w:marBottom w:val="0"/>
          <w:divBdr>
            <w:top w:val="none" w:sz="0" w:space="0" w:color="auto"/>
            <w:left w:val="none" w:sz="0" w:space="0" w:color="auto"/>
            <w:bottom w:val="none" w:sz="0" w:space="0" w:color="auto"/>
            <w:right w:val="none" w:sz="0" w:space="0" w:color="auto"/>
          </w:divBdr>
          <w:divsChild>
            <w:div w:id="1401248764">
              <w:marLeft w:val="0"/>
              <w:marRight w:val="0"/>
              <w:marTop w:val="0"/>
              <w:marBottom w:val="0"/>
              <w:divBdr>
                <w:top w:val="none" w:sz="0" w:space="0" w:color="auto"/>
                <w:left w:val="none" w:sz="0" w:space="0" w:color="auto"/>
                <w:bottom w:val="none" w:sz="0" w:space="0" w:color="auto"/>
                <w:right w:val="none" w:sz="0" w:space="0" w:color="auto"/>
              </w:divBdr>
            </w:div>
          </w:divsChild>
        </w:div>
        <w:div w:id="645862226">
          <w:marLeft w:val="0"/>
          <w:marRight w:val="0"/>
          <w:marTop w:val="0"/>
          <w:marBottom w:val="0"/>
          <w:divBdr>
            <w:top w:val="none" w:sz="0" w:space="0" w:color="auto"/>
            <w:left w:val="none" w:sz="0" w:space="0" w:color="auto"/>
            <w:bottom w:val="none" w:sz="0" w:space="0" w:color="auto"/>
            <w:right w:val="none" w:sz="0" w:space="0" w:color="auto"/>
          </w:divBdr>
        </w:div>
        <w:div w:id="1304888374">
          <w:marLeft w:val="0"/>
          <w:marRight w:val="0"/>
          <w:marTop w:val="0"/>
          <w:marBottom w:val="0"/>
          <w:divBdr>
            <w:top w:val="none" w:sz="0" w:space="0" w:color="auto"/>
            <w:left w:val="none" w:sz="0" w:space="0" w:color="auto"/>
            <w:bottom w:val="none" w:sz="0" w:space="0" w:color="auto"/>
            <w:right w:val="none" w:sz="0" w:space="0" w:color="auto"/>
          </w:divBdr>
        </w:div>
        <w:div w:id="520318412">
          <w:marLeft w:val="0"/>
          <w:marRight w:val="0"/>
          <w:marTop w:val="0"/>
          <w:marBottom w:val="0"/>
          <w:divBdr>
            <w:top w:val="none" w:sz="0" w:space="0" w:color="auto"/>
            <w:left w:val="none" w:sz="0" w:space="0" w:color="auto"/>
            <w:bottom w:val="none" w:sz="0" w:space="0" w:color="auto"/>
            <w:right w:val="none" w:sz="0" w:space="0" w:color="auto"/>
          </w:divBdr>
        </w:div>
        <w:div w:id="1594971152">
          <w:marLeft w:val="0"/>
          <w:marRight w:val="0"/>
          <w:marTop w:val="0"/>
          <w:marBottom w:val="0"/>
          <w:divBdr>
            <w:top w:val="none" w:sz="0" w:space="0" w:color="auto"/>
            <w:left w:val="none" w:sz="0" w:space="0" w:color="auto"/>
            <w:bottom w:val="none" w:sz="0" w:space="0" w:color="auto"/>
            <w:right w:val="none" w:sz="0" w:space="0" w:color="auto"/>
          </w:divBdr>
        </w:div>
        <w:div w:id="1618945216">
          <w:marLeft w:val="0"/>
          <w:marRight w:val="0"/>
          <w:marTop w:val="0"/>
          <w:marBottom w:val="0"/>
          <w:divBdr>
            <w:top w:val="none" w:sz="0" w:space="0" w:color="auto"/>
            <w:left w:val="none" w:sz="0" w:space="0" w:color="auto"/>
            <w:bottom w:val="none" w:sz="0" w:space="0" w:color="auto"/>
            <w:right w:val="none" w:sz="0" w:space="0" w:color="auto"/>
          </w:divBdr>
          <w:divsChild>
            <w:div w:id="23750732">
              <w:marLeft w:val="0"/>
              <w:marRight w:val="0"/>
              <w:marTop w:val="0"/>
              <w:marBottom w:val="0"/>
              <w:divBdr>
                <w:top w:val="none" w:sz="0" w:space="0" w:color="auto"/>
                <w:left w:val="none" w:sz="0" w:space="0" w:color="auto"/>
                <w:bottom w:val="none" w:sz="0" w:space="0" w:color="auto"/>
                <w:right w:val="none" w:sz="0" w:space="0" w:color="auto"/>
              </w:divBdr>
            </w:div>
          </w:divsChild>
        </w:div>
        <w:div w:id="194126272">
          <w:marLeft w:val="0"/>
          <w:marRight w:val="0"/>
          <w:marTop w:val="0"/>
          <w:marBottom w:val="0"/>
          <w:divBdr>
            <w:top w:val="none" w:sz="0" w:space="0" w:color="auto"/>
            <w:left w:val="none" w:sz="0" w:space="0" w:color="auto"/>
            <w:bottom w:val="none" w:sz="0" w:space="0" w:color="auto"/>
            <w:right w:val="none" w:sz="0" w:space="0" w:color="auto"/>
          </w:divBdr>
          <w:divsChild>
            <w:div w:id="1824158712">
              <w:marLeft w:val="0"/>
              <w:marRight w:val="0"/>
              <w:marTop w:val="0"/>
              <w:marBottom w:val="0"/>
              <w:divBdr>
                <w:top w:val="none" w:sz="0" w:space="0" w:color="auto"/>
                <w:left w:val="none" w:sz="0" w:space="0" w:color="auto"/>
                <w:bottom w:val="none" w:sz="0" w:space="0" w:color="auto"/>
                <w:right w:val="none" w:sz="0" w:space="0" w:color="auto"/>
              </w:divBdr>
            </w:div>
          </w:divsChild>
        </w:div>
        <w:div w:id="1313169539">
          <w:marLeft w:val="0"/>
          <w:marRight w:val="0"/>
          <w:marTop w:val="0"/>
          <w:marBottom w:val="0"/>
          <w:divBdr>
            <w:top w:val="none" w:sz="0" w:space="0" w:color="auto"/>
            <w:left w:val="none" w:sz="0" w:space="0" w:color="auto"/>
            <w:bottom w:val="none" w:sz="0" w:space="0" w:color="auto"/>
            <w:right w:val="none" w:sz="0" w:space="0" w:color="auto"/>
          </w:divBdr>
        </w:div>
        <w:div w:id="607736801">
          <w:marLeft w:val="0"/>
          <w:marRight w:val="0"/>
          <w:marTop w:val="0"/>
          <w:marBottom w:val="0"/>
          <w:divBdr>
            <w:top w:val="none" w:sz="0" w:space="0" w:color="auto"/>
            <w:left w:val="none" w:sz="0" w:space="0" w:color="auto"/>
            <w:bottom w:val="none" w:sz="0" w:space="0" w:color="auto"/>
            <w:right w:val="none" w:sz="0" w:space="0" w:color="auto"/>
          </w:divBdr>
        </w:div>
        <w:div w:id="2143424109">
          <w:marLeft w:val="0"/>
          <w:marRight w:val="0"/>
          <w:marTop w:val="0"/>
          <w:marBottom w:val="0"/>
          <w:divBdr>
            <w:top w:val="none" w:sz="0" w:space="0" w:color="auto"/>
            <w:left w:val="none" w:sz="0" w:space="0" w:color="auto"/>
            <w:bottom w:val="none" w:sz="0" w:space="0" w:color="auto"/>
            <w:right w:val="none" w:sz="0" w:space="0" w:color="auto"/>
          </w:divBdr>
        </w:div>
        <w:div w:id="1700475347">
          <w:marLeft w:val="0"/>
          <w:marRight w:val="0"/>
          <w:marTop w:val="0"/>
          <w:marBottom w:val="0"/>
          <w:divBdr>
            <w:top w:val="none" w:sz="0" w:space="0" w:color="auto"/>
            <w:left w:val="none" w:sz="0" w:space="0" w:color="auto"/>
            <w:bottom w:val="none" w:sz="0" w:space="0" w:color="auto"/>
            <w:right w:val="none" w:sz="0" w:space="0" w:color="auto"/>
          </w:divBdr>
        </w:div>
        <w:div w:id="898437589">
          <w:marLeft w:val="0"/>
          <w:marRight w:val="0"/>
          <w:marTop w:val="0"/>
          <w:marBottom w:val="0"/>
          <w:divBdr>
            <w:top w:val="none" w:sz="0" w:space="0" w:color="auto"/>
            <w:left w:val="none" w:sz="0" w:space="0" w:color="auto"/>
            <w:bottom w:val="none" w:sz="0" w:space="0" w:color="auto"/>
            <w:right w:val="none" w:sz="0" w:space="0" w:color="auto"/>
          </w:divBdr>
          <w:divsChild>
            <w:div w:id="1950619591">
              <w:marLeft w:val="0"/>
              <w:marRight w:val="0"/>
              <w:marTop w:val="0"/>
              <w:marBottom w:val="0"/>
              <w:divBdr>
                <w:top w:val="none" w:sz="0" w:space="0" w:color="auto"/>
                <w:left w:val="none" w:sz="0" w:space="0" w:color="auto"/>
                <w:bottom w:val="none" w:sz="0" w:space="0" w:color="auto"/>
                <w:right w:val="none" w:sz="0" w:space="0" w:color="auto"/>
              </w:divBdr>
            </w:div>
          </w:divsChild>
        </w:div>
        <w:div w:id="33117483">
          <w:marLeft w:val="0"/>
          <w:marRight w:val="0"/>
          <w:marTop w:val="0"/>
          <w:marBottom w:val="0"/>
          <w:divBdr>
            <w:top w:val="none" w:sz="0" w:space="0" w:color="auto"/>
            <w:left w:val="none" w:sz="0" w:space="0" w:color="auto"/>
            <w:bottom w:val="none" w:sz="0" w:space="0" w:color="auto"/>
            <w:right w:val="none" w:sz="0" w:space="0" w:color="auto"/>
          </w:divBdr>
          <w:divsChild>
            <w:div w:id="831528759">
              <w:marLeft w:val="0"/>
              <w:marRight w:val="0"/>
              <w:marTop w:val="0"/>
              <w:marBottom w:val="0"/>
              <w:divBdr>
                <w:top w:val="none" w:sz="0" w:space="0" w:color="auto"/>
                <w:left w:val="none" w:sz="0" w:space="0" w:color="auto"/>
                <w:bottom w:val="none" w:sz="0" w:space="0" w:color="auto"/>
                <w:right w:val="none" w:sz="0" w:space="0" w:color="auto"/>
              </w:divBdr>
            </w:div>
          </w:divsChild>
        </w:div>
        <w:div w:id="1941638886">
          <w:marLeft w:val="0"/>
          <w:marRight w:val="0"/>
          <w:marTop w:val="0"/>
          <w:marBottom w:val="0"/>
          <w:divBdr>
            <w:top w:val="none" w:sz="0" w:space="0" w:color="auto"/>
            <w:left w:val="none" w:sz="0" w:space="0" w:color="auto"/>
            <w:bottom w:val="none" w:sz="0" w:space="0" w:color="auto"/>
            <w:right w:val="none" w:sz="0" w:space="0" w:color="auto"/>
          </w:divBdr>
        </w:div>
        <w:div w:id="477382571">
          <w:marLeft w:val="0"/>
          <w:marRight w:val="0"/>
          <w:marTop w:val="0"/>
          <w:marBottom w:val="0"/>
          <w:divBdr>
            <w:top w:val="none" w:sz="0" w:space="0" w:color="auto"/>
            <w:left w:val="none" w:sz="0" w:space="0" w:color="auto"/>
            <w:bottom w:val="none" w:sz="0" w:space="0" w:color="auto"/>
            <w:right w:val="none" w:sz="0" w:space="0" w:color="auto"/>
          </w:divBdr>
        </w:div>
        <w:div w:id="305016688">
          <w:marLeft w:val="0"/>
          <w:marRight w:val="0"/>
          <w:marTop w:val="0"/>
          <w:marBottom w:val="0"/>
          <w:divBdr>
            <w:top w:val="none" w:sz="0" w:space="0" w:color="auto"/>
            <w:left w:val="none" w:sz="0" w:space="0" w:color="auto"/>
            <w:bottom w:val="none" w:sz="0" w:space="0" w:color="auto"/>
            <w:right w:val="none" w:sz="0" w:space="0" w:color="auto"/>
          </w:divBdr>
        </w:div>
        <w:div w:id="1643386535">
          <w:marLeft w:val="0"/>
          <w:marRight w:val="0"/>
          <w:marTop w:val="0"/>
          <w:marBottom w:val="0"/>
          <w:divBdr>
            <w:top w:val="none" w:sz="0" w:space="0" w:color="auto"/>
            <w:left w:val="none" w:sz="0" w:space="0" w:color="auto"/>
            <w:bottom w:val="none" w:sz="0" w:space="0" w:color="auto"/>
            <w:right w:val="none" w:sz="0" w:space="0" w:color="auto"/>
          </w:divBdr>
        </w:div>
        <w:div w:id="252906104">
          <w:marLeft w:val="0"/>
          <w:marRight w:val="0"/>
          <w:marTop w:val="0"/>
          <w:marBottom w:val="0"/>
          <w:divBdr>
            <w:top w:val="none" w:sz="0" w:space="0" w:color="auto"/>
            <w:left w:val="none" w:sz="0" w:space="0" w:color="auto"/>
            <w:bottom w:val="none" w:sz="0" w:space="0" w:color="auto"/>
            <w:right w:val="none" w:sz="0" w:space="0" w:color="auto"/>
          </w:divBdr>
        </w:div>
        <w:div w:id="1741514600">
          <w:marLeft w:val="0"/>
          <w:marRight w:val="0"/>
          <w:marTop w:val="0"/>
          <w:marBottom w:val="0"/>
          <w:divBdr>
            <w:top w:val="none" w:sz="0" w:space="0" w:color="auto"/>
            <w:left w:val="none" w:sz="0" w:space="0" w:color="auto"/>
            <w:bottom w:val="none" w:sz="0" w:space="0" w:color="auto"/>
            <w:right w:val="none" w:sz="0" w:space="0" w:color="auto"/>
          </w:divBdr>
          <w:divsChild>
            <w:div w:id="455487884">
              <w:marLeft w:val="0"/>
              <w:marRight w:val="0"/>
              <w:marTop w:val="0"/>
              <w:marBottom w:val="0"/>
              <w:divBdr>
                <w:top w:val="none" w:sz="0" w:space="0" w:color="auto"/>
                <w:left w:val="none" w:sz="0" w:space="0" w:color="auto"/>
                <w:bottom w:val="none" w:sz="0" w:space="0" w:color="auto"/>
                <w:right w:val="none" w:sz="0" w:space="0" w:color="auto"/>
              </w:divBdr>
            </w:div>
          </w:divsChild>
        </w:div>
        <w:div w:id="1830907058">
          <w:marLeft w:val="0"/>
          <w:marRight w:val="0"/>
          <w:marTop w:val="0"/>
          <w:marBottom w:val="0"/>
          <w:divBdr>
            <w:top w:val="none" w:sz="0" w:space="0" w:color="auto"/>
            <w:left w:val="none" w:sz="0" w:space="0" w:color="auto"/>
            <w:bottom w:val="none" w:sz="0" w:space="0" w:color="auto"/>
            <w:right w:val="none" w:sz="0" w:space="0" w:color="auto"/>
          </w:divBdr>
          <w:divsChild>
            <w:div w:id="516701408">
              <w:marLeft w:val="0"/>
              <w:marRight w:val="0"/>
              <w:marTop w:val="0"/>
              <w:marBottom w:val="0"/>
              <w:divBdr>
                <w:top w:val="none" w:sz="0" w:space="0" w:color="auto"/>
                <w:left w:val="none" w:sz="0" w:space="0" w:color="auto"/>
                <w:bottom w:val="none" w:sz="0" w:space="0" w:color="auto"/>
                <w:right w:val="none" w:sz="0" w:space="0" w:color="auto"/>
              </w:divBdr>
            </w:div>
          </w:divsChild>
        </w:div>
        <w:div w:id="1356034244">
          <w:marLeft w:val="0"/>
          <w:marRight w:val="0"/>
          <w:marTop w:val="0"/>
          <w:marBottom w:val="0"/>
          <w:divBdr>
            <w:top w:val="none" w:sz="0" w:space="0" w:color="auto"/>
            <w:left w:val="none" w:sz="0" w:space="0" w:color="auto"/>
            <w:bottom w:val="none" w:sz="0" w:space="0" w:color="auto"/>
            <w:right w:val="none" w:sz="0" w:space="0" w:color="auto"/>
          </w:divBdr>
          <w:divsChild>
            <w:div w:id="552932195">
              <w:marLeft w:val="0"/>
              <w:marRight w:val="0"/>
              <w:marTop w:val="0"/>
              <w:marBottom w:val="0"/>
              <w:divBdr>
                <w:top w:val="none" w:sz="0" w:space="0" w:color="auto"/>
                <w:left w:val="none" w:sz="0" w:space="0" w:color="auto"/>
                <w:bottom w:val="none" w:sz="0" w:space="0" w:color="auto"/>
                <w:right w:val="none" w:sz="0" w:space="0" w:color="auto"/>
              </w:divBdr>
            </w:div>
          </w:divsChild>
        </w:div>
        <w:div w:id="167142207">
          <w:marLeft w:val="0"/>
          <w:marRight w:val="0"/>
          <w:marTop w:val="0"/>
          <w:marBottom w:val="0"/>
          <w:divBdr>
            <w:top w:val="none" w:sz="0" w:space="0" w:color="auto"/>
            <w:left w:val="none" w:sz="0" w:space="0" w:color="auto"/>
            <w:bottom w:val="none" w:sz="0" w:space="0" w:color="auto"/>
            <w:right w:val="none" w:sz="0" w:space="0" w:color="auto"/>
          </w:divBdr>
          <w:divsChild>
            <w:div w:id="733233320">
              <w:marLeft w:val="0"/>
              <w:marRight w:val="0"/>
              <w:marTop w:val="0"/>
              <w:marBottom w:val="0"/>
              <w:divBdr>
                <w:top w:val="none" w:sz="0" w:space="0" w:color="auto"/>
                <w:left w:val="none" w:sz="0" w:space="0" w:color="auto"/>
                <w:bottom w:val="none" w:sz="0" w:space="0" w:color="auto"/>
                <w:right w:val="none" w:sz="0" w:space="0" w:color="auto"/>
              </w:divBdr>
            </w:div>
          </w:divsChild>
        </w:div>
        <w:div w:id="1847092440">
          <w:marLeft w:val="0"/>
          <w:marRight w:val="0"/>
          <w:marTop w:val="0"/>
          <w:marBottom w:val="0"/>
          <w:divBdr>
            <w:top w:val="none" w:sz="0" w:space="0" w:color="auto"/>
            <w:left w:val="none" w:sz="0" w:space="0" w:color="auto"/>
            <w:bottom w:val="none" w:sz="0" w:space="0" w:color="auto"/>
            <w:right w:val="none" w:sz="0" w:space="0" w:color="auto"/>
          </w:divBdr>
          <w:divsChild>
            <w:div w:id="2088725785">
              <w:marLeft w:val="0"/>
              <w:marRight w:val="0"/>
              <w:marTop w:val="0"/>
              <w:marBottom w:val="0"/>
              <w:divBdr>
                <w:top w:val="none" w:sz="0" w:space="0" w:color="auto"/>
                <w:left w:val="none" w:sz="0" w:space="0" w:color="auto"/>
                <w:bottom w:val="none" w:sz="0" w:space="0" w:color="auto"/>
                <w:right w:val="none" w:sz="0" w:space="0" w:color="auto"/>
              </w:divBdr>
            </w:div>
          </w:divsChild>
        </w:div>
        <w:div w:id="1091657475">
          <w:marLeft w:val="0"/>
          <w:marRight w:val="0"/>
          <w:marTop w:val="0"/>
          <w:marBottom w:val="0"/>
          <w:divBdr>
            <w:top w:val="none" w:sz="0" w:space="0" w:color="auto"/>
            <w:left w:val="none" w:sz="0" w:space="0" w:color="auto"/>
            <w:bottom w:val="none" w:sz="0" w:space="0" w:color="auto"/>
            <w:right w:val="none" w:sz="0" w:space="0" w:color="auto"/>
          </w:divBdr>
          <w:divsChild>
            <w:div w:id="1293637052">
              <w:marLeft w:val="0"/>
              <w:marRight w:val="0"/>
              <w:marTop w:val="0"/>
              <w:marBottom w:val="0"/>
              <w:divBdr>
                <w:top w:val="none" w:sz="0" w:space="0" w:color="auto"/>
                <w:left w:val="none" w:sz="0" w:space="0" w:color="auto"/>
                <w:bottom w:val="none" w:sz="0" w:space="0" w:color="auto"/>
                <w:right w:val="none" w:sz="0" w:space="0" w:color="auto"/>
              </w:divBdr>
            </w:div>
          </w:divsChild>
        </w:div>
        <w:div w:id="1981692077">
          <w:marLeft w:val="0"/>
          <w:marRight w:val="0"/>
          <w:marTop w:val="0"/>
          <w:marBottom w:val="0"/>
          <w:divBdr>
            <w:top w:val="none" w:sz="0" w:space="0" w:color="auto"/>
            <w:left w:val="none" w:sz="0" w:space="0" w:color="auto"/>
            <w:bottom w:val="none" w:sz="0" w:space="0" w:color="auto"/>
            <w:right w:val="none" w:sz="0" w:space="0" w:color="auto"/>
          </w:divBdr>
          <w:divsChild>
            <w:div w:id="647587053">
              <w:marLeft w:val="0"/>
              <w:marRight w:val="0"/>
              <w:marTop w:val="0"/>
              <w:marBottom w:val="0"/>
              <w:divBdr>
                <w:top w:val="none" w:sz="0" w:space="0" w:color="auto"/>
                <w:left w:val="none" w:sz="0" w:space="0" w:color="auto"/>
                <w:bottom w:val="none" w:sz="0" w:space="0" w:color="auto"/>
                <w:right w:val="none" w:sz="0" w:space="0" w:color="auto"/>
              </w:divBdr>
            </w:div>
          </w:divsChild>
        </w:div>
        <w:div w:id="1412191408">
          <w:marLeft w:val="0"/>
          <w:marRight w:val="0"/>
          <w:marTop w:val="0"/>
          <w:marBottom w:val="0"/>
          <w:divBdr>
            <w:top w:val="none" w:sz="0" w:space="0" w:color="auto"/>
            <w:left w:val="none" w:sz="0" w:space="0" w:color="auto"/>
            <w:bottom w:val="none" w:sz="0" w:space="0" w:color="auto"/>
            <w:right w:val="none" w:sz="0" w:space="0" w:color="auto"/>
          </w:divBdr>
        </w:div>
        <w:div w:id="122502352">
          <w:marLeft w:val="0"/>
          <w:marRight w:val="0"/>
          <w:marTop w:val="0"/>
          <w:marBottom w:val="0"/>
          <w:divBdr>
            <w:top w:val="none" w:sz="0" w:space="0" w:color="auto"/>
            <w:left w:val="none" w:sz="0" w:space="0" w:color="auto"/>
            <w:bottom w:val="none" w:sz="0" w:space="0" w:color="auto"/>
            <w:right w:val="none" w:sz="0" w:space="0" w:color="auto"/>
          </w:divBdr>
        </w:div>
        <w:div w:id="550000597">
          <w:marLeft w:val="0"/>
          <w:marRight w:val="0"/>
          <w:marTop w:val="0"/>
          <w:marBottom w:val="0"/>
          <w:divBdr>
            <w:top w:val="none" w:sz="0" w:space="0" w:color="auto"/>
            <w:left w:val="none" w:sz="0" w:space="0" w:color="auto"/>
            <w:bottom w:val="none" w:sz="0" w:space="0" w:color="auto"/>
            <w:right w:val="none" w:sz="0" w:space="0" w:color="auto"/>
          </w:divBdr>
        </w:div>
        <w:div w:id="433788832">
          <w:marLeft w:val="0"/>
          <w:marRight w:val="0"/>
          <w:marTop w:val="0"/>
          <w:marBottom w:val="0"/>
          <w:divBdr>
            <w:top w:val="none" w:sz="0" w:space="0" w:color="auto"/>
            <w:left w:val="none" w:sz="0" w:space="0" w:color="auto"/>
            <w:bottom w:val="none" w:sz="0" w:space="0" w:color="auto"/>
            <w:right w:val="none" w:sz="0" w:space="0" w:color="auto"/>
          </w:divBdr>
        </w:div>
        <w:div w:id="277763728">
          <w:marLeft w:val="0"/>
          <w:marRight w:val="0"/>
          <w:marTop w:val="0"/>
          <w:marBottom w:val="0"/>
          <w:divBdr>
            <w:top w:val="none" w:sz="0" w:space="0" w:color="auto"/>
            <w:left w:val="none" w:sz="0" w:space="0" w:color="auto"/>
            <w:bottom w:val="none" w:sz="0" w:space="0" w:color="auto"/>
            <w:right w:val="none" w:sz="0" w:space="0" w:color="auto"/>
          </w:divBdr>
          <w:divsChild>
            <w:div w:id="1931693232">
              <w:marLeft w:val="0"/>
              <w:marRight w:val="0"/>
              <w:marTop w:val="0"/>
              <w:marBottom w:val="0"/>
              <w:divBdr>
                <w:top w:val="none" w:sz="0" w:space="0" w:color="auto"/>
                <w:left w:val="none" w:sz="0" w:space="0" w:color="auto"/>
                <w:bottom w:val="none" w:sz="0" w:space="0" w:color="auto"/>
                <w:right w:val="none" w:sz="0" w:space="0" w:color="auto"/>
              </w:divBdr>
            </w:div>
          </w:divsChild>
        </w:div>
        <w:div w:id="1648634162">
          <w:marLeft w:val="0"/>
          <w:marRight w:val="0"/>
          <w:marTop w:val="0"/>
          <w:marBottom w:val="0"/>
          <w:divBdr>
            <w:top w:val="none" w:sz="0" w:space="0" w:color="auto"/>
            <w:left w:val="none" w:sz="0" w:space="0" w:color="auto"/>
            <w:bottom w:val="none" w:sz="0" w:space="0" w:color="auto"/>
            <w:right w:val="none" w:sz="0" w:space="0" w:color="auto"/>
          </w:divBdr>
        </w:div>
        <w:div w:id="2041054552">
          <w:marLeft w:val="0"/>
          <w:marRight w:val="0"/>
          <w:marTop w:val="0"/>
          <w:marBottom w:val="0"/>
          <w:divBdr>
            <w:top w:val="none" w:sz="0" w:space="0" w:color="auto"/>
            <w:left w:val="none" w:sz="0" w:space="0" w:color="auto"/>
            <w:bottom w:val="none" w:sz="0" w:space="0" w:color="auto"/>
            <w:right w:val="none" w:sz="0" w:space="0" w:color="auto"/>
          </w:divBdr>
        </w:div>
        <w:div w:id="2037266044">
          <w:marLeft w:val="0"/>
          <w:marRight w:val="0"/>
          <w:marTop w:val="0"/>
          <w:marBottom w:val="0"/>
          <w:divBdr>
            <w:top w:val="none" w:sz="0" w:space="0" w:color="auto"/>
            <w:left w:val="none" w:sz="0" w:space="0" w:color="auto"/>
            <w:bottom w:val="none" w:sz="0" w:space="0" w:color="auto"/>
            <w:right w:val="none" w:sz="0" w:space="0" w:color="auto"/>
          </w:divBdr>
        </w:div>
        <w:div w:id="1561549904">
          <w:marLeft w:val="0"/>
          <w:marRight w:val="0"/>
          <w:marTop w:val="0"/>
          <w:marBottom w:val="0"/>
          <w:divBdr>
            <w:top w:val="none" w:sz="0" w:space="0" w:color="auto"/>
            <w:left w:val="none" w:sz="0" w:space="0" w:color="auto"/>
            <w:bottom w:val="none" w:sz="0" w:space="0" w:color="auto"/>
            <w:right w:val="none" w:sz="0" w:space="0" w:color="auto"/>
          </w:divBdr>
        </w:div>
        <w:div w:id="220799195">
          <w:marLeft w:val="0"/>
          <w:marRight w:val="0"/>
          <w:marTop w:val="0"/>
          <w:marBottom w:val="0"/>
          <w:divBdr>
            <w:top w:val="none" w:sz="0" w:space="0" w:color="auto"/>
            <w:left w:val="none" w:sz="0" w:space="0" w:color="auto"/>
            <w:bottom w:val="none" w:sz="0" w:space="0" w:color="auto"/>
            <w:right w:val="none" w:sz="0" w:space="0" w:color="auto"/>
          </w:divBdr>
        </w:div>
        <w:div w:id="2143379325">
          <w:marLeft w:val="0"/>
          <w:marRight w:val="0"/>
          <w:marTop w:val="0"/>
          <w:marBottom w:val="0"/>
          <w:divBdr>
            <w:top w:val="none" w:sz="0" w:space="0" w:color="auto"/>
            <w:left w:val="none" w:sz="0" w:space="0" w:color="auto"/>
            <w:bottom w:val="none" w:sz="0" w:space="0" w:color="auto"/>
            <w:right w:val="none" w:sz="0" w:space="0" w:color="auto"/>
          </w:divBdr>
          <w:divsChild>
            <w:div w:id="2141533308">
              <w:marLeft w:val="0"/>
              <w:marRight w:val="0"/>
              <w:marTop w:val="0"/>
              <w:marBottom w:val="0"/>
              <w:divBdr>
                <w:top w:val="none" w:sz="0" w:space="0" w:color="auto"/>
                <w:left w:val="none" w:sz="0" w:space="0" w:color="auto"/>
                <w:bottom w:val="none" w:sz="0" w:space="0" w:color="auto"/>
                <w:right w:val="none" w:sz="0" w:space="0" w:color="auto"/>
              </w:divBdr>
            </w:div>
          </w:divsChild>
        </w:div>
        <w:div w:id="506939824">
          <w:marLeft w:val="0"/>
          <w:marRight w:val="0"/>
          <w:marTop w:val="0"/>
          <w:marBottom w:val="0"/>
          <w:divBdr>
            <w:top w:val="none" w:sz="0" w:space="0" w:color="auto"/>
            <w:left w:val="none" w:sz="0" w:space="0" w:color="auto"/>
            <w:bottom w:val="none" w:sz="0" w:space="0" w:color="auto"/>
            <w:right w:val="none" w:sz="0" w:space="0" w:color="auto"/>
          </w:divBdr>
          <w:divsChild>
            <w:div w:id="1949652385">
              <w:marLeft w:val="0"/>
              <w:marRight w:val="0"/>
              <w:marTop w:val="0"/>
              <w:marBottom w:val="0"/>
              <w:divBdr>
                <w:top w:val="none" w:sz="0" w:space="0" w:color="auto"/>
                <w:left w:val="none" w:sz="0" w:space="0" w:color="auto"/>
                <w:bottom w:val="none" w:sz="0" w:space="0" w:color="auto"/>
                <w:right w:val="none" w:sz="0" w:space="0" w:color="auto"/>
              </w:divBdr>
            </w:div>
          </w:divsChild>
        </w:div>
        <w:div w:id="183593339">
          <w:marLeft w:val="0"/>
          <w:marRight w:val="0"/>
          <w:marTop w:val="0"/>
          <w:marBottom w:val="0"/>
          <w:divBdr>
            <w:top w:val="none" w:sz="0" w:space="0" w:color="auto"/>
            <w:left w:val="none" w:sz="0" w:space="0" w:color="auto"/>
            <w:bottom w:val="none" w:sz="0" w:space="0" w:color="auto"/>
            <w:right w:val="none" w:sz="0" w:space="0" w:color="auto"/>
          </w:divBdr>
          <w:divsChild>
            <w:div w:id="116535259">
              <w:marLeft w:val="0"/>
              <w:marRight w:val="0"/>
              <w:marTop w:val="0"/>
              <w:marBottom w:val="0"/>
              <w:divBdr>
                <w:top w:val="none" w:sz="0" w:space="0" w:color="auto"/>
                <w:left w:val="none" w:sz="0" w:space="0" w:color="auto"/>
                <w:bottom w:val="none" w:sz="0" w:space="0" w:color="auto"/>
                <w:right w:val="none" w:sz="0" w:space="0" w:color="auto"/>
              </w:divBdr>
            </w:div>
          </w:divsChild>
        </w:div>
        <w:div w:id="1370181522">
          <w:marLeft w:val="0"/>
          <w:marRight w:val="0"/>
          <w:marTop w:val="0"/>
          <w:marBottom w:val="0"/>
          <w:divBdr>
            <w:top w:val="none" w:sz="0" w:space="0" w:color="auto"/>
            <w:left w:val="none" w:sz="0" w:space="0" w:color="auto"/>
            <w:bottom w:val="none" w:sz="0" w:space="0" w:color="auto"/>
            <w:right w:val="none" w:sz="0" w:space="0" w:color="auto"/>
          </w:divBdr>
          <w:divsChild>
            <w:div w:id="675309784">
              <w:marLeft w:val="0"/>
              <w:marRight w:val="0"/>
              <w:marTop w:val="0"/>
              <w:marBottom w:val="0"/>
              <w:divBdr>
                <w:top w:val="none" w:sz="0" w:space="0" w:color="auto"/>
                <w:left w:val="none" w:sz="0" w:space="0" w:color="auto"/>
                <w:bottom w:val="none" w:sz="0" w:space="0" w:color="auto"/>
                <w:right w:val="none" w:sz="0" w:space="0" w:color="auto"/>
              </w:divBdr>
            </w:div>
          </w:divsChild>
        </w:div>
        <w:div w:id="1032346204">
          <w:marLeft w:val="0"/>
          <w:marRight w:val="0"/>
          <w:marTop w:val="0"/>
          <w:marBottom w:val="0"/>
          <w:divBdr>
            <w:top w:val="none" w:sz="0" w:space="0" w:color="auto"/>
            <w:left w:val="none" w:sz="0" w:space="0" w:color="auto"/>
            <w:bottom w:val="none" w:sz="0" w:space="0" w:color="auto"/>
            <w:right w:val="none" w:sz="0" w:space="0" w:color="auto"/>
          </w:divBdr>
          <w:divsChild>
            <w:div w:id="838664374">
              <w:marLeft w:val="0"/>
              <w:marRight w:val="0"/>
              <w:marTop w:val="0"/>
              <w:marBottom w:val="0"/>
              <w:divBdr>
                <w:top w:val="none" w:sz="0" w:space="0" w:color="auto"/>
                <w:left w:val="none" w:sz="0" w:space="0" w:color="auto"/>
                <w:bottom w:val="none" w:sz="0" w:space="0" w:color="auto"/>
                <w:right w:val="none" w:sz="0" w:space="0" w:color="auto"/>
              </w:divBdr>
            </w:div>
          </w:divsChild>
        </w:div>
        <w:div w:id="615722611">
          <w:marLeft w:val="0"/>
          <w:marRight w:val="0"/>
          <w:marTop w:val="0"/>
          <w:marBottom w:val="0"/>
          <w:divBdr>
            <w:top w:val="none" w:sz="0" w:space="0" w:color="auto"/>
            <w:left w:val="none" w:sz="0" w:space="0" w:color="auto"/>
            <w:bottom w:val="none" w:sz="0" w:space="0" w:color="auto"/>
            <w:right w:val="none" w:sz="0" w:space="0" w:color="auto"/>
          </w:divBdr>
          <w:divsChild>
            <w:div w:id="691036882">
              <w:marLeft w:val="0"/>
              <w:marRight w:val="0"/>
              <w:marTop w:val="0"/>
              <w:marBottom w:val="0"/>
              <w:divBdr>
                <w:top w:val="none" w:sz="0" w:space="0" w:color="auto"/>
                <w:left w:val="none" w:sz="0" w:space="0" w:color="auto"/>
                <w:bottom w:val="none" w:sz="0" w:space="0" w:color="auto"/>
                <w:right w:val="none" w:sz="0" w:space="0" w:color="auto"/>
              </w:divBdr>
            </w:div>
          </w:divsChild>
        </w:div>
        <w:div w:id="117260525">
          <w:marLeft w:val="0"/>
          <w:marRight w:val="0"/>
          <w:marTop w:val="0"/>
          <w:marBottom w:val="0"/>
          <w:divBdr>
            <w:top w:val="none" w:sz="0" w:space="0" w:color="auto"/>
            <w:left w:val="none" w:sz="0" w:space="0" w:color="auto"/>
            <w:bottom w:val="none" w:sz="0" w:space="0" w:color="auto"/>
            <w:right w:val="none" w:sz="0" w:space="0" w:color="auto"/>
          </w:divBdr>
          <w:divsChild>
            <w:div w:id="146482295">
              <w:marLeft w:val="0"/>
              <w:marRight w:val="0"/>
              <w:marTop w:val="0"/>
              <w:marBottom w:val="0"/>
              <w:divBdr>
                <w:top w:val="none" w:sz="0" w:space="0" w:color="auto"/>
                <w:left w:val="none" w:sz="0" w:space="0" w:color="auto"/>
                <w:bottom w:val="none" w:sz="0" w:space="0" w:color="auto"/>
                <w:right w:val="none" w:sz="0" w:space="0" w:color="auto"/>
              </w:divBdr>
            </w:div>
          </w:divsChild>
        </w:div>
        <w:div w:id="894388868">
          <w:marLeft w:val="0"/>
          <w:marRight w:val="0"/>
          <w:marTop w:val="0"/>
          <w:marBottom w:val="0"/>
          <w:divBdr>
            <w:top w:val="none" w:sz="0" w:space="0" w:color="auto"/>
            <w:left w:val="none" w:sz="0" w:space="0" w:color="auto"/>
            <w:bottom w:val="none" w:sz="0" w:space="0" w:color="auto"/>
            <w:right w:val="none" w:sz="0" w:space="0" w:color="auto"/>
          </w:divBdr>
          <w:divsChild>
            <w:div w:id="1432051009">
              <w:marLeft w:val="0"/>
              <w:marRight w:val="0"/>
              <w:marTop w:val="0"/>
              <w:marBottom w:val="0"/>
              <w:divBdr>
                <w:top w:val="none" w:sz="0" w:space="0" w:color="auto"/>
                <w:left w:val="none" w:sz="0" w:space="0" w:color="auto"/>
                <w:bottom w:val="none" w:sz="0" w:space="0" w:color="auto"/>
                <w:right w:val="none" w:sz="0" w:space="0" w:color="auto"/>
              </w:divBdr>
            </w:div>
          </w:divsChild>
        </w:div>
        <w:div w:id="1404834629">
          <w:marLeft w:val="0"/>
          <w:marRight w:val="0"/>
          <w:marTop w:val="0"/>
          <w:marBottom w:val="0"/>
          <w:divBdr>
            <w:top w:val="none" w:sz="0" w:space="0" w:color="auto"/>
            <w:left w:val="none" w:sz="0" w:space="0" w:color="auto"/>
            <w:bottom w:val="none" w:sz="0" w:space="0" w:color="auto"/>
            <w:right w:val="none" w:sz="0" w:space="0" w:color="auto"/>
          </w:divBdr>
          <w:divsChild>
            <w:div w:id="1085691128">
              <w:marLeft w:val="0"/>
              <w:marRight w:val="0"/>
              <w:marTop w:val="0"/>
              <w:marBottom w:val="0"/>
              <w:divBdr>
                <w:top w:val="none" w:sz="0" w:space="0" w:color="auto"/>
                <w:left w:val="none" w:sz="0" w:space="0" w:color="auto"/>
                <w:bottom w:val="none" w:sz="0" w:space="0" w:color="auto"/>
                <w:right w:val="none" w:sz="0" w:space="0" w:color="auto"/>
              </w:divBdr>
            </w:div>
          </w:divsChild>
        </w:div>
        <w:div w:id="1272085673">
          <w:marLeft w:val="0"/>
          <w:marRight w:val="0"/>
          <w:marTop w:val="0"/>
          <w:marBottom w:val="0"/>
          <w:divBdr>
            <w:top w:val="none" w:sz="0" w:space="0" w:color="auto"/>
            <w:left w:val="none" w:sz="0" w:space="0" w:color="auto"/>
            <w:bottom w:val="none" w:sz="0" w:space="0" w:color="auto"/>
            <w:right w:val="none" w:sz="0" w:space="0" w:color="auto"/>
          </w:divBdr>
        </w:div>
        <w:div w:id="306981252">
          <w:marLeft w:val="0"/>
          <w:marRight w:val="0"/>
          <w:marTop w:val="0"/>
          <w:marBottom w:val="0"/>
          <w:divBdr>
            <w:top w:val="none" w:sz="0" w:space="0" w:color="auto"/>
            <w:left w:val="none" w:sz="0" w:space="0" w:color="auto"/>
            <w:bottom w:val="none" w:sz="0" w:space="0" w:color="auto"/>
            <w:right w:val="none" w:sz="0" w:space="0" w:color="auto"/>
          </w:divBdr>
        </w:div>
        <w:div w:id="939214316">
          <w:marLeft w:val="0"/>
          <w:marRight w:val="0"/>
          <w:marTop w:val="0"/>
          <w:marBottom w:val="0"/>
          <w:divBdr>
            <w:top w:val="none" w:sz="0" w:space="0" w:color="auto"/>
            <w:left w:val="none" w:sz="0" w:space="0" w:color="auto"/>
            <w:bottom w:val="none" w:sz="0" w:space="0" w:color="auto"/>
            <w:right w:val="none" w:sz="0" w:space="0" w:color="auto"/>
          </w:divBdr>
        </w:div>
        <w:div w:id="119037520">
          <w:marLeft w:val="0"/>
          <w:marRight w:val="0"/>
          <w:marTop w:val="0"/>
          <w:marBottom w:val="0"/>
          <w:divBdr>
            <w:top w:val="none" w:sz="0" w:space="0" w:color="auto"/>
            <w:left w:val="none" w:sz="0" w:space="0" w:color="auto"/>
            <w:bottom w:val="none" w:sz="0" w:space="0" w:color="auto"/>
            <w:right w:val="none" w:sz="0" w:space="0" w:color="auto"/>
          </w:divBdr>
        </w:div>
        <w:div w:id="81417455">
          <w:marLeft w:val="0"/>
          <w:marRight w:val="0"/>
          <w:marTop w:val="0"/>
          <w:marBottom w:val="0"/>
          <w:divBdr>
            <w:top w:val="none" w:sz="0" w:space="0" w:color="auto"/>
            <w:left w:val="none" w:sz="0" w:space="0" w:color="auto"/>
            <w:bottom w:val="none" w:sz="0" w:space="0" w:color="auto"/>
            <w:right w:val="none" w:sz="0" w:space="0" w:color="auto"/>
          </w:divBdr>
          <w:divsChild>
            <w:div w:id="1221937661">
              <w:marLeft w:val="0"/>
              <w:marRight w:val="0"/>
              <w:marTop w:val="0"/>
              <w:marBottom w:val="0"/>
              <w:divBdr>
                <w:top w:val="none" w:sz="0" w:space="0" w:color="auto"/>
                <w:left w:val="none" w:sz="0" w:space="0" w:color="auto"/>
                <w:bottom w:val="none" w:sz="0" w:space="0" w:color="auto"/>
                <w:right w:val="none" w:sz="0" w:space="0" w:color="auto"/>
              </w:divBdr>
            </w:div>
          </w:divsChild>
        </w:div>
        <w:div w:id="1100839176">
          <w:marLeft w:val="0"/>
          <w:marRight w:val="0"/>
          <w:marTop w:val="0"/>
          <w:marBottom w:val="0"/>
          <w:divBdr>
            <w:top w:val="none" w:sz="0" w:space="0" w:color="auto"/>
            <w:left w:val="none" w:sz="0" w:space="0" w:color="auto"/>
            <w:bottom w:val="none" w:sz="0" w:space="0" w:color="auto"/>
            <w:right w:val="none" w:sz="0" w:space="0" w:color="auto"/>
          </w:divBdr>
          <w:divsChild>
            <w:div w:id="2127234073">
              <w:marLeft w:val="0"/>
              <w:marRight w:val="0"/>
              <w:marTop w:val="0"/>
              <w:marBottom w:val="0"/>
              <w:divBdr>
                <w:top w:val="none" w:sz="0" w:space="0" w:color="auto"/>
                <w:left w:val="none" w:sz="0" w:space="0" w:color="auto"/>
                <w:bottom w:val="none" w:sz="0" w:space="0" w:color="auto"/>
                <w:right w:val="none" w:sz="0" w:space="0" w:color="auto"/>
              </w:divBdr>
            </w:div>
          </w:divsChild>
        </w:div>
        <w:div w:id="1183663595">
          <w:marLeft w:val="0"/>
          <w:marRight w:val="0"/>
          <w:marTop w:val="0"/>
          <w:marBottom w:val="0"/>
          <w:divBdr>
            <w:top w:val="none" w:sz="0" w:space="0" w:color="auto"/>
            <w:left w:val="none" w:sz="0" w:space="0" w:color="auto"/>
            <w:bottom w:val="none" w:sz="0" w:space="0" w:color="auto"/>
            <w:right w:val="none" w:sz="0" w:space="0" w:color="auto"/>
          </w:divBdr>
          <w:divsChild>
            <w:div w:id="1490638032">
              <w:marLeft w:val="0"/>
              <w:marRight w:val="0"/>
              <w:marTop w:val="0"/>
              <w:marBottom w:val="0"/>
              <w:divBdr>
                <w:top w:val="none" w:sz="0" w:space="0" w:color="auto"/>
                <w:left w:val="none" w:sz="0" w:space="0" w:color="auto"/>
                <w:bottom w:val="none" w:sz="0" w:space="0" w:color="auto"/>
                <w:right w:val="none" w:sz="0" w:space="0" w:color="auto"/>
              </w:divBdr>
            </w:div>
          </w:divsChild>
        </w:div>
        <w:div w:id="772672839">
          <w:marLeft w:val="0"/>
          <w:marRight w:val="0"/>
          <w:marTop w:val="0"/>
          <w:marBottom w:val="0"/>
          <w:divBdr>
            <w:top w:val="none" w:sz="0" w:space="0" w:color="auto"/>
            <w:left w:val="none" w:sz="0" w:space="0" w:color="auto"/>
            <w:bottom w:val="none" w:sz="0" w:space="0" w:color="auto"/>
            <w:right w:val="none" w:sz="0" w:space="0" w:color="auto"/>
          </w:divBdr>
          <w:divsChild>
            <w:div w:id="1686787216">
              <w:marLeft w:val="0"/>
              <w:marRight w:val="0"/>
              <w:marTop w:val="0"/>
              <w:marBottom w:val="0"/>
              <w:divBdr>
                <w:top w:val="none" w:sz="0" w:space="0" w:color="auto"/>
                <w:left w:val="none" w:sz="0" w:space="0" w:color="auto"/>
                <w:bottom w:val="none" w:sz="0" w:space="0" w:color="auto"/>
                <w:right w:val="none" w:sz="0" w:space="0" w:color="auto"/>
              </w:divBdr>
            </w:div>
          </w:divsChild>
        </w:div>
        <w:div w:id="1875773889">
          <w:marLeft w:val="0"/>
          <w:marRight w:val="0"/>
          <w:marTop w:val="0"/>
          <w:marBottom w:val="0"/>
          <w:divBdr>
            <w:top w:val="none" w:sz="0" w:space="0" w:color="auto"/>
            <w:left w:val="none" w:sz="0" w:space="0" w:color="auto"/>
            <w:bottom w:val="none" w:sz="0" w:space="0" w:color="auto"/>
            <w:right w:val="none" w:sz="0" w:space="0" w:color="auto"/>
          </w:divBdr>
          <w:divsChild>
            <w:div w:id="1871913666">
              <w:marLeft w:val="0"/>
              <w:marRight w:val="0"/>
              <w:marTop w:val="0"/>
              <w:marBottom w:val="0"/>
              <w:divBdr>
                <w:top w:val="none" w:sz="0" w:space="0" w:color="auto"/>
                <w:left w:val="none" w:sz="0" w:space="0" w:color="auto"/>
                <w:bottom w:val="none" w:sz="0" w:space="0" w:color="auto"/>
                <w:right w:val="none" w:sz="0" w:space="0" w:color="auto"/>
              </w:divBdr>
            </w:div>
          </w:divsChild>
        </w:div>
        <w:div w:id="855650775">
          <w:marLeft w:val="0"/>
          <w:marRight w:val="0"/>
          <w:marTop w:val="0"/>
          <w:marBottom w:val="0"/>
          <w:divBdr>
            <w:top w:val="none" w:sz="0" w:space="0" w:color="auto"/>
            <w:left w:val="none" w:sz="0" w:space="0" w:color="auto"/>
            <w:bottom w:val="none" w:sz="0" w:space="0" w:color="auto"/>
            <w:right w:val="none" w:sz="0" w:space="0" w:color="auto"/>
          </w:divBdr>
        </w:div>
        <w:div w:id="387808135">
          <w:marLeft w:val="0"/>
          <w:marRight w:val="0"/>
          <w:marTop w:val="0"/>
          <w:marBottom w:val="0"/>
          <w:divBdr>
            <w:top w:val="none" w:sz="0" w:space="0" w:color="auto"/>
            <w:left w:val="none" w:sz="0" w:space="0" w:color="auto"/>
            <w:bottom w:val="none" w:sz="0" w:space="0" w:color="auto"/>
            <w:right w:val="none" w:sz="0" w:space="0" w:color="auto"/>
          </w:divBdr>
        </w:div>
        <w:div w:id="98375886">
          <w:marLeft w:val="0"/>
          <w:marRight w:val="0"/>
          <w:marTop w:val="0"/>
          <w:marBottom w:val="0"/>
          <w:divBdr>
            <w:top w:val="none" w:sz="0" w:space="0" w:color="auto"/>
            <w:left w:val="none" w:sz="0" w:space="0" w:color="auto"/>
            <w:bottom w:val="none" w:sz="0" w:space="0" w:color="auto"/>
            <w:right w:val="none" w:sz="0" w:space="0" w:color="auto"/>
          </w:divBdr>
        </w:div>
        <w:div w:id="477304231">
          <w:marLeft w:val="0"/>
          <w:marRight w:val="0"/>
          <w:marTop w:val="0"/>
          <w:marBottom w:val="0"/>
          <w:divBdr>
            <w:top w:val="none" w:sz="0" w:space="0" w:color="auto"/>
            <w:left w:val="none" w:sz="0" w:space="0" w:color="auto"/>
            <w:bottom w:val="none" w:sz="0" w:space="0" w:color="auto"/>
            <w:right w:val="none" w:sz="0" w:space="0" w:color="auto"/>
          </w:divBdr>
        </w:div>
        <w:div w:id="859764">
          <w:marLeft w:val="0"/>
          <w:marRight w:val="0"/>
          <w:marTop w:val="0"/>
          <w:marBottom w:val="0"/>
          <w:divBdr>
            <w:top w:val="none" w:sz="0" w:space="0" w:color="auto"/>
            <w:left w:val="none" w:sz="0" w:space="0" w:color="auto"/>
            <w:bottom w:val="none" w:sz="0" w:space="0" w:color="auto"/>
            <w:right w:val="none" w:sz="0" w:space="0" w:color="auto"/>
          </w:divBdr>
          <w:divsChild>
            <w:div w:id="896168928">
              <w:marLeft w:val="0"/>
              <w:marRight w:val="0"/>
              <w:marTop w:val="0"/>
              <w:marBottom w:val="0"/>
              <w:divBdr>
                <w:top w:val="none" w:sz="0" w:space="0" w:color="auto"/>
                <w:left w:val="none" w:sz="0" w:space="0" w:color="auto"/>
                <w:bottom w:val="none" w:sz="0" w:space="0" w:color="auto"/>
                <w:right w:val="none" w:sz="0" w:space="0" w:color="auto"/>
              </w:divBdr>
            </w:div>
          </w:divsChild>
        </w:div>
        <w:div w:id="2067992783">
          <w:marLeft w:val="0"/>
          <w:marRight w:val="0"/>
          <w:marTop w:val="0"/>
          <w:marBottom w:val="0"/>
          <w:divBdr>
            <w:top w:val="none" w:sz="0" w:space="0" w:color="auto"/>
            <w:left w:val="none" w:sz="0" w:space="0" w:color="auto"/>
            <w:bottom w:val="none" w:sz="0" w:space="0" w:color="auto"/>
            <w:right w:val="none" w:sz="0" w:space="0" w:color="auto"/>
          </w:divBdr>
          <w:divsChild>
            <w:div w:id="1388145565">
              <w:marLeft w:val="0"/>
              <w:marRight w:val="0"/>
              <w:marTop w:val="0"/>
              <w:marBottom w:val="0"/>
              <w:divBdr>
                <w:top w:val="none" w:sz="0" w:space="0" w:color="auto"/>
                <w:left w:val="none" w:sz="0" w:space="0" w:color="auto"/>
                <w:bottom w:val="none" w:sz="0" w:space="0" w:color="auto"/>
                <w:right w:val="none" w:sz="0" w:space="0" w:color="auto"/>
              </w:divBdr>
            </w:div>
          </w:divsChild>
        </w:div>
        <w:div w:id="512300447">
          <w:marLeft w:val="0"/>
          <w:marRight w:val="0"/>
          <w:marTop w:val="0"/>
          <w:marBottom w:val="0"/>
          <w:divBdr>
            <w:top w:val="none" w:sz="0" w:space="0" w:color="auto"/>
            <w:left w:val="none" w:sz="0" w:space="0" w:color="auto"/>
            <w:bottom w:val="none" w:sz="0" w:space="0" w:color="auto"/>
            <w:right w:val="none" w:sz="0" w:space="0" w:color="auto"/>
          </w:divBdr>
          <w:divsChild>
            <w:div w:id="1869829907">
              <w:marLeft w:val="0"/>
              <w:marRight w:val="0"/>
              <w:marTop w:val="0"/>
              <w:marBottom w:val="0"/>
              <w:divBdr>
                <w:top w:val="none" w:sz="0" w:space="0" w:color="auto"/>
                <w:left w:val="none" w:sz="0" w:space="0" w:color="auto"/>
                <w:bottom w:val="none" w:sz="0" w:space="0" w:color="auto"/>
                <w:right w:val="none" w:sz="0" w:space="0" w:color="auto"/>
              </w:divBdr>
            </w:div>
          </w:divsChild>
        </w:div>
        <w:div w:id="1414813008">
          <w:marLeft w:val="0"/>
          <w:marRight w:val="0"/>
          <w:marTop w:val="0"/>
          <w:marBottom w:val="0"/>
          <w:divBdr>
            <w:top w:val="none" w:sz="0" w:space="0" w:color="auto"/>
            <w:left w:val="none" w:sz="0" w:space="0" w:color="auto"/>
            <w:bottom w:val="none" w:sz="0" w:space="0" w:color="auto"/>
            <w:right w:val="none" w:sz="0" w:space="0" w:color="auto"/>
          </w:divBdr>
          <w:divsChild>
            <w:div w:id="2117749107">
              <w:marLeft w:val="0"/>
              <w:marRight w:val="0"/>
              <w:marTop w:val="0"/>
              <w:marBottom w:val="0"/>
              <w:divBdr>
                <w:top w:val="none" w:sz="0" w:space="0" w:color="auto"/>
                <w:left w:val="none" w:sz="0" w:space="0" w:color="auto"/>
                <w:bottom w:val="none" w:sz="0" w:space="0" w:color="auto"/>
                <w:right w:val="none" w:sz="0" w:space="0" w:color="auto"/>
              </w:divBdr>
            </w:div>
          </w:divsChild>
        </w:div>
        <w:div w:id="2109809701">
          <w:marLeft w:val="0"/>
          <w:marRight w:val="0"/>
          <w:marTop w:val="0"/>
          <w:marBottom w:val="0"/>
          <w:divBdr>
            <w:top w:val="none" w:sz="0" w:space="0" w:color="auto"/>
            <w:left w:val="none" w:sz="0" w:space="0" w:color="auto"/>
            <w:bottom w:val="none" w:sz="0" w:space="0" w:color="auto"/>
            <w:right w:val="none" w:sz="0" w:space="0" w:color="auto"/>
          </w:divBdr>
          <w:divsChild>
            <w:div w:id="2093358135">
              <w:marLeft w:val="0"/>
              <w:marRight w:val="0"/>
              <w:marTop w:val="0"/>
              <w:marBottom w:val="0"/>
              <w:divBdr>
                <w:top w:val="none" w:sz="0" w:space="0" w:color="auto"/>
                <w:left w:val="none" w:sz="0" w:space="0" w:color="auto"/>
                <w:bottom w:val="none" w:sz="0" w:space="0" w:color="auto"/>
                <w:right w:val="none" w:sz="0" w:space="0" w:color="auto"/>
              </w:divBdr>
            </w:div>
          </w:divsChild>
        </w:div>
        <w:div w:id="1647005857">
          <w:marLeft w:val="0"/>
          <w:marRight w:val="0"/>
          <w:marTop w:val="0"/>
          <w:marBottom w:val="0"/>
          <w:divBdr>
            <w:top w:val="none" w:sz="0" w:space="0" w:color="auto"/>
            <w:left w:val="none" w:sz="0" w:space="0" w:color="auto"/>
            <w:bottom w:val="none" w:sz="0" w:space="0" w:color="auto"/>
            <w:right w:val="none" w:sz="0" w:space="0" w:color="auto"/>
          </w:divBdr>
          <w:divsChild>
            <w:div w:id="533083386">
              <w:marLeft w:val="0"/>
              <w:marRight w:val="0"/>
              <w:marTop w:val="0"/>
              <w:marBottom w:val="0"/>
              <w:divBdr>
                <w:top w:val="none" w:sz="0" w:space="0" w:color="auto"/>
                <w:left w:val="none" w:sz="0" w:space="0" w:color="auto"/>
                <w:bottom w:val="none" w:sz="0" w:space="0" w:color="auto"/>
                <w:right w:val="none" w:sz="0" w:space="0" w:color="auto"/>
              </w:divBdr>
            </w:div>
          </w:divsChild>
        </w:div>
        <w:div w:id="1521820189">
          <w:marLeft w:val="0"/>
          <w:marRight w:val="0"/>
          <w:marTop w:val="0"/>
          <w:marBottom w:val="0"/>
          <w:divBdr>
            <w:top w:val="none" w:sz="0" w:space="0" w:color="auto"/>
            <w:left w:val="none" w:sz="0" w:space="0" w:color="auto"/>
            <w:bottom w:val="none" w:sz="0" w:space="0" w:color="auto"/>
            <w:right w:val="none" w:sz="0" w:space="0" w:color="auto"/>
          </w:divBdr>
        </w:div>
        <w:div w:id="1092312181">
          <w:marLeft w:val="0"/>
          <w:marRight w:val="0"/>
          <w:marTop w:val="0"/>
          <w:marBottom w:val="0"/>
          <w:divBdr>
            <w:top w:val="none" w:sz="0" w:space="0" w:color="auto"/>
            <w:left w:val="none" w:sz="0" w:space="0" w:color="auto"/>
            <w:bottom w:val="none" w:sz="0" w:space="0" w:color="auto"/>
            <w:right w:val="none" w:sz="0" w:space="0" w:color="auto"/>
          </w:divBdr>
        </w:div>
        <w:div w:id="461265297">
          <w:marLeft w:val="0"/>
          <w:marRight w:val="0"/>
          <w:marTop w:val="0"/>
          <w:marBottom w:val="0"/>
          <w:divBdr>
            <w:top w:val="none" w:sz="0" w:space="0" w:color="auto"/>
            <w:left w:val="none" w:sz="0" w:space="0" w:color="auto"/>
            <w:bottom w:val="none" w:sz="0" w:space="0" w:color="auto"/>
            <w:right w:val="none" w:sz="0" w:space="0" w:color="auto"/>
          </w:divBdr>
        </w:div>
        <w:div w:id="943920010">
          <w:marLeft w:val="0"/>
          <w:marRight w:val="0"/>
          <w:marTop w:val="0"/>
          <w:marBottom w:val="0"/>
          <w:divBdr>
            <w:top w:val="none" w:sz="0" w:space="0" w:color="auto"/>
            <w:left w:val="none" w:sz="0" w:space="0" w:color="auto"/>
            <w:bottom w:val="none" w:sz="0" w:space="0" w:color="auto"/>
            <w:right w:val="none" w:sz="0" w:space="0" w:color="auto"/>
          </w:divBdr>
        </w:div>
        <w:div w:id="1175413343">
          <w:marLeft w:val="0"/>
          <w:marRight w:val="0"/>
          <w:marTop w:val="0"/>
          <w:marBottom w:val="0"/>
          <w:divBdr>
            <w:top w:val="none" w:sz="0" w:space="0" w:color="auto"/>
            <w:left w:val="none" w:sz="0" w:space="0" w:color="auto"/>
            <w:bottom w:val="none" w:sz="0" w:space="0" w:color="auto"/>
            <w:right w:val="none" w:sz="0" w:space="0" w:color="auto"/>
          </w:divBdr>
          <w:divsChild>
            <w:div w:id="674920615">
              <w:marLeft w:val="0"/>
              <w:marRight w:val="0"/>
              <w:marTop w:val="0"/>
              <w:marBottom w:val="0"/>
              <w:divBdr>
                <w:top w:val="none" w:sz="0" w:space="0" w:color="auto"/>
                <w:left w:val="none" w:sz="0" w:space="0" w:color="auto"/>
                <w:bottom w:val="none" w:sz="0" w:space="0" w:color="auto"/>
                <w:right w:val="none" w:sz="0" w:space="0" w:color="auto"/>
              </w:divBdr>
            </w:div>
          </w:divsChild>
        </w:div>
        <w:div w:id="76946688">
          <w:marLeft w:val="0"/>
          <w:marRight w:val="0"/>
          <w:marTop w:val="0"/>
          <w:marBottom w:val="0"/>
          <w:divBdr>
            <w:top w:val="none" w:sz="0" w:space="0" w:color="auto"/>
            <w:left w:val="none" w:sz="0" w:space="0" w:color="auto"/>
            <w:bottom w:val="none" w:sz="0" w:space="0" w:color="auto"/>
            <w:right w:val="none" w:sz="0" w:space="0" w:color="auto"/>
          </w:divBdr>
          <w:divsChild>
            <w:div w:id="2085374087">
              <w:marLeft w:val="0"/>
              <w:marRight w:val="0"/>
              <w:marTop w:val="0"/>
              <w:marBottom w:val="0"/>
              <w:divBdr>
                <w:top w:val="none" w:sz="0" w:space="0" w:color="auto"/>
                <w:left w:val="none" w:sz="0" w:space="0" w:color="auto"/>
                <w:bottom w:val="none" w:sz="0" w:space="0" w:color="auto"/>
                <w:right w:val="none" w:sz="0" w:space="0" w:color="auto"/>
              </w:divBdr>
            </w:div>
          </w:divsChild>
        </w:div>
        <w:div w:id="1877572808">
          <w:marLeft w:val="0"/>
          <w:marRight w:val="0"/>
          <w:marTop w:val="0"/>
          <w:marBottom w:val="0"/>
          <w:divBdr>
            <w:top w:val="none" w:sz="0" w:space="0" w:color="auto"/>
            <w:left w:val="none" w:sz="0" w:space="0" w:color="auto"/>
            <w:bottom w:val="none" w:sz="0" w:space="0" w:color="auto"/>
            <w:right w:val="none" w:sz="0" w:space="0" w:color="auto"/>
          </w:divBdr>
          <w:divsChild>
            <w:div w:id="690570394">
              <w:marLeft w:val="0"/>
              <w:marRight w:val="0"/>
              <w:marTop w:val="0"/>
              <w:marBottom w:val="0"/>
              <w:divBdr>
                <w:top w:val="none" w:sz="0" w:space="0" w:color="auto"/>
                <w:left w:val="none" w:sz="0" w:space="0" w:color="auto"/>
                <w:bottom w:val="none" w:sz="0" w:space="0" w:color="auto"/>
                <w:right w:val="none" w:sz="0" w:space="0" w:color="auto"/>
              </w:divBdr>
            </w:div>
          </w:divsChild>
        </w:div>
        <w:div w:id="269316470">
          <w:marLeft w:val="0"/>
          <w:marRight w:val="0"/>
          <w:marTop w:val="0"/>
          <w:marBottom w:val="0"/>
          <w:divBdr>
            <w:top w:val="none" w:sz="0" w:space="0" w:color="auto"/>
            <w:left w:val="none" w:sz="0" w:space="0" w:color="auto"/>
            <w:bottom w:val="none" w:sz="0" w:space="0" w:color="auto"/>
            <w:right w:val="none" w:sz="0" w:space="0" w:color="auto"/>
          </w:divBdr>
          <w:divsChild>
            <w:div w:id="756436754">
              <w:marLeft w:val="0"/>
              <w:marRight w:val="0"/>
              <w:marTop w:val="0"/>
              <w:marBottom w:val="0"/>
              <w:divBdr>
                <w:top w:val="none" w:sz="0" w:space="0" w:color="auto"/>
                <w:left w:val="none" w:sz="0" w:space="0" w:color="auto"/>
                <w:bottom w:val="none" w:sz="0" w:space="0" w:color="auto"/>
                <w:right w:val="none" w:sz="0" w:space="0" w:color="auto"/>
              </w:divBdr>
            </w:div>
          </w:divsChild>
        </w:div>
        <w:div w:id="1111164377">
          <w:marLeft w:val="0"/>
          <w:marRight w:val="0"/>
          <w:marTop w:val="0"/>
          <w:marBottom w:val="0"/>
          <w:divBdr>
            <w:top w:val="none" w:sz="0" w:space="0" w:color="auto"/>
            <w:left w:val="none" w:sz="0" w:space="0" w:color="auto"/>
            <w:bottom w:val="none" w:sz="0" w:space="0" w:color="auto"/>
            <w:right w:val="none" w:sz="0" w:space="0" w:color="auto"/>
          </w:divBdr>
          <w:divsChild>
            <w:div w:id="1691565192">
              <w:marLeft w:val="0"/>
              <w:marRight w:val="0"/>
              <w:marTop w:val="0"/>
              <w:marBottom w:val="0"/>
              <w:divBdr>
                <w:top w:val="none" w:sz="0" w:space="0" w:color="auto"/>
                <w:left w:val="none" w:sz="0" w:space="0" w:color="auto"/>
                <w:bottom w:val="none" w:sz="0" w:space="0" w:color="auto"/>
                <w:right w:val="none" w:sz="0" w:space="0" w:color="auto"/>
              </w:divBdr>
            </w:div>
          </w:divsChild>
        </w:div>
        <w:div w:id="1098719097">
          <w:marLeft w:val="0"/>
          <w:marRight w:val="0"/>
          <w:marTop w:val="0"/>
          <w:marBottom w:val="0"/>
          <w:divBdr>
            <w:top w:val="none" w:sz="0" w:space="0" w:color="auto"/>
            <w:left w:val="none" w:sz="0" w:space="0" w:color="auto"/>
            <w:bottom w:val="none" w:sz="0" w:space="0" w:color="auto"/>
            <w:right w:val="none" w:sz="0" w:space="0" w:color="auto"/>
          </w:divBdr>
          <w:divsChild>
            <w:div w:id="1464739010">
              <w:marLeft w:val="0"/>
              <w:marRight w:val="0"/>
              <w:marTop w:val="0"/>
              <w:marBottom w:val="0"/>
              <w:divBdr>
                <w:top w:val="none" w:sz="0" w:space="0" w:color="auto"/>
                <w:left w:val="none" w:sz="0" w:space="0" w:color="auto"/>
                <w:bottom w:val="none" w:sz="0" w:space="0" w:color="auto"/>
                <w:right w:val="none" w:sz="0" w:space="0" w:color="auto"/>
              </w:divBdr>
            </w:div>
          </w:divsChild>
        </w:div>
        <w:div w:id="11566244">
          <w:marLeft w:val="0"/>
          <w:marRight w:val="0"/>
          <w:marTop w:val="0"/>
          <w:marBottom w:val="0"/>
          <w:divBdr>
            <w:top w:val="none" w:sz="0" w:space="0" w:color="auto"/>
            <w:left w:val="none" w:sz="0" w:space="0" w:color="auto"/>
            <w:bottom w:val="none" w:sz="0" w:space="0" w:color="auto"/>
            <w:right w:val="none" w:sz="0" w:space="0" w:color="auto"/>
          </w:divBdr>
        </w:div>
        <w:div w:id="1041713054">
          <w:marLeft w:val="0"/>
          <w:marRight w:val="0"/>
          <w:marTop w:val="0"/>
          <w:marBottom w:val="0"/>
          <w:divBdr>
            <w:top w:val="none" w:sz="0" w:space="0" w:color="auto"/>
            <w:left w:val="none" w:sz="0" w:space="0" w:color="auto"/>
            <w:bottom w:val="none" w:sz="0" w:space="0" w:color="auto"/>
            <w:right w:val="none" w:sz="0" w:space="0" w:color="auto"/>
          </w:divBdr>
        </w:div>
        <w:div w:id="134572087">
          <w:marLeft w:val="0"/>
          <w:marRight w:val="0"/>
          <w:marTop w:val="0"/>
          <w:marBottom w:val="0"/>
          <w:divBdr>
            <w:top w:val="none" w:sz="0" w:space="0" w:color="auto"/>
            <w:left w:val="none" w:sz="0" w:space="0" w:color="auto"/>
            <w:bottom w:val="none" w:sz="0" w:space="0" w:color="auto"/>
            <w:right w:val="none" w:sz="0" w:space="0" w:color="auto"/>
          </w:divBdr>
        </w:div>
        <w:div w:id="759955635">
          <w:marLeft w:val="0"/>
          <w:marRight w:val="0"/>
          <w:marTop w:val="0"/>
          <w:marBottom w:val="0"/>
          <w:divBdr>
            <w:top w:val="none" w:sz="0" w:space="0" w:color="auto"/>
            <w:left w:val="none" w:sz="0" w:space="0" w:color="auto"/>
            <w:bottom w:val="none" w:sz="0" w:space="0" w:color="auto"/>
            <w:right w:val="none" w:sz="0" w:space="0" w:color="auto"/>
          </w:divBdr>
        </w:div>
        <w:div w:id="982853010">
          <w:marLeft w:val="0"/>
          <w:marRight w:val="0"/>
          <w:marTop w:val="0"/>
          <w:marBottom w:val="0"/>
          <w:divBdr>
            <w:top w:val="none" w:sz="0" w:space="0" w:color="auto"/>
            <w:left w:val="none" w:sz="0" w:space="0" w:color="auto"/>
            <w:bottom w:val="none" w:sz="0" w:space="0" w:color="auto"/>
            <w:right w:val="none" w:sz="0" w:space="0" w:color="auto"/>
          </w:divBdr>
          <w:divsChild>
            <w:div w:id="1213690666">
              <w:marLeft w:val="0"/>
              <w:marRight w:val="0"/>
              <w:marTop w:val="0"/>
              <w:marBottom w:val="0"/>
              <w:divBdr>
                <w:top w:val="none" w:sz="0" w:space="0" w:color="auto"/>
                <w:left w:val="none" w:sz="0" w:space="0" w:color="auto"/>
                <w:bottom w:val="none" w:sz="0" w:space="0" w:color="auto"/>
                <w:right w:val="none" w:sz="0" w:space="0" w:color="auto"/>
              </w:divBdr>
            </w:div>
          </w:divsChild>
        </w:div>
        <w:div w:id="1046880930">
          <w:marLeft w:val="0"/>
          <w:marRight w:val="0"/>
          <w:marTop w:val="0"/>
          <w:marBottom w:val="0"/>
          <w:divBdr>
            <w:top w:val="none" w:sz="0" w:space="0" w:color="auto"/>
            <w:left w:val="none" w:sz="0" w:space="0" w:color="auto"/>
            <w:bottom w:val="none" w:sz="0" w:space="0" w:color="auto"/>
            <w:right w:val="none" w:sz="0" w:space="0" w:color="auto"/>
          </w:divBdr>
          <w:divsChild>
            <w:div w:id="1375736688">
              <w:marLeft w:val="0"/>
              <w:marRight w:val="0"/>
              <w:marTop w:val="0"/>
              <w:marBottom w:val="0"/>
              <w:divBdr>
                <w:top w:val="none" w:sz="0" w:space="0" w:color="auto"/>
                <w:left w:val="none" w:sz="0" w:space="0" w:color="auto"/>
                <w:bottom w:val="none" w:sz="0" w:space="0" w:color="auto"/>
                <w:right w:val="none" w:sz="0" w:space="0" w:color="auto"/>
              </w:divBdr>
            </w:div>
          </w:divsChild>
        </w:div>
        <w:div w:id="1413888228">
          <w:marLeft w:val="0"/>
          <w:marRight w:val="0"/>
          <w:marTop w:val="0"/>
          <w:marBottom w:val="0"/>
          <w:divBdr>
            <w:top w:val="none" w:sz="0" w:space="0" w:color="auto"/>
            <w:left w:val="none" w:sz="0" w:space="0" w:color="auto"/>
            <w:bottom w:val="none" w:sz="0" w:space="0" w:color="auto"/>
            <w:right w:val="none" w:sz="0" w:space="0" w:color="auto"/>
          </w:divBdr>
          <w:divsChild>
            <w:div w:id="756514657">
              <w:marLeft w:val="0"/>
              <w:marRight w:val="0"/>
              <w:marTop w:val="0"/>
              <w:marBottom w:val="0"/>
              <w:divBdr>
                <w:top w:val="none" w:sz="0" w:space="0" w:color="auto"/>
                <w:left w:val="none" w:sz="0" w:space="0" w:color="auto"/>
                <w:bottom w:val="none" w:sz="0" w:space="0" w:color="auto"/>
                <w:right w:val="none" w:sz="0" w:space="0" w:color="auto"/>
              </w:divBdr>
            </w:div>
          </w:divsChild>
        </w:div>
        <w:div w:id="341587697">
          <w:marLeft w:val="0"/>
          <w:marRight w:val="0"/>
          <w:marTop w:val="0"/>
          <w:marBottom w:val="0"/>
          <w:divBdr>
            <w:top w:val="none" w:sz="0" w:space="0" w:color="auto"/>
            <w:left w:val="none" w:sz="0" w:space="0" w:color="auto"/>
            <w:bottom w:val="none" w:sz="0" w:space="0" w:color="auto"/>
            <w:right w:val="none" w:sz="0" w:space="0" w:color="auto"/>
          </w:divBdr>
        </w:div>
        <w:div w:id="1670059097">
          <w:marLeft w:val="0"/>
          <w:marRight w:val="0"/>
          <w:marTop w:val="0"/>
          <w:marBottom w:val="0"/>
          <w:divBdr>
            <w:top w:val="none" w:sz="0" w:space="0" w:color="auto"/>
            <w:left w:val="none" w:sz="0" w:space="0" w:color="auto"/>
            <w:bottom w:val="none" w:sz="0" w:space="0" w:color="auto"/>
            <w:right w:val="none" w:sz="0" w:space="0" w:color="auto"/>
          </w:divBdr>
        </w:div>
        <w:div w:id="383871811">
          <w:marLeft w:val="0"/>
          <w:marRight w:val="0"/>
          <w:marTop w:val="0"/>
          <w:marBottom w:val="0"/>
          <w:divBdr>
            <w:top w:val="none" w:sz="0" w:space="0" w:color="auto"/>
            <w:left w:val="none" w:sz="0" w:space="0" w:color="auto"/>
            <w:bottom w:val="none" w:sz="0" w:space="0" w:color="auto"/>
            <w:right w:val="none" w:sz="0" w:space="0" w:color="auto"/>
          </w:divBdr>
        </w:div>
        <w:div w:id="295184913">
          <w:marLeft w:val="0"/>
          <w:marRight w:val="0"/>
          <w:marTop w:val="0"/>
          <w:marBottom w:val="0"/>
          <w:divBdr>
            <w:top w:val="none" w:sz="0" w:space="0" w:color="auto"/>
            <w:left w:val="none" w:sz="0" w:space="0" w:color="auto"/>
            <w:bottom w:val="none" w:sz="0" w:space="0" w:color="auto"/>
            <w:right w:val="none" w:sz="0" w:space="0" w:color="auto"/>
          </w:divBdr>
        </w:div>
        <w:div w:id="1488327428">
          <w:marLeft w:val="0"/>
          <w:marRight w:val="0"/>
          <w:marTop w:val="0"/>
          <w:marBottom w:val="0"/>
          <w:divBdr>
            <w:top w:val="none" w:sz="0" w:space="0" w:color="auto"/>
            <w:left w:val="none" w:sz="0" w:space="0" w:color="auto"/>
            <w:bottom w:val="none" w:sz="0" w:space="0" w:color="auto"/>
            <w:right w:val="none" w:sz="0" w:space="0" w:color="auto"/>
          </w:divBdr>
          <w:divsChild>
            <w:div w:id="1712681527">
              <w:marLeft w:val="0"/>
              <w:marRight w:val="0"/>
              <w:marTop w:val="0"/>
              <w:marBottom w:val="0"/>
              <w:divBdr>
                <w:top w:val="none" w:sz="0" w:space="0" w:color="auto"/>
                <w:left w:val="none" w:sz="0" w:space="0" w:color="auto"/>
                <w:bottom w:val="none" w:sz="0" w:space="0" w:color="auto"/>
                <w:right w:val="none" w:sz="0" w:space="0" w:color="auto"/>
              </w:divBdr>
            </w:div>
          </w:divsChild>
        </w:div>
        <w:div w:id="179055410">
          <w:marLeft w:val="0"/>
          <w:marRight w:val="0"/>
          <w:marTop w:val="0"/>
          <w:marBottom w:val="0"/>
          <w:divBdr>
            <w:top w:val="none" w:sz="0" w:space="0" w:color="auto"/>
            <w:left w:val="none" w:sz="0" w:space="0" w:color="auto"/>
            <w:bottom w:val="none" w:sz="0" w:space="0" w:color="auto"/>
            <w:right w:val="none" w:sz="0" w:space="0" w:color="auto"/>
          </w:divBdr>
          <w:divsChild>
            <w:div w:id="211238656">
              <w:marLeft w:val="0"/>
              <w:marRight w:val="0"/>
              <w:marTop w:val="0"/>
              <w:marBottom w:val="0"/>
              <w:divBdr>
                <w:top w:val="none" w:sz="0" w:space="0" w:color="auto"/>
                <w:left w:val="none" w:sz="0" w:space="0" w:color="auto"/>
                <w:bottom w:val="none" w:sz="0" w:space="0" w:color="auto"/>
                <w:right w:val="none" w:sz="0" w:space="0" w:color="auto"/>
              </w:divBdr>
            </w:div>
          </w:divsChild>
        </w:div>
        <w:div w:id="109051996">
          <w:marLeft w:val="0"/>
          <w:marRight w:val="0"/>
          <w:marTop w:val="0"/>
          <w:marBottom w:val="0"/>
          <w:divBdr>
            <w:top w:val="none" w:sz="0" w:space="0" w:color="auto"/>
            <w:left w:val="none" w:sz="0" w:space="0" w:color="auto"/>
            <w:bottom w:val="none" w:sz="0" w:space="0" w:color="auto"/>
            <w:right w:val="none" w:sz="0" w:space="0" w:color="auto"/>
          </w:divBdr>
          <w:divsChild>
            <w:div w:id="629480907">
              <w:marLeft w:val="0"/>
              <w:marRight w:val="0"/>
              <w:marTop w:val="0"/>
              <w:marBottom w:val="0"/>
              <w:divBdr>
                <w:top w:val="none" w:sz="0" w:space="0" w:color="auto"/>
                <w:left w:val="none" w:sz="0" w:space="0" w:color="auto"/>
                <w:bottom w:val="none" w:sz="0" w:space="0" w:color="auto"/>
                <w:right w:val="none" w:sz="0" w:space="0" w:color="auto"/>
              </w:divBdr>
            </w:div>
          </w:divsChild>
        </w:div>
        <w:div w:id="1750081428">
          <w:marLeft w:val="0"/>
          <w:marRight w:val="0"/>
          <w:marTop w:val="0"/>
          <w:marBottom w:val="0"/>
          <w:divBdr>
            <w:top w:val="none" w:sz="0" w:space="0" w:color="auto"/>
            <w:left w:val="none" w:sz="0" w:space="0" w:color="auto"/>
            <w:bottom w:val="none" w:sz="0" w:space="0" w:color="auto"/>
            <w:right w:val="none" w:sz="0" w:space="0" w:color="auto"/>
          </w:divBdr>
          <w:divsChild>
            <w:div w:id="1660115773">
              <w:marLeft w:val="0"/>
              <w:marRight w:val="0"/>
              <w:marTop w:val="0"/>
              <w:marBottom w:val="0"/>
              <w:divBdr>
                <w:top w:val="none" w:sz="0" w:space="0" w:color="auto"/>
                <w:left w:val="none" w:sz="0" w:space="0" w:color="auto"/>
                <w:bottom w:val="none" w:sz="0" w:space="0" w:color="auto"/>
                <w:right w:val="none" w:sz="0" w:space="0" w:color="auto"/>
              </w:divBdr>
            </w:div>
          </w:divsChild>
        </w:div>
        <w:div w:id="1381130922">
          <w:marLeft w:val="0"/>
          <w:marRight w:val="0"/>
          <w:marTop w:val="0"/>
          <w:marBottom w:val="0"/>
          <w:divBdr>
            <w:top w:val="none" w:sz="0" w:space="0" w:color="auto"/>
            <w:left w:val="none" w:sz="0" w:space="0" w:color="auto"/>
            <w:bottom w:val="none" w:sz="0" w:space="0" w:color="auto"/>
            <w:right w:val="none" w:sz="0" w:space="0" w:color="auto"/>
          </w:divBdr>
          <w:divsChild>
            <w:div w:id="218713209">
              <w:marLeft w:val="0"/>
              <w:marRight w:val="0"/>
              <w:marTop w:val="0"/>
              <w:marBottom w:val="0"/>
              <w:divBdr>
                <w:top w:val="none" w:sz="0" w:space="0" w:color="auto"/>
                <w:left w:val="none" w:sz="0" w:space="0" w:color="auto"/>
                <w:bottom w:val="none" w:sz="0" w:space="0" w:color="auto"/>
                <w:right w:val="none" w:sz="0" w:space="0" w:color="auto"/>
              </w:divBdr>
            </w:div>
          </w:divsChild>
        </w:div>
        <w:div w:id="154535496">
          <w:marLeft w:val="0"/>
          <w:marRight w:val="0"/>
          <w:marTop w:val="0"/>
          <w:marBottom w:val="0"/>
          <w:divBdr>
            <w:top w:val="none" w:sz="0" w:space="0" w:color="auto"/>
            <w:left w:val="none" w:sz="0" w:space="0" w:color="auto"/>
            <w:bottom w:val="none" w:sz="0" w:space="0" w:color="auto"/>
            <w:right w:val="none" w:sz="0" w:space="0" w:color="auto"/>
          </w:divBdr>
          <w:divsChild>
            <w:div w:id="824050411">
              <w:marLeft w:val="0"/>
              <w:marRight w:val="0"/>
              <w:marTop w:val="0"/>
              <w:marBottom w:val="0"/>
              <w:divBdr>
                <w:top w:val="none" w:sz="0" w:space="0" w:color="auto"/>
                <w:left w:val="none" w:sz="0" w:space="0" w:color="auto"/>
                <w:bottom w:val="none" w:sz="0" w:space="0" w:color="auto"/>
                <w:right w:val="none" w:sz="0" w:space="0" w:color="auto"/>
              </w:divBdr>
            </w:div>
          </w:divsChild>
        </w:div>
        <w:div w:id="1889536668">
          <w:marLeft w:val="0"/>
          <w:marRight w:val="0"/>
          <w:marTop w:val="0"/>
          <w:marBottom w:val="0"/>
          <w:divBdr>
            <w:top w:val="none" w:sz="0" w:space="0" w:color="auto"/>
            <w:left w:val="none" w:sz="0" w:space="0" w:color="auto"/>
            <w:bottom w:val="none" w:sz="0" w:space="0" w:color="auto"/>
            <w:right w:val="none" w:sz="0" w:space="0" w:color="auto"/>
          </w:divBdr>
        </w:div>
        <w:div w:id="2077316729">
          <w:marLeft w:val="0"/>
          <w:marRight w:val="0"/>
          <w:marTop w:val="0"/>
          <w:marBottom w:val="0"/>
          <w:divBdr>
            <w:top w:val="none" w:sz="0" w:space="0" w:color="auto"/>
            <w:left w:val="none" w:sz="0" w:space="0" w:color="auto"/>
            <w:bottom w:val="none" w:sz="0" w:space="0" w:color="auto"/>
            <w:right w:val="none" w:sz="0" w:space="0" w:color="auto"/>
          </w:divBdr>
        </w:div>
        <w:div w:id="2141148410">
          <w:marLeft w:val="0"/>
          <w:marRight w:val="0"/>
          <w:marTop w:val="0"/>
          <w:marBottom w:val="0"/>
          <w:divBdr>
            <w:top w:val="none" w:sz="0" w:space="0" w:color="auto"/>
            <w:left w:val="none" w:sz="0" w:space="0" w:color="auto"/>
            <w:bottom w:val="none" w:sz="0" w:space="0" w:color="auto"/>
            <w:right w:val="none" w:sz="0" w:space="0" w:color="auto"/>
          </w:divBdr>
        </w:div>
        <w:div w:id="489567418">
          <w:marLeft w:val="0"/>
          <w:marRight w:val="0"/>
          <w:marTop w:val="0"/>
          <w:marBottom w:val="0"/>
          <w:divBdr>
            <w:top w:val="none" w:sz="0" w:space="0" w:color="auto"/>
            <w:left w:val="none" w:sz="0" w:space="0" w:color="auto"/>
            <w:bottom w:val="none" w:sz="0" w:space="0" w:color="auto"/>
            <w:right w:val="none" w:sz="0" w:space="0" w:color="auto"/>
          </w:divBdr>
        </w:div>
        <w:div w:id="1839998182">
          <w:marLeft w:val="0"/>
          <w:marRight w:val="0"/>
          <w:marTop w:val="0"/>
          <w:marBottom w:val="0"/>
          <w:divBdr>
            <w:top w:val="none" w:sz="0" w:space="0" w:color="auto"/>
            <w:left w:val="none" w:sz="0" w:space="0" w:color="auto"/>
            <w:bottom w:val="none" w:sz="0" w:space="0" w:color="auto"/>
            <w:right w:val="none" w:sz="0" w:space="0" w:color="auto"/>
          </w:divBdr>
          <w:divsChild>
            <w:div w:id="1457213785">
              <w:marLeft w:val="0"/>
              <w:marRight w:val="0"/>
              <w:marTop w:val="0"/>
              <w:marBottom w:val="0"/>
              <w:divBdr>
                <w:top w:val="none" w:sz="0" w:space="0" w:color="auto"/>
                <w:left w:val="none" w:sz="0" w:space="0" w:color="auto"/>
                <w:bottom w:val="none" w:sz="0" w:space="0" w:color="auto"/>
                <w:right w:val="none" w:sz="0" w:space="0" w:color="auto"/>
              </w:divBdr>
            </w:div>
          </w:divsChild>
        </w:div>
        <w:div w:id="1455296845">
          <w:marLeft w:val="0"/>
          <w:marRight w:val="0"/>
          <w:marTop w:val="0"/>
          <w:marBottom w:val="0"/>
          <w:divBdr>
            <w:top w:val="none" w:sz="0" w:space="0" w:color="auto"/>
            <w:left w:val="none" w:sz="0" w:space="0" w:color="auto"/>
            <w:bottom w:val="none" w:sz="0" w:space="0" w:color="auto"/>
            <w:right w:val="none" w:sz="0" w:space="0" w:color="auto"/>
          </w:divBdr>
          <w:divsChild>
            <w:div w:id="751464752">
              <w:marLeft w:val="0"/>
              <w:marRight w:val="0"/>
              <w:marTop w:val="0"/>
              <w:marBottom w:val="0"/>
              <w:divBdr>
                <w:top w:val="none" w:sz="0" w:space="0" w:color="auto"/>
                <w:left w:val="none" w:sz="0" w:space="0" w:color="auto"/>
                <w:bottom w:val="none" w:sz="0" w:space="0" w:color="auto"/>
                <w:right w:val="none" w:sz="0" w:space="0" w:color="auto"/>
              </w:divBdr>
            </w:div>
          </w:divsChild>
        </w:div>
        <w:div w:id="474956078">
          <w:marLeft w:val="0"/>
          <w:marRight w:val="0"/>
          <w:marTop w:val="0"/>
          <w:marBottom w:val="0"/>
          <w:divBdr>
            <w:top w:val="none" w:sz="0" w:space="0" w:color="auto"/>
            <w:left w:val="none" w:sz="0" w:space="0" w:color="auto"/>
            <w:bottom w:val="none" w:sz="0" w:space="0" w:color="auto"/>
            <w:right w:val="none" w:sz="0" w:space="0" w:color="auto"/>
          </w:divBdr>
          <w:divsChild>
            <w:div w:id="985596942">
              <w:marLeft w:val="0"/>
              <w:marRight w:val="0"/>
              <w:marTop w:val="0"/>
              <w:marBottom w:val="0"/>
              <w:divBdr>
                <w:top w:val="none" w:sz="0" w:space="0" w:color="auto"/>
                <w:left w:val="none" w:sz="0" w:space="0" w:color="auto"/>
                <w:bottom w:val="none" w:sz="0" w:space="0" w:color="auto"/>
                <w:right w:val="none" w:sz="0" w:space="0" w:color="auto"/>
              </w:divBdr>
            </w:div>
          </w:divsChild>
        </w:div>
        <w:div w:id="777027536">
          <w:marLeft w:val="0"/>
          <w:marRight w:val="0"/>
          <w:marTop w:val="0"/>
          <w:marBottom w:val="0"/>
          <w:divBdr>
            <w:top w:val="none" w:sz="0" w:space="0" w:color="auto"/>
            <w:left w:val="none" w:sz="0" w:space="0" w:color="auto"/>
            <w:bottom w:val="none" w:sz="0" w:space="0" w:color="auto"/>
            <w:right w:val="none" w:sz="0" w:space="0" w:color="auto"/>
          </w:divBdr>
        </w:div>
        <w:div w:id="2000227670">
          <w:marLeft w:val="0"/>
          <w:marRight w:val="0"/>
          <w:marTop w:val="0"/>
          <w:marBottom w:val="0"/>
          <w:divBdr>
            <w:top w:val="none" w:sz="0" w:space="0" w:color="auto"/>
            <w:left w:val="none" w:sz="0" w:space="0" w:color="auto"/>
            <w:bottom w:val="none" w:sz="0" w:space="0" w:color="auto"/>
            <w:right w:val="none" w:sz="0" w:space="0" w:color="auto"/>
          </w:divBdr>
        </w:div>
        <w:div w:id="840856917">
          <w:marLeft w:val="0"/>
          <w:marRight w:val="0"/>
          <w:marTop w:val="0"/>
          <w:marBottom w:val="0"/>
          <w:divBdr>
            <w:top w:val="none" w:sz="0" w:space="0" w:color="auto"/>
            <w:left w:val="none" w:sz="0" w:space="0" w:color="auto"/>
            <w:bottom w:val="none" w:sz="0" w:space="0" w:color="auto"/>
            <w:right w:val="none" w:sz="0" w:space="0" w:color="auto"/>
          </w:divBdr>
        </w:div>
        <w:div w:id="1707413515">
          <w:marLeft w:val="0"/>
          <w:marRight w:val="0"/>
          <w:marTop w:val="0"/>
          <w:marBottom w:val="0"/>
          <w:divBdr>
            <w:top w:val="none" w:sz="0" w:space="0" w:color="auto"/>
            <w:left w:val="none" w:sz="0" w:space="0" w:color="auto"/>
            <w:bottom w:val="none" w:sz="0" w:space="0" w:color="auto"/>
            <w:right w:val="none" w:sz="0" w:space="0" w:color="auto"/>
          </w:divBdr>
        </w:div>
        <w:div w:id="1923754228">
          <w:marLeft w:val="0"/>
          <w:marRight w:val="0"/>
          <w:marTop w:val="0"/>
          <w:marBottom w:val="0"/>
          <w:divBdr>
            <w:top w:val="none" w:sz="0" w:space="0" w:color="auto"/>
            <w:left w:val="none" w:sz="0" w:space="0" w:color="auto"/>
            <w:bottom w:val="none" w:sz="0" w:space="0" w:color="auto"/>
            <w:right w:val="none" w:sz="0" w:space="0" w:color="auto"/>
          </w:divBdr>
        </w:div>
        <w:div w:id="470369121">
          <w:marLeft w:val="0"/>
          <w:marRight w:val="0"/>
          <w:marTop w:val="0"/>
          <w:marBottom w:val="0"/>
          <w:divBdr>
            <w:top w:val="none" w:sz="0" w:space="0" w:color="auto"/>
            <w:left w:val="none" w:sz="0" w:space="0" w:color="auto"/>
            <w:bottom w:val="none" w:sz="0" w:space="0" w:color="auto"/>
            <w:right w:val="none" w:sz="0" w:space="0" w:color="auto"/>
          </w:divBdr>
        </w:div>
        <w:div w:id="120421171">
          <w:marLeft w:val="0"/>
          <w:marRight w:val="0"/>
          <w:marTop w:val="0"/>
          <w:marBottom w:val="0"/>
          <w:divBdr>
            <w:top w:val="none" w:sz="0" w:space="0" w:color="auto"/>
            <w:left w:val="none" w:sz="0" w:space="0" w:color="auto"/>
            <w:bottom w:val="none" w:sz="0" w:space="0" w:color="auto"/>
            <w:right w:val="none" w:sz="0" w:space="0" w:color="auto"/>
          </w:divBdr>
          <w:divsChild>
            <w:div w:id="25955272">
              <w:marLeft w:val="0"/>
              <w:marRight w:val="0"/>
              <w:marTop w:val="0"/>
              <w:marBottom w:val="0"/>
              <w:divBdr>
                <w:top w:val="none" w:sz="0" w:space="0" w:color="auto"/>
                <w:left w:val="none" w:sz="0" w:space="0" w:color="auto"/>
                <w:bottom w:val="none" w:sz="0" w:space="0" w:color="auto"/>
                <w:right w:val="none" w:sz="0" w:space="0" w:color="auto"/>
              </w:divBdr>
            </w:div>
          </w:divsChild>
        </w:div>
        <w:div w:id="1777401891">
          <w:marLeft w:val="0"/>
          <w:marRight w:val="0"/>
          <w:marTop w:val="0"/>
          <w:marBottom w:val="0"/>
          <w:divBdr>
            <w:top w:val="none" w:sz="0" w:space="0" w:color="auto"/>
            <w:left w:val="none" w:sz="0" w:space="0" w:color="auto"/>
            <w:bottom w:val="none" w:sz="0" w:space="0" w:color="auto"/>
            <w:right w:val="none" w:sz="0" w:space="0" w:color="auto"/>
          </w:divBdr>
          <w:divsChild>
            <w:div w:id="203295861">
              <w:marLeft w:val="0"/>
              <w:marRight w:val="0"/>
              <w:marTop w:val="0"/>
              <w:marBottom w:val="0"/>
              <w:divBdr>
                <w:top w:val="none" w:sz="0" w:space="0" w:color="auto"/>
                <w:left w:val="none" w:sz="0" w:space="0" w:color="auto"/>
                <w:bottom w:val="none" w:sz="0" w:space="0" w:color="auto"/>
                <w:right w:val="none" w:sz="0" w:space="0" w:color="auto"/>
              </w:divBdr>
            </w:div>
          </w:divsChild>
        </w:div>
        <w:div w:id="662700858">
          <w:marLeft w:val="0"/>
          <w:marRight w:val="0"/>
          <w:marTop w:val="0"/>
          <w:marBottom w:val="0"/>
          <w:divBdr>
            <w:top w:val="none" w:sz="0" w:space="0" w:color="auto"/>
            <w:left w:val="none" w:sz="0" w:space="0" w:color="auto"/>
            <w:bottom w:val="none" w:sz="0" w:space="0" w:color="auto"/>
            <w:right w:val="none" w:sz="0" w:space="0" w:color="auto"/>
          </w:divBdr>
          <w:divsChild>
            <w:div w:id="937252214">
              <w:marLeft w:val="0"/>
              <w:marRight w:val="0"/>
              <w:marTop w:val="0"/>
              <w:marBottom w:val="0"/>
              <w:divBdr>
                <w:top w:val="none" w:sz="0" w:space="0" w:color="auto"/>
                <w:left w:val="none" w:sz="0" w:space="0" w:color="auto"/>
                <w:bottom w:val="none" w:sz="0" w:space="0" w:color="auto"/>
                <w:right w:val="none" w:sz="0" w:space="0" w:color="auto"/>
              </w:divBdr>
            </w:div>
          </w:divsChild>
        </w:div>
        <w:div w:id="1549338547">
          <w:marLeft w:val="0"/>
          <w:marRight w:val="0"/>
          <w:marTop w:val="0"/>
          <w:marBottom w:val="0"/>
          <w:divBdr>
            <w:top w:val="none" w:sz="0" w:space="0" w:color="auto"/>
            <w:left w:val="none" w:sz="0" w:space="0" w:color="auto"/>
            <w:bottom w:val="none" w:sz="0" w:space="0" w:color="auto"/>
            <w:right w:val="none" w:sz="0" w:space="0" w:color="auto"/>
          </w:divBdr>
        </w:div>
        <w:div w:id="2005473753">
          <w:marLeft w:val="0"/>
          <w:marRight w:val="0"/>
          <w:marTop w:val="0"/>
          <w:marBottom w:val="0"/>
          <w:divBdr>
            <w:top w:val="none" w:sz="0" w:space="0" w:color="auto"/>
            <w:left w:val="none" w:sz="0" w:space="0" w:color="auto"/>
            <w:bottom w:val="none" w:sz="0" w:space="0" w:color="auto"/>
            <w:right w:val="none" w:sz="0" w:space="0" w:color="auto"/>
          </w:divBdr>
        </w:div>
        <w:div w:id="520628226">
          <w:marLeft w:val="0"/>
          <w:marRight w:val="0"/>
          <w:marTop w:val="0"/>
          <w:marBottom w:val="0"/>
          <w:divBdr>
            <w:top w:val="none" w:sz="0" w:space="0" w:color="auto"/>
            <w:left w:val="none" w:sz="0" w:space="0" w:color="auto"/>
            <w:bottom w:val="none" w:sz="0" w:space="0" w:color="auto"/>
            <w:right w:val="none" w:sz="0" w:space="0" w:color="auto"/>
          </w:divBdr>
        </w:div>
        <w:div w:id="2064207559">
          <w:marLeft w:val="0"/>
          <w:marRight w:val="0"/>
          <w:marTop w:val="0"/>
          <w:marBottom w:val="0"/>
          <w:divBdr>
            <w:top w:val="none" w:sz="0" w:space="0" w:color="auto"/>
            <w:left w:val="none" w:sz="0" w:space="0" w:color="auto"/>
            <w:bottom w:val="none" w:sz="0" w:space="0" w:color="auto"/>
            <w:right w:val="none" w:sz="0" w:space="0" w:color="auto"/>
          </w:divBdr>
        </w:div>
        <w:div w:id="1401903400">
          <w:marLeft w:val="0"/>
          <w:marRight w:val="0"/>
          <w:marTop w:val="0"/>
          <w:marBottom w:val="0"/>
          <w:divBdr>
            <w:top w:val="none" w:sz="0" w:space="0" w:color="auto"/>
            <w:left w:val="none" w:sz="0" w:space="0" w:color="auto"/>
            <w:bottom w:val="none" w:sz="0" w:space="0" w:color="auto"/>
            <w:right w:val="none" w:sz="0" w:space="0" w:color="auto"/>
          </w:divBdr>
          <w:divsChild>
            <w:div w:id="1508977476">
              <w:marLeft w:val="0"/>
              <w:marRight w:val="0"/>
              <w:marTop w:val="0"/>
              <w:marBottom w:val="0"/>
              <w:divBdr>
                <w:top w:val="none" w:sz="0" w:space="0" w:color="auto"/>
                <w:left w:val="none" w:sz="0" w:space="0" w:color="auto"/>
                <w:bottom w:val="none" w:sz="0" w:space="0" w:color="auto"/>
                <w:right w:val="none" w:sz="0" w:space="0" w:color="auto"/>
              </w:divBdr>
            </w:div>
          </w:divsChild>
        </w:div>
        <w:div w:id="2007585580">
          <w:marLeft w:val="0"/>
          <w:marRight w:val="0"/>
          <w:marTop w:val="0"/>
          <w:marBottom w:val="0"/>
          <w:divBdr>
            <w:top w:val="none" w:sz="0" w:space="0" w:color="auto"/>
            <w:left w:val="none" w:sz="0" w:space="0" w:color="auto"/>
            <w:bottom w:val="none" w:sz="0" w:space="0" w:color="auto"/>
            <w:right w:val="none" w:sz="0" w:space="0" w:color="auto"/>
          </w:divBdr>
          <w:divsChild>
            <w:div w:id="11147309">
              <w:marLeft w:val="0"/>
              <w:marRight w:val="0"/>
              <w:marTop w:val="0"/>
              <w:marBottom w:val="0"/>
              <w:divBdr>
                <w:top w:val="none" w:sz="0" w:space="0" w:color="auto"/>
                <w:left w:val="none" w:sz="0" w:space="0" w:color="auto"/>
                <w:bottom w:val="none" w:sz="0" w:space="0" w:color="auto"/>
                <w:right w:val="none" w:sz="0" w:space="0" w:color="auto"/>
              </w:divBdr>
            </w:div>
          </w:divsChild>
        </w:div>
        <w:div w:id="303437624">
          <w:marLeft w:val="0"/>
          <w:marRight w:val="0"/>
          <w:marTop w:val="0"/>
          <w:marBottom w:val="0"/>
          <w:divBdr>
            <w:top w:val="none" w:sz="0" w:space="0" w:color="auto"/>
            <w:left w:val="none" w:sz="0" w:space="0" w:color="auto"/>
            <w:bottom w:val="none" w:sz="0" w:space="0" w:color="auto"/>
            <w:right w:val="none" w:sz="0" w:space="0" w:color="auto"/>
          </w:divBdr>
          <w:divsChild>
            <w:div w:id="1905336933">
              <w:marLeft w:val="0"/>
              <w:marRight w:val="0"/>
              <w:marTop w:val="0"/>
              <w:marBottom w:val="0"/>
              <w:divBdr>
                <w:top w:val="none" w:sz="0" w:space="0" w:color="auto"/>
                <w:left w:val="none" w:sz="0" w:space="0" w:color="auto"/>
                <w:bottom w:val="none" w:sz="0" w:space="0" w:color="auto"/>
                <w:right w:val="none" w:sz="0" w:space="0" w:color="auto"/>
              </w:divBdr>
            </w:div>
          </w:divsChild>
        </w:div>
        <w:div w:id="1379626311">
          <w:marLeft w:val="0"/>
          <w:marRight w:val="0"/>
          <w:marTop w:val="0"/>
          <w:marBottom w:val="0"/>
          <w:divBdr>
            <w:top w:val="none" w:sz="0" w:space="0" w:color="auto"/>
            <w:left w:val="none" w:sz="0" w:space="0" w:color="auto"/>
            <w:bottom w:val="none" w:sz="0" w:space="0" w:color="auto"/>
            <w:right w:val="none" w:sz="0" w:space="0" w:color="auto"/>
          </w:divBdr>
          <w:divsChild>
            <w:div w:id="1604411174">
              <w:marLeft w:val="0"/>
              <w:marRight w:val="0"/>
              <w:marTop w:val="0"/>
              <w:marBottom w:val="0"/>
              <w:divBdr>
                <w:top w:val="none" w:sz="0" w:space="0" w:color="auto"/>
                <w:left w:val="none" w:sz="0" w:space="0" w:color="auto"/>
                <w:bottom w:val="none" w:sz="0" w:space="0" w:color="auto"/>
                <w:right w:val="none" w:sz="0" w:space="0" w:color="auto"/>
              </w:divBdr>
            </w:div>
          </w:divsChild>
        </w:div>
        <w:div w:id="520629221">
          <w:marLeft w:val="0"/>
          <w:marRight w:val="0"/>
          <w:marTop w:val="0"/>
          <w:marBottom w:val="0"/>
          <w:divBdr>
            <w:top w:val="none" w:sz="0" w:space="0" w:color="auto"/>
            <w:left w:val="none" w:sz="0" w:space="0" w:color="auto"/>
            <w:bottom w:val="none" w:sz="0" w:space="0" w:color="auto"/>
            <w:right w:val="none" w:sz="0" w:space="0" w:color="auto"/>
          </w:divBdr>
          <w:divsChild>
            <w:div w:id="1803499945">
              <w:marLeft w:val="0"/>
              <w:marRight w:val="0"/>
              <w:marTop w:val="0"/>
              <w:marBottom w:val="0"/>
              <w:divBdr>
                <w:top w:val="none" w:sz="0" w:space="0" w:color="auto"/>
                <w:left w:val="none" w:sz="0" w:space="0" w:color="auto"/>
                <w:bottom w:val="none" w:sz="0" w:space="0" w:color="auto"/>
                <w:right w:val="none" w:sz="0" w:space="0" w:color="auto"/>
              </w:divBdr>
            </w:div>
          </w:divsChild>
        </w:div>
        <w:div w:id="924608060">
          <w:marLeft w:val="0"/>
          <w:marRight w:val="0"/>
          <w:marTop w:val="0"/>
          <w:marBottom w:val="0"/>
          <w:divBdr>
            <w:top w:val="none" w:sz="0" w:space="0" w:color="auto"/>
            <w:left w:val="none" w:sz="0" w:space="0" w:color="auto"/>
            <w:bottom w:val="none" w:sz="0" w:space="0" w:color="auto"/>
            <w:right w:val="none" w:sz="0" w:space="0" w:color="auto"/>
          </w:divBdr>
          <w:divsChild>
            <w:div w:id="205072218">
              <w:marLeft w:val="0"/>
              <w:marRight w:val="0"/>
              <w:marTop w:val="0"/>
              <w:marBottom w:val="0"/>
              <w:divBdr>
                <w:top w:val="none" w:sz="0" w:space="0" w:color="auto"/>
                <w:left w:val="none" w:sz="0" w:space="0" w:color="auto"/>
                <w:bottom w:val="none" w:sz="0" w:space="0" w:color="auto"/>
                <w:right w:val="none" w:sz="0" w:space="0" w:color="auto"/>
              </w:divBdr>
            </w:div>
          </w:divsChild>
        </w:div>
        <w:div w:id="386535872">
          <w:marLeft w:val="0"/>
          <w:marRight w:val="0"/>
          <w:marTop w:val="0"/>
          <w:marBottom w:val="0"/>
          <w:divBdr>
            <w:top w:val="none" w:sz="0" w:space="0" w:color="auto"/>
            <w:left w:val="none" w:sz="0" w:space="0" w:color="auto"/>
            <w:bottom w:val="none" w:sz="0" w:space="0" w:color="auto"/>
            <w:right w:val="none" w:sz="0" w:space="0" w:color="auto"/>
          </w:divBdr>
          <w:divsChild>
            <w:div w:id="1136099274">
              <w:marLeft w:val="0"/>
              <w:marRight w:val="0"/>
              <w:marTop w:val="0"/>
              <w:marBottom w:val="0"/>
              <w:divBdr>
                <w:top w:val="none" w:sz="0" w:space="0" w:color="auto"/>
                <w:left w:val="none" w:sz="0" w:space="0" w:color="auto"/>
                <w:bottom w:val="none" w:sz="0" w:space="0" w:color="auto"/>
                <w:right w:val="none" w:sz="0" w:space="0" w:color="auto"/>
              </w:divBdr>
            </w:div>
          </w:divsChild>
        </w:div>
        <w:div w:id="947395167">
          <w:marLeft w:val="0"/>
          <w:marRight w:val="0"/>
          <w:marTop w:val="0"/>
          <w:marBottom w:val="0"/>
          <w:divBdr>
            <w:top w:val="none" w:sz="0" w:space="0" w:color="auto"/>
            <w:left w:val="none" w:sz="0" w:space="0" w:color="auto"/>
            <w:bottom w:val="none" w:sz="0" w:space="0" w:color="auto"/>
            <w:right w:val="none" w:sz="0" w:space="0" w:color="auto"/>
          </w:divBdr>
          <w:divsChild>
            <w:div w:id="122116204">
              <w:marLeft w:val="0"/>
              <w:marRight w:val="0"/>
              <w:marTop w:val="0"/>
              <w:marBottom w:val="0"/>
              <w:divBdr>
                <w:top w:val="none" w:sz="0" w:space="0" w:color="auto"/>
                <w:left w:val="none" w:sz="0" w:space="0" w:color="auto"/>
                <w:bottom w:val="none" w:sz="0" w:space="0" w:color="auto"/>
                <w:right w:val="none" w:sz="0" w:space="0" w:color="auto"/>
              </w:divBdr>
            </w:div>
          </w:divsChild>
        </w:div>
        <w:div w:id="117990493">
          <w:marLeft w:val="0"/>
          <w:marRight w:val="0"/>
          <w:marTop w:val="0"/>
          <w:marBottom w:val="0"/>
          <w:divBdr>
            <w:top w:val="none" w:sz="0" w:space="0" w:color="auto"/>
            <w:left w:val="none" w:sz="0" w:space="0" w:color="auto"/>
            <w:bottom w:val="none" w:sz="0" w:space="0" w:color="auto"/>
            <w:right w:val="none" w:sz="0" w:space="0" w:color="auto"/>
          </w:divBdr>
          <w:divsChild>
            <w:div w:id="1360811594">
              <w:marLeft w:val="0"/>
              <w:marRight w:val="0"/>
              <w:marTop w:val="0"/>
              <w:marBottom w:val="0"/>
              <w:divBdr>
                <w:top w:val="none" w:sz="0" w:space="0" w:color="auto"/>
                <w:left w:val="none" w:sz="0" w:space="0" w:color="auto"/>
                <w:bottom w:val="none" w:sz="0" w:space="0" w:color="auto"/>
                <w:right w:val="none" w:sz="0" w:space="0" w:color="auto"/>
              </w:divBdr>
            </w:div>
          </w:divsChild>
        </w:div>
        <w:div w:id="1535926900">
          <w:marLeft w:val="0"/>
          <w:marRight w:val="0"/>
          <w:marTop w:val="0"/>
          <w:marBottom w:val="0"/>
          <w:divBdr>
            <w:top w:val="none" w:sz="0" w:space="0" w:color="auto"/>
            <w:left w:val="none" w:sz="0" w:space="0" w:color="auto"/>
            <w:bottom w:val="none" w:sz="0" w:space="0" w:color="auto"/>
            <w:right w:val="none" w:sz="0" w:space="0" w:color="auto"/>
          </w:divBdr>
        </w:div>
        <w:div w:id="715356056">
          <w:marLeft w:val="0"/>
          <w:marRight w:val="0"/>
          <w:marTop w:val="0"/>
          <w:marBottom w:val="0"/>
          <w:divBdr>
            <w:top w:val="none" w:sz="0" w:space="0" w:color="auto"/>
            <w:left w:val="none" w:sz="0" w:space="0" w:color="auto"/>
            <w:bottom w:val="none" w:sz="0" w:space="0" w:color="auto"/>
            <w:right w:val="none" w:sz="0" w:space="0" w:color="auto"/>
          </w:divBdr>
        </w:div>
        <w:div w:id="937524334">
          <w:marLeft w:val="0"/>
          <w:marRight w:val="0"/>
          <w:marTop w:val="0"/>
          <w:marBottom w:val="0"/>
          <w:divBdr>
            <w:top w:val="none" w:sz="0" w:space="0" w:color="auto"/>
            <w:left w:val="none" w:sz="0" w:space="0" w:color="auto"/>
            <w:bottom w:val="none" w:sz="0" w:space="0" w:color="auto"/>
            <w:right w:val="none" w:sz="0" w:space="0" w:color="auto"/>
          </w:divBdr>
        </w:div>
        <w:div w:id="1172598829">
          <w:marLeft w:val="0"/>
          <w:marRight w:val="0"/>
          <w:marTop w:val="0"/>
          <w:marBottom w:val="0"/>
          <w:divBdr>
            <w:top w:val="none" w:sz="0" w:space="0" w:color="auto"/>
            <w:left w:val="none" w:sz="0" w:space="0" w:color="auto"/>
            <w:bottom w:val="none" w:sz="0" w:space="0" w:color="auto"/>
            <w:right w:val="none" w:sz="0" w:space="0" w:color="auto"/>
          </w:divBdr>
        </w:div>
        <w:div w:id="350910224">
          <w:marLeft w:val="0"/>
          <w:marRight w:val="0"/>
          <w:marTop w:val="0"/>
          <w:marBottom w:val="0"/>
          <w:divBdr>
            <w:top w:val="none" w:sz="0" w:space="0" w:color="auto"/>
            <w:left w:val="none" w:sz="0" w:space="0" w:color="auto"/>
            <w:bottom w:val="none" w:sz="0" w:space="0" w:color="auto"/>
            <w:right w:val="none" w:sz="0" w:space="0" w:color="auto"/>
          </w:divBdr>
          <w:divsChild>
            <w:div w:id="600525916">
              <w:marLeft w:val="0"/>
              <w:marRight w:val="0"/>
              <w:marTop w:val="0"/>
              <w:marBottom w:val="0"/>
              <w:divBdr>
                <w:top w:val="none" w:sz="0" w:space="0" w:color="auto"/>
                <w:left w:val="none" w:sz="0" w:space="0" w:color="auto"/>
                <w:bottom w:val="none" w:sz="0" w:space="0" w:color="auto"/>
                <w:right w:val="none" w:sz="0" w:space="0" w:color="auto"/>
              </w:divBdr>
            </w:div>
          </w:divsChild>
        </w:div>
        <w:div w:id="286280149">
          <w:marLeft w:val="0"/>
          <w:marRight w:val="0"/>
          <w:marTop w:val="0"/>
          <w:marBottom w:val="0"/>
          <w:divBdr>
            <w:top w:val="none" w:sz="0" w:space="0" w:color="auto"/>
            <w:left w:val="none" w:sz="0" w:space="0" w:color="auto"/>
            <w:bottom w:val="none" w:sz="0" w:space="0" w:color="auto"/>
            <w:right w:val="none" w:sz="0" w:space="0" w:color="auto"/>
          </w:divBdr>
          <w:divsChild>
            <w:div w:id="1512183536">
              <w:marLeft w:val="0"/>
              <w:marRight w:val="0"/>
              <w:marTop w:val="0"/>
              <w:marBottom w:val="0"/>
              <w:divBdr>
                <w:top w:val="none" w:sz="0" w:space="0" w:color="auto"/>
                <w:left w:val="none" w:sz="0" w:space="0" w:color="auto"/>
                <w:bottom w:val="none" w:sz="0" w:space="0" w:color="auto"/>
                <w:right w:val="none" w:sz="0" w:space="0" w:color="auto"/>
              </w:divBdr>
            </w:div>
          </w:divsChild>
        </w:div>
        <w:div w:id="1213662706">
          <w:marLeft w:val="0"/>
          <w:marRight w:val="0"/>
          <w:marTop w:val="0"/>
          <w:marBottom w:val="0"/>
          <w:divBdr>
            <w:top w:val="none" w:sz="0" w:space="0" w:color="auto"/>
            <w:left w:val="none" w:sz="0" w:space="0" w:color="auto"/>
            <w:bottom w:val="none" w:sz="0" w:space="0" w:color="auto"/>
            <w:right w:val="none" w:sz="0" w:space="0" w:color="auto"/>
          </w:divBdr>
          <w:divsChild>
            <w:div w:id="381288800">
              <w:marLeft w:val="0"/>
              <w:marRight w:val="0"/>
              <w:marTop w:val="0"/>
              <w:marBottom w:val="0"/>
              <w:divBdr>
                <w:top w:val="none" w:sz="0" w:space="0" w:color="auto"/>
                <w:left w:val="none" w:sz="0" w:space="0" w:color="auto"/>
                <w:bottom w:val="none" w:sz="0" w:space="0" w:color="auto"/>
                <w:right w:val="none" w:sz="0" w:space="0" w:color="auto"/>
              </w:divBdr>
            </w:div>
          </w:divsChild>
        </w:div>
        <w:div w:id="770010534">
          <w:marLeft w:val="0"/>
          <w:marRight w:val="0"/>
          <w:marTop w:val="0"/>
          <w:marBottom w:val="0"/>
          <w:divBdr>
            <w:top w:val="none" w:sz="0" w:space="0" w:color="auto"/>
            <w:left w:val="none" w:sz="0" w:space="0" w:color="auto"/>
            <w:bottom w:val="none" w:sz="0" w:space="0" w:color="auto"/>
            <w:right w:val="none" w:sz="0" w:space="0" w:color="auto"/>
          </w:divBdr>
        </w:div>
        <w:div w:id="870731335">
          <w:marLeft w:val="0"/>
          <w:marRight w:val="0"/>
          <w:marTop w:val="0"/>
          <w:marBottom w:val="0"/>
          <w:divBdr>
            <w:top w:val="none" w:sz="0" w:space="0" w:color="auto"/>
            <w:left w:val="none" w:sz="0" w:space="0" w:color="auto"/>
            <w:bottom w:val="none" w:sz="0" w:space="0" w:color="auto"/>
            <w:right w:val="none" w:sz="0" w:space="0" w:color="auto"/>
          </w:divBdr>
        </w:div>
        <w:div w:id="241070273">
          <w:marLeft w:val="0"/>
          <w:marRight w:val="0"/>
          <w:marTop w:val="0"/>
          <w:marBottom w:val="0"/>
          <w:divBdr>
            <w:top w:val="none" w:sz="0" w:space="0" w:color="auto"/>
            <w:left w:val="none" w:sz="0" w:space="0" w:color="auto"/>
            <w:bottom w:val="none" w:sz="0" w:space="0" w:color="auto"/>
            <w:right w:val="none" w:sz="0" w:space="0" w:color="auto"/>
          </w:divBdr>
        </w:div>
        <w:div w:id="1291353515">
          <w:marLeft w:val="0"/>
          <w:marRight w:val="0"/>
          <w:marTop w:val="0"/>
          <w:marBottom w:val="0"/>
          <w:divBdr>
            <w:top w:val="none" w:sz="0" w:space="0" w:color="auto"/>
            <w:left w:val="none" w:sz="0" w:space="0" w:color="auto"/>
            <w:bottom w:val="none" w:sz="0" w:space="0" w:color="auto"/>
            <w:right w:val="none" w:sz="0" w:space="0" w:color="auto"/>
          </w:divBdr>
        </w:div>
        <w:div w:id="1056471236">
          <w:marLeft w:val="0"/>
          <w:marRight w:val="0"/>
          <w:marTop w:val="0"/>
          <w:marBottom w:val="0"/>
          <w:divBdr>
            <w:top w:val="none" w:sz="0" w:space="0" w:color="auto"/>
            <w:left w:val="none" w:sz="0" w:space="0" w:color="auto"/>
            <w:bottom w:val="none" w:sz="0" w:space="0" w:color="auto"/>
            <w:right w:val="none" w:sz="0" w:space="0" w:color="auto"/>
          </w:divBdr>
        </w:div>
        <w:div w:id="232665883">
          <w:marLeft w:val="0"/>
          <w:marRight w:val="0"/>
          <w:marTop w:val="0"/>
          <w:marBottom w:val="0"/>
          <w:divBdr>
            <w:top w:val="none" w:sz="0" w:space="0" w:color="auto"/>
            <w:left w:val="none" w:sz="0" w:space="0" w:color="auto"/>
            <w:bottom w:val="none" w:sz="0" w:space="0" w:color="auto"/>
            <w:right w:val="none" w:sz="0" w:space="0" w:color="auto"/>
          </w:divBdr>
          <w:divsChild>
            <w:div w:id="858392940">
              <w:marLeft w:val="0"/>
              <w:marRight w:val="0"/>
              <w:marTop w:val="0"/>
              <w:marBottom w:val="0"/>
              <w:divBdr>
                <w:top w:val="none" w:sz="0" w:space="0" w:color="auto"/>
                <w:left w:val="none" w:sz="0" w:space="0" w:color="auto"/>
                <w:bottom w:val="none" w:sz="0" w:space="0" w:color="auto"/>
                <w:right w:val="none" w:sz="0" w:space="0" w:color="auto"/>
              </w:divBdr>
            </w:div>
          </w:divsChild>
        </w:div>
        <w:div w:id="794984206">
          <w:marLeft w:val="0"/>
          <w:marRight w:val="0"/>
          <w:marTop w:val="0"/>
          <w:marBottom w:val="0"/>
          <w:divBdr>
            <w:top w:val="none" w:sz="0" w:space="0" w:color="auto"/>
            <w:left w:val="none" w:sz="0" w:space="0" w:color="auto"/>
            <w:bottom w:val="none" w:sz="0" w:space="0" w:color="auto"/>
            <w:right w:val="none" w:sz="0" w:space="0" w:color="auto"/>
          </w:divBdr>
          <w:divsChild>
            <w:div w:id="503084281">
              <w:marLeft w:val="0"/>
              <w:marRight w:val="0"/>
              <w:marTop w:val="0"/>
              <w:marBottom w:val="0"/>
              <w:divBdr>
                <w:top w:val="none" w:sz="0" w:space="0" w:color="auto"/>
                <w:left w:val="none" w:sz="0" w:space="0" w:color="auto"/>
                <w:bottom w:val="none" w:sz="0" w:space="0" w:color="auto"/>
                <w:right w:val="none" w:sz="0" w:space="0" w:color="auto"/>
              </w:divBdr>
            </w:div>
          </w:divsChild>
        </w:div>
        <w:div w:id="1564178841">
          <w:marLeft w:val="0"/>
          <w:marRight w:val="0"/>
          <w:marTop w:val="0"/>
          <w:marBottom w:val="0"/>
          <w:divBdr>
            <w:top w:val="none" w:sz="0" w:space="0" w:color="auto"/>
            <w:left w:val="none" w:sz="0" w:space="0" w:color="auto"/>
            <w:bottom w:val="none" w:sz="0" w:space="0" w:color="auto"/>
            <w:right w:val="none" w:sz="0" w:space="0" w:color="auto"/>
          </w:divBdr>
          <w:divsChild>
            <w:div w:id="1535119213">
              <w:marLeft w:val="0"/>
              <w:marRight w:val="0"/>
              <w:marTop w:val="0"/>
              <w:marBottom w:val="0"/>
              <w:divBdr>
                <w:top w:val="none" w:sz="0" w:space="0" w:color="auto"/>
                <w:left w:val="none" w:sz="0" w:space="0" w:color="auto"/>
                <w:bottom w:val="none" w:sz="0" w:space="0" w:color="auto"/>
                <w:right w:val="none" w:sz="0" w:space="0" w:color="auto"/>
              </w:divBdr>
            </w:div>
          </w:divsChild>
        </w:div>
        <w:div w:id="1284917435">
          <w:marLeft w:val="0"/>
          <w:marRight w:val="0"/>
          <w:marTop w:val="0"/>
          <w:marBottom w:val="0"/>
          <w:divBdr>
            <w:top w:val="none" w:sz="0" w:space="0" w:color="auto"/>
            <w:left w:val="none" w:sz="0" w:space="0" w:color="auto"/>
            <w:bottom w:val="none" w:sz="0" w:space="0" w:color="auto"/>
            <w:right w:val="none" w:sz="0" w:space="0" w:color="auto"/>
          </w:divBdr>
          <w:divsChild>
            <w:div w:id="445271751">
              <w:marLeft w:val="0"/>
              <w:marRight w:val="0"/>
              <w:marTop w:val="0"/>
              <w:marBottom w:val="0"/>
              <w:divBdr>
                <w:top w:val="none" w:sz="0" w:space="0" w:color="auto"/>
                <w:left w:val="none" w:sz="0" w:space="0" w:color="auto"/>
                <w:bottom w:val="none" w:sz="0" w:space="0" w:color="auto"/>
                <w:right w:val="none" w:sz="0" w:space="0" w:color="auto"/>
              </w:divBdr>
            </w:div>
          </w:divsChild>
        </w:div>
        <w:div w:id="1686905287">
          <w:marLeft w:val="0"/>
          <w:marRight w:val="0"/>
          <w:marTop w:val="0"/>
          <w:marBottom w:val="0"/>
          <w:divBdr>
            <w:top w:val="none" w:sz="0" w:space="0" w:color="auto"/>
            <w:left w:val="none" w:sz="0" w:space="0" w:color="auto"/>
            <w:bottom w:val="none" w:sz="0" w:space="0" w:color="auto"/>
            <w:right w:val="none" w:sz="0" w:space="0" w:color="auto"/>
          </w:divBdr>
          <w:divsChild>
            <w:div w:id="1539583996">
              <w:marLeft w:val="0"/>
              <w:marRight w:val="0"/>
              <w:marTop w:val="0"/>
              <w:marBottom w:val="0"/>
              <w:divBdr>
                <w:top w:val="none" w:sz="0" w:space="0" w:color="auto"/>
                <w:left w:val="none" w:sz="0" w:space="0" w:color="auto"/>
                <w:bottom w:val="none" w:sz="0" w:space="0" w:color="auto"/>
                <w:right w:val="none" w:sz="0" w:space="0" w:color="auto"/>
              </w:divBdr>
            </w:div>
          </w:divsChild>
        </w:div>
        <w:div w:id="54010718">
          <w:marLeft w:val="0"/>
          <w:marRight w:val="0"/>
          <w:marTop w:val="0"/>
          <w:marBottom w:val="0"/>
          <w:divBdr>
            <w:top w:val="none" w:sz="0" w:space="0" w:color="auto"/>
            <w:left w:val="none" w:sz="0" w:space="0" w:color="auto"/>
            <w:bottom w:val="none" w:sz="0" w:space="0" w:color="auto"/>
            <w:right w:val="none" w:sz="0" w:space="0" w:color="auto"/>
          </w:divBdr>
          <w:divsChild>
            <w:div w:id="1639142399">
              <w:marLeft w:val="0"/>
              <w:marRight w:val="0"/>
              <w:marTop w:val="0"/>
              <w:marBottom w:val="0"/>
              <w:divBdr>
                <w:top w:val="none" w:sz="0" w:space="0" w:color="auto"/>
                <w:left w:val="none" w:sz="0" w:space="0" w:color="auto"/>
                <w:bottom w:val="none" w:sz="0" w:space="0" w:color="auto"/>
                <w:right w:val="none" w:sz="0" w:space="0" w:color="auto"/>
              </w:divBdr>
            </w:div>
          </w:divsChild>
        </w:div>
        <w:div w:id="738984896">
          <w:marLeft w:val="0"/>
          <w:marRight w:val="0"/>
          <w:marTop w:val="0"/>
          <w:marBottom w:val="0"/>
          <w:divBdr>
            <w:top w:val="none" w:sz="0" w:space="0" w:color="auto"/>
            <w:left w:val="none" w:sz="0" w:space="0" w:color="auto"/>
            <w:bottom w:val="none" w:sz="0" w:space="0" w:color="auto"/>
            <w:right w:val="none" w:sz="0" w:space="0" w:color="auto"/>
          </w:divBdr>
          <w:divsChild>
            <w:div w:id="1343244100">
              <w:marLeft w:val="0"/>
              <w:marRight w:val="0"/>
              <w:marTop w:val="0"/>
              <w:marBottom w:val="0"/>
              <w:divBdr>
                <w:top w:val="none" w:sz="0" w:space="0" w:color="auto"/>
                <w:left w:val="none" w:sz="0" w:space="0" w:color="auto"/>
                <w:bottom w:val="none" w:sz="0" w:space="0" w:color="auto"/>
                <w:right w:val="none" w:sz="0" w:space="0" w:color="auto"/>
              </w:divBdr>
            </w:div>
          </w:divsChild>
        </w:div>
        <w:div w:id="2014674304">
          <w:marLeft w:val="0"/>
          <w:marRight w:val="0"/>
          <w:marTop w:val="0"/>
          <w:marBottom w:val="0"/>
          <w:divBdr>
            <w:top w:val="none" w:sz="0" w:space="0" w:color="auto"/>
            <w:left w:val="none" w:sz="0" w:space="0" w:color="auto"/>
            <w:bottom w:val="none" w:sz="0" w:space="0" w:color="auto"/>
            <w:right w:val="none" w:sz="0" w:space="0" w:color="auto"/>
          </w:divBdr>
        </w:div>
        <w:div w:id="1288657895">
          <w:marLeft w:val="0"/>
          <w:marRight w:val="0"/>
          <w:marTop w:val="0"/>
          <w:marBottom w:val="0"/>
          <w:divBdr>
            <w:top w:val="none" w:sz="0" w:space="0" w:color="auto"/>
            <w:left w:val="none" w:sz="0" w:space="0" w:color="auto"/>
            <w:bottom w:val="none" w:sz="0" w:space="0" w:color="auto"/>
            <w:right w:val="none" w:sz="0" w:space="0" w:color="auto"/>
          </w:divBdr>
        </w:div>
        <w:div w:id="1560433742">
          <w:marLeft w:val="0"/>
          <w:marRight w:val="0"/>
          <w:marTop w:val="0"/>
          <w:marBottom w:val="0"/>
          <w:divBdr>
            <w:top w:val="none" w:sz="0" w:space="0" w:color="auto"/>
            <w:left w:val="none" w:sz="0" w:space="0" w:color="auto"/>
            <w:bottom w:val="none" w:sz="0" w:space="0" w:color="auto"/>
            <w:right w:val="none" w:sz="0" w:space="0" w:color="auto"/>
          </w:divBdr>
        </w:div>
        <w:div w:id="1607695809">
          <w:marLeft w:val="0"/>
          <w:marRight w:val="0"/>
          <w:marTop w:val="0"/>
          <w:marBottom w:val="0"/>
          <w:divBdr>
            <w:top w:val="none" w:sz="0" w:space="0" w:color="auto"/>
            <w:left w:val="none" w:sz="0" w:space="0" w:color="auto"/>
            <w:bottom w:val="none" w:sz="0" w:space="0" w:color="auto"/>
            <w:right w:val="none" w:sz="0" w:space="0" w:color="auto"/>
          </w:divBdr>
        </w:div>
        <w:div w:id="1928684012">
          <w:marLeft w:val="0"/>
          <w:marRight w:val="0"/>
          <w:marTop w:val="0"/>
          <w:marBottom w:val="0"/>
          <w:divBdr>
            <w:top w:val="none" w:sz="0" w:space="0" w:color="auto"/>
            <w:left w:val="none" w:sz="0" w:space="0" w:color="auto"/>
            <w:bottom w:val="none" w:sz="0" w:space="0" w:color="auto"/>
            <w:right w:val="none" w:sz="0" w:space="0" w:color="auto"/>
          </w:divBdr>
        </w:div>
        <w:div w:id="1920089865">
          <w:marLeft w:val="0"/>
          <w:marRight w:val="0"/>
          <w:marTop w:val="0"/>
          <w:marBottom w:val="0"/>
          <w:divBdr>
            <w:top w:val="none" w:sz="0" w:space="0" w:color="auto"/>
            <w:left w:val="none" w:sz="0" w:space="0" w:color="auto"/>
            <w:bottom w:val="none" w:sz="0" w:space="0" w:color="auto"/>
            <w:right w:val="none" w:sz="0" w:space="0" w:color="auto"/>
          </w:divBdr>
          <w:divsChild>
            <w:div w:id="868954235">
              <w:marLeft w:val="0"/>
              <w:marRight w:val="0"/>
              <w:marTop w:val="0"/>
              <w:marBottom w:val="0"/>
              <w:divBdr>
                <w:top w:val="none" w:sz="0" w:space="0" w:color="auto"/>
                <w:left w:val="none" w:sz="0" w:space="0" w:color="auto"/>
                <w:bottom w:val="none" w:sz="0" w:space="0" w:color="auto"/>
                <w:right w:val="none" w:sz="0" w:space="0" w:color="auto"/>
              </w:divBdr>
            </w:div>
          </w:divsChild>
        </w:div>
        <w:div w:id="1319186987">
          <w:marLeft w:val="0"/>
          <w:marRight w:val="0"/>
          <w:marTop w:val="0"/>
          <w:marBottom w:val="0"/>
          <w:divBdr>
            <w:top w:val="none" w:sz="0" w:space="0" w:color="auto"/>
            <w:left w:val="none" w:sz="0" w:space="0" w:color="auto"/>
            <w:bottom w:val="none" w:sz="0" w:space="0" w:color="auto"/>
            <w:right w:val="none" w:sz="0" w:space="0" w:color="auto"/>
          </w:divBdr>
          <w:divsChild>
            <w:div w:id="1416585718">
              <w:marLeft w:val="0"/>
              <w:marRight w:val="0"/>
              <w:marTop w:val="0"/>
              <w:marBottom w:val="0"/>
              <w:divBdr>
                <w:top w:val="none" w:sz="0" w:space="0" w:color="auto"/>
                <w:left w:val="none" w:sz="0" w:space="0" w:color="auto"/>
                <w:bottom w:val="none" w:sz="0" w:space="0" w:color="auto"/>
                <w:right w:val="none" w:sz="0" w:space="0" w:color="auto"/>
              </w:divBdr>
            </w:div>
          </w:divsChild>
        </w:div>
        <w:div w:id="113063349">
          <w:marLeft w:val="0"/>
          <w:marRight w:val="0"/>
          <w:marTop w:val="0"/>
          <w:marBottom w:val="0"/>
          <w:divBdr>
            <w:top w:val="none" w:sz="0" w:space="0" w:color="auto"/>
            <w:left w:val="none" w:sz="0" w:space="0" w:color="auto"/>
            <w:bottom w:val="none" w:sz="0" w:space="0" w:color="auto"/>
            <w:right w:val="none" w:sz="0" w:space="0" w:color="auto"/>
          </w:divBdr>
          <w:divsChild>
            <w:div w:id="1123812976">
              <w:marLeft w:val="0"/>
              <w:marRight w:val="0"/>
              <w:marTop w:val="0"/>
              <w:marBottom w:val="0"/>
              <w:divBdr>
                <w:top w:val="none" w:sz="0" w:space="0" w:color="auto"/>
                <w:left w:val="none" w:sz="0" w:space="0" w:color="auto"/>
                <w:bottom w:val="none" w:sz="0" w:space="0" w:color="auto"/>
                <w:right w:val="none" w:sz="0" w:space="0" w:color="auto"/>
              </w:divBdr>
            </w:div>
          </w:divsChild>
        </w:div>
        <w:div w:id="1172261043">
          <w:marLeft w:val="0"/>
          <w:marRight w:val="0"/>
          <w:marTop w:val="0"/>
          <w:marBottom w:val="0"/>
          <w:divBdr>
            <w:top w:val="none" w:sz="0" w:space="0" w:color="auto"/>
            <w:left w:val="none" w:sz="0" w:space="0" w:color="auto"/>
            <w:bottom w:val="none" w:sz="0" w:space="0" w:color="auto"/>
            <w:right w:val="none" w:sz="0" w:space="0" w:color="auto"/>
          </w:divBdr>
          <w:divsChild>
            <w:div w:id="2138839307">
              <w:marLeft w:val="0"/>
              <w:marRight w:val="0"/>
              <w:marTop w:val="0"/>
              <w:marBottom w:val="0"/>
              <w:divBdr>
                <w:top w:val="none" w:sz="0" w:space="0" w:color="auto"/>
                <w:left w:val="none" w:sz="0" w:space="0" w:color="auto"/>
                <w:bottom w:val="none" w:sz="0" w:space="0" w:color="auto"/>
                <w:right w:val="none" w:sz="0" w:space="0" w:color="auto"/>
              </w:divBdr>
            </w:div>
          </w:divsChild>
        </w:div>
        <w:div w:id="152840306">
          <w:marLeft w:val="0"/>
          <w:marRight w:val="0"/>
          <w:marTop w:val="0"/>
          <w:marBottom w:val="0"/>
          <w:divBdr>
            <w:top w:val="none" w:sz="0" w:space="0" w:color="auto"/>
            <w:left w:val="none" w:sz="0" w:space="0" w:color="auto"/>
            <w:bottom w:val="none" w:sz="0" w:space="0" w:color="auto"/>
            <w:right w:val="none" w:sz="0" w:space="0" w:color="auto"/>
          </w:divBdr>
          <w:divsChild>
            <w:div w:id="515971154">
              <w:marLeft w:val="0"/>
              <w:marRight w:val="0"/>
              <w:marTop w:val="0"/>
              <w:marBottom w:val="0"/>
              <w:divBdr>
                <w:top w:val="none" w:sz="0" w:space="0" w:color="auto"/>
                <w:left w:val="none" w:sz="0" w:space="0" w:color="auto"/>
                <w:bottom w:val="none" w:sz="0" w:space="0" w:color="auto"/>
                <w:right w:val="none" w:sz="0" w:space="0" w:color="auto"/>
              </w:divBdr>
            </w:div>
          </w:divsChild>
        </w:div>
        <w:div w:id="452210779">
          <w:marLeft w:val="0"/>
          <w:marRight w:val="0"/>
          <w:marTop w:val="0"/>
          <w:marBottom w:val="0"/>
          <w:divBdr>
            <w:top w:val="none" w:sz="0" w:space="0" w:color="auto"/>
            <w:left w:val="none" w:sz="0" w:space="0" w:color="auto"/>
            <w:bottom w:val="none" w:sz="0" w:space="0" w:color="auto"/>
            <w:right w:val="none" w:sz="0" w:space="0" w:color="auto"/>
          </w:divBdr>
          <w:divsChild>
            <w:div w:id="699818385">
              <w:marLeft w:val="0"/>
              <w:marRight w:val="0"/>
              <w:marTop w:val="0"/>
              <w:marBottom w:val="0"/>
              <w:divBdr>
                <w:top w:val="none" w:sz="0" w:space="0" w:color="auto"/>
                <w:left w:val="none" w:sz="0" w:space="0" w:color="auto"/>
                <w:bottom w:val="none" w:sz="0" w:space="0" w:color="auto"/>
                <w:right w:val="none" w:sz="0" w:space="0" w:color="auto"/>
              </w:divBdr>
            </w:div>
          </w:divsChild>
        </w:div>
        <w:div w:id="983974357">
          <w:marLeft w:val="0"/>
          <w:marRight w:val="0"/>
          <w:marTop w:val="0"/>
          <w:marBottom w:val="0"/>
          <w:divBdr>
            <w:top w:val="none" w:sz="0" w:space="0" w:color="auto"/>
            <w:left w:val="none" w:sz="0" w:space="0" w:color="auto"/>
            <w:bottom w:val="none" w:sz="0" w:space="0" w:color="auto"/>
            <w:right w:val="none" w:sz="0" w:space="0" w:color="auto"/>
          </w:divBdr>
        </w:div>
        <w:div w:id="631054649">
          <w:marLeft w:val="0"/>
          <w:marRight w:val="0"/>
          <w:marTop w:val="0"/>
          <w:marBottom w:val="0"/>
          <w:divBdr>
            <w:top w:val="none" w:sz="0" w:space="0" w:color="auto"/>
            <w:left w:val="none" w:sz="0" w:space="0" w:color="auto"/>
            <w:bottom w:val="none" w:sz="0" w:space="0" w:color="auto"/>
            <w:right w:val="none" w:sz="0" w:space="0" w:color="auto"/>
          </w:divBdr>
        </w:div>
        <w:div w:id="676732336">
          <w:marLeft w:val="0"/>
          <w:marRight w:val="0"/>
          <w:marTop w:val="0"/>
          <w:marBottom w:val="0"/>
          <w:divBdr>
            <w:top w:val="none" w:sz="0" w:space="0" w:color="auto"/>
            <w:left w:val="none" w:sz="0" w:space="0" w:color="auto"/>
            <w:bottom w:val="none" w:sz="0" w:space="0" w:color="auto"/>
            <w:right w:val="none" w:sz="0" w:space="0" w:color="auto"/>
          </w:divBdr>
        </w:div>
        <w:div w:id="1949852938">
          <w:marLeft w:val="0"/>
          <w:marRight w:val="0"/>
          <w:marTop w:val="0"/>
          <w:marBottom w:val="0"/>
          <w:divBdr>
            <w:top w:val="none" w:sz="0" w:space="0" w:color="auto"/>
            <w:left w:val="none" w:sz="0" w:space="0" w:color="auto"/>
            <w:bottom w:val="none" w:sz="0" w:space="0" w:color="auto"/>
            <w:right w:val="none" w:sz="0" w:space="0" w:color="auto"/>
          </w:divBdr>
        </w:div>
        <w:div w:id="1271357796">
          <w:marLeft w:val="0"/>
          <w:marRight w:val="0"/>
          <w:marTop w:val="0"/>
          <w:marBottom w:val="0"/>
          <w:divBdr>
            <w:top w:val="none" w:sz="0" w:space="0" w:color="auto"/>
            <w:left w:val="none" w:sz="0" w:space="0" w:color="auto"/>
            <w:bottom w:val="none" w:sz="0" w:space="0" w:color="auto"/>
            <w:right w:val="none" w:sz="0" w:space="0" w:color="auto"/>
          </w:divBdr>
        </w:div>
        <w:div w:id="1288396477">
          <w:marLeft w:val="0"/>
          <w:marRight w:val="0"/>
          <w:marTop w:val="0"/>
          <w:marBottom w:val="0"/>
          <w:divBdr>
            <w:top w:val="none" w:sz="0" w:space="0" w:color="auto"/>
            <w:left w:val="none" w:sz="0" w:space="0" w:color="auto"/>
            <w:bottom w:val="none" w:sz="0" w:space="0" w:color="auto"/>
            <w:right w:val="none" w:sz="0" w:space="0" w:color="auto"/>
          </w:divBdr>
        </w:div>
        <w:div w:id="683940582">
          <w:marLeft w:val="0"/>
          <w:marRight w:val="0"/>
          <w:marTop w:val="0"/>
          <w:marBottom w:val="0"/>
          <w:divBdr>
            <w:top w:val="none" w:sz="0" w:space="0" w:color="auto"/>
            <w:left w:val="none" w:sz="0" w:space="0" w:color="auto"/>
            <w:bottom w:val="none" w:sz="0" w:space="0" w:color="auto"/>
            <w:right w:val="none" w:sz="0" w:space="0" w:color="auto"/>
          </w:divBdr>
        </w:div>
        <w:div w:id="6061164">
          <w:marLeft w:val="0"/>
          <w:marRight w:val="0"/>
          <w:marTop w:val="0"/>
          <w:marBottom w:val="0"/>
          <w:divBdr>
            <w:top w:val="none" w:sz="0" w:space="0" w:color="auto"/>
            <w:left w:val="none" w:sz="0" w:space="0" w:color="auto"/>
            <w:bottom w:val="none" w:sz="0" w:space="0" w:color="auto"/>
            <w:right w:val="none" w:sz="0" w:space="0" w:color="auto"/>
          </w:divBdr>
        </w:div>
        <w:div w:id="2053923006">
          <w:marLeft w:val="0"/>
          <w:marRight w:val="0"/>
          <w:marTop w:val="0"/>
          <w:marBottom w:val="0"/>
          <w:divBdr>
            <w:top w:val="none" w:sz="0" w:space="0" w:color="auto"/>
            <w:left w:val="none" w:sz="0" w:space="0" w:color="auto"/>
            <w:bottom w:val="none" w:sz="0" w:space="0" w:color="auto"/>
            <w:right w:val="none" w:sz="0" w:space="0" w:color="auto"/>
          </w:divBdr>
        </w:div>
        <w:div w:id="61680658">
          <w:marLeft w:val="0"/>
          <w:marRight w:val="0"/>
          <w:marTop w:val="0"/>
          <w:marBottom w:val="0"/>
          <w:divBdr>
            <w:top w:val="none" w:sz="0" w:space="0" w:color="auto"/>
            <w:left w:val="none" w:sz="0" w:space="0" w:color="auto"/>
            <w:bottom w:val="none" w:sz="0" w:space="0" w:color="auto"/>
            <w:right w:val="none" w:sz="0" w:space="0" w:color="auto"/>
          </w:divBdr>
        </w:div>
        <w:div w:id="845249872">
          <w:marLeft w:val="0"/>
          <w:marRight w:val="0"/>
          <w:marTop w:val="0"/>
          <w:marBottom w:val="0"/>
          <w:divBdr>
            <w:top w:val="none" w:sz="0" w:space="0" w:color="auto"/>
            <w:left w:val="none" w:sz="0" w:space="0" w:color="auto"/>
            <w:bottom w:val="none" w:sz="0" w:space="0" w:color="auto"/>
            <w:right w:val="none" w:sz="0" w:space="0" w:color="auto"/>
          </w:divBdr>
        </w:div>
        <w:div w:id="741372693">
          <w:marLeft w:val="0"/>
          <w:marRight w:val="0"/>
          <w:marTop w:val="0"/>
          <w:marBottom w:val="0"/>
          <w:divBdr>
            <w:top w:val="none" w:sz="0" w:space="0" w:color="auto"/>
            <w:left w:val="none" w:sz="0" w:space="0" w:color="auto"/>
            <w:bottom w:val="none" w:sz="0" w:space="0" w:color="auto"/>
            <w:right w:val="none" w:sz="0" w:space="0" w:color="auto"/>
          </w:divBdr>
          <w:divsChild>
            <w:div w:id="90393636">
              <w:marLeft w:val="0"/>
              <w:marRight w:val="0"/>
              <w:marTop w:val="0"/>
              <w:marBottom w:val="0"/>
              <w:divBdr>
                <w:top w:val="none" w:sz="0" w:space="0" w:color="auto"/>
                <w:left w:val="none" w:sz="0" w:space="0" w:color="auto"/>
                <w:bottom w:val="none" w:sz="0" w:space="0" w:color="auto"/>
                <w:right w:val="none" w:sz="0" w:space="0" w:color="auto"/>
              </w:divBdr>
            </w:div>
          </w:divsChild>
        </w:div>
        <w:div w:id="1005983844">
          <w:marLeft w:val="0"/>
          <w:marRight w:val="0"/>
          <w:marTop w:val="0"/>
          <w:marBottom w:val="0"/>
          <w:divBdr>
            <w:top w:val="none" w:sz="0" w:space="0" w:color="auto"/>
            <w:left w:val="none" w:sz="0" w:space="0" w:color="auto"/>
            <w:bottom w:val="none" w:sz="0" w:space="0" w:color="auto"/>
            <w:right w:val="none" w:sz="0" w:space="0" w:color="auto"/>
          </w:divBdr>
          <w:divsChild>
            <w:div w:id="614559363">
              <w:marLeft w:val="0"/>
              <w:marRight w:val="0"/>
              <w:marTop w:val="0"/>
              <w:marBottom w:val="0"/>
              <w:divBdr>
                <w:top w:val="none" w:sz="0" w:space="0" w:color="auto"/>
                <w:left w:val="none" w:sz="0" w:space="0" w:color="auto"/>
                <w:bottom w:val="none" w:sz="0" w:space="0" w:color="auto"/>
                <w:right w:val="none" w:sz="0" w:space="0" w:color="auto"/>
              </w:divBdr>
            </w:div>
          </w:divsChild>
        </w:div>
        <w:div w:id="181165399">
          <w:marLeft w:val="0"/>
          <w:marRight w:val="0"/>
          <w:marTop w:val="0"/>
          <w:marBottom w:val="0"/>
          <w:divBdr>
            <w:top w:val="none" w:sz="0" w:space="0" w:color="auto"/>
            <w:left w:val="none" w:sz="0" w:space="0" w:color="auto"/>
            <w:bottom w:val="none" w:sz="0" w:space="0" w:color="auto"/>
            <w:right w:val="none" w:sz="0" w:space="0" w:color="auto"/>
          </w:divBdr>
          <w:divsChild>
            <w:div w:id="887882532">
              <w:marLeft w:val="0"/>
              <w:marRight w:val="0"/>
              <w:marTop w:val="0"/>
              <w:marBottom w:val="0"/>
              <w:divBdr>
                <w:top w:val="none" w:sz="0" w:space="0" w:color="auto"/>
                <w:left w:val="none" w:sz="0" w:space="0" w:color="auto"/>
                <w:bottom w:val="none" w:sz="0" w:space="0" w:color="auto"/>
                <w:right w:val="none" w:sz="0" w:space="0" w:color="auto"/>
              </w:divBdr>
            </w:div>
          </w:divsChild>
        </w:div>
        <w:div w:id="1717654364">
          <w:marLeft w:val="0"/>
          <w:marRight w:val="0"/>
          <w:marTop w:val="0"/>
          <w:marBottom w:val="0"/>
          <w:divBdr>
            <w:top w:val="none" w:sz="0" w:space="0" w:color="auto"/>
            <w:left w:val="none" w:sz="0" w:space="0" w:color="auto"/>
            <w:bottom w:val="none" w:sz="0" w:space="0" w:color="auto"/>
            <w:right w:val="none" w:sz="0" w:space="0" w:color="auto"/>
          </w:divBdr>
          <w:divsChild>
            <w:div w:id="2043745167">
              <w:marLeft w:val="0"/>
              <w:marRight w:val="0"/>
              <w:marTop w:val="0"/>
              <w:marBottom w:val="0"/>
              <w:divBdr>
                <w:top w:val="none" w:sz="0" w:space="0" w:color="auto"/>
                <w:left w:val="none" w:sz="0" w:space="0" w:color="auto"/>
                <w:bottom w:val="none" w:sz="0" w:space="0" w:color="auto"/>
                <w:right w:val="none" w:sz="0" w:space="0" w:color="auto"/>
              </w:divBdr>
            </w:div>
          </w:divsChild>
        </w:div>
        <w:div w:id="2119448365">
          <w:marLeft w:val="0"/>
          <w:marRight w:val="0"/>
          <w:marTop w:val="0"/>
          <w:marBottom w:val="0"/>
          <w:divBdr>
            <w:top w:val="none" w:sz="0" w:space="0" w:color="auto"/>
            <w:left w:val="none" w:sz="0" w:space="0" w:color="auto"/>
            <w:bottom w:val="none" w:sz="0" w:space="0" w:color="auto"/>
            <w:right w:val="none" w:sz="0" w:space="0" w:color="auto"/>
          </w:divBdr>
          <w:divsChild>
            <w:div w:id="354307888">
              <w:marLeft w:val="0"/>
              <w:marRight w:val="0"/>
              <w:marTop w:val="0"/>
              <w:marBottom w:val="0"/>
              <w:divBdr>
                <w:top w:val="none" w:sz="0" w:space="0" w:color="auto"/>
                <w:left w:val="none" w:sz="0" w:space="0" w:color="auto"/>
                <w:bottom w:val="none" w:sz="0" w:space="0" w:color="auto"/>
                <w:right w:val="none" w:sz="0" w:space="0" w:color="auto"/>
              </w:divBdr>
            </w:div>
          </w:divsChild>
        </w:div>
        <w:div w:id="1333334196">
          <w:marLeft w:val="0"/>
          <w:marRight w:val="0"/>
          <w:marTop w:val="0"/>
          <w:marBottom w:val="0"/>
          <w:divBdr>
            <w:top w:val="none" w:sz="0" w:space="0" w:color="auto"/>
            <w:left w:val="none" w:sz="0" w:space="0" w:color="auto"/>
            <w:bottom w:val="none" w:sz="0" w:space="0" w:color="auto"/>
            <w:right w:val="none" w:sz="0" w:space="0" w:color="auto"/>
          </w:divBdr>
        </w:div>
        <w:div w:id="593830260">
          <w:marLeft w:val="0"/>
          <w:marRight w:val="0"/>
          <w:marTop w:val="0"/>
          <w:marBottom w:val="0"/>
          <w:divBdr>
            <w:top w:val="none" w:sz="0" w:space="0" w:color="auto"/>
            <w:left w:val="none" w:sz="0" w:space="0" w:color="auto"/>
            <w:bottom w:val="none" w:sz="0" w:space="0" w:color="auto"/>
            <w:right w:val="none" w:sz="0" w:space="0" w:color="auto"/>
          </w:divBdr>
          <w:divsChild>
            <w:div w:id="14418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84145">
      <w:bodyDiv w:val="1"/>
      <w:marLeft w:val="0"/>
      <w:marRight w:val="0"/>
      <w:marTop w:val="0"/>
      <w:marBottom w:val="0"/>
      <w:divBdr>
        <w:top w:val="none" w:sz="0" w:space="0" w:color="auto"/>
        <w:left w:val="none" w:sz="0" w:space="0" w:color="auto"/>
        <w:bottom w:val="none" w:sz="0" w:space="0" w:color="auto"/>
        <w:right w:val="none" w:sz="0" w:space="0" w:color="auto"/>
      </w:divBdr>
      <w:divsChild>
        <w:div w:id="683434359">
          <w:marLeft w:val="0"/>
          <w:marRight w:val="0"/>
          <w:marTop w:val="0"/>
          <w:marBottom w:val="0"/>
          <w:divBdr>
            <w:top w:val="none" w:sz="0" w:space="0" w:color="auto"/>
            <w:left w:val="none" w:sz="0" w:space="0" w:color="auto"/>
            <w:bottom w:val="none" w:sz="0" w:space="0" w:color="auto"/>
            <w:right w:val="none" w:sz="0" w:space="0" w:color="auto"/>
          </w:divBdr>
          <w:divsChild>
            <w:div w:id="553857002">
              <w:marLeft w:val="0"/>
              <w:marRight w:val="0"/>
              <w:marTop w:val="0"/>
              <w:marBottom w:val="0"/>
              <w:divBdr>
                <w:top w:val="none" w:sz="0" w:space="0" w:color="auto"/>
                <w:left w:val="none" w:sz="0" w:space="0" w:color="auto"/>
                <w:bottom w:val="none" w:sz="0" w:space="0" w:color="auto"/>
                <w:right w:val="none" w:sz="0" w:space="0" w:color="auto"/>
              </w:divBdr>
              <w:divsChild>
                <w:div w:id="1520730107">
                  <w:marLeft w:val="0"/>
                  <w:marRight w:val="0"/>
                  <w:marTop w:val="0"/>
                  <w:marBottom w:val="0"/>
                  <w:divBdr>
                    <w:top w:val="none" w:sz="0" w:space="0" w:color="auto"/>
                    <w:left w:val="none" w:sz="0" w:space="0" w:color="auto"/>
                    <w:bottom w:val="none" w:sz="0" w:space="0" w:color="auto"/>
                    <w:right w:val="none" w:sz="0" w:space="0" w:color="auto"/>
                  </w:divBdr>
                  <w:divsChild>
                    <w:div w:id="1482193167">
                      <w:marLeft w:val="0"/>
                      <w:marRight w:val="0"/>
                      <w:marTop w:val="0"/>
                      <w:marBottom w:val="0"/>
                      <w:divBdr>
                        <w:top w:val="none" w:sz="0" w:space="0" w:color="auto"/>
                        <w:left w:val="none" w:sz="0" w:space="0" w:color="auto"/>
                        <w:bottom w:val="none" w:sz="0" w:space="0" w:color="auto"/>
                        <w:right w:val="none" w:sz="0" w:space="0" w:color="auto"/>
                      </w:divBdr>
                      <w:divsChild>
                        <w:div w:id="2069188259">
                          <w:marLeft w:val="0"/>
                          <w:marRight w:val="0"/>
                          <w:marTop w:val="0"/>
                          <w:marBottom w:val="0"/>
                          <w:divBdr>
                            <w:top w:val="none" w:sz="0" w:space="0" w:color="auto"/>
                            <w:left w:val="none" w:sz="0" w:space="0" w:color="auto"/>
                            <w:bottom w:val="none" w:sz="0" w:space="0" w:color="auto"/>
                            <w:right w:val="none" w:sz="0" w:space="0" w:color="auto"/>
                          </w:divBdr>
                          <w:divsChild>
                            <w:div w:id="18673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6922">
                  <w:marLeft w:val="0"/>
                  <w:marRight w:val="0"/>
                  <w:marTop w:val="0"/>
                  <w:marBottom w:val="0"/>
                  <w:divBdr>
                    <w:top w:val="none" w:sz="0" w:space="0" w:color="auto"/>
                    <w:left w:val="none" w:sz="0" w:space="0" w:color="auto"/>
                    <w:bottom w:val="none" w:sz="0" w:space="0" w:color="auto"/>
                    <w:right w:val="none" w:sz="0" w:space="0" w:color="auto"/>
                  </w:divBdr>
                  <w:divsChild>
                    <w:div w:id="215431559">
                      <w:marLeft w:val="0"/>
                      <w:marRight w:val="0"/>
                      <w:marTop w:val="0"/>
                      <w:marBottom w:val="0"/>
                      <w:divBdr>
                        <w:top w:val="none" w:sz="0" w:space="0" w:color="auto"/>
                        <w:left w:val="none" w:sz="0" w:space="0" w:color="auto"/>
                        <w:bottom w:val="none" w:sz="0" w:space="0" w:color="auto"/>
                        <w:right w:val="none" w:sz="0" w:space="0" w:color="auto"/>
                      </w:divBdr>
                      <w:divsChild>
                        <w:div w:id="679771075">
                          <w:marLeft w:val="0"/>
                          <w:marRight w:val="0"/>
                          <w:marTop w:val="0"/>
                          <w:marBottom w:val="0"/>
                          <w:divBdr>
                            <w:top w:val="none" w:sz="0" w:space="0" w:color="auto"/>
                            <w:left w:val="none" w:sz="0" w:space="0" w:color="auto"/>
                            <w:bottom w:val="none" w:sz="0" w:space="0" w:color="auto"/>
                            <w:right w:val="none" w:sz="0" w:space="0" w:color="auto"/>
                          </w:divBdr>
                          <w:divsChild>
                            <w:div w:id="21187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879280">
      <w:bodyDiv w:val="1"/>
      <w:marLeft w:val="0"/>
      <w:marRight w:val="0"/>
      <w:marTop w:val="0"/>
      <w:marBottom w:val="0"/>
      <w:divBdr>
        <w:top w:val="none" w:sz="0" w:space="0" w:color="auto"/>
        <w:left w:val="none" w:sz="0" w:space="0" w:color="auto"/>
        <w:bottom w:val="none" w:sz="0" w:space="0" w:color="auto"/>
        <w:right w:val="none" w:sz="0" w:space="0" w:color="auto"/>
      </w:divBdr>
      <w:divsChild>
        <w:div w:id="610938027">
          <w:marLeft w:val="0"/>
          <w:marRight w:val="0"/>
          <w:marTop w:val="0"/>
          <w:marBottom w:val="0"/>
          <w:divBdr>
            <w:top w:val="none" w:sz="0" w:space="0" w:color="auto"/>
            <w:left w:val="none" w:sz="0" w:space="0" w:color="auto"/>
            <w:bottom w:val="none" w:sz="0" w:space="0" w:color="auto"/>
            <w:right w:val="none" w:sz="0" w:space="0" w:color="auto"/>
          </w:divBdr>
          <w:divsChild>
            <w:div w:id="465320972">
              <w:marLeft w:val="-100"/>
              <w:marRight w:val="-100"/>
              <w:marTop w:val="0"/>
              <w:marBottom w:val="0"/>
              <w:divBdr>
                <w:top w:val="none" w:sz="0" w:space="0" w:color="auto"/>
                <w:left w:val="none" w:sz="0" w:space="0" w:color="auto"/>
                <w:bottom w:val="none" w:sz="0" w:space="0" w:color="auto"/>
                <w:right w:val="none" w:sz="0" w:space="0" w:color="auto"/>
              </w:divBdr>
            </w:div>
          </w:divsChild>
        </w:div>
        <w:div w:id="748814493">
          <w:marLeft w:val="0"/>
          <w:marRight w:val="0"/>
          <w:marTop w:val="0"/>
          <w:marBottom w:val="0"/>
          <w:divBdr>
            <w:top w:val="none" w:sz="0" w:space="0" w:color="auto"/>
            <w:left w:val="none" w:sz="0" w:space="0" w:color="auto"/>
            <w:bottom w:val="none" w:sz="0" w:space="0" w:color="auto"/>
            <w:right w:val="none" w:sz="0" w:space="0" w:color="auto"/>
          </w:divBdr>
          <w:divsChild>
            <w:div w:id="999114845">
              <w:marLeft w:val="0"/>
              <w:marRight w:val="0"/>
              <w:marTop w:val="0"/>
              <w:marBottom w:val="0"/>
              <w:divBdr>
                <w:top w:val="none" w:sz="0" w:space="0" w:color="auto"/>
                <w:left w:val="none" w:sz="0" w:space="0" w:color="auto"/>
                <w:bottom w:val="none" w:sz="0" w:space="0" w:color="auto"/>
                <w:right w:val="none" w:sz="0" w:space="0" w:color="auto"/>
              </w:divBdr>
            </w:div>
          </w:divsChild>
        </w:div>
        <w:div w:id="1950892611">
          <w:marLeft w:val="0"/>
          <w:marRight w:val="0"/>
          <w:marTop w:val="0"/>
          <w:marBottom w:val="0"/>
          <w:divBdr>
            <w:top w:val="none" w:sz="0" w:space="0" w:color="auto"/>
            <w:left w:val="none" w:sz="0" w:space="0" w:color="auto"/>
            <w:bottom w:val="none" w:sz="0" w:space="0" w:color="auto"/>
            <w:right w:val="none" w:sz="0" w:space="0" w:color="auto"/>
          </w:divBdr>
          <w:divsChild>
            <w:div w:id="2112312242">
              <w:marLeft w:val="0"/>
              <w:marRight w:val="0"/>
              <w:marTop w:val="0"/>
              <w:marBottom w:val="0"/>
              <w:divBdr>
                <w:top w:val="none" w:sz="0" w:space="0" w:color="auto"/>
                <w:left w:val="none" w:sz="0" w:space="0" w:color="auto"/>
                <w:bottom w:val="none" w:sz="0" w:space="0" w:color="auto"/>
                <w:right w:val="none" w:sz="0" w:space="0" w:color="auto"/>
              </w:divBdr>
            </w:div>
          </w:divsChild>
        </w:div>
        <w:div w:id="494415440">
          <w:marLeft w:val="0"/>
          <w:marRight w:val="0"/>
          <w:marTop w:val="0"/>
          <w:marBottom w:val="0"/>
          <w:divBdr>
            <w:top w:val="none" w:sz="0" w:space="0" w:color="auto"/>
            <w:left w:val="none" w:sz="0" w:space="0" w:color="auto"/>
            <w:bottom w:val="none" w:sz="0" w:space="0" w:color="auto"/>
            <w:right w:val="none" w:sz="0" w:space="0" w:color="auto"/>
          </w:divBdr>
          <w:divsChild>
            <w:div w:id="367418115">
              <w:marLeft w:val="0"/>
              <w:marRight w:val="0"/>
              <w:marTop w:val="0"/>
              <w:marBottom w:val="0"/>
              <w:divBdr>
                <w:top w:val="none" w:sz="0" w:space="0" w:color="auto"/>
                <w:left w:val="none" w:sz="0" w:space="0" w:color="auto"/>
                <w:bottom w:val="none" w:sz="0" w:space="0" w:color="auto"/>
                <w:right w:val="none" w:sz="0" w:space="0" w:color="auto"/>
              </w:divBdr>
            </w:div>
          </w:divsChild>
        </w:div>
        <w:div w:id="1895385662">
          <w:marLeft w:val="0"/>
          <w:marRight w:val="0"/>
          <w:marTop w:val="0"/>
          <w:marBottom w:val="0"/>
          <w:divBdr>
            <w:top w:val="none" w:sz="0" w:space="0" w:color="auto"/>
            <w:left w:val="none" w:sz="0" w:space="0" w:color="auto"/>
            <w:bottom w:val="none" w:sz="0" w:space="0" w:color="auto"/>
            <w:right w:val="none" w:sz="0" w:space="0" w:color="auto"/>
          </w:divBdr>
          <w:divsChild>
            <w:div w:id="1129862703">
              <w:marLeft w:val="0"/>
              <w:marRight w:val="0"/>
              <w:marTop w:val="0"/>
              <w:marBottom w:val="0"/>
              <w:divBdr>
                <w:top w:val="none" w:sz="0" w:space="0" w:color="auto"/>
                <w:left w:val="none" w:sz="0" w:space="0" w:color="auto"/>
                <w:bottom w:val="none" w:sz="0" w:space="0" w:color="auto"/>
                <w:right w:val="none" w:sz="0" w:space="0" w:color="auto"/>
              </w:divBdr>
            </w:div>
          </w:divsChild>
        </w:div>
        <w:div w:id="1176111902">
          <w:marLeft w:val="0"/>
          <w:marRight w:val="0"/>
          <w:marTop w:val="0"/>
          <w:marBottom w:val="0"/>
          <w:divBdr>
            <w:top w:val="none" w:sz="0" w:space="0" w:color="auto"/>
            <w:left w:val="none" w:sz="0" w:space="0" w:color="auto"/>
            <w:bottom w:val="none" w:sz="0" w:space="0" w:color="auto"/>
            <w:right w:val="none" w:sz="0" w:space="0" w:color="auto"/>
          </w:divBdr>
        </w:div>
        <w:div w:id="434908540">
          <w:marLeft w:val="0"/>
          <w:marRight w:val="0"/>
          <w:marTop w:val="0"/>
          <w:marBottom w:val="0"/>
          <w:divBdr>
            <w:top w:val="none" w:sz="0" w:space="0" w:color="auto"/>
            <w:left w:val="none" w:sz="0" w:space="0" w:color="auto"/>
            <w:bottom w:val="none" w:sz="0" w:space="0" w:color="auto"/>
            <w:right w:val="none" w:sz="0" w:space="0" w:color="auto"/>
          </w:divBdr>
        </w:div>
        <w:div w:id="258099036">
          <w:marLeft w:val="0"/>
          <w:marRight w:val="0"/>
          <w:marTop w:val="0"/>
          <w:marBottom w:val="0"/>
          <w:divBdr>
            <w:top w:val="none" w:sz="0" w:space="0" w:color="auto"/>
            <w:left w:val="none" w:sz="0" w:space="0" w:color="auto"/>
            <w:bottom w:val="none" w:sz="0" w:space="0" w:color="auto"/>
            <w:right w:val="none" w:sz="0" w:space="0" w:color="auto"/>
          </w:divBdr>
        </w:div>
        <w:div w:id="1598824461">
          <w:marLeft w:val="0"/>
          <w:marRight w:val="0"/>
          <w:marTop w:val="0"/>
          <w:marBottom w:val="0"/>
          <w:divBdr>
            <w:top w:val="none" w:sz="0" w:space="0" w:color="auto"/>
            <w:left w:val="none" w:sz="0" w:space="0" w:color="auto"/>
            <w:bottom w:val="none" w:sz="0" w:space="0" w:color="auto"/>
            <w:right w:val="none" w:sz="0" w:space="0" w:color="auto"/>
          </w:divBdr>
          <w:divsChild>
            <w:div w:id="1150169381">
              <w:marLeft w:val="0"/>
              <w:marRight w:val="0"/>
              <w:marTop w:val="0"/>
              <w:marBottom w:val="0"/>
              <w:divBdr>
                <w:top w:val="none" w:sz="0" w:space="0" w:color="auto"/>
                <w:left w:val="none" w:sz="0" w:space="0" w:color="auto"/>
                <w:bottom w:val="none" w:sz="0" w:space="0" w:color="auto"/>
                <w:right w:val="none" w:sz="0" w:space="0" w:color="auto"/>
              </w:divBdr>
            </w:div>
          </w:divsChild>
        </w:div>
        <w:div w:id="1838155153">
          <w:marLeft w:val="0"/>
          <w:marRight w:val="0"/>
          <w:marTop w:val="0"/>
          <w:marBottom w:val="0"/>
          <w:divBdr>
            <w:top w:val="none" w:sz="0" w:space="0" w:color="auto"/>
            <w:left w:val="none" w:sz="0" w:space="0" w:color="auto"/>
            <w:bottom w:val="none" w:sz="0" w:space="0" w:color="auto"/>
            <w:right w:val="none" w:sz="0" w:space="0" w:color="auto"/>
          </w:divBdr>
          <w:divsChild>
            <w:div w:id="537160711">
              <w:marLeft w:val="0"/>
              <w:marRight w:val="0"/>
              <w:marTop w:val="0"/>
              <w:marBottom w:val="0"/>
              <w:divBdr>
                <w:top w:val="none" w:sz="0" w:space="0" w:color="auto"/>
                <w:left w:val="none" w:sz="0" w:space="0" w:color="auto"/>
                <w:bottom w:val="none" w:sz="0" w:space="0" w:color="auto"/>
                <w:right w:val="none" w:sz="0" w:space="0" w:color="auto"/>
              </w:divBdr>
            </w:div>
          </w:divsChild>
        </w:div>
        <w:div w:id="1937863205">
          <w:marLeft w:val="0"/>
          <w:marRight w:val="0"/>
          <w:marTop w:val="0"/>
          <w:marBottom w:val="0"/>
          <w:divBdr>
            <w:top w:val="none" w:sz="0" w:space="0" w:color="auto"/>
            <w:left w:val="none" w:sz="0" w:space="0" w:color="auto"/>
            <w:bottom w:val="none" w:sz="0" w:space="0" w:color="auto"/>
            <w:right w:val="none" w:sz="0" w:space="0" w:color="auto"/>
          </w:divBdr>
          <w:divsChild>
            <w:div w:id="404912586">
              <w:marLeft w:val="0"/>
              <w:marRight w:val="0"/>
              <w:marTop w:val="0"/>
              <w:marBottom w:val="0"/>
              <w:divBdr>
                <w:top w:val="none" w:sz="0" w:space="0" w:color="auto"/>
                <w:left w:val="none" w:sz="0" w:space="0" w:color="auto"/>
                <w:bottom w:val="none" w:sz="0" w:space="0" w:color="auto"/>
                <w:right w:val="none" w:sz="0" w:space="0" w:color="auto"/>
              </w:divBdr>
            </w:div>
          </w:divsChild>
        </w:div>
        <w:div w:id="1985501809">
          <w:marLeft w:val="0"/>
          <w:marRight w:val="0"/>
          <w:marTop w:val="0"/>
          <w:marBottom w:val="0"/>
          <w:divBdr>
            <w:top w:val="none" w:sz="0" w:space="0" w:color="auto"/>
            <w:left w:val="none" w:sz="0" w:space="0" w:color="auto"/>
            <w:bottom w:val="none" w:sz="0" w:space="0" w:color="auto"/>
            <w:right w:val="none" w:sz="0" w:space="0" w:color="auto"/>
          </w:divBdr>
          <w:divsChild>
            <w:div w:id="589630901">
              <w:marLeft w:val="0"/>
              <w:marRight w:val="0"/>
              <w:marTop w:val="0"/>
              <w:marBottom w:val="0"/>
              <w:divBdr>
                <w:top w:val="none" w:sz="0" w:space="0" w:color="auto"/>
                <w:left w:val="none" w:sz="0" w:space="0" w:color="auto"/>
                <w:bottom w:val="none" w:sz="0" w:space="0" w:color="auto"/>
                <w:right w:val="none" w:sz="0" w:space="0" w:color="auto"/>
              </w:divBdr>
            </w:div>
          </w:divsChild>
        </w:div>
        <w:div w:id="922956133">
          <w:marLeft w:val="0"/>
          <w:marRight w:val="0"/>
          <w:marTop w:val="0"/>
          <w:marBottom w:val="0"/>
          <w:divBdr>
            <w:top w:val="none" w:sz="0" w:space="0" w:color="auto"/>
            <w:left w:val="none" w:sz="0" w:space="0" w:color="auto"/>
            <w:bottom w:val="none" w:sz="0" w:space="0" w:color="auto"/>
            <w:right w:val="none" w:sz="0" w:space="0" w:color="auto"/>
          </w:divBdr>
        </w:div>
        <w:div w:id="34620499">
          <w:marLeft w:val="0"/>
          <w:marRight w:val="0"/>
          <w:marTop w:val="0"/>
          <w:marBottom w:val="0"/>
          <w:divBdr>
            <w:top w:val="none" w:sz="0" w:space="0" w:color="auto"/>
            <w:left w:val="none" w:sz="0" w:space="0" w:color="auto"/>
            <w:bottom w:val="none" w:sz="0" w:space="0" w:color="auto"/>
            <w:right w:val="none" w:sz="0" w:space="0" w:color="auto"/>
          </w:divBdr>
        </w:div>
        <w:div w:id="522672617">
          <w:marLeft w:val="0"/>
          <w:marRight w:val="0"/>
          <w:marTop w:val="0"/>
          <w:marBottom w:val="0"/>
          <w:divBdr>
            <w:top w:val="none" w:sz="0" w:space="0" w:color="auto"/>
            <w:left w:val="none" w:sz="0" w:space="0" w:color="auto"/>
            <w:bottom w:val="none" w:sz="0" w:space="0" w:color="auto"/>
            <w:right w:val="none" w:sz="0" w:space="0" w:color="auto"/>
          </w:divBdr>
          <w:divsChild>
            <w:div w:id="1123890904">
              <w:marLeft w:val="0"/>
              <w:marRight w:val="0"/>
              <w:marTop w:val="0"/>
              <w:marBottom w:val="0"/>
              <w:divBdr>
                <w:top w:val="none" w:sz="0" w:space="0" w:color="auto"/>
                <w:left w:val="none" w:sz="0" w:space="0" w:color="auto"/>
                <w:bottom w:val="none" w:sz="0" w:space="0" w:color="auto"/>
                <w:right w:val="none" w:sz="0" w:space="0" w:color="auto"/>
              </w:divBdr>
            </w:div>
          </w:divsChild>
        </w:div>
        <w:div w:id="1330672331">
          <w:marLeft w:val="0"/>
          <w:marRight w:val="0"/>
          <w:marTop w:val="0"/>
          <w:marBottom w:val="0"/>
          <w:divBdr>
            <w:top w:val="none" w:sz="0" w:space="0" w:color="auto"/>
            <w:left w:val="none" w:sz="0" w:space="0" w:color="auto"/>
            <w:bottom w:val="none" w:sz="0" w:space="0" w:color="auto"/>
            <w:right w:val="none" w:sz="0" w:space="0" w:color="auto"/>
          </w:divBdr>
          <w:divsChild>
            <w:div w:id="1384673063">
              <w:marLeft w:val="0"/>
              <w:marRight w:val="0"/>
              <w:marTop w:val="0"/>
              <w:marBottom w:val="0"/>
              <w:divBdr>
                <w:top w:val="none" w:sz="0" w:space="0" w:color="auto"/>
                <w:left w:val="none" w:sz="0" w:space="0" w:color="auto"/>
                <w:bottom w:val="none" w:sz="0" w:space="0" w:color="auto"/>
                <w:right w:val="none" w:sz="0" w:space="0" w:color="auto"/>
              </w:divBdr>
            </w:div>
          </w:divsChild>
        </w:div>
        <w:div w:id="1499270252">
          <w:marLeft w:val="0"/>
          <w:marRight w:val="0"/>
          <w:marTop w:val="0"/>
          <w:marBottom w:val="0"/>
          <w:divBdr>
            <w:top w:val="none" w:sz="0" w:space="0" w:color="auto"/>
            <w:left w:val="none" w:sz="0" w:space="0" w:color="auto"/>
            <w:bottom w:val="none" w:sz="0" w:space="0" w:color="auto"/>
            <w:right w:val="none" w:sz="0" w:space="0" w:color="auto"/>
          </w:divBdr>
          <w:divsChild>
            <w:div w:id="121702349">
              <w:marLeft w:val="0"/>
              <w:marRight w:val="0"/>
              <w:marTop w:val="0"/>
              <w:marBottom w:val="0"/>
              <w:divBdr>
                <w:top w:val="none" w:sz="0" w:space="0" w:color="auto"/>
                <w:left w:val="none" w:sz="0" w:space="0" w:color="auto"/>
                <w:bottom w:val="none" w:sz="0" w:space="0" w:color="auto"/>
                <w:right w:val="none" w:sz="0" w:space="0" w:color="auto"/>
              </w:divBdr>
            </w:div>
          </w:divsChild>
        </w:div>
        <w:div w:id="2125725883">
          <w:marLeft w:val="0"/>
          <w:marRight w:val="0"/>
          <w:marTop w:val="0"/>
          <w:marBottom w:val="0"/>
          <w:divBdr>
            <w:top w:val="none" w:sz="0" w:space="0" w:color="auto"/>
            <w:left w:val="none" w:sz="0" w:space="0" w:color="auto"/>
            <w:bottom w:val="none" w:sz="0" w:space="0" w:color="auto"/>
            <w:right w:val="none" w:sz="0" w:space="0" w:color="auto"/>
          </w:divBdr>
          <w:divsChild>
            <w:div w:id="495418296">
              <w:marLeft w:val="0"/>
              <w:marRight w:val="0"/>
              <w:marTop w:val="0"/>
              <w:marBottom w:val="0"/>
              <w:divBdr>
                <w:top w:val="none" w:sz="0" w:space="0" w:color="auto"/>
                <w:left w:val="none" w:sz="0" w:space="0" w:color="auto"/>
                <w:bottom w:val="none" w:sz="0" w:space="0" w:color="auto"/>
                <w:right w:val="none" w:sz="0" w:space="0" w:color="auto"/>
              </w:divBdr>
            </w:div>
          </w:divsChild>
        </w:div>
        <w:div w:id="2074234316">
          <w:marLeft w:val="0"/>
          <w:marRight w:val="0"/>
          <w:marTop w:val="0"/>
          <w:marBottom w:val="0"/>
          <w:divBdr>
            <w:top w:val="none" w:sz="0" w:space="0" w:color="auto"/>
            <w:left w:val="none" w:sz="0" w:space="0" w:color="auto"/>
            <w:bottom w:val="none" w:sz="0" w:space="0" w:color="auto"/>
            <w:right w:val="none" w:sz="0" w:space="0" w:color="auto"/>
          </w:divBdr>
        </w:div>
        <w:div w:id="2078816198">
          <w:marLeft w:val="0"/>
          <w:marRight w:val="0"/>
          <w:marTop w:val="0"/>
          <w:marBottom w:val="0"/>
          <w:divBdr>
            <w:top w:val="none" w:sz="0" w:space="0" w:color="auto"/>
            <w:left w:val="none" w:sz="0" w:space="0" w:color="auto"/>
            <w:bottom w:val="none" w:sz="0" w:space="0" w:color="auto"/>
            <w:right w:val="none" w:sz="0" w:space="0" w:color="auto"/>
          </w:divBdr>
          <w:divsChild>
            <w:div w:id="537475930">
              <w:marLeft w:val="0"/>
              <w:marRight w:val="0"/>
              <w:marTop w:val="0"/>
              <w:marBottom w:val="0"/>
              <w:divBdr>
                <w:top w:val="none" w:sz="0" w:space="0" w:color="auto"/>
                <w:left w:val="none" w:sz="0" w:space="0" w:color="auto"/>
                <w:bottom w:val="none" w:sz="0" w:space="0" w:color="auto"/>
                <w:right w:val="none" w:sz="0" w:space="0" w:color="auto"/>
              </w:divBdr>
            </w:div>
          </w:divsChild>
        </w:div>
        <w:div w:id="626937169">
          <w:marLeft w:val="0"/>
          <w:marRight w:val="0"/>
          <w:marTop w:val="0"/>
          <w:marBottom w:val="0"/>
          <w:divBdr>
            <w:top w:val="none" w:sz="0" w:space="0" w:color="auto"/>
            <w:left w:val="none" w:sz="0" w:space="0" w:color="auto"/>
            <w:bottom w:val="none" w:sz="0" w:space="0" w:color="auto"/>
            <w:right w:val="none" w:sz="0" w:space="0" w:color="auto"/>
          </w:divBdr>
          <w:divsChild>
            <w:div w:id="872307185">
              <w:marLeft w:val="0"/>
              <w:marRight w:val="0"/>
              <w:marTop w:val="0"/>
              <w:marBottom w:val="0"/>
              <w:divBdr>
                <w:top w:val="none" w:sz="0" w:space="0" w:color="auto"/>
                <w:left w:val="none" w:sz="0" w:space="0" w:color="auto"/>
                <w:bottom w:val="none" w:sz="0" w:space="0" w:color="auto"/>
                <w:right w:val="none" w:sz="0" w:space="0" w:color="auto"/>
              </w:divBdr>
            </w:div>
          </w:divsChild>
        </w:div>
        <w:div w:id="1172178473">
          <w:marLeft w:val="0"/>
          <w:marRight w:val="0"/>
          <w:marTop w:val="0"/>
          <w:marBottom w:val="0"/>
          <w:divBdr>
            <w:top w:val="none" w:sz="0" w:space="0" w:color="auto"/>
            <w:left w:val="none" w:sz="0" w:space="0" w:color="auto"/>
            <w:bottom w:val="none" w:sz="0" w:space="0" w:color="auto"/>
            <w:right w:val="none" w:sz="0" w:space="0" w:color="auto"/>
          </w:divBdr>
          <w:divsChild>
            <w:div w:id="1231572626">
              <w:marLeft w:val="0"/>
              <w:marRight w:val="0"/>
              <w:marTop w:val="0"/>
              <w:marBottom w:val="0"/>
              <w:divBdr>
                <w:top w:val="none" w:sz="0" w:space="0" w:color="auto"/>
                <w:left w:val="none" w:sz="0" w:space="0" w:color="auto"/>
                <w:bottom w:val="none" w:sz="0" w:space="0" w:color="auto"/>
                <w:right w:val="none" w:sz="0" w:space="0" w:color="auto"/>
              </w:divBdr>
            </w:div>
          </w:divsChild>
        </w:div>
        <w:div w:id="145975139">
          <w:marLeft w:val="0"/>
          <w:marRight w:val="0"/>
          <w:marTop w:val="0"/>
          <w:marBottom w:val="0"/>
          <w:divBdr>
            <w:top w:val="none" w:sz="0" w:space="0" w:color="auto"/>
            <w:left w:val="none" w:sz="0" w:space="0" w:color="auto"/>
            <w:bottom w:val="none" w:sz="0" w:space="0" w:color="auto"/>
            <w:right w:val="none" w:sz="0" w:space="0" w:color="auto"/>
          </w:divBdr>
          <w:divsChild>
            <w:div w:id="1546336437">
              <w:marLeft w:val="0"/>
              <w:marRight w:val="0"/>
              <w:marTop w:val="0"/>
              <w:marBottom w:val="0"/>
              <w:divBdr>
                <w:top w:val="none" w:sz="0" w:space="0" w:color="auto"/>
                <w:left w:val="none" w:sz="0" w:space="0" w:color="auto"/>
                <w:bottom w:val="none" w:sz="0" w:space="0" w:color="auto"/>
                <w:right w:val="none" w:sz="0" w:space="0" w:color="auto"/>
              </w:divBdr>
            </w:div>
          </w:divsChild>
        </w:div>
        <w:div w:id="837043537">
          <w:marLeft w:val="0"/>
          <w:marRight w:val="0"/>
          <w:marTop w:val="0"/>
          <w:marBottom w:val="0"/>
          <w:divBdr>
            <w:top w:val="none" w:sz="0" w:space="0" w:color="auto"/>
            <w:left w:val="none" w:sz="0" w:space="0" w:color="auto"/>
            <w:bottom w:val="none" w:sz="0" w:space="0" w:color="auto"/>
            <w:right w:val="none" w:sz="0" w:space="0" w:color="auto"/>
          </w:divBdr>
          <w:divsChild>
            <w:div w:id="2016036029">
              <w:marLeft w:val="0"/>
              <w:marRight w:val="0"/>
              <w:marTop w:val="0"/>
              <w:marBottom w:val="0"/>
              <w:divBdr>
                <w:top w:val="none" w:sz="0" w:space="0" w:color="auto"/>
                <w:left w:val="none" w:sz="0" w:space="0" w:color="auto"/>
                <w:bottom w:val="none" w:sz="0" w:space="0" w:color="auto"/>
                <w:right w:val="none" w:sz="0" w:space="0" w:color="auto"/>
              </w:divBdr>
            </w:div>
          </w:divsChild>
        </w:div>
        <w:div w:id="588739274">
          <w:marLeft w:val="0"/>
          <w:marRight w:val="0"/>
          <w:marTop w:val="0"/>
          <w:marBottom w:val="0"/>
          <w:divBdr>
            <w:top w:val="none" w:sz="0" w:space="0" w:color="auto"/>
            <w:left w:val="none" w:sz="0" w:space="0" w:color="auto"/>
            <w:bottom w:val="none" w:sz="0" w:space="0" w:color="auto"/>
            <w:right w:val="none" w:sz="0" w:space="0" w:color="auto"/>
          </w:divBdr>
          <w:divsChild>
            <w:div w:id="1507817121">
              <w:marLeft w:val="0"/>
              <w:marRight w:val="0"/>
              <w:marTop w:val="0"/>
              <w:marBottom w:val="0"/>
              <w:divBdr>
                <w:top w:val="none" w:sz="0" w:space="0" w:color="auto"/>
                <w:left w:val="none" w:sz="0" w:space="0" w:color="auto"/>
                <w:bottom w:val="none" w:sz="0" w:space="0" w:color="auto"/>
                <w:right w:val="none" w:sz="0" w:space="0" w:color="auto"/>
              </w:divBdr>
            </w:div>
          </w:divsChild>
        </w:div>
        <w:div w:id="1511748798">
          <w:marLeft w:val="0"/>
          <w:marRight w:val="0"/>
          <w:marTop w:val="0"/>
          <w:marBottom w:val="0"/>
          <w:divBdr>
            <w:top w:val="none" w:sz="0" w:space="0" w:color="auto"/>
            <w:left w:val="none" w:sz="0" w:space="0" w:color="auto"/>
            <w:bottom w:val="none" w:sz="0" w:space="0" w:color="auto"/>
            <w:right w:val="none" w:sz="0" w:space="0" w:color="auto"/>
          </w:divBdr>
          <w:divsChild>
            <w:div w:id="1228033088">
              <w:marLeft w:val="0"/>
              <w:marRight w:val="0"/>
              <w:marTop w:val="0"/>
              <w:marBottom w:val="0"/>
              <w:divBdr>
                <w:top w:val="none" w:sz="0" w:space="0" w:color="auto"/>
                <w:left w:val="none" w:sz="0" w:space="0" w:color="auto"/>
                <w:bottom w:val="none" w:sz="0" w:space="0" w:color="auto"/>
                <w:right w:val="none" w:sz="0" w:space="0" w:color="auto"/>
              </w:divBdr>
            </w:div>
          </w:divsChild>
        </w:div>
        <w:div w:id="602767285">
          <w:marLeft w:val="0"/>
          <w:marRight w:val="0"/>
          <w:marTop w:val="0"/>
          <w:marBottom w:val="0"/>
          <w:divBdr>
            <w:top w:val="none" w:sz="0" w:space="0" w:color="auto"/>
            <w:left w:val="none" w:sz="0" w:space="0" w:color="auto"/>
            <w:bottom w:val="none" w:sz="0" w:space="0" w:color="auto"/>
            <w:right w:val="none" w:sz="0" w:space="0" w:color="auto"/>
          </w:divBdr>
          <w:divsChild>
            <w:div w:id="1278946618">
              <w:marLeft w:val="0"/>
              <w:marRight w:val="0"/>
              <w:marTop w:val="0"/>
              <w:marBottom w:val="0"/>
              <w:divBdr>
                <w:top w:val="none" w:sz="0" w:space="0" w:color="auto"/>
                <w:left w:val="none" w:sz="0" w:space="0" w:color="auto"/>
                <w:bottom w:val="none" w:sz="0" w:space="0" w:color="auto"/>
                <w:right w:val="none" w:sz="0" w:space="0" w:color="auto"/>
              </w:divBdr>
            </w:div>
          </w:divsChild>
        </w:div>
        <w:div w:id="1636063841">
          <w:marLeft w:val="0"/>
          <w:marRight w:val="0"/>
          <w:marTop w:val="0"/>
          <w:marBottom w:val="0"/>
          <w:divBdr>
            <w:top w:val="none" w:sz="0" w:space="0" w:color="auto"/>
            <w:left w:val="none" w:sz="0" w:space="0" w:color="auto"/>
            <w:bottom w:val="none" w:sz="0" w:space="0" w:color="auto"/>
            <w:right w:val="none" w:sz="0" w:space="0" w:color="auto"/>
          </w:divBdr>
          <w:divsChild>
            <w:div w:id="1910073891">
              <w:marLeft w:val="0"/>
              <w:marRight w:val="0"/>
              <w:marTop w:val="0"/>
              <w:marBottom w:val="0"/>
              <w:divBdr>
                <w:top w:val="none" w:sz="0" w:space="0" w:color="auto"/>
                <w:left w:val="none" w:sz="0" w:space="0" w:color="auto"/>
                <w:bottom w:val="none" w:sz="0" w:space="0" w:color="auto"/>
                <w:right w:val="none" w:sz="0" w:space="0" w:color="auto"/>
              </w:divBdr>
            </w:div>
          </w:divsChild>
        </w:div>
        <w:div w:id="544030596">
          <w:marLeft w:val="0"/>
          <w:marRight w:val="0"/>
          <w:marTop w:val="0"/>
          <w:marBottom w:val="0"/>
          <w:divBdr>
            <w:top w:val="none" w:sz="0" w:space="0" w:color="auto"/>
            <w:left w:val="none" w:sz="0" w:space="0" w:color="auto"/>
            <w:bottom w:val="none" w:sz="0" w:space="0" w:color="auto"/>
            <w:right w:val="none" w:sz="0" w:space="0" w:color="auto"/>
          </w:divBdr>
          <w:divsChild>
            <w:div w:id="1654485541">
              <w:marLeft w:val="0"/>
              <w:marRight w:val="0"/>
              <w:marTop w:val="0"/>
              <w:marBottom w:val="0"/>
              <w:divBdr>
                <w:top w:val="none" w:sz="0" w:space="0" w:color="auto"/>
                <w:left w:val="none" w:sz="0" w:space="0" w:color="auto"/>
                <w:bottom w:val="none" w:sz="0" w:space="0" w:color="auto"/>
                <w:right w:val="none" w:sz="0" w:space="0" w:color="auto"/>
              </w:divBdr>
            </w:div>
          </w:divsChild>
        </w:div>
        <w:div w:id="1002777529">
          <w:marLeft w:val="0"/>
          <w:marRight w:val="0"/>
          <w:marTop w:val="0"/>
          <w:marBottom w:val="0"/>
          <w:divBdr>
            <w:top w:val="none" w:sz="0" w:space="0" w:color="auto"/>
            <w:left w:val="none" w:sz="0" w:space="0" w:color="auto"/>
            <w:bottom w:val="none" w:sz="0" w:space="0" w:color="auto"/>
            <w:right w:val="none" w:sz="0" w:space="0" w:color="auto"/>
          </w:divBdr>
          <w:divsChild>
            <w:div w:id="961881969">
              <w:marLeft w:val="0"/>
              <w:marRight w:val="0"/>
              <w:marTop w:val="0"/>
              <w:marBottom w:val="0"/>
              <w:divBdr>
                <w:top w:val="none" w:sz="0" w:space="0" w:color="auto"/>
                <w:left w:val="none" w:sz="0" w:space="0" w:color="auto"/>
                <w:bottom w:val="none" w:sz="0" w:space="0" w:color="auto"/>
                <w:right w:val="none" w:sz="0" w:space="0" w:color="auto"/>
              </w:divBdr>
            </w:div>
          </w:divsChild>
        </w:div>
        <w:div w:id="1567909056">
          <w:marLeft w:val="0"/>
          <w:marRight w:val="0"/>
          <w:marTop w:val="0"/>
          <w:marBottom w:val="0"/>
          <w:divBdr>
            <w:top w:val="none" w:sz="0" w:space="0" w:color="auto"/>
            <w:left w:val="none" w:sz="0" w:space="0" w:color="auto"/>
            <w:bottom w:val="none" w:sz="0" w:space="0" w:color="auto"/>
            <w:right w:val="none" w:sz="0" w:space="0" w:color="auto"/>
          </w:divBdr>
          <w:divsChild>
            <w:div w:id="1579291642">
              <w:marLeft w:val="0"/>
              <w:marRight w:val="0"/>
              <w:marTop w:val="0"/>
              <w:marBottom w:val="0"/>
              <w:divBdr>
                <w:top w:val="none" w:sz="0" w:space="0" w:color="auto"/>
                <w:left w:val="none" w:sz="0" w:space="0" w:color="auto"/>
                <w:bottom w:val="none" w:sz="0" w:space="0" w:color="auto"/>
                <w:right w:val="none" w:sz="0" w:space="0" w:color="auto"/>
              </w:divBdr>
            </w:div>
          </w:divsChild>
        </w:div>
        <w:div w:id="2065179170">
          <w:marLeft w:val="0"/>
          <w:marRight w:val="0"/>
          <w:marTop w:val="0"/>
          <w:marBottom w:val="0"/>
          <w:divBdr>
            <w:top w:val="none" w:sz="0" w:space="0" w:color="auto"/>
            <w:left w:val="none" w:sz="0" w:space="0" w:color="auto"/>
            <w:bottom w:val="none" w:sz="0" w:space="0" w:color="auto"/>
            <w:right w:val="none" w:sz="0" w:space="0" w:color="auto"/>
          </w:divBdr>
          <w:divsChild>
            <w:div w:id="804785319">
              <w:marLeft w:val="0"/>
              <w:marRight w:val="0"/>
              <w:marTop w:val="0"/>
              <w:marBottom w:val="0"/>
              <w:divBdr>
                <w:top w:val="none" w:sz="0" w:space="0" w:color="auto"/>
                <w:left w:val="none" w:sz="0" w:space="0" w:color="auto"/>
                <w:bottom w:val="none" w:sz="0" w:space="0" w:color="auto"/>
                <w:right w:val="none" w:sz="0" w:space="0" w:color="auto"/>
              </w:divBdr>
            </w:div>
          </w:divsChild>
        </w:div>
        <w:div w:id="2062441959">
          <w:marLeft w:val="0"/>
          <w:marRight w:val="0"/>
          <w:marTop w:val="0"/>
          <w:marBottom w:val="0"/>
          <w:divBdr>
            <w:top w:val="none" w:sz="0" w:space="0" w:color="auto"/>
            <w:left w:val="none" w:sz="0" w:space="0" w:color="auto"/>
            <w:bottom w:val="none" w:sz="0" w:space="0" w:color="auto"/>
            <w:right w:val="none" w:sz="0" w:space="0" w:color="auto"/>
          </w:divBdr>
          <w:divsChild>
            <w:div w:id="228659368">
              <w:marLeft w:val="0"/>
              <w:marRight w:val="0"/>
              <w:marTop w:val="0"/>
              <w:marBottom w:val="0"/>
              <w:divBdr>
                <w:top w:val="none" w:sz="0" w:space="0" w:color="auto"/>
                <w:left w:val="none" w:sz="0" w:space="0" w:color="auto"/>
                <w:bottom w:val="none" w:sz="0" w:space="0" w:color="auto"/>
                <w:right w:val="none" w:sz="0" w:space="0" w:color="auto"/>
              </w:divBdr>
            </w:div>
          </w:divsChild>
        </w:div>
        <w:div w:id="225386018">
          <w:marLeft w:val="0"/>
          <w:marRight w:val="0"/>
          <w:marTop w:val="0"/>
          <w:marBottom w:val="0"/>
          <w:divBdr>
            <w:top w:val="none" w:sz="0" w:space="0" w:color="auto"/>
            <w:left w:val="none" w:sz="0" w:space="0" w:color="auto"/>
            <w:bottom w:val="none" w:sz="0" w:space="0" w:color="auto"/>
            <w:right w:val="none" w:sz="0" w:space="0" w:color="auto"/>
          </w:divBdr>
        </w:div>
        <w:div w:id="122384788">
          <w:marLeft w:val="0"/>
          <w:marRight w:val="0"/>
          <w:marTop w:val="0"/>
          <w:marBottom w:val="0"/>
          <w:divBdr>
            <w:top w:val="none" w:sz="0" w:space="0" w:color="auto"/>
            <w:left w:val="none" w:sz="0" w:space="0" w:color="auto"/>
            <w:bottom w:val="none" w:sz="0" w:space="0" w:color="auto"/>
            <w:right w:val="none" w:sz="0" w:space="0" w:color="auto"/>
          </w:divBdr>
        </w:div>
        <w:div w:id="210073910">
          <w:marLeft w:val="0"/>
          <w:marRight w:val="0"/>
          <w:marTop w:val="0"/>
          <w:marBottom w:val="0"/>
          <w:divBdr>
            <w:top w:val="none" w:sz="0" w:space="0" w:color="auto"/>
            <w:left w:val="none" w:sz="0" w:space="0" w:color="auto"/>
            <w:bottom w:val="none" w:sz="0" w:space="0" w:color="auto"/>
            <w:right w:val="none" w:sz="0" w:space="0" w:color="auto"/>
          </w:divBdr>
          <w:divsChild>
            <w:div w:id="1397630625">
              <w:marLeft w:val="0"/>
              <w:marRight w:val="0"/>
              <w:marTop w:val="0"/>
              <w:marBottom w:val="0"/>
              <w:divBdr>
                <w:top w:val="none" w:sz="0" w:space="0" w:color="auto"/>
                <w:left w:val="none" w:sz="0" w:space="0" w:color="auto"/>
                <w:bottom w:val="none" w:sz="0" w:space="0" w:color="auto"/>
                <w:right w:val="none" w:sz="0" w:space="0" w:color="auto"/>
              </w:divBdr>
            </w:div>
          </w:divsChild>
        </w:div>
        <w:div w:id="1906135348">
          <w:marLeft w:val="0"/>
          <w:marRight w:val="0"/>
          <w:marTop w:val="0"/>
          <w:marBottom w:val="0"/>
          <w:divBdr>
            <w:top w:val="none" w:sz="0" w:space="0" w:color="auto"/>
            <w:left w:val="none" w:sz="0" w:space="0" w:color="auto"/>
            <w:bottom w:val="none" w:sz="0" w:space="0" w:color="auto"/>
            <w:right w:val="none" w:sz="0" w:space="0" w:color="auto"/>
          </w:divBdr>
          <w:divsChild>
            <w:div w:id="1251505063">
              <w:marLeft w:val="0"/>
              <w:marRight w:val="0"/>
              <w:marTop w:val="0"/>
              <w:marBottom w:val="0"/>
              <w:divBdr>
                <w:top w:val="none" w:sz="0" w:space="0" w:color="auto"/>
                <w:left w:val="none" w:sz="0" w:space="0" w:color="auto"/>
                <w:bottom w:val="none" w:sz="0" w:space="0" w:color="auto"/>
                <w:right w:val="none" w:sz="0" w:space="0" w:color="auto"/>
              </w:divBdr>
            </w:div>
          </w:divsChild>
        </w:div>
        <w:div w:id="414668483">
          <w:marLeft w:val="0"/>
          <w:marRight w:val="0"/>
          <w:marTop w:val="0"/>
          <w:marBottom w:val="0"/>
          <w:divBdr>
            <w:top w:val="none" w:sz="0" w:space="0" w:color="auto"/>
            <w:left w:val="none" w:sz="0" w:space="0" w:color="auto"/>
            <w:bottom w:val="none" w:sz="0" w:space="0" w:color="auto"/>
            <w:right w:val="none" w:sz="0" w:space="0" w:color="auto"/>
          </w:divBdr>
          <w:divsChild>
            <w:div w:id="1785418875">
              <w:marLeft w:val="0"/>
              <w:marRight w:val="0"/>
              <w:marTop w:val="0"/>
              <w:marBottom w:val="0"/>
              <w:divBdr>
                <w:top w:val="none" w:sz="0" w:space="0" w:color="auto"/>
                <w:left w:val="none" w:sz="0" w:space="0" w:color="auto"/>
                <w:bottom w:val="none" w:sz="0" w:space="0" w:color="auto"/>
                <w:right w:val="none" w:sz="0" w:space="0" w:color="auto"/>
              </w:divBdr>
            </w:div>
          </w:divsChild>
        </w:div>
        <w:div w:id="650789802">
          <w:marLeft w:val="0"/>
          <w:marRight w:val="0"/>
          <w:marTop w:val="0"/>
          <w:marBottom w:val="0"/>
          <w:divBdr>
            <w:top w:val="none" w:sz="0" w:space="0" w:color="auto"/>
            <w:left w:val="none" w:sz="0" w:space="0" w:color="auto"/>
            <w:bottom w:val="none" w:sz="0" w:space="0" w:color="auto"/>
            <w:right w:val="none" w:sz="0" w:space="0" w:color="auto"/>
          </w:divBdr>
        </w:div>
        <w:div w:id="1861897556">
          <w:marLeft w:val="0"/>
          <w:marRight w:val="0"/>
          <w:marTop w:val="0"/>
          <w:marBottom w:val="0"/>
          <w:divBdr>
            <w:top w:val="none" w:sz="0" w:space="0" w:color="auto"/>
            <w:left w:val="none" w:sz="0" w:space="0" w:color="auto"/>
            <w:bottom w:val="none" w:sz="0" w:space="0" w:color="auto"/>
            <w:right w:val="none" w:sz="0" w:space="0" w:color="auto"/>
          </w:divBdr>
        </w:div>
        <w:div w:id="685637712">
          <w:marLeft w:val="0"/>
          <w:marRight w:val="0"/>
          <w:marTop w:val="0"/>
          <w:marBottom w:val="0"/>
          <w:divBdr>
            <w:top w:val="none" w:sz="0" w:space="0" w:color="auto"/>
            <w:left w:val="none" w:sz="0" w:space="0" w:color="auto"/>
            <w:bottom w:val="none" w:sz="0" w:space="0" w:color="auto"/>
            <w:right w:val="none" w:sz="0" w:space="0" w:color="auto"/>
          </w:divBdr>
        </w:div>
        <w:div w:id="190607918">
          <w:marLeft w:val="0"/>
          <w:marRight w:val="0"/>
          <w:marTop w:val="0"/>
          <w:marBottom w:val="0"/>
          <w:divBdr>
            <w:top w:val="none" w:sz="0" w:space="0" w:color="auto"/>
            <w:left w:val="none" w:sz="0" w:space="0" w:color="auto"/>
            <w:bottom w:val="none" w:sz="0" w:space="0" w:color="auto"/>
            <w:right w:val="none" w:sz="0" w:space="0" w:color="auto"/>
          </w:divBdr>
          <w:divsChild>
            <w:div w:id="2110159327">
              <w:marLeft w:val="0"/>
              <w:marRight w:val="0"/>
              <w:marTop w:val="0"/>
              <w:marBottom w:val="0"/>
              <w:divBdr>
                <w:top w:val="none" w:sz="0" w:space="0" w:color="auto"/>
                <w:left w:val="none" w:sz="0" w:space="0" w:color="auto"/>
                <w:bottom w:val="none" w:sz="0" w:space="0" w:color="auto"/>
                <w:right w:val="none" w:sz="0" w:space="0" w:color="auto"/>
              </w:divBdr>
            </w:div>
          </w:divsChild>
        </w:div>
        <w:div w:id="1170489062">
          <w:marLeft w:val="0"/>
          <w:marRight w:val="0"/>
          <w:marTop w:val="0"/>
          <w:marBottom w:val="0"/>
          <w:divBdr>
            <w:top w:val="none" w:sz="0" w:space="0" w:color="auto"/>
            <w:left w:val="none" w:sz="0" w:space="0" w:color="auto"/>
            <w:bottom w:val="none" w:sz="0" w:space="0" w:color="auto"/>
            <w:right w:val="none" w:sz="0" w:space="0" w:color="auto"/>
          </w:divBdr>
          <w:divsChild>
            <w:div w:id="12416420">
              <w:marLeft w:val="0"/>
              <w:marRight w:val="0"/>
              <w:marTop w:val="0"/>
              <w:marBottom w:val="0"/>
              <w:divBdr>
                <w:top w:val="none" w:sz="0" w:space="0" w:color="auto"/>
                <w:left w:val="none" w:sz="0" w:space="0" w:color="auto"/>
                <w:bottom w:val="none" w:sz="0" w:space="0" w:color="auto"/>
                <w:right w:val="none" w:sz="0" w:space="0" w:color="auto"/>
              </w:divBdr>
            </w:div>
          </w:divsChild>
        </w:div>
        <w:div w:id="2014650726">
          <w:marLeft w:val="0"/>
          <w:marRight w:val="0"/>
          <w:marTop w:val="0"/>
          <w:marBottom w:val="0"/>
          <w:divBdr>
            <w:top w:val="none" w:sz="0" w:space="0" w:color="auto"/>
            <w:left w:val="none" w:sz="0" w:space="0" w:color="auto"/>
            <w:bottom w:val="none" w:sz="0" w:space="0" w:color="auto"/>
            <w:right w:val="none" w:sz="0" w:space="0" w:color="auto"/>
          </w:divBdr>
          <w:divsChild>
            <w:div w:id="569775208">
              <w:marLeft w:val="0"/>
              <w:marRight w:val="0"/>
              <w:marTop w:val="0"/>
              <w:marBottom w:val="0"/>
              <w:divBdr>
                <w:top w:val="none" w:sz="0" w:space="0" w:color="auto"/>
                <w:left w:val="none" w:sz="0" w:space="0" w:color="auto"/>
                <w:bottom w:val="none" w:sz="0" w:space="0" w:color="auto"/>
                <w:right w:val="none" w:sz="0" w:space="0" w:color="auto"/>
              </w:divBdr>
            </w:div>
          </w:divsChild>
        </w:div>
        <w:div w:id="1796218960">
          <w:marLeft w:val="0"/>
          <w:marRight w:val="0"/>
          <w:marTop w:val="0"/>
          <w:marBottom w:val="0"/>
          <w:divBdr>
            <w:top w:val="none" w:sz="0" w:space="0" w:color="auto"/>
            <w:left w:val="none" w:sz="0" w:space="0" w:color="auto"/>
            <w:bottom w:val="none" w:sz="0" w:space="0" w:color="auto"/>
            <w:right w:val="none" w:sz="0" w:space="0" w:color="auto"/>
          </w:divBdr>
          <w:divsChild>
            <w:div w:id="1428387117">
              <w:marLeft w:val="0"/>
              <w:marRight w:val="0"/>
              <w:marTop w:val="0"/>
              <w:marBottom w:val="0"/>
              <w:divBdr>
                <w:top w:val="none" w:sz="0" w:space="0" w:color="auto"/>
                <w:left w:val="none" w:sz="0" w:space="0" w:color="auto"/>
                <w:bottom w:val="none" w:sz="0" w:space="0" w:color="auto"/>
                <w:right w:val="none" w:sz="0" w:space="0" w:color="auto"/>
              </w:divBdr>
            </w:div>
          </w:divsChild>
        </w:div>
        <w:div w:id="989137902">
          <w:marLeft w:val="0"/>
          <w:marRight w:val="0"/>
          <w:marTop w:val="0"/>
          <w:marBottom w:val="0"/>
          <w:divBdr>
            <w:top w:val="none" w:sz="0" w:space="0" w:color="auto"/>
            <w:left w:val="none" w:sz="0" w:space="0" w:color="auto"/>
            <w:bottom w:val="none" w:sz="0" w:space="0" w:color="auto"/>
            <w:right w:val="none" w:sz="0" w:space="0" w:color="auto"/>
          </w:divBdr>
          <w:divsChild>
            <w:div w:id="534390354">
              <w:marLeft w:val="0"/>
              <w:marRight w:val="0"/>
              <w:marTop w:val="0"/>
              <w:marBottom w:val="0"/>
              <w:divBdr>
                <w:top w:val="none" w:sz="0" w:space="0" w:color="auto"/>
                <w:left w:val="none" w:sz="0" w:space="0" w:color="auto"/>
                <w:bottom w:val="none" w:sz="0" w:space="0" w:color="auto"/>
                <w:right w:val="none" w:sz="0" w:space="0" w:color="auto"/>
              </w:divBdr>
            </w:div>
          </w:divsChild>
        </w:div>
        <w:div w:id="35476597">
          <w:marLeft w:val="0"/>
          <w:marRight w:val="0"/>
          <w:marTop w:val="0"/>
          <w:marBottom w:val="0"/>
          <w:divBdr>
            <w:top w:val="none" w:sz="0" w:space="0" w:color="auto"/>
            <w:left w:val="none" w:sz="0" w:space="0" w:color="auto"/>
            <w:bottom w:val="none" w:sz="0" w:space="0" w:color="auto"/>
            <w:right w:val="none" w:sz="0" w:space="0" w:color="auto"/>
          </w:divBdr>
          <w:divsChild>
            <w:div w:id="9567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7885">
      <w:bodyDiv w:val="1"/>
      <w:marLeft w:val="0"/>
      <w:marRight w:val="0"/>
      <w:marTop w:val="0"/>
      <w:marBottom w:val="0"/>
      <w:divBdr>
        <w:top w:val="none" w:sz="0" w:space="0" w:color="auto"/>
        <w:left w:val="none" w:sz="0" w:space="0" w:color="auto"/>
        <w:bottom w:val="none" w:sz="0" w:space="0" w:color="auto"/>
        <w:right w:val="none" w:sz="0" w:space="0" w:color="auto"/>
      </w:divBdr>
      <w:divsChild>
        <w:div w:id="154996155">
          <w:marLeft w:val="0"/>
          <w:marRight w:val="0"/>
          <w:marTop w:val="0"/>
          <w:marBottom w:val="0"/>
          <w:divBdr>
            <w:top w:val="none" w:sz="0" w:space="0" w:color="auto"/>
            <w:left w:val="none" w:sz="0" w:space="0" w:color="auto"/>
            <w:bottom w:val="none" w:sz="0" w:space="0" w:color="auto"/>
            <w:right w:val="none" w:sz="0" w:space="0" w:color="auto"/>
          </w:divBdr>
          <w:divsChild>
            <w:div w:id="1276018657">
              <w:marLeft w:val="0"/>
              <w:marRight w:val="0"/>
              <w:marTop w:val="0"/>
              <w:marBottom w:val="0"/>
              <w:divBdr>
                <w:top w:val="none" w:sz="0" w:space="0" w:color="auto"/>
                <w:left w:val="none" w:sz="0" w:space="0" w:color="auto"/>
                <w:bottom w:val="none" w:sz="0" w:space="0" w:color="auto"/>
                <w:right w:val="none" w:sz="0" w:space="0" w:color="auto"/>
              </w:divBdr>
              <w:divsChild>
                <w:div w:id="8970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83866">
      <w:bodyDiv w:val="1"/>
      <w:marLeft w:val="0"/>
      <w:marRight w:val="0"/>
      <w:marTop w:val="0"/>
      <w:marBottom w:val="0"/>
      <w:divBdr>
        <w:top w:val="none" w:sz="0" w:space="0" w:color="auto"/>
        <w:left w:val="none" w:sz="0" w:space="0" w:color="auto"/>
        <w:bottom w:val="none" w:sz="0" w:space="0" w:color="auto"/>
        <w:right w:val="none" w:sz="0" w:space="0" w:color="auto"/>
      </w:divBdr>
      <w:divsChild>
        <w:div w:id="896277364">
          <w:marLeft w:val="0"/>
          <w:marRight w:val="0"/>
          <w:marTop w:val="0"/>
          <w:marBottom w:val="0"/>
          <w:divBdr>
            <w:top w:val="none" w:sz="0" w:space="0" w:color="auto"/>
            <w:left w:val="none" w:sz="0" w:space="0" w:color="auto"/>
            <w:bottom w:val="none" w:sz="0" w:space="0" w:color="auto"/>
            <w:right w:val="none" w:sz="0" w:space="0" w:color="auto"/>
          </w:divBdr>
          <w:divsChild>
            <w:div w:id="1926769091">
              <w:marLeft w:val="0"/>
              <w:marRight w:val="0"/>
              <w:marTop w:val="0"/>
              <w:marBottom w:val="0"/>
              <w:divBdr>
                <w:top w:val="none" w:sz="0" w:space="0" w:color="auto"/>
                <w:left w:val="none" w:sz="0" w:space="0" w:color="auto"/>
                <w:bottom w:val="none" w:sz="0" w:space="0" w:color="auto"/>
                <w:right w:val="none" w:sz="0" w:space="0" w:color="auto"/>
              </w:divBdr>
              <w:divsChild>
                <w:div w:id="15719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747709">
      <w:bodyDiv w:val="1"/>
      <w:marLeft w:val="0"/>
      <w:marRight w:val="0"/>
      <w:marTop w:val="0"/>
      <w:marBottom w:val="0"/>
      <w:divBdr>
        <w:top w:val="none" w:sz="0" w:space="0" w:color="auto"/>
        <w:left w:val="none" w:sz="0" w:space="0" w:color="auto"/>
        <w:bottom w:val="none" w:sz="0" w:space="0" w:color="auto"/>
        <w:right w:val="none" w:sz="0" w:space="0" w:color="auto"/>
      </w:divBdr>
      <w:divsChild>
        <w:div w:id="1811555018">
          <w:marLeft w:val="0"/>
          <w:marRight w:val="0"/>
          <w:marTop w:val="0"/>
          <w:marBottom w:val="0"/>
          <w:divBdr>
            <w:top w:val="none" w:sz="0" w:space="0" w:color="auto"/>
            <w:left w:val="none" w:sz="0" w:space="0" w:color="auto"/>
            <w:bottom w:val="none" w:sz="0" w:space="0" w:color="auto"/>
            <w:right w:val="none" w:sz="0" w:space="0" w:color="auto"/>
          </w:divBdr>
          <w:divsChild>
            <w:div w:id="2101025930">
              <w:marLeft w:val="0"/>
              <w:marRight w:val="0"/>
              <w:marTop w:val="0"/>
              <w:marBottom w:val="0"/>
              <w:divBdr>
                <w:top w:val="none" w:sz="0" w:space="0" w:color="auto"/>
                <w:left w:val="none" w:sz="0" w:space="0" w:color="auto"/>
                <w:bottom w:val="none" w:sz="0" w:space="0" w:color="auto"/>
                <w:right w:val="none" w:sz="0" w:space="0" w:color="auto"/>
              </w:divBdr>
              <w:divsChild>
                <w:div w:id="595164976">
                  <w:marLeft w:val="0"/>
                  <w:marRight w:val="0"/>
                  <w:marTop w:val="0"/>
                  <w:marBottom w:val="0"/>
                  <w:divBdr>
                    <w:top w:val="none" w:sz="0" w:space="0" w:color="auto"/>
                    <w:left w:val="none" w:sz="0" w:space="0" w:color="auto"/>
                    <w:bottom w:val="none" w:sz="0" w:space="0" w:color="auto"/>
                    <w:right w:val="none" w:sz="0" w:space="0" w:color="auto"/>
                  </w:divBdr>
                  <w:divsChild>
                    <w:div w:id="25116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409392">
      <w:bodyDiv w:val="1"/>
      <w:marLeft w:val="0"/>
      <w:marRight w:val="0"/>
      <w:marTop w:val="0"/>
      <w:marBottom w:val="0"/>
      <w:divBdr>
        <w:top w:val="none" w:sz="0" w:space="0" w:color="auto"/>
        <w:left w:val="none" w:sz="0" w:space="0" w:color="auto"/>
        <w:bottom w:val="none" w:sz="0" w:space="0" w:color="auto"/>
        <w:right w:val="none" w:sz="0" w:space="0" w:color="auto"/>
      </w:divBdr>
      <w:divsChild>
        <w:div w:id="765804416">
          <w:marLeft w:val="0"/>
          <w:marRight w:val="0"/>
          <w:marTop w:val="0"/>
          <w:marBottom w:val="0"/>
          <w:divBdr>
            <w:top w:val="none" w:sz="0" w:space="0" w:color="auto"/>
            <w:left w:val="none" w:sz="0" w:space="0" w:color="auto"/>
            <w:bottom w:val="none" w:sz="0" w:space="0" w:color="auto"/>
            <w:right w:val="none" w:sz="0" w:space="0" w:color="auto"/>
          </w:divBdr>
          <w:divsChild>
            <w:div w:id="1491167397">
              <w:marLeft w:val="0"/>
              <w:marRight w:val="0"/>
              <w:marTop w:val="0"/>
              <w:marBottom w:val="0"/>
              <w:divBdr>
                <w:top w:val="none" w:sz="0" w:space="0" w:color="auto"/>
                <w:left w:val="none" w:sz="0" w:space="0" w:color="auto"/>
                <w:bottom w:val="none" w:sz="0" w:space="0" w:color="auto"/>
                <w:right w:val="none" w:sz="0" w:space="0" w:color="auto"/>
              </w:divBdr>
              <w:divsChild>
                <w:div w:id="2056001950">
                  <w:marLeft w:val="0"/>
                  <w:marRight w:val="0"/>
                  <w:marTop w:val="0"/>
                  <w:marBottom w:val="0"/>
                  <w:divBdr>
                    <w:top w:val="none" w:sz="0" w:space="0" w:color="auto"/>
                    <w:left w:val="none" w:sz="0" w:space="0" w:color="auto"/>
                    <w:bottom w:val="none" w:sz="0" w:space="0" w:color="auto"/>
                    <w:right w:val="none" w:sz="0" w:space="0" w:color="auto"/>
                  </w:divBdr>
                  <w:divsChild>
                    <w:div w:id="80990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017439">
      <w:bodyDiv w:val="1"/>
      <w:marLeft w:val="0"/>
      <w:marRight w:val="0"/>
      <w:marTop w:val="0"/>
      <w:marBottom w:val="0"/>
      <w:divBdr>
        <w:top w:val="none" w:sz="0" w:space="0" w:color="auto"/>
        <w:left w:val="none" w:sz="0" w:space="0" w:color="auto"/>
        <w:bottom w:val="none" w:sz="0" w:space="0" w:color="auto"/>
        <w:right w:val="none" w:sz="0" w:space="0" w:color="auto"/>
      </w:divBdr>
      <w:divsChild>
        <w:div w:id="1900021382">
          <w:marLeft w:val="0"/>
          <w:marRight w:val="0"/>
          <w:marTop w:val="0"/>
          <w:marBottom w:val="0"/>
          <w:divBdr>
            <w:top w:val="none" w:sz="0" w:space="0" w:color="auto"/>
            <w:left w:val="none" w:sz="0" w:space="0" w:color="auto"/>
            <w:bottom w:val="none" w:sz="0" w:space="0" w:color="auto"/>
            <w:right w:val="none" w:sz="0" w:space="0" w:color="auto"/>
          </w:divBdr>
          <w:divsChild>
            <w:div w:id="1747417173">
              <w:marLeft w:val="0"/>
              <w:marRight w:val="0"/>
              <w:marTop w:val="0"/>
              <w:marBottom w:val="0"/>
              <w:divBdr>
                <w:top w:val="none" w:sz="0" w:space="0" w:color="auto"/>
                <w:left w:val="none" w:sz="0" w:space="0" w:color="auto"/>
                <w:bottom w:val="none" w:sz="0" w:space="0" w:color="auto"/>
                <w:right w:val="none" w:sz="0" w:space="0" w:color="auto"/>
              </w:divBdr>
              <w:divsChild>
                <w:div w:id="108205754">
                  <w:marLeft w:val="0"/>
                  <w:marRight w:val="0"/>
                  <w:marTop w:val="0"/>
                  <w:marBottom w:val="0"/>
                  <w:divBdr>
                    <w:top w:val="none" w:sz="0" w:space="0" w:color="auto"/>
                    <w:left w:val="none" w:sz="0" w:space="0" w:color="auto"/>
                    <w:bottom w:val="none" w:sz="0" w:space="0" w:color="auto"/>
                    <w:right w:val="none" w:sz="0" w:space="0" w:color="auto"/>
                  </w:divBdr>
                  <w:divsChild>
                    <w:div w:id="72209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62125">
      <w:bodyDiv w:val="1"/>
      <w:marLeft w:val="0"/>
      <w:marRight w:val="0"/>
      <w:marTop w:val="0"/>
      <w:marBottom w:val="0"/>
      <w:divBdr>
        <w:top w:val="none" w:sz="0" w:space="0" w:color="auto"/>
        <w:left w:val="none" w:sz="0" w:space="0" w:color="auto"/>
        <w:bottom w:val="none" w:sz="0" w:space="0" w:color="auto"/>
        <w:right w:val="none" w:sz="0" w:space="0" w:color="auto"/>
      </w:divBdr>
      <w:divsChild>
        <w:div w:id="321466636">
          <w:marLeft w:val="0"/>
          <w:marRight w:val="0"/>
          <w:marTop w:val="0"/>
          <w:marBottom w:val="0"/>
          <w:divBdr>
            <w:top w:val="none" w:sz="0" w:space="0" w:color="auto"/>
            <w:left w:val="none" w:sz="0" w:space="0" w:color="auto"/>
            <w:bottom w:val="none" w:sz="0" w:space="0" w:color="auto"/>
            <w:right w:val="none" w:sz="0" w:space="0" w:color="auto"/>
          </w:divBdr>
          <w:divsChild>
            <w:div w:id="1380206317">
              <w:marLeft w:val="0"/>
              <w:marRight w:val="0"/>
              <w:marTop w:val="0"/>
              <w:marBottom w:val="0"/>
              <w:divBdr>
                <w:top w:val="none" w:sz="0" w:space="0" w:color="auto"/>
                <w:left w:val="none" w:sz="0" w:space="0" w:color="auto"/>
                <w:bottom w:val="none" w:sz="0" w:space="0" w:color="auto"/>
                <w:right w:val="none" w:sz="0" w:space="0" w:color="auto"/>
              </w:divBdr>
              <w:divsChild>
                <w:div w:id="221795960">
                  <w:marLeft w:val="0"/>
                  <w:marRight w:val="0"/>
                  <w:marTop w:val="0"/>
                  <w:marBottom w:val="0"/>
                  <w:divBdr>
                    <w:top w:val="none" w:sz="0" w:space="0" w:color="auto"/>
                    <w:left w:val="none" w:sz="0" w:space="0" w:color="auto"/>
                    <w:bottom w:val="none" w:sz="0" w:space="0" w:color="auto"/>
                    <w:right w:val="none" w:sz="0" w:space="0" w:color="auto"/>
                  </w:divBdr>
                  <w:divsChild>
                    <w:div w:id="173770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02887">
      <w:bodyDiv w:val="1"/>
      <w:marLeft w:val="0"/>
      <w:marRight w:val="0"/>
      <w:marTop w:val="0"/>
      <w:marBottom w:val="0"/>
      <w:divBdr>
        <w:top w:val="none" w:sz="0" w:space="0" w:color="auto"/>
        <w:left w:val="none" w:sz="0" w:space="0" w:color="auto"/>
        <w:bottom w:val="none" w:sz="0" w:space="0" w:color="auto"/>
        <w:right w:val="none" w:sz="0" w:space="0" w:color="auto"/>
      </w:divBdr>
      <w:divsChild>
        <w:div w:id="869882888">
          <w:marLeft w:val="0"/>
          <w:marRight w:val="0"/>
          <w:marTop w:val="0"/>
          <w:marBottom w:val="0"/>
          <w:divBdr>
            <w:top w:val="none" w:sz="0" w:space="0" w:color="auto"/>
            <w:left w:val="none" w:sz="0" w:space="0" w:color="auto"/>
            <w:bottom w:val="none" w:sz="0" w:space="0" w:color="auto"/>
            <w:right w:val="none" w:sz="0" w:space="0" w:color="auto"/>
          </w:divBdr>
          <w:divsChild>
            <w:div w:id="1794517496">
              <w:marLeft w:val="0"/>
              <w:marRight w:val="0"/>
              <w:marTop w:val="0"/>
              <w:marBottom w:val="0"/>
              <w:divBdr>
                <w:top w:val="none" w:sz="0" w:space="0" w:color="auto"/>
                <w:left w:val="none" w:sz="0" w:space="0" w:color="auto"/>
                <w:bottom w:val="none" w:sz="0" w:space="0" w:color="auto"/>
                <w:right w:val="none" w:sz="0" w:space="0" w:color="auto"/>
              </w:divBdr>
              <w:divsChild>
                <w:div w:id="9473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90030">
      <w:bodyDiv w:val="1"/>
      <w:marLeft w:val="0"/>
      <w:marRight w:val="0"/>
      <w:marTop w:val="0"/>
      <w:marBottom w:val="0"/>
      <w:divBdr>
        <w:top w:val="none" w:sz="0" w:space="0" w:color="auto"/>
        <w:left w:val="none" w:sz="0" w:space="0" w:color="auto"/>
        <w:bottom w:val="none" w:sz="0" w:space="0" w:color="auto"/>
        <w:right w:val="none" w:sz="0" w:space="0" w:color="auto"/>
      </w:divBdr>
      <w:divsChild>
        <w:div w:id="874732849">
          <w:marLeft w:val="0"/>
          <w:marRight w:val="0"/>
          <w:marTop w:val="0"/>
          <w:marBottom w:val="0"/>
          <w:divBdr>
            <w:top w:val="none" w:sz="0" w:space="0" w:color="auto"/>
            <w:left w:val="none" w:sz="0" w:space="0" w:color="auto"/>
            <w:bottom w:val="none" w:sz="0" w:space="0" w:color="auto"/>
            <w:right w:val="none" w:sz="0" w:space="0" w:color="auto"/>
          </w:divBdr>
          <w:divsChild>
            <w:div w:id="1980452944">
              <w:marLeft w:val="0"/>
              <w:marRight w:val="0"/>
              <w:marTop w:val="0"/>
              <w:marBottom w:val="0"/>
              <w:divBdr>
                <w:top w:val="none" w:sz="0" w:space="0" w:color="auto"/>
                <w:left w:val="none" w:sz="0" w:space="0" w:color="auto"/>
                <w:bottom w:val="none" w:sz="0" w:space="0" w:color="auto"/>
                <w:right w:val="none" w:sz="0" w:space="0" w:color="auto"/>
              </w:divBdr>
              <w:divsChild>
                <w:div w:id="20662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25991">
      <w:bodyDiv w:val="1"/>
      <w:marLeft w:val="0"/>
      <w:marRight w:val="0"/>
      <w:marTop w:val="0"/>
      <w:marBottom w:val="0"/>
      <w:divBdr>
        <w:top w:val="none" w:sz="0" w:space="0" w:color="auto"/>
        <w:left w:val="none" w:sz="0" w:space="0" w:color="auto"/>
        <w:bottom w:val="none" w:sz="0" w:space="0" w:color="auto"/>
        <w:right w:val="none" w:sz="0" w:space="0" w:color="auto"/>
      </w:divBdr>
      <w:divsChild>
        <w:div w:id="2117091557">
          <w:marLeft w:val="0"/>
          <w:marRight w:val="0"/>
          <w:marTop w:val="0"/>
          <w:marBottom w:val="0"/>
          <w:divBdr>
            <w:top w:val="none" w:sz="0" w:space="0" w:color="auto"/>
            <w:left w:val="none" w:sz="0" w:space="0" w:color="auto"/>
            <w:bottom w:val="none" w:sz="0" w:space="0" w:color="auto"/>
            <w:right w:val="none" w:sz="0" w:space="0" w:color="auto"/>
          </w:divBdr>
          <w:divsChild>
            <w:div w:id="1039933429">
              <w:marLeft w:val="0"/>
              <w:marRight w:val="0"/>
              <w:marTop w:val="0"/>
              <w:marBottom w:val="0"/>
              <w:divBdr>
                <w:top w:val="none" w:sz="0" w:space="0" w:color="auto"/>
                <w:left w:val="none" w:sz="0" w:space="0" w:color="auto"/>
                <w:bottom w:val="none" w:sz="0" w:space="0" w:color="auto"/>
                <w:right w:val="none" w:sz="0" w:space="0" w:color="auto"/>
              </w:divBdr>
              <w:divsChild>
                <w:div w:id="10879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98424">
      <w:bodyDiv w:val="1"/>
      <w:marLeft w:val="0"/>
      <w:marRight w:val="0"/>
      <w:marTop w:val="0"/>
      <w:marBottom w:val="0"/>
      <w:divBdr>
        <w:top w:val="none" w:sz="0" w:space="0" w:color="auto"/>
        <w:left w:val="none" w:sz="0" w:space="0" w:color="auto"/>
        <w:bottom w:val="none" w:sz="0" w:space="0" w:color="auto"/>
        <w:right w:val="none" w:sz="0" w:space="0" w:color="auto"/>
      </w:divBdr>
      <w:divsChild>
        <w:div w:id="815538146">
          <w:marLeft w:val="0"/>
          <w:marRight w:val="0"/>
          <w:marTop w:val="0"/>
          <w:marBottom w:val="0"/>
          <w:divBdr>
            <w:top w:val="none" w:sz="0" w:space="0" w:color="auto"/>
            <w:left w:val="none" w:sz="0" w:space="0" w:color="auto"/>
            <w:bottom w:val="none" w:sz="0" w:space="0" w:color="auto"/>
            <w:right w:val="none" w:sz="0" w:space="0" w:color="auto"/>
          </w:divBdr>
          <w:divsChild>
            <w:div w:id="232861210">
              <w:marLeft w:val="0"/>
              <w:marRight w:val="0"/>
              <w:marTop w:val="0"/>
              <w:marBottom w:val="0"/>
              <w:divBdr>
                <w:top w:val="none" w:sz="0" w:space="0" w:color="auto"/>
                <w:left w:val="none" w:sz="0" w:space="0" w:color="auto"/>
                <w:bottom w:val="none" w:sz="0" w:space="0" w:color="auto"/>
                <w:right w:val="none" w:sz="0" w:space="0" w:color="auto"/>
              </w:divBdr>
              <w:divsChild>
                <w:div w:id="188201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767682">
      <w:bodyDiv w:val="1"/>
      <w:marLeft w:val="0"/>
      <w:marRight w:val="0"/>
      <w:marTop w:val="0"/>
      <w:marBottom w:val="0"/>
      <w:divBdr>
        <w:top w:val="none" w:sz="0" w:space="0" w:color="auto"/>
        <w:left w:val="none" w:sz="0" w:space="0" w:color="auto"/>
        <w:bottom w:val="none" w:sz="0" w:space="0" w:color="auto"/>
        <w:right w:val="none" w:sz="0" w:space="0" w:color="auto"/>
      </w:divBdr>
      <w:divsChild>
        <w:div w:id="1707176966">
          <w:marLeft w:val="0"/>
          <w:marRight w:val="0"/>
          <w:marTop w:val="0"/>
          <w:marBottom w:val="0"/>
          <w:divBdr>
            <w:top w:val="none" w:sz="0" w:space="0" w:color="auto"/>
            <w:left w:val="none" w:sz="0" w:space="0" w:color="auto"/>
            <w:bottom w:val="none" w:sz="0" w:space="0" w:color="auto"/>
            <w:right w:val="none" w:sz="0" w:space="0" w:color="auto"/>
          </w:divBdr>
          <w:divsChild>
            <w:div w:id="1850876192">
              <w:marLeft w:val="0"/>
              <w:marRight w:val="0"/>
              <w:marTop w:val="0"/>
              <w:marBottom w:val="0"/>
              <w:divBdr>
                <w:top w:val="none" w:sz="0" w:space="0" w:color="auto"/>
                <w:left w:val="none" w:sz="0" w:space="0" w:color="auto"/>
                <w:bottom w:val="none" w:sz="0" w:space="0" w:color="auto"/>
                <w:right w:val="none" w:sz="0" w:space="0" w:color="auto"/>
              </w:divBdr>
              <w:divsChild>
                <w:div w:id="37896670">
                  <w:marLeft w:val="0"/>
                  <w:marRight w:val="0"/>
                  <w:marTop w:val="0"/>
                  <w:marBottom w:val="0"/>
                  <w:divBdr>
                    <w:top w:val="none" w:sz="0" w:space="0" w:color="auto"/>
                    <w:left w:val="none" w:sz="0" w:space="0" w:color="auto"/>
                    <w:bottom w:val="none" w:sz="0" w:space="0" w:color="auto"/>
                    <w:right w:val="none" w:sz="0" w:space="0" w:color="auto"/>
                  </w:divBdr>
                  <w:divsChild>
                    <w:div w:id="16799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109143">
      <w:bodyDiv w:val="1"/>
      <w:marLeft w:val="0"/>
      <w:marRight w:val="0"/>
      <w:marTop w:val="0"/>
      <w:marBottom w:val="0"/>
      <w:divBdr>
        <w:top w:val="none" w:sz="0" w:space="0" w:color="auto"/>
        <w:left w:val="none" w:sz="0" w:space="0" w:color="auto"/>
        <w:bottom w:val="none" w:sz="0" w:space="0" w:color="auto"/>
        <w:right w:val="none" w:sz="0" w:space="0" w:color="auto"/>
      </w:divBdr>
      <w:divsChild>
        <w:div w:id="818765852">
          <w:marLeft w:val="0"/>
          <w:marRight w:val="0"/>
          <w:marTop w:val="0"/>
          <w:marBottom w:val="0"/>
          <w:divBdr>
            <w:top w:val="none" w:sz="0" w:space="0" w:color="auto"/>
            <w:left w:val="none" w:sz="0" w:space="0" w:color="auto"/>
            <w:bottom w:val="none" w:sz="0" w:space="0" w:color="auto"/>
            <w:right w:val="none" w:sz="0" w:space="0" w:color="auto"/>
          </w:divBdr>
          <w:divsChild>
            <w:div w:id="19205472">
              <w:marLeft w:val="0"/>
              <w:marRight w:val="0"/>
              <w:marTop w:val="0"/>
              <w:marBottom w:val="0"/>
              <w:divBdr>
                <w:top w:val="none" w:sz="0" w:space="0" w:color="auto"/>
                <w:left w:val="none" w:sz="0" w:space="0" w:color="auto"/>
                <w:bottom w:val="none" w:sz="0" w:space="0" w:color="auto"/>
                <w:right w:val="none" w:sz="0" w:space="0" w:color="auto"/>
              </w:divBdr>
              <w:divsChild>
                <w:div w:id="212048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89942">
      <w:bodyDiv w:val="1"/>
      <w:marLeft w:val="0"/>
      <w:marRight w:val="0"/>
      <w:marTop w:val="0"/>
      <w:marBottom w:val="0"/>
      <w:divBdr>
        <w:top w:val="none" w:sz="0" w:space="0" w:color="auto"/>
        <w:left w:val="none" w:sz="0" w:space="0" w:color="auto"/>
        <w:bottom w:val="none" w:sz="0" w:space="0" w:color="auto"/>
        <w:right w:val="none" w:sz="0" w:space="0" w:color="auto"/>
      </w:divBdr>
      <w:divsChild>
        <w:div w:id="2115400000">
          <w:marLeft w:val="0"/>
          <w:marRight w:val="0"/>
          <w:marTop w:val="0"/>
          <w:marBottom w:val="0"/>
          <w:divBdr>
            <w:top w:val="none" w:sz="0" w:space="0" w:color="auto"/>
            <w:left w:val="none" w:sz="0" w:space="0" w:color="auto"/>
            <w:bottom w:val="none" w:sz="0" w:space="0" w:color="auto"/>
            <w:right w:val="none" w:sz="0" w:space="0" w:color="auto"/>
          </w:divBdr>
          <w:divsChild>
            <w:div w:id="1891838952">
              <w:marLeft w:val="0"/>
              <w:marRight w:val="0"/>
              <w:marTop w:val="0"/>
              <w:marBottom w:val="0"/>
              <w:divBdr>
                <w:top w:val="none" w:sz="0" w:space="0" w:color="auto"/>
                <w:left w:val="none" w:sz="0" w:space="0" w:color="auto"/>
                <w:bottom w:val="none" w:sz="0" w:space="0" w:color="auto"/>
                <w:right w:val="none" w:sz="0" w:space="0" w:color="auto"/>
              </w:divBdr>
              <w:divsChild>
                <w:div w:id="9833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45815">
      <w:bodyDiv w:val="1"/>
      <w:marLeft w:val="0"/>
      <w:marRight w:val="0"/>
      <w:marTop w:val="0"/>
      <w:marBottom w:val="0"/>
      <w:divBdr>
        <w:top w:val="none" w:sz="0" w:space="0" w:color="auto"/>
        <w:left w:val="none" w:sz="0" w:space="0" w:color="auto"/>
        <w:bottom w:val="none" w:sz="0" w:space="0" w:color="auto"/>
        <w:right w:val="none" w:sz="0" w:space="0" w:color="auto"/>
      </w:divBdr>
      <w:divsChild>
        <w:div w:id="1686860813">
          <w:marLeft w:val="0"/>
          <w:marRight w:val="0"/>
          <w:marTop w:val="0"/>
          <w:marBottom w:val="0"/>
          <w:divBdr>
            <w:top w:val="none" w:sz="0" w:space="0" w:color="auto"/>
            <w:left w:val="none" w:sz="0" w:space="0" w:color="auto"/>
            <w:bottom w:val="none" w:sz="0" w:space="0" w:color="auto"/>
            <w:right w:val="none" w:sz="0" w:space="0" w:color="auto"/>
          </w:divBdr>
          <w:divsChild>
            <w:div w:id="982201754">
              <w:marLeft w:val="0"/>
              <w:marRight w:val="0"/>
              <w:marTop w:val="0"/>
              <w:marBottom w:val="0"/>
              <w:divBdr>
                <w:top w:val="none" w:sz="0" w:space="0" w:color="auto"/>
                <w:left w:val="none" w:sz="0" w:space="0" w:color="auto"/>
                <w:bottom w:val="none" w:sz="0" w:space="0" w:color="auto"/>
                <w:right w:val="none" w:sz="0" w:space="0" w:color="auto"/>
              </w:divBdr>
              <w:divsChild>
                <w:div w:id="12869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675253">
      <w:bodyDiv w:val="1"/>
      <w:marLeft w:val="0"/>
      <w:marRight w:val="0"/>
      <w:marTop w:val="0"/>
      <w:marBottom w:val="0"/>
      <w:divBdr>
        <w:top w:val="none" w:sz="0" w:space="0" w:color="auto"/>
        <w:left w:val="none" w:sz="0" w:space="0" w:color="auto"/>
        <w:bottom w:val="none" w:sz="0" w:space="0" w:color="auto"/>
        <w:right w:val="none" w:sz="0" w:space="0" w:color="auto"/>
      </w:divBdr>
      <w:divsChild>
        <w:div w:id="949317244">
          <w:marLeft w:val="0"/>
          <w:marRight w:val="0"/>
          <w:marTop w:val="0"/>
          <w:marBottom w:val="0"/>
          <w:divBdr>
            <w:top w:val="none" w:sz="0" w:space="0" w:color="auto"/>
            <w:left w:val="none" w:sz="0" w:space="0" w:color="auto"/>
            <w:bottom w:val="none" w:sz="0" w:space="0" w:color="auto"/>
            <w:right w:val="none" w:sz="0" w:space="0" w:color="auto"/>
          </w:divBdr>
          <w:divsChild>
            <w:div w:id="778793396">
              <w:marLeft w:val="0"/>
              <w:marRight w:val="0"/>
              <w:marTop w:val="0"/>
              <w:marBottom w:val="0"/>
              <w:divBdr>
                <w:top w:val="none" w:sz="0" w:space="0" w:color="auto"/>
                <w:left w:val="none" w:sz="0" w:space="0" w:color="auto"/>
                <w:bottom w:val="none" w:sz="0" w:space="0" w:color="auto"/>
                <w:right w:val="none" w:sz="0" w:space="0" w:color="auto"/>
              </w:divBdr>
              <w:divsChild>
                <w:div w:id="87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015846">
      <w:bodyDiv w:val="1"/>
      <w:marLeft w:val="0"/>
      <w:marRight w:val="0"/>
      <w:marTop w:val="0"/>
      <w:marBottom w:val="0"/>
      <w:divBdr>
        <w:top w:val="none" w:sz="0" w:space="0" w:color="auto"/>
        <w:left w:val="none" w:sz="0" w:space="0" w:color="auto"/>
        <w:bottom w:val="none" w:sz="0" w:space="0" w:color="auto"/>
        <w:right w:val="none" w:sz="0" w:space="0" w:color="auto"/>
      </w:divBdr>
      <w:divsChild>
        <w:div w:id="2037198483">
          <w:marLeft w:val="0"/>
          <w:marRight w:val="0"/>
          <w:marTop w:val="0"/>
          <w:marBottom w:val="0"/>
          <w:divBdr>
            <w:top w:val="none" w:sz="0" w:space="0" w:color="auto"/>
            <w:left w:val="none" w:sz="0" w:space="0" w:color="auto"/>
            <w:bottom w:val="none" w:sz="0" w:space="0" w:color="auto"/>
            <w:right w:val="none" w:sz="0" w:space="0" w:color="auto"/>
          </w:divBdr>
          <w:divsChild>
            <w:div w:id="497118789">
              <w:marLeft w:val="0"/>
              <w:marRight w:val="0"/>
              <w:marTop w:val="0"/>
              <w:marBottom w:val="0"/>
              <w:divBdr>
                <w:top w:val="none" w:sz="0" w:space="0" w:color="auto"/>
                <w:left w:val="none" w:sz="0" w:space="0" w:color="auto"/>
                <w:bottom w:val="none" w:sz="0" w:space="0" w:color="auto"/>
                <w:right w:val="none" w:sz="0" w:space="0" w:color="auto"/>
              </w:divBdr>
              <w:divsChild>
                <w:div w:id="17403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1092">
      <w:bodyDiv w:val="1"/>
      <w:marLeft w:val="0"/>
      <w:marRight w:val="0"/>
      <w:marTop w:val="0"/>
      <w:marBottom w:val="0"/>
      <w:divBdr>
        <w:top w:val="none" w:sz="0" w:space="0" w:color="auto"/>
        <w:left w:val="none" w:sz="0" w:space="0" w:color="auto"/>
        <w:bottom w:val="none" w:sz="0" w:space="0" w:color="auto"/>
        <w:right w:val="none" w:sz="0" w:space="0" w:color="auto"/>
      </w:divBdr>
      <w:divsChild>
        <w:div w:id="1475755454">
          <w:marLeft w:val="0"/>
          <w:marRight w:val="0"/>
          <w:marTop w:val="0"/>
          <w:marBottom w:val="0"/>
          <w:divBdr>
            <w:top w:val="none" w:sz="0" w:space="0" w:color="auto"/>
            <w:left w:val="none" w:sz="0" w:space="0" w:color="auto"/>
            <w:bottom w:val="none" w:sz="0" w:space="0" w:color="auto"/>
            <w:right w:val="none" w:sz="0" w:space="0" w:color="auto"/>
          </w:divBdr>
          <w:divsChild>
            <w:div w:id="1332026492">
              <w:marLeft w:val="0"/>
              <w:marRight w:val="0"/>
              <w:marTop w:val="0"/>
              <w:marBottom w:val="0"/>
              <w:divBdr>
                <w:top w:val="none" w:sz="0" w:space="0" w:color="auto"/>
                <w:left w:val="none" w:sz="0" w:space="0" w:color="auto"/>
                <w:bottom w:val="none" w:sz="0" w:space="0" w:color="auto"/>
                <w:right w:val="none" w:sz="0" w:space="0" w:color="auto"/>
              </w:divBdr>
              <w:divsChild>
                <w:div w:id="9270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58096">
      <w:bodyDiv w:val="1"/>
      <w:marLeft w:val="0"/>
      <w:marRight w:val="0"/>
      <w:marTop w:val="0"/>
      <w:marBottom w:val="0"/>
      <w:divBdr>
        <w:top w:val="none" w:sz="0" w:space="0" w:color="auto"/>
        <w:left w:val="none" w:sz="0" w:space="0" w:color="auto"/>
        <w:bottom w:val="none" w:sz="0" w:space="0" w:color="auto"/>
        <w:right w:val="none" w:sz="0" w:space="0" w:color="auto"/>
      </w:divBdr>
      <w:divsChild>
        <w:div w:id="142359945">
          <w:marLeft w:val="0"/>
          <w:marRight w:val="0"/>
          <w:marTop w:val="0"/>
          <w:marBottom w:val="0"/>
          <w:divBdr>
            <w:top w:val="none" w:sz="0" w:space="0" w:color="auto"/>
            <w:left w:val="none" w:sz="0" w:space="0" w:color="auto"/>
            <w:bottom w:val="none" w:sz="0" w:space="0" w:color="auto"/>
            <w:right w:val="none" w:sz="0" w:space="0" w:color="auto"/>
          </w:divBdr>
          <w:divsChild>
            <w:div w:id="1845584890">
              <w:marLeft w:val="0"/>
              <w:marRight w:val="0"/>
              <w:marTop w:val="0"/>
              <w:marBottom w:val="0"/>
              <w:divBdr>
                <w:top w:val="none" w:sz="0" w:space="0" w:color="auto"/>
                <w:left w:val="none" w:sz="0" w:space="0" w:color="auto"/>
                <w:bottom w:val="none" w:sz="0" w:space="0" w:color="auto"/>
                <w:right w:val="none" w:sz="0" w:space="0" w:color="auto"/>
              </w:divBdr>
              <w:divsChild>
                <w:div w:id="11563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08912">
      <w:bodyDiv w:val="1"/>
      <w:marLeft w:val="0"/>
      <w:marRight w:val="0"/>
      <w:marTop w:val="0"/>
      <w:marBottom w:val="0"/>
      <w:divBdr>
        <w:top w:val="none" w:sz="0" w:space="0" w:color="auto"/>
        <w:left w:val="none" w:sz="0" w:space="0" w:color="auto"/>
        <w:bottom w:val="none" w:sz="0" w:space="0" w:color="auto"/>
        <w:right w:val="none" w:sz="0" w:space="0" w:color="auto"/>
      </w:divBdr>
      <w:divsChild>
        <w:div w:id="646932586">
          <w:marLeft w:val="0"/>
          <w:marRight w:val="0"/>
          <w:marTop w:val="0"/>
          <w:marBottom w:val="0"/>
          <w:divBdr>
            <w:top w:val="none" w:sz="0" w:space="0" w:color="auto"/>
            <w:left w:val="none" w:sz="0" w:space="0" w:color="auto"/>
            <w:bottom w:val="none" w:sz="0" w:space="0" w:color="auto"/>
            <w:right w:val="none" w:sz="0" w:space="0" w:color="auto"/>
          </w:divBdr>
          <w:divsChild>
            <w:div w:id="874384949">
              <w:marLeft w:val="0"/>
              <w:marRight w:val="0"/>
              <w:marTop w:val="0"/>
              <w:marBottom w:val="0"/>
              <w:divBdr>
                <w:top w:val="none" w:sz="0" w:space="0" w:color="auto"/>
                <w:left w:val="none" w:sz="0" w:space="0" w:color="auto"/>
                <w:bottom w:val="none" w:sz="0" w:space="0" w:color="auto"/>
                <w:right w:val="none" w:sz="0" w:space="0" w:color="auto"/>
              </w:divBdr>
              <w:divsChild>
                <w:div w:id="20131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3933">
      <w:bodyDiv w:val="1"/>
      <w:marLeft w:val="0"/>
      <w:marRight w:val="0"/>
      <w:marTop w:val="0"/>
      <w:marBottom w:val="0"/>
      <w:divBdr>
        <w:top w:val="none" w:sz="0" w:space="0" w:color="auto"/>
        <w:left w:val="none" w:sz="0" w:space="0" w:color="auto"/>
        <w:bottom w:val="none" w:sz="0" w:space="0" w:color="auto"/>
        <w:right w:val="none" w:sz="0" w:space="0" w:color="auto"/>
      </w:divBdr>
      <w:divsChild>
        <w:div w:id="103431114">
          <w:marLeft w:val="0"/>
          <w:marRight w:val="0"/>
          <w:marTop w:val="0"/>
          <w:marBottom w:val="0"/>
          <w:divBdr>
            <w:top w:val="none" w:sz="0" w:space="0" w:color="auto"/>
            <w:left w:val="none" w:sz="0" w:space="0" w:color="auto"/>
            <w:bottom w:val="none" w:sz="0" w:space="0" w:color="auto"/>
            <w:right w:val="none" w:sz="0" w:space="0" w:color="auto"/>
          </w:divBdr>
          <w:divsChild>
            <w:div w:id="1618295876">
              <w:marLeft w:val="0"/>
              <w:marRight w:val="0"/>
              <w:marTop w:val="0"/>
              <w:marBottom w:val="0"/>
              <w:divBdr>
                <w:top w:val="none" w:sz="0" w:space="0" w:color="auto"/>
                <w:left w:val="none" w:sz="0" w:space="0" w:color="auto"/>
                <w:bottom w:val="none" w:sz="0" w:space="0" w:color="auto"/>
                <w:right w:val="none" w:sz="0" w:space="0" w:color="auto"/>
              </w:divBdr>
              <w:divsChild>
                <w:div w:id="831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27055">
      <w:bodyDiv w:val="1"/>
      <w:marLeft w:val="0"/>
      <w:marRight w:val="0"/>
      <w:marTop w:val="0"/>
      <w:marBottom w:val="0"/>
      <w:divBdr>
        <w:top w:val="none" w:sz="0" w:space="0" w:color="auto"/>
        <w:left w:val="none" w:sz="0" w:space="0" w:color="auto"/>
        <w:bottom w:val="none" w:sz="0" w:space="0" w:color="auto"/>
        <w:right w:val="none" w:sz="0" w:space="0" w:color="auto"/>
      </w:divBdr>
      <w:divsChild>
        <w:div w:id="397284182">
          <w:marLeft w:val="0"/>
          <w:marRight w:val="0"/>
          <w:marTop w:val="0"/>
          <w:marBottom w:val="0"/>
          <w:divBdr>
            <w:top w:val="none" w:sz="0" w:space="0" w:color="auto"/>
            <w:left w:val="none" w:sz="0" w:space="0" w:color="auto"/>
            <w:bottom w:val="none" w:sz="0" w:space="0" w:color="auto"/>
            <w:right w:val="none" w:sz="0" w:space="0" w:color="auto"/>
          </w:divBdr>
          <w:divsChild>
            <w:div w:id="111946939">
              <w:marLeft w:val="0"/>
              <w:marRight w:val="0"/>
              <w:marTop w:val="0"/>
              <w:marBottom w:val="0"/>
              <w:divBdr>
                <w:top w:val="none" w:sz="0" w:space="0" w:color="auto"/>
                <w:left w:val="none" w:sz="0" w:space="0" w:color="auto"/>
                <w:bottom w:val="none" w:sz="0" w:space="0" w:color="auto"/>
                <w:right w:val="none" w:sz="0" w:space="0" w:color="auto"/>
              </w:divBdr>
              <w:divsChild>
                <w:div w:id="9786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262366">
      <w:bodyDiv w:val="1"/>
      <w:marLeft w:val="0"/>
      <w:marRight w:val="0"/>
      <w:marTop w:val="0"/>
      <w:marBottom w:val="0"/>
      <w:divBdr>
        <w:top w:val="none" w:sz="0" w:space="0" w:color="auto"/>
        <w:left w:val="none" w:sz="0" w:space="0" w:color="auto"/>
        <w:bottom w:val="none" w:sz="0" w:space="0" w:color="auto"/>
        <w:right w:val="none" w:sz="0" w:space="0" w:color="auto"/>
      </w:divBdr>
      <w:divsChild>
        <w:div w:id="657614416">
          <w:marLeft w:val="0"/>
          <w:marRight w:val="0"/>
          <w:marTop w:val="0"/>
          <w:marBottom w:val="0"/>
          <w:divBdr>
            <w:top w:val="none" w:sz="0" w:space="0" w:color="auto"/>
            <w:left w:val="none" w:sz="0" w:space="0" w:color="auto"/>
            <w:bottom w:val="none" w:sz="0" w:space="0" w:color="auto"/>
            <w:right w:val="none" w:sz="0" w:space="0" w:color="auto"/>
          </w:divBdr>
        </w:div>
        <w:div w:id="715130133">
          <w:marLeft w:val="0"/>
          <w:marRight w:val="0"/>
          <w:marTop w:val="0"/>
          <w:marBottom w:val="0"/>
          <w:divBdr>
            <w:top w:val="none" w:sz="0" w:space="0" w:color="auto"/>
            <w:left w:val="none" w:sz="0" w:space="0" w:color="auto"/>
            <w:bottom w:val="none" w:sz="0" w:space="0" w:color="auto"/>
            <w:right w:val="none" w:sz="0" w:space="0" w:color="auto"/>
          </w:divBdr>
        </w:div>
        <w:div w:id="70078520">
          <w:marLeft w:val="0"/>
          <w:marRight w:val="0"/>
          <w:marTop w:val="0"/>
          <w:marBottom w:val="0"/>
          <w:divBdr>
            <w:top w:val="none" w:sz="0" w:space="0" w:color="auto"/>
            <w:left w:val="none" w:sz="0" w:space="0" w:color="auto"/>
            <w:bottom w:val="none" w:sz="0" w:space="0" w:color="auto"/>
            <w:right w:val="none" w:sz="0" w:space="0" w:color="auto"/>
          </w:divBdr>
        </w:div>
        <w:div w:id="1160194051">
          <w:marLeft w:val="0"/>
          <w:marRight w:val="0"/>
          <w:marTop w:val="0"/>
          <w:marBottom w:val="0"/>
          <w:divBdr>
            <w:top w:val="none" w:sz="0" w:space="0" w:color="auto"/>
            <w:left w:val="none" w:sz="0" w:space="0" w:color="auto"/>
            <w:bottom w:val="none" w:sz="0" w:space="0" w:color="auto"/>
            <w:right w:val="none" w:sz="0" w:space="0" w:color="auto"/>
          </w:divBdr>
          <w:divsChild>
            <w:div w:id="18091491">
              <w:marLeft w:val="0"/>
              <w:marRight w:val="0"/>
              <w:marTop w:val="0"/>
              <w:marBottom w:val="0"/>
              <w:divBdr>
                <w:top w:val="none" w:sz="0" w:space="0" w:color="auto"/>
                <w:left w:val="none" w:sz="0" w:space="0" w:color="auto"/>
                <w:bottom w:val="none" w:sz="0" w:space="0" w:color="auto"/>
                <w:right w:val="none" w:sz="0" w:space="0" w:color="auto"/>
              </w:divBdr>
            </w:div>
          </w:divsChild>
        </w:div>
        <w:div w:id="295306142">
          <w:marLeft w:val="0"/>
          <w:marRight w:val="0"/>
          <w:marTop w:val="0"/>
          <w:marBottom w:val="0"/>
          <w:divBdr>
            <w:top w:val="none" w:sz="0" w:space="0" w:color="auto"/>
            <w:left w:val="none" w:sz="0" w:space="0" w:color="auto"/>
            <w:bottom w:val="none" w:sz="0" w:space="0" w:color="auto"/>
            <w:right w:val="none" w:sz="0" w:space="0" w:color="auto"/>
          </w:divBdr>
          <w:divsChild>
            <w:div w:id="16636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190">
      <w:bodyDiv w:val="1"/>
      <w:marLeft w:val="0"/>
      <w:marRight w:val="0"/>
      <w:marTop w:val="0"/>
      <w:marBottom w:val="0"/>
      <w:divBdr>
        <w:top w:val="none" w:sz="0" w:space="0" w:color="auto"/>
        <w:left w:val="none" w:sz="0" w:space="0" w:color="auto"/>
        <w:bottom w:val="none" w:sz="0" w:space="0" w:color="auto"/>
        <w:right w:val="none" w:sz="0" w:space="0" w:color="auto"/>
      </w:divBdr>
      <w:divsChild>
        <w:div w:id="1598977498">
          <w:marLeft w:val="0"/>
          <w:marRight w:val="0"/>
          <w:marTop w:val="0"/>
          <w:marBottom w:val="0"/>
          <w:divBdr>
            <w:top w:val="none" w:sz="0" w:space="0" w:color="auto"/>
            <w:left w:val="none" w:sz="0" w:space="0" w:color="auto"/>
            <w:bottom w:val="none" w:sz="0" w:space="0" w:color="auto"/>
            <w:right w:val="none" w:sz="0" w:space="0" w:color="auto"/>
          </w:divBdr>
          <w:divsChild>
            <w:div w:id="876357370">
              <w:marLeft w:val="0"/>
              <w:marRight w:val="0"/>
              <w:marTop w:val="0"/>
              <w:marBottom w:val="0"/>
              <w:divBdr>
                <w:top w:val="none" w:sz="0" w:space="0" w:color="auto"/>
                <w:left w:val="none" w:sz="0" w:space="0" w:color="auto"/>
                <w:bottom w:val="none" w:sz="0" w:space="0" w:color="auto"/>
                <w:right w:val="none" w:sz="0" w:space="0" w:color="auto"/>
              </w:divBdr>
              <w:divsChild>
                <w:div w:id="135099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050630">
      <w:bodyDiv w:val="1"/>
      <w:marLeft w:val="0"/>
      <w:marRight w:val="0"/>
      <w:marTop w:val="0"/>
      <w:marBottom w:val="0"/>
      <w:divBdr>
        <w:top w:val="none" w:sz="0" w:space="0" w:color="auto"/>
        <w:left w:val="none" w:sz="0" w:space="0" w:color="auto"/>
        <w:bottom w:val="none" w:sz="0" w:space="0" w:color="auto"/>
        <w:right w:val="none" w:sz="0" w:space="0" w:color="auto"/>
      </w:divBdr>
      <w:divsChild>
        <w:div w:id="80957411">
          <w:marLeft w:val="0"/>
          <w:marRight w:val="0"/>
          <w:marTop w:val="0"/>
          <w:marBottom w:val="0"/>
          <w:divBdr>
            <w:top w:val="none" w:sz="0" w:space="0" w:color="auto"/>
            <w:left w:val="none" w:sz="0" w:space="0" w:color="auto"/>
            <w:bottom w:val="none" w:sz="0" w:space="0" w:color="auto"/>
            <w:right w:val="none" w:sz="0" w:space="0" w:color="auto"/>
          </w:divBdr>
          <w:divsChild>
            <w:div w:id="1108820346">
              <w:marLeft w:val="0"/>
              <w:marRight w:val="0"/>
              <w:marTop w:val="0"/>
              <w:marBottom w:val="0"/>
              <w:divBdr>
                <w:top w:val="none" w:sz="0" w:space="0" w:color="auto"/>
                <w:left w:val="none" w:sz="0" w:space="0" w:color="auto"/>
                <w:bottom w:val="none" w:sz="0" w:space="0" w:color="auto"/>
                <w:right w:val="none" w:sz="0" w:space="0" w:color="auto"/>
              </w:divBdr>
              <w:divsChild>
                <w:div w:id="19748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954545">
      <w:bodyDiv w:val="1"/>
      <w:marLeft w:val="0"/>
      <w:marRight w:val="0"/>
      <w:marTop w:val="0"/>
      <w:marBottom w:val="0"/>
      <w:divBdr>
        <w:top w:val="none" w:sz="0" w:space="0" w:color="auto"/>
        <w:left w:val="none" w:sz="0" w:space="0" w:color="auto"/>
        <w:bottom w:val="none" w:sz="0" w:space="0" w:color="auto"/>
        <w:right w:val="none" w:sz="0" w:space="0" w:color="auto"/>
      </w:divBdr>
      <w:divsChild>
        <w:div w:id="380327340">
          <w:marLeft w:val="0"/>
          <w:marRight w:val="0"/>
          <w:marTop w:val="0"/>
          <w:marBottom w:val="0"/>
          <w:divBdr>
            <w:top w:val="none" w:sz="0" w:space="0" w:color="auto"/>
            <w:left w:val="none" w:sz="0" w:space="0" w:color="auto"/>
            <w:bottom w:val="none" w:sz="0" w:space="0" w:color="auto"/>
            <w:right w:val="none" w:sz="0" w:space="0" w:color="auto"/>
          </w:divBdr>
          <w:divsChild>
            <w:div w:id="1412308391">
              <w:marLeft w:val="0"/>
              <w:marRight w:val="0"/>
              <w:marTop w:val="0"/>
              <w:marBottom w:val="0"/>
              <w:divBdr>
                <w:top w:val="none" w:sz="0" w:space="0" w:color="auto"/>
                <w:left w:val="none" w:sz="0" w:space="0" w:color="auto"/>
                <w:bottom w:val="none" w:sz="0" w:space="0" w:color="auto"/>
                <w:right w:val="none" w:sz="0" w:space="0" w:color="auto"/>
              </w:divBdr>
              <w:divsChild>
                <w:div w:id="46535607">
                  <w:marLeft w:val="0"/>
                  <w:marRight w:val="0"/>
                  <w:marTop w:val="0"/>
                  <w:marBottom w:val="0"/>
                  <w:divBdr>
                    <w:top w:val="none" w:sz="0" w:space="0" w:color="auto"/>
                    <w:left w:val="none" w:sz="0" w:space="0" w:color="auto"/>
                    <w:bottom w:val="none" w:sz="0" w:space="0" w:color="auto"/>
                    <w:right w:val="none" w:sz="0" w:space="0" w:color="auto"/>
                  </w:divBdr>
                  <w:divsChild>
                    <w:div w:id="11485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311338">
      <w:bodyDiv w:val="1"/>
      <w:marLeft w:val="0"/>
      <w:marRight w:val="0"/>
      <w:marTop w:val="0"/>
      <w:marBottom w:val="0"/>
      <w:divBdr>
        <w:top w:val="none" w:sz="0" w:space="0" w:color="auto"/>
        <w:left w:val="none" w:sz="0" w:space="0" w:color="auto"/>
        <w:bottom w:val="none" w:sz="0" w:space="0" w:color="auto"/>
        <w:right w:val="none" w:sz="0" w:space="0" w:color="auto"/>
      </w:divBdr>
      <w:divsChild>
        <w:div w:id="1372075370">
          <w:marLeft w:val="0"/>
          <w:marRight w:val="0"/>
          <w:marTop w:val="0"/>
          <w:marBottom w:val="0"/>
          <w:divBdr>
            <w:top w:val="none" w:sz="0" w:space="0" w:color="auto"/>
            <w:left w:val="none" w:sz="0" w:space="0" w:color="auto"/>
            <w:bottom w:val="none" w:sz="0" w:space="0" w:color="auto"/>
            <w:right w:val="none" w:sz="0" w:space="0" w:color="auto"/>
          </w:divBdr>
          <w:divsChild>
            <w:div w:id="324482924">
              <w:marLeft w:val="0"/>
              <w:marRight w:val="0"/>
              <w:marTop w:val="0"/>
              <w:marBottom w:val="0"/>
              <w:divBdr>
                <w:top w:val="none" w:sz="0" w:space="0" w:color="auto"/>
                <w:left w:val="none" w:sz="0" w:space="0" w:color="auto"/>
                <w:bottom w:val="none" w:sz="0" w:space="0" w:color="auto"/>
                <w:right w:val="none" w:sz="0" w:space="0" w:color="auto"/>
              </w:divBdr>
              <w:divsChild>
                <w:div w:id="143549848">
                  <w:marLeft w:val="0"/>
                  <w:marRight w:val="0"/>
                  <w:marTop w:val="0"/>
                  <w:marBottom w:val="0"/>
                  <w:divBdr>
                    <w:top w:val="none" w:sz="0" w:space="0" w:color="auto"/>
                    <w:left w:val="none" w:sz="0" w:space="0" w:color="auto"/>
                    <w:bottom w:val="none" w:sz="0" w:space="0" w:color="auto"/>
                    <w:right w:val="none" w:sz="0" w:space="0" w:color="auto"/>
                  </w:divBdr>
                  <w:divsChild>
                    <w:div w:id="19522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184886">
      <w:bodyDiv w:val="1"/>
      <w:marLeft w:val="0"/>
      <w:marRight w:val="0"/>
      <w:marTop w:val="0"/>
      <w:marBottom w:val="0"/>
      <w:divBdr>
        <w:top w:val="none" w:sz="0" w:space="0" w:color="auto"/>
        <w:left w:val="none" w:sz="0" w:space="0" w:color="auto"/>
        <w:bottom w:val="none" w:sz="0" w:space="0" w:color="auto"/>
        <w:right w:val="none" w:sz="0" w:space="0" w:color="auto"/>
      </w:divBdr>
      <w:divsChild>
        <w:div w:id="415132291">
          <w:marLeft w:val="0"/>
          <w:marRight w:val="0"/>
          <w:marTop w:val="0"/>
          <w:marBottom w:val="0"/>
          <w:divBdr>
            <w:top w:val="none" w:sz="0" w:space="0" w:color="auto"/>
            <w:left w:val="none" w:sz="0" w:space="0" w:color="auto"/>
            <w:bottom w:val="none" w:sz="0" w:space="0" w:color="auto"/>
            <w:right w:val="none" w:sz="0" w:space="0" w:color="auto"/>
          </w:divBdr>
          <w:divsChild>
            <w:div w:id="196479164">
              <w:marLeft w:val="0"/>
              <w:marRight w:val="0"/>
              <w:marTop w:val="0"/>
              <w:marBottom w:val="0"/>
              <w:divBdr>
                <w:top w:val="none" w:sz="0" w:space="0" w:color="auto"/>
                <w:left w:val="none" w:sz="0" w:space="0" w:color="auto"/>
                <w:bottom w:val="none" w:sz="0" w:space="0" w:color="auto"/>
                <w:right w:val="none" w:sz="0" w:space="0" w:color="auto"/>
              </w:divBdr>
              <w:divsChild>
                <w:div w:id="922032547">
                  <w:marLeft w:val="0"/>
                  <w:marRight w:val="0"/>
                  <w:marTop w:val="0"/>
                  <w:marBottom w:val="0"/>
                  <w:divBdr>
                    <w:top w:val="none" w:sz="0" w:space="0" w:color="auto"/>
                    <w:left w:val="none" w:sz="0" w:space="0" w:color="auto"/>
                    <w:bottom w:val="none" w:sz="0" w:space="0" w:color="auto"/>
                    <w:right w:val="none" w:sz="0" w:space="0" w:color="auto"/>
                  </w:divBdr>
                  <w:divsChild>
                    <w:div w:id="210522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971103">
      <w:bodyDiv w:val="1"/>
      <w:marLeft w:val="0"/>
      <w:marRight w:val="0"/>
      <w:marTop w:val="0"/>
      <w:marBottom w:val="0"/>
      <w:divBdr>
        <w:top w:val="none" w:sz="0" w:space="0" w:color="auto"/>
        <w:left w:val="none" w:sz="0" w:space="0" w:color="auto"/>
        <w:bottom w:val="none" w:sz="0" w:space="0" w:color="auto"/>
        <w:right w:val="none" w:sz="0" w:space="0" w:color="auto"/>
      </w:divBdr>
      <w:divsChild>
        <w:div w:id="1438911484">
          <w:marLeft w:val="0"/>
          <w:marRight w:val="0"/>
          <w:marTop w:val="0"/>
          <w:marBottom w:val="0"/>
          <w:divBdr>
            <w:top w:val="none" w:sz="0" w:space="0" w:color="auto"/>
            <w:left w:val="none" w:sz="0" w:space="0" w:color="auto"/>
            <w:bottom w:val="none" w:sz="0" w:space="0" w:color="auto"/>
            <w:right w:val="none" w:sz="0" w:space="0" w:color="auto"/>
          </w:divBdr>
          <w:divsChild>
            <w:div w:id="53239003">
              <w:marLeft w:val="0"/>
              <w:marRight w:val="0"/>
              <w:marTop w:val="0"/>
              <w:marBottom w:val="0"/>
              <w:divBdr>
                <w:top w:val="none" w:sz="0" w:space="0" w:color="auto"/>
                <w:left w:val="none" w:sz="0" w:space="0" w:color="auto"/>
                <w:bottom w:val="none" w:sz="0" w:space="0" w:color="auto"/>
                <w:right w:val="none" w:sz="0" w:space="0" w:color="auto"/>
              </w:divBdr>
              <w:divsChild>
                <w:div w:id="1626425019">
                  <w:marLeft w:val="0"/>
                  <w:marRight w:val="0"/>
                  <w:marTop w:val="0"/>
                  <w:marBottom w:val="0"/>
                  <w:divBdr>
                    <w:top w:val="none" w:sz="0" w:space="0" w:color="auto"/>
                    <w:left w:val="none" w:sz="0" w:space="0" w:color="auto"/>
                    <w:bottom w:val="none" w:sz="0" w:space="0" w:color="auto"/>
                    <w:right w:val="none" w:sz="0" w:space="0" w:color="auto"/>
                  </w:divBdr>
                  <w:divsChild>
                    <w:div w:id="64586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933054">
      <w:bodyDiv w:val="1"/>
      <w:marLeft w:val="0"/>
      <w:marRight w:val="0"/>
      <w:marTop w:val="0"/>
      <w:marBottom w:val="0"/>
      <w:divBdr>
        <w:top w:val="none" w:sz="0" w:space="0" w:color="auto"/>
        <w:left w:val="none" w:sz="0" w:space="0" w:color="auto"/>
        <w:bottom w:val="none" w:sz="0" w:space="0" w:color="auto"/>
        <w:right w:val="none" w:sz="0" w:space="0" w:color="auto"/>
      </w:divBdr>
      <w:divsChild>
        <w:div w:id="968507729">
          <w:marLeft w:val="0"/>
          <w:marRight w:val="0"/>
          <w:marTop w:val="0"/>
          <w:marBottom w:val="0"/>
          <w:divBdr>
            <w:top w:val="none" w:sz="0" w:space="0" w:color="auto"/>
            <w:left w:val="none" w:sz="0" w:space="0" w:color="auto"/>
            <w:bottom w:val="none" w:sz="0" w:space="0" w:color="auto"/>
            <w:right w:val="none" w:sz="0" w:space="0" w:color="auto"/>
          </w:divBdr>
          <w:divsChild>
            <w:div w:id="1969239529">
              <w:marLeft w:val="0"/>
              <w:marRight w:val="0"/>
              <w:marTop w:val="0"/>
              <w:marBottom w:val="0"/>
              <w:divBdr>
                <w:top w:val="none" w:sz="0" w:space="0" w:color="auto"/>
                <w:left w:val="none" w:sz="0" w:space="0" w:color="auto"/>
                <w:bottom w:val="none" w:sz="0" w:space="0" w:color="auto"/>
                <w:right w:val="none" w:sz="0" w:space="0" w:color="auto"/>
              </w:divBdr>
              <w:divsChild>
                <w:div w:id="164207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125248">
      <w:bodyDiv w:val="1"/>
      <w:marLeft w:val="0"/>
      <w:marRight w:val="0"/>
      <w:marTop w:val="0"/>
      <w:marBottom w:val="0"/>
      <w:divBdr>
        <w:top w:val="none" w:sz="0" w:space="0" w:color="auto"/>
        <w:left w:val="none" w:sz="0" w:space="0" w:color="auto"/>
        <w:bottom w:val="none" w:sz="0" w:space="0" w:color="auto"/>
        <w:right w:val="none" w:sz="0" w:space="0" w:color="auto"/>
      </w:divBdr>
      <w:divsChild>
        <w:div w:id="1483888945">
          <w:marLeft w:val="0"/>
          <w:marRight w:val="0"/>
          <w:marTop w:val="0"/>
          <w:marBottom w:val="0"/>
          <w:divBdr>
            <w:top w:val="none" w:sz="0" w:space="0" w:color="auto"/>
            <w:left w:val="none" w:sz="0" w:space="0" w:color="auto"/>
            <w:bottom w:val="none" w:sz="0" w:space="0" w:color="auto"/>
            <w:right w:val="none" w:sz="0" w:space="0" w:color="auto"/>
          </w:divBdr>
          <w:divsChild>
            <w:div w:id="971793320">
              <w:marLeft w:val="0"/>
              <w:marRight w:val="0"/>
              <w:marTop w:val="0"/>
              <w:marBottom w:val="0"/>
              <w:divBdr>
                <w:top w:val="none" w:sz="0" w:space="0" w:color="auto"/>
                <w:left w:val="none" w:sz="0" w:space="0" w:color="auto"/>
                <w:bottom w:val="none" w:sz="0" w:space="0" w:color="auto"/>
                <w:right w:val="none" w:sz="0" w:space="0" w:color="auto"/>
              </w:divBdr>
              <w:divsChild>
                <w:div w:id="2144694114">
                  <w:marLeft w:val="0"/>
                  <w:marRight w:val="0"/>
                  <w:marTop w:val="0"/>
                  <w:marBottom w:val="0"/>
                  <w:divBdr>
                    <w:top w:val="none" w:sz="0" w:space="0" w:color="auto"/>
                    <w:left w:val="none" w:sz="0" w:space="0" w:color="auto"/>
                    <w:bottom w:val="none" w:sz="0" w:space="0" w:color="auto"/>
                    <w:right w:val="none" w:sz="0" w:space="0" w:color="auto"/>
                  </w:divBdr>
                  <w:divsChild>
                    <w:div w:id="35862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428108">
      <w:bodyDiv w:val="1"/>
      <w:marLeft w:val="0"/>
      <w:marRight w:val="0"/>
      <w:marTop w:val="0"/>
      <w:marBottom w:val="0"/>
      <w:divBdr>
        <w:top w:val="none" w:sz="0" w:space="0" w:color="auto"/>
        <w:left w:val="none" w:sz="0" w:space="0" w:color="auto"/>
        <w:bottom w:val="none" w:sz="0" w:space="0" w:color="auto"/>
        <w:right w:val="none" w:sz="0" w:space="0" w:color="auto"/>
      </w:divBdr>
      <w:divsChild>
        <w:div w:id="138425063">
          <w:marLeft w:val="0"/>
          <w:marRight w:val="0"/>
          <w:marTop w:val="0"/>
          <w:marBottom w:val="0"/>
          <w:divBdr>
            <w:top w:val="none" w:sz="0" w:space="0" w:color="auto"/>
            <w:left w:val="none" w:sz="0" w:space="0" w:color="auto"/>
            <w:bottom w:val="none" w:sz="0" w:space="0" w:color="auto"/>
            <w:right w:val="none" w:sz="0" w:space="0" w:color="auto"/>
          </w:divBdr>
          <w:divsChild>
            <w:div w:id="1280143181">
              <w:marLeft w:val="0"/>
              <w:marRight w:val="0"/>
              <w:marTop w:val="0"/>
              <w:marBottom w:val="0"/>
              <w:divBdr>
                <w:top w:val="none" w:sz="0" w:space="0" w:color="auto"/>
                <w:left w:val="none" w:sz="0" w:space="0" w:color="auto"/>
                <w:bottom w:val="none" w:sz="0" w:space="0" w:color="auto"/>
                <w:right w:val="none" w:sz="0" w:space="0" w:color="auto"/>
              </w:divBdr>
              <w:divsChild>
                <w:div w:id="201884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51227">
      <w:bodyDiv w:val="1"/>
      <w:marLeft w:val="0"/>
      <w:marRight w:val="0"/>
      <w:marTop w:val="0"/>
      <w:marBottom w:val="0"/>
      <w:divBdr>
        <w:top w:val="none" w:sz="0" w:space="0" w:color="auto"/>
        <w:left w:val="none" w:sz="0" w:space="0" w:color="auto"/>
        <w:bottom w:val="none" w:sz="0" w:space="0" w:color="auto"/>
        <w:right w:val="none" w:sz="0" w:space="0" w:color="auto"/>
      </w:divBdr>
      <w:divsChild>
        <w:div w:id="2056848890">
          <w:marLeft w:val="0"/>
          <w:marRight w:val="0"/>
          <w:marTop w:val="0"/>
          <w:marBottom w:val="0"/>
          <w:divBdr>
            <w:top w:val="none" w:sz="0" w:space="0" w:color="auto"/>
            <w:left w:val="none" w:sz="0" w:space="0" w:color="auto"/>
            <w:bottom w:val="none" w:sz="0" w:space="0" w:color="auto"/>
            <w:right w:val="none" w:sz="0" w:space="0" w:color="auto"/>
          </w:divBdr>
          <w:divsChild>
            <w:div w:id="1752458727">
              <w:marLeft w:val="0"/>
              <w:marRight w:val="0"/>
              <w:marTop w:val="0"/>
              <w:marBottom w:val="0"/>
              <w:divBdr>
                <w:top w:val="none" w:sz="0" w:space="0" w:color="auto"/>
                <w:left w:val="none" w:sz="0" w:space="0" w:color="auto"/>
                <w:bottom w:val="none" w:sz="0" w:space="0" w:color="auto"/>
                <w:right w:val="none" w:sz="0" w:space="0" w:color="auto"/>
              </w:divBdr>
              <w:divsChild>
                <w:div w:id="403527842">
                  <w:marLeft w:val="0"/>
                  <w:marRight w:val="0"/>
                  <w:marTop w:val="0"/>
                  <w:marBottom w:val="0"/>
                  <w:divBdr>
                    <w:top w:val="none" w:sz="0" w:space="0" w:color="auto"/>
                    <w:left w:val="none" w:sz="0" w:space="0" w:color="auto"/>
                    <w:bottom w:val="none" w:sz="0" w:space="0" w:color="auto"/>
                    <w:right w:val="none" w:sz="0" w:space="0" w:color="auto"/>
                  </w:divBdr>
                  <w:divsChild>
                    <w:div w:id="582571315">
                      <w:marLeft w:val="0"/>
                      <w:marRight w:val="0"/>
                      <w:marTop w:val="0"/>
                      <w:marBottom w:val="0"/>
                      <w:divBdr>
                        <w:top w:val="none" w:sz="0" w:space="0" w:color="auto"/>
                        <w:left w:val="none" w:sz="0" w:space="0" w:color="auto"/>
                        <w:bottom w:val="none" w:sz="0" w:space="0" w:color="auto"/>
                        <w:right w:val="none" w:sz="0" w:space="0" w:color="auto"/>
                      </w:divBdr>
                    </w:div>
                    <w:div w:id="8731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315253">
      <w:bodyDiv w:val="1"/>
      <w:marLeft w:val="0"/>
      <w:marRight w:val="0"/>
      <w:marTop w:val="0"/>
      <w:marBottom w:val="0"/>
      <w:divBdr>
        <w:top w:val="none" w:sz="0" w:space="0" w:color="auto"/>
        <w:left w:val="none" w:sz="0" w:space="0" w:color="auto"/>
        <w:bottom w:val="none" w:sz="0" w:space="0" w:color="auto"/>
        <w:right w:val="none" w:sz="0" w:space="0" w:color="auto"/>
      </w:divBdr>
      <w:divsChild>
        <w:div w:id="162475293">
          <w:marLeft w:val="0"/>
          <w:marRight w:val="0"/>
          <w:marTop w:val="0"/>
          <w:marBottom w:val="0"/>
          <w:divBdr>
            <w:top w:val="none" w:sz="0" w:space="0" w:color="auto"/>
            <w:left w:val="none" w:sz="0" w:space="0" w:color="auto"/>
            <w:bottom w:val="none" w:sz="0" w:space="0" w:color="auto"/>
            <w:right w:val="none" w:sz="0" w:space="0" w:color="auto"/>
          </w:divBdr>
          <w:divsChild>
            <w:div w:id="567107888">
              <w:marLeft w:val="0"/>
              <w:marRight w:val="0"/>
              <w:marTop w:val="0"/>
              <w:marBottom w:val="0"/>
              <w:divBdr>
                <w:top w:val="none" w:sz="0" w:space="0" w:color="auto"/>
                <w:left w:val="none" w:sz="0" w:space="0" w:color="auto"/>
                <w:bottom w:val="none" w:sz="0" w:space="0" w:color="auto"/>
                <w:right w:val="none" w:sz="0" w:space="0" w:color="auto"/>
              </w:divBdr>
              <w:divsChild>
                <w:div w:id="1729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5014">
      <w:bodyDiv w:val="1"/>
      <w:marLeft w:val="0"/>
      <w:marRight w:val="0"/>
      <w:marTop w:val="0"/>
      <w:marBottom w:val="0"/>
      <w:divBdr>
        <w:top w:val="none" w:sz="0" w:space="0" w:color="auto"/>
        <w:left w:val="none" w:sz="0" w:space="0" w:color="auto"/>
        <w:bottom w:val="none" w:sz="0" w:space="0" w:color="auto"/>
        <w:right w:val="none" w:sz="0" w:space="0" w:color="auto"/>
      </w:divBdr>
      <w:divsChild>
        <w:div w:id="228348395">
          <w:marLeft w:val="0"/>
          <w:marRight w:val="0"/>
          <w:marTop w:val="0"/>
          <w:marBottom w:val="0"/>
          <w:divBdr>
            <w:top w:val="none" w:sz="0" w:space="0" w:color="auto"/>
            <w:left w:val="none" w:sz="0" w:space="0" w:color="auto"/>
            <w:bottom w:val="none" w:sz="0" w:space="0" w:color="auto"/>
            <w:right w:val="none" w:sz="0" w:space="0" w:color="auto"/>
          </w:divBdr>
          <w:divsChild>
            <w:div w:id="124323347">
              <w:marLeft w:val="0"/>
              <w:marRight w:val="0"/>
              <w:marTop w:val="0"/>
              <w:marBottom w:val="0"/>
              <w:divBdr>
                <w:top w:val="none" w:sz="0" w:space="0" w:color="auto"/>
                <w:left w:val="none" w:sz="0" w:space="0" w:color="auto"/>
                <w:bottom w:val="none" w:sz="0" w:space="0" w:color="auto"/>
                <w:right w:val="none" w:sz="0" w:space="0" w:color="auto"/>
              </w:divBdr>
              <w:divsChild>
                <w:div w:id="152609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69148">
      <w:bodyDiv w:val="1"/>
      <w:marLeft w:val="0"/>
      <w:marRight w:val="0"/>
      <w:marTop w:val="0"/>
      <w:marBottom w:val="0"/>
      <w:divBdr>
        <w:top w:val="none" w:sz="0" w:space="0" w:color="auto"/>
        <w:left w:val="none" w:sz="0" w:space="0" w:color="auto"/>
        <w:bottom w:val="none" w:sz="0" w:space="0" w:color="auto"/>
        <w:right w:val="none" w:sz="0" w:space="0" w:color="auto"/>
      </w:divBdr>
      <w:divsChild>
        <w:div w:id="752818557">
          <w:marLeft w:val="0"/>
          <w:marRight w:val="0"/>
          <w:marTop w:val="0"/>
          <w:marBottom w:val="0"/>
          <w:divBdr>
            <w:top w:val="none" w:sz="0" w:space="0" w:color="auto"/>
            <w:left w:val="none" w:sz="0" w:space="0" w:color="auto"/>
            <w:bottom w:val="none" w:sz="0" w:space="0" w:color="auto"/>
            <w:right w:val="none" w:sz="0" w:space="0" w:color="auto"/>
          </w:divBdr>
          <w:divsChild>
            <w:div w:id="2124228779">
              <w:marLeft w:val="0"/>
              <w:marRight w:val="0"/>
              <w:marTop w:val="0"/>
              <w:marBottom w:val="0"/>
              <w:divBdr>
                <w:top w:val="none" w:sz="0" w:space="0" w:color="auto"/>
                <w:left w:val="none" w:sz="0" w:space="0" w:color="auto"/>
                <w:bottom w:val="none" w:sz="0" w:space="0" w:color="auto"/>
                <w:right w:val="none" w:sz="0" w:space="0" w:color="auto"/>
              </w:divBdr>
              <w:divsChild>
                <w:div w:id="68394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17287">
      <w:bodyDiv w:val="1"/>
      <w:marLeft w:val="0"/>
      <w:marRight w:val="0"/>
      <w:marTop w:val="0"/>
      <w:marBottom w:val="0"/>
      <w:divBdr>
        <w:top w:val="none" w:sz="0" w:space="0" w:color="auto"/>
        <w:left w:val="none" w:sz="0" w:space="0" w:color="auto"/>
        <w:bottom w:val="none" w:sz="0" w:space="0" w:color="auto"/>
        <w:right w:val="none" w:sz="0" w:space="0" w:color="auto"/>
      </w:divBdr>
      <w:divsChild>
        <w:div w:id="66264595">
          <w:marLeft w:val="0"/>
          <w:marRight w:val="0"/>
          <w:marTop w:val="0"/>
          <w:marBottom w:val="0"/>
          <w:divBdr>
            <w:top w:val="none" w:sz="0" w:space="0" w:color="auto"/>
            <w:left w:val="none" w:sz="0" w:space="0" w:color="auto"/>
            <w:bottom w:val="none" w:sz="0" w:space="0" w:color="auto"/>
            <w:right w:val="none" w:sz="0" w:space="0" w:color="auto"/>
          </w:divBdr>
          <w:divsChild>
            <w:div w:id="2134470717">
              <w:marLeft w:val="0"/>
              <w:marRight w:val="0"/>
              <w:marTop w:val="0"/>
              <w:marBottom w:val="0"/>
              <w:divBdr>
                <w:top w:val="none" w:sz="0" w:space="0" w:color="auto"/>
                <w:left w:val="none" w:sz="0" w:space="0" w:color="auto"/>
                <w:bottom w:val="none" w:sz="0" w:space="0" w:color="auto"/>
                <w:right w:val="none" w:sz="0" w:space="0" w:color="auto"/>
              </w:divBdr>
              <w:divsChild>
                <w:div w:id="10582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15361">
      <w:bodyDiv w:val="1"/>
      <w:marLeft w:val="0"/>
      <w:marRight w:val="0"/>
      <w:marTop w:val="0"/>
      <w:marBottom w:val="0"/>
      <w:divBdr>
        <w:top w:val="none" w:sz="0" w:space="0" w:color="auto"/>
        <w:left w:val="none" w:sz="0" w:space="0" w:color="auto"/>
        <w:bottom w:val="none" w:sz="0" w:space="0" w:color="auto"/>
        <w:right w:val="none" w:sz="0" w:space="0" w:color="auto"/>
      </w:divBdr>
      <w:divsChild>
        <w:div w:id="1405101651">
          <w:marLeft w:val="0"/>
          <w:marRight w:val="0"/>
          <w:marTop w:val="0"/>
          <w:marBottom w:val="0"/>
          <w:divBdr>
            <w:top w:val="none" w:sz="0" w:space="0" w:color="auto"/>
            <w:left w:val="none" w:sz="0" w:space="0" w:color="auto"/>
            <w:bottom w:val="none" w:sz="0" w:space="0" w:color="auto"/>
            <w:right w:val="none" w:sz="0" w:space="0" w:color="auto"/>
          </w:divBdr>
          <w:divsChild>
            <w:div w:id="1816989636">
              <w:marLeft w:val="0"/>
              <w:marRight w:val="0"/>
              <w:marTop w:val="0"/>
              <w:marBottom w:val="0"/>
              <w:divBdr>
                <w:top w:val="none" w:sz="0" w:space="0" w:color="auto"/>
                <w:left w:val="none" w:sz="0" w:space="0" w:color="auto"/>
                <w:bottom w:val="none" w:sz="0" w:space="0" w:color="auto"/>
                <w:right w:val="none" w:sz="0" w:space="0" w:color="auto"/>
              </w:divBdr>
              <w:divsChild>
                <w:div w:id="3867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81081">
      <w:bodyDiv w:val="1"/>
      <w:marLeft w:val="0"/>
      <w:marRight w:val="0"/>
      <w:marTop w:val="0"/>
      <w:marBottom w:val="0"/>
      <w:divBdr>
        <w:top w:val="none" w:sz="0" w:space="0" w:color="auto"/>
        <w:left w:val="none" w:sz="0" w:space="0" w:color="auto"/>
        <w:bottom w:val="none" w:sz="0" w:space="0" w:color="auto"/>
        <w:right w:val="none" w:sz="0" w:space="0" w:color="auto"/>
      </w:divBdr>
      <w:divsChild>
        <w:div w:id="1719474967">
          <w:marLeft w:val="0"/>
          <w:marRight w:val="0"/>
          <w:marTop w:val="0"/>
          <w:marBottom w:val="0"/>
          <w:divBdr>
            <w:top w:val="none" w:sz="0" w:space="0" w:color="auto"/>
            <w:left w:val="none" w:sz="0" w:space="0" w:color="auto"/>
            <w:bottom w:val="none" w:sz="0" w:space="0" w:color="auto"/>
            <w:right w:val="none" w:sz="0" w:space="0" w:color="auto"/>
          </w:divBdr>
          <w:divsChild>
            <w:div w:id="1147749503">
              <w:marLeft w:val="0"/>
              <w:marRight w:val="0"/>
              <w:marTop w:val="0"/>
              <w:marBottom w:val="0"/>
              <w:divBdr>
                <w:top w:val="none" w:sz="0" w:space="0" w:color="auto"/>
                <w:left w:val="none" w:sz="0" w:space="0" w:color="auto"/>
                <w:bottom w:val="none" w:sz="0" w:space="0" w:color="auto"/>
                <w:right w:val="none" w:sz="0" w:space="0" w:color="auto"/>
              </w:divBdr>
              <w:divsChild>
                <w:div w:id="1887253589">
                  <w:marLeft w:val="0"/>
                  <w:marRight w:val="0"/>
                  <w:marTop w:val="0"/>
                  <w:marBottom w:val="0"/>
                  <w:divBdr>
                    <w:top w:val="none" w:sz="0" w:space="0" w:color="auto"/>
                    <w:left w:val="none" w:sz="0" w:space="0" w:color="auto"/>
                    <w:bottom w:val="none" w:sz="0" w:space="0" w:color="auto"/>
                    <w:right w:val="none" w:sz="0" w:space="0" w:color="auto"/>
                  </w:divBdr>
                  <w:divsChild>
                    <w:div w:id="7532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073763">
      <w:bodyDiv w:val="1"/>
      <w:marLeft w:val="0"/>
      <w:marRight w:val="0"/>
      <w:marTop w:val="0"/>
      <w:marBottom w:val="0"/>
      <w:divBdr>
        <w:top w:val="none" w:sz="0" w:space="0" w:color="auto"/>
        <w:left w:val="none" w:sz="0" w:space="0" w:color="auto"/>
        <w:bottom w:val="none" w:sz="0" w:space="0" w:color="auto"/>
        <w:right w:val="none" w:sz="0" w:space="0" w:color="auto"/>
      </w:divBdr>
      <w:divsChild>
        <w:div w:id="841242836">
          <w:marLeft w:val="0"/>
          <w:marRight w:val="0"/>
          <w:marTop w:val="0"/>
          <w:marBottom w:val="0"/>
          <w:divBdr>
            <w:top w:val="none" w:sz="0" w:space="0" w:color="auto"/>
            <w:left w:val="none" w:sz="0" w:space="0" w:color="auto"/>
            <w:bottom w:val="none" w:sz="0" w:space="0" w:color="auto"/>
            <w:right w:val="none" w:sz="0" w:space="0" w:color="auto"/>
          </w:divBdr>
        </w:div>
        <w:div w:id="1523127793">
          <w:marLeft w:val="0"/>
          <w:marRight w:val="0"/>
          <w:marTop w:val="0"/>
          <w:marBottom w:val="0"/>
          <w:divBdr>
            <w:top w:val="none" w:sz="0" w:space="0" w:color="auto"/>
            <w:left w:val="none" w:sz="0" w:space="0" w:color="auto"/>
            <w:bottom w:val="none" w:sz="0" w:space="0" w:color="auto"/>
            <w:right w:val="none" w:sz="0" w:space="0" w:color="auto"/>
          </w:divBdr>
        </w:div>
        <w:div w:id="1140463993">
          <w:marLeft w:val="0"/>
          <w:marRight w:val="0"/>
          <w:marTop w:val="0"/>
          <w:marBottom w:val="0"/>
          <w:divBdr>
            <w:top w:val="none" w:sz="0" w:space="0" w:color="auto"/>
            <w:left w:val="none" w:sz="0" w:space="0" w:color="auto"/>
            <w:bottom w:val="none" w:sz="0" w:space="0" w:color="auto"/>
            <w:right w:val="none" w:sz="0" w:space="0" w:color="auto"/>
          </w:divBdr>
        </w:div>
        <w:div w:id="916524724">
          <w:marLeft w:val="0"/>
          <w:marRight w:val="0"/>
          <w:marTop w:val="0"/>
          <w:marBottom w:val="0"/>
          <w:divBdr>
            <w:top w:val="none" w:sz="0" w:space="0" w:color="auto"/>
            <w:left w:val="none" w:sz="0" w:space="0" w:color="auto"/>
            <w:bottom w:val="none" w:sz="0" w:space="0" w:color="auto"/>
            <w:right w:val="none" w:sz="0" w:space="0" w:color="auto"/>
          </w:divBdr>
        </w:div>
        <w:div w:id="211500097">
          <w:marLeft w:val="0"/>
          <w:marRight w:val="0"/>
          <w:marTop w:val="0"/>
          <w:marBottom w:val="0"/>
          <w:divBdr>
            <w:top w:val="none" w:sz="0" w:space="0" w:color="auto"/>
            <w:left w:val="none" w:sz="0" w:space="0" w:color="auto"/>
            <w:bottom w:val="none" w:sz="0" w:space="0" w:color="auto"/>
            <w:right w:val="none" w:sz="0" w:space="0" w:color="auto"/>
          </w:divBdr>
        </w:div>
        <w:div w:id="309405579">
          <w:marLeft w:val="0"/>
          <w:marRight w:val="0"/>
          <w:marTop w:val="0"/>
          <w:marBottom w:val="0"/>
          <w:divBdr>
            <w:top w:val="none" w:sz="0" w:space="0" w:color="auto"/>
            <w:left w:val="none" w:sz="0" w:space="0" w:color="auto"/>
            <w:bottom w:val="none" w:sz="0" w:space="0" w:color="auto"/>
            <w:right w:val="none" w:sz="0" w:space="0" w:color="auto"/>
          </w:divBdr>
        </w:div>
        <w:div w:id="127673815">
          <w:marLeft w:val="0"/>
          <w:marRight w:val="0"/>
          <w:marTop w:val="0"/>
          <w:marBottom w:val="0"/>
          <w:divBdr>
            <w:top w:val="none" w:sz="0" w:space="0" w:color="auto"/>
            <w:left w:val="none" w:sz="0" w:space="0" w:color="auto"/>
            <w:bottom w:val="none" w:sz="0" w:space="0" w:color="auto"/>
            <w:right w:val="none" w:sz="0" w:space="0" w:color="auto"/>
          </w:divBdr>
        </w:div>
        <w:div w:id="878467220">
          <w:marLeft w:val="0"/>
          <w:marRight w:val="0"/>
          <w:marTop w:val="0"/>
          <w:marBottom w:val="0"/>
          <w:divBdr>
            <w:top w:val="none" w:sz="0" w:space="0" w:color="auto"/>
            <w:left w:val="none" w:sz="0" w:space="0" w:color="auto"/>
            <w:bottom w:val="none" w:sz="0" w:space="0" w:color="auto"/>
            <w:right w:val="none" w:sz="0" w:space="0" w:color="auto"/>
          </w:divBdr>
        </w:div>
        <w:div w:id="1289045418">
          <w:marLeft w:val="0"/>
          <w:marRight w:val="0"/>
          <w:marTop w:val="0"/>
          <w:marBottom w:val="0"/>
          <w:divBdr>
            <w:top w:val="none" w:sz="0" w:space="0" w:color="auto"/>
            <w:left w:val="none" w:sz="0" w:space="0" w:color="auto"/>
            <w:bottom w:val="none" w:sz="0" w:space="0" w:color="auto"/>
            <w:right w:val="none" w:sz="0" w:space="0" w:color="auto"/>
          </w:divBdr>
        </w:div>
        <w:div w:id="708993048">
          <w:marLeft w:val="0"/>
          <w:marRight w:val="0"/>
          <w:marTop w:val="0"/>
          <w:marBottom w:val="0"/>
          <w:divBdr>
            <w:top w:val="none" w:sz="0" w:space="0" w:color="auto"/>
            <w:left w:val="none" w:sz="0" w:space="0" w:color="auto"/>
            <w:bottom w:val="none" w:sz="0" w:space="0" w:color="auto"/>
            <w:right w:val="none" w:sz="0" w:space="0" w:color="auto"/>
          </w:divBdr>
        </w:div>
        <w:div w:id="528880650">
          <w:marLeft w:val="0"/>
          <w:marRight w:val="0"/>
          <w:marTop w:val="0"/>
          <w:marBottom w:val="0"/>
          <w:divBdr>
            <w:top w:val="none" w:sz="0" w:space="0" w:color="auto"/>
            <w:left w:val="none" w:sz="0" w:space="0" w:color="auto"/>
            <w:bottom w:val="none" w:sz="0" w:space="0" w:color="auto"/>
            <w:right w:val="none" w:sz="0" w:space="0" w:color="auto"/>
          </w:divBdr>
        </w:div>
        <w:div w:id="1166625074">
          <w:marLeft w:val="0"/>
          <w:marRight w:val="0"/>
          <w:marTop w:val="0"/>
          <w:marBottom w:val="0"/>
          <w:divBdr>
            <w:top w:val="none" w:sz="0" w:space="0" w:color="auto"/>
            <w:left w:val="none" w:sz="0" w:space="0" w:color="auto"/>
            <w:bottom w:val="none" w:sz="0" w:space="0" w:color="auto"/>
            <w:right w:val="none" w:sz="0" w:space="0" w:color="auto"/>
          </w:divBdr>
        </w:div>
        <w:div w:id="577059430">
          <w:marLeft w:val="0"/>
          <w:marRight w:val="0"/>
          <w:marTop w:val="0"/>
          <w:marBottom w:val="0"/>
          <w:divBdr>
            <w:top w:val="none" w:sz="0" w:space="0" w:color="auto"/>
            <w:left w:val="none" w:sz="0" w:space="0" w:color="auto"/>
            <w:bottom w:val="none" w:sz="0" w:space="0" w:color="auto"/>
            <w:right w:val="none" w:sz="0" w:space="0" w:color="auto"/>
          </w:divBdr>
        </w:div>
      </w:divsChild>
    </w:div>
    <w:div w:id="1366060296">
      <w:bodyDiv w:val="1"/>
      <w:marLeft w:val="0"/>
      <w:marRight w:val="0"/>
      <w:marTop w:val="0"/>
      <w:marBottom w:val="0"/>
      <w:divBdr>
        <w:top w:val="none" w:sz="0" w:space="0" w:color="auto"/>
        <w:left w:val="none" w:sz="0" w:space="0" w:color="auto"/>
        <w:bottom w:val="none" w:sz="0" w:space="0" w:color="auto"/>
        <w:right w:val="none" w:sz="0" w:space="0" w:color="auto"/>
      </w:divBdr>
      <w:divsChild>
        <w:div w:id="1836914558">
          <w:marLeft w:val="0"/>
          <w:marRight w:val="0"/>
          <w:marTop w:val="0"/>
          <w:marBottom w:val="0"/>
          <w:divBdr>
            <w:top w:val="none" w:sz="0" w:space="0" w:color="auto"/>
            <w:left w:val="none" w:sz="0" w:space="0" w:color="auto"/>
            <w:bottom w:val="none" w:sz="0" w:space="0" w:color="auto"/>
            <w:right w:val="none" w:sz="0" w:space="0" w:color="auto"/>
          </w:divBdr>
          <w:divsChild>
            <w:div w:id="1674650039">
              <w:marLeft w:val="0"/>
              <w:marRight w:val="0"/>
              <w:marTop w:val="0"/>
              <w:marBottom w:val="0"/>
              <w:divBdr>
                <w:top w:val="none" w:sz="0" w:space="0" w:color="auto"/>
                <w:left w:val="none" w:sz="0" w:space="0" w:color="auto"/>
                <w:bottom w:val="none" w:sz="0" w:space="0" w:color="auto"/>
                <w:right w:val="none" w:sz="0" w:space="0" w:color="auto"/>
              </w:divBdr>
              <w:divsChild>
                <w:div w:id="1544100091">
                  <w:marLeft w:val="0"/>
                  <w:marRight w:val="0"/>
                  <w:marTop w:val="0"/>
                  <w:marBottom w:val="0"/>
                  <w:divBdr>
                    <w:top w:val="none" w:sz="0" w:space="0" w:color="auto"/>
                    <w:left w:val="none" w:sz="0" w:space="0" w:color="auto"/>
                    <w:bottom w:val="none" w:sz="0" w:space="0" w:color="auto"/>
                    <w:right w:val="none" w:sz="0" w:space="0" w:color="auto"/>
                  </w:divBdr>
                  <w:divsChild>
                    <w:div w:id="13556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960404">
      <w:bodyDiv w:val="1"/>
      <w:marLeft w:val="0"/>
      <w:marRight w:val="0"/>
      <w:marTop w:val="0"/>
      <w:marBottom w:val="0"/>
      <w:divBdr>
        <w:top w:val="none" w:sz="0" w:space="0" w:color="auto"/>
        <w:left w:val="none" w:sz="0" w:space="0" w:color="auto"/>
        <w:bottom w:val="none" w:sz="0" w:space="0" w:color="auto"/>
        <w:right w:val="none" w:sz="0" w:space="0" w:color="auto"/>
      </w:divBdr>
      <w:divsChild>
        <w:div w:id="1203322646">
          <w:marLeft w:val="0"/>
          <w:marRight w:val="0"/>
          <w:marTop w:val="0"/>
          <w:marBottom w:val="0"/>
          <w:divBdr>
            <w:top w:val="none" w:sz="0" w:space="0" w:color="auto"/>
            <w:left w:val="none" w:sz="0" w:space="0" w:color="auto"/>
            <w:bottom w:val="none" w:sz="0" w:space="0" w:color="auto"/>
            <w:right w:val="none" w:sz="0" w:space="0" w:color="auto"/>
          </w:divBdr>
          <w:divsChild>
            <w:div w:id="1951162286">
              <w:marLeft w:val="0"/>
              <w:marRight w:val="0"/>
              <w:marTop w:val="0"/>
              <w:marBottom w:val="0"/>
              <w:divBdr>
                <w:top w:val="none" w:sz="0" w:space="0" w:color="auto"/>
                <w:left w:val="none" w:sz="0" w:space="0" w:color="auto"/>
                <w:bottom w:val="none" w:sz="0" w:space="0" w:color="auto"/>
                <w:right w:val="none" w:sz="0" w:space="0" w:color="auto"/>
              </w:divBdr>
              <w:divsChild>
                <w:div w:id="128581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92509">
      <w:bodyDiv w:val="1"/>
      <w:marLeft w:val="0"/>
      <w:marRight w:val="0"/>
      <w:marTop w:val="0"/>
      <w:marBottom w:val="0"/>
      <w:divBdr>
        <w:top w:val="none" w:sz="0" w:space="0" w:color="auto"/>
        <w:left w:val="none" w:sz="0" w:space="0" w:color="auto"/>
        <w:bottom w:val="none" w:sz="0" w:space="0" w:color="auto"/>
        <w:right w:val="none" w:sz="0" w:space="0" w:color="auto"/>
      </w:divBdr>
      <w:divsChild>
        <w:div w:id="1319385945">
          <w:marLeft w:val="0"/>
          <w:marRight w:val="0"/>
          <w:marTop w:val="0"/>
          <w:marBottom w:val="0"/>
          <w:divBdr>
            <w:top w:val="none" w:sz="0" w:space="0" w:color="auto"/>
            <w:left w:val="none" w:sz="0" w:space="0" w:color="auto"/>
            <w:bottom w:val="none" w:sz="0" w:space="0" w:color="auto"/>
            <w:right w:val="none" w:sz="0" w:space="0" w:color="auto"/>
          </w:divBdr>
          <w:divsChild>
            <w:div w:id="1612321575">
              <w:marLeft w:val="0"/>
              <w:marRight w:val="0"/>
              <w:marTop w:val="0"/>
              <w:marBottom w:val="0"/>
              <w:divBdr>
                <w:top w:val="none" w:sz="0" w:space="0" w:color="auto"/>
                <w:left w:val="none" w:sz="0" w:space="0" w:color="auto"/>
                <w:bottom w:val="none" w:sz="0" w:space="0" w:color="auto"/>
                <w:right w:val="none" w:sz="0" w:space="0" w:color="auto"/>
              </w:divBdr>
              <w:divsChild>
                <w:div w:id="108843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75330">
      <w:bodyDiv w:val="1"/>
      <w:marLeft w:val="0"/>
      <w:marRight w:val="0"/>
      <w:marTop w:val="0"/>
      <w:marBottom w:val="0"/>
      <w:divBdr>
        <w:top w:val="none" w:sz="0" w:space="0" w:color="auto"/>
        <w:left w:val="none" w:sz="0" w:space="0" w:color="auto"/>
        <w:bottom w:val="none" w:sz="0" w:space="0" w:color="auto"/>
        <w:right w:val="none" w:sz="0" w:space="0" w:color="auto"/>
      </w:divBdr>
      <w:divsChild>
        <w:div w:id="2060937392">
          <w:marLeft w:val="0"/>
          <w:marRight w:val="0"/>
          <w:marTop w:val="0"/>
          <w:marBottom w:val="0"/>
          <w:divBdr>
            <w:top w:val="none" w:sz="0" w:space="0" w:color="auto"/>
            <w:left w:val="none" w:sz="0" w:space="0" w:color="auto"/>
            <w:bottom w:val="none" w:sz="0" w:space="0" w:color="auto"/>
            <w:right w:val="none" w:sz="0" w:space="0" w:color="auto"/>
          </w:divBdr>
          <w:divsChild>
            <w:div w:id="37243532">
              <w:marLeft w:val="0"/>
              <w:marRight w:val="0"/>
              <w:marTop w:val="0"/>
              <w:marBottom w:val="0"/>
              <w:divBdr>
                <w:top w:val="none" w:sz="0" w:space="0" w:color="auto"/>
                <w:left w:val="none" w:sz="0" w:space="0" w:color="auto"/>
                <w:bottom w:val="none" w:sz="0" w:space="0" w:color="auto"/>
                <w:right w:val="none" w:sz="0" w:space="0" w:color="auto"/>
              </w:divBdr>
              <w:divsChild>
                <w:div w:id="353850881">
                  <w:marLeft w:val="0"/>
                  <w:marRight w:val="0"/>
                  <w:marTop w:val="0"/>
                  <w:marBottom w:val="0"/>
                  <w:divBdr>
                    <w:top w:val="none" w:sz="0" w:space="0" w:color="auto"/>
                    <w:left w:val="none" w:sz="0" w:space="0" w:color="auto"/>
                    <w:bottom w:val="none" w:sz="0" w:space="0" w:color="auto"/>
                    <w:right w:val="none" w:sz="0" w:space="0" w:color="auto"/>
                  </w:divBdr>
                  <w:divsChild>
                    <w:div w:id="3271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2644">
      <w:bodyDiv w:val="1"/>
      <w:marLeft w:val="0"/>
      <w:marRight w:val="0"/>
      <w:marTop w:val="0"/>
      <w:marBottom w:val="0"/>
      <w:divBdr>
        <w:top w:val="none" w:sz="0" w:space="0" w:color="auto"/>
        <w:left w:val="none" w:sz="0" w:space="0" w:color="auto"/>
        <w:bottom w:val="none" w:sz="0" w:space="0" w:color="auto"/>
        <w:right w:val="none" w:sz="0" w:space="0" w:color="auto"/>
      </w:divBdr>
      <w:divsChild>
        <w:div w:id="1353922586">
          <w:marLeft w:val="0"/>
          <w:marRight w:val="0"/>
          <w:marTop w:val="0"/>
          <w:marBottom w:val="0"/>
          <w:divBdr>
            <w:top w:val="none" w:sz="0" w:space="0" w:color="auto"/>
            <w:left w:val="none" w:sz="0" w:space="0" w:color="auto"/>
            <w:bottom w:val="none" w:sz="0" w:space="0" w:color="auto"/>
            <w:right w:val="none" w:sz="0" w:space="0" w:color="auto"/>
          </w:divBdr>
          <w:divsChild>
            <w:div w:id="362290277">
              <w:marLeft w:val="0"/>
              <w:marRight w:val="0"/>
              <w:marTop w:val="0"/>
              <w:marBottom w:val="0"/>
              <w:divBdr>
                <w:top w:val="none" w:sz="0" w:space="0" w:color="auto"/>
                <w:left w:val="none" w:sz="0" w:space="0" w:color="auto"/>
                <w:bottom w:val="none" w:sz="0" w:space="0" w:color="auto"/>
                <w:right w:val="none" w:sz="0" w:space="0" w:color="auto"/>
              </w:divBdr>
              <w:divsChild>
                <w:div w:id="12644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350167">
      <w:bodyDiv w:val="1"/>
      <w:marLeft w:val="0"/>
      <w:marRight w:val="0"/>
      <w:marTop w:val="0"/>
      <w:marBottom w:val="0"/>
      <w:divBdr>
        <w:top w:val="none" w:sz="0" w:space="0" w:color="auto"/>
        <w:left w:val="none" w:sz="0" w:space="0" w:color="auto"/>
        <w:bottom w:val="none" w:sz="0" w:space="0" w:color="auto"/>
        <w:right w:val="none" w:sz="0" w:space="0" w:color="auto"/>
      </w:divBdr>
      <w:divsChild>
        <w:div w:id="873007133">
          <w:marLeft w:val="0"/>
          <w:marRight w:val="0"/>
          <w:marTop w:val="0"/>
          <w:marBottom w:val="0"/>
          <w:divBdr>
            <w:top w:val="none" w:sz="0" w:space="0" w:color="auto"/>
            <w:left w:val="none" w:sz="0" w:space="0" w:color="auto"/>
            <w:bottom w:val="none" w:sz="0" w:space="0" w:color="auto"/>
            <w:right w:val="none" w:sz="0" w:space="0" w:color="auto"/>
          </w:divBdr>
          <w:divsChild>
            <w:div w:id="1213688757">
              <w:marLeft w:val="0"/>
              <w:marRight w:val="0"/>
              <w:marTop w:val="0"/>
              <w:marBottom w:val="0"/>
              <w:divBdr>
                <w:top w:val="none" w:sz="0" w:space="0" w:color="auto"/>
                <w:left w:val="none" w:sz="0" w:space="0" w:color="auto"/>
                <w:bottom w:val="none" w:sz="0" w:space="0" w:color="auto"/>
                <w:right w:val="none" w:sz="0" w:space="0" w:color="auto"/>
              </w:divBdr>
              <w:divsChild>
                <w:div w:id="1853716183">
                  <w:marLeft w:val="0"/>
                  <w:marRight w:val="0"/>
                  <w:marTop w:val="0"/>
                  <w:marBottom w:val="0"/>
                  <w:divBdr>
                    <w:top w:val="none" w:sz="0" w:space="0" w:color="auto"/>
                    <w:left w:val="none" w:sz="0" w:space="0" w:color="auto"/>
                    <w:bottom w:val="none" w:sz="0" w:space="0" w:color="auto"/>
                    <w:right w:val="none" w:sz="0" w:space="0" w:color="auto"/>
                  </w:divBdr>
                  <w:divsChild>
                    <w:div w:id="218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068169">
      <w:bodyDiv w:val="1"/>
      <w:marLeft w:val="0"/>
      <w:marRight w:val="0"/>
      <w:marTop w:val="0"/>
      <w:marBottom w:val="0"/>
      <w:divBdr>
        <w:top w:val="none" w:sz="0" w:space="0" w:color="auto"/>
        <w:left w:val="none" w:sz="0" w:space="0" w:color="auto"/>
        <w:bottom w:val="none" w:sz="0" w:space="0" w:color="auto"/>
        <w:right w:val="none" w:sz="0" w:space="0" w:color="auto"/>
      </w:divBdr>
      <w:divsChild>
        <w:div w:id="365109653">
          <w:marLeft w:val="0"/>
          <w:marRight w:val="0"/>
          <w:marTop w:val="0"/>
          <w:marBottom w:val="0"/>
          <w:divBdr>
            <w:top w:val="none" w:sz="0" w:space="0" w:color="auto"/>
            <w:left w:val="none" w:sz="0" w:space="0" w:color="auto"/>
            <w:bottom w:val="none" w:sz="0" w:space="0" w:color="auto"/>
            <w:right w:val="none" w:sz="0" w:space="0" w:color="auto"/>
          </w:divBdr>
          <w:divsChild>
            <w:div w:id="591283739">
              <w:marLeft w:val="0"/>
              <w:marRight w:val="0"/>
              <w:marTop w:val="0"/>
              <w:marBottom w:val="0"/>
              <w:divBdr>
                <w:top w:val="none" w:sz="0" w:space="0" w:color="auto"/>
                <w:left w:val="none" w:sz="0" w:space="0" w:color="auto"/>
                <w:bottom w:val="none" w:sz="0" w:space="0" w:color="auto"/>
                <w:right w:val="none" w:sz="0" w:space="0" w:color="auto"/>
              </w:divBdr>
              <w:divsChild>
                <w:div w:id="110881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99216">
      <w:bodyDiv w:val="1"/>
      <w:marLeft w:val="0"/>
      <w:marRight w:val="0"/>
      <w:marTop w:val="0"/>
      <w:marBottom w:val="0"/>
      <w:divBdr>
        <w:top w:val="none" w:sz="0" w:space="0" w:color="auto"/>
        <w:left w:val="none" w:sz="0" w:space="0" w:color="auto"/>
        <w:bottom w:val="none" w:sz="0" w:space="0" w:color="auto"/>
        <w:right w:val="none" w:sz="0" w:space="0" w:color="auto"/>
      </w:divBdr>
      <w:divsChild>
        <w:div w:id="1385135922">
          <w:marLeft w:val="0"/>
          <w:marRight w:val="0"/>
          <w:marTop w:val="0"/>
          <w:marBottom w:val="0"/>
          <w:divBdr>
            <w:top w:val="none" w:sz="0" w:space="0" w:color="auto"/>
            <w:left w:val="none" w:sz="0" w:space="0" w:color="auto"/>
            <w:bottom w:val="none" w:sz="0" w:space="0" w:color="auto"/>
            <w:right w:val="none" w:sz="0" w:space="0" w:color="auto"/>
          </w:divBdr>
          <w:divsChild>
            <w:div w:id="1614050681">
              <w:marLeft w:val="0"/>
              <w:marRight w:val="0"/>
              <w:marTop w:val="0"/>
              <w:marBottom w:val="0"/>
              <w:divBdr>
                <w:top w:val="none" w:sz="0" w:space="0" w:color="auto"/>
                <w:left w:val="none" w:sz="0" w:space="0" w:color="auto"/>
                <w:bottom w:val="none" w:sz="0" w:space="0" w:color="auto"/>
                <w:right w:val="none" w:sz="0" w:space="0" w:color="auto"/>
              </w:divBdr>
              <w:divsChild>
                <w:div w:id="14635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253445">
      <w:bodyDiv w:val="1"/>
      <w:marLeft w:val="0"/>
      <w:marRight w:val="0"/>
      <w:marTop w:val="0"/>
      <w:marBottom w:val="0"/>
      <w:divBdr>
        <w:top w:val="none" w:sz="0" w:space="0" w:color="auto"/>
        <w:left w:val="none" w:sz="0" w:space="0" w:color="auto"/>
        <w:bottom w:val="none" w:sz="0" w:space="0" w:color="auto"/>
        <w:right w:val="none" w:sz="0" w:space="0" w:color="auto"/>
      </w:divBdr>
      <w:divsChild>
        <w:div w:id="211498790">
          <w:marLeft w:val="0"/>
          <w:marRight w:val="0"/>
          <w:marTop w:val="0"/>
          <w:marBottom w:val="0"/>
          <w:divBdr>
            <w:top w:val="none" w:sz="0" w:space="0" w:color="auto"/>
            <w:left w:val="none" w:sz="0" w:space="0" w:color="auto"/>
            <w:bottom w:val="none" w:sz="0" w:space="0" w:color="auto"/>
            <w:right w:val="none" w:sz="0" w:space="0" w:color="auto"/>
          </w:divBdr>
          <w:divsChild>
            <w:div w:id="1711570666">
              <w:marLeft w:val="0"/>
              <w:marRight w:val="0"/>
              <w:marTop w:val="0"/>
              <w:marBottom w:val="0"/>
              <w:divBdr>
                <w:top w:val="none" w:sz="0" w:space="0" w:color="auto"/>
                <w:left w:val="none" w:sz="0" w:space="0" w:color="auto"/>
                <w:bottom w:val="none" w:sz="0" w:space="0" w:color="auto"/>
                <w:right w:val="none" w:sz="0" w:space="0" w:color="auto"/>
              </w:divBdr>
              <w:divsChild>
                <w:div w:id="17189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778194">
      <w:bodyDiv w:val="1"/>
      <w:marLeft w:val="0"/>
      <w:marRight w:val="0"/>
      <w:marTop w:val="0"/>
      <w:marBottom w:val="0"/>
      <w:divBdr>
        <w:top w:val="none" w:sz="0" w:space="0" w:color="auto"/>
        <w:left w:val="none" w:sz="0" w:space="0" w:color="auto"/>
        <w:bottom w:val="none" w:sz="0" w:space="0" w:color="auto"/>
        <w:right w:val="none" w:sz="0" w:space="0" w:color="auto"/>
      </w:divBdr>
      <w:divsChild>
        <w:div w:id="1353917161">
          <w:marLeft w:val="0"/>
          <w:marRight w:val="0"/>
          <w:marTop w:val="0"/>
          <w:marBottom w:val="0"/>
          <w:divBdr>
            <w:top w:val="none" w:sz="0" w:space="0" w:color="auto"/>
            <w:left w:val="none" w:sz="0" w:space="0" w:color="auto"/>
            <w:bottom w:val="none" w:sz="0" w:space="0" w:color="auto"/>
            <w:right w:val="none" w:sz="0" w:space="0" w:color="auto"/>
          </w:divBdr>
          <w:divsChild>
            <w:div w:id="733165080">
              <w:marLeft w:val="0"/>
              <w:marRight w:val="0"/>
              <w:marTop w:val="0"/>
              <w:marBottom w:val="0"/>
              <w:divBdr>
                <w:top w:val="none" w:sz="0" w:space="0" w:color="auto"/>
                <w:left w:val="none" w:sz="0" w:space="0" w:color="auto"/>
                <w:bottom w:val="none" w:sz="0" w:space="0" w:color="auto"/>
                <w:right w:val="none" w:sz="0" w:space="0" w:color="auto"/>
              </w:divBdr>
              <w:divsChild>
                <w:div w:id="1147628322">
                  <w:marLeft w:val="0"/>
                  <w:marRight w:val="0"/>
                  <w:marTop w:val="0"/>
                  <w:marBottom w:val="0"/>
                  <w:divBdr>
                    <w:top w:val="none" w:sz="0" w:space="0" w:color="auto"/>
                    <w:left w:val="none" w:sz="0" w:space="0" w:color="auto"/>
                    <w:bottom w:val="none" w:sz="0" w:space="0" w:color="auto"/>
                    <w:right w:val="none" w:sz="0" w:space="0" w:color="auto"/>
                  </w:divBdr>
                  <w:divsChild>
                    <w:div w:id="18938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132635">
      <w:bodyDiv w:val="1"/>
      <w:marLeft w:val="0"/>
      <w:marRight w:val="0"/>
      <w:marTop w:val="0"/>
      <w:marBottom w:val="0"/>
      <w:divBdr>
        <w:top w:val="none" w:sz="0" w:space="0" w:color="auto"/>
        <w:left w:val="none" w:sz="0" w:space="0" w:color="auto"/>
        <w:bottom w:val="none" w:sz="0" w:space="0" w:color="auto"/>
        <w:right w:val="none" w:sz="0" w:space="0" w:color="auto"/>
      </w:divBdr>
      <w:divsChild>
        <w:div w:id="1300573806">
          <w:marLeft w:val="0"/>
          <w:marRight w:val="0"/>
          <w:marTop w:val="0"/>
          <w:marBottom w:val="0"/>
          <w:divBdr>
            <w:top w:val="none" w:sz="0" w:space="0" w:color="auto"/>
            <w:left w:val="none" w:sz="0" w:space="0" w:color="auto"/>
            <w:bottom w:val="none" w:sz="0" w:space="0" w:color="auto"/>
            <w:right w:val="none" w:sz="0" w:space="0" w:color="auto"/>
          </w:divBdr>
          <w:divsChild>
            <w:div w:id="378626117">
              <w:marLeft w:val="0"/>
              <w:marRight w:val="0"/>
              <w:marTop w:val="0"/>
              <w:marBottom w:val="0"/>
              <w:divBdr>
                <w:top w:val="none" w:sz="0" w:space="0" w:color="auto"/>
                <w:left w:val="none" w:sz="0" w:space="0" w:color="auto"/>
                <w:bottom w:val="none" w:sz="0" w:space="0" w:color="auto"/>
                <w:right w:val="none" w:sz="0" w:space="0" w:color="auto"/>
              </w:divBdr>
              <w:divsChild>
                <w:div w:id="27586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515607">
      <w:bodyDiv w:val="1"/>
      <w:marLeft w:val="0"/>
      <w:marRight w:val="0"/>
      <w:marTop w:val="0"/>
      <w:marBottom w:val="0"/>
      <w:divBdr>
        <w:top w:val="none" w:sz="0" w:space="0" w:color="auto"/>
        <w:left w:val="none" w:sz="0" w:space="0" w:color="auto"/>
        <w:bottom w:val="none" w:sz="0" w:space="0" w:color="auto"/>
        <w:right w:val="none" w:sz="0" w:space="0" w:color="auto"/>
      </w:divBdr>
      <w:divsChild>
        <w:div w:id="1523934888">
          <w:marLeft w:val="0"/>
          <w:marRight w:val="0"/>
          <w:marTop w:val="0"/>
          <w:marBottom w:val="0"/>
          <w:divBdr>
            <w:top w:val="none" w:sz="0" w:space="0" w:color="auto"/>
            <w:left w:val="none" w:sz="0" w:space="0" w:color="auto"/>
            <w:bottom w:val="none" w:sz="0" w:space="0" w:color="auto"/>
            <w:right w:val="none" w:sz="0" w:space="0" w:color="auto"/>
          </w:divBdr>
          <w:divsChild>
            <w:div w:id="1269191798">
              <w:marLeft w:val="0"/>
              <w:marRight w:val="0"/>
              <w:marTop w:val="0"/>
              <w:marBottom w:val="0"/>
              <w:divBdr>
                <w:top w:val="none" w:sz="0" w:space="0" w:color="auto"/>
                <w:left w:val="none" w:sz="0" w:space="0" w:color="auto"/>
                <w:bottom w:val="none" w:sz="0" w:space="0" w:color="auto"/>
                <w:right w:val="none" w:sz="0" w:space="0" w:color="auto"/>
              </w:divBdr>
              <w:divsChild>
                <w:div w:id="1521972004">
                  <w:marLeft w:val="0"/>
                  <w:marRight w:val="0"/>
                  <w:marTop w:val="0"/>
                  <w:marBottom w:val="0"/>
                  <w:divBdr>
                    <w:top w:val="none" w:sz="0" w:space="0" w:color="auto"/>
                    <w:left w:val="none" w:sz="0" w:space="0" w:color="auto"/>
                    <w:bottom w:val="none" w:sz="0" w:space="0" w:color="auto"/>
                    <w:right w:val="none" w:sz="0" w:space="0" w:color="auto"/>
                  </w:divBdr>
                  <w:divsChild>
                    <w:div w:id="15874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23886">
      <w:bodyDiv w:val="1"/>
      <w:marLeft w:val="0"/>
      <w:marRight w:val="0"/>
      <w:marTop w:val="0"/>
      <w:marBottom w:val="0"/>
      <w:divBdr>
        <w:top w:val="none" w:sz="0" w:space="0" w:color="auto"/>
        <w:left w:val="none" w:sz="0" w:space="0" w:color="auto"/>
        <w:bottom w:val="none" w:sz="0" w:space="0" w:color="auto"/>
        <w:right w:val="none" w:sz="0" w:space="0" w:color="auto"/>
      </w:divBdr>
      <w:divsChild>
        <w:div w:id="303825645">
          <w:marLeft w:val="0"/>
          <w:marRight w:val="0"/>
          <w:marTop w:val="0"/>
          <w:marBottom w:val="0"/>
          <w:divBdr>
            <w:top w:val="none" w:sz="0" w:space="0" w:color="auto"/>
            <w:left w:val="none" w:sz="0" w:space="0" w:color="auto"/>
            <w:bottom w:val="none" w:sz="0" w:space="0" w:color="auto"/>
            <w:right w:val="none" w:sz="0" w:space="0" w:color="auto"/>
          </w:divBdr>
          <w:divsChild>
            <w:div w:id="727463246">
              <w:marLeft w:val="0"/>
              <w:marRight w:val="0"/>
              <w:marTop w:val="0"/>
              <w:marBottom w:val="0"/>
              <w:divBdr>
                <w:top w:val="none" w:sz="0" w:space="0" w:color="auto"/>
                <w:left w:val="none" w:sz="0" w:space="0" w:color="auto"/>
                <w:bottom w:val="none" w:sz="0" w:space="0" w:color="auto"/>
                <w:right w:val="none" w:sz="0" w:space="0" w:color="auto"/>
              </w:divBdr>
              <w:divsChild>
                <w:div w:id="9987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039127">
      <w:bodyDiv w:val="1"/>
      <w:marLeft w:val="0"/>
      <w:marRight w:val="0"/>
      <w:marTop w:val="0"/>
      <w:marBottom w:val="0"/>
      <w:divBdr>
        <w:top w:val="none" w:sz="0" w:space="0" w:color="auto"/>
        <w:left w:val="none" w:sz="0" w:space="0" w:color="auto"/>
        <w:bottom w:val="none" w:sz="0" w:space="0" w:color="auto"/>
        <w:right w:val="none" w:sz="0" w:space="0" w:color="auto"/>
      </w:divBdr>
      <w:divsChild>
        <w:div w:id="496462327">
          <w:marLeft w:val="0"/>
          <w:marRight w:val="0"/>
          <w:marTop w:val="0"/>
          <w:marBottom w:val="0"/>
          <w:divBdr>
            <w:top w:val="none" w:sz="0" w:space="0" w:color="auto"/>
            <w:left w:val="none" w:sz="0" w:space="0" w:color="auto"/>
            <w:bottom w:val="none" w:sz="0" w:space="0" w:color="auto"/>
            <w:right w:val="none" w:sz="0" w:space="0" w:color="auto"/>
          </w:divBdr>
          <w:divsChild>
            <w:div w:id="146822204">
              <w:marLeft w:val="0"/>
              <w:marRight w:val="0"/>
              <w:marTop w:val="0"/>
              <w:marBottom w:val="0"/>
              <w:divBdr>
                <w:top w:val="none" w:sz="0" w:space="0" w:color="auto"/>
                <w:left w:val="none" w:sz="0" w:space="0" w:color="auto"/>
                <w:bottom w:val="none" w:sz="0" w:space="0" w:color="auto"/>
                <w:right w:val="none" w:sz="0" w:space="0" w:color="auto"/>
              </w:divBdr>
              <w:divsChild>
                <w:div w:id="176280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31553">
      <w:bodyDiv w:val="1"/>
      <w:marLeft w:val="0"/>
      <w:marRight w:val="0"/>
      <w:marTop w:val="0"/>
      <w:marBottom w:val="0"/>
      <w:divBdr>
        <w:top w:val="none" w:sz="0" w:space="0" w:color="auto"/>
        <w:left w:val="none" w:sz="0" w:space="0" w:color="auto"/>
        <w:bottom w:val="none" w:sz="0" w:space="0" w:color="auto"/>
        <w:right w:val="none" w:sz="0" w:space="0" w:color="auto"/>
      </w:divBdr>
      <w:divsChild>
        <w:div w:id="853541437">
          <w:marLeft w:val="0"/>
          <w:marRight w:val="0"/>
          <w:marTop w:val="0"/>
          <w:marBottom w:val="0"/>
          <w:divBdr>
            <w:top w:val="none" w:sz="0" w:space="0" w:color="auto"/>
            <w:left w:val="none" w:sz="0" w:space="0" w:color="auto"/>
            <w:bottom w:val="none" w:sz="0" w:space="0" w:color="auto"/>
            <w:right w:val="none" w:sz="0" w:space="0" w:color="auto"/>
          </w:divBdr>
          <w:divsChild>
            <w:div w:id="392309941">
              <w:marLeft w:val="0"/>
              <w:marRight w:val="0"/>
              <w:marTop w:val="0"/>
              <w:marBottom w:val="0"/>
              <w:divBdr>
                <w:top w:val="none" w:sz="0" w:space="0" w:color="auto"/>
                <w:left w:val="none" w:sz="0" w:space="0" w:color="auto"/>
                <w:bottom w:val="none" w:sz="0" w:space="0" w:color="auto"/>
                <w:right w:val="none" w:sz="0" w:space="0" w:color="auto"/>
              </w:divBdr>
              <w:divsChild>
                <w:div w:id="912083190">
                  <w:marLeft w:val="0"/>
                  <w:marRight w:val="0"/>
                  <w:marTop w:val="0"/>
                  <w:marBottom w:val="0"/>
                  <w:divBdr>
                    <w:top w:val="none" w:sz="0" w:space="0" w:color="auto"/>
                    <w:left w:val="none" w:sz="0" w:space="0" w:color="auto"/>
                    <w:bottom w:val="none" w:sz="0" w:space="0" w:color="auto"/>
                    <w:right w:val="none" w:sz="0" w:space="0" w:color="auto"/>
                  </w:divBdr>
                  <w:divsChild>
                    <w:div w:id="17128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460685">
      <w:bodyDiv w:val="1"/>
      <w:marLeft w:val="0"/>
      <w:marRight w:val="0"/>
      <w:marTop w:val="0"/>
      <w:marBottom w:val="0"/>
      <w:divBdr>
        <w:top w:val="none" w:sz="0" w:space="0" w:color="auto"/>
        <w:left w:val="none" w:sz="0" w:space="0" w:color="auto"/>
        <w:bottom w:val="none" w:sz="0" w:space="0" w:color="auto"/>
        <w:right w:val="none" w:sz="0" w:space="0" w:color="auto"/>
      </w:divBdr>
      <w:divsChild>
        <w:div w:id="1808162615">
          <w:marLeft w:val="0"/>
          <w:marRight w:val="0"/>
          <w:marTop w:val="0"/>
          <w:marBottom w:val="0"/>
          <w:divBdr>
            <w:top w:val="none" w:sz="0" w:space="0" w:color="auto"/>
            <w:left w:val="none" w:sz="0" w:space="0" w:color="auto"/>
            <w:bottom w:val="none" w:sz="0" w:space="0" w:color="auto"/>
            <w:right w:val="none" w:sz="0" w:space="0" w:color="auto"/>
          </w:divBdr>
          <w:divsChild>
            <w:div w:id="146753487">
              <w:marLeft w:val="0"/>
              <w:marRight w:val="0"/>
              <w:marTop w:val="0"/>
              <w:marBottom w:val="0"/>
              <w:divBdr>
                <w:top w:val="none" w:sz="0" w:space="0" w:color="auto"/>
                <w:left w:val="none" w:sz="0" w:space="0" w:color="auto"/>
                <w:bottom w:val="none" w:sz="0" w:space="0" w:color="auto"/>
                <w:right w:val="none" w:sz="0" w:space="0" w:color="auto"/>
              </w:divBdr>
              <w:divsChild>
                <w:div w:id="980578942">
                  <w:marLeft w:val="0"/>
                  <w:marRight w:val="0"/>
                  <w:marTop w:val="0"/>
                  <w:marBottom w:val="0"/>
                  <w:divBdr>
                    <w:top w:val="none" w:sz="0" w:space="0" w:color="auto"/>
                    <w:left w:val="none" w:sz="0" w:space="0" w:color="auto"/>
                    <w:bottom w:val="none" w:sz="0" w:space="0" w:color="auto"/>
                    <w:right w:val="none" w:sz="0" w:space="0" w:color="auto"/>
                  </w:divBdr>
                  <w:divsChild>
                    <w:div w:id="5143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83684">
      <w:bodyDiv w:val="1"/>
      <w:marLeft w:val="0"/>
      <w:marRight w:val="0"/>
      <w:marTop w:val="0"/>
      <w:marBottom w:val="0"/>
      <w:divBdr>
        <w:top w:val="none" w:sz="0" w:space="0" w:color="auto"/>
        <w:left w:val="none" w:sz="0" w:space="0" w:color="auto"/>
        <w:bottom w:val="none" w:sz="0" w:space="0" w:color="auto"/>
        <w:right w:val="none" w:sz="0" w:space="0" w:color="auto"/>
      </w:divBdr>
      <w:divsChild>
        <w:div w:id="878131476">
          <w:marLeft w:val="0"/>
          <w:marRight w:val="0"/>
          <w:marTop w:val="0"/>
          <w:marBottom w:val="0"/>
          <w:divBdr>
            <w:top w:val="none" w:sz="0" w:space="0" w:color="auto"/>
            <w:left w:val="none" w:sz="0" w:space="0" w:color="auto"/>
            <w:bottom w:val="none" w:sz="0" w:space="0" w:color="auto"/>
            <w:right w:val="none" w:sz="0" w:space="0" w:color="auto"/>
          </w:divBdr>
          <w:divsChild>
            <w:div w:id="2107993754">
              <w:marLeft w:val="0"/>
              <w:marRight w:val="0"/>
              <w:marTop w:val="0"/>
              <w:marBottom w:val="0"/>
              <w:divBdr>
                <w:top w:val="none" w:sz="0" w:space="0" w:color="auto"/>
                <w:left w:val="none" w:sz="0" w:space="0" w:color="auto"/>
                <w:bottom w:val="none" w:sz="0" w:space="0" w:color="auto"/>
                <w:right w:val="none" w:sz="0" w:space="0" w:color="auto"/>
              </w:divBdr>
              <w:divsChild>
                <w:div w:id="1932009074">
                  <w:marLeft w:val="0"/>
                  <w:marRight w:val="0"/>
                  <w:marTop w:val="0"/>
                  <w:marBottom w:val="0"/>
                  <w:divBdr>
                    <w:top w:val="none" w:sz="0" w:space="0" w:color="auto"/>
                    <w:left w:val="none" w:sz="0" w:space="0" w:color="auto"/>
                    <w:bottom w:val="none" w:sz="0" w:space="0" w:color="auto"/>
                    <w:right w:val="none" w:sz="0" w:space="0" w:color="auto"/>
                  </w:divBdr>
                  <w:divsChild>
                    <w:div w:id="5210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294208">
      <w:bodyDiv w:val="1"/>
      <w:marLeft w:val="0"/>
      <w:marRight w:val="0"/>
      <w:marTop w:val="0"/>
      <w:marBottom w:val="0"/>
      <w:divBdr>
        <w:top w:val="none" w:sz="0" w:space="0" w:color="auto"/>
        <w:left w:val="none" w:sz="0" w:space="0" w:color="auto"/>
        <w:bottom w:val="none" w:sz="0" w:space="0" w:color="auto"/>
        <w:right w:val="none" w:sz="0" w:space="0" w:color="auto"/>
      </w:divBdr>
      <w:divsChild>
        <w:div w:id="523523360">
          <w:marLeft w:val="0"/>
          <w:marRight w:val="0"/>
          <w:marTop w:val="0"/>
          <w:marBottom w:val="0"/>
          <w:divBdr>
            <w:top w:val="none" w:sz="0" w:space="0" w:color="auto"/>
            <w:left w:val="none" w:sz="0" w:space="0" w:color="auto"/>
            <w:bottom w:val="none" w:sz="0" w:space="0" w:color="auto"/>
            <w:right w:val="none" w:sz="0" w:space="0" w:color="auto"/>
          </w:divBdr>
          <w:divsChild>
            <w:div w:id="1698001969">
              <w:marLeft w:val="0"/>
              <w:marRight w:val="0"/>
              <w:marTop w:val="0"/>
              <w:marBottom w:val="0"/>
              <w:divBdr>
                <w:top w:val="none" w:sz="0" w:space="0" w:color="auto"/>
                <w:left w:val="none" w:sz="0" w:space="0" w:color="auto"/>
                <w:bottom w:val="none" w:sz="0" w:space="0" w:color="auto"/>
                <w:right w:val="none" w:sz="0" w:space="0" w:color="auto"/>
              </w:divBdr>
              <w:divsChild>
                <w:div w:id="47109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sChild>
        <w:div w:id="666522292">
          <w:marLeft w:val="0"/>
          <w:marRight w:val="0"/>
          <w:marTop w:val="0"/>
          <w:marBottom w:val="0"/>
          <w:divBdr>
            <w:top w:val="none" w:sz="0" w:space="0" w:color="auto"/>
            <w:left w:val="none" w:sz="0" w:space="0" w:color="auto"/>
            <w:bottom w:val="none" w:sz="0" w:space="0" w:color="auto"/>
            <w:right w:val="none" w:sz="0" w:space="0" w:color="auto"/>
          </w:divBdr>
          <w:divsChild>
            <w:div w:id="134372997">
              <w:marLeft w:val="0"/>
              <w:marRight w:val="0"/>
              <w:marTop w:val="0"/>
              <w:marBottom w:val="0"/>
              <w:divBdr>
                <w:top w:val="none" w:sz="0" w:space="0" w:color="auto"/>
                <w:left w:val="none" w:sz="0" w:space="0" w:color="auto"/>
                <w:bottom w:val="none" w:sz="0" w:space="0" w:color="auto"/>
                <w:right w:val="none" w:sz="0" w:space="0" w:color="auto"/>
              </w:divBdr>
              <w:divsChild>
                <w:div w:id="5636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55406">
      <w:bodyDiv w:val="1"/>
      <w:marLeft w:val="0"/>
      <w:marRight w:val="0"/>
      <w:marTop w:val="0"/>
      <w:marBottom w:val="0"/>
      <w:divBdr>
        <w:top w:val="none" w:sz="0" w:space="0" w:color="auto"/>
        <w:left w:val="none" w:sz="0" w:space="0" w:color="auto"/>
        <w:bottom w:val="none" w:sz="0" w:space="0" w:color="auto"/>
        <w:right w:val="none" w:sz="0" w:space="0" w:color="auto"/>
      </w:divBdr>
      <w:divsChild>
        <w:div w:id="1596672234">
          <w:marLeft w:val="0"/>
          <w:marRight w:val="0"/>
          <w:marTop w:val="0"/>
          <w:marBottom w:val="0"/>
          <w:divBdr>
            <w:top w:val="none" w:sz="0" w:space="0" w:color="auto"/>
            <w:left w:val="none" w:sz="0" w:space="0" w:color="auto"/>
            <w:bottom w:val="none" w:sz="0" w:space="0" w:color="auto"/>
            <w:right w:val="none" w:sz="0" w:space="0" w:color="auto"/>
          </w:divBdr>
          <w:divsChild>
            <w:div w:id="1016999425">
              <w:marLeft w:val="0"/>
              <w:marRight w:val="0"/>
              <w:marTop w:val="0"/>
              <w:marBottom w:val="0"/>
              <w:divBdr>
                <w:top w:val="none" w:sz="0" w:space="0" w:color="auto"/>
                <w:left w:val="none" w:sz="0" w:space="0" w:color="auto"/>
                <w:bottom w:val="none" w:sz="0" w:space="0" w:color="auto"/>
                <w:right w:val="none" w:sz="0" w:space="0" w:color="auto"/>
              </w:divBdr>
              <w:divsChild>
                <w:div w:id="5202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416580">
      <w:bodyDiv w:val="1"/>
      <w:marLeft w:val="0"/>
      <w:marRight w:val="0"/>
      <w:marTop w:val="0"/>
      <w:marBottom w:val="0"/>
      <w:divBdr>
        <w:top w:val="none" w:sz="0" w:space="0" w:color="auto"/>
        <w:left w:val="none" w:sz="0" w:space="0" w:color="auto"/>
        <w:bottom w:val="none" w:sz="0" w:space="0" w:color="auto"/>
        <w:right w:val="none" w:sz="0" w:space="0" w:color="auto"/>
      </w:divBdr>
      <w:divsChild>
        <w:div w:id="1593270945">
          <w:marLeft w:val="0"/>
          <w:marRight w:val="0"/>
          <w:marTop w:val="0"/>
          <w:marBottom w:val="0"/>
          <w:divBdr>
            <w:top w:val="none" w:sz="0" w:space="0" w:color="auto"/>
            <w:left w:val="none" w:sz="0" w:space="0" w:color="auto"/>
            <w:bottom w:val="none" w:sz="0" w:space="0" w:color="auto"/>
            <w:right w:val="none" w:sz="0" w:space="0" w:color="auto"/>
          </w:divBdr>
          <w:divsChild>
            <w:div w:id="955983140">
              <w:marLeft w:val="0"/>
              <w:marRight w:val="0"/>
              <w:marTop w:val="0"/>
              <w:marBottom w:val="0"/>
              <w:divBdr>
                <w:top w:val="none" w:sz="0" w:space="0" w:color="auto"/>
                <w:left w:val="none" w:sz="0" w:space="0" w:color="auto"/>
                <w:bottom w:val="none" w:sz="0" w:space="0" w:color="auto"/>
                <w:right w:val="none" w:sz="0" w:space="0" w:color="auto"/>
              </w:divBdr>
              <w:divsChild>
                <w:div w:id="636954638">
                  <w:marLeft w:val="0"/>
                  <w:marRight w:val="0"/>
                  <w:marTop w:val="0"/>
                  <w:marBottom w:val="0"/>
                  <w:divBdr>
                    <w:top w:val="none" w:sz="0" w:space="0" w:color="auto"/>
                    <w:left w:val="none" w:sz="0" w:space="0" w:color="auto"/>
                    <w:bottom w:val="none" w:sz="0" w:space="0" w:color="auto"/>
                    <w:right w:val="none" w:sz="0" w:space="0" w:color="auto"/>
                  </w:divBdr>
                  <w:divsChild>
                    <w:div w:id="19433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976085">
      <w:bodyDiv w:val="1"/>
      <w:marLeft w:val="0"/>
      <w:marRight w:val="0"/>
      <w:marTop w:val="0"/>
      <w:marBottom w:val="0"/>
      <w:divBdr>
        <w:top w:val="none" w:sz="0" w:space="0" w:color="auto"/>
        <w:left w:val="none" w:sz="0" w:space="0" w:color="auto"/>
        <w:bottom w:val="none" w:sz="0" w:space="0" w:color="auto"/>
        <w:right w:val="none" w:sz="0" w:space="0" w:color="auto"/>
      </w:divBdr>
      <w:divsChild>
        <w:div w:id="1843624177">
          <w:marLeft w:val="0"/>
          <w:marRight w:val="0"/>
          <w:marTop w:val="0"/>
          <w:marBottom w:val="0"/>
          <w:divBdr>
            <w:top w:val="none" w:sz="0" w:space="0" w:color="auto"/>
            <w:left w:val="none" w:sz="0" w:space="0" w:color="auto"/>
            <w:bottom w:val="none" w:sz="0" w:space="0" w:color="auto"/>
            <w:right w:val="none" w:sz="0" w:space="0" w:color="auto"/>
          </w:divBdr>
          <w:divsChild>
            <w:div w:id="424349673">
              <w:marLeft w:val="0"/>
              <w:marRight w:val="0"/>
              <w:marTop w:val="0"/>
              <w:marBottom w:val="0"/>
              <w:divBdr>
                <w:top w:val="none" w:sz="0" w:space="0" w:color="auto"/>
                <w:left w:val="none" w:sz="0" w:space="0" w:color="auto"/>
                <w:bottom w:val="none" w:sz="0" w:space="0" w:color="auto"/>
                <w:right w:val="none" w:sz="0" w:space="0" w:color="auto"/>
              </w:divBdr>
              <w:divsChild>
                <w:div w:id="1247156890">
                  <w:marLeft w:val="0"/>
                  <w:marRight w:val="0"/>
                  <w:marTop w:val="0"/>
                  <w:marBottom w:val="0"/>
                  <w:divBdr>
                    <w:top w:val="none" w:sz="0" w:space="0" w:color="auto"/>
                    <w:left w:val="none" w:sz="0" w:space="0" w:color="auto"/>
                    <w:bottom w:val="none" w:sz="0" w:space="0" w:color="auto"/>
                    <w:right w:val="none" w:sz="0" w:space="0" w:color="auto"/>
                  </w:divBdr>
                  <w:divsChild>
                    <w:div w:id="14720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06693">
      <w:bodyDiv w:val="1"/>
      <w:marLeft w:val="0"/>
      <w:marRight w:val="0"/>
      <w:marTop w:val="0"/>
      <w:marBottom w:val="0"/>
      <w:divBdr>
        <w:top w:val="none" w:sz="0" w:space="0" w:color="auto"/>
        <w:left w:val="none" w:sz="0" w:space="0" w:color="auto"/>
        <w:bottom w:val="none" w:sz="0" w:space="0" w:color="auto"/>
        <w:right w:val="none" w:sz="0" w:space="0" w:color="auto"/>
      </w:divBdr>
      <w:divsChild>
        <w:div w:id="1368145917">
          <w:marLeft w:val="0"/>
          <w:marRight w:val="0"/>
          <w:marTop w:val="0"/>
          <w:marBottom w:val="0"/>
          <w:divBdr>
            <w:top w:val="none" w:sz="0" w:space="0" w:color="auto"/>
            <w:left w:val="none" w:sz="0" w:space="0" w:color="auto"/>
            <w:bottom w:val="none" w:sz="0" w:space="0" w:color="auto"/>
            <w:right w:val="none" w:sz="0" w:space="0" w:color="auto"/>
          </w:divBdr>
          <w:divsChild>
            <w:div w:id="1795826586">
              <w:marLeft w:val="0"/>
              <w:marRight w:val="0"/>
              <w:marTop w:val="0"/>
              <w:marBottom w:val="0"/>
              <w:divBdr>
                <w:top w:val="none" w:sz="0" w:space="0" w:color="auto"/>
                <w:left w:val="none" w:sz="0" w:space="0" w:color="auto"/>
                <w:bottom w:val="none" w:sz="0" w:space="0" w:color="auto"/>
                <w:right w:val="none" w:sz="0" w:space="0" w:color="auto"/>
              </w:divBdr>
              <w:divsChild>
                <w:div w:id="1995571766">
                  <w:marLeft w:val="0"/>
                  <w:marRight w:val="0"/>
                  <w:marTop w:val="0"/>
                  <w:marBottom w:val="0"/>
                  <w:divBdr>
                    <w:top w:val="none" w:sz="0" w:space="0" w:color="auto"/>
                    <w:left w:val="none" w:sz="0" w:space="0" w:color="auto"/>
                    <w:bottom w:val="none" w:sz="0" w:space="0" w:color="auto"/>
                    <w:right w:val="none" w:sz="0" w:space="0" w:color="auto"/>
                  </w:divBdr>
                  <w:divsChild>
                    <w:div w:id="152732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205692">
      <w:bodyDiv w:val="1"/>
      <w:marLeft w:val="0"/>
      <w:marRight w:val="0"/>
      <w:marTop w:val="0"/>
      <w:marBottom w:val="0"/>
      <w:divBdr>
        <w:top w:val="none" w:sz="0" w:space="0" w:color="auto"/>
        <w:left w:val="none" w:sz="0" w:space="0" w:color="auto"/>
        <w:bottom w:val="none" w:sz="0" w:space="0" w:color="auto"/>
        <w:right w:val="none" w:sz="0" w:space="0" w:color="auto"/>
      </w:divBdr>
      <w:divsChild>
        <w:div w:id="1472015769">
          <w:marLeft w:val="0"/>
          <w:marRight w:val="0"/>
          <w:marTop w:val="0"/>
          <w:marBottom w:val="0"/>
          <w:divBdr>
            <w:top w:val="none" w:sz="0" w:space="0" w:color="auto"/>
            <w:left w:val="none" w:sz="0" w:space="0" w:color="auto"/>
            <w:bottom w:val="none" w:sz="0" w:space="0" w:color="auto"/>
            <w:right w:val="none" w:sz="0" w:space="0" w:color="auto"/>
          </w:divBdr>
          <w:divsChild>
            <w:div w:id="288560879">
              <w:marLeft w:val="0"/>
              <w:marRight w:val="0"/>
              <w:marTop w:val="0"/>
              <w:marBottom w:val="0"/>
              <w:divBdr>
                <w:top w:val="none" w:sz="0" w:space="0" w:color="auto"/>
                <w:left w:val="none" w:sz="0" w:space="0" w:color="auto"/>
                <w:bottom w:val="none" w:sz="0" w:space="0" w:color="auto"/>
                <w:right w:val="none" w:sz="0" w:space="0" w:color="auto"/>
              </w:divBdr>
              <w:divsChild>
                <w:div w:id="2916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38594">
      <w:bodyDiv w:val="1"/>
      <w:marLeft w:val="0"/>
      <w:marRight w:val="0"/>
      <w:marTop w:val="0"/>
      <w:marBottom w:val="0"/>
      <w:divBdr>
        <w:top w:val="none" w:sz="0" w:space="0" w:color="auto"/>
        <w:left w:val="none" w:sz="0" w:space="0" w:color="auto"/>
        <w:bottom w:val="none" w:sz="0" w:space="0" w:color="auto"/>
        <w:right w:val="none" w:sz="0" w:space="0" w:color="auto"/>
      </w:divBdr>
      <w:divsChild>
        <w:div w:id="801729619">
          <w:marLeft w:val="0"/>
          <w:marRight w:val="0"/>
          <w:marTop w:val="0"/>
          <w:marBottom w:val="0"/>
          <w:divBdr>
            <w:top w:val="none" w:sz="0" w:space="0" w:color="auto"/>
            <w:left w:val="none" w:sz="0" w:space="0" w:color="auto"/>
            <w:bottom w:val="none" w:sz="0" w:space="0" w:color="auto"/>
            <w:right w:val="none" w:sz="0" w:space="0" w:color="auto"/>
          </w:divBdr>
          <w:divsChild>
            <w:div w:id="1511875749">
              <w:marLeft w:val="0"/>
              <w:marRight w:val="0"/>
              <w:marTop w:val="0"/>
              <w:marBottom w:val="0"/>
              <w:divBdr>
                <w:top w:val="none" w:sz="0" w:space="0" w:color="auto"/>
                <w:left w:val="none" w:sz="0" w:space="0" w:color="auto"/>
                <w:bottom w:val="none" w:sz="0" w:space="0" w:color="auto"/>
                <w:right w:val="none" w:sz="0" w:space="0" w:color="auto"/>
              </w:divBdr>
              <w:divsChild>
                <w:div w:id="922304182">
                  <w:marLeft w:val="0"/>
                  <w:marRight w:val="0"/>
                  <w:marTop w:val="0"/>
                  <w:marBottom w:val="0"/>
                  <w:divBdr>
                    <w:top w:val="none" w:sz="0" w:space="0" w:color="auto"/>
                    <w:left w:val="none" w:sz="0" w:space="0" w:color="auto"/>
                    <w:bottom w:val="none" w:sz="0" w:space="0" w:color="auto"/>
                    <w:right w:val="none" w:sz="0" w:space="0" w:color="auto"/>
                  </w:divBdr>
                  <w:divsChild>
                    <w:div w:id="10829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220502">
      <w:bodyDiv w:val="1"/>
      <w:marLeft w:val="0"/>
      <w:marRight w:val="0"/>
      <w:marTop w:val="0"/>
      <w:marBottom w:val="0"/>
      <w:divBdr>
        <w:top w:val="none" w:sz="0" w:space="0" w:color="auto"/>
        <w:left w:val="none" w:sz="0" w:space="0" w:color="auto"/>
        <w:bottom w:val="none" w:sz="0" w:space="0" w:color="auto"/>
        <w:right w:val="none" w:sz="0" w:space="0" w:color="auto"/>
      </w:divBdr>
      <w:divsChild>
        <w:div w:id="833035558">
          <w:marLeft w:val="0"/>
          <w:marRight w:val="0"/>
          <w:marTop w:val="0"/>
          <w:marBottom w:val="0"/>
          <w:divBdr>
            <w:top w:val="none" w:sz="0" w:space="0" w:color="auto"/>
            <w:left w:val="none" w:sz="0" w:space="0" w:color="auto"/>
            <w:bottom w:val="none" w:sz="0" w:space="0" w:color="auto"/>
            <w:right w:val="none" w:sz="0" w:space="0" w:color="auto"/>
          </w:divBdr>
          <w:divsChild>
            <w:div w:id="1827894798">
              <w:marLeft w:val="0"/>
              <w:marRight w:val="0"/>
              <w:marTop w:val="0"/>
              <w:marBottom w:val="0"/>
              <w:divBdr>
                <w:top w:val="none" w:sz="0" w:space="0" w:color="auto"/>
                <w:left w:val="none" w:sz="0" w:space="0" w:color="auto"/>
                <w:bottom w:val="none" w:sz="0" w:space="0" w:color="auto"/>
                <w:right w:val="none" w:sz="0" w:space="0" w:color="auto"/>
              </w:divBdr>
              <w:divsChild>
                <w:div w:id="103504411">
                  <w:marLeft w:val="0"/>
                  <w:marRight w:val="0"/>
                  <w:marTop w:val="0"/>
                  <w:marBottom w:val="0"/>
                  <w:divBdr>
                    <w:top w:val="none" w:sz="0" w:space="0" w:color="auto"/>
                    <w:left w:val="none" w:sz="0" w:space="0" w:color="auto"/>
                    <w:bottom w:val="none" w:sz="0" w:space="0" w:color="auto"/>
                    <w:right w:val="none" w:sz="0" w:space="0" w:color="auto"/>
                  </w:divBdr>
                  <w:divsChild>
                    <w:div w:id="144850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06264">
      <w:bodyDiv w:val="1"/>
      <w:marLeft w:val="0"/>
      <w:marRight w:val="0"/>
      <w:marTop w:val="0"/>
      <w:marBottom w:val="0"/>
      <w:divBdr>
        <w:top w:val="none" w:sz="0" w:space="0" w:color="auto"/>
        <w:left w:val="none" w:sz="0" w:space="0" w:color="auto"/>
        <w:bottom w:val="none" w:sz="0" w:space="0" w:color="auto"/>
        <w:right w:val="none" w:sz="0" w:space="0" w:color="auto"/>
      </w:divBdr>
      <w:divsChild>
        <w:div w:id="1228758148">
          <w:marLeft w:val="0"/>
          <w:marRight w:val="0"/>
          <w:marTop w:val="0"/>
          <w:marBottom w:val="0"/>
          <w:divBdr>
            <w:top w:val="none" w:sz="0" w:space="0" w:color="auto"/>
            <w:left w:val="none" w:sz="0" w:space="0" w:color="auto"/>
            <w:bottom w:val="none" w:sz="0" w:space="0" w:color="auto"/>
            <w:right w:val="none" w:sz="0" w:space="0" w:color="auto"/>
          </w:divBdr>
          <w:divsChild>
            <w:div w:id="1114255418">
              <w:marLeft w:val="0"/>
              <w:marRight w:val="0"/>
              <w:marTop w:val="0"/>
              <w:marBottom w:val="0"/>
              <w:divBdr>
                <w:top w:val="none" w:sz="0" w:space="0" w:color="auto"/>
                <w:left w:val="none" w:sz="0" w:space="0" w:color="auto"/>
                <w:bottom w:val="none" w:sz="0" w:space="0" w:color="auto"/>
                <w:right w:val="none" w:sz="0" w:space="0" w:color="auto"/>
              </w:divBdr>
              <w:divsChild>
                <w:div w:id="1873958092">
                  <w:marLeft w:val="0"/>
                  <w:marRight w:val="0"/>
                  <w:marTop w:val="0"/>
                  <w:marBottom w:val="0"/>
                  <w:divBdr>
                    <w:top w:val="none" w:sz="0" w:space="0" w:color="auto"/>
                    <w:left w:val="none" w:sz="0" w:space="0" w:color="auto"/>
                    <w:bottom w:val="none" w:sz="0" w:space="0" w:color="auto"/>
                    <w:right w:val="none" w:sz="0" w:space="0" w:color="auto"/>
                  </w:divBdr>
                  <w:divsChild>
                    <w:div w:id="126858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149587">
      <w:bodyDiv w:val="1"/>
      <w:marLeft w:val="0"/>
      <w:marRight w:val="0"/>
      <w:marTop w:val="0"/>
      <w:marBottom w:val="0"/>
      <w:divBdr>
        <w:top w:val="none" w:sz="0" w:space="0" w:color="auto"/>
        <w:left w:val="none" w:sz="0" w:space="0" w:color="auto"/>
        <w:bottom w:val="none" w:sz="0" w:space="0" w:color="auto"/>
        <w:right w:val="none" w:sz="0" w:space="0" w:color="auto"/>
      </w:divBdr>
      <w:divsChild>
        <w:div w:id="488403151">
          <w:marLeft w:val="0"/>
          <w:marRight w:val="0"/>
          <w:marTop w:val="0"/>
          <w:marBottom w:val="0"/>
          <w:divBdr>
            <w:top w:val="none" w:sz="0" w:space="0" w:color="auto"/>
            <w:left w:val="none" w:sz="0" w:space="0" w:color="auto"/>
            <w:bottom w:val="none" w:sz="0" w:space="0" w:color="auto"/>
            <w:right w:val="none" w:sz="0" w:space="0" w:color="auto"/>
          </w:divBdr>
          <w:divsChild>
            <w:div w:id="1150247894">
              <w:marLeft w:val="0"/>
              <w:marRight w:val="0"/>
              <w:marTop w:val="0"/>
              <w:marBottom w:val="0"/>
              <w:divBdr>
                <w:top w:val="none" w:sz="0" w:space="0" w:color="auto"/>
                <w:left w:val="none" w:sz="0" w:space="0" w:color="auto"/>
                <w:bottom w:val="none" w:sz="0" w:space="0" w:color="auto"/>
                <w:right w:val="none" w:sz="0" w:space="0" w:color="auto"/>
              </w:divBdr>
              <w:divsChild>
                <w:div w:id="158009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82432">
      <w:bodyDiv w:val="1"/>
      <w:marLeft w:val="0"/>
      <w:marRight w:val="0"/>
      <w:marTop w:val="0"/>
      <w:marBottom w:val="0"/>
      <w:divBdr>
        <w:top w:val="none" w:sz="0" w:space="0" w:color="auto"/>
        <w:left w:val="none" w:sz="0" w:space="0" w:color="auto"/>
        <w:bottom w:val="none" w:sz="0" w:space="0" w:color="auto"/>
        <w:right w:val="none" w:sz="0" w:space="0" w:color="auto"/>
      </w:divBdr>
      <w:divsChild>
        <w:div w:id="1121537475">
          <w:marLeft w:val="0"/>
          <w:marRight w:val="0"/>
          <w:marTop w:val="0"/>
          <w:marBottom w:val="0"/>
          <w:divBdr>
            <w:top w:val="none" w:sz="0" w:space="0" w:color="auto"/>
            <w:left w:val="none" w:sz="0" w:space="0" w:color="auto"/>
            <w:bottom w:val="none" w:sz="0" w:space="0" w:color="auto"/>
            <w:right w:val="none" w:sz="0" w:space="0" w:color="auto"/>
          </w:divBdr>
          <w:divsChild>
            <w:div w:id="1426919330">
              <w:marLeft w:val="0"/>
              <w:marRight w:val="0"/>
              <w:marTop w:val="0"/>
              <w:marBottom w:val="0"/>
              <w:divBdr>
                <w:top w:val="none" w:sz="0" w:space="0" w:color="auto"/>
                <w:left w:val="none" w:sz="0" w:space="0" w:color="auto"/>
                <w:bottom w:val="none" w:sz="0" w:space="0" w:color="auto"/>
                <w:right w:val="none" w:sz="0" w:space="0" w:color="auto"/>
              </w:divBdr>
              <w:divsChild>
                <w:div w:id="259291784">
                  <w:marLeft w:val="0"/>
                  <w:marRight w:val="0"/>
                  <w:marTop w:val="0"/>
                  <w:marBottom w:val="0"/>
                  <w:divBdr>
                    <w:top w:val="none" w:sz="0" w:space="0" w:color="auto"/>
                    <w:left w:val="none" w:sz="0" w:space="0" w:color="auto"/>
                    <w:bottom w:val="none" w:sz="0" w:space="0" w:color="auto"/>
                    <w:right w:val="none" w:sz="0" w:space="0" w:color="auto"/>
                  </w:divBdr>
                  <w:divsChild>
                    <w:div w:id="8737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93223">
      <w:bodyDiv w:val="1"/>
      <w:marLeft w:val="0"/>
      <w:marRight w:val="0"/>
      <w:marTop w:val="0"/>
      <w:marBottom w:val="0"/>
      <w:divBdr>
        <w:top w:val="none" w:sz="0" w:space="0" w:color="auto"/>
        <w:left w:val="none" w:sz="0" w:space="0" w:color="auto"/>
        <w:bottom w:val="none" w:sz="0" w:space="0" w:color="auto"/>
        <w:right w:val="none" w:sz="0" w:space="0" w:color="auto"/>
      </w:divBdr>
      <w:divsChild>
        <w:div w:id="1227716582">
          <w:marLeft w:val="0"/>
          <w:marRight w:val="0"/>
          <w:marTop w:val="0"/>
          <w:marBottom w:val="0"/>
          <w:divBdr>
            <w:top w:val="none" w:sz="0" w:space="0" w:color="auto"/>
            <w:left w:val="none" w:sz="0" w:space="0" w:color="auto"/>
            <w:bottom w:val="none" w:sz="0" w:space="0" w:color="auto"/>
            <w:right w:val="none" w:sz="0" w:space="0" w:color="auto"/>
          </w:divBdr>
          <w:divsChild>
            <w:div w:id="2066416048">
              <w:marLeft w:val="0"/>
              <w:marRight w:val="0"/>
              <w:marTop w:val="0"/>
              <w:marBottom w:val="0"/>
              <w:divBdr>
                <w:top w:val="none" w:sz="0" w:space="0" w:color="auto"/>
                <w:left w:val="none" w:sz="0" w:space="0" w:color="auto"/>
                <w:bottom w:val="none" w:sz="0" w:space="0" w:color="auto"/>
                <w:right w:val="none" w:sz="0" w:space="0" w:color="auto"/>
              </w:divBdr>
              <w:divsChild>
                <w:div w:id="6837017">
                  <w:marLeft w:val="0"/>
                  <w:marRight w:val="0"/>
                  <w:marTop w:val="0"/>
                  <w:marBottom w:val="0"/>
                  <w:divBdr>
                    <w:top w:val="none" w:sz="0" w:space="0" w:color="auto"/>
                    <w:left w:val="none" w:sz="0" w:space="0" w:color="auto"/>
                    <w:bottom w:val="none" w:sz="0" w:space="0" w:color="auto"/>
                    <w:right w:val="none" w:sz="0" w:space="0" w:color="auto"/>
                  </w:divBdr>
                  <w:divsChild>
                    <w:div w:id="83908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319383">
      <w:bodyDiv w:val="1"/>
      <w:marLeft w:val="0"/>
      <w:marRight w:val="0"/>
      <w:marTop w:val="0"/>
      <w:marBottom w:val="0"/>
      <w:divBdr>
        <w:top w:val="none" w:sz="0" w:space="0" w:color="auto"/>
        <w:left w:val="none" w:sz="0" w:space="0" w:color="auto"/>
        <w:bottom w:val="none" w:sz="0" w:space="0" w:color="auto"/>
        <w:right w:val="none" w:sz="0" w:space="0" w:color="auto"/>
      </w:divBdr>
      <w:divsChild>
        <w:div w:id="2078698933">
          <w:marLeft w:val="0"/>
          <w:marRight w:val="0"/>
          <w:marTop w:val="0"/>
          <w:marBottom w:val="0"/>
          <w:divBdr>
            <w:top w:val="none" w:sz="0" w:space="0" w:color="auto"/>
            <w:left w:val="none" w:sz="0" w:space="0" w:color="auto"/>
            <w:bottom w:val="none" w:sz="0" w:space="0" w:color="auto"/>
            <w:right w:val="none" w:sz="0" w:space="0" w:color="auto"/>
          </w:divBdr>
          <w:divsChild>
            <w:div w:id="686253967">
              <w:marLeft w:val="0"/>
              <w:marRight w:val="0"/>
              <w:marTop w:val="0"/>
              <w:marBottom w:val="0"/>
              <w:divBdr>
                <w:top w:val="none" w:sz="0" w:space="0" w:color="auto"/>
                <w:left w:val="none" w:sz="0" w:space="0" w:color="auto"/>
                <w:bottom w:val="none" w:sz="0" w:space="0" w:color="auto"/>
                <w:right w:val="none" w:sz="0" w:space="0" w:color="auto"/>
              </w:divBdr>
              <w:divsChild>
                <w:div w:id="16885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52879">
      <w:bodyDiv w:val="1"/>
      <w:marLeft w:val="0"/>
      <w:marRight w:val="0"/>
      <w:marTop w:val="0"/>
      <w:marBottom w:val="0"/>
      <w:divBdr>
        <w:top w:val="none" w:sz="0" w:space="0" w:color="auto"/>
        <w:left w:val="none" w:sz="0" w:space="0" w:color="auto"/>
        <w:bottom w:val="none" w:sz="0" w:space="0" w:color="auto"/>
        <w:right w:val="none" w:sz="0" w:space="0" w:color="auto"/>
      </w:divBdr>
      <w:divsChild>
        <w:div w:id="1791434289">
          <w:marLeft w:val="0"/>
          <w:marRight w:val="0"/>
          <w:marTop w:val="0"/>
          <w:marBottom w:val="0"/>
          <w:divBdr>
            <w:top w:val="none" w:sz="0" w:space="0" w:color="auto"/>
            <w:left w:val="none" w:sz="0" w:space="0" w:color="auto"/>
            <w:bottom w:val="none" w:sz="0" w:space="0" w:color="auto"/>
            <w:right w:val="none" w:sz="0" w:space="0" w:color="auto"/>
          </w:divBdr>
          <w:divsChild>
            <w:div w:id="1221013513">
              <w:marLeft w:val="0"/>
              <w:marRight w:val="0"/>
              <w:marTop w:val="0"/>
              <w:marBottom w:val="0"/>
              <w:divBdr>
                <w:top w:val="none" w:sz="0" w:space="0" w:color="auto"/>
                <w:left w:val="none" w:sz="0" w:space="0" w:color="auto"/>
                <w:bottom w:val="none" w:sz="0" w:space="0" w:color="auto"/>
                <w:right w:val="none" w:sz="0" w:space="0" w:color="auto"/>
              </w:divBdr>
              <w:divsChild>
                <w:div w:id="188351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199060">
      <w:bodyDiv w:val="1"/>
      <w:marLeft w:val="0"/>
      <w:marRight w:val="0"/>
      <w:marTop w:val="0"/>
      <w:marBottom w:val="0"/>
      <w:divBdr>
        <w:top w:val="none" w:sz="0" w:space="0" w:color="auto"/>
        <w:left w:val="none" w:sz="0" w:space="0" w:color="auto"/>
        <w:bottom w:val="none" w:sz="0" w:space="0" w:color="auto"/>
        <w:right w:val="none" w:sz="0" w:space="0" w:color="auto"/>
      </w:divBdr>
      <w:divsChild>
        <w:div w:id="1134103305">
          <w:marLeft w:val="0"/>
          <w:marRight w:val="0"/>
          <w:marTop w:val="0"/>
          <w:marBottom w:val="0"/>
          <w:divBdr>
            <w:top w:val="none" w:sz="0" w:space="0" w:color="auto"/>
            <w:left w:val="none" w:sz="0" w:space="0" w:color="auto"/>
            <w:bottom w:val="none" w:sz="0" w:space="0" w:color="auto"/>
            <w:right w:val="none" w:sz="0" w:space="0" w:color="auto"/>
          </w:divBdr>
        </w:div>
        <w:div w:id="1551921955">
          <w:marLeft w:val="0"/>
          <w:marRight w:val="0"/>
          <w:marTop w:val="0"/>
          <w:marBottom w:val="0"/>
          <w:divBdr>
            <w:top w:val="none" w:sz="0" w:space="0" w:color="auto"/>
            <w:left w:val="none" w:sz="0" w:space="0" w:color="auto"/>
            <w:bottom w:val="none" w:sz="0" w:space="0" w:color="auto"/>
            <w:right w:val="none" w:sz="0" w:space="0" w:color="auto"/>
          </w:divBdr>
        </w:div>
        <w:div w:id="698816221">
          <w:marLeft w:val="0"/>
          <w:marRight w:val="0"/>
          <w:marTop w:val="0"/>
          <w:marBottom w:val="0"/>
          <w:divBdr>
            <w:top w:val="none" w:sz="0" w:space="0" w:color="auto"/>
            <w:left w:val="none" w:sz="0" w:space="0" w:color="auto"/>
            <w:bottom w:val="none" w:sz="0" w:space="0" w:color="auto"/>
            <w:right w:val="none" w:sz="0" w:space="0" w:color="auto"/>
          </w:divBdr>
        </w:div>
        <w:div w:id="1006979069">
          <w:marLeft w:val="0"/>
          <w:marRight w:val="0"/>
          <w:marTop w:val="0"/>
          <w:marBottom w:val="0"/>
          <w:divBdr>
            <w:top w:val="none" w:sz="0" w:space="0" w:color="auto"/>
            <w:left w:val="none" w:sz="0" w:space="0" w:color="auto"/>
            <w:bottom w:val="none" w:sz="0" w:space="0" w:color="auto"/>
            <w:right w:val="none" w:sz="0" w:space="0" w:color="auto"/>
          </w:divBdr>
        </w:div>
        <w:div w:id="1457874855">
          <w:marLeft w:val="0"/>
          <w:marRight w:val="0"/>
          <w:marTop w:val="0"/>
          <w:marBottom w:val="0"/>
          <w:divBdr>
            <w:top w:val="none" w:sz="0" w:space="0" w:color="auto"/>
            <w:left w:val="none" w:sz="0" w:space="0" w:color="auto"/>
            <w:bottom w:val="none" w:sz="0" w:space="0" w:color="auto"/>
            <w:right w:val="none" w:sz="0" w:space="0" w:color="auto"/>
          </w:divBdr>
          <w:divsChild>
            <w:div w:id="1521238089">
              <w:marLeft w:val="0"/>
              <w:marRight w:val="0"/>
              <w:marTop w:val="0"/>
              <w:marBottom w:val="0"/>
              <w:divBdr>
                <w:top w:val="none" w:sz="0" w:space="0" w:color="auto"/>
                <w:left w:val="none" w:sz="0" w:space="0" w:color="auto"/>
                <w:bottom w:val="none" w:sz="0" w:space="0" w:color="auto"/>
                <w:right w:val="none" w:sz="0" w:space="0" w:color="auto"/>
              </w:divBdr>
            </w:div>
          </w:divsChild>
        </w:div>
        <w:div w:id="806047787">
          <w:marLeft w:val="0"/>
          <w:marRight w:val="0"/>
          <w:marTop w:val="0"/>
          <w:marBottom w:val="0"/>
          <w:divBdr>
            <w:top w:val="none" w:sz="0" w:space="0" w:color="auto"/>
            <w:left w:val="none" w:sz="0" w:space="0" w:color="auto"/>
            <w:bottom w:val="none" w:sz="0" w:space="0" w:color="auto"/>
            <w:right w:val="none" w:sz="0" w:space="0" w:color="auto"/>
          </w:divBdr>
          <w:divsChild>
            <w:div w:id="415789072">
              <w:marLeft w:val="0"/>
              <w:marRight w:val="0"/>
              <w:marTop w:val="0"/>
              <w:marBottom w:val="0"/>
              <w:divBdr>
                <w:top w:val="none" w:sz="0" w:space="0" w:color="auto"/>
                <w:left w:val="none" w:sz="0" w:space="0" w:color="auto"/>
                <w:bottom w:val="none" w:sz="0" w:space="0" w:color="auto"/>
                <w:right w:val="none" w:sz="0" w:space="0" w:color="auto"/>
              </w:divBdr>
            </w:div>
          </w:divsChild>
        </w:div>
        <w:div w:id="839739133">
          <w:marLeft w:val="0"/>
          <w:marRight w:val="0"/>
          <w:marTop w:val="0"/>
          <w:marBottom w:val="0"/>
          <w:divBdr>
            <w:top w:val="none" w:sz="0" w:space="0" w:color="auto"/>
            <w:left w:val="none" w:sz="0" w:space="0" w:color="auto"/>
            <w:bottom w:val="none" w:sz="0" w:space="0" w:color="auto"/>
            <w:right w:val="none" w:sz="0" w:space="0" w:color="auto"/>
          </w:divBdr>
          <w:divsChild>
            <w:div w:id="672338633">
              <w:marLeft w:val="0"/>
              <w:marRight w:val="0"/>
              <w:marTop w:val="0"/>
              <w:marBottom w:val="0"/>
              <w:divBdr>
                <w:top w:val="none" w:sz="0" w:space="0" w:color="auto"/>
                <w:left w:val="none" w:sz="0" w:space="0" w:color="auto"/>
                <w:bottom w:val="none" w:sz="0" w:space="0" w:color="auto"/>
                <w:right w:val="none" w:sz="0" w:space="0" w:color="auto"/>
              </w:divBdr>
            </w:div>
          </w:divsChild>
        </w:div>
        <w:div w:id="1071540505">
          <w:marLeft w:val="0"/>
          <w:marRight w:val="0"/>
          <w:marTop w:val="0"/>
          <w:marBottom w:val="0"/>
          <w:divBdr>
            <w:top w:val="none" w:sz="0" w:space="0" w:color="auto"/>
            <w:left w:val="none" w:sz="0" w:space="0" w:color="auto"/>
            <w:bottom w:val="none" w:sz="0" w:space="0" w:color="auto"/>
            <w:right w:val="none" w:sz="0" w:space="0" w:color="auto"/>
          </w:divBdr>
          <w:divsChild>
            <w:div w:id="562643070">
              <w:marLeft w:val="0"/>
              <w:marRight w:val="0"/>
              <w:marTop w:val="0"/>
              <w:marBottom w:val="0"/>
              <w:divBdr>
                <w:top w:val="none" w:sz="0" w:space="0" w:color="auto"/>
                <w:left w:val="none" w:sz="0" w:space="0" w:color="auto"/>
                <w:bottom w:val="none" w:sz="0" w:space="0" w:color="auto"/>
                <w:right w:val="none" w:sz="0" w:space="0" w:color="auto"/>
              </w:divBdr>
            </w:div>
          </w:divsChild>
        </w:div>
        <w:div w:id="1527330941">
          <w:marLeft w:val="0"/>
          <w:marRight w:val="0"/>
          <w:marTop w:val="0"/>
          <w:marBottom w:val="0"/>
          <w:divBdr>
            <w:top w:val="none" w:sz="0" w:space="0" w:color="auto"/>
            <w:left w:val="none" w:sz="0" w:space="0" w:color="auto"/>
            <w:bottom w:val="none" w:sz="0" w:space="0" w:color="auto"/>
            <w:right w:val="none" w:sz="0" w:space="0" w:color="auto"/>
          </w:divBdr>
          <w:divsChild>
            <w:div w:id="442305129">
              <w:marLeft w:val="0"/>
              <w:marRight w:val="0"/>
              <w:marTop w:val="0"/>
              <w:marBottom w:val="0"/>
              <w:divBdr>
                <w:top w:val="none" w:sz="0" w:space="0" w:color="auto"/>
                <w:left w:val="none" w:sz="0" w:space="0" w:color="auto"/>
                <w:bottom w:val="none" w:sz="0" w:space="0" w:color="auto"/>
                <w:right w:val="none" w:sz="0" w:space="0" w:color="auto"/>
              </w:divBdr>
            </w:div>
          </w:divsChild>
        </w:div>
        <w:div w:id="461313637">
          <w:marLeft w:val="0"/>
          <w:marRight w:val="0"/>
          <w:marTop w:val="0"/>
          <w:marBottom w:val="0"/>
          <w:divBdr>
            <w:top w:val="none" w:sz="0" w:space="0" w:color="auto"/>
            <w:left w:val="none" w:sz="0" w:space="0" w:color="auto"/>
            <w:bottom w:val="none" w:sz="0" w:space="0" w:color="auto"/>
            <w:right w:val="none" w:sz="0" w:space="0" w:color="auto"/>
          </w:divBdr>
        </w:div>
        <w:div w:id="562250972">
          <w:marLeft w:val="0"/>
          <w:marRight w:val="0"/>
          <w:marTop w:val="0"/>
          <w:marBottom w:val="0"/>
          <w:divBdr>
            <w:top w:val="none" w:sz="0" w:space="0" w:color="auto"/>
            <w:left w:val="none" w:sz="0" w:space="0" w:color="auto"/>
            <w:bottom w:val="none" w:sz="0" w:space="0" w:color="auto"/>
            <w:right w:val="none" w:sz="0" w:space="0" w:color="auto"/>
          </w:divBdr>
        </w:div>
        <w:div w:id="895776974">
          <w:marLeft w:val="0"/>
          <w:marRight w:val="0"/>
          <w:marTop w:val="0"/>
          <w:marBottom w:val="0"/>
          <w:divBdr>
            <w:top w:val="none" w:sz="0" w:space="0" w:color="auto"/>
            <w:left w:val="none" w:sz="0" w:space="0" w:color="auto"/>
            <w:bottom w:val="none" w:sz="0" w:space="0" w:color="auto"/>
            <w:right w:val="none" w:sz="0" w:space="0" w:color="auto"/>
          </w:divBdr>
        </w:div>
        <w:div w:id="289746585">
          <w:marLeft w:val="0"/>
          <w:marRight w:val="0"/>
          <w:marTop w:val="0"/>
          <w:marBottom w:val="0"/>
          <w:divBdr>
            <w:top w:val="none" w:sz="0" w:space="0" w:color="auto"/>
            <w:left w:val="none" w:sz="0" w:space="0" w:color="auto"/>
            <w:bottom w:val="none" w:sz="0" w:space="0" w:color="auto"/>
            <w:right w:val="none" w:sz="0" w:space="0" w:color="auto"/>
          </w:divBdr>
        </w:div>
        <w:div w:id="996151507">
          <w:marLeft w:val="0"/>
          <w:marRight w:val="0"/>
          <w:marTop w:val="0"/>
          <w:marBottom w:val="0"/>
          <w:divBdr>
            <w:top w:val="none" w:sz="0" w:space="0" w:color="auto"/>
            <w:left w:val="none" w:sz="0" w:space="0" w:color="auto"/>
            <w:bottom w:val="none" w:sz="0" w:space="0" w:color="auto"/>
            <w:right w:val="none" w:sz="0" w:space="0" w:color="auto"/>
          </w:divBdr>
          <w:divsChild>
            <w:div w:id="728184634">
              <w:marLeft w:val="0"/>
              <w:marRight w:val="0"/>
              <w:marTop w:val="0"/>
              <w:marBottom w:val="0"/>
              <w:divBdr>
                <w:top w:val="none" w:sz="0" w:space="0" w:color="auto"/>
                <w:left w:val="none" w:sz="0" w:space="0" w:color="auto"/>
                <w:bottom w:val="none" w:sz="0" w:space="0" w:color="auto"/>
                <w:right w:val="none" w:sz="0" w:space="0" w:color="auto"/>
              </w:divBdr>
            </w:div>
          </w:divsChild>
        </w:div>
        <w:div w:id="1805730243">
          <w:marLeft w:val="0"/>
          <w:marRight w:val="0"/>
          <w:marTop w:val="0"/>
          <w:marBottom w:val="0"/>
          <w:divBdr>
            <w:top w:val="none" w:sz="0" w:space="0" w:color="auto"/>
            <w:left w:val="none" w:sz="0" w:space="0" w:color="auto"/>
            <w:bottom w:val="none" w:sz="0" w:space="0" w:color="auto"/>
            <w:right w:val="none" w:sz="0" w:space="0" w:color="auto"/>
          </w:divBdr>
          <w:divsChild>
            <w:div w:id="1950309695">
              <w:marLeft w:val="0"/>
              <w:marRight w:val="0"/>
              <w:marTop w:val="0"/>
              <w:marBottom w:val="0"/>
              <w:divBdr>
                <w:top w:val="none" w:sz="0" w:space="0" w:color="auto"/>
                <w:left w:val="none" w:sz="0" w:space="0" w:color="auto"/>
                <w:bottom w:val="none" w:sz="0" w:space="0" w:color="auto"/>
                <w:right w:val="none" w:sz="0" w:space="0" w:color="auto"/>
              </w:divBdr>
            </w:div>
          </w:divsChild>
        </w:div>
        <w:div w:id="658921739">
          <w:marLeft w:val="0"/>
          <w:marRight w:val="0"/>
          <w:marTop w:val="0"/>
          <w:marBottom w:val="0"/>
          <w:divBdr>
            <w:top w:val="none" w:sz="0" w:space="0" w:color="auto"/>
            <w:left w:val="none" w:sz="0" w:space="0" w:color="auto"/>
            <w:bottom w:val="none" w:sz="0" w:space="0" w:color="auto"/>
            <w:right w:val="none" w:sz="0" w:space="0" w:color="auto"/>
          </w:divBdr>
          <w:divsChild>
            <w:div w:id="2081443997">
              <w:marLeft w:val="0"/>
              <w:marRight w:val="0"/>
              <w:marTop w:val="0"/>
              <w:marBottom w:val="0"/>
              <w:divBdr>
                <w:top w:val="none" w:sz="0" w:space="0" w:color="auto"/>
                <w:left w:val="none" w:sz="0" w:space="0" w:color="auto"/>
                <w:bottom w:val="none" w:sz="0" w:space="0" w:color="auto"/>
                <w:right w:val="none" w:sz="0" w:space="0" w:color="auto"/>
              </w:divBdr>
            </w:div>
          </w:divsChild>
        </w:div>
        <w:div w:id="1852600132">
          <w:marLeft w:val="0"/>
          <w:marRight w:val="0"/>
          <w:marTop w:val="0"/>
          <w:marBottom w:val="0"/>
          <w:divBdr>
            <w:top w:val="none" w:sz="0" w:space="0" w:color="auto"/>
            <w:left w:val="none" w:sz="0" w:space="0" w:color="auto"/>
            <w:bottom w:val="none" w:sz="0" w:space="0" w:color="auto"/>
            <w:right w:val="none" w:sz="0" w:space="0" w:color="auto"/>
          </w:divBdr>
          <w:divsChild>
            <w:div w:id="497187414">
              <w:marLeft w:val="0"/>
              <w:marRight w:val="0"/>
              <w:marTop w:val="0"/>
              <w:marBottom w:val="0"/>
              <w:divBdr>
                <w:top w:val="none" w:sz="0" w:space="0" w:color="auto"/>
                <w:left w:val="none" w:sz="0" w:space="0" w:color="auto"/>
                <w:bottom w:val="none" w:sz="0" w:space="0" w:color="auto"/>
                <w:right w:val="none" w:sz="0" w:space="0" w:color="auto"/>
              </w:divBdr>
            </w:div>
          </w:divsChild>
        </w:div>
        <w:div w:id="771819020">
          <w:marLeft w:val="0"/>
          <w:marRight w:val="0"/>
          <w:marTop w:val="0"/>
          <w:marBottom w:val="0"/>
          <w:divBdr>
            <w:top w:val="none" w:sz="0" w:space="0" w:color="auto"/>
            <w:left w:val="none" w:sz="0" w:space="0" w:color="auto"/>
            <w:bottom w:val="none" w:sz="0" w:space="0" w:color="auto"/>
            <w:right w:val="none" w:sz="0" w:space="0" w:color="auto"/>
          </w:divBdr>
        </w:div>
        <w:div w:id="1971936294">
          <w:marLeft w:val="0"/>
          <w:marRight w:val="0"/>
          <w:marTop w:val="0"/>
          <w:marBottom w:val="0"/>
          <w:divBdr>
            <w:top w:val="none" w:sz="0" w:space="0" w:color="auto"/>
            <w:left w:val="none" w:sz="0" w:space="0" w:color="auto"/>
            <w:bottom w:val="none" w:sz="0" w:space="0" w:color="auto"/>
            <w:right w:val="none" w:sz="0" w:space="0" w:color="auto"/>
          </w:divBdr>
        </w:div>
        <w:div w:id="841507515">
          <w:marLeft w:val="0"/>
          <w:marRight w:val="0"/>
          <w:marTop w:val="0"/>
          <w:marBottom w:val="0"/>
          <w:divBdr>
            <w:top w:val="none" w:sz="0" w:space="0" w:color="auto"/>
            <w:left w:val="none" w:sz="0" w:space="0" w:color="auto"/>
            <w:bottom w:val="none" w:sz="0" w:space="0" w:color="auto"/>
            <w:right w:val="none" w:sz="0" w:space="0" w:color="auto"/>
          </w:divBdr>
        </w:div>
        <w:div w:id="1339237592">
          <w:marLeft w:val="0"/>
          <w:marRight w:val="0"/>
          <w:marTop w:val="0"/>
          <w:marBottom w:val="0"/>
          <w:divBdr>
            <w:top w:val="none" w:sz="0" w:space="0" w:color="auto"/>
            <w:left w:val="none" w:sz="0" w:space="0" w:color="auto"/>
            <w:bottom w:val="none" w:sz="0" w:space="0" w:color="auto"/>
            <w:right w:val="none" w:sz="0" w:space="0" w:color="auto"/>
          </w:divBdr>
        </w:div>
        <w:div w:id="163784786">
          <w:marLeft w:val="0"/>
          <w:marRight w:val="0"/>
          <w:marTop w:val="0"/>
          <w:marBottom w:val="0"/>
          <w:divBdr>
            <w:top w:val="none" w:sz="0" w:space="0" w:color="auto"/>
            <w:left w:val="none" w:sz="0" w:space="0" w:color="auto"/>
            <w:bottom w:val="none" w:sz="0" w:space="0" w:color="auto"/>
            <w:right w:val="none" w:sz="0" w:space="0" w:color="auto"/>
          </w:divBdr>
        </w:div>
        <w:div w:id="2131245348">
          <w:marLeft w:val="0"/>
          <w:marRight w:val="0"/>
          <w:marTop w:val="0"/>
          <w:marBottom w:val="0"/>
          <w:divBdr>
            <w:top w:val="none" w:sz="0" w:space="0" w:color="auto"/>
            <w:left w:val="none" w:sz="0" w:space="0" w:color="auto"/>
            <w:bottom w:val="none" w:sz="0" w:space="0" w:color="auto"/>
            <w:right w:val="none" w:sz="0" w:space="0" w:color="auto"/>
          </w:divBdr>
          <w:divsChild>
            <w:div w:id="1874996634">
              <w:marLeft w:val="0"/>
              <w:marRight w:val="0"/>
              <w:marTop w:val="0"/>
              <w:marBottom w:val="0"/>
              <w:divBdr>
                <w:top w:val="none" w:sz="0" w:space="0" w:color="auto"/>
                <w:left w:val="none" w:sz="0" w:space="0" w:color="auto"/>
                <w:bottom w:val="none" w:sz="0" w:space="0" w:color="auto"/>
                <w:right w:val="none" w:sz="0" w:space="0" w:color="auto"/>
              </w:divBdr>
            </w:div>
          </w:divsChild>
        </w:div>
        <w:div w:id="585379558">
          <w:marLeft w:val="0"/>
          <w:marRight w:val="0"/>
          <w:marTop w:val="0"/>
          <w:marBottom w:val="0"/>
          <w:divBdr>
            <w:top w:val="none" w:sz="0" w:space="0" w:color="auto"/>
            <w:left w:val="none" w:sz="0" w:space="0" w:color="auto"/>
            <w:bottom w:val="none" w:sz="0" w:space="0" w:color="auto"/>
            <w:right w:val="none" w:sz="0" w:space="0" w:color="auto"/>
          </w:divBdr>
        </w:div>
        <w:div w:id="1288391909">
          <w:marLeft w:val="0"/>
          <w:marRight w:val="0"/>
          <w:marTop w:val="0"/>
          <w:marBottom w:val="0"/>
          <w:divBdr>
            <w:top w:val="none" w:sz="0" w:space="0" w:color="auto"/>
            <w:left w:val="none" w:sz="0" w:space="0" w:color="auto"/>
            <w:bottom w:val="none" w:sz="0" w:space="0" w:color="auto"/>
            <w:right w:val="none" w:sz="0" w:space="0" w:color="auto"/>
          </w:divBdr>
        </w:div>
        <w:div w:id="2093820509">
          <w:marLeft w:val="0"/>
          <w:marRight w:val="0"/>
          <w:marTop w:val="0"/>
          <w:marBottom w:val="0"/>
          <w:divBdr>
            <w:top w:val="none" w:sz="0" w:space="0" w:color="auto"/>
            <w:left w:val="none" w:sz="0" w:space="0" w:color="auto"/>
            <w:bottom w:val="none" w:sz="0" w:space="0" w:color="auto"/>
            <w:right w:val="none" w:sz="0" w:space="0" w:color="auto"/>
          </w:divBdr>
        </w:div>
        <w:div w:id="1087002501">
          <w:marLeft w:val="0"/>
          <w:marRight w:val="0"/>
          <w:marTop w:val="0"/>
          <w:marBottom w:val="0"/>
          <w:divBdr>
            <w:top w:val="none" w:sz="0" w:space="0" w:color="auto"/>
            <w:left w:val="none" w:sz="0" w:space="0" w:color="auto"/>
            <w:bottom w:val="none" w:sz="0" w:space="0" w:color="auto"/>
            <w:right w:val="none" w:sz="0" w:space="0" w:color="auto"/>
          </w:divBdr>
        </w:div>
        <w:div w:id="1786384928">
          <w:marLeft w:val="0"/>
          <w:marRight w:val="0"/>
          <w:marTop w:val="0"/>
          <w:marBottom w:val="0"/>
          <w:divBdr>
            <w:top w:val="none" w:sz="0" w:space="0" w:color="auto"/>
            <w:left w:val="none" w:sz="0" w:space="0" w:color="auto"/>
            <w:bottom w:val="none" w:sz="0" w:space="0" w:color="auto"/>
            <w:right w:val="none" w:sz="0" w:space="0" w:color="auto"/>
          </w:divBdr>
          <w:divsChild>
            <w:div w:id="998845706">
              <w:marLeft w:val="0"/>
              <w:marRight w:val="0"/>
              <w:marTop w:val="0"/>
              <w:marBottom w:val="0"/>
              <w:divBdr>
                <w:top w:val="none" w:sz="0" w:space="0" w:color="auto"/>
                <w:left w:val="none" w:sz="0" w:space="0" w:color="auto"/>
                <w:bottom w:val="none" w:sz="0" w:space="0" w:color="auto"/>
                <w:right w:val="none" w:sz="0" w:space="0" w:color="auto"/>
              </w:divBdr>
            </w:div>
          </w:divsChild>
        </w:div>
        <w:div w:id="1254514555">
          <w:marLeft w:val="0"/>
          <w:marRight w:val="0"/>
          <w:marTop w:val="0"/>
          <w:marBottom w:val="0"/>
          <w:divBdr>
            <w:top w:val="none" w:sz="0" w:space="0" w:color="auto"/>
            <w:left w:val="none" w:sz="0" w:space="0" w:color="auto"/>
            <w:bottom w:val="none" w:sz="0" w:space="0" w:color="auto"/>
            <w:right w:val="none" w:sz="0" w:space="0" w:color="auto"/>
          </w:divBdr>
          <w:divsChild>
            <w:div w:id="1742554903">
              <w:marLeft w:val="0"/>
              <w:marRight w:val="0"/>
              <w:marTop w:val="0"/>
              <w:marBottom w:val="0"/>
              <w:divBdr>
                <w:top w:val="none" w:sz="0" w:space="0" w:color="auto"/>
                <w:left w:val="none" w:sz="0" w:space="0" w:color="auto"/>
                <w:bottom w:val="none" w:sz="0" w:space="0" w:color="auto"/>
                <w:right w:val="none" w:sz="0" w:space="0" w:color="auto"/>
              </w:divBdr>
            </w:div>
          </w:divsChild>
        </w:div>
        <w:div w:id="1224487623">
          <w:marLeft w:val="0"/>
          <w:marRight w:val="0"/>
          <w:marTop w:val="0"/>
          <w:marBottom w:val="0"/>
          <w:divBdr>
            <w:top w:val="none" w:sz="0" w:space="0" w:color="auto"/>
            <w:left w:val="none" w:sz="0" w:space="0" w:color="auto"/>
            <w:bottom w:val="none" w:sz="0" w:space="0" w:color="auto"/>
            <w:right w:val="none" w:sz="0" w:space="0" w:color="auto"/>
          </w:divBdr>
          <w:divsChild>
            <w:div w:id="461078175">
              <w:marLeft w:val="0"/>
              <w:marRight w:val="0"/>
              <w:marTop w:val="0"/>
              <w:marBottom w:val="0"/>
              <w:divBdr>
                <w:top w:val="none" w:sz="0" w:space="0" w:color="auto"/>
                <w:left w:val="none" w:sz="0" w:space="0" w:color="auto"/>
                <w:bottom w:val="none" w:sz="0" w:space="0" w:color="auto"/>
                <w:right w:val="none" w:sz="0" w:space="0" w:color="auto"/>
              </w:divBdr>
            </w:div>
          </w:divsChild>
        </w:div>
        <w:div w:id="715858148">
          <w:marLeft w:val="0"/>
          <w:marRight w:val="0"/>
          <w:marTop w:val="0"/>
          <w:marBottom w:val="0"/>
          <w:divBdr>
            <w:top w:val="none" w:sz="0" w:space="0" w:color="auto"/>
            <w:left w:val="none" w:sz="0" w:space="0" w:color="auto"/>
            <w:bottom w:val="none" w:sz="0" w:space="0" w:color="auto"/>
            <w:right w:val="none" w:sz="0" w:space="0" w:color="auto"/>
          </w:divBdr>
          <w:divsChild>
            <w:div w:id="124977490">
              <w:marLeft w:val="0"/>
              <w:marRight w:val="0"/>
              <w:marTop w:val="0"/>
              <w:marBottom w:val="0"/>
              <w:divBdr>
                <w:top w:val="none" w:sz="0" w:space="0" w:color="auto"/>
                <w:left w:val="none" w:sz="0" w:space="0" w:color="auto"/>
                <w:bottom w:val="none" w:sz="0" w:space="0" w:color="auto"/>
                <w:right w:val="none" w:sz="0" w:space="0" w:color="auto"/>
              </w:divBdr>
            </w:div>
          </w:divsChild>
        </w:div>
        <w:div w:id="1123960823">
          <w:marLeft w:val="0"/>
          <w:marRight w:val="0"/>
          <w:marTop w:val="0"/>
          <w:marBottom w:val="0"/>
          <w:divBdr>
            <w:top w:val="none" w:sz="0" w:space="0" w:color="auto"/>
            <w:left w:val="none" w:sz="0" w:space="0" w:color="auto"/>
            <w:bottom w:val="none" w:sz="0" w:space="0" w:color="auto"/>
            <w:right w:val="none" w:sz="0" w:space="0" w:color="auto"/>
          </w:divBdr>
          <w:divsChild>
            <w:div w:id="1377851590">
              <w:marLeft w:val="0"/>
              <w:marRight w:val="0"/>
              <w:marTop w:val="0"/>
              <w:marBottom w:val="0"/>
              <w:divBdr>
                <w:top w:val="none" w:sz="0" w:space="0" w:color="auto"/>
                <w:left w:val="none" w:sz="0" w:space="0" w:color="auto"/>
                <w:bottom w:val="none" w:sz="0" w:space="0" w:color="auto"/>
                <w:right w:val="none" w:sz="0" w:space="0" w:color="auto"/>
              </w:divBdr>
            </w:div>
          </w:divsChild>
        </w:div>
        <w:div w:id="1827548033">
          <w:marLeft w:val="0"/>
          <w:marRight w:val="0"/>
          <w:marTop w:val="0"/>
          <w:marBottom w:val="0"/>
          <w:divBdr>
            <w:top w:val="none" w:sz="0" w:space="0" w:color="auto"/>
            <w:left w:val="none" w:sz="0" w:space="0" w:color="auto"/>
            <w:bottom w:val="none" w:sz="0" w:space="0" w:color="auto"/>
            <w:right w:val="none" w:sz="0" w:space="0" w:color="auto"/>
          </w:divBdr>
        </w:div>
        <w:div w:id="215704989">
          <w:marLeft w:val="0"/>
          <w:marRight w:val="0"/>
          <w:marTop w:val="0"/>
          <w:marBottom w:val="0"/>
          <w:divBdr>
            <w:top w:val="none" w:sz="0" w:space="0" w:color="auto"/>
            <w:left w:val="none" w:sz="0" w:space="0" w:color="auto"/>
            <w:bottom w:val="none" w:sz="0" w:space="0" w:color="auto"/>
            <w:right w:val="none" w:sz="0" w:space="0" w:color="auto"/>
          </w:divBdr>
        </w:div>
        <w:div w:id="1334409130">
          <w:marLeft w:val="0"/>
          <w:marRight w:val="0"/>
          <w:marTop w:val="0"/>
          <w:marBottom w:val="0"/>
          <w:divBdr>
            <w:top w:val="none" w:sz="0" w:space="0" w:color="auto"/>
            <w:left w:val="none" w:sz="0" w:space="0" w:color="auto"/>
            <w:bottom w:val="none" w:sz="0" w:space="0" w:color="auto"/>
            <w:right w:val="none" w:sz="0" w:space="0" w:color="auto"/>
          </w:divBdr>
        </w:div>
        <w:div w:id="1834374667">
          <w:marLeft w:val="0"/>
          <w:marRight w:val="0"/>
          <w:marTop w:val="0"/>
          <w:marBottom w:val="0"/>
          <w:divBdr>
            <w:top w:val="none" w:sz="0" w:space="0" w:color="auto"/>
            <w:left w:val="none" w:sz="0" w:space="0" w:color="auto"/>
            <w:bottom w:val="none" w:sz="0" w:space="0" w:color="auto"/>
            <w:right w:val="none" w:sz="0" w:space="0" w:color="auto"/>
          </w:divBdr>
        </w:div>
        <w:div w:id="1842354810">
          <w:marLeft w:val="0"/>
          <w:marRight w:val="0"/>
          <w:marTop w:val="0"/>
          <w:marBottom w:val="0"/>
          <w:divBdr>
            <w:top w:val="none" w:sz="0" w:space="0" w:color="auto"/>
            <w:left w:val="none" w:sz="0" w:space="0" w:color="auto"/>
            <w:bottom w:val="none" w:sz="0" w:space="0" w:color="auto"/>
            <w:right w:val="none" w:sz="0" w:space="0" w:color="auto"/>
          </w:divBdr>
          <w:divsChild>
            <w:div w:id="300230575">
              <w:marLeft w:val="0"/>
              <w:marRight w:val="0"/>
              <w:marTop w:val="0"/>
              <w:marBottom w:val="0"/>
              <w:divBdr>
                <w:top w:val="none" w:sz="0" w:space="0" w:color="auto"/>
                <w:left w:val="none" w:sz="0" w:space="0" w:color="auto"/>
                <w:bottom w:val="none" w:sz="0" w:space="0" w:color="auto"/>
                <w:right w:val="none" w:sz="0" w:space="0" w:color="auto"/>
              </w:divBdr>
            </w:div>
          </w:divsChild>
        </w:div>
        <w:div w:id="1273436704">
          <w:marLeft w:val="0"/>
          <w:marRight w:val="0"/>
          <w:marTop w:val="0"/>
          <w:marBottom w:val="0"/>
          <w:divBdr>
            <w:top w:val="none" w:sz="0" w:space="0" w:color="auto"/>
            <w:left w:val="none" w:sz="0" w:space="0" w:color="auto"/>
            <w:bottom w:val="none" w:sz="0" w:space="0" w:color="auto"/>
            <w:right w:val="none" w:sz="0" w:space="0" w:color="auto"/>
          </w:divBdr>
        </w:div>
        <w:div w:id="2081973633">
          <w:marLeft w:val="0"/>
          <w:marRight w:val="0"/>
          <w:marTop w:val="0"/>
          <w:marBottom w:val="0"/>
          <w:divBdr>
            <w:top w:val="none" w:sz="0" w:space="0" w:color="auto"/>
            <w:left w:val="none" w:sz="0" w:space="0" w:color="auto"/>
            <w:bottom w:val="none" w:sz="0" w:space="0" w:color="auto"/>
            <w:right w:val="none" w:sz="0" w:space="0" w:color="auto"/>
          </w:divBdr>
          <w:divsChild>
            <w:div w:id="1416128442">
              <w:marLeft w:val="0"/>
              <w:marRight w:val="0"/>
              <w:marTop w:val="0"/>
              <w:marBottom w:val="0"/>
              <w:divBdr>
                <w:top w:val="none" w:sz="0" w:space="0" w:color="auto"/>
                <w:left w:val="none" w:sz="0" w:space="0" w:color="auto"/>
                <w:bottom w:val="none" w:sz="0" w:space="0" w:color="auto"/>
                <w:right w:val="none" w:sz="0" w:space="0" w:color="auto"/>
              </w:divBdr>
            </w:div>
          </w:divsChild>
        </w:div>
        <w:div w:id="1119839366">
          <w:marLeft w:val="0"/>
          <w:marRight w:val="0"/>
          <w:marTop w:val="0"/>
          <w:marBottom w:val="0"/>
          <w:divBdr>
            <w:top w:val="none" w:sz="0" w:space="0" w:color="auto"/>
            <w:left w:val="none" w:sz="0" w:space="0" w:color="auto"/>
            <w:bottom w:val="none" w:sz="0" w:space="0" w:color="auto"/>
            <w:right w:val="none" w:sz="0" w:space="0" w:color="auto"/>
          </w:divBdr>
          <w:divsChild>
            <w:div w:id="1043871606">
              <w:marLeft w:val="0"/>
              <w:marRight w:val="0"/>
              <w:marTop w:val="0"/>
              <w:marBottom w:val="0"/>
              <w:divBdr>
                <w:top w:val="none" w:sz="0" w:space="0" w:color="auto"/>
                <w:left w:val="none" w:sz="0" w:space="0" w:color="auto"/>
                <w:bottom w:val="none" w:sz="0" w:space="0" w:color="auto"/>
                <w:right w:val="none" w:sz="0" w:space="0" w:color="auto"/>
              </w:divBdr>
            </w:div>
          </w:divsChild>
        </w:div>
        <w:div w:id="123890927">
          <w:marLeft w:val="0"/>
          <w:marRight w:val="0"/>
          <w:marTop w:val="0"/>
          <w:marBottom w:val="0"/>
          <w:divBdr>
            <w:top w:val="none" w:sz="0" w:space="0" w:color="auto"/>
            <w:left w:val="none" w:sz="0" w:space="0" w:color="auto"/>
            <w:bottom w:val="none" w:sz="0" w:space="0" w:color="auto"/>
            <w:right w:val="none" w:sz="0" w:space="0" w:color="auto"/>
          </w:divBdr>
          <w:divsChild>
            <w:div w:id="2115319355">
              <w:marLeft w:val="0"/>
              <w:marRight w:val="0"/>
              <w:marTop w:val="0"/>
              <w:marBottom w:val="0"/>
              <w:divBdr>
                <w:top w:val="none" w:sz="0" w:space="0" w:color="auto"/>
                <w:left w:val="none" w:sz="0" w:space="0" w:color="auto"/>
                <w:bottom w:val="none" w:sz="0" w:space="0" w:color="auto"/>
                <w:right w:val="none" w:sz="0" w:space="0" w:color="auto"/>
              </w:divBdr>
            </w:div>
          </w:divsChild>
        </w:div>
        <w:div w:id="1040546052">
          <w:marLeft w:val="0"/>
          <w:marRight w:val="0"/>
          <w:marTop w:val="0"/>
          <w:marBottom w:val="0"/>
          <w:divBdr>
            <w:top w:val="none" w:sz="0" w:space="0" w:color="auto"/>
            <w:left w:val="none" w:sz="0" w:space="0" w:color="auto"/>
            <w:bottom w:val="none" w:sz="0" w:space="0" w:color="auto"/>
            <w:right w:val="none" w:sz="0" w:space="0" w:color="auto"/>
          </w:divBdr>
          <w:divsChild>
            <w:div w:id="755519525">
              <w:marLeft w:val="0"/>
              <w:marRight w:val="0"/>
              <w:marTop w:val="0"/>
              <w:marBottom w:val="0"/>
              <w:divBdr>
                <w:top w:val="none" w:sz="0" w:space="0" w:color="auto"/>
                <w:left w:val="none" w:sz="0" w:space="0" w:color="auto"/>
                <w:bottom w:val="none" w:sz="0" w:space="0" w:color="auto"/>
                <w:right w:val="none" w:sz="0" w:space="0" w:color="auto"/>
              </w:divBdr>
            </w:div>
          </w:divsChild>
        </w:div>
        <w:div w:id="865561595">
          <w:marLeft w:val="0"/>
          <w:marRight w:val="0"/>
          <w:marTop w:val="0"/>
          <w:marBottom w:val="0"/>
          <w:divBdr>
            <w:top w:val="none" w:sz="0" w:space="0" w:color="auto"/>
            <w:left w:val="none" w:sz="0" w:space="0" w:color="auto"/>
            <w:bottom w:val="none" w:sz="0" w:space="0" w:color="auto"/>
            <w:right w:val="none" w:sz="0" w:space="0" w:color="auto"/>
          </w:divBdr>
          <w:divsChild>
            <w:div w:id="959144077">
              <w:marLeft w:val="0"/>
              <w:marRight w:val="0"/>
              <w:marTop w:val="0"/>
              <w:marBottom w:val="0"/>
              <w:divBdr>
                <w:top w:val="none" w:sz="0" w:space="0" w:color="auto"/>
                <w:left w:val="none" w:sz="0" w:space="0" w:color="auto"/>
                <w:bottom w:val="none" w:sz="0" w:space="0" w:color="auto"/>
                <w:right w:val="none" w:sz="0" w:space="0" w:color="auto"/>
              </w:divBdr>
            </w:div>
          </w:divsChild>
        </w:div>
        <w:div w:id="614216675">
          <w:marLeft w:val="0"/>
          <w:marRight w:val="0"/>
          <w:marTop w:val="0"/>
          <w:marBottom w:val="0"/>
          <w:divBdr>
            <w:top w:val="none" w:sz="0" w:space="0" w:color="auto"/>
            <w:left w:val="none" w:sz="0" w:space="0" w:color="auto"/>
            <w:bottom w:val="none" w:sz="0" w:space="0" w:color="auto"/>
            <w:right w:val="none" w:sz="0" w:space="0" w:color="auto"/>
          </w:divBdr>
          <w:divsChild>
            <w:div w:id="662516473">
              <w:marLeft w:val="0"/>
              <w:marRight w:val="0"/>
              <w:marTop w:val="0"/>
              <w:marBottom w:val="0"/>
              <w:divBdr>
                <w:top w:val="none" w:sz="0" w:space="0" w:color="auto"/>
                <w:left w:val="none" w:sz="0" w:space="0" w:color="auto"/>
                <w:bottom w:val="none" w:sz="0" w:space="0" w:color="auto"/>
                <w:right w:val="none" w:sz="0" w:space="0" w:color="auto"/>
              </w:divBdr>
            </w:div>
          </w:divsChild>
        </w:div>
        <w:div w:id="590092783">
          <w:marLeft w:val="0"/>
          <w:marRight w:val="0"/>
          <w:marTop w:val="0"/>
          <w:marBottom w:val="0"/>
          <w:divBdr>
            <w:top w:val="none" w:sz="0" w:space="0" w:color="auto"/>
            <w:left w:val="none" w:sz="0" w:space="0" w:color="auto"/>
            <w:bottom w:val="none" w:sz="0" w:space="0" w:color="auto"/>
            <w:right w:val="none" w:sz="0" w:space="0" w:color="auto"/>
          </w:divBdr>
        </w:div>
        <w:div w:id="1701931224">
          <w:marLeft w:val="0"/>
          <w:marRight w:val="0"/>
          <w:marTop w:val="0"/>
          <w:marBottom w:val="0"/>
          <w:divBdr>
            <w:top w:val="none" w:sz="0" w:space="0" w:color="auto"/>
            <w:left w:val="none" w:sz="0" w:space="0" w:color="auto"/>
            <w:bottom w:val="none" w:sz="0" w:space="0" w:color="auto"/>
            <w:right w:val="none" w:sz="0" w:space="0" w:color="auto"/>
          </w:divBdr>
        </w:div>
        <w:div w:id="1321228258">
          <w:marLeft w:val="0"/>
          <w:marRight w:val="0"/>
          <w:marTop w:val="0"/>
          <w:marBottom w:val="0"/>
          <w:divBdr>
            <w:top w:val="none" w:sz="0" w:space="0" w:color="auto"/>
            <w:left w:val="none" w:sz="0" w:space="0" w:color="auto"/>
            <w:bottom w:val="none" w:sz="0" w:space="0" w:color="auto"/>
            <w:right w:val="none" w:sz="0" w:space="0" w:color="auto"/>
          </w:divBdr>
        </w:div>
        <w:div w:id="372391969">
          <w:marLeft w:val="0"/>
          <w:marRight w:val="0"/>
          <w:marTop w:val="0"/>
          <w:marBottom w:val="0"/>
          <w:divBdr>
            <w:top w:val="none" w:sz="0" w:space="0" w:color="auto"/>
            <w:left w:val="none" w:sz="0" w:space="0" w:color="auto"/>
            <w:bottom w:val="none" w:sz="0" w:space="0" w:color="auto"/>
            <w:right w:val="none" w:sz="0" w:space="0" w:color="auto"/>
          </w:divBdr>
        </w:div>
        <w:div w:id="1100445621">
          <w:marLeft w:val="0"/>
          <w:marRight w:val="0"/>
          <w:marTop w:val="0"/>
          <w:marBottom w:val="0"/>
          <w:divBdr>
            <w:top w:val="none" w:sz="0" w:space="0" w:color="auto"/>
            <w:left w:val="none" w:sz="0" w:space="0" w:color="auto"/>
            <w:bottom w:val="none" w:sz="0" w:space="0" w:color="auto"/>
            <w:right w:val="none" w:sz="0" w:space="0" w:color="auto"/>
          </w:divBdr>
        </w:div>
        <w:div w:id="643195821">
          <w:marLeft w:val="0"/>
          <w:marRight w:val="0"/>
          <w:marTop w:val="0"/>
          <w:marBottom w:val="0"/>
          <w:divBdr>
            <w:top w:val="none" w:sz="0" w:space="0" w:color="auto"/>
            <w:left w:val="none" w:sz="0" w:space="0" w:color="auto"/>
            <w:bottom w:val="none" w:sz="0" w:space="0" w:color="auto"/>
            <w:right w:val="none" w:sz="0" w:space="0" w:color="auto"/>
          </w:divBdr>
          <w:divsChild>
            <w:div w:id="147062895">
              <w:marLeft w:val="0"/>
              <w:marRight w:val="0"/>
              <w:marTop w:val="0"/>
              <w:marBottom w:val="0"/>
              <w:divBdr>
                <w:top w:val="none" w:sz="0" w:space="0" w:color="auto"/>
                <w:left w:val="none" w:sz="0" w:space="0" w:color="auto"/>
                <w:bottom w:val="none" w:sz="0" w:space="0" w:color="auto"/>
                <w:right w:val="none" w:sz="0" w:space="0" w:color="auto"/>
              </w:divBdr>
            </w:div>
          </w:divsChild>
        </w:div>
        <w:div w:id="2134402748">
          <w:marLeft w:val="0"/>
          <w:marRight w:val="0"/>
          <w:marTop w:val="0"/>
          <w:marBottom w:val="0"/>
          <w:divBdr>
            <w:top w:val="none" w:sz="0" w:space="0" w:color="auto"/>
            <w:left w:val="none" w:sz="0" w:space="0" w:color="auto"/>
            <w:bottom w:val="none" w:sz="0" w:space="0" w:color="auto"/>
            <w:right w:val="none" w:sz="0" w:space="0" w:color="auto"/>
          </w:divBdr>
          <w:divsChild>
            <w:div w:id="49886588">
              <w:marLeft w:val="0"/>
              <w:marRight w:val="0"/>
              <w:marTop w:val="0"/>
              <w:marBottom w:val="0"/>
              <w:divBdr>
                <w:top w:val="none" w:sz="0" w:space="0" w:color="auto"/>
                <w:left w:val="none" w:sz="0" w:space="0" w:color="auto"/>
                <w:bottom w:val="none" w:sz="0" w:space="0" w:color="auto"/>
                <w:right w:val="none" w:sz="0" w:space="0" w:color="auto"/>
              </w:divBdr>
            </w:div>
          </w:divsChild>
        </w:div>
        <w:div w:id="480001105">
          <w:marLeft w:val="0"/>
          <w:marRight w:val="0"/>
          <w:marTop w:val="0"/>
          <w:marBottom w:val="0"/>
          <w:divBdr>
            <w:top w:val="none" w:sz="0" w:space="0" w:color="auto"/>
            <w:left w:val="none" w:sz="0" w:space="0" w:color="auto"/>
            <w:bottom w:val="none" w:sz="0" w:space="0" w:color="auto"/>
            <w:right w:val="none" w:sz="0" w:space="0" w:color="auto"/>
          </w:divBdr>
          <w:divsChild>
            <w:div w:id="1692488190">
              <w:marLeft w:val="0"/>
              <w:marRight w:val="0"/>
              <w:marTop w:val="0"/>
              <w:marBottom w:val="0"/>
              <w:divBdr>
                <w:top w:val="none" w:sz="0" w:space="0" w:color="auto"/>
                <w:left w:val="none" w:sz="0" w:space="0" w:color="auto"/>
                <w:bottom w:val="none" w:sz="0" w:space="0" w:color="auto"/>
                <w:right w:val="none" w:sz="0" w:space="0" w:color="auto"/>
              </w:divBdr>
            </w:div>
          </w:divsChild>
        </w:div>
        <w:div w:id="1407872926">
          <w:marLeft w:val="0"/>
          <w:marRight w:val="0"/>
          <w:marTop w:val="0"/>
          <w:marBottom w:val="0"/>
          <w:divBdr>
            <w:top w:val="none" w:sz="0" w:space="0" w:color="auto"/>
            <w:left w:val="none" w:sz="0" w:space="0" w:color="auto"/>
            <w:bottom w:val="none" w:sz="0" w:space="0" w:color="auto"/>
            <w:right w:val="none" w:sz="0" w:space="0" w:color="auto"/>
          </w:divBdr>
          <w:divsChild>
            <w:div w:id="188299317">
              <w:marLeft w:val="0"/>
              <w:marRight w:val="0"/>
              <w:marTop w:val="0"/>
              <w:marBottom w:val="0"/>
              <w:divBdr>
                <w:top w:val="none" w:sz="0" w:space="0" w:color="auto"/>
                <w:left w:val="none" w:sz="0" w:space="0" w:color="auto"/>
                <w:bottom w:val="none" w:sz="0" w:space="0" w:color="auto"/>
                <w:right w:val="none" w:sz="0" w:space="0" w:color="auto"/>
              </w:divBdr>
            </w:div>
          </w:divsChild>
        </w:div>
        <w:div w:id="1010259312">
          <w:marLeft w:val="0"/>
          <w:marRight w:val="0"/>
          <w:marTop w:val="0"/>
          <w:marBottom w:val="0"/>
          <w:divBdr>
            <w:top w:val="none" w:sz="0" w:space="0" w:color="auto"/>
            <w:left w:val="none" w:sz="0" w:space="0" w:color="auto"/>
            <w:bottom w:val="none" w:sz="0" w:space="0" w:color="auto"/>
            <w:right w:val="none" w:sz="0" w:space="0" w:color="auto"/>
          </w:divBdr>
        </w:div>
        <w:div w:id="1015884956">
          <w:marLeft w:val="0"/>
          <w:marRight w:val="0"/>
          <w:marTop w:val="0"/>
          <w:marBottom w:val="0"/>
          <w:divBdr>
            <w:top w:val="none" w:sz="0" w:space="0" w:color="auto"/>
            <w:left w:val="none" w:sz="0" w:space="0" w:color="auto"/>
            <w:bottom w:val="none" w:sz="0" w:space="0" w:color="auto"/>
            <w:right w:val="none" w:sz="0" w:space="0" w:color="auto"/>
          </w:divBdr>
        </w:div>
        <w:div w:id="1872953939">
          <w:marLeft w:val="0"/>
          <w:marRight w:val="0"/>
          <w:marTop w:val="0"/>
          <w:marBottom w:val="0"/>
          <w:divBdr>
            <w:top w:val="none" w:sz="0" w:space="0" w:color="auto"/>
            <w:left w:val="none" w:sz="0" w:space="0" w:color="auto"/>
            <w:bottom w:val="none" w:sz="0" w:space="0" w:color="auto"/>
            <w:right w:val="none" w:sz="0" w:space="0" w:color="auto"/>
          </w:divBdr>
        </w:div>
        <w:div w:id="865562651">
          <w:marLeft w:val="0"/>
          <w:marRight w:val="0"/>
          <w:marTop w:val="0"/>
          <w:marBottom w:val="0"/>
          <w:divBdr>
            <w:top w:val="none" w:sz="0" w:space="0" w:color="auto"/>
            <w:left w:val="none" w:sz="0" w:space="0" w:color="auto"/>
            <w:bottom w:val="none" w:sz="0" w:space="0" w:color="auto"/>
            <w:right w:val="none" w:sz="0" w:space="0" w:color="auto"/>
          </w:divBdr>
        </w:div>
        <w:div w:id="2030838928">
          <w:marLeft w:val="0"/>
          <w:marRight w:val="0"/>
          <w:marTop w:val="0"/>
          <w:marBottom w:val="0"/>
          <w:divBdr>
            <w:top w:val="none" w:sz="0" w:space="0" w:color="auto"/>
            <w:left w:val="none" w:sz="0" w:space="0" w:color="auto"/>
            <w:bottom w:val="none" w:sz="0" w:space="0" w:color="auto"/>
            <w:right w:val="none" w:sz="0" w:space="0" w:color="auto"/>
          </w:divBdr>
          <w:divsChild>
            <w:div w:id="1838303103">
              <w:marLeft w:val="0"/>
              <w:marRight w:val="0"/>
              <w:marTop w:val="0"/>
              <w:marBottom w:val="0"/>
              <w:divBdr>
                <w:top w:val="none" w:sz="0" w:space="0" w:color="auto"/>
                <w:left w:val="none" w:sz="0" w:space="0" w:color="auto"/>
                <w:bottom w:val="none" w:sz="0" w:space="0" w:color="auto"/>
                <w:right w:val="none" w:sz="0" w:space="0" w:color="auto"/>
              </w:divBdr>
            </w:div>
          </w:divsChild>
        </w:div>
        <w:div w:id="851257118">
          <w:marLeft w:val="0"/>
          <w:marRight w:val="0"/>
          <w:marTop w:val="0"/>
          <w:marBottom w:val="0"/>
          <w:divBdr>
            <w:top w:val="none" w:sz="0" w:space="0" w:color="auto"/>
            <w:left w:val="none" w:sz="0" w:space="0" w:color="auto"/>
            <w:bottom w:val="none" w:sz="0" w:space="0" w:color="auto"/>
            <w:right w:val="none" w:sz="0" w:space="0" w:color="auto"/>
          </w:divBdr>
          <w:divsChild>
            <w:div w:id="872571298">
              <w:marLeft w:val="0"/>
              <w:marRight w:val="0"/>
              <w:marTop w:val="0"/>
              <w:marBottom w:val="0"/>
              <w:divBdr>
                <w:top w:val="none" w:sz="0" w:space="0" w:color="auto"/>
                <w:left w:val="none" w:sz="0" w:space="0" w:color="auto"/>
                <w:bottom w:val="none" w:sz="0" w:space="0" w:color="auto"/>
                <w:right w:val="none" w:sz="0" w:space="0" w:color="auto"/>
              </w:divBdr>
            </w:div>
          </w:divsChild>
        </w:div>
        <w:div w:id="2002848276">
          <w:marLeft w:val="0"/>
          <w:marRight w:val="0"/>
          <w:marTop w:val="0"/>
          <w:marBottom w:val="0"/>
          <w:divBdr>
            <w:top w:val="none" w:sz="0" w:space="0" w:color="auto"/>
            <w:left w:val="none" w:sz="0" w:space="0" w:color="auto"/>
            <w:bottom w:val="none" w:sz="0" w:space="0" w:color="auto"/>
            <w:right w:val="none" w:sz="0" w:space="0" w:color="auto"/>
          </w:divBdr>
          <w:divsChild>
            <w:div w:id="1198860798">
              <w:marLeft w:val="0"/>
              <w:marRight w:val="0"/>
              <w:marTop w:val="0"/>
              <w:marBottom w:val="0"/>
              <w:divBdr>
                <w:top w:val="none" w:sz="0" w:space="0" w:color="auto"/>
                <w:left w:val="none" w:sz="0" w:space="0" w:color="auto"/>
                <w:bottom w:val="none" w:sz="0" w:space="0" w:color="auto"/>
                <w:right w:val="none" w:sz="0" w:space="0" w:color="auto"/>
              </w:divBdr>
            </w:div>
          </w:divsChild>
        </w:div>
        <w:div w:id="1186941807">
          <w:marLeft w:val="0"/>
          <w:marRight w:val="0"/>
          <w:marTop w:val="0"/>
          <w:marBottom w:val="0"/>
          <w:divBdr>
            <w:top w:val="none" w:sz="0" w:space="0" w:color="auto"/>
            <w:left w:val="none" w:sz="0" w:space="0" w:color="auto"/>
            <w:bottom w:val="none" w:sz="0" w:space="0" w:color="auto"/>
            <w:right w:val="none" w:sz="0" w:space="0" w:color="auto"/>
          </w:divBdr>
          <w:divsChild>
            <w:div w:id="460997171">
              <w:marLeft w:val="0"/>
              <w:marRight w:val="0"/>
              <w:marTop w:val="0"/>
              <w:marBottom w:val="0"/>
              <w:divBdr>
                <w:top w:val="none" w:sz="0" w:space="0" w:color="auto"/>
                <w:left w:val="none" w:sz="0" w:space="0" w:color="auto"/>
                <w:bottom w:val="none" w:sz="0" w:space="0" w:color="auto"/>
                <w:right w:val="none" w:sz="0" w:space="0" w:color="auto"/>
              </w:divBdr>
            </w:div>
          </w:divsChild>
        </w:div>
        <w:div w:id="233979527">
          <w:marLeft w:val="0"/>
          <w:marRight w:val="0"/>
          <w:marTop w:val="0"/>
          <w:marBottom w:val="0"/>
          <w:divBdr>
            <w:top w:val="none" w:sz="0" w:space="0" w:color="auto"/>
            <w:left w:val="none" w:sz="0" w:space="0" w:color="auto"/>
            <w:bottom w:val="none" w:sz="0" w:space="0" w:color="auto"/>
            <w:right w:val="none" w:sz="0" w:space="0" w:color="auto"/>
          </w:divBdr>
        </w:div>
        <w:div w:id="201792718">
          <w:marLeft w:val="0"/>
          <w:marRight w:val="0"/>
          <w:marTop w:val="0"/>
          <w:marBottom w:val="0"/>
          <w:divBdr>
            <w:top w:val="none" w:sz="0" w:space="0" w:color="auto"/>
            <w:left w:val="none" w:sz="0" w:space="0" w:color="auto"/>
            <w:bottom w:val="none" w:sz="0" w:space="0" w:color="auto"/>
            <w:right w:val="none" w:sz="0" w:space="0" w:color="auto"/>
          </w:divBdr>
          <w:divsChild>
            <w:div w:id="1449156892">
              <w:marLeft w:val="0"/>
              <w:marRight w:val="0"/>
              <w:marTop w:val="0"/>
              <w:marBottom w:val="0"/>
              <w:divBdr>
                <w:top w:val="none" w:sz="0" w:space="0" w:color="auto"/>
                <w:left w:val="none" w:sz="0" w:space="0" w:color="auto"/>
                <w:bottom w:val="none" w:sz="0" w:space="0" w:color="auto"/>
                <w:right w:val="none" w:sz="0" w:space="0" w:color="auto"/>
              </w:divBdr>
            </w:div>
          </w:divsChild>
        </w:div>
        <w:div w:id="679890087">
          <w:marLeft w:val="0"/>
          <w:marRight w:val="0"/>
          <w:marTop w:val="0"/>
          <w:marBottom w:val="0"/>
          <w:divBdr>
            <w:top w:val="none" w:sz="0" w:space="0" w:color="auto"/>
            <w:left w:val="none" w:sz="0" w:space="0" w:color="auto"/>
            <w:bottom w:val="none" w:sz="0" w:space="0" w:color="auto"/>
            <w:right w:val="none" w:sz="0" w:space="0" w:color="auto"/>
          </w:divBdr>
        </w:div>
        <w:div w:id="1276595284">
          <w:marLeft w:val="0"/>
          <w:marRight w:val="0"/>
          <w:marTop w:val="0"/>
          <w:marBottom w:val="0"/>
          <w:divBdr>
            <w:top w:val="none" w:sz="0" w:space="0" w:color="auto"/>
            <w:left w:val="none" w:sz="0" w:space="0" w:color="auto"/>
            <w:bottom w:val="none" w:sz="0" w:space="0" w:color="auto"/>
            <w:right w:val="none" w:sz="0" w:space="0" w:color="auto"/>
          </w:divBdr>
        </w:div>
        <w:div w:id="1047069794">
          <w:marLeft w:val="0"/>
          <w:marRight w:val="0"/>
          <w:marTop w:val="0"/>
          <w:marBottom w:val="0"/>
          <w:divBdr>
            <w:top w:val="none" w:sz="0" w:space="0" w:color="auto"/>
            <w:left w:val="none" w:sz="0" w:space="0" w:color="auto"/>
            <w:bottom w:val="none" w:sz="0" w:space="0" w:color="auto"/>
            <w:right w:val="none" w:sz="0" w:space="0" w:color="auto"/>
          </w:divBdr>
        </w:div>
        <w:div w:id="1026373356">
          <w:marLeft w:val="0"/>
          <w:marRight w:val="0"/>
          <w:marTop w:val="0"/>
          <w:marBottom w:val="0"/>
          <w:divBdr>
            <w:top w:val="none" w:sz="0" w:space="0" w:color="auto"/>
            <w:left w:val="none" w:sz="0" w:space="0" w:color="auto"/>
            <w:bottom w:val="none" w:sz="0" w:space="0" w:color="auto"/>
            <w:right w:val="none" w:sz="0" w:space="0" w:color="auto"/>
          </w:divBdr>
        </w:div>
        <w:div w:id="2038002272">
          <w:marLeft w:val="0"/>
          <w:marRight w:val="0"/>
          <w:marTop w:val="0"/>
          <w:marBottom w:val="0"/>
          <w:divBdr>
            <w:top w:val="none" w:sz="0" w:space="0" w:color="auto"/>
            <w:left w:val="none" w:sz="0" w:space="0" w:color="auto"/>
            <w:bottom w:val="none" w:sz="0" w:space="0" w:color="auto"/>
            <w:right w:val="none" w:sz="0" w:space="0" w:color="auto"/>
          </w:divBdr>
          <w:divsChild>
            <w:div w:id="173738221">
              <w:marLeft w:val="0"/>
              <w:marRight w:val="0"/>
              <w:marTop w:val="0"/>
              <w:marBottom w:val="0"/>
              <w:divBdr>
                <w:top w:val="none" w:sz="0" w:space="0" w:color="auto"/>
                <w:left w:val="none" w:sz="0" w:space="0" w:color="auto"/>
                <w:bottom w:val="none" w:sz="0" w:space="0" w:color="auto"/>
                <w:right w:val="none" w:sz="0" w:space="0" w:color="auto"/>
              </w:divBdr>
            </w:div>
          </w:divsChild>
        </w:div>
        <w:div w:id="1696299760">
          <w:marLeft w:val="0"/>
          <w:marRight w:val="0"/>
          <w:marTop w:val="0"/>
          <w:marBottom w:val="0"/>
          <w:divBdr>
            <w:top w:val="none" w:sz="0" w:space="0" w:color="auto"/>
            <w:left w:val="none" w:sz="0" w:space="0" w:color="auto"/>
            <w:bottom w:val="none" w:sz="0" w:space="0" w:color="auto"/>
            <w:right w:val="none" w:sz="0" w:space="0" w:color="auto"/>
          </w:divBdr>
        </w:div>
        <w:div w:id="1232279334">
          <w:marLeft w:val="0"/>
          <w:marRight w:val="0"/>
          <w:marTop w:val="0"/>
          <w:marBottom w:val="0"/>
          <w:divBdr>
            <w:top w:val="none" w:sz="0" w:space="0" w:color="auto"/>
            <w:left w:val="none" w:sz="0" w:space="0" w:color="auto"/>
            <w:bottom w:val="none" w:sz="0" w:space="0" w:color="auto"/>
            <w:right w:val="none" w:sz="0" w:space="0" w:color="auto"/>
          </w:divBdr>
          <w:divsChild>
            <w:div w:id="1812672467">
              <w:marLeft w:val="0"/>
              <w:marRight w:val="0"/>
              <w:marTop w:val="0"/>
              <w:marBottom w:val="0"/>
              <w:divBdr>
                <w:top w:val="none" w:sz="0" w:space="0" w:color="auto"/>
                <w:left w:val="none" w:sz="0" w:space="0" w:color="auto"/>
                <w:bottom w:val="none" w:sz="0" w:space="0" w:color="auto"/>
                <w:right w:val="none" w:sz="0" w:space="0" w:color="auto"/>
              </w:divBdr>
            </w:div>
          </w:divsChild>
        </w:div>
        <w:div w:id="1088773839">
          <w:marLeft w:val="0"/>
          <w:marRight w:val="0"/>
          <w:marTop w:val="0"/>
          <w:marBottom w:val="0"/>
          <w:divBdr>
            <w:top w:val="none" w:sz="0" w:space="0" w:color="auto"/>
            <w:left w:val="none" w:sz="0" w:space="0" w:color="auto"/>
            <w:bottom w:val="none" w:sz="0" w:space="0" w:color="auto"/>
            <w:right w:val="none" w:sz="0" w:space="0" w:color="auto"/>
          </w:divBdr>
          <w:divsChild>
            <w:div w:id="152642854">
              <w:marLeft w:val="0"/>
              <w:marRight w:val="0"/>
              <w:marTop w:val="0"/>
              <w:marBottom w:val="0"/>
              <w:divBdr>
                <w:top w:val="none" w:sz="0" w:space="0" w:color="auto"/>
                <w:left w:val="none" w:sz="0" w:space="0" w:color="auto"/>
                <w:bottom w:val="none" w:sz="0" w:space="0" w:color="auto"/>
                <w:right w:val="none" w:sz="0" w:space="0" w:color="auto"/>
              </w:divBdr>
            </w:div>
          </w:divsChild>
        </w:div>
        <w:div w:id="1508983065">
          <w:marLeft w:val="0"/>
          <w:marRight w:val="0"/>
          <w:marTop w:val="0"/>
          <w:marBottom w:val="0"/>
          <w:divBdr>
            <w:top w:val="none" w:sz="0" w:space="0" w:color="auto"/>
            <w:left w:val="none" w:sz="0" w:space="0" w:color="auto"/>
            <w:bottom w:val="none" w:sz="0" w:space="0" w:color="auto"/>
            <w:right w:val="none" w:sz="0" w:space="0" w:color="auto"/>
          </w:divBdr>
        </w:div>
        <w:div w:id="46612725">
          <w:marLeft w:val="0"/>
          <w:marRight w:val="0"/>
          <w:marTop w:val="0"/>
          <w:marBottom w:val="0"/>
          <w:divBdr>
            <w:top w:val="none" w:sz="0" w:space="0" w:color="auto"/>
            <w:left w:val="none" w:sz="0" w:space="0" w:color="auto"/>
            <w:bottom w:val="none" w:sz="0" w:space="0" w:color="auto"/>
            <w:right w:val="none" w:sz="0" w:space="0" w:color="auto"/>
          </w:divBdr>
        </w:div>
        <w:div w:id="153884210">
          <w:marLeft w:val="0"/>
          <w:marRight w:val="0"/>
          <w:marTop w:val="0"/>
          <w:marBottom w:val="0"/>
          <w:divBdr>
            <w:top w:val="none" w:sz="0" w:space="0" w:color="auto"/>
            <w:left w:val="none" w:sz="0" w:space="0" w:color="auto"/>
            <w:bottom w:val="none" w:sz="0" w:space="0" w:color="auto"/>
            <w:right w:val="none" w:sz="0" w:space="0" w:color="auto"/>
          </w:divBdr>
        </w:div>
        <w:div w:id="73628190">
          <w:marLeft w:val="0"/>
          <w:marRight w:val="0"/>
          <w:marTop w:val="0"/>
          <w:marBottom w:val="0"/>
          <w:divBdr>
            <w:top w:val="none" w:sz="0" w:space="0" w:color="auto"/>
            <w:left w:val="none" w:sz="0" w:space="0" w:color="auto"/>
            <w:bottom w:val="none" w:sz="0" w:space="0" w:color="auto"/>
            <w:right w:val="none" w:sz="0" w:space="0" w:color="auto"/>
          </w:divBdr>
        </w:div>
        <w:div w:id="1866357411">
          <w:marLeft w:val="0"/>
          <w:marRight w:val="0"/>
          <w:marTop w:val="0"/>
          <w:marBottom w:val="0"/>
          <w:divBdr>
            <w:top w:val="none" w:sz="0" w:space="0" w:color="auto"/>
            <w:left w:val="none" w:sz="0" w:space="0" w:color="auto"/>
            <w:bottom w:val="none" w:sz="0" w:space="0" w:color="auto"/>
            <w:right w:val="none" w:sz="0" w:space="0" w:color="auto"/>
          </w:divBdr>
        </w:div>
        <w:div w:id="775951512">
          <w:marLeft w:val="0"/>
          <w:marRight w:val="0"/>
          <w:marTop w:val="0"/>
          <w:marBottom w:val="0"/>
          <w:divBdr>
            <w:top w:val="none" w:sz="0" w:space="0" w:color="auto"/>
            <w:left w:val="none" w:sz="0" w:space="0" w:color="auto"/>
            <w:bottom w:val="none" w:sz="0" w:space="0" w:color="auto"/>
            <w:right w:val="none" w:sz="0" w:space="0" w:color="auto"/>
          </w:divBdr>
          <w:divsChild>
            <w:div w:id="939724252">
              <w:marLeft w:val="0"/>
              <w:marRight w:val="0"/>
              <w:marTop w:val="0"/>
              <w:marBottom w:val="0"/>
              <w:divBdr>
                <w:top w:val="none" w:sz="0" w:space="0" w:color="auto"/>
                <w:left w:val="none" w:sz="0" w:space="0" w:color="auto"/>
                <w:bottom w:val="none" w:sz="0" w:space="0" w:color="auto"/>
                <w:right w:val="none" w:sz="0" w:space="0" w:color="auto"/>
              </w:divBdr>
            </w:div>
          </w:divsChild>
        </w:div>
        <w:div w:id="134615008">
          <w:marLeft w:val="0"/>
          <w:marRight w:val="0"/>
          <w:marTop w:val="0"/>
          <w:marBottom w:val="0"/>
          <w:divBdr>
            <w:top w:val="none" w:sz="0" w:space="0" w:color="auto"/>
            <w:left w:val="none" w:sz="0" w:space="0" w:color="auto"/>
            <w:bottom w:val="none" w:sz="0" w:space="0" w:color="auto"/>
            <w:right w:val="none" w:sz="0" w:space="0" w:color="auto"/>
          </w:divBdr>
          <w:divsChild>
            <w:div w:id="621764088">
              <w:marLeft w:val="0"/>
              <w:marRight w:val="0"/>
              <w:marTop w:val="0"/>
              <w:marBottom w:val="0"/>
              <w:divBdr>
                <w:top w:val="none" w:sz="0" w:space="0" w:color="auto"/>
                <w:left w:val="none" w:sz="0" w:space="0" w:color="auto"/>
                <w:bottom w:val="none" w:sz="0" w:space="0" w:color="auto"/>
                <w:right w:val="none" w:sz="0" w:space="0" w:color="auto"/>
              </w:divBdr>
            </w:div>
          </w:divsChild>
        </w:div>
        <w:div w:id="228074806">
          <w:marLeft w:val="0"/>
          <w:marRight w:val="0"/>
          <w:marTop w:val="0"/>
          <w:marBottom w:val="0"/>
          <w:divBdr>
            <w:top w:val="none" w:sz="0" w:space="0" w:color="auto"/>
            <w:left w:val="none" w:sz="0" w:space="0" w:color="auto"/>
            <w:bottom w:val="none" w:sz="0" w:space="0" w:color="auto"/>
            <w:right w:val="none" w:sz="0" w:space="0" w:color="auto"/>
          </w:divBdr>
          <w:divsChild>
            <w:div w:id="50278877">
              <w:marLeft w:val="0"/>
              <w:marRight w:val="0"/>
              <w:marTop w:val="0"/>
              <w:marBottom w:val="0"/>
              <w:divBdr>
                <w:top w:val="none" w:sz="0" w:space="0" w:color="auto"/>
                <w:left w:val="none" w:sz="0" w:space="0" w:color="auto"/>
                <w:bottom w:val="none" w:sz="0" w:space="0" w:color="auto"/>
                <w:right w:val="none" w:sz="0" w:space="0" w:color="auto"/>
              </w:divBdr>
            </w:div>
          </w:divsChild>
        </w:div>
        <w:div w:id="514613567">
          <w:marLeft w:val="0"/>
          <w:marRight w:val="0"/>
          <w:marTop w:val="0"/>
          <w:marBottom w:val="0"/>
          <w:divBdr>
            <w:top w:val="none" w:sz="0" w:space="0" w:color="auto"/>
            <w:left w:val="none" w:sz="0" w:space="0" w:color="auto"/>
            <w:bottom w:val="none" w:sz="0" w:space="0" w:color="auto"/>
            <w:right w:val="none" w:sz="0" w:space="0" w:color="auto"/>
          </w:divBdr>
          <w:divsChild>
            <w:div w:id="344946820">
              <w:marLeft w:val="0"/>
              <w:marRight w:val="0"/>
              <w:marTop w:val="0"/>
              <w:marBottom w:val="0"/>
              <w:divBdr>
                <w:top w:val="none" w:sz="0" w:space="0" w:color="auto"/>
                <w:left w:val="none" w:sz="0" w:space="0" w:color="auto"/>
                <w:bottom w:val="none" w:sz="0" w:space="0" w:color="auto"/>
                <w:right w:val="none" w:sz="0" w:space="0" w:color="auto"/>
              </w:divBdr>
            </w:div>
          </w:divsChild>
        </w:div>
        <w:div w:id="1396011668">
          <w:marLeft w:val="0"/>
          <w:marRight w:val="0"/>
          <w:marTop w:val="0"/>
          <w:marBottom w:val="0"/>
          <w:divBdr>
            <w:top w:val="none" w:sz="0" w:space="0" w:color="auto"/>
            <w:left w:val="none" w:sz="0" w:space="0" w:color="auto"/>
            <w:bottom w:val="none" w:sz="0" w:space="0" w:color="auto"/>
            <w:right w:val="none" w:sz="0" w:space="0" w:color="auto"/>
          </w:divBdr>
        </w:div>
        <w:div w:id="2102287695">
          <w:marLeft w:val="0"/>
          <w:marRight w:val="0"/>
          <w:marTop w:val="0"/>
          <w:marBottom w:val="0"/>
          <w:divBdr>
            <w:top w:val="none" w:sz="0" w:space="0" w:color="auto"/>
            <w:left w:val="none" w:sz="0" w:space="0" w:color="auto"/>
            <w:bottom w:val="none" w:sz="0" w:space="0" w:color="auto"/>
            <w:right w:val="none" w:sz="0" w:space="0" w:color="auto"/>
          </w:divBdr>
          <w:divsChild>
            <w:div w:id="1334800795">
              <w:marLeft w:val="0"/>
              <w:marRight w:val="0"/>
              <w:marTop w:val="0"/>
              <w:marBottom w:val="0"/>
              <w:divBdr>
                <w:top w:val="none" w:sz="0" w:space="0" w:color="auto"/>
                <w:left w:val="none" w:sz="0" w:space="0" w:color="auto"/>
                <w:bottom w:val="none" w:sz="0" w:space="0" w:color="auto"/>
                <w:right w:val="none" w:sz="0" w:space="0" w:color="auto"/>
              </w:divBdr>
            </w:div>
          </w:divsChild>
        </w:div>
        <w:div w:id="973831662">
          <w:marLeft w:val="0"/>
          <w:marRight w:val="0"/>
          <w:marTop w:val="0"/>
          <w:marBottom w:val="0"/>
          <w:divBdr>
            <w:top w:val="none" w:sz="0" w:space="0" w:color="auto"/>
            <w:left w:val="none" w:sz="0" w:space="0" w:color="auto"/>
            <w:bottom w:val="none" w:sz="0" w:space="0" w:color="auto"/>
            <w:right w:val="none" w:sz="0" w:space="0" w:color="auto"/>
          </w:divBdr>
        </w:div>
        <w:div w:id="1159150336">
          <w:marLeft w:val="0"/>
          <w:marRight w:val="0"/>
          <w:marTop w:val="0"/>
          <w:marBottom w:val="0"/>
          <w:divBdr>
            <w:top w:val="none" w:sz="0" w:space="0" w:color="auto"/>
            <w:left w:val="none" w:sz="0" w:space="0" w:color="auto"/>
            <w:bottom w:val="none" w:sz="0" w:space="0" w:color="auto"/>
            <w:right w:val="none" w:sz="0" w:space="0" w:color="auto"/>
          </w:divBdr>
        </w:div>
        <w:div w:id="376973448">
          <w:marLeft w:val="0"/>
          <w:marRight w:val="0"/>
          <w:marTop w:val="0"/>
          <w:marBottom w:val="0"/>
          <w:divBdr>
            <w:top w:val="none" w:sz="0" w:space="0" w:color="auto"/>
            <w:left w:val="none" w:sz="0" w:space="0" w:color="auto"/>
            <w:bottom w:val="none" w:sz="0" w:space="0" w:color="auto"/>
            <w:right w:val="none" w:sz="0" w:space="0" w:color="auto"/>
          </w:divBdr>
        </w:div>
        <w:div w:id="173886391">
          <w:marLeft w:val="0"/>
          <w:marRight w:val="0"/>
          <w:marTop w:val="0"/>
          <w:marBottom w:val="0"/>
          <w:divBdr>
            <w:top w:val="none" w:sz="0" w:space="0" w:color="auto"/>
            <w:left w:val="none" w:sz="0" w:space="0" w:color="auto"/>
            <w:bottom w:val="none" w:sz="0" w:space="0" w:color="auto"/>
            <w:right w:val="none" w:sz="0" w:space="0" w:color="auto"/>
          </w:divBdr>
        </w:div>
        <w:div w:id="526404784">
          <w:marLeft w:val="0"/>
          <w:marRight w:val="0"/>
          <w:marTop w:val="0"/>
          <w:marBottom w:val="0"/>
          <w:divBdr>
            <w:top w:val="none" w:sz="0" w:space="0" w:color="auto"/>
            <w:left w:val="none" w:sz="0" w:space="0" w:color="auto"/>
            <w:bottom w:val="none" w:sz="0" w:space="0" w:color="auto"/>
            <w:right w:val="none" w:sz="0" w:space="0" w:color="auto"/>
          </w:divBdr>
          <w:divsChild>
            <w:div w:id="954016751">
              <w:marLeft w:val="0"/>
              <w:marRight w:val="0"/>
              <w:marTop w:val="0"/>
              <w:marBottom w:val="0"/>
              <w:divBdr>
                <w:top w:val="none" w:sz="0" w:space="0" w:color="auto"/>
                <w:left w:val="none" w:sz="0" w:space="0" w:color="auto"/>
                <w:bottom w:val="none" w:sz="0" w:space="0" w:color="auto"/>
                <w:right w:val="none" w:sz="0" w:space="0" w:color="auto"/>
              </w:divBdr>
            </w:div>
          </w:divsChild>
        </w:div>
        <w:div w:id="267154435">
          <w:marLeft w:val="0"/>
          <w:marRight w:val="0"/>
          <w:marTop w:val="0"/>
          <w:marBottom w:val="0"/>
          <w:divBdr>
            <w:top w:val="none" w:sz="0" w:space="0" w:color="auto"/>
            <w:left w:val="none" w:sz="0" w:space="0" w:color="auto"/>
            <w:bottom w:val="none" w:sz="0" w:space="0" w:color="auto"/>
            <w:right w:val="none" w:sz="0" w:space="0" w:color="auto"/>
          </w:divBdr>
          <w:divsChild>
            <w:div w:id="514659837">
              <w:marLeft w:val="0"/>
              <w:marRight w:val="0"/>
              <w:marTop w:val="0"/>
              <w:marBottom w:val="0"/>
              <w:divBdr>
                <w:top w:val="none" w:sz="0" w:space="0" w:color="auto"/>
                <w:left w:val="none" w:sz="0" w:space="0" w:color="auto"/>
                <w:bottom w:val="none" w:sz="0" w:space="0" w:color="auto"/>
                <w:right w:val="none" w:sz="0" w:space="0" w:color="auto"/>
              </w:divBdr>
            </w:div>
          </w:divsChild>
        </w:div>
        <w:div w:id="1591618947">
          <w:marLeft w:val="0"/>
          <w:marRight w:val="0"/>
          <w:marTop w:val="0"/>
          <w:marBottom w:val="0"/>
          <w:divBdr>
            <w:top w:val="none" w:sz="0" w:space="0" w:color="auto"/>
            <w:left w:val="none" w:sz="0" w:space="0" w:color="auto"/>
            <w:bottom w:val="none" w:sz="0" w:space="0" w:color="auto"/>
            <w:right w:val="none" w:sz="0" w:space="0" w:color="auto"/>
          </w:divBdr>
          <w:divsChild>
            <w:div w:id="1120031839">
              <w:marLeft w:val="0"/>
              <w:marRight w:val="0"/>
              <w:marTop w:val="0"/>
              <w:marBottom w:val="0"/>
              <w:divBdr>
                <w:top w:val="none" w:sz="0" w:space="0" w:color="auto"/>
                <w:left w:val="none" w:sz="0" w:space="0" w:color="auto"/>
                <w:bottom w:val="none" w:sz="0" w:space="0" w:color="auto"/>
                <w:right w:val="none" w:sz="0" w:space="0" w:color="auto"/>
              </w:divBdr>
            </w:div>
          </w:divsChild>
        </w:div>
        <w:div w:id="801459357">
          <w:marLeft w:val="0"/>
          <w:marRight w:val="0"/>
          <w:marTop w:val="0"/>
          <w:marBottom w:val="0"/>
          <w:divBdr>
            <w:top w:val="none" w:sz="0" w:space="0" w:color="auto"/>
            <w:left w:val="none" w:sz="0" w:space="0" w:color="auto"/>
            <w:bottom w:val="none" w:sz="0" w:space="0" w:color="auto"/>
            <w:right w:val="none" w:sz="0" w:space="0" w:color="auto"/>
          </w:divBdr>
          <w:divsChild>
            <w:div w:id="526912013">
              <w:marLeft w:val="0"/>
              <w:marRight w:val="0"/>
              <w:marTop w:val="0"/>
              <w:marBottom w:val="0"/>
              <w:divBdr>
                <w:top w:val="none" w:sz="0" w:space="0" w:color="auto"/>
                <w:left w:val="none" w:sz="0" w:space="0" w:color="auto"/>
                <w:bottom w:val="none" w:sz="0" w:space="0" w:color="auto"/>
                <w:right w:val="none" w:sz="0" w:space="0" w:color="auto"/>
              </w:divBdr>
            </w:div>
          </w:divsChild>
        </w:div>
        <w:div w:id="1744990874">
          <w:marLeft w:val="0"/>
          <w:marRight w:val="0"/>
          <w:marTop w:val="0"/>
          <w:marBottom w:val="0"/>
          <w:divBdr>
            <w:top w:val="none" w:sz="0" w:space="0" w:color="auto"/>
            <w:left w:val="none" w:sz="0" w:space="0" w:color="auto"/>
            <w:bottom w:val="none" w:sz="0" w:space="0" w:color="auto"/>
            <w:right w:val="none" w:sz="0" w:space="0" w:color="auto"/>
          </w:divBdr>
          <w:divsChild>
            <w:div w:id="1259942254">
              <w:marLeft w:val="0"/>
              <w:marRight w:val="0"/>
              <w:marTop w:val="0"/>
              <w:marBottom w:val="0"/>
              <w:divBdr>
                <w:top w:val="none" w:sz="0" w:space="0" w:color="auto"/>
                <w:left w:val="none" w:sz="0" w:space="0" w:color="auto"/>
                <w:bottom w:val="none" w:sz="0" w:space="0" w:color="auto"/>
                <w:right w:val="none" w:sz="0" w:space="0" w:color="auto"/>
              </w:divBdr>
            </w:div>
          </w:divsChild>
        </w:div>
        <w:div w:id="1592079324">
          <w:marLeft w:val="0"/>
          <w:marRight w:val="0"/>
          <w:marTop w:val="0"/>
          <w:marBottom w:val="0"/>
          <w:divBdr>
            <w:top w:val="none" w:sz="0" w:space="0" w:color="auto"/>
            <w:left w:val="none" w:sz="0" w:space="0" w:color="auto"/>
            <w:bottom w:val="none" w:sz="0" w:space="0" w:color="auto"/>
            <w:right w:val="none" w:sz="0" w:space="0" w:color="auto"/>
          </w:divBdr>
          <w:divsChild>
            <w:div w:id="765657394">
              <w:marLeft w:val="0"/>
              <w:marRight w:val="0"/>
              <w:marTop w:val="0"/>
              <w:marBottom w:val="0"/>
              <w:divBdr>
                <w:top w:val="none" w:sz="0" w:space="0" w:color="auto"/>
                <w:left w:val="none" w:sz="0" w:space="0" w:color="auto"/>
                <w:bottom w:val="none" w:sz="0" w:space="0" w:color="auto"/>
                <w:right w:val="none" w:sz="0" w:space="0" w:color="auto"/>
              </w:divBdr>
            </w:div>
          </w:divsChild>
        </w:div>
        <w:div w:id="162861671">
          <w:marLeft w:val="0"/>
          <w:marRight w:val="0"/>
          <w:marTop w:val="0"/>
          <w:marBottom w:val="0"/>
          <w:divBdr>
            <w:top w:val="none" w:sz="0" w:space="0" w:color="auto"/>
            <w:left w:val="none" w:sz="0" w:space="0" w:color="auto"/>
            <w:bottom w:val="none" w:sz="0" w:space="0" w:color="auto"/>
            <w:right w:val="none" w:sz="0" w:space="0" w:color="auto"/>
          </w:divBdr>
          <w:divsChild>
            <w:div w:id="60838511">
              <w:marLeft w:val="0"/>
              <w:marRight w:val="0"/>
              <w:marTop w:val="0"/>
              <w:marBottom w:val="0"/>
              <w:divBdr>
                <w:top w:val="none" w:sz="0" w:space="0" w:color="auto"/>
                <w:left w:val="none" w:sz="0" w:space="0" w:color="auto"/>
                <w:bottom w:val="none" w:sz="0" w:space="0" w:color="auto"/>
                <w:right w:val="none" w:sz="0" w:space="0" w:color="auto"/>
              </w:divBdr>
            </w:div>
          </w:divsChild>
        </w:div>
        <w:div w:id="251355705">
          <w:marLeft w:val="0"/>
          <w:marRight w:val="0"/>
          <w:marTop w:val="0"/>
          <w:marBottom w:val="0"/>
          <w:divBdr>
            <w:top w:val="none" w:sz="0" w:space="0" w:color="auto"/>
            <w:left w:val="none" w:sz="0" w:space="0" w:color="auto"/>
            <w:bottom w:val="none" w:sz="0" w:space="0" w:color="auto"/>
            <w:right w:val="none" w:sz="0" w:space="0" w:color="auto"/>
          </w:divBdr>
        </w:div>
        <w:div w:id="1061320895">
          <w:marLeft w:val="0"/>
          <w:marRight w:val="0"/>
          <w:marTop w:val="0"/>
          <w:marBottom w:val="0"/>
          <w:divBdr>
            <w:top w:val="none" w:sz="0" w:space="0" w:color="auto"/>
            <w:left w:val="none" w:sz="0" w:space="0" w:color="auto"/>
            <w:bottom w:val="none" w:sz="0" w:space="0" w:color="auto"/>
            <w:right w:val="none" w:sz="0" w:space="0" w:color="auto"/>
          </w:divBdr>
        </w:div>
        <w:div w:id="1716462691">
          <w:marLeft w:val="0"/>
          <w:marRight w:val="0"/>
          <w:marTop w:val="0"/>
          <w:marBottom w:val="0"/>
          <w:divBdr>
            <w:top w:val="none" w:sz="0" w:space="0" w:color="auto"/>
            <w:left w:val="none" w:sz="0" w:space="0" w:color="auto"/>
            <w:bottom w:val="none" w:sz="0" w:space="0" w:color="auto"/>
            <w:right w:val="none" w:sz="0" w:space="0" w:color="auto"/>
          </w:divBdr>
        </w:div>
        <w:div w:id="1959142371">
          <w:marLeft w:val="0"/>
          <w:marRight w:val="0"/>
          <w:marTop w:val="0"/>
          <w:marBottom w:val="0"/>
          <w:divBdr>
            <w:top w:val="none" w:sz="0" w:space="0" w:color="auto"/>
            <w:left w:val="none" w:sz="0" w:space="0" w:color="auto"/>
            <w:bottom w:val="none" w:sz="0" w:space="0" w:color="auto"/>
            <w:right w:val="none" w:sz="0" w:space="0" w:color="auto"/>
          </w:divBdr>
        </w:div>
        <w:div w:id="3870833">
          <w:marLeft w:val="0"/>
          <w:marRight w:val="0"/>
          <w:marTop w:val="0"/>
          <w:marBottom w:val="0"/>
          <w:divBdr>
            <w:top w:val="none" w:sz="0" w:space="0" w:color="auto"/>
            <w:left w:val="none" w:sz="0" w:space="0" w:color="auto"/>
            <w:bottom w:val="none" w:sz="0" w:space="0" w:color="auto"/>
            <w:right w:val="none" w:sz="0" w:space="0" w:color="auto"/>
          </w:divBdr>
          <w:divsChild>
            <w:div w:id="1204441310">
              <w:marLeft w:val="0"/>
              <w:marRight w:val="0"/>
              <w:marTop w:val="0"/>
              <w:marBottom w:val="0"/>
              <w:divBdr>
                <w:top w:val="none" w:sz="0" w:space="0" w:color="auto"/>
                <w:left w:val="none" w:sz="0" w:space="0" w:color="auto"/>
                <w:bottom w:val="none" w:sz="0" w:space="0" w:color="auto"/>
                <w:right w:val="none" w:sz="0" w:space="0" w:color="auto"/>
              </w:divBdr>
            </w:div>
          </w:divsChild>
        </w:div>
        <w:div w:id="1880043957">
          <w:marLeft w:val="0"/>
          <w:marRight w:val="0"/>
          <w:marTop w:val="0"/>
          <w:marBottom w:val="0"/>
          <w:divBdr>
            <w:top w:val="none" w:sz="0" w:space="0" w:color="auto"/>
            <w:left w:val="none" w:sz="0" w:space="0" w:color="auto"/>
            <w:bottom w:val="none" w:sz="0" w:space="0" w:color="auto"/>
            <w:right w:val="none" w:sz="0" w:space="0" w:color="auto"/>
          </w:divBdr>
          <w:divsChild>
            <w:div w:id="1577789038">
              <w:marLeft w:val="0"/>
              <w:marRight w:val="0"/>
              <w:marTop w:val="0"/>
              <w:marBottom w:val="0"/>
              <w:divBdr>
                <w:top w:val="none" w:sz="0" w:space="0" w:color="auto"/>
                <w:left w:val="none" w:sz="0" w:space="0" w:color="auto"/>
                <w:bottom w:val="none" w:sz="0" w:space="0" w:color="auto"/>
                <w:right w:val="none" w:sz="0" w:space="0" w:color="auto"/>
              </w:divBdr>
            </w:div>
          </w:divsChild>
        </w:div>
        <w:div w:id="362024303">
          <w:marLeft w:val="0"/>
          <w:marRight w:val="0"/>
          <w:marTop w:val="0"/>
          <w:marBottom w:val="0"/>
          <w:divBdr>
            <w:top w:val="none" w:sz="0" w:space="0" w:color="auto"/>
            <w:left w:val="none" w:sz="0" w:space="0" w:color="auto"/>
            <w:bottom w:val="none" w:sz="0" w:space="0" w:color="auto"/>
            <w:right w:val="none" w:sz="0" w:space="0" w:color="auto"/>
          </w:divBdr>
        </w:div>
        <w:div w:id="1600480033">
          <w:marLeft w:val="0"/>
          <w:marRight w:val="0"/>
          <w:marTop w:val="0"/>
          <w:marBottom w:val="0"/>
          <w:divBdr>
            <w:top w:val="none" w:sz="0" w:space="0" w:color="auto"/>
            <w:left w:val="none" w:sz="0" w:space="0" w:color="auto"/>
            <w:bottom w:val="none" w:sz="0" w:space="0" w:color="auto"/>
            <w:right w:val="none" w:sz="0" w:space="0" w:color="auto"/>
          </w:divBdr>
        </w:div>
        <w:div w:id="902107118">
          <w:marLeft w:val="0"/>
          <w:marRight w:val="0"/>
          <w:marTop w:val="0"/>
          <w:marBottom w:val="0"/>
          <w:divBdr>
            <w:top w:val="none" w:sz="0" w:space="0" w:color="auto"/>
            <w:left w:val="none" w:sz="0" w:space="0" w:color="auto"/>
            <w:bottom w:val="none" w:sz="0" w:space="0" w:color="auto"/>
            <w:right w:val="none" w:sz="0" w:space="0" w:color="auto"/>
          </w:divBdr>
          <w:divsChild>
            <w:div w:id="129708330">
              <w:marLeft w:val="0"/>
              <w:marRight w:val="0"/>
              <w:marTop w:val="0"/>
              <w:marBottom w:val="0"/>
              <w:divBdr>
                <w:top w:val="none" w:sz="0" w:space="0" w:color="auto"/>
                <w:left w:val="none" w:sz="0" w:space="0" w:color="auto"/>
                <w:bottom w:val="none" w:sz="0" w:space="0" w:color="auto"/>
                <w:right w:val="none" w:sz="0" w:space="0" w:color="auto"/>
              </w:divBdr>
            </w:div>
          </w:divsChild>
        </w:div>
        <w:div w:id="1795322114">
          <w:marLeft w:val="0"/>
          <w:marRight w:val="0"/>
          <w:marTop w:val="0"/>
          <w:marBottom w:val="0"/>
          <w:divBdr>
            <w:top w:val="none" w:sz="0" w:space="0" w:color="auto"/>
            <w:left w:val="none" w:sz="0" w:space="0" w:color="auto"/>
            <w:bottom w:val="none" w:sz="0" w:space="0" w:color="auto"/>
            <w:right w:val="none" w:sz="0" w:space="0" w:color="auto"/>
          </w:divBdr>
          <w:divsChild>
            <w:div w:id="724258724">
              <w:marLeft w:val="0"/>
              <w:marRight w:val="0"/>
              <w:marTop w:val="0"/>
              <w:marBottom w:val="0"/>
              <w:divBdr>
                <w:top w:val="none" w:sz="0" w:space="0" w:color="auto"/>
                <w:left w:val="none" w:sz="0" w:space="0" w:color="auto"/>
                <w:bottom w:val="none" w:sz="0" w:space="0" w:color="auto"/>
                <w:right w:val="none" w:sz="0" w:space="0" w:color="auto"/>
              </w:divBdr>
            </w:div>
          </w:divsChild>
        </w:div>
        <w:div w:id="196624118">
          <w:marLeft w:val="0"/>
          <w:marRight w:val="0"/>
          <w:marTop w:val="0"/>
          <w:marBottom w:val="0"/>
          <w:divBdr>
            <w:top w:val="none" w:sz="0" w:space="0" w:color="auto"/>
            <w:left w:val="none" w:sz="0" w:space="0" w:color="auto"/>
            <w:bottom w:val="none" w:sz="0" w:space="0" w:color="auto"/>
            <w:right w:val="none" w:sz="0" w:space="0" w:color="auto"/>
          </w:divBdr>
        </w:div>
        <w:div w:id="1818304857">
          <w:marLeft w:val="0"/>
          <w:marRight w:val="0"/>
          <w:marTop w:val="0"/>
          <w:marBottom w:val="0"/>
          <w:divBdr>
            <w:top w:val="none" w:sz="0" w:space="0" w:color="auto"/>
            <w:left w:val="none" w:sz="0" w:space="0" w:color="auto"/>
            <w:bottom w:val="none" w:sz="0" w:space="0" w:color="auto"/>
            <w:right w:val="none" w:sz="0" w:space="0" w:color="auto"/>
          </w:divBdr>
        </w:div>
        <w:div w:id="1824345984">
          <w:marLeft w:val="0"/>
          <w:marRight w:val="0"/>
          <w:marTop w:val="0"/>
          <w:marBottom w:val="0"/>
          <w:divBdr>
            <w:top w:val="none" w:sz="0" w:space="0" w:color="auto"/>
            <w:left w:val="none" w:sz="0" w:space="0" w:color="auto"/>
            <w:bottom w:val="none" w:sz="0" w:space="0" w:color="auto"/>
            <w:right w:val="none" w:sz="0" w:space="0" w:color="auto"/>
          </w:divBdr>
        </w:div>
        <w:div w:id="1965191061">
          <w:marLeft w:val="0"/>
          <w:marRight w:val="0"/>
          <w:marTop w:val="0"/>
          <w:marBottom w:val="0"/>
          <w:divBdr>
            <w:top w:val="none" w:sz="0" w:space="0" w:color="auto"/>
            <w:left w:val="none" w:sz="0" w:space="0" w:color="auto"/>
            <w:bottom w:val="none" w:sz="0" w:space="0" w:color="auto"/>
            <w:right w:val="none" w:sz="0" w:space="0" w:color="auto"/>
          </w:divBdr>
        </w:div>
        <w:div w:id="1982465255">
          <w:marLeft w:val="0"/>
          <w:marRight w:val="0"/>
          <w:marTop w:val="0"/>
          <w:marBottom w:val="0"/>
          <w:divBdr>
            <w:top w:val="none" w:sz="0" w:space="0" w:color="auto"/>
            <w:left w:val="none" w:sz="0" w:space="0" w:color="auto"/>
            <w:bottom w:val="none" w:sz="0" w:space="0" w:color="auto"/>
            <w:right w:val="none" w:sz="0" w:space="0" w:color="auto"/>
          </w:divBdr>
          <w:divsChild>
            <w:div w:id="1506286694">
              <w:marLeft w:val="0"/>
              <w:marRight w:val="0"/>
              <w:marTop w:val="0"/>
              <w:marBottom w:val="0"/>
              <w:divBdr>
                <w:top w:val="none" w:sz="0" w:space="0" w:color="auto"/>
                <w:left w:val="none" w:sz="0" w:space="0" w:color="auto"/>
                <w:bottom w:val="none" w:sz="0" w:space="0" w:color="auto"/>
                <w:right w:val="none" w:sz="0" w:space="0" w:color="auto"/>
              </w:divBdr>
            </w:div>
          </w:divsChild>
        </w:div>
        <w:div w:id="539902340">
          <w:marLeft w:val="0"/>
          <w:marRight w:val="0"/>
          <w:marTop w:val="0"/>
          <w:marBottom w:val="0"/>
          <w:divBdr>
            <w:top w:val="none" w:sz="0" w:space="0" w:color="auto"/>
            <w:left w:val="none" w:sz="0" w:space="0" w:color="auto"/>
            <w:bottom w:val="none" w:sz="0" w:space="0" w:color="auto"/>
            <w:right w:val="none" w:sz="0" w:space="0" w:color="auto"/>
          </w:divBdr>
        </w:div>
        <w:div w:id="162821449">
          <w:marLeft w:val="0"/>
          <w:marRight w:val="0"/>
          <w:marTop w:val="0"/>
          <w:marBottom w:val="0"/>
          <w:divBdr>
            <w:top w:val="none" w:sz="0" w:space="0" w:color="auto"/>
            <w:left w:val="none" w:sz="0" w:space="0" w:color="auto"/>
            <w:bottom w:val="none" w:sz="0" w:space="0" w:color="auto"/>
            <w:right w:val="none" w:sz="0" w:space="0" w:color="auto"/>
          </w:divBdr>
        </w:div>
        <w:div w:id="749691542">
          <w:marLeft w:val="0"/>
          <w:marRight w:val="0"/>
          <w:marTop w:val="0"/>
          <w:marBottom w:val="0"/>
          <w:divBdr>
            <w:top w:val="none" w:sz="0" w:space="0" w:color="auto"/>
            <w:left w:val="none" w:sz="0" w:space="0" w:color="auto"/>
            <w:bottom w:val="none" w:sz="0" w:space="0" w:color="auto"/>
            <w:right w:val="none" w:sz="0" w:space="0" w:color="auto"/>
          </w:divBdr>
          <w:divsChild>
            <w:div w:id="670184603">
              <w:marLeft w:val="0"/>
              <w:marRight w:val="0"/>
              <w:marTop w:val="0"/>
              <w:marBottom w:val="0"/>
              <w:divBdr>
                <w:top w:val="none" w:sz="0" w:space="0" w:color="auto"/>
                <w:left w:val="none" w:sz="0" w:space="0" w:color="auto"/>
                <w:bottom w:val="none" w:sz="0" w:space="0" w:color="auto"/>
                <w:right w:val="none" w:sz="0" w:space="0" w:color="auto"/>
              </w:divBdr>
            </w:div>
          </w:divsChild>
        </w:div>
        <w:div w:id="2071076425">
          <w:marLeft w:val="0"/>
          <w:marRight w:val="0"/>
          <w:marTop w:val="0"/>
          <w:marBottom w:val="0"/>
          <w:divBdr>
            <w:top w:val="none" w:sz="0" w:space="0" w:color="auto"/>
            <w:left w:val="none" w:sz="0" w:space="0" w:color="auto"/>
            <w:bottom w:val="none" w:sz="0" w:space="0" w:color="auto"/>
            <w:right w:val="none" w:sz="0" w:space="0" w:color="auto"/>
          </w:divBdr>
          <w:divsChild>
            <w:div w:id="1141649675">
              <w:marLeft w:val="0"/>
              <w:marRight w:val="0"/>
              <w:marTop w:val="0"/>
              <w:marBottom w:val="0"/>
              <w:divBdr>
                <w:top w:val="none" w:sz="0" w:space="0" w:color="auto"/>
                <w:left w:val="none" w:sz="0" w:space="0" w:color="auto"/>
                <w:bottom w:val="none" w:sz="0" w:space="0" w:color="auto"/>
                <w:right w:val="none" w:sz="0" w:space="0" w:color="auto"/>
              </w:divBdr>
            </w:div>
          </w:divsChild>
        </w:div>
        <w:div w:id="1487891045">
          <w:marLeft w:val="0"/>
          <w:marRight w:val="0"/>
          <w:marTop w:val="0"/>
          <w:marBottom w:val="0"/>
          <w:divBdr>
            <w:top w:val="none" w:sz="0" w:space="0" w:color="auto"/>
            <w:left w:val="none" w:sz="0" w:space="0" w:color="auto"/>
            <w:bottom w:val="none" w:sz="0" w:space="0" w:color="auto"/>
            <w:right w:val="none" w:sz="0" w:space="0" w:color="auto"/>
          </w:divBdr>
        </w:div>
        <w:div w:id="1448817203">
          <w:marLeft w:val="0"/>
          <w:marRight w:val="0"/>
          <w:marTop w:val="0"/>
          <w:marBottom w:val="0"/>
          <w:divBdr>
            <w:top w:val="none" w:sz="0" w:space="0" w:color="auto"/>
            <w:left w:val="none" w:sz="0" w:space="0" w:color="auto"/>
            <w:bottom w:val="none" w:sz="0" w:space="0" w:color="auto"/>
            <w:right w:val="none" w:sz="0" w:space="0" w:color="auto"/>
          </w:divBdr>
        </w:div>
        <w:div w:id="1862930338">
          <w:marLeft w:val="0"/>
          <w:marRight w:val="0"/>
          <w:marTop w:val="0"/>
          <w:marBottom w:val="0"/>
          <w:divBdr>
            <w:top w:val="none" w:sz="0" w:space="0" w:color="auto"/>
            <w:left w:val="none" w:sz="0" w:space="0" w:color="auto"/>
            <w:bottom w:val="none" w:sz="0" w:space="0" w:color="auto"/>
            <w:right w:val="none" w:sz="0" w:space="0" w:color="auto"/>
          </w:divBdr>
        </w:div>
        <w:div w:id="1195340504">
          <w:marLeft w:val="0"/>
          <w:marRight w:val="0"/>
          <w:marTop w:val="0"/>
          <w:marBottom w:val="0"/>
          <w:divBdr>
            <w:top w:val="none" w:sz="0" w:space="0" w:color="auto"/>
            <w:left w:val="none" w:sz="0" w:space="0" w:color="auto"/>
            <w:bottom w:val="none" w:sz="0" w:space="0" w:color="auto"/>
            <w:right w:val="none" w:sz="0" w:space="0" w:color="auto"/>
          </w:divBdr>
        </w:div>
        <w:div w:id="1845974994">
          <w:marLeft w:val="0"/>
          <w:marRight w:val="0"/>
          <w:marTop w:val="0"/>
          <w:marBottom w:val="0"/>
          <w:divBdr>
            <w:top w:val="none" w:sz="0" w:space="0" w:color="auto"/>
            <w:left w:val="none" w:sz="0" w:space="0" w:color="auto"/>
            <w:bottom w:val="none" w:sz="0" w:space="0" w:color="auto"/>
            <w:right w:val="none" w:sz="0" w:space="0" w:color="auto"/>
          </w:divBdr>
          <w:divsChild>
            <w:div w:id="1950812207">
              <w:marLeft w:val="0"/>
              <w:marRight w:val="0"/>
              <w:marTop w:val="0"/>
              <w:marBottom w:val="0"/>
              <w:divBdr>
                <w:top w:val="none" w:sz="0" w:space="0" w:color="auto"/>
                <w:left w:val="none" w:sz="0" w:space="0" w:color="auto"/>
                <w:bottom w:val="none" w:sz="0" w:space="0" w:color="auto"/>
                <w:right w:val="none" w:sz="0" w:space="0" w:color="auto"/>
              </w:divBdr>
            </w:div>
          </w:divsChild>
        </w:div>
        <w:div w:id="535191947">
          <w:marLeft w:val="0"/>
          <w:marRight w:val="0"/>
          <w:marTop w:val="0"/>
          <w:marBottom w:val="0"/>
          <w:divBdr>
            <w:top w:val="none" w:sz="0" w:space="0" w:color="auto"/>
            <w:left w:val="none" w:sz="0" w:space="0" w:color="auto"/>
            <w:bottom w:val="none" w:sz="0" w:space="0" w:color="auto"/>
            <w:right w:val="none" w:sz="0" w:space="0" w:color="auto"/>
          </w:divBdr>
          <w:divsChild>
            <w:div w:id="936210464">
              <w:marLeft w:val="0"/>
              <w:marRight w:val="0"/>
              <w:marTop w:val="0"/>
              <w:marBottom w:val="0"/>
              <w:divBdr>
                <w:top w:val="none" w:sz="0" w:space="0" w:color="auto"/>
                <w:left w:val="none" w:sz="0" w:space="0" w:color="auto"/>
                <w:bottom w:val="none" w:sz="0" w:space="0" w:color="auto"/>
                <w:right w:val="none" w:sz="0" w:space="0" w:color="auto"/>
              </w:divBdr>
            </w:div>
          </w:divsChild>
        </w:div>
        <w:div w:id="1655642596">
          <w:marLeft w:val="0"/>
          <w:marRight w:val="0"/>
          <w:marTop w:val="0"/>
          <w:marBottom w:val="0"/>
          <w:divBdr>
            <w:top w:val="none" w:sz="0" w:space="0" w:color="auto"/>
            <w:left w:val="none" w:sz="0" w:space="0" w:color="auto"/>
            <w:bottom w:val="none" w:sz="0" w:space="0" w:color="auto"/>
            <w:right w:val="none" w:sz="0" w:space="0" w:color="auto"/>
          </w:divBdr>
          <w:divsChild>
            <w:div w:id="908929229">
              <w:marLeft w:val="0"/>
              <w:marRight w:val="0"/>
              <w:marTop w:val="0"/>
              <w:marBottom w:val="0"/>
              <w:divBdr>
                <w:top w:val="none" w:sz="0" w:space="0" w:color="auto"/>
                <w:left w:val="none" w:sz="0" w:space="0" w:color="auto"/>
                <w:bottom w:val="none" w:sz="0" w:space="0" w:color="auto"/>
                <w:right w:val="none" w:sz="0" w:space="0" w:color="auto"/>
              </w:divBdr>
            </w:div>
          </w:divsChild>
        </w:div>
        <w:div w:id="1551578538">
          <w:marLeft w:val="0"/>
          <w:marRight w:val="0"/>
          <w:marTop w:val="0"/>
          <w:marBottom w:val="0"/>
          <w:divBdr>
            <w:top w:val="none" w:sz="0" w:space="0" w:color="auto"/>
            <w:left w:val="none" w:sz="0" w:space="0" w:color="auto"/>
            <w:bottom w:val="none" w:sz="0" w:space="0" w:color="auto"/>
            <w:right w:val="none" w:sz="0" w:space="0" w:color="auto"/>
          </w:divBdr>
        </w:div>
        <w:div w:id="1409691047">
          <w:marLeft w:val="0"/>
          <w:marRight w:val="0"/>
          <w:marTop w:val="0"/>
          <w:marBottom w:val="0"/>
          <w:divBdr>
            <w:top w:val="none" w:sz="0" w:space="0" w:color="auto"/>
            <w:left w:val="none" w:sz="0" w:space="0" w:color="auto"/>
            <w:bottom w:val="none" w:sz="0" w:space="0" w:color="auto"/>
            <w:right w:val="none" w:sz="0" w:space="0" w:color="auto"/>
          </w:divBdr>
        </w:div>
        <w:div w:id="39520310">
          <w:marLeft w:val="0"/>
          <w:marRight w:val="0"/>
          <w:marTop w:val="0"/>
          <w:marBottom w:val="0"/>
          <w:divBdr>
            <w:top w:val="none" w:sz="0" w:space="0" w:color="auto"/>
            <w:left w:val="none" w:sz="0" w:space="0" w:color="auto"/>
            <w:bottom w:val="none" w:sz="0" w:space="0" w:color="auto"/>
            <w:right w:val="none" w:sz="0" w:space="0" w:color="auto"/>
          </w:divBdr>
        </w:div>
        <w:div w:id="410468754">
          <w:marLeft w:val="0"/>
          <w:marRight w:val="0"/>
          <w:marTop w:val="0"/>
          <w:marBottom w:val="0"/>
          <w:divBdr>
            <w:top w:val="none" w:sz="0" w:space="0" w:color="auto"/>
            <w:left w:val="none" w:sz="0" w:space="0" w:color="auto"/>
            <w:bottom w:val="none" w:sz="0" w:space="0" w:color="auto"/>
            <w:right w:val="none" w:sz="0" w:space="0" w:color="auto"/>
          </w:divBdr>
        </w:div>
        <w:div w:id="518277520">
          <w:marLeft w:val="0"/>
          <w:marRight w:val="0"/>
          <w:marTop w:val="0"/>
          <w:marBottom w:val="0"/>
          <w:divBdr>
            <w:top w:val="none" w:sz="0" w:space="0" w:color="auto"/>
            <w:left w:val="none" w:sz="0" w:space="0" w:color="auto"/>
            <w:bottom w:val="none" w:sz="0" w:space="0" w:color="auto"/>
            <w:right w:val="none" w:sz="0" w:space="0" w:color="auto"/>
          </w:divBdr>
        </w:div>
        <w:div w:id="950358450">
          <w:marLeft w:val="0"/>
          <w:marRight w:val="0"/>
          <w:marTop w:val="0"/>
          <w:marBottom w:val="0"/>
          <w:divBdr>
            <w:top w:val="none" w:sz="0" w:space="0" w:color="auto"/>
            <w:left w:val="none" w:sz="0" w:space="0" w:color="auto"/>
            <w:bottom w:val="none" w:sz="0" w:space="0" w:color="auto"/>
            <w:right w:val="none" w:sz="0" w:space="0" w:color="auto"/>
          </w:divBdr>
        </w:div>
        <w:div w:id="1825584423">
          <w:marLeft w:val="0"/>
          <w:marRight w:val="0"/>
          <w:marTop w:val="0"/>
          <w:marBottom w:val="0"/>
          <w:divBdr>
            <w:top w:val="none" w:sz="0" w:space="0" w:color="auto"/>
            <w:left w:val="none" w:sz="0" w:space="0" w:color="auto"/>
            <w:bottom w:val="none" w:sz="0" w:space="0" w:color="auto"/>
            <w:right w:val="none" w:sz="0" w:space="0" w:color="auto"/>
          </w:divBdr>
          <w:divsChild>
            <w:div w:id="736824210">
              <w:marLeft w:val="0"/>
              <w:marRight w:val="0"/>
              <w:marTop w:val="0"/>
              <w:marBottom w:val="0"/>
              <w:divBdr>
                <w:top w:val="none" w:sz="0" w:space="0" w:color="auto"/>
                <w:left w:val="none" w:sz="0" w:space="0" w:color="auto"/>
                <w:bottom w:val="none" w:sz="0" w:space="0" w:color="auto"/>
                <w:right w:val="none" w:sz="0" w:space="0" w:color="auto"/>
              </w:divBdr>
            </w:div>
          </w:divsChild>
        </w:div>
        <w:div w:id="780801259">
          <w:marLeft w:val="0"/>
          <w:marRight w:val="0"/>
          <w:marTop w:val="0"/>
          <w:marBottom w:val="0"/>
          <w:divBdr>
            <w:top w:val="none" w:sz="0" w:space="0" w:color="auto"/>
            <w:left w:val="none" w:sz="0" w:space="0" w:color="auto"/>
            <w:bottom w:val="none" w:sz="0" w:space="0" w:color="auto"/>
            <w:right w:val="none" w:sz="0" w:space="0" w:color="auto"/>
          </w:divBdr>
        </w:div>
        <w:div w:id="2015837317">
          <w:marLeft w:val="0"/>
          <w:marRight w:val="0"/>
          <w:marTop w:val="0"/>
          <w:marBottom w:val="0"/>
          <w:divBdr>
            <w:top w:val="none" w:sz="0" w:space="0" w:color="auto"/>
            <w:left w:val="none" w:sz="0" w:space="0" w:color="auto"/>
            <w:bottom w:val="none" w:sz="0" w:space="0" w:color="auto"/>
            <w:right w:val="none" w:sz="0" w:space="0" w:color="auto"/>
          </w:divBdr>
          <w:divsChild>
            <w:div w:id="203834903">
              <w:marLeft w:val="0"/>
              <w:marRight w:val="0"/>
              <w:marTop w:val="0"/>
              <w:marBottom w:val="0"/>
              <w:divBdr>
                <w:top w:val="none" w:sz="0" w:space="0" w:color="auto"/>
                <w:left w:val="none" w:sz="0" w:space="0" w:color="auto"/>
                <w:bottom w:val="none" w:sz="0" w:space="0" w:color="auto"/>
                <w:right w:val="none" w:sz="0" w:space="0" w:color="auto"/>
              </w:divBdr>
            </w:div>
          </w:divsChild>
        </w:div>
        <w:div w:id="1527984328">
          <w:marLeft w:val="0"/>
          <w:marRight w:val="0"/>
          <w:marTop w:val="0"/>
          <w:marBottom w:val="0"/>
          <w:divBdr>
            <w:top w:val="none" w:sz="0" w:space="0" w:color="auto"/>
            <w:left w:val="none" w:sz="0" w:space="0" w:color="auto"/>
            <w:bottom w:val="none" w:sz="0" w:space="0" w:color="auto"/>
            <w:right w:val="none" w:sz="0" w:space="0" w:color="auto"/>
          </w:divBdr>
        </w:div>
        <w:div w:id="301469115">
          <w:marLeft w:val="0"/>
          <w:marRight w:val="0"/>
          <w:marTop w:val="0"/>
          <w:marBottom w:val="0"/>
          <w:divBdr>
            <w:top w:val="none" w:sz="0" w:space="0" w:color="auto"/>
            <w:left w:val="none" w:sz="0" w:space="0" w:color="auto"/>
            <w:bottom w:val="none" w:sz="0" w:space="0" w:color="auto"/>
            <w:right w:val="none" w:sz="0" w:space="0" w:color="auto"/>
          </w:divBdr>
        </w:div>
        <w:div w:id="1517889547">
          <w:marLeft w:val="0"/>
          <w:marRight w:val="0"/>
          <w:marTop w:val="0"/>
          <w:marBottom w:val="0"/>
          <w:divBdr>
            <w:top w:val="none" w:sz="0" w:space="0" w:color="auto"/>
            <w:left w:val="none" w:sz="0" w:space="0" w:color="auto"/>
            <w:bottom w:val="none" w:sz="0" w:space="0" w:color="auto"/>
            <w:right w:val="none" w:sz="0" w:space="0" w:color="auto"/>
          </w:divBdr>
        </w:div>
        <w:div w:id="1416827676">
          <w:marLeft w:val="0"/>
          <w:marRight w:val="0"/>
          <w:marTop w:val="0"/>
          <w:marBottom w:val="0"/>
          <w:divBdr>
            <w:top w:val="none" w:sz="0" w:space="0" w:color="auto"/>
            <w:left w:val="none" w:sz="0" w:space="0" w:color="auto"/>
            <w:bottom w:val="none" w:sz="0" w:space="0" w:color="auto"/>
            <w:right w:val="none" w:sz="0" w:space="0" w:color="auto"/>
          </w:divBdr>
        </w:div>
        <w:div w:id="496194394">
          <w:marLeft w:val="0"/>
          <w:marRight w:val="0"/>
          <w:marTop w:val="0"/>
          <w:marBottom w:val="0"/>
          <w:divBdr>
            <w:top w:val="none" w:sz="0" w:space="0" w:color="auto"/>
            <w:left w:val="none" w:sz="0" w:space="0" w:color="auto"/>
            <w:bottom w:val="none" w:sz="0" w:space="0" w:color="auto"/>
            <w:right w:val="none" w:sz="0" w:space="0" w:color="auto"/>
          </w:divBdr>
          <w:divsChild>
            <w:div w:id="651175399">
              <w:marLeft w:val="0"/>
              <w:marRight w:val="0"/>
              <w:marTop w:val="0"/>
              <w:marBottom w:val="0"/>
              <w:divBdr>
                <w:top w:val="none" w:sz="0" w:space="0" w:color="auto"/>
                <w:left w:val="none" w:sz="0" w:space="0" w:color="auto"/>
                <w:bottom w:val="none" w:sz="0" w:space="0" w:color="auto"/>
                <w:right w:val="none" w:sz="0" w:space="0" w:color="auto"/>
              </w:divBdr>
            </w:div>
          </w:divsChild>
        </w:div>
        <w:div w:id="63142916">
          <w:marLeft w:val="0"/>
          <w:marRight w:val="0"/>
          <w:marTop w:val="0"/>
          <w:marBottom w:val="0"/>
          <w:divBdr>
            <w:top w:val="none" w:sz="0" w:space="0" w:color="auto"/>
            <w:left w:val="none" w:sz="0" w:space="0" w:color="auto"/>
            <w:bottom w:val="none" w:sz="0" w:space="0" w:color="auto"/>
            <w:right w:val="none" w:sz="0" w:space="0" w:color="auto"/>
          </w:divBdr>
          <w:divsChild>
            <w:div w:id="1471554659">
              <w:marLeft w:val="0"/>
              <w:marRight w:val="0"/>
              <w:marTop w:val="0"/>
              <w:marBottom w:val="0"/>
              <w:divBdr>
                <w:top w:val="none" w:sz="0" w:space="0" w:color="auto"/>
                <w:left w:val="none" w:sz="0" w:space="0" w:color="auto"/>
                <w:bottom w:val="none" w:sz="0" w:space="0" w:color="auto"/>
                <w:right w:val="none" w:sz="0" w:space="0" w:color="auto"/>
              </w:divBdr>
            </w:div>
          </w:divsChild>
        </w:div>
        <w:div w:id="172693141">
          <w:marLeft w:val="0"/>
          <w:marRight w:val="0"/>
          <w:marTop w:val="0"/>
          <w:marBottom w:val="0"/>
          <w:divBdr>
            <w:top w:val="none" w:sz="0" w:space="0" w:color="auto"/>
            <w:left w:val="none" w:sz="0" w:space="0" w:color="auto"/>
            <w:bottom w:val="none" w:sz="0" w:space="0" w:color="auto"/>
            <w:right w:val="none" w:sz="0" w:space="0" w:color="auto"/>
          </w:divBdr>
          <w:divsChild>
            <w:div w:id="1492019374">
              <w:marLeft w:val="0"/>
              <w:marRight w:val="0"/>
              <w:marTop w:val="0"/>
              <w:marBottom w:val="0"/>
              <w:divBdr>
                <w:top w:val="none" w:sz="0" w:space="0" w:color="auto"/>
                <w:left w:val="none" w:sz="0" w:space="0" w:color="auto"/>
                <w:bottom w:val="none" w:sz="0" w:space="0" w:color="auto"/>
                <w:right w:val="none" w:sz="0" w:space="0" w:color="auto"/>
              </w:divBdr>
            </w:div>
          </w:divsChild>
        </w:div>
        <w:div w:id="373775339">
          <w:marLeft w:val="0"/>
          <w:marRight w:val="0"/>
          <w:marTop w:val="0"/>
          <w:marBottom w:val="0"/>
          <w:divBdr>
            <w:top w:val="none" w:sz="0" w:space="0" w:color="auto"/>
            <w:left w:val="none" w:sz="0" w:space="0" w:color="auto"/>
            <w:bottom w:val="none" w:sz="0" w:space="0" w:color="auto"/>
            <w:right w:val="none" w:sz="0" w:space="0" w:color="auto"/>
          </w:divBdr>
          <w:divsChild>
            <w:div w:id="1871141868">
              <w:marLeft w:val="0"/>
              <w:marRight w:val="0"/>
              <w:marTop w:val="0"/>
              <w:marBottom w:val="0"/>
              <w:divBdr>
                <w:top w:val="none" w:sz="0" w:space="0" w:color="auto"/>
                <w:left w:val="none" w:sz="0" w:space="0" w:color="auto"/>
                <w:bottom w:val="none" w:sz="0" w:space="0" w:color="auto"/>
                <w:right w:val="none" w:sz="0" w:space="0" w:color="auto"/>
              </w:divBdr>
            </w:div>
          </w:divsChild>
        </w:div>
        <w:div w:id="1487821210">
          <w:marLeft w:val="0"/>
          <w:marRight w:val="0"/>
          <w:marTop w:val="0"/>
          <w:marBottom w:val="0"/>
          <w:divBdr>
            <w:top w:val="none" w:sz="0" w:space="0" w:color="auto"/>
            <w:left w:val="none" w:sz="0" w:space="0" w:color="auto"/>
            <w:bottom w:val="none" w:sz="0" w:space="0" w:color="auto"/>
            <w:right w:val="none" w:sz="0" w:space="0" w:color="auto"/>
          </w:divBdr>
        </w:div>
        <w:div w:id="2105417801">
          <w:marLeft w:val="0"/>
          <w:marRight w:val="0"/>
          <w:marTop w:val="0"/>
          <w:marBottom w:val="0"/>
          <w:divBdr>
            <w:top w:val="none" w:sz="0" w:space="0" w:color="auto"/>
            <w:left w:val="none" w:sz="0" w:space="0" w:color="auto"/>
            <w:bottom w:val="none" w:sz="0" w:space="0" w:color="auto"/>
            <w:right w:val="none" w:sz="0" w:space="0" w:color="auto"/>
          </w:divBdr>
        </w:div>
        <w:div w:id="257910723">
          <w:marLeft w:val="0"/>
          <w:marRight w:val="0"/>
          <w:marTop w:val="0"/>
          <w:marBottom w:val="0"/>
          <w:divBdr>
            <w:top w:val="none" w:sz="0" w:space="0" w:color="auto"/>
            <w:left w:val="none" w:sz="0" w:space="0" w:color="auto"/>
            <w:bottom w:val="none" w:sz="0" w:space="0" w:color="auto"/>
            <w:right w:val="none" w:sz="0" w:space="0" w:color="auto"/>
          </w:divBdr>
        </w:div>
        <w:div w:id="1222015541">
          <w:marLeft w:val="0"/>
          <w:marRight w:val="0"/>
          <w:marTop w:val="0"/>
          <w:marBottom w:val="0"/>
          <w:divBdr>
            <w:top w:val="none" w:sz="0" w:space="0" w:color="auto"/>
            <w:left w:val="none" w:sz="0" w:space="0" w:color="auto"/>
            <w:bottom w:val="none" w:sz="0" w:space="0" w:color="auto"/>
            <w:right w:val="none" w:sz="0" w:space="0" w:color="auto"/>
          </w:divBdr>
        </w:div>
        <w:div w:id="6951144">
          <w:marLeft w:val="0"/>
          <w:marRight w:val="0"/>
          <w:marTop w:val="0"/>
          <w:marBottom w:val="0"/>
          <w:divBdr>
            <w:top w:val="none" w:sz="0" w:space="0" w:color="auto"/>
            <w:left w:val="none" w:sz="0" w:space="0" w:color="auto"/>
            <w:bottom w:val="none" w:sz="0" w:space="0" w:color="auto"/>
            <w:right w:val="none" w:sz="0" w:space="0" w:color="auto"/>
          </w:divBdr>
          <w:divsChild>
            <w:div w:id="1772310423">
              <w:marLeft w:val="0"/>
              <w:marRight w:val="0"/>
              <w:marTop w:val="0"/>
              <w:marBottom w:val="0"/>
              <w:divBdr>
                <w:top w:val="none" w:sz="0" w:space="0" w:color="auto"/>
                <w:left w:val="none" w:sz="0" w:space="0" w:color="auto"/>
                <w:bottom w:val="none" w:sz="0" w:space="0" w:color="auto"/>
                <w:right w:val="none" w:sz="0" w:space="0" w:color="auto"/>
              </w:divBdr>
            </w:div>
          </w:divsChild>
        </w:div>
        <w:div w:id="333652906">
          <w:marLeft w:val="0"/>
          <w:marRight w:val="0"/>
          <w:marTop w:val="0"/>
          <w:marBottom w:val="0"/>
          <w:divBdr>
            <w:top w:val="none" w:sz="0" w:space="0" w:color="auto"/>
            <w:left w:val="none" w:sz="0" w:space="0" w:color="auto"/>
            <w:bottom w:val="none" w:sz="0" w:space="0" w:color="auto"/>
            <w:right w:val="none" w:sz="0" w:space="0" w:color="auto"/>
          </w:divBdr>
          <w:divsChild>
            <w:div w:id="444271834">
              <w:marLeft w:val="0"/>
              <w:marRight w:val="0"/>
              <w:marTop w:val="0"/>
              <w:marBottom w:val="0"/>
              <w:divBdr>
                <w:top w:val="none" w:sz="0" w:space="0" w:color="auto"/>
                <w:left w:val="none" w:sz="0" w:space="0" w:color="auto"/>
                <w:bottom w:val="none" w:sz="0" w:space="0" w:color="auto"/>
                <w:right w:val="none" w:sz="0" w:space="0" w:color="auto"/>
              </w:divBdr>
            </w:div>
          </w:divsChild>
        </w:div>
        <w:div w:id="986015237">
          <w:marLeft w:val="0"/>
          <w:marRight w:val="0"/>
          <w:marTop w:val="0"/>
          <w:marBottom w:val="0"/>
          <w:divBdr>
            <w:top w:val="none" w:sz="0" w:space="0" w:color="auto"/>
            <w:left w:val="none" w:sz="0" w:space="0" w:color="auto"/>
            <w:bottom w:val="none" w:sz="0" w:space="0" w:color="auto"/>
            <w:right w:val="none" w:sz="0" w:space="0" w:color="auto"/>
          </w:divBdr>
          <w:divsChild>
            <w:div w:id="1431270440">
              <w:marLeft w:val="0"/>
              <w:marRight w:val="0"/>
              <w:marTop w:val="0"/>
              <w:marBottom w:val="0"/>
              <w:divBdr>
                <w:top w:val="none" w:sz="0" w:space="0" w:color="auto"/>
                <w:left w:val="none" w:sz="0" w:space="0" w:color="auto"/>
                <w:bottom w:val="none" w:sz="0" w:space="0" w:color="auto"/>
                <w:right w:val="none" w:sz="0" w:space="0" w:color="auto"/>
              </w:divBdr>
            </w:div>
          </w:divsChild>
        </w:div>
        <w:div w:id="1669207057">
          <w:marLeft w:val="0"/>
          <w:marRight w:val="0"/>
          <w:marTop w:val="0"/>
          <w:marBottom w:val="0"/>
          <w:divBdr>
            <w:top w:val="none" w:sz="0" w:space="0" w:color="auto"/>
            <w:left w:val="none" w:sz="0" w:space="0" w:color="auto"/>
            <w:bottom w:val="none" w:sz="0" w:space="0" w:color="auto"/>
            <w:right w:val="none" w:sz="0" w:space="0" w:color="auto"/>
          </w:divBdr>
          <w:divsChild>
            <w:div w:id="1851018681">
              <w:marLeft w:val="0"/>
              <w:marRight w:val="0"/>
              <w:marTop w:val="0"/>
              <w:marBottom w:val="0"/>
              <w:divBdr>
                <w:top w:val="none" w:sz="0" w:space="0" w:color="auto"/>
                <w:left w:val="none" w:sz="0" w:space="0" w:color="auto"/>
                <w:bottom w:val="none" w:sz="0" w:space="0" w:color="auto"/>
                <w:right w:val="none" w:sz="0" w:space="0" w:color="auto"/>
              </w:divBdr>
            </w:div>
          </w:divsChild>
        </w:div>
        <w:div w:id="1090739249">
          <w:marLeft w:val="0"/>
          <w:marRight w:val="0"/>
          <w:marTop w:val="0"/>
          <w:marBottom w:val="0"/>
          <w:divBdr>
            <w:top w:val="none" w:sz="0" w:space="0" w:color="auto"/>
            <w:left w:val="none" w:sz="0" w:space="0" w:color="auto"/>
            <w:bottom w:val="none" w:sz="0" w:space="0" w:color="auto"/>
            <w:right w:val="none" w:sz="0" w:space="0" w:color="auto"/>
          </w:divBdr>
          <w:divsChild>
            <w:div w:id="1829126704">
              <w:marLeft w:val="0"/>
              <w:marRight w:val="0"/>
              <w:marTop w:val="0"/>
              <w:marBottom w:val="0"/>
              <w:divBdr>
                <w:top w:val="none" w:sz="0" w:space="0" w:color="auto"/>
                <w:left w:val="none" w:sz="0" w:space="0" w:color="auto"/>
                <w:bottom w:val="none" w:sz="0" w:space="0" w:color="auto"/>
                <w:right w:val="none" w:sz="0" w:space="0" w:color="auto"/>
              </w:divBdr>
            </w:div>
          </w:divsChild>
        </w:div>
        <w:div w:id="626349891">
          <w:marLeft w:val="0"/>
          <w:marRight w:val="0"/>
          <w:marTop w:val="0"/>
          <w:marBottom w:val="0"/>
          <w:divBdr>
            <w:top w:val="none" w:sz="0" w:space="0" w:color="auto"/>
            <w:left w:val="none" w:sz="0" w:space="0" w:color="auto"/>
            <w:bottom w:val="none" w:sz="0" w:space="0" w:color="auto"/>
            <w:right w:val="none" w:sz="0" w:space="0" w:color="auto"/>
          </w:divBdr>
          <w:divsChild>
            <w:div w:id="1431388119">
              <w:marLeft w:val="0"/>
              <w:marRight w:val="0"/>
              <w:marTop w:val="0"/>
              <w:marBottom w:val="0"/>
              <w:divBdr>
                <w:top w:val="none" w:sz="0" w:space="0" w:color="auto"/>
                <w:left w:val="none" w:sz="0" w:space="0" w:color="auto"/>
                <w:bottom w:val="none" w:sz="0" w:space="0" w:color="auto"/>
                <w:right w:val="none" w:sz="0" w:space="0" w:color="auto"/>
              </w:divBdr>
            </w:div>
          </w:divsChild>
        </w:div>
        <w:div w:id="970788639">
          <w:marLeft w:val="0"/>
          <w:marRight w:val="0"/>
          <w:marTop w:val="0"/>
          <w:marBottom w:val="0"/>
          <w:divBdr>
            <w:top w:val="none" w:sz="0" w:space="0" w:color="auto"/>
            <w:left w:val="none" w:sz="0" w:space="0" w:color="auto"/>
            <w:bottom w:val="none" w:sz="0" w:space="0" w:color="auto"/>
            <w:right w:val="none" w:sz="0" w:space="0" w:color="auto"/>
          </w:divBdr>
        </w:div>
        <w:div w:id="877621051">
          <w:marLeft w:val="0"/>
          <w:marRight w:val="0"/>
          <w:marTop w:val="0"/>
          <w:marBottom w:val="0"/>
          <w:divBdr>
            <w:top w:val="none" w:sz="0" w:space="0" w:color="auto"/>
            <w:left w:val="none" w:sz="0" w:space="0" w:color="auto"/>
            <w:bottom w:val="none" w:sz="0" w:space="0" w:color="auto"/>
            <w:right w:val="none" w:sz="0" w:space="0" w:color="auto"/>
          </w:divBdr>
        </w:div>
        <w:div w:id="1704749838">
          <w:marLeft w:val="0"/>
          <w:marRight w:val="0"/>
          <w:marTop w:val="0"/>
          <w:marBottom w:val="0"/>
          <w:divBdr>
            <w:top w:val="none" w:sz="0" w:space="0" w:color="auto"/>
            <w:left w:val="none" w:sz="0" w:space="0" w:color="auto"/>
            <w:bottom w:val="none" w:sz="0" w:space="0" w:color="auto"/>
            <w:right w:val="none" w:sz="0" w:space="0" w:color="auto"/>
          </w:divBdr>
        </w:div>
        <w:div w:id="625623837">
          <w:marLeft w:val="0"/>
          <w:marRight w:val="0"/>
          <w:marTop w:val="0"/>
          <w:marBottom w:val="0"/>
          <w:divBdr>
            <w:top w:val="none" w:sz="0" w:space="0" w:color="auto"/>
            <w:left w:val="none" w:sz="0" w:space="0" w:color="auto"/>
            <w:bottom w:val="none" w:sz="0" w:space="0" w:color="auto"/>
            <w:right w:val="none" w:sz="0" w:space="0" w:color="auto"/>
          </w:divBdr>
        </w:div>
        <w:div w:id="720396782">
          <w:marLeft w:val="0"/>
          <w:marRight w:val="0"/>
          <w:marTop w:val="0"/>
          <w:marBottom w:val="0"/>
          <w:divBdr>
            <w:top w:val="none" w:sz="0" w:space="0" w:color="auto"/>
            <w:left w:val="none" w:sz="0" w:space="0" w:color="auto"/>
            <w:bottom w:val="none" w:sz="0" w:space="0" w:color="auto"/>
            <w:right w:val="none" w:sz="0" w:space="0" w:color="auto"/>
          </w:divBdr>
          <w:divsChild>
            <w:div w:id="1148278437">
              <w:marLeft w:val="0"/>
              <w:marRight w:val="0"/>
              <w:marTop w:val="0"/>
              <w:marBottom w:val="0"/>
              <w:divBdr>
                <w:top w:val="none" w:sz="0" w:space="0" w:color="auto"/>
                <w:left w:val="none" w:sz="0" w:space="0" w:color="auto"/>
                <w:bottom w:val="none" w:sz="0" w:space="0" w:color="auto"/>
                <w:right w:val="none" w:sz="0" w:space="0" w:color="auto"/>
              </w:divBdr>
            </w:div>
          </w:divsChild>
        </w:div>
        <w:div w:id="377097115">
          <w:marLeft w:val="0"/>
          <w:marRight w:val="0"/>
          <w:marTop w:val="0"/>
          <w:marBottom w:val="0"/>
          <w:divBdr>
            <w:top w:val="none" w:sz="0" w:space="0" w:color="auto"/>
            <w:left w:val="none" w:sz="0" w:space="0" w:color="auto"/>
            <w:bottom w:val="none" w:sz="0" w:space="0" w:color="auto"/>
            <w:right w:val="none" w:sz="0" w:space="0" w:color="auto"/>
          </w:divBdr>
        </w:div>
        <w:div w:id="1270894909">
          <w:marLeft w:val="0"/>
          <w:marRight w:val="0"/>
          <w:marTop w:val="0"/>
          <w:marBottom w:val="0"/>
          <w:divBdr>
            <w:top w:val="none" w:sz="0" w:space="0" w:color="auto"/>
            <w:left w:val="none" w:sz="0" w:space="0" w:color="auto"/>
            <w:bottom w:val="none" w:sz="0" w:space="0" w:color="auto"/>
            <w:right w:val="none" w:sz="0" w:space="0" w:color="auto"/>
          </w:divBdr>
        </w:div>
        <w:div w:id="649871857">
          <w:marLeft w:val="0"/>
          <w:marRight w:val="0"/>
          <w:marTop w:val="0"/>
          <w:marBottom w:val="0"/>
          <w:divBdr>
            <w:top w:val="none" w:sz="0" w:space="0" w:color="auto"/>
            <w:left w:val="none" w:sz="0" w:space="0" w:color="auto"/>
            <w:bottom w:val="none" w:sz="0" w:space="0" w:color="auto"/>
            <w:right w:val="none" w:sz="0" w:space="0" w:color="auto"/>
          </w:divBdr>
        </w:div>
        <w:div w:id="1163929371">
          <w:marLeft w:val="0"/>
          <w:marRight w:val="0"/>
          <w:marTop w:val="0"/>
          <w:marBottom w:val="0"/>
          <w:divBdr>
            <w:top w:val="none" w:sz="0" w:space="0" w:color="auto"/>
            <w:left w:val="none" w:sz="0" w:space="0" w:color="auto"/>
            <w:bottom w:val="none" w:sz="0" w:space="0" w:color="auto"/>
            <w:right w:val="none" w:sz="0" w:space="0" w:color="auto"/>
          </w:divBdr>
        </w:div>
        <w:div w:id="1492064498">
          <w:marLeft w:val="0"/>
          <w:marRight w:val="0"/>
          <w:marTop w:val="0"/>
          <w:marBottom w:val="0"/>
          <w:divBdr>
            <w:top w:val="none" w:sz="0" w:space="0" w:color="auto"/>
            <w:left w:val="none" w:sz="0" w:space="0" w:color="auto"/>
            <w:bottom w:val="none" w:sz="0" w:space="0" w:color="auto"/>
            <w:right w:val="none" w:sz="0" w:space="0" w:color="auto"/>
          </w:divBdr>
        </w:div>
        <w:div w:id="432019197">
          <w:marLeft w:val="0"/>
          <w:marRight w:val="0"/>
          <w:marTop w:val="0"/>
          <w:marBottom w:val="0"/>
          <w:divBdr>
            <w:top w:val="none" w:sz="0" w:space="0" w:color="auto"/>
            <w:left w:val="none" w:sz="0" w:space="0" w:color="auto"/>
            <w:bottom w:val="none" w:sz="0" w:space="0" w:color="auto"/>
            <w:right w:val="none" w:sz="0" w:space="0" w:color="auto"/>
          </w:divBdr>
        </w:div>
        <w:div w:id="1859929652">
          <w:marLeft w:val="0"/>
          <w:marRight w:val="0"/>
          <w:marTop w:val="0"/>
          <w:marBottom w:val="0"/>
          <w:divBdr>
            <w:top w:val="none" w:sz="0" w:space="0" w:color="auto"/>
            <w:left w:val="none" w:sz="0" w:space="0" w:color="auto"/>
            <w:bottom w:val="none" w:sz="0" w:space="0" w:color="auto"/>
            <w:right w:val="none" w:sz="0" w:space="0" w:color="auto"/>
          </w:divBdr>
          <w:divsChild>
            <w:div w:id="2107070133">
              <w:marLeft w:val="0"/>
              <w:marRight w:val="0"/>
              <w:marTop w:val="0"/>
              <w:marBottom w:val="0"/>
              <w:divBdr>
                <w:top w:val="none" w:sz="0" w:space="0" w:color="auto"/>
                <w:left w:val="none" w:sz="0" w:space="0" w:color="auto"/>
                <w:bottom w:val="none" w:sz="0" w:space="0" w:color="auto"/>
                <w:right w:val="none" w:sz="0" w:space="0" w:color="auto"/>
              </w:divBdr>
            </w:div>
          </w:divsChild>
        </w:div>
        <w:div w:id="739713565">
          <w:marLeft w:val="0"/>
          <w:marRight w:val="0"/>
          <w:marTop w:val="0"/>
          <w:marBottom w:val="0"/>
          <w:divBdr>
            <w:top w:val="none" w:sz="0" w:space="0" w:color="auto"/>
            <w:left w:val="none" w:sz="0" w:space="0" w:color="auto"/>
            <w:bottom w:val="none" w:sz="0" w:space="0" w:color="auto"/>
            <w:right w:val="none" w:sz="0" w:space="0" w:color="auto"/>
          </w:divBdr>
          <w:divsChild>
            <w:div w:id="1403213461">
              <w:marLeft w:val="0"/>
              <w:marRight w:val="0"/>
              <w:marTop w:val="0"/>
              <w:marBottom w:val="0"/>
              <w:divBdr>
                <w:top w:val="none" w:sz="0" w:space="0" w:color="auto"/>
                <w:left w:val="none" w:sz="0" w:space="0" w:color="auto"/>
                <w:bottom w:val="none" w:sz="0" w:space="0" w:color="auto"/>
                <w:right w:val="none" w:sz="0" w:space="0" w:color="auto"/>
              </w:divBdr>
            </w:div>
          </w:divsChild>
        </w:div>
        <w:div w:id="400295401">
          <w:marLeft w:val="0"/>
          <w:marRight w:val="0"/>
          <w:marTop w:val="0"/>
          <w:marBottom w:val="0"/>
          <w:divBdr>
            <w:top w:val="none" w:sz="0" w:space="0" w:color="auto"/>
            <w:left w:val="none" w:sz="0" w:space="0" w:color="auto"/>
            <w:bottom w:val="none" w:sz="0" w:space="0" w:color="auto"/>
            <w:right w:val="none" w:sz="0" w:space="0" w:color="auto"/>
          </w:divBdr>
          <w:divsChild>
            <w:div w:id="853763840">
              <w:marLeft w:val="0"/>
              <w:marRight w:val="0"/>
              <w:marTop w:val="0"/>
              <w:marBottom w:val="0"/>
              <w:divBdr>
                <w:top w:val="none" w:sz="0" w:space="0" w:color="auto"/>
                <w:left w:val="none" w:sz="0" w:space="0" w:color="auto"/>
                <w:bottom w:val="none" w:sz="0" w:space="0" w:color="auto"/>
                <w:right w:val="none" w:sz="0" w:space="0" w:color="auto"/>
              </w:divBdr>
            </w:div>
          </w:divsChild>
        </w:div>
        <w:div w:id="2107800011">
          <w:marLeft w:val="0"/>
          <w:marRight w:val="0"/>
          <w:marTop w:val="0"/>
          <w:marBottom w:val="0"/>
          <w:divBdr>
            <w:top w:val="none" w:sz="0" w:space="0" w:color="auto"/>
            <w:left w:val="none" w:sz="0" w:space="0" w:color="auto"/>
            <w:bottom w:val="none" w:sz="0" w:space="0" w:color="auto"/>
            <w:right w:val="none" w:sz="0" w:space="0" w:color="auto"/>
          </w:divBdr>
          <w:divsChild>
            <w:div w:id="1115518651">
              <w:marLeft w:val="0"/>
              <w:marRight w:val="0"/>
              <w:marTop w:val="0"/>
              <w:marBottom w:val="0"/>
              <w:divBdr>
                <w:top w:val="none" w:sz="0" w:space="0" w:color="auto"/>
                <w:left w:val="none" w:sz="0" w:space="0" w:color="auto"/>
                <w:bottom w:val="none" w:sz="0" w:space="0" w:color="auto"/>
                <w:right w:val="none" w:sz="0" w:space="0" w:color="auto"/>
              </w:divBdr>
            </w:div>
          </w:divsChild>
        </w:div>
        <w:div w:id="1876502100">
          <w:marLeft w:val="0"/>
          <w:marRight w:val="0"/>
          <w:marTop w:val="0"/>
          <w:marBottom w:val="0"/>
          <w:divBdr>
            <w:top w:val="none" w:sz="0" w:space="0" w:color="auto"/>
            <w:left w:val="none" w:sz="0" w:space="0" w:color="auto"/>
            <w:bottom w:val="none" w:sz="0" w:space="0" w:color="auto"/>
            <w:right w:val="none" w:sz="0" w:space="0" w:color="auto"/>
          </w:divBdr>
          <w:divsChild>
            <w:div w:id="539440375">
              <w:marLeft w:val="0"/>
              <w:marRight w:val="0"/>
              <w:marTop w:val="0"/>
              <w:marBottom w:val="0"/>
              <w:divBdr>
                <w:top w:val="none" w:sz="0" w:space="0" w:color="auto"/>
                <w:left w:val="none" w:sz="0" w:space="0" w:color="auto"/>
                <w:bottom w:val="none" w:sz="0" w:space="0" w:color="auto"/>
                <w:right w:val="none" w:sz="0" w:space="0" w:color="auto"/>
              </w:divBdr>
            </w:div>
          </w:divsChild>
        </w:div>
        <w:div w:id="1865095405">
          <w:marLeft w:val="0"/>
          <w:marRight w:val="0"/>
          <w:marTop w:val="0"/>
          <w:marBottom w:val="0"/>
          <w:divBdr>
            <w:top w:val="none" w:sz="0" w:space="0" w:color="auto"/>
            <w:left w:val="none" w:sz="0" w:space="0" w:color="auto"/>
            <w:bottom w:val="none" w:sz="0" w:space="0" w:color="auto"/>
            <w:right w:val="none" w:sz="0" w:space="0" w:color="auto"/>
          </w:divBdr>
        </w:div>
        <w:div w:id="201021715">
          <w:marLeft w:val="0"/>
          <w:marRight w:val="0"/>
          <w:marTop w:val="0"/>
          <w:marBottom w:val="0"/>
          <w:divBdr>
            <w:top w:val="none" w:sz="0" w:space="0" w:color="auto"/>
            <w:left w:val="none" w:sz="0" w:space="0" w:color="auto"/>
            <w:bottom w:val="none" w:sz="0" w:space="0" w:color="auto"/>
            <w:right w:val="none" w:sz="0" w:space="0" w:color="auto"/>
          </w:divBdr>
          <w:divsChild>
            <w:div w:id="1311053953">
              <w:marLeft w:val="0"/>
              <w:marRight w:val="0"/>
              <w:marTop w:val="0"/>
              <w:marBottom w:val="0"/>
              <w:divBdr>
                <w:top w:val="none" w:sz="0" w:space="0" w:color="auto"/>
                <w:left w:val="none" w:sz="0" w:space="0" w:color="auto"/>
                <w:bottom w:val="none" w:sz="0" w:space="0" w:color="auto"/>
                <w:right w:val="none" w:sz="0" w:space="0" w:color="auto"/>
              </w:divBdr>
            </w:div>
          </w:divsChild>
        </w:div>
        <w:div w:id="1846896591">
          <w:marLeft w:val="0"/>
          <w:marRight w:val="0"/>
          <w:marTop w:val="0"/>
          <w:marBottom w:val="0"/>
          <w:divBdr>
            <w:top w:val="none" w:sz="0" w:space="0" w:color="auto"/>
            <w:left w:val="none" w:sz="0" w:space="0" w:color="auto"/>
            <w:bottom w:val="none" w:sz="0" w:space="0" w:color="auto"/>
            <w:right w:val="none" w:sz="0" w:space="0" w:color="auto"/>
          </w:divBdr>
          <w:divsChild>
            <w:div w:id="1180704266">
              <w:marLeft w:val="0"/>
              <w:marRight w:val="0"/>
              <w:marTop w:val="0"/>
              <w:marBottom w:val="0"/>
              <w:divBdr>
                <w:top w:val="none" w:sz="0" w:space="0" w:color="auto"/>
                <w:left w:val="none" w:sz="0" w:space="0" w:color="auto"/>
                <w:bottom w:val="none" w:sz="0" w:space="0" w:color="auto"/>
                <w:right w:val="none" w:sz="0" w:space="0" w:color="auto"/>
              </w:divBdr>
            </w:div>
          </w:divsChild>
        </w:div>
        <w:div w:id="71779549">
          <w:marLeft w:val="0"/>
          <w:marRight w:val="0"/>
          <w:marTop w:val="0"/>
          <w:marBottom w:val="0"/>
          <w:divBdr>
            <w:top w:val="none" w:sz="0" w:space="0" w:color="auto"/>
            <w:left w:val="none" w:sz="0" w:space="0" w:color="auto"/>
            <w:bottom w:val="none" w:sz="0" w:space="0" w:color="auto"/>
            <w:right w:val="none" w:sz="0" w:space="0" w:color="auto"/>
          </w:divBdr>
          <w:divsChild>
            <w:div w:id="408963888">
              <w:marLeft w:val="0"/>
              <w:marRight w:val="0"/>
              <w:marTop w:val="0"/>
              <w:marBottom w:val="0"/>
              <w:divBdr>
                <w:top w:val="none" w:sz="0" w:space="0" w:color="auto"/>
                <w:left w:val="none" w:sz="0" w:space="0" w:color="auto"/>
                <w:bottom w:val="none" w:sz="0" w:space="0" w:color="auto"/>
                <w:right w:val="none" w:sz="0" w:space="0" w:color="auto"/>
              </w:divBdr>
            </w:div>
          </w:divsChild>
        </w:div>
        <w:div w:id="1988431862">
          <w:marLeft w:val="0"/>
          <w:marRight w:val="0"/>
          <w:marTop w:val="0"/>
          <w:marBottom w:val="0"/>
          <w:divBdr>
            <w:top w:val="none" w:sz="0" w:space="0" w:color="auto"/>
            <w:left w:val="none" w:sz="0" w:space="0" w:color="auto"/>
            <w:bottom w:val="none" w:sz="0" w:space="0" w:color="auto"/>
            <w:right w:val="none" w:sz="0" w:space="0" w:color="auto"/>
          </w:divBdr>
        </w:div>
        <w:div w:id="1883515863">
          <w:marLeft w:val="0"/>
          <w:marRight w:val="0"/>
          <w:marTop w:val="0"/>
          <w:marBottom w:val="0"/>
          <w:divBdr>
            <w:top w:val="none" w:sz="0" w:space="0" w:color="auto"/>
            <w:left w:val="none" w:sz="0" w:space="0" w:color="auto"/>
            <w:bottom w:val="none" w:sz="0" w:space="0" w:color="auto"/>
            <w:right w:val="none" w:sz="0" w:space="0" w:color="auto"/>
          </w:divBdr>
          <w:divsChild>
            <w:div w:id="1783769537">
              <w:marLeft w:val="0"/>
              <w:marRight w:val="0"/>
              <w:marTop w:val="0"/>
              <w:marBottom w:val="0"/>
              <w:divBdr>
                <w:top w:val="none" w:sz="0" w:space="0" w:color="auto"/>
                <w:left w:val="none" w:sz="0" w:space="0" w:color="auto"/>
                <w:bottom w:val="none" w:sz="0" w:space="0" w:color="auto"/>
                <w:right w:val="none" w:sz="0" w:space="0" w:color="auto"/>
              </w:divBdr>
            </w:div>
          </w:divsChild>
        </w:div>
        <w:div w:id="1531843698">
          <w:marLeft w:val="0"/>
          <w:marRight w:val="0"/>
          <w:marTop w:val="0"/>
          <w:marBottom w:val="0"/>
          <w:divBdr>
            <w:top w:val="none" w:sz="0" w:space="0" w:color="auto"/>
            <w:left w:val="none" w:sz="0" w:space="0" w:color="auto"/>
            <w:bottom w:val="none" w:sz="0" w:space="0" w:color="auto"/>
            <w:right w:val="none" w:sz="0" w:space="0" w:color="auto"/>
          </w:divBdr>
        </w:div>
        <w:div w:id="2001080962">
          <w:marLeft w:val="0"/>
          <w:marRight w:val="0"/>
          <w:marTop w:val="0"/>
          <w:marBottom w:val="0"/>
          <w:divBdr>
            <w:top w:val="none" w:sz="0" w:space="0" w:color="auto"/>
            <w:left w:val="none" w:sz="0" w:space="0" w:color="auto"/>
            <w:bottom w:val="none" w:sz="0" w:space="0" w:color="auto"/>
            <w:right w:val="none" w:sz="0" w:space="0" w:color="auto"/>
          </w:divBdr>
        </w:div>
        <w:div w:id="243269704">
          <w:marLeft w:val="0"/>
          <w:marRight w:val="0"/>
          <w:marTop w:val="0"/>
          <w:marBottom w:val="0"/>
          <w:divBdr>
            <w:top w:val="none" w:sz="0" w:space="0" w:color="auto"/>
            <w:left w:val="none" w:sz="0" w:space="0" w:color="auto"/>
            <w:bottom w:val="none" w:sz="0" w:space="0" w:color="auto"/>
            <w:right w:val="none" w:sz="0" w:space="0" w:color="auto"/>
          </w:divBdr>
        </w:div>
        <w:div w:id="1469472755">
          <w:marLeft w:val="0"/>
          <w:marRight w:val="0"/>
          <w:marTop w:val="0"/>
          <w:marBottom w:val="0"/>
          <w:divBdr>
            <w:top w:val="none" w:sz="0" w:space="0" w:color="auto"/>
            <w:left w:val="none" w:sz="0" w:space="0" w:color="auto"/>
            <w:bottom w:val="none" w:sz="0" w:space="0" w:color="auto"/>
            <w:right w:val="none" w:sz="0" w:space="0" w:color="auto"/>
          </w:divBdr>
        </w:div>
        <w:div w:id="1929651146">
          <w:marLeft w:val="0"/>
          <w:marRight w:val="0"/>
          <w:marTop w:val="0"/>
          <w:marBottom w:val="0"/>
          <w:divBdr>
            <w:top w:val="none" w:sz="0" w:space="0" w:color="auto"/>
            <w:left w:val="none" w:sz="0" w:space="0" w:color="auto"/>
            <w:bottom w:val="none" w:sz="0" w:space="0" w:color="auto"/>
            <w:right w:val="none" w:sz="0" w:space="0" w:color="auto"/>
          </w:divBdr>
          <w:divsChild>
            <w:div w:id="317149670">
              <w:marLeft w:val="0"/>
              <w:marRight w:val="0"/>
              <w:marTop w:val="0"/>
              <w:marBottom w:val="0"/>
              <w:divBdr>
                <w:top w:val="none" w:sz="0" w:space="0" w:color="auto"/>
                <w:left w:val="none" w:sz="0" w:space="0" w:color="auto"/>
                <w:bottom w:val="none" w:sz="0" w:space="0" w:color="auto"/>
                <w:right w:val="none" w:sz="0" w:space="0" w:color="auto"/>
              </w:divBdr>
            </w:div>
          </w:divsChild>
        </w:div>
        <w:div w:id="1309480454">
          <w:marLeft w:val="0"/>
          <w:marRight w:val="0"/>
          <w:marTop w:val="0"/>
          <w:marBottom w:val="0"/>
          <w:divBdr>
            <w:top w:val="none" w:sz="0" w:space="0" w:color="auto"/>
            <w:left w:val="none" w:sz="0" w:space="0" w:color="auto"/>
            <w:bottom w:val="none" w:sz="0" w:space="0" w:color="auto"/>
            <w:right w:val="none" w:sz="0" w:space="0" w:color="auto"/>
          </w:divBdr>
          <w:divsChild>
            <w:div w:id="28459645">
              <w:marLeft w:val="0"/>
              <w:marRight w:val="0"/>
              <w:marTop w:val="0"/>
              <w:marBottom w:val="0"/>
              <w:divBdr>
                <w:top w:val="none" w:sz="0" w:space="0" w:color="auto"/>
                <w:left w:val="none" w:sz="0" w:space="0" w:color="auto"/>
                <w:bottom w:val="none" w:sz="0" w:space="0" w:color="auto"/>
                <w:right w:val="none" w:sz="0" w:space="0" w:color="auto"/>
              </w:divBdr>
            </w:div>
          </w:divsChild>
        </w:div>
        <w:div w:id="664624194">
          <w:marLeft w:val="0"/>
          <w:marRight w:val="0"/>
          <w:marTop w:val="0"/>
          <w:marBottom w:val="0"/>
          <w:divBdr>
            <w:top w:val="none" w:sz="0" w:space="0" w:color="auto"/>
            <w:left w:val="none" w:sz="0" w:space="0" w:color="auto"/>
            <w:bottom w:val="none" w:sz="0" w:space="0" w:color="auto"/>
            <w:right w:val="none" w:sz="0" w:space="0" w:color="auto"/>
          </w:divBdr>
          <w:divsChild>
            <w:div w:id="1897086017">
              <w:marLeft w:val="0"/>
              <w:marRight w:val="0"/>
              <w:marTop w:val="0"/>
              <w:marBottom w:val="0"/>
              <w:divBdr>
                <w:top w:val="none" w:sz="0" w:space="0" w:color="auto"/>
                <w:left w:val="none" w:sz="0" w:space="0" w:color="auto"/>
                <w:bottom w:val="none" w:sz="0" w:space="0" w:color="auto"/>
                <w:right w:val="none" w:sz="0" w:space="0" w:color="auto"/>
              </w:divBdr>
            </w:div>
          </w:divsChild>
        </w:div>
        <w:div w:id="2121021762">
          <w:marLeft w:val="0"/>
          <w:marRight w:val="0"/>
          <w:marTop w:val="0"/>
          <w:marBottom w:val="0"/>
          <w:divBdr>
            <w:top w:val="none" w:sz="0" w:space="0" w:color="auto"/>
            <w:left w:val="none" w:sz="0" w:space="0" w:color="auto"/>
            <w:bottom w:val="none" w:sz="0" w:space="0" w:color="auto"/>
            <w:right w:val="none" w:sz="0" w:space="0" w:color="auto"/>
          </w:divBdr>
          <w:divsChild>
            <w:div w:id="4553813">
              <w:marLeft w:val="0"/>
              <w:marRight w:val="0"/>
              <w:marTop w:val="0"/>
              <w:marBottom w:val="0"/>
              <w:divBdr>
                <w:top w:val="none" w:sz="0" w:space="0" w:color="auto"/>
                <w:left w:val="none" w:sz="0" w:space="0" w:color="auto"/>
                <w:bottom w:val="none" w:sz="0" w:space="0" w:color="auto"/>
                <w:right w:val="none" w:sz="0" w:space="0" w:color="auto"/>
              </w:divBdr>
            </w:div>
          </w:divsChild>
        </w:div>
        <w:div w:id="1114667649">
          <w:marLeft w:val="0"/>
          <w:marRight w:val="0"/>
          <w:marTop w:val="0"/>
          <w:marBottom w:val="0"/>
          <w:divBdr>
            <w:top w:val="none" w:sz="0" w:space="0" w:color="auto"/>
            <w:left w:val="none" w:sz="0" w:space="0" w:color="auto"/>
            <w:bottom w:val="none" w:sz="0" w:space="0" w:color="auto"/>
            <w:right w:val="none" w:sz="0" w:space="0" w:color="auto"/>
          </w:divBdr>
        </w:div>
        <w:div w:id="1345136489">
          <w:marLeft w:val="0"/>
          <w:marRight w:val="0"/>
          <w:marTop w:val="0"/>
          <w:marBottom w:val="0"/>
          <w:divBdr>
            <w:top w:val="none" w:sz="0" w:space="0" w:color="auto"/>
            <w:left w:val="none" w:sz="0" w:space="0" w:color="auto"/>
            <w:bottom w:val="none" w:sz="0" w:space="0" w:color="auto"/>
            <w:right w:val="none" w:sz="0" w:space="0" w:color="auto"/>
          </w:divBdr>
        </w:div>
        <w:div w:id="174732627">
          <w:marLeft w:val="0"/>
          <w:marRight w:val="0"/>
          <w:marTop w:val="0"/>
          <w:marBottom w:val="0"/>
          <w:divBdr>
            <w:top w:val="none" w:sz="0" w:space="0" w:color="auto"/>
            <w:left w:val="none" w:sz="0" w:space="0" w:color="auto"/>
            <w:bottom w:val="none" w:sz="0" w:space="0" w:color="auto"/>
            <w:right w:val="none" w:sz="0" w:space="0" w:color="auto"/>
          </w:divBdr>
        </w:div>
        <w:div w:id="1448621451">
          <w:marLeft w:val="0"/>
          <w:marRight w:val="0"/>
          <w:marTop w:val="0"/>
          <w:marBottom w:val="0"/>
          <w:divBdr>
            <w:top w:val="none" w:sz="0" w:space="0" w:color="auto"/>
            <w:left w:val="none" w:sz="0" w:space="0" w:color="auto"/>
            <w:bottom w:val="none" w:sz="0" w:space="0" w:color="auto"/>
            <w:right w:val="none" w:sz="0" w:space="0" w:color="auto"/>
          </w:divBdr>
        </w:div>
        <w:div w:id="686297106">
          <w:marLeft w:val="0"/>
          <w:marRight w:val="0"/>
          <w:marTop w:val="0"/>
          <w:marBottom w:val="0"/>
          <w:divBdr>
            <w:top w:val="none" w:sz="0" w:space="0" w:color="auto"/>
            <w:left w:val="none" w:sz="0" w:space="0" w:color="auto"/>
            <w:bottom w:val="none" w:sz="0" w:space="0" w:color="auto"/>
            <w:right w:val="none" w:sz="0" w:space="0" w:color="auto"/>
          </w:divBdr>
        </w:div>
        <w:div w:id="1262951902">
          <w:marLeft w:val="0"/>
          <w:marRight w:val="0"/>
          <w:marTop w:val="0"/>
          <w:marBottom w:val="0"/>
          <w:divBdr>
            <w:top w:val="none" w:sz="0" w:space="0" w:color="auto"/>
            <w:left w:val="none" w:sz="0" w:space="0" w:color="auto"/>
            <w:bottom w:val="none" w:sz="0" w:space="0" w:color="auto"/>
            <w:right w:val="none" w:sz="0" w:space="0" w:color="auto"/>
          </w:divBdr>
          <w:divsChild>
            <w:div w:id="143669768">
              <w:marLeft w:val="0"/>
              <w:marRight w:val="0"/>
              <w:marTop w:val="0"/>
              <w:marBottom w:val="0"/>
              <w:divBdr>
                <w:top w:val="none" w:sz="0" w:space="0" w:color="auto"/>
                <w:left w:val="none" w:sz="0" w:space="0" w:color="auto"/>
                <w:bottom w:val="none" w:sz="0" w:space="0" w:color="auto"/>
                <w:right w:val="none" w:sz="0" w:space="0" w:color="auto"/>
              </w:divBdr>
            </w:div>
          </w:divsChild>
        </w:div>
        <w:div w:id="1582330855">
          <w:marLeft w:val="0"/>
          <w:marRight w:val="0"/>
          <w:marTop w:val="0"/>
          <w:marBottom w:val="0"/>
          <w:divBdr>
            <w:top w:val="none" w:sz="0" w:space="0" w:color="auto"/>
            <w:left w:val="none" w:sz="0" w:space="0" w:color="auto"/>
            <w:bottom w:val="none" w:sz="0" w:space="0" w:color="auto"/>
            <w:right w:val="none" w:sz="0" w:space="0" w:color="auto"/>
          </w:divBdr>
          <w:divsChild>
            <w:div w:id="1573932707">
              <w:marLeft w:val="0"/>
              <w:marRight w:val="0"/>
              <w:marTop w:val="0"/>
              <w:marBottom w:val="0"/>
              <w:divBdr>
                <w:top w:val="none" w:sz="0" w:space="0" w:color="auto"/>
                <w:left w:val="none" w:sz="0" w:space="0" w:color="auto"/>
                <w:bottom w:val="none" w:sz="0" w:space="0" w:color="auto"/>
                <w:right w:val="none" w:sz="0" w:space="0" w:color="auto"/>
              </w:divBdr>
            </w:div>
          </w:divsChild>
        </w:div>
        <w:div w:id="1942254543">
          <w:marLeft w:val="0"/>
          <w:marRight w:val="0"/>
          <w:marTop w:val="0"/>
          <w:marBottom w:val="0"/>
          <w:divBdr>
            <w:top w:val="none" w:sz="0" w:space="0" w:color="auto"/>
            <w:left w:val="none" w:sz="0" w:space="0" w:color="auto"/>
            <w:bottom w:val="none" w:sz="0" w:space="0" w:color="auto"/>
            <w:right w:val="none" w:sz="0" w:space="0" w:color="auto"/>
          </w:divBdr>
          <w:divsChild>
            <w:div w:id="67652242">
              <w:marLeft w:val="0"/>
              <w:marRight w:val="0"/>
              <w:marTop w:val="0"/>
              <w:marBottom w:val="0"/>
              <w:divBdr>
                <w:top w:val="none" w:sz="0" w:space="0" w:color="auto"/>
                <w:left w:val="none" w:sz="0" w:space="0" w:color="auto"/>
                <w:bottom w:val="none" w:sz="0" w:space="0" w:color="auto"/>
                <w:right w:val="none" w:sz="0" w:space="0" w:color="auto"/>
              </w:divBdr>
            </w:div>
          </w:divsChild>
        </w:div>
        <w:div w:id="1677728829">
          <w:marLeft w:val="0"/>
          <w:marRight w:val="0"/>
          <w:marTop w:val="0"/>
          <w:marBottom w:val="0"/>
          <w:divBdr>
            <w:top w:val="none" w:sz="0" w:space="0" w:color="auto"/>
            <w:left w:val="none" w:sz="0" w:space="0" w:color="auto"/>
            <w:bottom w:val="none" w:sz="0" w:space="0" w:color="auto"/>
            <w:right w:val="none" w:sz="0" w:space="0" w:color="auto"/>
          </w:divBdr>
        </w:div>
        <w:div w:id="1385710965">
          <w:marLeft w:val="0"/>
          <w:marRight w:val="0"/>
          <w:marTop w:val="0"/>
          <w:marBottom w:val="0"/>
          <w:divBdr>
            <w:top w:val="none" w:sz="0" w:space="0" w:color="auto"/>
            <w:left w:val="none" w:sz="0" w:space="0" w:color="auto"/>
            <w:bottom w:val="none" w:sz="0" w:space="0" w:color="auto"/>
            <w:right w:val="none" w:sz="0" w:space="0" w:color="auto"/>
          </w:divBdr>
        </w:div>
        <w:div w:id="609556245">
          <w:marLeft w:val="0"/>
          <w:marRight w:val="0"/>
          <w:marTop w:val="0"/>
          <w:marBottom w:val="0"/>
          <w:divBdr>
            <w:top w:val="none" w:sz="0" w:space="0" w:color="auto"/>
            <w:left w:val="none" w:sz="0" w:space="0" w:color="auto"/>
            <w:bottom w:val="none" w:sz="0" w:space="0" w:color="auto"/>
            <w:right w:val="none" w:sz="0" w:space="0" w:color="auto"/>
          </w:divBdr>
        </w:div>
        <w:div w:id="49306574">
          <w:marLeft w:val="0"/>
          <w:marRight w:val="0"/>
          <w:marTop w:val="0"/>
          <w:marBottom w:val="0"/>
          <w:divBdr>
            <w:top w:val="none" w:sz="0" w:space="0" w:color="auto"/>
            <w:left w:val="none" w:sz="0" w:space="0" w:color="auto"/>
            <w:bottom w:val="none" w:sz="0" w:space="0" w:color="auto"/>
            <w:right w:val="none" w:sz="0" w:space="0" w:color="auto"/>
          </w:divBdr>
        </w:div>
        <w:div w:id="1790855633">
          <w:marLeft w:val="0"/>
          <w:marRight w:val="0"/>
          <w:marTop w:val="0"/>
          <w:marBottom w:val="0"/>
          <w:divBdr>
            <w:top w:val="none" w:sz="0" w:space="0" w:color="auto"/>
            <w:left w:val="none" w:sz="0" w:space="0" w:color="auto"/>
            <w:bottom w:val="none" w:sz="0" w:space="0" w:color="auto"/>
            <w:right w:val="none" w:sz="0" w:space="0" w:color="auto"/>
          </w:divBdr>
          <w:divsChild>
            <w:div w:id="2130392707">
              <w:marLeft w:val="0"/>
              <w:marRight w:val="0"/>
              <w:marTop w:val="0"/>
              <w:marBottom w:val="0"/>
              <w:divBdr>
                <w:top w:val="none" w:sz="0" w:space="0" w:color="auto"/>
                <w:left w:val="none" w:sz="0" w:space="0" w:color="auto"/>
                <w:bottom w:val="none" w:sz="0" w:space="0" w:color="auto"/>
                <w:right w:val="none" w:sz="0" w:space="0" w:color="auto"/>
              </w:divBdr>
            </w:div>
          </w:divsChild>
        </w:div>
        <w:div w:id="607665580">
          <w:marLeft w:val="0"/>
          <w:marRight w:val="0"/>
          <w:marTop w:val="0"/>
          <w:marBottom w:val="0"/>
          <w:divBdr>
            <w:top w:val="none" w:sz="0" w:space="0" w:color="auto"/>
            <w:left w:val="none" w:sz="0" w:space="0" w:color="auto"/>
            <w:bottom w:val="none" w:sz="0" w:space="0" w:color="auto"/>
            <w:right w:val="none" w:sz="0" w:space="0" w:color="auto"/>
          </w:divBdr>
          <w:divsChild>
            <w:div w:id="1739861036">
              <w:marLeft w:val="0"/>
              <w:marRight w:val="0"/>
              <w:marTop w:val="0"/>
              <w:marBottom w:val="0"/>
              <w:divBdr>
                <w:top w:val="none" w:sz="0" w:space="0" w:color="auto"/>
                <w:left w:val="none" w:sz="0" w:space="0" w:color="auto"/>
                <w:bottom w:val="none" w:sz="0" w:space="0" w:color="auto"/>
                <w:right w:val="none" w:sz="0" w:space="0" w:color="auto"/>
              </w:divBdr>
            </w:div>
          </w:divsChild>
        </w:div>
        <w:div w:id="1997144698">
          <w:marLeft w:val="0"/>
          <w:marRight w:val="0"/>
          <w:marTop w:val="0"/>
          <w:marBottom w:val="0"/>
          <w:divBdr>
            <w:top w:val="none" w:sz="0" w:space="0" w:color="auto"/>
            <w:left w:val="none" w:sz="0" w:space="0" w:color="auto"/>
            <w:bottom w:val="none" w:sz="0" w:space="0" w:color="auto"/>
            <w:right w:val="none" w:sz="0" w:space="0" w:color="auto"/>
          </w:divBdr>
        </w:div>
        <w:div w:id="36011080">
          <w:marLeft w:val="0"/>
          <w:marRight w:val="0"/>
          <w:marTop w:val="0"/>
          <w:marBottom w:val="0"/>
          <w:divBdr>
            <w:top w:val="none" w:sz="0" w:space="0" w:color="auto"/>
            <w:left w:val="none" w:sz="0" w:space="0" w:color="auto"/>
            <w:bottom w:val="none" w:sz="0" w:space="0" w:color="auto"/>
            <w:right w:val="none" w:sz="0" w:space="0" w:color="auto"/>
          </w:divBdr>
        </w:div>
        <w:div w:id="105737185">
          <w:marLeft w:val="0"/>
          <w:marRight w:val="0"/>
          <w:marTop w:val="0"/>
          <w:marBottom w:val="0"/>
          <w:divBdr>
            <w:top w:val="none" w:sz="0" w:space="0" w:color="auto"/>
            <w:left w:val="none" w:sz="0" w:space="0" w:color="auto"/>
            <w:bottom w:val="none" w:sz="0" w:space="0" w:color="auto"/>
            <w:right w:val="none" w:sz="0" w:space="0" w:color="auto"/>
          </w:divBdr>
        </w:div>
        <w:div w:id="1038504213">
          <w:marLeft w:val="0"/>
          <w:marRight w:val="0"/>
          <w:marTop w:val="0"/>
          <w:marBottom w:val="0"/>
          <w:divBdr>
            <w:top w:val="none" w:sz="0" w:space="0" w:color="auto"/>
            <w:left w:val="none" w:sz="0" w:space="0" w:color="auto"/>
            <w:bottom w:val="none" w:sz="0" w:space="0" w:color="auto"/>
            <w:right w:val="none" w:sz="0" w:space="0" w:color="auto"/>
          </w:divBdr>
        </w:div>
        <w:div w:id="1794639173">
          <w:marLeft w:val="0"/>
          <w:marRight w:val="0"/>
          <w:marTop w:val="0"/>
          <w:marBottom w:val="0"/>
          <w:divBdr>
            <w:top w:val="none" w:sz="0" w:space="0" w:color="auto"/>
            <w:left w:val="none" w:sz="0" w:space="0" w:color="auto"/>
            <w:bottom w:val="none" w:sz="0" w:space="0" w:color="auto"/>
            <w:right w:val="none" w:sz="0" w:space="0" w:color="auto"/>
          </w:divBdr>
          <w:divsChild>
            <w:div w:id="564729560">
              <w:marLeft w:val="0"/>
              <w:marRight w:val="0"/>
              <w:marTop w:val="0"/>
              <w:marBottom w:val="0"/>
              <w:divBdr>
                <w:top w:val="none" w:sz="0" w:space="0" w:color="auto"/>
                <w:left w:val="none" w:sz="0" w:space="0" w:color="auto"/>
                <w:bottom w:val="none" w:sz="0" w:space="0" w:color="auto"/>
                <w:right w:val="none" w:sz="0" w:space="0" w:color="auto"/>
              </w:divBdr>
            </w:div>
          </w:divsChild>
        </w:div>
        <w:div w:id="1114179020">
          <w:marLeft w:val="0"/>
          <w:marRight w:val="0"/>
          <w:marTop w:val="0"/>
          <w:marBottom w:val="0"/>
          <w:divBdr>
            <w:top w:val="none" w:sz="0" w:space="0" w:color="auto"/>
            <w:left w:val="none" w:sz="0" w:space="0" w:color="auto"/>
            <w:bottom w:val="none" w:sz="0" w:space="0" w:color="auto"/>
            <w:right w:val="none" w:sz="0" w:space="0" w:color="auto"/>
          </w:divBdr>
          <w:divsChild>
            <w:div w:id="685712311">
              <w:marLeft w:val="0"/>
              <w:marRight w:val="0"/>
              <w:marTop w:val="0"/>
              <w:marBottom w:val="0"/>
              <w:divBdr>
                <w:top w:val="none" w:sz="0" w:space="0" w:color="auto"/>
                <w:left w:val="none" w:sz="0" w:space="0" w:color="auto"/>
                <w:bottom w:val="none" w:sz="0" w:space="0" w:color="auto"/>
                <w:right w:val="none" w:sz="0" w:space="0" w:color="auto"/>
              </w:divBdr>
            </w:div>
          </w:divsChild>
        </w:div>
        <w:div w:id="1848203921">
          <w:marLeft w:val="0"/>
          <w:marRight w:val="0"/>
          <w:marTop w:val="0"/>
          <w:marBottom w:val="0"/>
          <w:divBdr>
            <w:top w:val="none" w:sz="0" w:space="0" w:color="auto"/>
            <w:left w:val="none" w:sz="0" w:space="0" w:color="auto"/>
            <w:bottom w:val="none" w:sz="0" w:space="0" w:color="auto"/>
            <w:right w:val="none" w:sz="0" w:space="0" w:color="auto"/>
          </w:divBdr>
        </w:div>
        <w:div w:id="542792501">
          <w:marLeft w:val="0"/>
          <w:marRight w:val="0"/>
          <w:marTop w:val="0"/>
          <w:marBottom w:val="0"/>
          <w:divBdr>
            <w:top w:val="none" w:sz="0" w:space="0" w:color="auto"/>
            <w:left w:val="none" w:sz="0" w:space="0" w:color="auto"/>
            <w:bottom w:val="none" w:sz="0" w:space="0" w:color="auto"/>
            <w:right w:val="none" w:sz="0" w:space="0" w:color="auto"/>
          </w:divBdr>
        </w:div>
        <w:div w:id="357045875">
          <w:marLeft w:val="0"/>
          <w:marRight w:val="0"/>
          <w:marTop w:val="0"/>
          <w:marBottom w:val="0"/>
          <w:divBdr>
            <w:top w:val="none" w:sz="0" w:space="0" w:color="auto"/>
            <w:left w:val="none" w:sz="0" w:space="0" w:color="auto"/>
            <w:bottom w:val="none" w:sz="0" w:space="0" w:color="auto"/>
            <w:right w:val="none" w:sz="0" w:space="0" w:color="auto"/>
          </w:divBdr>
        </w:div>
        <w:div w:id="1176580881">
          <w:marLeft w:val="0"/>
          <w:marRight w:val="0"/>
          <w:marTop w:val="0"/>
          <w:marBottom w:val="0"/>
          <w:divBdr>
            <w:top w:val="none" w:sz="0" w:space="0" w:color="auto"/>
            <w:left w:val="none" w:sz="0" w:space="0" w:color="auto"/>
            <w:bottom w:val="none" w:sz="0" w:space="0" w:color="auto"/>
            <w:right w:val="none" w:sz="0" w:space="0" w:color="auto"/>
          </w:divBdr>
        </w:div>
        <w:div w:id="783579900">
          <w:marLeft w:val="0"/>
          <w:marRight w:val="0"/>
          <w:marTop w:val="0"/>
          <w:marBottom w:val="0"/>
          <w:divBdr>
            <w:top w:val="none" w:sz="0" w:space="0" w:color="auto"/>
            <w:left w:val="none" w:sz="0" w:space="0" w:color="auto"/>
            <w:bottom w:val="none" w:sz="0" w:space="0" w:color="auto"/>
            <w:right w:val="none" w:sz="0" w:space="0" w:color="auto"/>
          </w:divBdr>
        </w:div>
        <w:div w:id="1753578786">
          <w:marLeft w:val="0"/>
          <w:marRight w:val="0"/>
          <w:marTop w:val="0"/>
          <w:marBottom w:val="0"/>
          <w:divBdr>
            <w:top w:val="none" w:sz="0" w:space="0" w:color="auto"/>
            <w:left w:val="none" w:sz="0" w:space="0" w:color="auto"/>
            <w:bottom w:val="none" w:sz="0" w:space="0" w:color="auto"/>
            <w:right w:val="none" w:sz="0" w:space="0" w:color="auto"/>
          </w:divBdr>
          <w:divsChild>
            <w:div w:id="1206214001">
              <w:marLeft w:val="0"/>
              <w:marRight w:val="0"/>
              <w:marTop w:val="0"/>
              <w:marBottom w:val="0"/>
              <w:divBdr>
                <w:top w:val="none" w:sz="0" w:space="0" w:color="auto"/>
                <w:left w:val="none" w:sz="0" w:space="0" w:color="auto"/>
                <w:bottom w:val="none" w:sz="0" w:space="0" w:color="auto"/>
                <w:right w:val="none" w:sz="0" w:space="0" w:color="auto"/>
              </w:divBdr>
            </w:div>
          </w:divsChild>
        </w:div>
        <w:div w:id="20672029">
          <w:marLeft w:val="0"/>
          <w:marRight w:val="0"/>
          <w:marTop w:val="0"/>
          <w:marBottom w:val="0"/>
          <w:divBdr>
            <w:top w:val="none" w:sz="0" w:space="0" w:color="auto"/>
            <w:left w:val="none" w:sz="0" w:space="0" w:color="auto"/>
            <w:bottom w:val="none" w:sz="0" w:space="0" w:color="auto"/>
            <w:right w:val="none" w:sz="0" w:space="0" w:color="auto"/>
          </w:divBdr>
          <w:divsChild>
            <w:div w:id="886069541">
              <w:marLeft w:val="0"/>
              <w:marRight w:val="0"/>
              <w:marTop w:val="0"/>
              <w:marBottom w:val="0"/>
              <w:divBdr>
                <w:top w:val="none" w:sz="0" w:space="0" w:color="auto"/>
                <w:left w:val="none" w:sz="0" w:space="0" w:color="auto"/>
                <w:bottom w:val="none" w:sz="0" w:space="0" w:color="auto"/>
                <w:right w:val="none" w:sz="0" w:space="0" w:color="auto"/>
              </w:divBdr>
            </w:div>
          </w:divsChild>
        </w:div>
        <w:div w:id="9726862">
          <w:marLeft w:val="0"/>
          <w:marRight w:val="0"/>
          <w:marTop w:val="0"/>
          <w:marBottom w:val="0"/>
          <w:divBdr>
            <w:top w:val="none" w:sz="0" w:space="0" w:color="auto"/>
            <w:left w:val="none" w:sz="0" w:space="0" w:color="auto"/>
            <w:bottom w:val="none" w:sz="0" w:space="0" w:color="auto"/>
            <w:right w:val="none" w:sz="0" w:space="0" w:color="auto"/>
          </w:divBdr>
          <w:divsChild>
            <w:div w:id="1689484714">
              <w:marLeft w:val="0"/>
              <w:marRight w:val="0"/>
              <w:marTop w:val="0"/>
              <w:marBottom w:val="0"/>
              <w:divBdr>
                <w:top w:val="none" w:sz="0" w:space="0" w:color="auto"/>
                <w:left w:val="none" w:sz="0" w:space="0" w:color="auto"/>
                <w:bottom w:val="none" w:sz="0" w:space="0" w:color="auto"/>
                <w:right w:val="none" w:sz="0" w:space="0" w:color="auto"/>
              </w:divBdr>
            </w:div>
          </w:divsChild>
        </w:div>
        <w:div w:id="192616102">
          <w:marLeft w:val="0"/>
          <w:marRight w:val="0"/>
          <w:marTop w:val="0"/>
          <w:marBottom w:val="0"/>
          <w:divBdr>
            <w:top w:val="none" w:sz="0" w:space="0" w:color="auto"/>
            <w:left w:val="none" w:sz="0" w:space="0" w:color="auto"/>
            <w:bottom w:val="none" w:sz="0" w:space="0" w:color="auto"/>
            <w:right w:val="none" w:sz="0" w:space="0" w:color="auto"/>
          </w:divBdr>
          <w:divsChild>
            <w:div w:id="1547915326">
              <w:marLeft w:val="0"/>
              <w:marRight w:val="0"/>
              <w:marTop w:val="0"/>
              <w:marBottom w:val="0"/>
              <w:divBdr>
                <w:top w:val="none" w:sz="0" w:space="0" w:color="auto"/>
                <w:left w:val="none" w:sz="0" w:space="0" w:color="auto"/>
                <w:bottom w:val="none" w:sz="0" w:space="0" w:color="auto"/>
                <w:right w:val="none" w:sz="0" w:space="0" w:color="auto"/>
              </w:divBdr>
            </w:div>
          </w:divsChild>
        </w:div>
        <w:div w:id="868447404">
          <w:marLeft w:val="0"/>
          <w:marRight w:val="0"/>
          <w:marTop w:val="0"/>
          <w:marBottom w:val="0"/>
          <w:divBdr>
            <w:top w:val="none" w:sz="0" w:space="0" w:color="auto"/>
            <w:left w:val="none" w:sz="0" w:space="0" w:color="auto"/>
            <w:bottom w:val="none" w:sz="0" w:space="0" w:color="auto"/>
            <w:right w:val="none" w:sz="0" w:space="0" w:color="auto"/>
          </w:divBdr>
          <w:divsChild>
            <w:div w:id="1540514664">
              <w:marLeft w:val="0"/>
              <w:marRight w:val="0"/>
              <w:marTop w:val="0"/>
              <w:marBottom w:val="0"/>
              <w:divBdr>
                <w:top w:val="none" w:sz="0" w:space="0" w:color="auto"/>
                <w:left w:val="none" w:sz="0" w:space="0" w:color="auto"/>
                <w:bottom w:val="none" w:sz="0" w:space="0" w:color="auto"/>
                <w:right w:val="none" w:sz="0" w:space="0" w:color="auto"/>
              </w:divBdr>
            </w:div>
          </w:divsChild>
        </w:div>
        <w:div w:id="1638027547">
          <w:marLeft w:val="0"/>
          <w:marRight w:val="0"/>
          <w:marTop w:val="0"/>
          <w:marBottom w:val="0"/>
          <w:divBdr>
            <w:top w:val="none" w:sz="0" w:space="0" w:color="auto"/>
            <w:left w:val="none" w:sz="0" w:space="0" w:color="auto"/>
            <w:bottom w:val="none" w:sz="0" w:space="0" w:color="auto"/>
            <w:right w:val="none" w:sz="0" w:space="0" w:color="auto"/>
          </w:divBdr>
          <w:divsChild>
            <w:div w:id="342707348">
              <w:marLeft w:val="0"/>
              <w:marRight w:val="0"/>
              <w:marTop w:val="0"/>
              <w:marBottom w:val="0"/>
              <w:divBdr>
                <w:top w:val="none" w:sz="0" w:space="0" w:color="auto"/>
                <w:left w:val="none" w:sz="0" w:space="0" w:color="auto"/>
                <w:bottom w:val="none" w:sz="0" w:space="0" w:color="auto"/>
                <w:right w:val="none" w:sz="0" w:space="0" w:color="auto"/>
              </w:divBdr>
            </w:div>
          </w:divsChild>
        </w:div>
        <w:div w:id="1717659543">
          <w:marLeft w:val="0"/>
          <w:marRight w:val="0"/>
          <w:marTop w:val="0"/>
          <w:marBottom w:val="0"/>
          <w:divBdr>
            <w:top w:val="none" w:sz="0" w:space="0" w:color="auto"/>
            <w:left w:val="none" w:sz="0" w:space="0" w:color="auto"/>
            <w:bottom w:val="none" w:sz="0" w:space="0" w:color="auto"/>
            <w:right w:val="none" w:sz="0" w:space="0" w:color="auto"/>
          </w:divBdr>
          <w:divsChild>
            <w:div w:id="117841264">
              <w:marLeft w:val="0"/>
              <w:marRight w:val="0"/>
              <w:marTop w:val="0"/>
              <w:marBottom w:val="0"/>
              <w:divBdr>
                <w:top w:val="none" w:sz="0" w:space="0" w:color="auto"/>
                <w:left w:val="none" w:sz="0" w:space="0" w:color="auto"/>
                <w:bottom w:val="none" w:sz="0" w:space="0" w:color="auto"/>
                <w:right w:val="none" w:sz="0" w:space="0" w:color="auto"/>
              </w:divBdr>
            </w:div>
          </w:divsChild>
        </w:div>
        <w:div w:id="820123517">
          <w:marLeft w:val="0"/>
          <w:marRight w:val="0"/>
          <w:marTop w:val="0"/>
          <w:marBottom w:val="0"/>
          <w:divBdr>
            <w:top w:val="none" w:sz="0" w:space="0" w:color="auto"/>
            <w:left w:val="none" w:sz="0" w:space="0" w:color="auto"/>
            <w:bottom w:val="none" w:sz="0" w:space="0" w:color="auto"/>
            <w:right w:val="none" w:sz="0" w:space="0" w:color="auto"/>
          </w:divBdr>
        </w:div>
        <w:div w:id="322196811">
          <w:marLeft w:val="0"/>
          <w:marRight w:val="0"/>
          <w:marTop w:val="0"/>
          <w:marBottom w:val="0"/>
          <w:divBdr>
            <w:top w:val="none" w:sz="0" w:space="0" w:color="auto"/>
            <w:left w:val="none" w:sz="0" w:space="0" w:color="auto"/>
            <w:bottom w:val="none" w:sz="0" w:space="0" w:color="auto"/>
            <w:right w:val="none" w:sz="0" w:space="0" w:color="auto"/>
          </w:divBdr>
        </w:div>
        <w:div w:id="1232697830">
          <w:marLeft w:val="0"/>
          <w:marRight w:val="0"/>
          <w:marTop w:val="0"/>
          <w:marBottom w:val="0"/>
          <w:divBdr>
            <w:top w:val="none" w:sz="0" w:space="0" w:color="auto"/>
            <w:left w:val="none" w:sz="0" w:space="0" w:color="auto"/>
            <w:bottom w:val="none" w:sz="0" w:space="0" w:color="auto"/>
            <w:right w:val="none" w:sz="0" w:space="0" w:color="auto"/>
          </w:divBdr>
        </w:div>
        <w:div w:id="209148373">
          <w:marLeft w:val="0"/>
          <w:marRight w:val="0"/>
          <w:marTop w:val="0"/>
          <w:marBottom w:val="0"/>
          <w:divBdr>
            <w:top w:val="none" w:sz="0" w:space="0" w:color="auto"/>
            <w:left w:val="none" w:sz="0" w:space="0" w:color="auto"/>
            <w:bottom w:val="none" w:sz="0" w:space="0" w:color="auto"/>
            <w:right w:val="none" w:sz="0" w:space="0" w:color="auto"/>
          </w:divBdr>
        </w:div>
        <w:div w:id="1322926097">
          <w:marLeft w:val="0"/>
          <w:marRight w:val="0"/>
          <w:marTop w:val="0"/>
          <w:marBottom w:val="0"/>
          <w:divBdr>
            <w:top w:val="none" w:sz="0" w:space="0" w:color="auto"/>
            <w:left w:val="none" w:sz="0" w:space="0" w:color="auto"/>
            <w:bottom w:val="none" w:sz="0" w:space="0" w:color="auto"/>
            <w:right w:val="none" w:sz="0" w:space="0" w:color="auto"/>
          </w:divBdr>
          <w:divsChild>
            <w:div w:id="1527865956">
              <w:marLeft w:val="0"/>
              <w:marRight w:val="0"/>
              <w:marTop w:val="0"/>
              <w:marBottom w:val="0"/>
              <w:divBdr>
                <w:top w:val="none" w:sz="0" w:space="0" w:color="auto"/>
                <w:left w:val="none" w:sz="0" w:space="0" w:color="auto"/>
                <w:bottom w:val="none" w:sz="0" w:space="0" w:color="auto"/>
                <w:right w:val="none" w:sz="0" w:space="0" w:color="auto"/>
              </w:divBdr>
            </w:div>
          </w:divsChild>
        </w:div>
        <w:div w:id="1565527667">
          <w:marLeft w:val="0"/>
          <w:marRight w:val="0"/>
          <w:marTop w:val="0"/>
          <w:marBottom w:val="0"/>
          <w:divBdr>
            <w:top w:val="none" w:sz="0" w:space="0" w:color="auto"/>
            <w:left w:val="none" w:sz="0" w:space="0" w:color="auto"/>
            <w:bottom w:val="none" w:sz="0" w:space="0" w:color="auto"/>
            <w:right w:val="none" w:sz="0" w:space="0" w:color="auto"/>
          </w:divBdr>
        </w:div>
        <w:div w:id="1358775173">
          <w:marLeft w:val="0"/>
          <w:marRight w:val="0"/>
          <w:marTop w:val="0"/>
          <w:marBottom w:val="0"/>
          <w:divBdr>
            <w:top w:val="none" w:sz="0" w:space="0" w:color="auto"/>
            <w:left w:val="none" w:sz="0" w:space="0" w:color="auto"/>
            <w:bottom w:val="none" w:sz="0" w:space="0" w:color="auto"/>
            <w:right w:val="none" w:sz="0" w:space="0" w:color="auto"/>
          </w:divBdr>
        </w:div>
        <w:div w:id="1334723804">
          <w:marLeft w:val="0"/>
          <w:marRight w:val="0"/>
          <w:marTop w:val="0"/>
          <w:marBottom w:val="0"/>
          <w:divBdr>
            <w:top w:val="none" w:sz="0" w:space="0" w:color="auto"/>
            <w:left w:val="none" w:sz="0" w:space="0" w:color="auto"/>
            <w:bottom w:val="none" w:sz="0" w:space="0" w:color="auto"/>
            <w:right w:val="none" w:sz="0" w:space="0" w:color="auto"/>
          </w:divBdr>
        </w:div>
        <w:div w:id="1060133842">
          <w:marLeft w:val="0"/>
          <w:marRight w:val="0"/>
          <w:marTop w:val="0"/>
          <w:marBottom w:val="0"/>
          <w:divBdr>
            <w:top w:val="none" w:sz="0" w:space="0" w:color="auto"/>
            <w:left w:val="none" w:sz="0" w:space="0" w:color="auto"/>
            <w:bottom w:val="none" w:sz="0" w:space="0" w:color="auto"/>
            <w:right w:val="none" w:sz="0" w:space="0" w:color="auto"/>
          </w:divBdr>
        </w:div>
        <w:div w:id="513037232">
          <w:marLeft w:val="0"/>
          <w:marRight w:val="0"/>
          <w:marTop w:val="0"/>
          <w:marBottom w:val="0"/>
          <w:divBdr>
            <w:top w:val="none" w:sz="0" w:space="0" w:color="auto"/>
            <w:left w:val="none" w:sz="0" w:space="0" w:color="auto"/>
            <w:bottom w:val="none" w:sz="0" w:space="0" w:color="auto"/>
            <w:right w:val="none" w:sz="0" w:space="0" w:color="auto"/>
          </w:divBdr>
        </w:div>
        <w:div w:id="2007434636">
          <w:marLeft w:val="0"/>
          <w:marRight w:val="0"/>
          <w:marTop w:val="0"/>
          <w:marBottom w:val="0"/>
          <w:divBdr>
            <w:top w:val="none" w:sz="0" w:space="0" w:color="auto"/>
            <w:left w:val="none" w:sz="0" w:space="0" w:color="auto"/>
            <w:bottom w:val="none" w:sz="0" w:space="0" w:color="auto"/>
            <w:right w:val="none" w:sz="0" w:space="0" w:color="auto"/>
          </w:divBdr>
          <w:divsChild>
            <w:div w:id="706952056">
              <w:marLeft w:val="0"/>
              <w:marRight w:val="0"/>
              <w:marTop w:val="0"/>
              <w:marBottom w:val="0"/>
              <w:divBdr>
                <w:top w:val="none" w:sz="0" w:space="0" w:color="auto"/>
                <w:left w:val="none" w:sz="0" w:space="0" w:color="auto"/>
                <w:bottom w:val="none" w:sz="0" w:space="0" w:color="auto"/>
                <w:right w:val="none" w:sz="0" w:space="0" w:color="auto"/>
              </w:divBdr>
            </w:div>
          </w:divsChild>
        </w:div>
        <w:div w:id="779648113">
          <w:marLeft w:val="0"/>
          <w:marRight w:val="0"/>
          <w:marTop w:val="0"/>
          <w:marBottom w:val="0"/>
          <w:divBdr>
            <w:top w:val="none" w:sz="0" w:space="0" w:color="auto"/>
            <w:left w:val="none" w:sz="0" w:space="0" w:color="auto"/>
            <w:bottom w:val="none" w:sz="0" w:space="0" w:color="auto"/>
            <w:right w:val="none" w:sz="0" w:space="0" w:color="auto"/>
          </w:divBdr>
          <w:divsChild>
            <w:div w:id="1672564286">
              <w:marLeft w:val="0"/>
              <w:marRight w:val="0"/>
              <w:marTop w:val="0"/>
              <w:marBottom w:val="0"/>
              <w:divBdr>
                <w:top w:val="none" w:sz="0" w:space="0" w:color="auto"/>
                <w:left w:val="none" w:sz="0" w:space="0" w:color="auto"/>
                <w:bottom w:val="none" w:sz="0" w:space="0" w:color="auto"/>
                <w:right w:val="none" w:sz="0" w:space="0" w:color="auto"/>
              </w:divBdr>
            </w:div>
          </w:divsChild>
        </w:div>
        <w:div w:id="1818717178">
          <w:marLeft w:val="0"/>
          <w:marRight w:val="0"/>
          <w:marTop w:val="0"/>
          <w:marBottom w:val="0"/>
          <w:divBdr>
            <w:top w:val="none" w:sz="0" w:space="0" w:color="auto"/>
            <w:left w:val="none" w:sz="0" w:space="0" w:color="auto"/>
            <w:bottom w:val="none" w:sz="0" w:space="0" w:color="auto"/>
            <w:right w:val="none" w:sz="0" w:space="0" w:color="auto"/>
          </w:divBdr>
          <w:divsChild>
            <w:div w:id="484513763">
              <w:marLeft w:val="0"/>
              <w:marRight w:val="0"/>
              <w:marTop w:val="0"/>
              <w:marBottom w:val="0"/>
              <w:divBdr>
                <w:top w:val="none" w:sz="0" w:space="0" w:color="auto"/>
                <w:left w:val="none" w:sz="0" w:space="0" w:color="auto"/>
                <w:bottom w:val="none" w:sz="0" w:space="0" w:color="auto"/>
                <w:right w:val="none" w:sz="0" w:space="0" w:color="auto"/>
              </w:divBdr>
            </w:div>
          </w:divsChild>
        </w:div>
        <w:div w:id="1530992305">
          <w:marLeft w:val="0"/>
          <w:marRight w:val="0"/>
          <w:marTop w:val="0"/>
          <w:marBottom w:val="0"/>
          <w:divBdr>
            <w:top w:val="none" w:sz="0" w:space="0" w:color="auto"/>
            <w:left w:val="none" w:sz="0" w:space="0" w:color="auto"/>
            <w:bottom w:val="none" w:sz="0" w:space="0" w:color="auto"/>
            <w:right w:val="none" w:sz="0" w:space="0" w:color="auto"/>
          </w:divBdr>
          <w:divsChild>
            <w:div w:id="274824069">
              <w:marLeft w:val="0"/>
              <w:marRight w:val="0"/>
              <w:marTop w:val="0"/>
              <w:marBottom w:val="0"/>
              <w:divBdr>
                <w:top w:val="none" w:sz="0" w:space="0" w:color="auto"/>
                <w:left w:val="none" w:sz="0" w:space="0" w:color="auto"/>
                <w:bottom w:val="none" w:sz="0" w:space="0" w:color="auto"/>
                <w:right w:val="none" w:sz="0" w:space="0" w:color="auto"/>
              </w:divBdr>
            </w:div>
          </w:divsChild>
        </w:div>
        <w:div w:id="637493814">
          <w:marLeft w:val="0"/>
          <w:marRight w:val="0"/>
          <w:marTop w:val="0"/>
          <w:marBottom w:val="0"/>
          <w:divBdr>
            <w:top w:val="none" w:sz="0" w:space="0" w:color="auto"/>
            <w:left w:val="none" w:sz="0" w:space="0" w:color="auto"/>
            <w:bottom w:val="none" w:sz="0" w:space="0" w:color="auto"/>
            <w:right w:val="none" w:sz="0" w:space="0" w:color="auto"/>
          </w:divBdr>
          <w:divsChild>
            <w:div w:id="48841950">
              <w:marLeft w:val="0"/>
              <w:marRight w:val="0"/>
              <w:marTop w:val="0"/>
              <w:marBottom w:val="0"/>
              <w:divBdr>
                <w:top w:val="none" w:sz="0" w:space="0" w:color="auto"/>
                <w:left w:val="none" w:sz="0" w:space="0" w:color="auto"/>
                <w:bottom w:val="none" w:sz="0" w:space="0" w:color="auto"/>
                <w:right w:val="none" w:sz="0" w:space="0" w:color="auto"/>
              </w:divBdr>
            </w:div>
          </w:divsChild>
        </w:div>
        <w:div w:id="415327256">
          <w:marLeft w:val="0"/>
          <w:marRight w:val="0"/>
          <w:marTop w:val="0"/>
          <w:marBottom w:val="0"/>
          <w:divBdr>
            <w:top w:val="none" w:sz="0" w:space="0" w:color="auto"/>
            <w:left w:val="none" w:sz="0" w:space="0" w:color="auto"/>
            <w:bottom w:val="none" w:sz="0" w:space="0" w:color="auto"/>
            <w:right w:val="none" w:sz="0" w:space="0" w:color="auto"/>
          </w:divBdr>
          <w:divsChild>
            <w:div w:id="1670674041">
              <w:marLeft w:val="0"/>
              <w:marRight w:val="0"/>
              <w:marTop w:val="0"/>
              <w:marBottom w:val="0"/>
              <w:divBdr>
                <w:top w:val="none" w:sz="0" w:space="0" w:color="auto"/>
                <w:left w:val="none" w:sz="0" w:space="0" w:color="auto"/>
                <w:bottom w:val="none" w:sz="0" w:space="0" w:color="auto"/>
                <w:right w:val="none" w:sz="0" w:space="0" w:color="auto"/>
              </w:divBdr>
            </w:div>
          </w:divsChild>
        </w:div>
        <w:div w:id="698898798">
          <w:marLeft w:val="0"/>
          <w:marRight w:val="0"/>
          <w:marTop w:val="0"/>
          <w:marBottom w:val="0"/>
          <w:divBdr>
            <w:top w:val="none" w:sz="0" w:space="0" w:color="auto"/>
            <w:left w:val="none" w:sz="0" w:space="0" w:color="auto"/>
            <w:bottom w:val="none" w:sz="0" w:space="0" w:color="auto"/>
            <w:right w:val="none" w:sz="0" w:space="0" w:color="auto"/>
          </w:divBdr>
          <w:divsChild>
            <w:div w:id="356197543">
              <w:marLeft w:val="0"/>
              <w:marRight w:val="0"/>
              <w:marTop w:val="0"/>
              <w:marBottom w:val="0"/>
              <w:divBdr>
                <w:top w:val="none" w:sz="0" w:space="0" w:color="auto"/>
                <w:left w:val="none" w:sz="0" w:space="0" w:color="auto"/>
                <w:bottom w:val="none" w:sz="0" w:space="0" w:color="auto"/>
                <w:right w:val="none" w:sz="0" w:space="0" w:color="auto"/>
              </w:divBdr>
            </w:div>
          </w:divsChild>
        </w:div>
        <w:div w:id="1536039442">
          <w:marLeft w:val="0"/>
          <w:marRight w:val="0"/>
          <w:marTop w:val="0"/>
          <w:marBottom w:val="0"/>
          <w:divBdr>
            <w:top w:val="none" w:sz="0" w:space="0" w:color="auto"/>
            <w:left w:val="none" w:sz="0" w:space="0" w:color="auto"/>
            <w:bottom w:val="none" w:sz="0" w:space="0" w:color="auto"/>
            <w:right w:val="none" w:sz="0" w:space="0" w:color="auto"/>
          </w:divBdr>
          <w:divsChild>
            <w:div w:id="1725982042">
              <w:marLeft w:val="0"/>
              <w:marRight w:val="0"/>
              <w:marTop w:val="0"/>
              <w:marBottom w:val="0"/>
              <w:divBdr>
                <w:top w:val="none" w:sz="0" w:space="0" w:color="auto"/>
                <w:left w:val="none" w:sz="0" w:space="0" w:color="auto"/>
                <w:bottom w:val="none" w:sz="0" w:space="0" w:color="auto"/>
                <w:right w:val="none" w:sz="0" w:space="0" w:color="auto"/>
              </w:divBdr>
            </w:div>
          </w:divsChild>
        </w:div>
        <w:div w:id="1316912560">
          <w:marLeft w:val="0"/>
          <w:marRight w:val="0"/>
          <w:marTop w:val="0"/>
          <w:marBottom w:val="0"/>
          <w:divBdr>
            <w:top w:val="none" w:sz="0" w:space="0" w:color="auto"/>
            <w:left w:val="none" w:sz="0" w:space="0" w:color="auto"/>
            <w:bottom w:val="none" w:sz="0" w:space="0" w:color="auto"/>
            <w:right w:val="none" w:sz="0" w:space="0" w:color="auto"/>
          </w:divBdr>
          <w:divsChild>
            <w:div w:id="1067649851">
              <w:marLeft w:val="0"/>
              <w:marRight w:val="0"/>
              <w:marTop w:val="0"/>
              <w:marBottom w:val="0"/>
              <w:divBdr>
                <w:top w:val="none" w:sz="0" w:space="0" w:color="auto"/>
                <w:left w:val="none" w:sz="0" w:space="0" w:color="auto"/>
                <w:bottom w:val="none" w:sz="0" w:space="0" w:color="auto"/>
                <w:right w:val="none" w:sz="0" w:space="0" w:color="auto"/>
              </w:divBdr>
            </w:div>
          </w:divsChild>
        </w:div>
        <w:div w:id="2015574298">
          <w:marLeft w:val="0"/>
          <w:marRight w:val="0"/>
          <w:marTop w:val="0"/>
          <w:marBottom w:val="0"/>
          <w:divBdr>
            <w:top w:val="none" w:sz="0" w:space="0" w:color="auto"/>
            <w:left w:val="none" w:sz="0" w:space="0" w:color="auto"/>
            <w:bottom w:val="none" w:sz="0" w:space="0" w:color="auto"/>
            <w:right w:val="none" w:sz="0" w:space="0" w:color="auto"/>
          </w:divBdr>
        </w:div>
        <w:div w:id="797840015">
          <w:marLeft w:val="0"/>
          <w:marRight w:val="0"/>
          <w:marTop w:val="0"/>
          <w:marBottom w:val="0"/>
          <w:divBdr>
            <w:top w:val="none" w:sz="0" w:space="0" w:color="auto"/>
            <w:left w:val="none" w:sz="0" w:space="0" w:color="auto"/>
            <w:bottom w:val="none" w:sz="0" w:space="0" w:color="auto"/>
            <w:right w:val="none" w:sz="0" w:space="0" w:color="auto"/>
          </w:divBdr>
        </w:div>
        <w:div w:id="351298782">
          <w:marLeft w:val="0"/>
          <w:marRight w:val="0"/>
          <w:marTop w:val="0"/>
          <w:marBottom w:val="0"/>
          <w:divBdr>
            <w:top w:val="none" w:sz="0" w:space="0" w:color="auto"/>
            <w:left w:val="none" w:sz="0" w:space="0" w:color="auto"/>
            <w:bottom w:val="none" w:sz="0" w:space="0" w:color="auto"/>
            <w:right w:val="none" w:sz="0" w:space="0" w:color="auto"/>
          </w:divBdr>
        </w:div>
        <w:div w:id="938827284">
          <w:marLeft w:val="0"/>
          <w:marRight w:val="0"/>
          <w:marTop w:val="0"/>
          <w:marBottom w:val="0"/>
          <w:divBdr>
            <w:top w:val="none" w:sz="0" w:space="0" w:color="auto"/>
            <w:left w:val="none" w:sz="0" w:space="0" w:color="auto"/>
            <w:bottom w:val="none" w:sz="0" w:space="0" w:color="auto"/>
            <w:right w:val="none" w:sz="0" w:space="0" w:color="auto"/>
          </w:divBdr>
        </w:div>
        <w:div w:id="1466312453">
          <w:marLeft w:val="0"/>
          <w:marRight w:val="0"/>
          <w:marTop w:val="0"/>
          <w:marBottom w:val="0"/>
          <w:divBdr>
            <w:top w:val="none" w:sz="0" w:space="0" w:color="auto"/>
            <w:left w:val="none" w:sz="0" w:space="0" w:color="auto"/>
            <w:bottom w:val="none" w:sz="0" w:space="0" w:color="auto"/>
            <w:right w:val="none" w:sz="0" w:space="0" w:color="auto"/>
          </w:divBdr>
          <w:divsChild>
            <w:div w:id="1408502517">
              <w:marLeft w:val="0"/>
              <w:marRight w:val="0"/>
              <w:marTop w:val="0"/>
              <w:marBottom w:val="0"/>
              <w:divBdr>
                <w:top w:val="none" w:sz="0" w:space="0" w:color="auto"/>
                <w:left w:val="none" w:sz="0" w:space="0" w:color="auto"/>
                <w:bottom w:val="none" w:sz="0" w:space="0" w:color="auto"/>
                <w:right w:val="none" w:sz="0" w:space="0" w:color="auto"/>
              </w:divBdr>
            </w:div>
          </w:divsChild>
        </w:div>
        <w:div w:id="702093099">
          <w:marLeft w:val="0"/>
          <w:marRight w:val="0"/>
          <w:marTop w:val="0"/>
          <w:marBottom w:val="0"/>
          <w:divBdr>
            <w:top w:val="none" w:sz="0" w:space="0" w:color="auto"/>
            <w:left w:val="none" w:sz="0" w:space="0" w:color="auto"/>
            <w:bottom w:val="none" w:sz="0" w:space="0" w:color="auto"/>
            <w:right w:val="none" w:sz="0" w:space="0" w:color="auto"/>
          </w:divBdr>
          <w:divsChild>
            <w:div w:id="239213160">
              <w:marLeft w:val="0"/>
              <w:marRight w:val="0"/>
              <w:marTop w:val="0"/>
              <w:marBottom w:val="0"/>
              <w:divBdr>
                <w:top w:val="none" w:sz="0" w:space="0" w:color="auto"/>
                <w:left w:val="none" w:sz="0" w:space="0" w:color="auto"/>
                <w:bottom w:val="none" w:sz="0" w:space="0" w:color="auto"/>
                <w:right w:val="none" w:sz="0" w:space="0" w:color="auto"/>
              </w:divBdr>
            </w:div>
          </w:divsChild>
        </w:div>
        <w:div w:id="610747356">
          <w:marLeft w:val="0"/>
          <w:marRight w:val="0"/>
          <w:marTop w:val="0"/>
          <w:marBottom w:val="0"/>
          <w:divBdr>
            <w:top w:val="none" w:sz="0" w:space="0" w:color="auto"/>
            <w:left w:val="none" w:sz="0" w:space="0" w:color="auto"/>
            <w:bottom w:val="none" w:sz="0" w:space="0" w:color="auto"/>
            <w:right w:val="none" w:sz="0" w:space="0" w:color="auto"/>
          </w:divBdr>
          <w:divsChild>
            <w:div w:id="1676610068">
              <w:marLeft w:val="0"/>
              <w:marRight w:val="0"/>
              <w:marTop w:val="0"/>
              <w:marBottom w:val="0"/>
              <w:divBdr>
                <w:top w:val="none" w:sz="0" w:space="0" w:color="auto"/>
                <w:left w:val="none" w:sz="0" w:space="0" w:color="auto"/>
                <w:bottom w:val="none" w:sz="0" w:space="0" w:color="auto"/>
                <w:right w:val="none" w:sz="0" w:space="0" w:color="auto"/>
              </w:divBdr>
            </w:div>
          </w:divsChild>
        </w:div>
        <w:div w:id="1483812388">
          <w:marLeft w:val="0"/>
          <w:marRight w:val="0"/>
          <w:marTop w:val="0"/>
          <w:marBottom w:val="0"/>
          <w:divBdr>
            <w:top w:val="none" w:sz="0" w:space="0" w:color="auto"/>
            <w:left w:val="none" w:sz="0" w:space="0" w:color="auto"/>
            <w:bottom w:val="none" w:sz="0" w:space="0" w:color="auto"/>
            <w:right w:val="none" w:sz="0" w:space="0" w:color="auto"/>
          </w:divBdr>
          <w:divsChild>
            <w:div w:id="1761102035">
              <w:marLeft w:val="0"/>
              <w:marRight w:val="0"/>
              <w:marTop w:val="0"/>
              <w:marBottom w:val="0"/>
              <w:divBdr>
                <w:top w:val="none" w:sz="0" w:space="0" w:color="auto"/>
                <w:left w:val="none" w:sz="0" w:space="0" w:color="auto"/>
                <w:bottom w:val="none" w:sz="0" w:space="0" w:color="auto"/>
                <w:right w:val="none" w:sz="0" w:space="0" w:color="auto"/>
              </w:divBdr>
            </w:div>
          </w:divsChild>
        </w:div>
        <w:div w:id="58091942">
          <w:marLeft w:val="0"/>
          <w:marRight w:val="0"/>
          <w:marTop w:val="0"/>
          <w:marBottom w:val="0"/>
          <w:divBdr>
            <w:top w:val="none" w:sz="0" w:space="0" w:color="auto"/>
            <w:left w:val="none" w:sz="0" w:space="0" w:color="auto"/>
            <w:bottom w:val="none" w:sz="0" w:space="0" w:color="auto"/>
            <w:right w:val="none" w:sz="0" w:space="0" w:color="auto"/>
          </w:divBdr>
          <w:divsChild>
            <w:div w:id="886523762">
              <w:marLeft w:val="0"/>
              <w:marRight w:val="0"/>
              <w:marTop w:val="0"/>
              <w:marBottom w:val="0"/>
              <w:divBdr>
                <w:top w:val="none" w:sz="0" w:space="0" w:color="auto"/>
                <w:left w:val="none" w:sz="0" w:space="0" w:color="auto"/>
                <w:bottom w:val="none" w:sz="0" w:space="0" w:color="auto"/>
                <w:right w:val="none" w:sz="0" w:space="0" w:color="auto"/>
              </w:divBdr>
            </w:div>
          </w:divsChild>
        </w:div>
        <w:div w:id="933827392">
          <w:marLeft w:val="0"/>
          <w:marRight w:val="0"/>
          <w:marTop w:val="0"/>
          <w:marBottom w:val="0"/>
          <w:divBdr>
            <w:top w:val="none" w:sz="0" w:space="0" w:color="auto"/>
            <w:left w:val="none" w:sz="0" w:space="0" w:color="auto"/>
            <w:bottom w:val="none" w:sz="0" w:space="0" w:color="auto"/>
            <w:right w:val="none" w:sz="0" w:space="0" w:color="auto"/>
          </w:divBdr>
        </w:div>
        <w:div w:id="227571775">
          <w:marLeft w:val="0"/>
          <w:marRight w:val="0"/>
          <w:marTop w:val="0"/>
          <w:marBottom w:val="0"/>
          <w:divBdr>
            <w:top w:val="none" w:sz="0" w:space="0" w:color="auto"/>
            <w:left w:val="none" w:sz="0" w:space="0" w:color="auto"/>
            <w:bottom w:val="none" w:sz="0" w:space="0" w:color="auto"/>
            <w:right w:val="none" w:sz="0" w:space="0" w:color="auto"/>
          </w:divBdr>
        </w:div>
        <w:div w:id="933853912">
          <w:marLeft w:val="0"/>
          <w:marRight w:val="0"/>
          <w:marTop w:val="0"/>
          <w:marBottom w:val="0"/>
          <w:divBdr>
            <w:top w:val="none" w:sz="0" w:space="0" w:color="auto"/>
            <w:left w:val="none" w:sz="0" w:space="0" w:color="auto"/>
            <w:bottom w:val="none" w:sz="0" w:space="0" w:color="auto"/>
            <w:right w:val="none" w:sz="0" w:space="0" w:color="auto"/>
          </w:divBdr>
        </w:div>
        <w:div w:id="1286276679">
          <w:marLeft w:val="0"/>
          <w:marRight w:val="0"/>
          <w:marTop w:val="0"/>
          <w:marBottom w:val="0"/>
          <w:divBdr>
            <w:top w:val="none" w:sz="0" w:space="0" w:color="auto"/>
            <w:left w:val="none" w:sz="0" w:space="0" w:color="auto"/>
            <w:bottom w:val="none" w:sz="0" w:space="0" w:color="auto"/>
            <w:right w:val="none" w:sz="0" w:space="0" w:color="auto"/>
          </w:divBdr>
        </w:div>
        <w:div w:id="417562085">
          <w:marLeft w:val="0"/>
          <w:marRight w:val="0"/>
          <w:marTop w:val="0"/>
          <w:marBottom w:val="0"/>
          <w:divBdr>
            <w:top w:val="none" w:sz="0" w:space="0" w:color="auto"/>
            <w:left w:val="none" w:sz="0" w:space="0" w:color="auto"/>
            <w:bottom w:val="none" w:sz="0" w:space="0" w:color="auto"/>
            <w:right w:val="none" w:sz="0" w:space="0" w:color="auto"/>
          </w:divBdr>
          <w:divsChild>
            <w:div w:id="1778401792">
              <w:marLeft w:val="0"/>
              <w:marRight w:val="0"/>
              <w:marTop w:val="0"/>
              <w:marBottom w:val="0"/>
              <w:divBdr>
                <w:top w:val="none" w:sz="0" w:space="0" w:color="auto"/>
                <w:left w:val="none" w:sz="0" w:space="0" w:color="auto"/>
                <w:bottom w:val="none" w:sz="0" w:space="0" w:color="auto"/>
                <w:right w:val="none" w:sz="0" w:space="0" w:color="auto"/>
              </w:divBdr>
            </w:div>
          </w:divsChild>
        </w:div>
        <w:div w:id="1739134542">
          <w:marLeft w:val="0"/>
          <w:marRight w:val="0"/>
          <w:marTop w:val="0"/>
          <w:marBottom w:val="0"/>
          <w:divBdr>
            <w:top w:val="none" w:sz="0" w:space="0" w:color="auto"/>
            <w:left w:val="none" w:sz="0" w:space="0" w:color="auto"/>
            <w:bottom w:val="none" w:sz="0" w:space="0" w:color="auto"/>
            <w:right w:val="none" w:sz="0" w:space="0" w:color="auto"/>
          </w:divBdr>
          <w:divsChild>
            <w:div w:id="1644852051">
              <w:marLeft w:val="0"/>
              <w:marRight w:val="0"/>
              <w:marTop w:val="0"/>
              <w:marBottom w:val="0"/>
              <w:divBdr>
                <w:top w:val="none" w:sz="0" w:space="0" w:color="auto"/>
                <w:left w:val="none" w:sz="0" w:space="0" w:color="auto"/>
                <w:bottom w:val="none" w:sz="0" w:space="0" w:color="auto"/>
                <w:right w:val="none" w:sz="0" w:space="0" w:color="auto"/>
              </w:divBdr>
            </w:div>
          </w:divsChild>
        </w:div>
        <w:div w:id="1213541968">
          <w:marLeft w:val="0"/>
          <w:marRight w:val="0"/>
          <w:marTop w:val="0"/>
          <w:marBottom w:val="0"/>
          <w:divBdr>
            <w:top w:val="none" w:sz="0" w:space="0" w:color="auto"/>
            <w:left w:val="none" w:sz="0" w:space="0" w:color="auto"/>
            <w:bottom w:val="none" w:sz="0" w:space="0" w:color="auto"/>
            <w:right w:val="none" w:sz="0" w:space="0" w:color="auto"/>
          </w:divBdr>
          <w:divsChild>
            <w:div w:id="978995137">
              <w:marLeft w:val="0"/>
              <w:marRight w:val="0"/>
              <w:marTop w:val="0"/>
              <w:marBottom w:val="0"/>
              <w:divBdr>
                <w:top w:val="none" w:sz="0" w:space="0" w:color="auto"/>
                <w:left w:val="none" w:sz="0" w:space="0" w:color="auto"/>
                <w:bottom w:val="none" w:sz="0" w:space="0" w:color="auto"/>
                <w:right w:val="none" w:sz="0" w:space="0" w:color="auto"/>
              </w:divBdr>
            </w:div>
          </w:divsChild>
        </w:div>
        <w:div w:id="1255550704">
          <w:marLeft w:val="0"/>
          <w:marRight w:val="0"/>
          <w:marTop w:val="0"/>
          <w:marBottom w:val="0"/>
          <w:divBdr>
            <w:top w:val="none" w:sz="0" w:space="0" w:color="auto"/>
            <w:left w:val="none" w:sz="0" w:space="0" w:color="auto"/>
            <w:bottom w:val="none" w:sz="0" w:space="0" w:color="auto"/>
            <w:right w:val="none" w:sz="0" w:space="0" w:color="auto"/>
          </w:divBdr>
          <w:divsChild>
            <w:div w:id="1137600568">
              <w:marLeft w:val="0"/>
              <w:marRight w:val="0"/>
              <w:marTop w:val="0"/>
              <w:marBottom w:val="0"/>
              <w:divBdr>
                <w:top w:val="none" w:sz="0" w:space="0" w:color="auto"/>
                <w:left w:val="none" w:sz="0" w:space="0" w:color="auto"/>
                <w:bottom w:val="none" w:sz="0" w:space="0" w:color="auto"/>
                <w:right w:val="none" w:sz="0" w:space="0" w:color="auto"/>
              </w:divBdr>
            </w:div>
          </w:divsChild>
        </w:div>
        <w:div w:id="1705255837">
          <w:marLeft w:val="0"/>
          <w:marRight w:val="0"/>
          <w:marTop w:val="0"/>
          <w:marBottom w:val="0"/>
          <w:divBdr>
            <w:top w:val="none" w:sz="0" w:space="0" w:color="auto"/>
            <w:left w:val="none" w:sz="0" w:space="0" w:color="auto"/>
            <w:bottom w:val="none" w:sz="0" w:space="0" w:color="auto"/>
            <w:right w:val="none" w:sz="0" w:space="0" w:color="auto"/>
          </w:divBdr>
          <w:divsChild>
            <w:div w:id="1173182096">
              <w:marLeft w:val="0"/>
              <w:marRight w:val="0"/>
              <w:marTop w:val="0"/>
              <w:marBottom w:val="0"/>
              <w:divBdr>
                <w:top w:val="none" w:sz="0" w:space="0" w:color="auto"/>
                <w:left w:val="none" w:sz="0" w:space="0" w:color="auto"/>
                <w:bottom w:val="none" w:sz="0" w:space="0" w:color="auto"/>
                <w:right w:val="none" w:sz="0" w:space="0" w:color="auto"/>
              </w:divBdr>
            </w:div>
          </w:divsChild>
        </w:div>
        <w:div w:id="718826521">
          <w:marLeft w:val="0"/>
          <w:marRight w:val="0"/>
          <w:marTop w:val="0"/>
          <w:marBottom w:val="0"/>
          <w:divBdr>
            <w:top w:val="none" w:sz="0" w:space="0" w:color="auto"/>
            <w:left w:val="none" w:sz="0" w:space="0" w:color="auto"/>
            <w:bottom w:val="none" w:sz="0" w:space="0" w:color="auto"/>
            <w:right w:val="none" w:sz="0" w:space="0" w:color="auto"/>
          </w:divBdr>
          <w:divsChild>
            <w:div w:id="1315642191">
              <w:marLeft w:val="0"/>
              <w:marRight w:val="0"/>
              <w:marTop w:val="0"/>
              <w:marBottom w:val="0"/>
              <w:divBdr>
                <w:top w:val="none" w:sz="0" w:space="0" w:color="auto"/>
                <w:left w:val="none" w:sz="0" w:space="0" w:color="auto"/>
                <w:bottom w:val="none" w:sz="0" w:space="0" w:color="auto"/>
                <w:right w:val="none" w:sz="0" w:space="0" w:color="auto"/>
              </w:divBdr>
            </w:div>
          </w:divsChild>
        </w:div>
        <w:div w:id="489752585">
          <w:marLeft w:val="0"/>
          <w:marRight w:val="0"/>
          <w:marTop w:val="0"/>
          <w:marBottom w:val="0"/>
          <w:divBdr>
            <w:top w:val="none" w:sz="0" w:space="0" w:color="auto"/>
            <w:left w:val="none" w:sz="0" w:space="0" w:color="auto"/>
            <w:bottom w:val="none" w:sz="0" w:space="0" w:color="auto"/>
            <w:right w:val="none" w:sz="0" w:space="0" w:color="auto"/>
          </w:divBdr>
        </w:div>
        <w:div w:id="1109163369">
          <w:marLeft w:val="0"/>
          <w:marRight w:val="0"/>
          <w:marTop w:val="0"/>
          <w:marBottom w:val="0"/>
          <w:divBdr>
            <w:top w:val="none" w:sz="0" w:space="0" w:color="auto"/>
            <w:left w:val="none" w:sz="0" w:space="0" w:color="auto"/>
            <w:bottom w:val="none" w:sz="0" w:space="0" w:color="auto"/>
            <w:right w:val="none" w:sz="0" w:space="0" w:color="auto"/>
          </w:divBdr>
        </w:div>
        <w:div w:id="1224023793">
          <w:marLeft w:val="0"/>
          <w:marRight w:val="0"/>
          <w:marTop w:val="0"/>
          <w:marBottom w:val="0"/>
          <w:divBdr>
            <w:top w:val="none" w:sz="0" w:space="0" w:color="auto"/>
            <w:left w:val="none" w:sz="0" w:space="0" w:color="auto"/>
            <w:bottom w:val="none" w:sz="0" w:space="0" w:color="auto"/>
            <w:right w:val="none" w:sz="0" w:space="0" w:color="auto"/>
          </w:divBdr>
        </w:div>
        <w:div w:id="462428234">
          <w:marLeft w:val="0"/>
          <w:marRight w:val="0"/>
          <w:marTop w:val="0"/>
          <w:marBottom w:val="0"/>
          <w:divBdr>
            <w:top w:val="none" w:sz="0" w:space="0" w:color="auto"/>
            <w:left w:val="none" w:sz="0" w:space="0" w:color="auto"/>
            <w:bottom w:val="none" w:sz="0" w:space="0" w:color="auto"/>
            <w:right w:val="none" w:sz="0" w:space="0" w:color="auto"/>
          </w:divBdr>
        </w:div>
        <w:div w:id="206455854">
          <w:marLeft w:val="0"/>
          <w:marRight w:val="0"/>
          <w:marTop w:val="0"/>
          <w:marBottom w:val="0"/>
          <w:divBdr>
            <w:top w:val="none" w:sz="0" w:space="0" w:color="auto"/>
            <w:left w:val="none" w:sz="0" w:space="0" w:color="auto"/>
            <w:bottom w:val="none" w:sz="0" w:space="0" w:color="auto"/>
            <w:right w:val="none" w:sz="0" w:space="0" w:color="auto"/>
          </w:divBdr>
          <w:divsChild>
            <w:div w:id="1388382652">
              <w:marLeft w:val="0"/>
              <w:marRight w:val="0"/>
              <w:marTop w:val="0"/>
              <w:marBottom w:val="0"/>
              <w:divBdr>
                <w:top w:val="none" w:sz="0" w:space="0" w:color="auto"/>
                <w:left w:val="none" w:sz="0" w:space="0" w:color="auto"/>
                <w:bottom w:val="none" w:sz="0" w:space="0" w:color="auto"/>
                <w:right w:val="none" w:sz="0" w:space="0" w:color="auto"/>
              </w:divBdr>
            </w:div>
          </w:divsChild>
        </w:div>
        <w:div w:id="1130050001">
          <w:marLeft w:val="0"/>
          <w:marRight w:val="0"/>
          <w:marTop w:val="0"/>
          <w:marBottom w:val="0"/>
          <w:divBdr>
            <w:top w:val="none" w:sz="0" w:space="0" w:color="auto"/>
            <w:left w:val="none" w:sz="0" w:space="0" w:color="auto"/>
            <w:bottom w:val="none" w:sz="0" w:space="0" w:color="auto"/>
            <w:right w:val="none" w:sz="0" w:space="0" w:color="auto"/>
          </w:divBdr>
          <w:divsChild>
            <w:div w:id="822282295">
              <w:marLeft w:val="0"/>
              <w:marRight w:val="0"/>
              <w:marTop w:val="0"/>
              <w:marBottom w:val="0"/>
              <w:divBdr>
                <w:top w:val="none" w:sz="0" w:space="0" w:color="auto"/>
                <w:left w:val="none" w:sz="0" w:space="0" w:color="auto"/>
                <w:bottom w:val="none" w:sz="0" w:space="0" w:color="auto"/>
                <w:right w:val="none" w:sz="0" w:space="0" w:color="auto"/>
              </w:divBdr>
            </w:div>
          </w:divsChild>
        </w:div>
        <w:div w:id="1271549771">
          <w:marLeft w:val="0"/>
          <w:marRight w:val="0"/>
          <w:marTop w:val="0"/>
          <w:marBottom w:val="0"/>
          <w:divBdr>
            <w:top w:val="none" w:sz="0" w:space="0" w:color="auto"/>
            <w:left w:val="none" w:sz="0" w:space="0" w:color="auto"/>
            <w:bottom w:val="none" w:sz="0" w:space="0" w:color="auto"/>
            <w:right w:val="none" w:sz="0" w:space="0" w:color="auto"/>
          </w:divBdr>
          <w:divsChild>
            <w:div w:id="637489890">
              <w:marLeft w:val="0"/>
              <w:marRight w:val="0"/>
              <w:marTop w:val="0"/>
              <w:marBottom w:val="0"/>
              <w:divBdr>
                <w:top w:val="none" w:sz="0" w:space="0" w:color="auto"/>
                <w:left w:val="none" w:sz="0" w:space="0" w:color="auto"/>
                <w:bottom w:val="none" w:sz="0" w:space="0" w:color="auto"/>
                <w:right w:val="none" w:sz="0" w:space="0" w:color="auto"/>
              </w:divBdr>
            </w:div>
          </w:divsChild>
        </w:div>
        <w:div w:id="1450315683">
          <w:marLeft w:val="0"/>
          <w:marRight w:val="0"/>
          <w:marTop w:val="0"/>
          <w:marBottom w:val="0"/>
          <w:divBdr>
            <w:top w:val="none" w:sz="0" w:space="0" w:color="auto"/>
            <w:left w:val="none" w:sz="0" w:space="0" w:color="auto"/>
            <w:bottom w:val="none" w:sz="0" w:space="0" w:color="auto"/>
            <w:right w:val="none" w:sz="0" w:space="0" w:color="auto"/>
          </w:divBdr>
          <w:divsChild>
            <w:div w:id="130948320">
              <w:marLeft w:val="0"/>
              <w:marRight w:val="0"/>
              <w:marTop w:val="0"/>
              <w:marBottom w:val="0"/>
              <w:divBdr>
                <w:top w:val="none" w:sz="0" w:space="0" w:color="auto"/>
                <w:left w:val="none" w:sz="0" w:space="0" w:color="auto"/>
                <w:bottom w:val="none" w:sz="0" w:space="0" w:color="auto"/>
                <w:right w:val="none" w:sz="0" w:space="0" w:color="auto"/>
              </w:divBdr>
            </w:div>
          </w:divsChild>
        </w:div>
        <w:div w:id="2104493137">
          <w:marLeft w:val="0"/>
          <w:marRight w:val="0"/>
          <w:marTop w:val="0"/>
          <w:marBottom w:val="0"/>
          <w:divBdr>
            <w:top w:val="none" w:sz="0" w:space="0" w:color="auto"/>
            <w:left w:val="none" w:sz="0" w:space="0" w:color="auto"/>
            <w:bottom w:val="none" w:sz="0" w:space="0" w:color="auto"/>
            <w:right w:val="none" w:sz="0" w:space="0" w:color="auto"/>
          </w:divBdr>
          <w:divsChild>
            <w:div w:id="1633705090">
              <w:marLeft w:val="0"/>
              <w:marRight w:val="0"/>
              <w:marTop w:val="0"/>
              <w:marBottom w:val="0"/>
              <w:divBdr>
                <w:top w:val="none" w:sz="0" w:space="0" w:color="auto"/>
                <w:left w:val="none" w:sz="0" w:space="0" w:color="auto"/>
                <w:bottom w:val="none" w:sz="0" w:space="0" w:color="auto"/>
                <w:right w:val="none" w:sz="0" w:space="0" w:color="auto"/>
              </w:divBdr>
            </w:div>
          </w:divsChild>
        </w:div>
        <w:div w:id="2029136240">
          <w:marLeft w:val="0"/>
          <w:marRight w:val="0"/>
          <w:marTop w:val="0"/>
          <w:marBottom w:val="0"/>
          <w:divBdr>
            <w:top w:val="none" w:sz="0" w:space="0" w:color="auto"/>
            <w:left w:val="none" w:sz="0" w:space="0" w:color="auto"/>
            <w:bottom w:val="none" w:sz="0" w:space="0" w:color="auto"/>
            <w:right w:val="none" w:sz="0" w:space="0" w:color="auto"/>
          </w:divBdr>
          <w:divsChild>
            <w:div w:id="361394687">
              <w:marLeft w:val="0"/>
              <w:marRight w:val="0"/>
              <w:marTop w:val="0"/>
              <w:marBottom w:val="0"/>
              <w:divBdr>
                <w:top w:val="none" w:sz="0" w:space="0" w:color="auto"/>
                <w:left w:val="none" w:sz="0" w:space="0" w:color="auto"/>
                <w:bottom w:val="none" w:sz="0" w:space="0" w:color="auto"/>
                <w:right w:val="none" w:sz="0" w:space="0" w:color="auto"/>
              </w:divBdr>
            </w:div>
          </w:divsChild>
        </w:div>
        <w:div w:id="1350181022">
          <w:marLeft w:val="0"/>
          <w:marRight w:val="0"/>
          <w:marTop w:val="0"/>
          <w:marBottom w:val="0"/>
          <w:divBdr>
            <w:top w:val="none" w:sz="0" w:space="0" w:color="auto"/>
            <w:left w:val="none" w:sz="0" w:space="0" w:color="auto"/>
            <w:bottom w:val="none" w:sz="0" w:space="0" w:color="auto"/>
            <w:right w:val="none" w:sz="0" w:space="0" w:color="auto"/>
          </w:divBdr>
        </w:div>
        <w:div w:id="1353649907">
          <w:marLeft w:val="0"/>
          <w:marRight w:val="0"/>
          <w:marTop w:val="0"/>
          <w:marBottom w:val="0"/>
          <w:divBdr>
            <w:top w:val="none" w:sz="0" w:space="0" w:color="auto"/>
            <w:left w:val="none" w:sz="0" w:space="0" w:color="auto"/>
            <w:bottom w:val="none" w:sz="0" w:space="0" w:color="auto"/>
            <w:right w:val="none" w:sz="0" w:space="0" w:color="auto"/>
          </w:divBdr>
        </w:div>
        <w:div w:id="81461458">
          <w:marLeft w:val="0"/>
          <w:marRight w:val="0"/>
          <w:marTop w:val="0"/>
          <w:marBottom w:val="0"/>
          <w:divBdr>
            <w:top w:val="none" w:sz="0" w:space="0" w:color="auto"/>
            <w:left w:val="none" w:sz="0" w:space="0" w:color="auto"/>
            <w:bottom w:val="none" w:sz="0" w:space="0" w:color="auto"/>
            <w:right w:val="none" w:sz="0" w:space="0" w:color="auto"/>
          </w:divBdr>
        </w:div>
        <w:div w:id="2030909201">
          <w:marLeft w:val="0"/>
          <w:marRight w:val="0"/>
          <w:marTop w:val="0"/>
          <w:marBottom w:val="0"/>
          <w:divBdr>
            <w:top w:val="none" w:sz="0" w:space="0" w:color="auto"/>
            <w:left w:val="none" w:sz="0" w:space="0" w:color="auto"/>
            <w:bottom w:val="none" w:sz="0" w:space="0" w:color="auto"/>
            <w:right w:val="none" w:sz="0" w:space="0" w:color="auto"/>
          </w:divBdr>
        </w:div>
        <w:div w:id="1136878725">
          <w:marLeft w:val="0"/>
          <w:marRight w:val="0"/>
          <w:marTop w:val="0"/>
          <w:marBottom w:val="0"/>
          <w:divBdr>
            <w:top w:val="none" w:sz="0" w:space="0" w:color="auto"/>
            <w:left w:val="none" w:sz="0" w:space="0" w:color="auto"/>
            <w:bottom w:val="none" w:sz="0" w:space="0" w:color="auto"/>
            <w:right w:val="none" w:sz="0" w:space="0" w:color="auto"/>
          </w:divBdr>
          <w:divsChild>
            <w:div w:id="225843380">
              <w:marLeft w:val="0"/>
              <w:marRight w:val="0"/>
              <w:marTop w:val="0"/>
              <w:marBottom w:val="0"/>
              <w:divBdr>
                <w:top w:val="none" w:sz="0" w:space="0" w:color="auto"/>
                <w:left w:val="none" w:sz="0" w:space="0" w:color="auto"/>
                <w:bottom w:val="none" w:sz="0" w:space="0" w:color="auto"/>
                <w:right w:val="none" w:sz="0" w:space="0" w:color="auto"/>
              </w:divBdr>
            </w:div>
          </w:divsChild>
        </w:div>
        <w:div w:id="1462772700">
          <w:marLeft w:val="0"/>
          <w:marRight w:val="0"/>
          <w:marTop w:val="0"/>
          <w:marBottom w:val="0"/>
          <w:divBdr>
            <w:top w:val="none" w:sz="0" w:space="0" w:color="auto"/>
            <w:left w:val="none" w:sz="0" w:space="0" w:color="auto"/>
            <w:bottom w:val="none" w:sz="0" w:space="0" w:color="auto"/>
            <w:right w:val="none" w:sz="0" w:space="0" w:color="auto"/>
          </w:divBdr>
          <w:divsChild>
            <w:div w:id="2005081135">
              <w:marLeft w:val="0"/>
              <w:marRight w:val="0"/>
              <w:marTop w:val="0"/>
              <w:marBottom w:val="0"/>
              <w:divBdr>
                <w:top w:val="none" w:sz="0" w:space="0" w:color="auto"/>
                <w:left w:val="none" w:sz="0" w:space="0" w:color="auto"/>
                <w:bottom w:val="none" w:sz="0" w:space="0" w:color="auto"/>
                <w:right w:val="none" w:sz="0" w:space="0" w:color="auto"/>
              </w:divBdr>
            </w:div>
          </w:divsChild>
        </w:div>
        <w:div w:id="453254825">
          <w:marLeft w:val="0"/>
          <w:marRight w:val="0"/>
          <w:marTop w:val="0"/>
          <w:marBottom w:val="0"/>
          <w:divBdr>
            <w:top w:val="none" w:sz="0" w:space="0" w:color="auto"/>
            <w:left w:val="none" w:sz="0" w:space="0" w:color="auto"/>
            <w:bottom w:val="none" w:sz="0" w:space="0" w:color="auto"/>
            <w:right w:val="none" w:sz="0" w:space="0" w:color="auto"/>
          </w:divBdr>
          <w:divsChild>
            <w:div w:id="1245411747">
              <w:marLeft w:val="0"/>
              <w:marRight w:val="0"/>
              <w:marTop w:val="0"/>
              <w:marBottom w:val="0"/>
              <w:divBdr>
                <w:top w:val="none" w:sz="0" w:space="0" w:color="auto"/>
                <w:left w:val="none" w:sz="0" w:space="0" w:color="auto"/>
                <w:bottom w:val="none" w:sz="0" w:space="0" w:color="auto"/>
                <w:right w:val="none" w:sz="0" w:space="0" w:color="auto"/>
              </w:divBdr>
            </w:div>
          </w:divsChild>
        </w:div>
        <w:div w:id="1230770056">
          <w:marLeft w:val="0"/>
          <w:marRight w:val="0"/>
          <w:marTop w:val="0"/>
          <w:marBottom w:val="0"/>
          <w:divBdr>
            <w:top w:val="none" w:sz="0" w:space="0" w:color="auto"/>
            <w:left w:val="none" w:sz="0" w:space="0" w:color="auto"/>
            <w:bottom w:val="none" w:sz="0" w:space="0" w:color="auto"/>
            <w:right w:val="none" w:sz="0" w:space="0" w:color="auto"/>
          </w:divBdr>
        </w:div>
        <w:div w:id="1805731619">
          <w:marLeft w:val="0"/>
          <w:marRight w:val="0"/>
          <w:marTop w:val="0"/>
          <w:marBottom w:val="0"/>
          <w:divBdr>
            <w:top w:val="none" w:sz="0" w:space="0" w:color="auto"/>
            <w:left w:val="none" w:sz="0" w:space="0" w:color="auto"/>
            <w:bottom w:val="none" w:sz="0" w:space="0" w:color="auto"/>
            <w:right w:val="none" w:sz="0" w:space="0" w:color="auto"/>
          </w:divBdr>
        </w:div>
        <w:div w:id="910770683">
          <w:marLeft w:val="0"/>
          <w:marRight w:val="0"/>
          <w:marTop w:val="0"/>
          <w:marBottom w:val="0"/>
          <w:divBdr>
            <w:top w:val="none" w:sz="0" w:space="0" w:color="auto"/>
            <w:left w:val="none" w:sz="0" w:space="0" w:color="auto"/>
            <w:bottom w:val="none" w:sz="0" w:space="0" w:color="auto"/>
            <w:right w:val="none" w:sz="0" w:space="0" w:color="auto"/>
          </w:divBdr>
        </w:div>
        <w:div w:id="1703827226">
          <w:marLeft w:val="0"/>
          <w:marRight w:val="0"/>
          <w:marTop w:val="0"/>
          <w:marBottom w:val="0"/>
          <w:divBdr>
            <w:top w:val="none" w:sz="0" w:space="0" w:color="auto"/>
            <w:left w:val="none" w:sz="0" w:space="0" w:color="auto"/>
            <w:bottom w:val="none" w:sz="0" w:space="0" w:color="auto"/>
            <w:right w:val="none" w:sz="0" w:space="0" w:color="auto"/>
          </w:divBdr>
        </w:div>
        <w:div w:id="2146199554">
          <w:marLeft w:val="0"/>
          <w:marRight w:val="0"/>
          <w:marTop w:val="0"/>
          <w:marBottom w:val="0"/>
          <w:divBdr>
            <w:top w:val="none" w:sz="0" w:space="0" w:color="auto"/>
            <w:left w:val="none" w:sz="0" w:space="0" w:color="auto"/>
            <w:bottom w:val="none" w:sz="0" w:space="0" w:color="auto"/>
            <w:right w:val="none" w:sz="0" w:space="0" w:color="auto"/>
          </w:divBdr>
          <w:divsChild>
            <w:div w:id="537938872">
              <w:marLeft w:val="0"/>
              <w:marRight w:val="0"/>
              <w:marTop w:val="0"/>
              <w:marBottom w:val="0"/>
              <w:divBdr>
                <w:top w:val="none" w:sz="0" w:space="0" w:color="auto"/>
                <w:left w:val="none" w:sz="0" w:space="0" w:color="auto"/>
                <w:bottom w:val="none" w:sz="0" w:space="0" w:color="auto"/>
                <w:right w:val="none" w:sz="0" w:space="0" w:color="auto"/>
              </w:divBdr>
            </w:div>
          </w:divsChild>
        </w:div>
        <w:div w:id="2111851090">
          <w:marLeft w:val="0"/>
          <w:marRight w:val="0"/>
          <w:marTop w:val="0"/>
          <w:marBottom w:val="0"/>
          <w:divBdr>
            <w:top w:val="none" w:sz="0" w:space="0" w:color="auto"/>
            <w:left w:val="none" w:sz="0" w:space="0" w:color="auto"/>
            <w:bottom w:val="none" w:sz="0" w:space="0" w:color="auto"/>
            <w:right w:val="none" w:sz="0" w:space="0" w:color="auto"/>
          </w:divBdr>
          <w:divsChild>
            <w:div w:id="872575040">
              <w:marLeft w:val="0"/>
              <w:marRight w:val="0"/>
              <w:marTop w:val="0"/>
              <w:marBottom w:val="0"/>
              <w:divBdr>
                <w:top w:val="none" w:sz="0" w:space="0" w:color="auto"/>
                <w:left w:val="none" w:sz="0" w:space="0" w:color="auto"/>
                <w:bottom w:val="none" w:sz="0" w:space="0" w:color="auto"/>
                <w:right w:val="none" w:sz="0" w:space="0" w:color="auto"/>
              </w:divBdr>
            </w:div>
          </w:divsChild>
        </w:div>
        <w:div w:id="530413464">
          <w:marLeft w:val="0"/>
          <w:marRight w:val="0"/>
          <w:marTop w:val="0"/>
          <w:marBottom w:val="0"/>
          <w:divBdr>
            <w:top w:val="none" w:sz="0" w:space="0" w:color="auto"/>
            <w:left w:val="none" w:sz="0" w:space="0" w:color="auto"/>
            <w:bottom w:val="none" w:sz="0" w:space="0" w:color="auto"/>
            <w:right w:val="none" w:sz="0" w:space="0" w:color="auto"/>
          </w:divBdr>
          <w:divsChild>
            <w:div w:id="1305888317">
              <w:marLeft w:val="0"/>
              <w:marRight w:val="0"/>
              <w:marTop w:val="0"/>
              <w:marBottom w:val="0"/>
              <w:divBdr>
                <w:top w:val="none" w:sz="0" w:space="0" w:color="auto"/>
                <w:left w:val="none" w:sz="0" w:space="0" w:color="auto"/>
                <w:bottom w:val="none" w:sz="0" w:space="0" w:color="auto"/>
                <w:right w:val="none" w:sz="0" w:space="0" w:color="auto"/>
              </w:divBdr>
            </w:div>
          </w:divsChild>
        </w:div>
        <w:div w:id="280110706">
          <w:marLeft w:val="0"/>
          <w:marRight w:val="0"/>
          <w:marTop w:val="0"/>
          <w:marBottom w:val="0"/>
          <w:divBdr>
            <w:top w:val="none" w:sz="0" w:space="0" w:color="auto"/>
            <w:left w:val="none" w:sz="0" w:space="0" w:color="auto"/>
            <w:bottom w:val="none" w:sz="0" w:space="0" w:color="auto"/>
            <w:right w:val="none" w:sz="0" w:space="0" w:color="auto"/>
          </w:divBdr>
          <w:divsChild>
            <w:div w:id="793407866">
              <w:marLeft w:val="0"/>
              <w:marRight w:val="0"/>
              <w:marTop w:val="0"/>
              <w:marBottom w:val="0"/>
              <w:divBdr>
                <w:top w:val="none" w:sz="0" w:space="0" w:color="auto"/>
                <w:left w:val="none" w:sz="0" w:space="0" w:color="auto"/>
                <w:bottom w:val="none" w:sz="0" w:space="0" w:color="auto"/>
                <w:right w:val="none" w:sz="0" w:space="0" w:color="auto"/>
              </w:divBdr>
            </w:div>
          </w:divsChild>
        </w:div>
        <w:div w:id="1619490536">
          <w:marLeft w:val="0"/>
          <w:marRight w:val="0"/>
          <w:marTop w:val="0"/>
          <w:marBottom w:val="0"/>
          <w:divBdr>
            <w:top w:val="none" w:sz="0" w:space="0" w:color="auto"/>
            <w:left w:val="none" w:sz="0" w:space="0" w:color="auto"/>
            <w:bottom w:val="none" w:sz="0" w:space="0" w:color="auto"/>
            <w:right w:val="none" w:sz="0" w:space="0" w:color="auto"/>
          </w:divBdr>
          <w:divsChild>
            <w:div w:id="1937522471">
              <w:marLeft w:val="0"/>
              <w:marRight w:val="0"/>
              <w:marTop w:val="0"/>
              <w:marBottom w:val="0"/>
              <w:divBdr>
                <w:top w:val="none" w:sz="0" w:space="0" w:color="auto"/>
                <w:left w:val="none" w:sz="0" w:space="0" w:color="auto"/>
                <w:bottom w:val="none" w:sz="0" w:space="0" w:color="auto"/>
                <w:right w:val="none" w:sz="0" w:space="0" w:color="auto"/>
              </w:divBdr>
            </w:div>
          </w:divsChild>
        </w:div>
        <w:div w:id="1999844829">
          <w:marLeft w:val="0"/>
          <w:marRight w:val="0"/>
          <w:marTop w:val="0"/>
          <w:marBottom w:val="0"/>
          <w:divBdr>
            <w:top w:val="none" w:sz="0" w:space="0" w:color="auto"/>
            <w:left w:val="none" w:sz="0" w:space="0" w:color="auto"/>
            <w:bottom w:val="none" w:sz="0" w:space="0" w:color="auto"/>
            <w:right w:val="none" w:sz="0" w:space="0" w:color="auto"/>
          </w:divBdr>
          <w:divsChild>
            <w:div w:id="1379820210">
              <w:marLeft w:val="0"/>
              <w:marRight w:val="0"/>
              <w:marTop w:val="0"/>
              <w:marBottom w:val="0"/>
              <w:divBdr>
                <w:top w:val="none" w:sz="0" w:space="0" w:color="auto"/>
                <w:left w:val="none" w:sz="0" w:space="0" w:color="auto"/>
                <w:bottom w:val="none" w:sz="0" w:space="0" w:color="auto"/>
                <w:right w:val="none" w:sz="0" w:space="0" w:color="auto"/>
              </w:divBdr>
            </w:div>
          </w:divsChild>
        </w:div>
        <w:div w:id="1792630878">
          <w:marLeft w:val="0"/>
          <w:marRight w:val="0"/>
          <w:marTop w:val="0"/>
          <w:marBottom w:val="0"/>
          <w:divBdr>
            <w:top w:val="none" w:sz="0" w:space="0" w:color="auto"/>
            <w:left w:val="none" w:sz="0" w:space="0" w:color="auto"/>
            <w:bottom w:val="none" w:sz="0" w:space="0" w:color="auto"/>
            <w:right w:val="none" w:sz="0" w:space="0" w:color="auto"/>
          </w:divBdr>
        </w:div>
        <w:div w:id="689524263">
          <w:marLeft w:val="0"/>
          <w:marRight w:val="0"/>
          <w:marTop w:val="0"/>
          <w:marBottom w:val="0"/>
          <w:divBdr>
            <w:top w:val="none" w:sz="0" w:space="0" w:color="auto"/>
            <w:left w:val="none" w:sz="0" w:space="0" w:color="auto"/>
            <w:bottom w:val="none" w:sz="0" w:space="0" w:color="auto"/>
            <w:right w:val="none" w:sz="0" w:space="0" w:color="auto"/>
          </w:divBdr>
        </w:div>
        <w:div w:id="1419984144">
          <w:marLeft w:val="0"/>
          <w:marRight w:val="0"/>
          <w:marTop w:val="0"/>
          <w:marBottom w:val="0"/>
          <w:divBdr>
            <w:top w:val="none" w:sz="0" w:space="0" w:color="auto"/>
            <w:left w:val="none" w:sz="0" w:space="0" w:color="auto"/>
            <w:bottom w:val="none" w:sz="0" w:space="0" w:color="auto"/>
            <w:right w:val="none" w:sz="0" w:space="0" w:color="auto"/>
          </w:divBdr>
        </w:div>
        <w:div w:id="755827212">
          <w:marLeft w:val="0"/>
          <w:marRight w:val="0"/>
          <w:marTop w:val="0"/>
          <w:marBottom w:val="0"/>
          <w:divBdr>
            <w:top w:val="none" w:sz="0" w:space="0" w:color="auto"/>
            <w:left w:val="none" w:sz="0" w:space="0" w:color="auto"/>
            <w:bottom w:val="none" w:sz="0" w:space="0" w:color="auto"/>
            <w:right w:val="none" w:sz="0" w:space="0" w:color="auto"/>
          </w:divBdr>
        </w:div>
        <w:div w:id="1371566966">
          <w:marLeft w:val="0"/>
          <w:marRight w:val="0"/>
          <w:marTop w:val="0"/>
          <w:marBottom w:val="0"/>
          <w:divBdr>
            <w:top w:val="none" w:sz="0" w:space="0" w:color="auto"/>
            <w:left w:val="none" w:sz="0" w:space="0" w:color="auto"/>
            <w:bottom w:val="none" w:sz="0" w:space="0" w:color="auto"/>
            <w:right w:val="none" w:sz="0" w:space="0" w:color="auto"/>
          </w:divBdr>
          <w:divsChild>
            <w:div w:id="221795596">
              <w:marLeft w:val="0"/>
              <w:marRight w:val="0"/>
              <w:marTop w:val="0"/>
              <w:marBottom w:val="0"/>
              <w:divBdr>
                <w:top w:val="none" w:sz="0" w:space="0" w:color="auto"/>
                <w:left w:val="none" w:sz="0" w:space="0" w:color="auto"/>
                <w:bottom w:val="none" w:sz="0" w:space="0" w:color="auto"/>
                <w:right w:val="none" w:sz="0" w:space="0" w:color="auto"/>
              </w:divBdr>
            </w:div>
          </w:divsChild>
        </w:div>
        <w:div w:id="2001423775">
          <w:marLeft w:val="0"/>
          <w:marRight w:val="0"/>
          <w:marTop w:val="0"/>
          <w:marBottom w:val="0"/>
          <w:divBdr>
            <w:top w:val="none" w:sz="0" w:space="0" w:color="auto"/>
            <w:left w:val="none" w:sz="0" w:space="0" w:color="auto"/>
            <w:bottom w:val="none" w:sz="0" w:space="0" w:color="auto"/>
            <w:right w:val="none" w:sz="0" w:space="0" w:color="auto"/>
          </w:divBdr>
          <w:divsChild>
            <w:div w:id="495656425">
              <w:marLeft w:val="0"/>
              <w:marRight w:val="0"/>
              <w:marTop w:val="0"/>
              <w:marBottom w:val="0"/>
              <w:divBdr>
                <w:top w:val="none" w:sz="0" w:space="0" w:color="auto"/>
                <w:left w:val="none" w:sz="0" w:space="0" w:color="auto"/>
                <w:bottom w:val="none" w:sz="0" w:space="0" w:color="auto"/>
                <w:right w:val="none" w:sz="0" w:space="0" w:color="auto"/>
              </w:divBdr>
            </w:div>
          </w:divsChild>
        </w:div>
        <w:div w:id="1363359086">
          <w:marLeft w:val="0"/>
          <w:marRight w:val="0"/>
          <w:marTop w:val="0"/>
          <w:marBottom w:val="0"/>
          <w:divBdr>
            <w:top w:val="none" w:sz="0" w:space="0" w:color="auto"/>
            <w:left w:val="none" w:sz="0" w:space="0" w:color="auto"/>
            <w:bottom w:val="none" w:sz="0" w:space="0" w:color="auto"/>
            <w:right w:val="none" w:sz="0" w:space="0" w:color="auto"/>
          </w:divBdr>
          <w:divsChild>
            <w:div w:id="1774936820">
              <w:marLeft w:val="0"/>
              <w:marRight w:val="0"/>
              <w:marTop w:val="0"/>
              <w:marBottom w:val="0"/>
              <w:divBdr>
                <w:top w:val="none" w:sz="0" w:space="0" w:color="auto"/>
                <w:left w:val="none" w:sz="0" w:space="0" w:color="auto"/>
                <w:bottom w:val="none" w:sz="0" w:space="0" w:color="auto"/>
                <w:right w:val="none" w:sz="0" w:space="0" w:color="auto"/>
              </w:divBdr>
            </w:div>
          </w:divsChild>
        </w:div>
        <w:div w:id="1243829762">
          <w:marLeft w:val="0"/>
          <w:marRight w:val="0"/>
          <w:marTop w:val="0"/>
          <w:marBottom w:val="0"/>
          <w:divBdr>
            <w:top w:val="none" w:sz="0" w:space="0" w:color="auto"/>
            <w:left w:val="none" w:sz="0" w:space="0" w:color="auto"/>
            <w:bottom w:val="none" w:sz="0" w:space="0" w:color="auto"/>
            <w:right w:val="none" w:sz="0" w:space="0" w:color="auto"/>
          </w:divBdr>
        </w:div>
        <w:div w:id="580722270">
          <w:marLeft w:val="0"/>
          <w:marRight w:val="0"/>
          <w:marTop w:val="0"/>
          <w:marBottom w:val="0"/>
          <w:divBdr>
            <w:top w:val="none" w:sz="0" w:space="0" w:color="auto"/>
            <w:left w:val="none" w:sz="0" w:space="0" w:color="auto"/>
            <w:bottom w:val="none" w:sz="0" w:space="0" w:color="auto"/>
            <w:right w:val="none" w:sz="0" w:space="0" w:color="auto"/>
          </w:divBdr>
        </w:div>
        <w:div w:id="148988661">
          <w:marLeft w:val="0"/>
          <w:marRight w:val="0"/>
          <w:marTop w:val="0"/>
          <w:marBottom w:val="0"/>
          <w:divBdr>
            <w:top w:val="none" w:sz="0" w:space="0" w:color="auto"/>
            <w:left w:val="none" w:sz="0" w:space="0" w:color="auto"/>
            <w:bottom w:val="none" w:sz="0" w:space="0" w:color="auto"/>
            <w:right w:val="none" w:sz="0" w:space="0" w:color="auto"/>
          </w:divBdr>
        </w:div>
        <w:div w:id="22244569">
          <w:marLeft w:val="0"/>
          <w:marRight w:val="0"/>
          <w:marTop w:val="0"/>
          <w:marBottom w:val="0"/>
          <w:divBdr>
            <w:top w:val="none" w:sz="0" w:space="0" w:color="auto"/>
            <w:left w:val="none" w:sz="0" w:space="0" w:color="auto"/>
            <w:bottom w:val="none" w:sz="0" w:space="0" w:color="auto"/>
            <w:right w:val="none" w:sz="0" w:space="0" w:color="auto"/>
          </w:divBdr>
        </w:div>
        <w:div w:id="1772777438">
          <w:marLeft w:val="0"/>
          <w:marRight w:val="0"/>
          <w:marTop w:val="0"/>
          <w:marBottom w:val="0"/>
          <w:divBdr>
            <w:top w:val="none" w:sz="0" w:space="0" w:color="auto"/>
            <w:left w:val="none" w:sz="0" w:space="0" w:color="auto"/>
            <w:bottom w:val="none" w:sz="0" w:space="0" w:color="auto"/>
            <w:right w:val="none" w:sz="0" w:space="0" w:color="auto"/>
          </w:divBdr>
        </w:div>
        <w:div w:id="1278222039">
          <w:marLeft w:val="0"/>
          <w:marRight w:val="0"/>
          <w:marTop w:val="0"/>
          <w:marBottom w:val="0"/>
          <w:divBdr>
            <w:top w:val="none" w:sz="0" w:space="0" w:color="auto"/>
            <w:left w:val="none" w:sz="0" w:space="0" w:color="auto"/>
            <w:bottom w:val="none" w:sz="0" w:space="0" w:color="auto"/>
            <w:right w:val="none" w:sz="0" w:space="0" w:color="auto"/>
          </w:divBdr>
        </w:div>
        <w:div w:id="726101861">
          <w:marLeft w:val="0"/>
          <w:marRight w:val="0"/>
          <w:marTop w:val="0"/>
          <w:marBottom w:val="0"/>
          <w:divBdr>
            <w:top w:val="none" w:sz="0" w:space="0" w:color="auto"/>
            <w:left w:val="none" w:sz="0" w:space="0" w:color="auto"/>
            <w:bottom w:val="none" w:sz="0" w:space="0" w:color="auto"/>
            <w:right w:val="none" w:sz="0" w:space="0" w:color="auto"/>
          </w:divBdr>
          <w:divsChild>
            <w:div w:id="748892525">
              <w:marLeft w:val="0"/>
              <w:marRight w:val="0"/>
              <w:marTop w:val="0"/>
              <w:marBottom w:val="0"/>
              <w:divBdr>
                <w:top w:val="none" w:sz="0" w:space="0" w:color="auto"/>
                <w:left w:val="none" w:sz="0" w:space="0" w:color="auto"/>
                <w:bottom w:val="none" w:sz="0" w:space="0" w:color="auto"/>
                <w:right w:val="none" w:sz="0" w:space="0" w:color="auto"/>
              </w:divBdr>
            </w:div>
          </w:divsChild>
        </w:div>
        <w:div w:id="394745147">
          <w:marLeft w:val="0"/>
          <w:marRight w:val="0"/>
          <w:marTop w:val="0"/>
          <w:marBottom w:val="0"/>
          <w:divBdr>
            <w:top w:val="none" w:sz="0" w:space="0" w:color="auto"/>
            <w:left w:val="none" w:sz="0" w:space="0" w:color="auto"/>
            <w:bottom w:val="none" w:sz="0" w:space="0" w:color="auto"/>
            <w:right w:val="none" w:sz="0" w:space="0" w:color="auto"/>
          </w:divBdr>
          <w:divsChild>
            <w:div w:id="315766071">
              <w:marLeft w:val="0"/>
              <w:marRight w:val="0"/>
              <w:marTop w:val="0"/>
              <w:marBottom w:val="0"/>
              <w:divBdr>
                <w:top w:val="none" w:sz="0" w:space="0" w:color="auto"/>
                <w:left w:val="none" w:sz="0" w:space="0" w:color="auto"/>
                <w:bottom w:val="none" w:sz="0" w:space="0" w:color="auto"/>
                <w:right w:val="none" w:sz="0" w:space="0" w:color="auto"/>
              </w:divBdr>
            </w:div>
          </w:divsChild>
        </w:div>
        <w:div w:id="1666276510">
          <w:marLeft w:val="0"/>
          <w:marRight w:val="0"/>
          <w:marTop w:val="0"/>
          <w:marBottom w:val="0"/>
          <w:divBdr>
            <w:top w:val="none" w:sz="0" w:space="0" w:color="auto"/>
            <w:left w:val="none" w:sz="0" w:space="0" w:color="auto"/>
            <w:bottom w:val="none" w:sz="0" w:space="0" w:color="auto"/>
            <w:right w:val="none" w:sz="0" w:space="0" w:color="auto"/>
          </w:divBdr>
          <w:divsChild>
            <w:div w:id="1706321523">
              <w:marLeft w:val="0"/>
              <w:marRight w:val="0"/>
              <w:marTop w:val="0"/>
              <w:marBottom w:val="0"/>
              <w:divBdr>
                <w:top w:val="none" w:sz="0" w:space="0" w:color="auto"/>
                <w:left w:val="none" w:sz="0" w:space="0" w:color="auto"/>
                <w:bottom w:val="none" w:sz="0" w:space="0" w:color="auto"/>
                <w:right w:val="none" w:sz="0" w:space="0" w:color="auto"/>
              </w:divBdr>
            </w:div>
          </w:divsChild>
        </w:div>
        <w:div w:id="1161195322">
          <w:marLeft w:val="0"/>
          <w:marRight w:val="0"/>
          <w:marTop w:val="0"/>
          <w:marBottom w:val="0"/>
          <w:divBdr>
            <w:top w:val="none" w:sz="0" w:space="0" w:color="auto"/>
            <w:left w:val="none" w:sz="0" w:space="0" w:color="auto"/>
            <w:bottom w:val="none" w:sz="0" w:space="0" w:color="auto"/>
            <w:right w:val="none" w:sz="0" w:space="0" w:color="auto"/>
          </w:divBdr>
        </w:div>
        <w:div w:id="1025447663">
          <w:marLeft w:val="0"/>
          <w:marRight w:val="0"/>
          <w:marTop w:val="0"/>
          <w:marBottom w:val="0"/>
          <w:divBdr>
            <w:top w:val="none" w:sz="0" w:space="0" w:color="auto"/>
            <w:left w:val="none" w:sz="0" w:space="0" w:color="auto"/>
            <w:bottom w:val="none" w:sz="0" w:space="0" w:color="auto"/>
            <w:right w:val="none" w:sz="0" w:space="0" w:color="auto"/>
          </w:divBdr>
        </w:div>
        <w:div w:id="1803157846">
          <w:marLeft w:val="0"/>
          <w:marRight w:val="0"/>
          <w:marTop w:val="0"/>
          <w:marBottom w:val="0"/>
          <w:divBdr>
            <w:top w:val="none" w:sz="0" w:space="0" w:color="auto"/>
            <w:left w:val="none" w:sz="0" w:space="0" w:color="auto"/>
            <w:bottom w:val="none" w:sz="0" w:space="0" w:color="auto"/>
            <w:right w:val="none" w:sz="0" w:space="0" w:color="auto"/>
          </w:divBdr>
        </w:div>
        <w:div w:id="1368724738">
          <w:marLeft w:val="0"/>
          <w:marRight w:val="0"/>
          <w:marTop w:val="0"/>
          <w:marBottom w:val="0"/>
          <w:divBdr>
            <w:top w:val="none" w:sz="0" w:space="0" w:color="auto"/>
            <w:left w:val="none" w:sz="0" w:space="0" w:color="auto"/>
            <w:bottom w:val="none" w:sz="0" w:space="0" w:color="auto"/>
            <w:right w:val="none" w:sz="0" w:space="0" w:color="auto"/>
          </w:divBdr>
        </w:div>
        <w:div w:id="1427846971">
          <w:marLeft w:val="0"/>
          <w:marRight w:val="0"/>
          <w:marTop w:val="0"/>
          <w:marBottom w:val="0"/>
          <w:divBdr>
            <w:top w:val="none" w:sz="0" w:space="0" w:color="auto"/>
            <w:left w:val="none" w:sz="0" w:space="0" w:color="auto"/>
            <w:bottom w:val="none" w:sz="0" w:space="0" w:color="auto"/>
            <w:right w:val="none" w:sz="0" w:space="0" w:color="auto"/>
          </w:divBdr>
          <w:divsChild>
            <w:div w:id="231235826">
              <w:marLeft w:val="0"/>
              <w:marRight w:val="0"/>
              <w:marTop w:val="0"/>
              <w:marBottom w:val="0"/>
              <w:divBdr>
                <w:top w:val="none" w:sz="0" w:space="0" w:color="auto"/>
                <w:left w:val="none" w:sz="0" w:space="0" w:color="auto"/>
                <w:bottom w:val="none" w:sz="0" w:space="0" w:color="auto"/>
                <w:right w:val="none" w:sz="0" w:space="0" w:color="auto"/>
              </w:divBdr>
            </w:div>
          </w:divsChild>
        </w:div>
        <w:div w:id="920525831">
          <w:marLeft w:val="0"/>
          <w:marRight w:val="0"/>
          <w:marTop w:val="0"/>
          <w:marBottom w:val="0"/>
          <w:divBdr>
            <w:top w:val="none" w:sz="0" w:space="0" w:color="auto"/>
            <w:left w:val="none" w:sz="0" w:space="0" w:color="auto"/>
            <w:bottom w:val="none" w:sz="0" w:space="0" w:color="auto"/>
            <w:right w:val="none" w:sz="0" w:space="0" w:color="auto"/>
          </w:divBdr>
          <w:divsChild>
            <w:div w:id="1943099329">
              <w:marLeft w:val="0"/>
              <w:marRight w:val="0"/>
              <w:marTop w:val="0"/>
              <w:marBottom w:val="0"/>
              <w:divBdr>
                <w:top w:val="none" w:sz="0" w:space="0" w:color="auto"/>
                <w:left w:val="none" w:sz="0" w:space="0" w:color="auto"/>
                <w:bottom w:val="none" w:sz="0" w:space="0" w:color="auto"/>
                <w:right w:val="none" w:sz="0" w:space="0" w:color="auto"/>
              </w:divBdr>
            </w:div>
          </w:divsChild>
        </w:div>
        <w:div w:id="2127039794">
          <w:marLeft w:val="0"/>
          <w:marRight w:val="0"/>
          <w:marTop w:val="0"/>
          <w:marBottom w:val="0"/>
          <w:divBdr>
            <w:top w:val="none" w:sz="0" w:space="0" w:color="auto"/>
            <w:left w:val="none" w:sz="0" w:space="0" w:color="auto"/>
            <w:bottom w:val="none" w:sz="0" w:space="0" w:color="auto"/>
            <w:right w:val="none" w:sz="0" w:space="0" w:color="auto"/>
          </w:divBdr>
          <w:divsChild>
            <w:div w:id="1063479280">
              <w:marLeft w:val="0"/>
              <w:marRight w:val="0"/>
              <w:marTop w:val="0"/>
              <w:marBottom w:val="0"/>
              <w:divBdr>
                <w:top w:val="none" w:sz="0" w:space="0" w:color="auto"/>
                <w:left w:val="none" w:sz="0" w:space="0" w:color="auto"/>
                <w:bottom w:val="none" w:sz="0" w:space="0" w:color="auto"/>
                <w:right w:val="none" w:sz="0" w:space="0" w:color="auto"/>
              </w:divBdr>
            </w:div>
          </w:divsChild>
        </w:div>
        <w:div w:id="1389646729">
          <w:marLeft w:val="0"/>
          <w:marRight w:val="0"/>
          <w:marTop w:val="0"/>
          <w:marBottom w:val="0"/>
          <w:divBdr>
            <w:top w:val="none" w:sz="0" w:space="0" w:color="auto"/>
            <w:left w:val="none" w:sz="0" w:space="0" w:color="auto"/>
            <w:bottom w:val="none" w:sz="0" w:space="0" w:color="auto"/>
            <w:right w:val="none" w:sz="0" w:space="0" w:color="auto"/>
          </w:divBdr>
          <w:divsChild>
            <w:div w:id="1397437162">
              <w:marLeft w:val="0"/>
              <w:marRight w:val="0"/>
              <w:marTop w:val="0"/>
              <w:marBottom w:val="0"/>
              <w:divBdr>
                <w:top w:val="none" w:sz="0" w:space="0" w:color="auto"/>
                <w:left w:val="none" w:sz="0" w:space="0" w:color="auto"/>
                <w:bottom w:val="none" w:sz="0" w:space="0" w:color="auto"/>
                <w:right w:val="none" w:sz="0" w:space="0" w:color="auto"/>
              </w:divBdr>
            </w:div>
          </w:divsChild>
        </w:div>
        <w:div w:id="504712657">
          <w:marLeft w:val="0"/>
          <w:marRight w:val="0"/>
          <w:marTop w:val="0"/>
          <w:marBottom w:val="0"/>
          <w:divBdr>
            <w:top w:val="none" w:sz="0" w:space="0" w:color="auto"/>
            <w:left w:val="none" w:sz="0" w:space="0" w:color="auto"/>
            <w:bottom w:val="none" w:sz="0" w:space="0" w:color="auto"/>
            <w:right w:val="none" w:sz="0" w:space="0" w:color="auto"/>
          </w:divBdr>
          <w:divsChild>
            <w:div w:id="1171065594">
              <w:marLeft w:val="0"/>
              <w:marRight w:val="0"/>
              <w:marTop w:val="0"/>
              <w:marBottom w:val="0"/>
              <w:divBdr>
                <w:top w:val="none" w:sz="0" w:space="0" w:color="auto"/>
                <w:left w:val="none" w:sz="0" w:space="0" w:color="auto"/>
                <w:bottom w:val="none" w:sz="0" w:space="0" w:color="auto"/>
                <w:right w:val="none" w:sz="0" w:space="0" w:color="auto"/>
              </w:divBdr>
            </w:div>
          </w:divsChild>
        </w:div>
        <w:div w:id="1259872334">
          <w:marLeft w:val="0"/>
          <w:marRight w:val="0"/>
          <w:marTop w:val="0"/>
          <w:marBottom w:val="0"/>
          <w:divBdr>
            <w:top w:val="none" w:sz="0" w:space="0" w:color="auto"/>
            <w:left w:val="none" w:sz="0" w:space="0" w:color="auto"/>
            <w:bottom w:val="none" w:sz="0" w:space="0" w:color="auto"/>
            <w:right w:val="none" w:sz="0" w:space="0" w:color="auto"/>
          </w:divBdr>
          <w:divsChild>
            <w:div w:id="1520315000">
              <w:marLeft w:val="0"/>
              <w:marRight w:val="0"/>
              <w:marTop w:val="0"/>
              <w:marBottom w:val="0"/>
              <w:divBdr>
                <w:top w:val="none" w:sz="0" w:space="0" w:color="auto"/>
                <w:left w:val="none" w:sz="0" w:space="0" w:color="auto"/>
                <w:bottom w:val="none" w:sz="0" w:space="0" w:color="auto"/>
                <w:right w:val="none" w:sz="0" w:space="0" w:color="auto"/>
              </w:divBdr>
            </w:div>
          </w:divsChild>
        </w:div>
        <w:div w:id="179510483">
          <w:marLeft w:val="0"/>
          <w:marRight w:val="0"/>
          <w:marTop w:val="0"/>
          <w:marBottom w:val="0"/>
          <w:divBdr>
            <w:top w:val="none" w:sz="0" w:space="0" w:color="auto"/>
            <w:left w:val="none" w:sz="0" w:space="0" w:color="auto"/>
            <w:bottom w:val="none" w:sz="0" w:space="0" w:color="auto"/>
            <w:right w:val="none" w:sz="0" w:space="0" w:color="auto"/>
          </w:divBdr>
          <w:divsChild>
            <w:div w:id="1667708909">
              <w:marLeft w:val="0"/>
              <w:marRight w:val="0"/>
              <w:marTop w:val="0"/>
              <w:marBottom w:val="0"/>
              <w:divBdr>
                <w:top w:val="none" w:sz="0" w:space="0" w:color="auto"/>
                <w:left w:val="none" w:sz="0" w:space="0" w:color="auto"/>
                <w:bottom w:val="none" w:sz="0" w:space="0" w:color="auto"/>
                <w:right w:val="none" w:sz="0" w:space="0" w:color="auto"/>
              </w:divBdr>
            </w:div>
          </w:divsChild>
        </w:div>
        <w:div w:id="1747654380">
          <w:marLeft w:val="0"/>
          <w:marRight w:val="0"/>
          <w:marTop w:val="0"/>
          <w:marBottom w:val="0"/>
          <w:divBdr>
            <w:top w:val="none" w:sz="0" w:space="0" w:color="auto"/>
            <w:left w:val="none" w:sz="0" w:space="0" w:color="auto"/>
            <w:bottom w:val="none" w:sz="0" w:space="0" w:color="auto"/>
            <w:right w:val="none" w:sz="0" w:space="0" w:color="auto"/>
          </w:divBdr>
          <w:divsChild>
            <w:div w:id="1449395580">
              <w:marLeft w:val="0"/>
              <w:marRight w:val="0"/>
              <w:marTop w:val="0"/>
              <w:marBottom w:val="0"/>
              <w:divBdr>
                <w:top w:val="none" w:sz="0" w:space="0" w:color="auto"/>
                <w:left w:val="none" w:sz="0" w:space="0" w:color="auto"/>
                <w:bottom w:val="none" w:sz="0" w:space="0" w:color="auto"/>
                <w:right w:val="none" w:sz="0" w:space="0" w:color="auto"/>
              </w:divBdr>
            </w:div>
          </w:divsChild>
        </w:div>
        <w:div w:id="1974210716">
          <w:marLeft w:val="0"/>
          <w:marRight w:val="0"/>
          <w:marTop w:val="0"/>
          <w:marBottom w:val="0"/>
          <w:divBdr>
            <w:top w:val="none" w:sz="0" w:space="0" w:color="auto"/>
            <w:left w:val="none" w:sz="0" w:space="0" w:color="auto"/>
            <w:bottom w:val="none" w:sz="0" w:space="0" w:color="auto"/>
            <w:right w:val="none" w:sz="0" w:space="0" w:color="auto"/>
          </w:divBdr>
          <w:divsChild>
            <w:div w:id="1789666026">
              <w:marLeft w:val="0"/>
              <w:marRight w:val="0"/>
              <w:marTop w:val="0"/>
              <w:marBottom w:val="0"/>
              <w:divBdr>
                <w:top w:val="none" w:sz="0" w:space="0" w:color="auto"/>
                <w:left w:val="none" w:sz="0" w:space="0" w:color="auto"/>
                <w:bottom w:val="none" w:sz="0" w:space="0" w:color="auto"/>
                <w:right w:val="none" w:sz="0" w:space="0" w:color="auto"/>
              </w:divBdr>
            </w:div>
          </w:divsChild>
        </w:div>
        <w:div w:id="845898123">
          <w:marLeft w:val="0"/>
          <w:marRight w:val="0"/>
          <w:marTop w:val="0"/>
          <w:marBottom w:val="0"/>
          <w:divBdr>
            <w:top w:val="none" w:sz="0" w:space="0" w:color="auto"/>
            <w:left w:val="none" w:sz="0" w:space="0" w:color="auto"/>
            <w:bottom w:val="none" w:sz="0" w:space="0" w:color="auto"/>
            <w:right w:val="none" w:sz="0" w:space="0" w:color="auto"/>
          </w:divBdr>
        </w:div>
        <w:div w:id="1215659446">
          <w:marLeft w:val="0"/>
          <w:marRight w:val="0"/>
          <w:marTop w:val="0"/>
          <w:marBottom w:val="0"/>
          <w:divBdr>
            <w:top w:val="none" w:sz="0" w:space="0" w:color="auto"/>
            <w:left w:val="none" w:sz="0" w:space="0" w:color="auto"/>
            <w:bottom w:val="none" w:sz="0" w:space="0" w:color="auto"/>
            <w:right w:val="none" w:sz="0" w:space="0" w:color="auto"/>
          </w:divBdr>
        </w:div>
        <w:div w:id="1803964472">
          <w:marLeft w:val="0"/>
          <w:marRight w:val="0"/>
          <w:marTop w:val="0"/>
          <w:marBottom w:val="0"/>
          <w:divBdr>
            <w:top w:val="none" w:sz="0" w:space="0" w:color="auto"/>
            <w:left w:val="none" w:sz="0" w:space="0" w:color="auto"/>
            <w:bottom w:val="none" w:sz="0" w:space="0" w:color="auto"/>
            <w:right w:val="none" w:sz="0" w:space="0" w:color="auto"/>
          </w:divBdr>
        </w:div>
        <w:div w:id="189298400">
          <w:marLeft w:val="0"/>
          <w:marRight w:val="0"/>
          <w:marTop w:val="0"/>
          <w:marBottom w:val="0"/>
          <w:divBdr>
            <w:top w:val="none" w:sz="0" w:space="0" w:color="auto"/>
            <w:left w:val="none" w:sz="0" w:space="0" w:color="auto"/>
            <w:bottom w:val="none" w:sz="0" w:space="0" w:color="auto"/>
            <w:right w:val="none" w:sz="0" w:space="0" w:color="auto"/>
          </w:divBdr>
        </w:div>
        <w:div w:id="459424562">
          <w:marLeft w:val="0"/>
          <w:marRight w:val="0"/>
          <w:marTop w:val="0"/>
          <w:marBottom w:val="0"/>
          <w:divBdr>
            <w:top w:val="none" w:sz="0" w:space="0" w:color="auto"/>
            <w:left w:val="none" w:sz="0" w:space="0" w:color="auto"/>
            <w:bottom w:val="none" w:sz="0" w:space="0" w:color="auto"/>
            <w:right w:val="none" w:sz="0" w:space="0" w:color="auto"/>
          </w:divBdr>
          <w:divsChild>
            <w:div w:id="654993646">
              <w:marLeft w:val="0"/>
              <w:marRight w:val="0"/>
              <w:marTop w:val="0"/>
              <w:marBottom w:val="0"/>
              <w:divBdr>
                <w:top w:val="none" w:sz="0" w:space="0" w:color="auto"/>
                <w:left w:val="none" w:sz="0" w:space="0" w:color="auto"/>
                <w:bottom w:val="none" w:sz="0" w:space="0" w:color="auto"/>
                <w:right w:val="none" w:sz="0" w:space="0" w:color="auto"/>
              </w:divBdr>
            </w:div>
          </w:divsChild>
        </w:div>
        <w:div w:id="978221157">
          <w:marLeft w:val="0"/>
          <w:marRight w:val="0"/>
          <w:marTop w:val="0"/>
          <w:marBottom w:val="0"/>
          <w:divBdr>
            <w:top w:val="none" w:sz="0" w:space="0" w:color="auto"/>
            <w:left w:val="none" w:sz="0" w:space="0" w:color="auto"/>
            <w:bottom w:val="none" w:sz="0" w:space="0" w:color="auto"/>
            <w:right w:val="none" w:sz="0" w:space="0" w:color="auto"/>
          </w:divBdr>
          <w:divsChild>
            <w:div w:id="1953046572">
              <w:marLeft w:val="0"/>
              <w:marRight w:val="0"/>
              <w:marTop w:val="0"/>
              <w:marBottom w:val="0"/>
              <w:divBdr>
                <w:top w:val="none" w:sz="0" w:space="0" w:color="auto"/>
                <w:left w:val="none" w:sz="0" w:space="0" w:color="auto"/>
                <w:bottom w:val="none" w:sz="0" w:space="0" w:color="auto"/>
                <w:right w:val="none" w:sz="0" w:space="0" w:color="auto"/>
              </w:divBdr>
            </w:div>
          </w:divsChild>
        </w:div>
        <w:div w:id="2076314213">
          <w:marLeft w:val="0"/>
          <w:marRight w:val="0"/>
          <w:marTop w:val="0"/>
          <w:marBottom w:val="0"/>
          <w:divBdr>
            <w:top w:val="none" w:sz="0" w:space="0" w:color="auto"/>
            <w:left w:val="none" w:sz="0" w:space="0" w:color="auto"/>
            <w:bottom w:val="none" w:sz="0" w:space="0" w:color="auto"/>
            <w:right w:val="none" w:sz="0" w:space="0" w:color="auto"/>
          </w:divBdr>
          <w:divsChild>
            <w:div w:id="1711346065">
              <w:marLeft w:val="0"/>
              <w:marRight w:val="0"/>
              <w:marTop w:val="0"/>
              <w:marBottom w:val="0"/>
              <w:divBdr>
                <w:top w:val="none" w:sz="0" w:space="0" w:color="auto"/>
                <w:left w:val="none" w:sz="0" w:space="0" w:color="auto"/>
                <w:bottom w:val="none" w:sz="0" w:space="0" w:color="auto"/>
                <w:right w:val="none" w:sz="0" w:space="0" w:color="auto"/>
              </w:divBdr>
            </w:div>
          </w:divsChild>
        </w:div>
        <w:div w:id="1187907692">
          <w:marLeft w:val="0"/>
          <w:marRight w:val="0"/>
          <w:marTop w:val="0"/>
          <w:marBottom w:val="0"/>
          <w:divBdr>
            <w:top w:val="none" w:sz="0" w:space="0" w:color="auto"/>
            <w:left w:val="none" w:sz="0" w:space="0" w:color="auto"/>
            <w:bottom w:val="none" w:sz="0" w:space="0" w:color="auto"/>
            <w:right w:val="none" w:sz="0" w:space="0" w:color="auto"/>
          </w:divBdr>
        </w:div>
        <w:div w:id="298658825">
          <w:marLeft w:val="0"/>
          <w:marRight w:val="0"/>
          <w:marTop w:val="0"/>
          <w:marBottom w:val="0"/>
          <w:divBdr>
            <w:top w:val="none" w:sz="0" w:space="0" w:color="auto"/>
            <w:left w:val="none" w:sz="0" w:space="0" w:color="auto"/>
            <w:bottom w:val="none" w:sz="0" w:space="0" w:color="auto"/>
            <w:right w:val="none" w:sz="0" w:space="0" w:color="auto"/>
          </w:divBdr>
        </w:div>
        <w:div w:id="1905140298">
          <w:marLeft w:val="0"/>
          <w:marRight w:val="0"/>
          <w:marTop w:val="0"/>
          <w:marBottom w:val="0"/>
          <w:divBdr>
            <w:top w:val="none" w:sz="0" w:space="0" w:color="auto"/>
            <w:left w:val="none" w:sz="0" w:space="0" w:color="auto"/>
            <w:bottom w:val="none" w:sz="0" w:space="0" w:color="auto"/>
            <w:right w:val="none" w:sz="0" w:space="0" w:color="auto"/>
          </w:divBdr>
        </w:div>
        <w:div w:id="2134905293">
          <w:marLeft w:val="0"/>
          <w:marRight w:val="0"/>
          <w:marTop w:val="0"/>
          <w:marBottom w:val="0"/>
          <w:divBdr>
            <w:top w:val="none" w:sz="0" w:space="0" w:color="auto"/>
            <w:left w:val="none" w:sz="0" w:space="0" w:color="auto"/>
            <w:bottom w:val="none" w:sz="0" w:space="0" w:color="auto"/>
            <w:right w:val="none" w:sz="0" w:space="0" w:color="auto"/>
          </w:divBdr>
        </w:div>
        <w:div w:id="1961716537">
          <w:marLeft w:val="0"/>
          <w:marRight w:val="0"/>
          <w:marTop w:val="0"/>
          <w:marBottom w:val="0"/>
          <w:divBdr>
            <w:top w:val="none" w:sz="0" w:space="0" w:color="auto"/>
            <w:left w:val="none" w:sz="0" w:space="0" w:color="auto"/>
            <w:bottom w:val="none" w:sz="0" w:space="0" w:color="auto"/>
            <w:right w:val="none" w:sz="0" w:space="0" w:color="auto"/>
          </w:divBdr>
        </w:div>
        <w:div w:id="1158300073">
          <w:marLeft w:val="0"/>
          <w:marRight w:val="0"/>
          <w:marTop w:val="0"/>
          <w:marBottom w:val="0"/>
          <w:divBdr>
            <w:top w:val="none" w:sz="0" w:space="0" w:color="auto"/>
            <w:left w:val="none" w:sz="0" w:space="0" w:color="auto"/>
            <w:bottom w:val="none" w:sz="0" w:space="0" w:color="auto"/>
            <w:right w:val="none" w:sz="0" w:space="0" w:color="auto"/>
          </w:divBdr>
          <w:divsChild>
            <w:div w:id="266429092">
              <w:marLeft w:val="0"/>
              <w:marRight w:val="0"/>
              <w:marTop w:val="0"/>
              <w:marBottom w:val="0"/>
              <w:divBdr>
                <w:top w:val="none" w:sz="0" w:space="0" w:color="auto"/>
                <w:left w:val="none" w:sz="0" w:space="0" w:color="auto"/>
                <w:bottom w:val="none" w:sz="0" w:space="0" w:color="auto"/>
                <w:right w:val="none" w:sz="0" w:space="0" w:color="auto"/>
              </w:divBdr>
            </w:div>
          </w:divsChild>
        </w:div>
        <w:div w:id="2033922293">
          <w:marLeft w:val="0"/>
          <w:marRight w:val="0"/>
          <w:marTop w:val="0"/>
          <w:marBottom w:val="0"/>
          <w:divBdr>
            <w:top w:val="none" w:sz="0" w:space="0" w:color="auto"/>
            <w:left w:val="none" w:sz="0" w:space="0" w:color="auto"/>
            <w:bottom w:val="none" w:sz="0" w:space="0" w:color="auto"/>
            <w:right w:val="none" w:sz="0" w:space="0" w:color="auto"/>
          </w:divBdr>
          <w:divsChild>
            <w:div w:id="474378451">
              <w:marLeft w:val="0"/>
              <w:marRight w:val="0"/>
              <w:marTop w:val="0"/>
              <w:marBottom w:val="0"/>
              <w:divBdr>
                <w:top w:val="none" w:sz="0" w:space="0" w:color="auto"/>
                <w:left w:val="none" w:sz="0" w:space="0" w:color="auto"/>
                <w:bottom w:val="none" w:sz="0" w:space="0" w:color="auto"/>
                <w:right w:val="none" w:sz="0" w:space="0" w:color="auto"/>
              </w:divBdr>
            </w:div>
          </w:divsChild>
        </w:div>
        <w:div w:id="274992384">
          <w:marLeft w:val="0"/>
          <w:marRight w:val="0"/>
          <w:marTop w:val="0"/>
          <w:marBottom w:val="0"/>
          <w:divBdr>
            <w:top w:val="none" w:sz="0" w:space="0" w:color="auto"/>
            <w:left w:val="none" w:sz="0" w:space="0" w:color="auto"/>
            <w:bottom w:val="none" w:sz="0" w:space="0" w:color="auto"/>
            <w:right w:val="none" w:sz="0" w:space="0" w:color="auto"/>
          </w:divBdr>
          <w:divsChild>
            <w:div w:id="851725498">
              <w:marLeft w:val="0"/>
              <w:marRight w:val="0"/>
              <w:marTop w:val="0"/>
              <w:marBottom w:val="0"/>
              <w:divBdr>
                <w:top w:val="none" w:sz="0" w:space="0" w:color="auto"/>
                <w:left w:val="none" w:sz="0" w:space="0" w:color="auto"/>
                <w:bottom w:val="none" w:sz="0" w:space="0" w:color="auto"/>
                <w:right w:val="none" w:sz="0" w:space="0" w:color="auto"/>
              </w:divBdr>
            </w:div>
          </w:divsChild>
        </w:div>
        <w:div w:id="1157843869">
          <w:marLeft w:val="0"/>
          <w:marRight w:val="0"/>
          <w:marTop w:val="0"/>
          <w:marBottom w:val="0"/>
          <w:divBdr>
            <w:top w:val="none" w:sz="0" w:space="0" w:color="auto"/>
            <w:left w:val="none" w:sz="0" w:space="0" w:color="auto"/>
            <w:bottom w:val="none" w:sz="0" w:space="0" w:color="auto"/>
            <w:right w:val="none" w:sz="0" w:space="0" w:color="auto"/>
          </w:divBdr>
          <w:divsChild>
            <w:div w:id="852035456">
              <w:marLeft w:val="0"/>
              <w:marRight w:val="0"/>
              <w:marTop w:val="0"/>
              <w:marBottom w:val="0"/>
              <w:divBdr>
                <w:top w:val="none" w:sz="0" w:space="0" w:color="auto"/>
                <w:left w:val="none" w:sz="0" w:space="0" w:color="auto"/>
                <w:bottom w:val="none" w:sz="0" w:space="0" w:color="auto"/>
                <w:right w:val="none" w:sz="0" w:space="0" w:color="auto"/>
              </w:divBdr>
            </w:div>
          </w:divsChild>
        </w:div>
        <w:div w:id="315569901">
          <w:marLeft w:val="0"/>
          <w:marRight w:val="0"/>
          <w:marTop w:val="0"/>
          <w:marBottom w:val="0"/>
          <w:divBdr>
            <w:top w:val="none" w:sz="0" w:space="0" w:color="auto"/>
            <w:left w:val="none" w:sz="0" w:space="0" w:color="auto"/>
            <w:bottom w:val="none" w:sz="0" w:space="0" w:color="auto"/>
            <w:right w:val="none" w:sz="0" w:space="0" w:color="auto"/>
          </w:divBdr>
          <w:divsChild>
            <w:div w:id="1867785913">
              <w:marLeft w:val="0"/>
              <w:marRight w:val="0"/>
              <w:marTop w:val="0"/>
              <w:marBottom w:val="0"/>
              <w:divBdr>
                <w:top w:val="none" w:sz="0" w:space="0" w:color="auto"/>
                <w:left w:val="none" w:sz="0" w:space="0" w:color="auto"/>
                <w:bottom w:val="none" w:sz="0" w:space="0" w:color="auto"/>
                <w:right w:val="none" w:sz="0" w:space="0" w:color="auto"/>
              </w:divBdr>
            </w:div>
          </w:divsChild>
        </w:div>
        <w:div w:id="591623794">
          <w:marLeft w:val="0"/>
          <w:marRight w:val="0"/>
          <w:marTop w:val="0"/>
          <w:marBottom w:val="0"/>
          <w:divBdr>
            <w:top w:val="none" w:sz="0" w:space="0" w:color="auto"/>
            <w:left w:val="none" w:sz="0" w:space="0" w:color="auto"/>
            <w:bottom w:val="none" w:sz="0" w:space="0" w:color="auto"/>
            <w:right w:val="none" w:sz="0" w:space="0" w:color="auto"/>
          </w:divBdr>
          <w:divsChild>
            <w:div w:id="1253734973">
              <w:marLeft w:val="0"/>
              <w:marRight w:val="0"/>
              <w:marTop w:val="0"/>
              <w:marBottom w:val="0"/>
              <w:divBdr>
                <w:top w:val="none" w:sz="0" w:space="0" w:color="auto"/>
                <w:left w:val="none" w:sz="0" w:space="0" w:color="auto"/>
                <w:bottom w:val="none" w:sz="0" w:space="0" w:color="auto"/>
                <w:right w:val="none" w:sz="0" w:space="0" w:color="auto"/>
              </w:divBdr>
            </w:div>
          </w:divsChild>
        </w:div>
        <w:div w:id="544027214">
          <w:marLeft w:val="0"/>
          <w:marRight w:val="0"/>
          <w:marTop w:val="0"/>
          <w:marBottom w:val="0"/>
          <w:divBdr>
            <w:top w:val="none" w:sz="0" w:space="0" w:color="auto"/>
            <w:left w:val="none" w:sz="0" w:space="0" w:color="auto"/>
            <w:bottom w:val="none" w:sz="0" w:space="0" w:color="auto"/>
            <w:right w:val="none" w:sz="0" w:space="0" w:color="auto"/>
          </w:divBdr>
          <w:divsChild>
            <w:div w:id="317660446">
              <w:marLeft w:val="0"/>
              <w:marRight w:val="0"/>
              <w:marTop w:val="0"/>
              <w:marBottom w:val="0"/>
              <w:divBdr>
                <w:top w:val="none" w:sz="0" w:space="0" w:color="auto"/>
                <w:left w:val="none" w:sz="0" w:space="0" w:color="auto"/>
                <w:bottom w:val="none" w:sz="0" w:space="0" w:color="auto"/>
                <w:right w:val="none" w:sz="0" w:space="0" w:color="auto"/>
              </w:divBdr>
            </w:div>
          </w:divsChild>
        </w:div>
        <w:div w:id="2108767421">
          <w:marLeft w:val="0"/>
          <w:marRight w:val="0"/>
          <w:marTop w:val="0"/>
          <w:marBottom w:val="0"/>
          <w:divBdr>
            <w:top w:val="none" w:sz="0" w:space="0" w:color="auto"/>
            <w:left w:val="none" w:sz="0" w:space="0" w:color="auto"/>
            <w:bottom w:val="none" w:sz="0" w:space="0" w:color="auto"/>
            <w:right w:val="none" w:sz="0" w:space="0" w:color="auto"/>
          </w:divBdr>
        </w:div>
        <w:div w:id="810512885">
          <w:marLeft w:val="0"/>
          <w:marRight w:val="0"/>
          <w:marTop w:val="0"/>
          <w:marBottom w:val="0"/>
          <w:divBdr>
            <w:top w:val="none" w:sz="0" w:space="0" w:color="auto"/>
            <w:left w:val="none" w:sz="0" w:space="0" w:color="auto"/>
            <w:bottom w:val="none" w:sz="0" w:space="0" w:color="auto"/>
            <w:right w:val="none" w:sz="0" w:space="0" w:color="auto"/>
          </w:divBdr>
        </w:div>
        <w:div w:id="2144536382">
          <w:marLeft w:val="0"/>
          <w:marRight w:val="0"/>
          <w:marTop w:val="0"/>
          <w:marBottom w:val="0"/>
          <w:divBdr>
            <w:top w:val="none" w:sz="0" w:space="0" w:color="auto"/>
            <w:left w:val="none" w:sz="0" w:space="0" w:color="auto"/>
            <w:bottom w:val="none" w:sz="0" w:space="0" w:color="auto"/>
            <w:right w:val="none" w:sz="0" w:space="0" w:color="auto"/>
          </w:divBdr>
        </w:div>
        <w:div w:id="1614896984">
          <w:marLeft w:val="0"/>
          <w:marRight w:val="0"/>
          <w:marTop w:val="0"/>
          <w:marBottom w:val="0"/>
          <w:divBdr>
            <w:top w:val="none" w:sz="0" w:space="0" w:color="auto"/>
            <w:left w:val="none" w:sz="0" w:space="0" w:color="auto"/>
            <w:bottom w:val="none" w:sz="0" w:space="0" w:color="auto"/>
            <w:right w:val="none" w:sz="0" w:space="0" w:color="auto"/>
          </w:divBdr>
        </w:div>
        <w:div w:id="1521968166">
          <w:marLeft w:val="0"/>
          <w:marRight w:val="0"/>
          <w:marTop w:val="0"/>
          <w:marBottom w:val="0"/>
          <w:divBdr>
            <w:top w:val="none" w:sz="0" w:space="0" w:color="auto"/>
            <w:left w:val="none" w:sz="0" w:space="0" w:color="auto"/>
            <w:bottom w:val="none" w:sz="0" w:space="0" w:color="auto"/>
            <w:right w:val="none" w:sz="0" w:space="0" w:color="auto"/>
          </w:divBdr>
        </w:div>
        <w:div w:id="822703424">
          <w:marLeft w:val="0"/>
          <w:marRight w:val="0"/>
          <w:marTop w:val="0"/>
          <w:marBottom w:val="0"/>
          <w:divBdr>
            <w:top w:val="none" w:sz="0" w:space="0" w:color="auto"/>
            <w:left w:val="none" w:sz="0" w:space="0" w:color="auto"/>
            <w:bottom w:val="none" w:sz="0" w:space="0" w:color="auto"/>
            <w:right w:val="none" w:sz="0" w:space="0" w:color="auto"/>
          </w:divBdr>
          <w:divsChild>
            <w:div w:id="686761067">
              <w:marLeft w:val="0"/>
              <w:marRight w:val="0"/>
              <w:marTop w:val="0"/>
              <w:marBottom w:val="0"/>
              <w:divBdr>
                <w:top w:val="none" w:sz="0" w:space="0" w:color="auto"/>
                <w:left w:val="none" w:sz="0" w:space="0" w:color="auto"/>
                <w:bottom w:val="none" w:sz="0" w:space="0" w:color="auto"/>
                <w:right w:val="none" w:sz="0" w:space="0" w:color="auto"/>
              </w:divBdr>
            </w:div>
          </w:divsChild>
        </w:div>
        <w:div w:id="1602953920">
          <w:marLeft w:val="0"/>
          <w:marRight w:val="0"/>
          <w:marTop w:val="0"/>
          <w:marBottom w:val="0"/>
          <w:divBdr>
            <w:top w:val="none" w:sz="0" w:space="0" w:color="auto"/>
            <w:left w:val="none" w:sz="0" w:space="0" w:color="auto"/>
            <w:bottom w:val="none" w:sz="0" w:space="0" w:color="auto"/>
            <w:right w:val="none" w:sz="0" w:space="0" w:color="auto"/>
          </w:divBdr>
          <w:divsChild>
            <w:div w:id="1315140261">
              <w:marLeft w:val="0"/>
              <w:marRight w:val="0"/>
              <w:marTop w:val="0"/>
              <w:marBottom w:val="0"/>
              <w:divBdr>
                <w:top w:val="none" w:sz="0" w:space="0" w:color="auto"/>
                <w:left w:val="none" w:sz="0" w:space="0" w:color="auto"/>
                <w:bottom w:val="none" w:sz="0" w:space="0" w:color="auto"/>
                <w:right w:val="none" w:sz="0" w:space="0" w:color="auto"/>
              </w:divBdr>
            </w:div>
          </w:divsChild>
        </w:div>
        <w:div w:id="22749379">
          <w:marLeft w:val="0"/>
          <w:marRight w:val="0"/>
          <w:marTop w:val="0"/>
          <w:marBottom w:val="0"/>
          <w:divBdr>
            <w:top w:val="none" w:sz="0" w:space="0" w:color="auto"/>
            <w:left w:val="none" w:sz="0" w:space="0" w:color="auto"/>
            <w:bottom w:val="none" w:sz="0" w:space="0" w:color="auto"/>
            <w:right w:val="none" w:sz="0" w:space="0" w:color="auto"/>
          </w:divBdr>
          <w:divsChild>
            <w:div w:id="1050960139">
              <w:marLeft w:val="0"/>
              <w:marRight w:val="0"/>
              <w:marTop w:val="0"/>
              <w:marBottom w:val="0"/>
              <w:divBdr>
                <w:top w:val="none" w:sz="0" w:space="0" w:color="auto"/>
                <w:left w:val="none" w:sz="0" w:space="0" w:color="auto"/>
                <w:bottom w:val="none" w:sz="0" w:space="0" w:color="auto"/>
                <w:right w:val="none" w:sz="0" w:space="0" w:color="auto"/>
              </w:divBdr>
            </w:div>
          </w:divsChild>
        </w:div>
        <w:div w:id="1806970377">
          <w:marLeft w:val="0"/>
          <w:marRight w:val="0"/>
          <w:marTop w:val="0"/>
          <w:marBottom w:val="0"/>
          <w:divBdr>
            <w:top w:val="none" w:sz="0" w:space="0" w:color="auto"/>
            <w:left w:val="none" w:sz="0" w:space="0" w:color="auto"/>
            <w:bottom w:val="none" w:sz="0" w:space="0" w:color="auto"/>
            <w:right w:val="none" w:sz="0" w:space="0" w:color="auto"/>
          </w:divBdr>
          <w:divsChild>
            <w:div w:id="1503815670">
              <w:marLeft w:val="0"/>
              <w:marRight w:val="0"/>
              <w:marTop w:val="0"/>
              <w:marBottom w:val="0"/>
              <w:divBdr>
                <w:top w:val="none" w:sz="0" w:space="0" w:color="auto"/>
                <w:left w:val="none" w:sz="0" w:space="0" w:color="auto"/>
                <w:bottom w:val="none" w:sz="0" w:space="0" w:color="auto"/>
                <w:right w:val="none" w:sz="0" w:space="0" w:color="auto"/>
              </w:divBdr>
            </w:div>
          </w:divsChild>
        </w:div>
        <w:div w:id="715079860">
          <w:marLeft w:val="0"/>
          <w:marRight w:val="0"/>
          <w:marTop w:val="0"/>
          <w:marBottom w:val="0"/>
          <w:divBdr>
            <w:top w:val="none" w:sz="0" w:space="0" w:color="auto"/>
            <w:left w:val="none" w:sz="0" w:space="0" w:color="auto"/>
            <w:bottom w:val="none" w:sz="0" w:space="0" w:color="auto"/>
            <w:right w:val="none" w:sz="0" w:space="0" w:color="auto"/>
          </w:divBdr>
          <w:divsChild>
            <w:div w:id="720055707">
              <w:marLeft w:val="0"/>
              <w:marRight w:val="0"/>
              <w:marTop w:val="0"/>
              <w:marBottom w:val="0"/>
              <w:divBdr>
                <w:top w:val="none" w:sz="0" w:space="0" w:color="auto"/>
                <w:left w:val="none" w:sz="0" w:space="0" w:color="auto"/>
                <w:bottom w:val="none" w:sz="0" w:space="0" w:color="auto"/>
                <w:right w:val="none" w:sz="0" w:space="0" w:color="auto"/>
              </w:divBdr>
            </w:div>
          </w:divsChild>
        </w:div>
        <w:div w:id="777411708">
          <w:marLeft w:val="0"/>
          <w:marRight w:val="0"/>
          <w:marTop w:val="0"/>
          <w:marBottom w:val="0"/>
          <w:divBdr>
            <w:top w:val="none" w:sz="0" w:space="0" w:color="auto"/>
            <w:left w:val="none" w:sz="0" w:space="0" w:color="auto"/>
            <w:bottom w:val="none" w:sz="0" w:space="0" w:color="auto"/>
            <w:right w:val="none" w:sz="0" w:space="0" w:color="auto"/>
          </w:divBdr>
          <w:divsChild>
            <w:div w:id="1368680049">
              <w:marLeft w:val="0"/>
              <w:marRight w:val="0"/>
              <w:marTop w:val="0"/>
              <w:marBottom w:val="0"/>
              <w:divBdr>
                <w:top w:val="none" w:sz="0" w:space="0" w:color="auto"/>
                <w:left w:val="none" w:sz="0" w:space="0" w:color="auto"/>
                <w:bottom w:val="none" w:sz="0" w:space="0" w:color="auto"/>
                <w:right w:val="none" w:sz="0" w:space="0" w:color="auto"/>
              </w:divBdr>
            </w:div>
          </w:divsChild>
        </w:div>
        <w:div w:id="593172342">
          <w:marLeft w:val="0"/>
          <w:marRight w:val="0"/>
          <w:marTop w:val="0"/>
          <w:marBottom w:val="0"/>
          <w:divBdr>
            <w:top w:val="none" w:sz="0" w:space="0" w:color="auto"/>
            <w:left w:val="none" w:sz="0" w:space="0" w:color="auto"/>
            <w:bottom w:val="none" w:sz="0" w:space="0" w:color="auto"/>
            <w:right w:val="none" w:sz="0" w:space="0" w:color="auto"/>
          </w:divBdr>
        </w:div>
        <w:div w:id="405733621">
          <w:marLeft w:val="0"/>
          <w:marRight w:val="0"/>
          <w:marTop w:val="0"/>
          <w:marBottom w:val="0"/>
          <w:divBdr>
            <w:top w:val="none" w:sz="0" w:space="0" w:color="auto"/>
            <w:left w:val="none" w:sz="0" w:space="0" w:color="auto"/>
            <w:bottom w:val="none" w:sz="0" w:space="0" w:color="auto"/>
            <w:right w:val="none" w:sz="0" w:space="0" w:color="auto"/>
          </w:divBdr>
        </w:div>
        <w:div w:id="759176272">
          <w:marLeft w:val="0"/>
          <w:marRight w:val="0"/>
          <w:marTop w:val="0"/>
          <w:marBottom w:val="0"/>
          <w:divBdr>
            <w:top w:val="none" w:sz="0" w:space="0" w:color="auto"/>
            <w:left w:val="none" w:sz="0" w:space="0" w:color="auto"/>
            <w:bottom w:val="none" w:sz="0" w:space="0" w:color="auto"/>
            <w:right w:val="none" w:sz="0" w:space="0" w:color="auto"/>
          </w:divBdr>
        </w:div>
        <w:div w:id="1255554953">
          <w:marLeft w:val="0"/>
          <w:marRight w:val="0"/>
          <w:marTop w:val="0"/>
          <w:marBottom w:val="0"/>
          <w:divBdr>
            <w:top w:val="none" w:sz="0" w:space="0" w:color="auto"/>
            <w:left w:val="none" w:sz="0" w:space="0" w:color="auto"/>
            <w:bottom w:val="none" w:sz="0" w:space="0" w:color="auto"/>
            <w:right w:val="none" w:sz="0" w:space="0" w:color="auto"/>
          </w:divBdr>
        </w:div>
        <w:div w:id="126247230">
          <w:marLeft w:val="0"/>
          <w:marRight w:val="0"/>
          <w:marTop w:val="0"/>
          <w:marBottom w:val="0"/>
          <w:divBdr>
            <w:top w:val="none" w:sz="0" w:space="0" w:color="auto"/>
            <w:left w:val="none" w:sz="0" w:space="0" w:color="auto"/>
            <w:bottom w:val="none" w:sz="0" w:space="0" w:color="auto"/>
            <w:right w:val="none" w:sz="0" w:space="0" w:color="auto"/>
          </w:divBdr>
        </w:div>
        <w:div w:id="722407982">
          <w:marLeft w:val="0"/>
          <w:marRight w:val="0"/>
          <w:marTop w:val="0"/>
          <w:marBottom w:val="0"/>
          <w:divBdr>
            <w:top w:val="none" w:sz="0" w:space="0" w:color="auto"/>
            <w:left w:val="none" w:sz="0" w:space="0" w:color="auto"/>
            <w:bottom w:val="none" w:sz="0" w:space="0" w:color="auto"/>
            <w:right w:val="none" w:sz="0" w:space="0" w:color="auto"/>
          </w:divBdr>
        </w:div>
        <w:div w:id="1838619044">
          <w:marLeft w:val="0"/>
          <w:marRight w:val="0"/>
          <w:marTop w:val="0"/>
          <w:marBottom w:val="0"/>
          <w:divBdr>
            <w:top w:val="none" w:sz="0" w:space="0" w:color="auto"/>
            <w:left w:val="none" w:sz="0" w:space="0" w:color="auto"/>
            <w:bottom w:val="none" w:sz="0" w:space="0" w:color="auto"/>
            <w:right w:val="none" w:sz="0" w:space="0" w:color="auto"/>
          </w:divBdr>
        </w:div>
        <w:div w:id="988943133">
          <w:marLeft w:val="0"/>
          <w:marRight w:val="0"/>
          <w:marTop w:val="0"/>
          <w:marBottom w:val="0"/>
          <w:divBdr>
            <w:top w:val="none" w:sz="0" w:space="0" w:color="auto"/>
            <w:left w:val="none" w:sz="0" w:space="0" w:color="auto"/>
            <w:bottom w:val="none" w:sz="0" w:space="0" w:color="auto"/>
            <w:right w:val="none" w:sz="0" w:space="0" w:color="auto"/>
          </w:divBdr>
        </w:div>
        <w:div w:id="1496611377">
          <w:marLeft w:val="0"/>
          <w:marRight w:val="0"/>
          <w:marTop w:val="0"/>
          <w:marBottom w:val="0"/>
          <w:divBdr>
            <w:top w:val="none" w:sz="0" w:space="0" w:color="auto"/>
            <w:left w:val="none" w:sz="0" w:space="0" w:color="auto"/>
            <w:bottom w:val="none" w:sz="0" w:space="0" w:color="auto"/>
            <w:right w:val="none" w:sz="0" w:space="0" w:color="auto"/>
          </w:divBdr>
        </w:div>
        <w:div w:id="1489437461">
          <w:marLeft w:val="0"/>
          <w:marRight w:val="0"/>
          <w:marTop w:val="0"/>
          <w:marBottom w:val="0"/>
          <w:divBdr>
            <w:top w:val="none" w:sz="0" w:space="0" w:color="auto"/>
            <w:left w:val="none" w:sz="0" w:space="0" w:color="auto"/>
            <w:bottom w:val="none" w:sz="0" w:space="0" w:color="auto"/>
            <w:right w:val="none" w:sz="0" w:space="0" w:color="auto"/>
          </w:divBdr>
        </w:div>
        <w:div w:id="1131872662">
          <w:marLeft w:val="0"/>
          <w:marRight w:val="0"/>
          <w:marTop w:val="0"/>
          <w:marBottom w:val="0"/>
          <w:divBdr>
            <w:top w:val="none" w:sz="0" w:space="0" w:color="auto"/>
            <w:left w:val="none" w:sz="0" w:space="0" w:color="auto"/>
            <w:bottom w:val="none" w:sz="0" w:space="0" w:color="auto"/>
            <w:right w:val="none" w:sz="0" w:space="0" w:color="auto"/>
          </w:divBdr>
        </w:div>
        <w:div w:id="1444498776">
          <w:marLeft w:val="0"/>
          <w:marRight w:val="0"/>
          <w:marTop w:val="0"/>
          <w:marBottom w:val="0"/>
          <w:divBdr>
            <w:top w:val="none" w:sz="0" w:space="0" w:color="auto"/>
            <w:left w:val="none" w:sz="0" w:space="0" w:color="auto"/>
            <w:bottom w:val="none" w:sz="0" w:space="0" w:color="auto"/>
            <w:right w:val="none" w:sz="0" w:space="0" w:color="auto"/>
          </w:divBdr>
          <w:divsChild>
            <w:div w:id="1690326544">
              <w:marLeft w:val="0"/>
              <w:marRight w:val="0"/>
              <w:marTop w:val="0"/>
              <w:marBottom w:val="0"/>
              <w:divBdr>
                <w:top w:val="none" w:sz="0" w:space="0" w:color="auto"/>
                <w:left w:val="none" w:sz="0" w:space="0" w:color="auto"/>
                <w:bottom w:val="none" w:sz="0" w:space="0" w:color="auto"/>
                <w:right w:val="none" w:sz="0" w:space="0" w:color="auto"/>
              </w:divBdr>
            </w:div>
          </w:divsChild>
        </w:div>
        <w:div w:id="1797748928">
          <w:marLeft w:val="0"/>
          <w:marRight w:val="0"/>
          <w:marTop w:val="0"/>
          <w:marBottom w:val="0"/>
          <w:divBdr>
            <w:top w:val="none" w:sz="0" w:space="0" w:color="auto"/>
            <w:left w:val="none" w:sz="0" w:space="0" w:color="auto"/>
            <w:bottom w:val="none" w:sz="0" w:space="0" w:color="auto"/>
            <w:right w:val="none" w:sz="0" w:space="0" w:color="auto"/>
          </w:divBdr>
          <w:divsChild>
            <w:div w:id="899049952">
              <w:marLeft w:val="0"/>
              <w:marRight w:val="0"/>
              <w:marTop w:val="0"/>
              <w:marBottom w:val="0"/>
              <w:divBdr>
                <w:top w:val="none" w:sz="0" w:space="0" w:color="auto"/>
                <w:left w:val="none" w:sz="0" w:space="0" w:color="auto"/>
                <w:bottom w:val="none" w:sz="0" w:space="0" w:color="auto"/>
                <w:right w:val="none" w:sz="0" w:space="0" w:color="auto"/>
              </w:divBdr>
            </w:div>
          </w:divsChild>
        </w:div>
        <w:div w:id="815218533">
          <w:marLeft w:val="0"/>
          <w:marRight w:val="0"/>
          <w:marTop w:val="0"/>
          <w:marBottom w:val="0"/>
          <w:divBdr>
            <w:top w:val="none" w:sz="0" w:space="0" w:color="auto"/>
            <w:left w:val="none" w:sz="0" w:space="0" w:color="auto"/>
            <w:bottom w:val="none" w:sz="0" w:space="0" w:color="auto"/>
            <w:right w:val="none" w:sz="0" w:space="0" w:color="auto"/>
          </w:divBdr>
          <w:divsChild>
            <w:div w:id="264773162">
              <w:marLeft w:val="0"/>
              <w:marRight w:val="0"/>
              <w:marTop w:val="0"/>
              <w:marBottom w:val="0"/>
              <w:divBdr>
                <w:top w:val="none" w:sz="0" w:space="0" w:color="auto"/>
                <w:left w:val="none" w:sz="0" w:space="0" w:color="auto"/>
                <w:bottom w:val="none" w:sz="0" w:space="0" w:color="auto"/>
                <w:right w:val="none" w:sz="0" w:space="0" w:color="auto"/>
              </w:divBdr>
            </w:div>
          </w:divsChild>
        </w:div>
        <w:div w:id="364910140">
          <w:marLeft w:val="0"/>
          <w:marRight w:val="0"/>
          <w:marTop w:val="0"/>
          <w:marBottom w:val="0"/>
          <w:divBdr>
            <w:top w:val="none" w:sz="0" w:space="0" w:color="auto"/>
            <w:left w:val="none" w:sz="0" w:space="0" w:color="auto"/>
            <w:bottom w:val="none" w:sz="0" w:space="0" w:color="auto"/>
            <w:right w:val="none" w:sz="0" w:space="0" w:color="auto"/>
          </w:divBdr>
          <w:divsChild>
            <w:div w:id="725495982">
              <w:marLeft w:val="0"/>
              <w:marRight w:val="0"/>
              <w:marTop w:val="0"/>
              <w:marBottom w:val="0"/>
              <w:divBdr>
                <w:top w:val="none" w:sz="0" w:space="0" w:color="auto"/>
                <w:left w:val="none" w:sz="0" w:space="0" w:color="auto"/>
                <w:bottom w:val="none" w:sz="0" w:space="0" w:color="auto"/>
                <w:right w:val="none" w:sz="0" w:space="0" w:color="auto"/>
              </w:divBdr>
            </w:div>
          </w:divsChild>
        </w:div>
        <w:div w:id="908883430">
          <w:marLeft w:val="0"/>
          <w:marRight w:val="0"/>
          <w:marTop w:val="0"/>
          <w:marBottom w:val="0"/>
          <w:divBdr>
            <w:top w:val="none" w:sz="0" w:space="0" w:color="auto"/>
            <w:left w:val="none" w:sz="0" w:space="0" w:color="auto"/>
            <w:bottom w:val="none" w:sz="0" w:space="0" w:color="auto"/>
            <w:right w:val="none" w:sz="0" w:space="0" w:color="auto"/>
          </w:divBdr>
          <w:divsChild>
            <w:div w:id="391270290">
              <w:marLeft w:val="0"/>
              <w:marRight w:val="0"/>
              <w:marTop w:val="0"/>
              <w:marBottom w:val="0"/>
              <w:divBdr>
                <w:top w:val="none" w:sz="0" w:space="0" w:color="auto"/>
                <w:left w:val="none" w:sz="0" w:space="0" w:color="auto"/>
                <w:bottom w:val="none" w:sz="0" w:space="0" w:color="auto"/>
                <w:right w:val="none" w:sz="0" w:space="0" w:color="auto"/>
              </w:divBdr>
            </w:div>
          </w:divsChild>
        </w:div>
        <w:div w:id="714961380">
          <w:marLeft w:val="0"/>
          <w:marRight w:val="0"/>
          <w:marTop w:val="0"/>
          <w:marBottom w:val="0"/>
          <w:divBdr>
            <w:top w:val="none" w:sz="0" w:space="0" w:color="auto"/>
            <w:left w:val="none" w:sz="0" w:space="0" w:color="auto"/>
            <w:bottom w:val="none" w:sz="0" w:space="0" w:color="auto"/>
            <w:right w:val="none" w:sz="0" w:space="0" w:color="auto"/>
          </w:divBdr>
        </w:div>
        <w:div w:id="1864593121">
          <w:marLeft w:val="0"/>
          <w:marRight w:val="0"/>
          <w:marTop w:val="0"/>
          <w:marBottom w:val="0"/>
          <w:divBdr>
            <w:top w:val="none" w:sz="0" w:space="0" w:color="auto"/>
            <w:left w:val="none" w:sz="0" w:space="0" w:color="auto"/>
            <w:bottom w:val="none" w:sz="0" w:space="0" w:color="auto"/>
            <w:right w:val="none" w:sz="0" w:space="0" w:color="auto"/>
          </w:divBdr>
          <w:divsChild>
            <w:div w:id="171535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4427">
      <w:bodyDiv w:val="1"/>
      <w:marLeft w:val="0"/>
      <w:marRight w:val="0"/>
      <w:marTop w:val="0"/>
      <w:marBottom w:val="0"/>
      <w:divBdr>
        <w:top w:val="none" w:sz="0" w:space="0" w:color="auto"/>
        <w:left w:val="none" w:sz="0" w:space="0" w:color="auto"/>
        <w:bottom w:val="none" w:sz="0" w:space="0" w:color="auto"/>
        <w:right w:val="none" w:sz="0" w:space="0" w:color="auto"/>
      </w:divBdr>
      <w:divsChild>
        <w:div w:id="1624844704">
          <w:marLeft w:val="0"/>
          <w:marRight w:val="0"/>
          <w:marTop w:val="0"/>
          <w:marBottom w:val="0"/>
          <w:divBdr>
            <w:top w:val="none" w:sz="0" w:space="0" w:color="auto"/>
            <w:left w:val="none" w:sz="0" w:space="0" w:color="auto"/>
            <w:bottom w:val="none" w:sz="0" w:space="0" w:color="auto"/>
            <w:right w:val="none" w:sz="0" w:space="0" w:color="auto"/>
          </w:divBdr>
          <w:divsChild>
            <w:div w:id="639655298">
              <w:marLeft w:val="0"/>
              <w:marRight w:val="0"/>
              <w:marTop w:val="0"/>
              <w:marBottom w:val="0"/>
              <w:divBdr>
                <w:top w:val="none" w:sz="0" w:space="0" w:color="auto"/>
                <w:left w:val="none" w:sz="0" w:space="0" w:color="auto"/>
                <w:bottom w:val="none" w:sz="0" w:space="0" w:color="auto"/>
                <w:right w:val="none" w:sz="0" w:space="0" w:color="auto"/>
              </w:divBdr>
              <w:divsChild>
                <w:div w:id="12714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84824">
      <w:bodyDiv w:val="1"/>
      <w:marLeft w:val="0"/>
      <w:marRight w:val="0"/>
      <w:marTop w:val="0"/>
      <w:marBottom w:val="0"/>
      <w:divBdr>
        <w:top w:val="none" w:sz="0" w:space="0" w:color="auto"/>
        <w:left w:val="none" w:sz="0" w:space="0" w:color="auto"/>
        <w:bottom w:val="none" w:sz="0" w:space="0" w:color="auto"/>
        <w:right w:val="none" w:sz="0" w:space="0" w:color="auto"/>
      </w:divBdr>
      <w:divsChild>
        <w:div w:id="1085344081">
          <w:marLeft w:val="0"/>
          <w:marRight w:val="0"/>
          <w:marTop w:val="0"/>
          <w:marBottom w:val="0"/>
          <w:divBdr>
            <w:top w:val="none" w:sz="0" w:space="0" w:color="auto"/>
            <w:left w:val="none" w:sz="0" w:space="0" w:color="auto"/>
            <w:bottom w:val="none" w:sz="0" w:space="0" w:color="auto"/>
            <w:right w:val="none" w:sz="0" w:space="0" w:color="auto"/>
          </w:divBdr>
          <w:divsChild>
            <w:div w:id="1327976629">
              <w:marLeft w:val="0"/>
              <w:marRight w:val="0"/>
              <w:marTop w:val="0"/>
              <w:marBottom w:val="0"/>
              <w:divBdr>
                <w:top w:val="none" w:sz="0" w:space="0" w:color="auto"/>
                <w:left w:val="none" w:sz="0" w:space="0" w:color="auto"/>
                <w:bottom w:val="none" w:sz="0" w:space="0" w:color="auto"/>
                <w:right w:val="none" w:sz="0" w:space="0" w:color="auto"/>
              </w:divBdr>
              <w:divsChild>
                <w:div w:id="1846742356">
                  <w:marLeft w:val="0"/>
                  <w:marRight w:val="0"/>
                  <w:marTop w:val="0"/>
                  <w:marBottom w:val="0"/>
                  <w:divBdr>
                    <w:top w:val="none" w:sz="0" w:space="0" w:color="auto"/>
                    <w:left w:val="none" w:sz="0" w:space="0" w:color="auto"/>
                    <w:bottom w:val="none" w:sz="0" w:space="0" w:color="auto"/>
                    <w:right w:val="none" w:sz="0" w:space="0" w:color="auto"/>
                  </w:divBdr>
                  <w:divsChild>
                    <w:div w:id="19963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297129">
      <w:bodyDiv w:val="1"/>
      <w:marLeft w:val="0"/>
      <w:marRight w:val="0"/>
      <w:marTop w:val="0"/>
      <w:marBottom w:val="0"/>
      <w:divBdr>
        <w:top w:val="none" w:sz="0" w:space="0" w:color="auto"/>
        <w:left w:val="none" w:sz="0" w:space="0" w:color="auto"/>
        <w:bottom w:val="none" w:sz="0" w:space="0" w:color="auto"/>
        <w:right w:val="none" w:sz="0" w:space="0" w:color="auto"/>
      </w:divBdr>
      <w:divsChild>
        <w:div w:id="1965887952">
          <w:marLeft w:val="0"/>
          <w:marRight w:val="0"/>
          <w:marTop w:val="0"/>
          <w:marBottom w:val="0"/>
          <w:divBdr>
            <w:top w:val="none" w:sz="0" w:space="0" w:color="auto"/>
            <w:left w:val="none" w:sz="0" w:space="0" w:color="auto"/>
            <w:bottom w:val="none" w:sz="0" w:space="0" w:color="auto"/>
            <w:right w:val="none" w:sz="0" w:space="0" w:color="auto"/>
          </w:divBdr>
          <w:divsChild>
            <w:div w:id="897089294">
              <w:marLeft w:val="0"/>
              <w:marRight w:val="0"/>
              <w:marTop w:val="0"/>
              <w:marBottom w:val="0"/>
              <w:divBdr>
                <w:top w:val="none" w:sz="0" w:space="0" w:color="auto"/>
                <w:left w:val="none" w:sz="0" w:space="0" w:color="auto"/>
                <w:bottom w:val="none" w:sz="0" w:space="0" w:color="auto"/>
                <w:right w:val="none" w:sz="0" w:space="0" w:color="auto"/>
              </w:divBdr>
              <w:divsChild>
                <w:div w:id="3700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12654">
      <w:bodyDiv w:val="1"/>
      <w:marLeft w:val="0"/>
      <w:marRight w:val="0"/>
      <w:marTop w:val="0"/>
      <w:marBottom w:val="0"/>
      <w:divBdr>
        <w:top w:val="none" w:sz="0" w:space="0" w:color="auto"/>
        <w:left w:val="none" w:sz="0" w:space="0" w:color="auto"/>
        <w:bottom w:val="none" w:sz="0" w:space="0" w:color="auto"/>
        <w:right w:val="none" w:sz="0" w:space="0" w:color="auto"/>
      </w:divBdr>
      <w:divsChild>
        <w:div w:id="560019429">
          <w:marLeft w:val="0"/>
          <w:marRight w:val="0"/>
          <w:marTop w:val="0"/>
          <w:marBottom w:val="0"/>
          <w:divBdr>
            <w:top w:val="none" w:sz="0" w:space="0" w:color="auto"/>
            <w:left w:val="none" w:sz="0" w:space="0" w:color="auto"/>
            <w:bottom w:val="none" w:sz="0" w:space="0" w:color="auto"/>
            <w:right w:val="none" w:sz="0" w:space="0" w:color="auto"/>
          </w:divBdr>
          <w:divsChild>
            <w:div w:id="1880436410">
              <w:marLeft w:val="0"/>
              <w:marRight w:val="0"/>
              <w:marTop w:val="0"/>
              <w:marBottom w:val="0"/>
              <w:divBdr>
                <w:top w:val="none" w:sz="0" w:space="0" w:color="auto"/>
                <w:left w:val="none" w:sz="0" w:space="0" w:color="auto"/>
                <w:bottom w:val="none" w:sz="0" w:space="0" w:color="auto"/>
                <w:right w:val="none" w:sz="0" w:space="0" w:color="auto"/>
              </w:divBdr>
              <w:divsChild>
                <w:div w:id="20996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34171">
      <w:bodyDiv w:val="1"/>
      <w:marLeft w:val="0"/>
      <w:marRight w:val="0"/>
      <w:marTop w:val="0"/>
      <w:marBottom w:val="0"/>
      <w:divBdr>
        <w:top w:val="none" w:sz="0" w:space="0" w:color="auto"/>
        <w:left w:val="none" w:sz="0" w:space="0" w:color="auto"/>
        <w:bottom w:val="none" w:sz="0" w:space="0" w:color="auto"/>
        <w:right w:val="none" w:sz="0" w:space="0" w:color="auto"/>
      </w:divBdr>
      <w:divsChild>
        <w:div w:id="378240598">
          <w:marLeft w:val="0"/>
          <w:marRight w:val="0"/>
          <w:marTop w:val="0"/>
          <w:marBottom w:val="0"/>
          <w:divBdr>
            <w:top w:val="none" w:sz="0" w:space="0" w:color="auto"/>
            <w:left w:val="none" w:sz="0" w:space="0" w:color="auto"/>
            <w:bottom w:val="none" w:sz="0" w:space="0" w:color="auto"/>
            <w:right w:val="none" w:sz="0" w:space="0" w:color="auto"/>
          </w:divBdr>
          <w:divsChild>
            <w:div w:id="721054238">
              <w:marLeft w:val="0"/>
              <w:marRight w:val="0"/>
              <w:marTop w:val="0"/>
              <w:marBottom w:val="0"/>
              <w:divBdr>
                <w:top w:val="none" w:sz="0" w:space="0" w:color="auto"/>
                <w:left w:val="none" w:sz="0" w:space="0" w:color="auto"/>
                <w:bottom w:val="none" w:sz="0" w:space="0" w:color="auto"/>
                <w:right w:val="none" w:sz="0" w:space="0" w:color="auto"/>
              </w:divBdr>
              <w:divsChild>
                <w:div w:id="2720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631585">
      <w:bodyDiv w:val="1"/>
      <w:marLeft w:val="0"/>
      <w:marRight w:val="0"/>
      <w:marTop w:val="0"/>
      <w:marBottom w:val="0"/>
      <w:divBdr>
        <w:top w:val="none" w:sz="0" w:space="0" w:color="auto"/>
        <w:left w:val="none" w:sz="0" w:space="0" w:color="auto"/>
        <w:bottom w:val="none" w:sz="0" w:space="0" w:color="auto"/>
        <w:right w:val="none" w:sz="0" w:space="0" w:color="auto"/>
      </w:divBdr>
      <w:divsChild>
        <w:div w:id="1178276694">
          <w:marLeft w:val="0"/>
          <w:marRight w:val="0"/>
          <w:marTop w:val="0"/>
          <w:marBottom w:val="0"/>
          <w:divBdr>
            <w:top w:val="none" w:sz="0" w:space="0" w:color="auto"/>
            <w:left w:val="none" w:sz="0" w:space="0" w:color="auto"/>
            <w:bottom w:val="none" w:sz="0" w:space="0" w:color="auto"/>
            <w:right w:val="none" w:sz="0" w:space="0" w:color="auto"/>
          </w:divBdr>
          <w:divsChild>
            <w:div w:id="959721534">
              <w:marLeft w:val="0"/>
              <w:marRight w:val="0"/>
              <w:marTop w:val="0"/>
              <w:marBottom w:val="0"/>
              <w:divBdr>
                <w:top w:val="none" w:sz="0" w:space="0" w:color="auto"/>
                <w:left w:val="none" w:sz="0" w:space="0" w:color="auto"/>
                <w:bottom w:val="none" w:sz="0" w:space="0" w:color="auto"/>
                <w:right w:val="none" w:sz="0" w:space="0" w:color="auto"/>
              </w:divBdr>
              <w:divsChild>
                <w:div w:id="15958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913130">
      <w:bodyDiv w:val="1"/>
      <w:marLeft w:val="0"/>
      <w:marRight w:val="0"/>
      <w:marTop w:val="0"/>
      <w:marBottom w:val="0"/>
      <w:divBdr>
        <w:top w:val="none" w:sz="0" w:space="0" w:color="auto"/>
        <w:left w:val="none" w:sz="0" w:space="0" w:color="auto"/>
        <w:bottom w:val="none" w:sz="0" w:space="0" w:color="auto"/>
        <w:right w:val="none" w:sz="0" w:space="0" w:color="auto"/>
      </w:divBdr>
      <w:divsChild>
        <w:div w:id="812254791">
          <w:marLeft w:val="0"/>
          <w:marRight w:val="0"/>
          <w:marTop w:val="0"/>
          <w:marBottom w:val="0"/>
          <w:divBdr>
            <w:top w:val="none" w:sz="0" w:space="0" w:color="auto"/>
            <w:left w:val="none" w:sz="0" w:space="0" w:color="auto"/>
            <w:bottom w:val="none" w:sz="0" w:space="0" w:color="auto"/>
            <w:right w:val="none" w:sz="0" w:space="0" w:color="auto"/>
          </w:divBdr>
          <w:divsChild>
            <w:div w:id="1122304301">
              <w:marLeft w:val="0"/>
              <w:marRight w:val="0"/>
              <w:marTop w:val="0"/>
              <w:marBottom w:val="0"/>
              <w:divBdr>
                <w:top w:val="none" w:sz="0" w:space="0" w:color="auto"/>
                <w:left w:val="none" w:sz="0" w:space="0" w:color="auto"/>
                <w:bottom w:val="none" w:sz="0" w:space="0" w:color="auto"/>
                <w:right w:val="none" w:sz="0" w:space="0" w:color="auto"/>
              </w:divBdr>
              <w:divsChild>
                <w:div w:id="607736005">
                  <w:marLeft w:val="0"/>
                  <w:marRight w:val="0"/>
                  <w:marTop w:val="0"/>
                  <w:marBottom w:val="0"/>
                  <w:divBdr>
                    <w:top w:val="none" w:sz="0" w:space="0" w:color="auto"/>
                    <w:left w:val="none" w:sz="0" w:space="0" w:color="auto"/>
                    <w:bottom w:val="none" w:sz="0" w:space="0" w:color="auto"/>
                    <w:right w:val="none" w:sz="0" w:space="0" w:color="auto"/>
                  </w:divBdr>
                  <w:divsChild>
                    <w:div w:id="7443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310273">
      <w:bodyDiv w:val="1"/>
      <w:marLeft w:val="0"/>
      <w:marRight w:val="0"/>
      <w:marTop w:val="0"/>
      <w:marBottom w:val="0"/>
      <w:divBdr>
        <w:top w:val="none" w:sz="0" w:space="0" w:color="auto"/>
        <w:left w:val="none" w:sz="0" w:space="0" w:color="auto"/>
        <w:bottom w:val="none" w:sz="0" w:space="0" w:color="auto"/>
        <w:right w:val="none" w:sz="0" w:space="0" w:color="auto"/>
      </w:divBdr>
      <w:divsChild>
        <w:div w:id="1156651636">
          <w:marLeft w:val="0"/>
          <w:marRight w:val="0"/>
          <w:marTop w:val="0"/>
          <w:marBottom w:val="0"/>
          <w:divBdr>
            <w:top w:val="none" w:sz="0" w:space="0" w:color="auto"/>
            <w:left w:val="none" w:sz="0" w:space="0" w:color="auto"/>
            <w:bottom w:val="none" w:sz="0" w:space="0" w:color="auto"/>
            <w:right w:val="none" w:sz="0" w:space="0" w:color="auto"/>
          </w:divBdr>
          <w:divsChild>
            <w:div w:id="361246585">
              <w:marLeft w:val="0"/>
              <w:marRight w:val="0"/>
              <w:marTop w:val="0"/>
              <w:marBottom w:val="0"/>
              <w:divBdr>
                <w:top w:val="none" w:sz="0" w:space="0" w:color="auto"/>
                <w:left w:val="none" w:sz="0" w:space="0" w:color="auto"/>
                <w:bottom w:val="none" w:sz="0" w:space="0" w:color="auto"/>
                <w:right w:val="none" w:sz="0" w:space="0" w:color="auto"/>
              </w:divBdr>
              <w:divsChild>
                <w:div w:id="1579706416">
                  <w:marLeft w:val="0"/>
                  <w:marRight w:val="0"/>
                  <w:marTop w:val="0"/>
                  <w:marBottom w:val="0"/>
                  <w:divBdr>
                    <w:top w:val="none" w:sz="0" w:space="0" w:color="auto"/>
                    <w:left w:val="none" w:sz="0" w:space="0" w:color="auto"/>
                    <w:bottom w:val="none" w:sz="0" w:space="0" w:color="auto"/>
                    <w:right w:val="none" w:sz="0" w:space="0" w:color="auto"/>
                  </w:divBdr>
                  <w:divsChild>
                    <w:div w:id="16139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895909">
      <w:bodyDiv w:val="1"/>
      <w:marLeft w:val="0"/>
      <w:marRight w:val="0"/>
      <w:marTop w:val="0"/>
      <w:marBottom w:val="0"/>
      <w:divBdr>
        <w:top w:val="none" w:sz="0" w:space="0" w:color="auto"/>
        <w:left w:val="none" w:sz="0" w:space="0" w:color="auto"/>
        <w:bottom w:val="none" w:sz="0" w:space="0" w:color="auto"/>
        <w:right w:val="none" w:sz="0" w:space="0" w:color="auto"/>
      </w:divBdr>
      <w:divsChild>
        <w:div w:id="1392537113">
          <w:marLeft w:val="0"/>
          <w:marRight w:val="0"/>
          <w:marTop w:val="0"/>
          <w:marBottom w:val="0"/>
          <w:divBdr>
            <w:top w:val="none" w:sz="0" w:space="0" w:color="auto"/>
            <w:left w:val="none" w:sz="0" w:space="0" w:color="auto"/>
            <w:bottom w:val="none" w:sz="0" w:space="0" w:color="auto"/>
            <w:right w:val="none" w:sz="0" w:space="0" w:color="auto"/>
          </w:divBdr>
          <w:divsChild>
            <w:div w:id="484005436">
              <w:marLeft w:val="0"/>
              <w:marRight w:val="0"/>
              <w:marTop w:val="0"/>
              <w:marBottom w:val="0"/>
              <w:divBdr>
                <w:top w:val="none" w:sz="0" w:space="0" w:color="auto"/>
                <w:left w:val="none" w:sz="0" w:space="0" w:color="auto"/>
                <w:bottom w:val="none" w:sz="0" w:space="0" w:color="auto"/>
                <w:right w:val="none" w:sz="0" w:space="0" w:color="auto"/>
              </w:divBdr>
              <w:divsChild>
                <w:div w:id="220681086">
                  <w:marLeft w:val="0"/>
                  <w:marRight w:val="0"/>
                  <w:marTop w:val="0"/>
                  <w:marBottom w:val="0"/>
                  <w:divBdr>
                    <w:top w:val="none" w:sz="0" w:space="0" w:color="auto"/>
                    <w:left w:val="none" w:sz="0" w:space="0" w:color="auto"/>
                    <w:bottom w:val="none" w:sz="0" w:space="0" w:color="auto"/>
                    <w:right w:val="none" w:sz="0" w:space="0" w:color="auto"/>
                  </w:divBdr>
                  <w:divsChild>
                    <w:div w:id="16660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57120">
      <w:bodyDiv w:val="1"/>
      <w:marLeft w:val="0"/>
      <w:marRight w:val="0"/>
      <w:marTop w:val="0"/>
      <w:marBottom w:val="0"/>
      <w:divBdr>
        <w:top w:val="none" w:sz="0" w:space="0" w:color="auto"/>
        <w:left w:val="none" w:sz="0" w:space="0" w:color="auto"/>
        <w:bottom w:val="none" w:sz="0" w:space="0" w:color="auto"/>
        <w:right w:val="none" w:sz="0" w:space="0" w:color="auto"/>
      </w:divBdr>
      <w:divsChild>
        <w:div w:id="159202481">
          <w:marLeft w:val="0"/>
          <w:marRight w:val="0"/>
          <w:marTop w:val="0"/>
          <w:marBottom w:val="0"/>
          <w:divBdr>
            <w:top w:val="none" w:sz="0" w:space="0" w:color="auto"/>
            <w:left w:val="none" w:sz="0" w:space="0" w:color="auto"/>
            <w:bottom w:val="none" w:sz="0" w:space="0" w:color="auto"/>
            <w:right w:val="none" w:sz="0" w:space="0" w:color="auto"/>
          </w:divBdr>
          <w:divsChild>
            <w:div w:id="2012364855">
              <w:marLeft w:val="0"/>
              <w:marRight w:val="0"/>
              <w:marTop w:val="0"/>
              <w:marBottom w:val="0"/>
              <w:divBdr>
                <w:top w:val="none" w:sz="0" w:space="0" w:color="auto"/>
                <w:left w:val="none" w:sz="0" w:space="0" w:color="auto"/>
                <w:bottom w:val="none" w:sz="0" w:space="0" w:color="auto"/>
                <w:right w:val="none" w:sz="0" w:space="0" w:color="auto"/>
              </w:divBdr>
              <w:divsChild>
                <w:div w:id="136610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90150">
      <w:bodyDiv w:val="1"/>
      <w:marLeft w:val="0"/>
      <w:marRight w:val="0"/>
      <w:marTop w:val="0"/>
      <w:marBottom w:val="0"/>
      <w:divBdr>
        <w:top w:val="none" w:sz="0" w:space="0" w:color="auto"/>
        <w:left w:val="none" w:sz="0" w:space="0" w:color="auto"/>
        <w:bottom w:val="none" w:sz="0" w:space="0" w:color="auto"/>
        <w:right w:val="none" w:sz="0" w:space="0" w:color="auto"/>
      </w:divBdr>
      <w:divsChild>
        <w:div w:id="332491673">
          <w:marLeft w:val="0"/>
          <w:marRight w:val="0"/>
          <w:marTop w:val="0"/>
          <w:marBottom w:val="0"/>
          <w:divBdr>
            <w:top w:val="none" w:sz="0" w:space="0" w:color="auto"/>
            <w:left w:val="none" w:sz="0" w:space="0" w:color="auto"/>
            <w:bottom w:val="none" w:sz="0" w:space="0" w:color="auto"/>
            <w:right w:val="none" w:sz="0" w:space="0" w:color="auto"/>
          </w:divBdr>
          <w:divsChild>
            <w:div w:id="390349212">
              <w:marLeft w:val="0"/>
              <w:marRight w:val="0"/>
              <w:marTop w:val="0"/>
              <w:marBottom w:val="0"/>
              <w:divBdr>
                <w:top w:val="none" w:sz="0" w:space="0" w:color="auto"/>
                <w:left w:val="none" w:sz="0" w:space="0" w:color="auto"/>
                <w:bottom w:val="none" w:sz="0" w:space="0" w:color="auto"/>
                <w:right w:val="none" w:sz="0" w:space="0" w:color="auto"/>
              </w:divBdr>
              <w:divsChild>
                <w:div w:id="552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594811">
      <w:bodyDiv w:val="1"/>
      <w:marLeft w:val="0"/>
      <w:marRight w:val="0"/>
      <w:marTop w:val="0"/>
      <w:marBottom w:val="0"/>
      <w:divBdr>
        <w:top w:val="none" w:sz="0" w:space="0" w:color="auto"/>
        <w:left w:val="none" w:sz="0" w:space="0" w:color="auto"/>
        <w:bottom w:val="none" w:sz="0" w:space="0" w:color="auto"/>
        <w:right w:val="none" w:sz="0" w:space="0" w:color="auto"/>
      </w:divBdr>
      <w:divsChild>
        <w:div w:id="47002463">
          <w:marLeft w:val="0"/>
          <w:marRight w:val="0"/>
          <w:marTop w:val="0"/>
          <w:marBottom w:val="0"/>
          <w:divBdr>
            <w:top w:val="none" w:sz="0" w:space="0" w:color="auto"/>
            <w:left w:val="none" w:sz="0" w:space="0" w:color="auto"/>
            <w:bottom w:val="none" w:sz="0" w:space="0" w:color="auto"/>
            <w:right w:val="none" w:sz="0" w:space="0" w:color="auto"/>
          </w:divBdr>
          <w:divsChild>
            <w:div w:id="224529038">
              <w:marLeft w:val="0"/>
              <w:marRight w:val="0"/>
              <w:marTop w:val="0"/>
              <w:marBottom w:val="0"/>
              <w:divBdr>
                <w:top w:val="none" w:sz="0" w:space="0" w:color="auto"/>
                <w:left w:val="none" w:sz="0" w:space="0" w:color="auto"/>
                <w:bottom w:val="none" w:sz="0" w:space="0" w:color="auto"/>
                <w:right w:val="none" w:sz="0" w:space="0" w:color="auto"/>
              </w:divBdr>
              <w:divsChild>
                <w:div w:id="167707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475256">
      <w:bodyDiv w:val="1"/>
      <w:marLeft w:val="0"/>
      <w:marRight w:val="0"/>
      <w:marTop w:val="0"/>
      <w:marBottom w:val="0"/>
      <w:divBdr>
        <w:top w:val="none" w:sz="0" w:space="0" w:color="auto"/>
        <w:left w:val="none" w:sz="0" w:space="0" w:color="auto"/>
        <w:bottom w:val="none" w:sz="0" w:space="0" w:color="auto"/>
        <w:right w:val="none" w:sz="0" w:space="0" w:color="auto"/>
      </w:divBdr>
      <w:divsChild>
        <w:div w:id="1488327724">
          <w:marLeft w:val="0"/>
          <w:marRight w:val="0"/>
          <w:marTop w:val="0"/>
          <w:marBottom w:val="0"/>
          <w:divBdr>
            <w:top w:val="none" w:sz="0" w:space="0" w:color="auto"/>
            <w:left w:val="none" w:sz="0" w:space="0" w:color="auto"/>
            <w:bottom w:val="none" w:sz="0" w:space="0" w:color="auto"/>
            <w:right w:val="none" w:sz="0" w:space="0" w:color="auto"/>
          </w:divBdr>
          <w:divsChild>
            <w:div w:id="750471098">
              <w:marLeft w:val="0"/>
              <w:marRight w:val="0"/>
              <w:marTop w:val="0"/>
              <w:marBottom w:val="0"/>
              <w:divBdr>
                <w:top w:val="none" w:sz="0" w:space="0" w:color="auto"/>
                <w:left w:val="none" w:sz="0" w:space="0" w:color="auto"/>
                <w:bottom w:val="none" w:sz="0" w:space="0" w:color="auto"/>
                <w:right w:val="none" w:sz="0" w:space="0" w:color="auto"/>
              </w:divBdr>
              <w:divsChild>
                <w:div w:id="637149664">
                  <w:marLeft w:val="0"/>
                  <w:marRight w:val="0"/>
                  <w:marTop w:val="0"/>
                  <w:marBottom w:val="0"/>
                  <w:divBdr>
                    <w:top w:val="none" w:sz="0" w:space="0" w:color="auto"/>
                    <w:left w:val="none" w:sz="0" w:space="0" w:color="auto"/>
                    <w:bottom w:val="none" w:sz="0" w:space="0" w:color="auto"/>
                    <w:right w:val="none" w:sz="0" w:space="0" w:color="auto"/>
                  </w:divBdr>
                  <w:divsChild>
                    <w:div w:id="120798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581110">
      <w:bodyDiv w:val="1"/>
      <w:marLeft w:val="0"/>
      <w:marRight w:val="0"/>
      <w:marTop w:val="0"/>
      <w:marBottom w:val="0"/>
      <w:divBdr>
        <w:top w:val="none" w:sz="0" w:space="0" w:color="auto"/>
        <w:left w:val="none" w:sz="0" w:space="0" w:color="auto"/>
        <w:bottom w:val="none" w:sz="0" w:space="0" w:color="auto"/>
        <w:right w:val="none" w:sz="0" w:space="0" w:color="auto"/>
      </w:divBdr>
      <w:divsChild>
        <w:div w:id="1136799533">
          <w:marLeft w:val="0"/>
          <w:marRight w:val="0"/>
          <w:marTop w:val="0"/>
          <w:marBottom w:val="0"/>
          <w:divBdr>
            <w:top w:val="none" w:sz="0" w:space="0" w:color="auto"/>
            <w:left w:val="none" w:sz="0" w:space="0" w:color="auto"/>
            <w:bottom w:val="none" w:sz="0" w:space="0" w:color="auto"/>
            <w:right w:val="none" w:sz="0" w:space="0" w:color="auto"/>
          </w:divBdr>
          <w:divsChild>
            <w:div w:id="1314721404">
              <w:marLeft w:val="0"/>
              <w:marRight w:val="0"/>
              <w:marTop w:val="0"/>
              <w:marBottom w:val="0"/>
              <w:divBdr>
                <w:top w:val="none" w:sz="0" w:space="0" w:color="auto"/>
                <w:left w:val="none" w:sz="0" w:space="0" w:color="auto"/>
                <w:bottom w:val="none" w:sz="0" w:space="0" w:color="auto"/>
                <w:right w:val="none" w:sz="0" w:space="0" w:color="auto"/>
              </w:divBdr>
              <w:divsChild>
                <w:div w:id="12111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5425">
      <w:bodyDiv w:val="1"/>
      <w:marLeft w:val="0"/>
      <w:marRight w:val="0"/>
      <w:marTop w:val="0"/>
      <w:marBottom w:val="0"/>
      <w:divBdr>
        <w:top w:val="none" w:sz="0" w:space="0" w:color="auto"/>
        <w:left w:val="none" w:sz="0" w:space="0" w:color="auto"/>
        <w:bottom w:val="none" w:sz="0" w:space="0" w:color="auto"/>
        <w:right w:val="none" w:sz="0" w:space="0" w:color="auto"/>
      </w:divBdr>
      <w:divsChild>
        <w:div w:id="726420108">
          <w:marLeft w:val="0"/>
          <w:marRight w:val="0"/>
          <w:marTop w:val="0"/>
          <w:marBottom w:val="0"/>
          <w:divBdr>
            <w:top w:val="none" w:sz="0" w:space="0" w:color="auto"/>
            <w:left w:val="none" w:sz="0" w:space="0" w:color="auto"/>
            <w:bottom w:val="none" w:sz="0" w:space="0" w:color="auto"/>
            <w:right w:val="none" w:sz="0" w:space="0" w:color="auto"/>
          </w:divBdr>
          <w:divsChild>
            <w:div w:id="1181889978">
              <w:marLeft w:val="0"/>
              <w:marRight w:val="0"/>
              <w:marTop w:val="0"/>
              <w:marBottom w:val="0"/>
              <w:divBdr>
                <w:top w:val="none" w:sz="0" w:space="0" w:color="auto"/>
                <w:left w:val="none" w:sz="0" w:space="0" w:color="auto"/>
                <w:bottom w:val="none" w:sz="0" w:space="0" w:color="auto"/>
                <w:right w:val="none" w:sz="0" w:space="0" w:color="auto"/>
              </w:divBdr>
              <w:divsChild>
                <w:div w:id="1957829729">
                  <w:marLeft w:val="0"/>
                  <w:marRight w:val="0"/>
                  <w:marTop w:val="0"/>
                  <w:marBottom w:val="0"/>
                  <w:divBdr>
                    <w:top w:val="none" w:sz="0" w:space="0" w:color="auto"/>
                    <w:left w:val="none" w:sz="0" w:space="0" w:color="auto"/>
                    <w:bottom w:val="none" w:sz="0" w:space="0" w:color="auto"/>
                    <w:right w:val="none" w:sz="0" w:space="0" w:color="auto"/>
                  </w:divBdr>
                  <w:divsChild>
                    <w:div w:id="85828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54219">
      <w:bodyDiv w:val="1"/>
      <w:marLeft w:val="0"/>
      <w:marRight w:val="0"/>
      <w:marTop w:val="0"/>
      <w:marBottom w:val="0"/>
      <w:divBdr>
        <w:top w:val="none" w:sz="0" w:space="0" w:color="auto"/>
        <w:left w:val="none" w:sz="0" w:space="0" w:color="auto"/>
        <w:bottom w:val="none" w:sz="0" w:space="0" w:color="auto"/>
        <w:right w:val="none" w:sz="0" w:space="0" w:color="auto"/>
      </w:divBdr>
      <w:divsChild>
        <w:div w:id="1595285436">
          <w:marLeft w:val="0"/>
          <w:marRight w:val="0"/>
          <w:marTop w:val="0"/>
          <w:marBottom w:val="0"/>
          <w:divBdr>
            <w:top w:val="none" w:sz="0" w:space="0" w:color="auto"/>
            <w:left w:val="none" w:sz="0" w:space="0" w:color="auto"/>
            <w:bottom w:val="none" w:sz="0" w:space="0" w:color="auto"/>
            <w:right w:val="none" w:sz="0" w:space="0" w:color="auto"/>
          </w:divBdr>
          <w:divsChild>
            <w:div w:id="300841209">
              <w:marLeft w:val="0"/>
              <w:marRight w:val="0"/>
              <w:marTop w:val="0"/>
              <w:marBottom w:val="0"/>
              <w:divBdr>
                <w:top w:val="none" w:sz="0" w:space="0" w:color="auto"/>
                <w:left w:val="none" w:sz="0" w:space="0" w:color="auto"/>
                <w:bottom w:val="none" w:sz="0" w:space="0" w:color="auto"/>
                <w:right w:val="none" w:sz="0" w:space="0" w:color="auto"/>
              </w:divBdr>
              <w:divsChild>
                <w:div w:id="1450081746">
                  <w:marLeft w:val="0"/>
                  <w:marRight w:val="0"/>
                  <w:marTop w:val="0"/>
                  <w:marBottom w:val="0"/>
                  <w:divBdr>
                    <w:top w:val="none" w:sz="0" w:space="0" w:color="auto"/>
                    <w:left w:val="none" w:sz="0" w:space="0" w:color="auto"/>
                    <w:bottom w:val="none" w:sz="0" w:space="0" w:color="auto"/>
                    <w:right w:val="none" w:sz="0" w:space="0" w:color="auto"/>
                  </w:divBdr>
                </w:div>
              </w:divsChild>
            </w:div>
            <w:div w:id="146945273">
              <w:marLeft w:val="0"/>
              <w:marRight w:val="0"/>
              <w:marTop w:val="0"/>
              <w:marBottom w:val="0"/>
              <w:divBdr>
                <w:top w:val="none" w:sz="0" w:space="0" w:color="auto"/>
                <w:left w:val="none" w:sz="0" w:space="0" w:color="auto"/>
                <w:bottom w:val="none" w:sz="0" w:space="0" w:color="auto"/>
                <w:right w:val="none" w:sz="0" w:space="0" w:color="auto"/>
              </w:divBdr>
              <w:divsChild>
                <w:div w:id="29799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34001">
      <w:bodyDiv w:val="1"/>
      <w:marLeft w:val="0"/>
      <w:marRight w:val="0"/>
      <w:marTop w:val="0"/>
      <w:marBottom w:val="0"/>
      <w:divBdr>
        <w:top w:val="none" w:sz="0" w:space="0" w:color="auto"/>
        <w:left w:val="none" w:sz="0" w:space="0" w:color="auto"/>
        <w:bottom w:val="none" w:sz="0" w:space="0" w:color="auto"/>
        <w:right w:val="none" w:sz="0" w:space="0" w:color="auto"/>
      </w:divBdr>
      <w:divsChild>
        <w:div w:id="1399983661">
          <w:marLeft w:val="0"/>
          <w:marRight w:val="0"/>
          <w:marTop w:val="0"/>
          <w:marBottom w:val="0"/>
          <w:divBdr>
            <w:top w:val="none" w:sz="0" w:space="0" w:color="auto"/>
            <w:left w:val="none" w:sz="0" w:space="0" w:color="auto"/>
            <w:bottom w:val="none" w:sz="0" w:space="0" w:color="auto"/>
            <w:right w:val="none" w:sz="0" w:space="0" w:color="auto"/>
          </w:divBdr>
          <w:divsChild>
            <w:div w:id="310060744">
              <w:marLeft w:val="0"/>
              <w:marRight w:val="0"/>
              <w:marTop w:val="0"/>
              <w:marBottom w:val="0"/>
              <w:divBdr>
                <w:top w:val="none" w:sz="0" w:space="0" w:color="auto"/>
                <w:left w:val="none" w:sz="0" w:space="0" w:color="auto"/>
                <w:bottom w:val="none" w:sz="0" w:space="0" w:color="auto"/>
                <w:right w:val="none" w:sz="0" w:space="0" w:color="auto"/>
              </w:divBdr>
              <w:divsChild>
                <w:div w:id="1524783431">
                  <w:marLeft w:val="0"/>
                  <w:marRight w:val="0"/>
                  <w:marTop w:val="0"/>
                  <w:marBottom w:val="0"/>
                  <w:divBdr>
                    <w:top w:val="none" w:sz="0" w:space="0" w:color="auto"/>
                    <w:left w:val="none" w:sz="0" w:space="0" w:color="auto"/>
                    <w:bottom w:val="none" w:sz="0" w:space="0" w:color="auto"/>
                    <w:right w:val="none" w:sz="0" w:space="0" w:color="auto"/>
                  </w:divBdr>
                  <w:divsChild>
                    <w:div w:id="20718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967168">
      <w:bodyDiv w:val="1"/>
      <w:marLeft w:val="0"/>
      <w:marRight w:val="0"/>
      <w:marTop w:val="0"/>
      <w:marBottom w:val="0"/>
      <w:divBdr>
        <w:top w:val="none" w:sz="0" w:space="0" w:color="auto"/>
        <w:left w:val="none" w:sz="0" w:space="0" w:color="auto"/>
        <w:bottom w:val="none" w:sz="0" w:space="0" w:color="auto"/>
        <w:right w:val="none" w:sz="0" w:space="0" w:color="auto"/>
      </w:divBdr>
      <w:divsChild>
        <w:div w:id="60562397">
          <w:marLeft w:val="0"/>
          <w:marRight w:val="0"/>
          <w:marTop w:val="0"/>
          <w:marBottom w:val="0"/>
          <w:divBdr>
            <w:top w:val="none" w:sz="0" w:space="0" w:color="auto"/>
            <w:left w:val="none" w:sz="0" w:space="0" w:color="auto"/>
            <w:bottom w:val="none" w:sz="0" w:space="0" w:color="auto"/>
            <w:right w:val="none" w:sz="0" w:space="0" w:color="auto"/>
          </w:divBdr>
          <w:divsChild>
            <w:div w:id="1848668448">
              <w:marLeft w:val="0"/>
              <w:marRight w:val="0"/>
              <w:marTop w:val="0"/>
              <w:marBottom w:val="0"/>
              <w:divBdr>
                <w:top w:val="none" w:sz="0" w:space="0" w:color="auto"/>
                <w:left w:val="none" w:sz="0" w:space="0" w:color="auto"/>
                <w:bottom w:val="none" w:sz="0" w:space="0" w:color="auto"/>
                <w:right w:val="none" w:sz="0" w:space="0" w:color="auto"/>
              </w:divBdr>
              <w:divsChild>
                <w:div w:id="1354919126">
                  <w:marLeft w:val="0"/>
                  <w:marRight w:val="0"/>
                  <w:marTop w:val="0"/>
                  <w:marBottom w:val="0"/>
                  <w:divBdr>
                    <w:top w:val="none" w:sz="0" w:space="0" w:color="auto"/>
                    <w:left w:val="none" w:sz="0" w:space="0" w:color="auto"/>
                    <w:bottom w:val="none" w:sz="0" w:space="0" w:color="auto"/>
                    <w:right w:val="none" w:sz="0" w:space="0" w:color="auto"/>
                  </w:divBdr>
                  <w:divsChild>
                    <w:div w:id="18439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055350">
      <w:bodyDiv w:val="1"/>
      <w:marLeft w:val="0"/>
      <w:marRight w:val="0"/>
      <w:marTop w:val="0"/>
      <w:marBottom w:val="0"/>
      <w:divBdr>
        <w:top w:val="none" w:sz="0" w:space="0" w:color="auto"/>
        <w:left w:val="none" w:sz="0" w:space="0" w:color="auto"/>
        <w:bottom w:val="none" w:sz="0" w:space="0" w:color="auto"/>
        <w:right w:val="none" w:sz="0" w:space="0" w:color="auto"/>
      </w:divBdr>
      <w:divsChild>
        <w:div w:id="1649164405">
          <w:marLeft w:val="0"/>
          <w:marRight w:val="0"/>
          <w:marTop w:val="0"/>
          <w:marBottom w:val="0"/>
          <w:divBdr>
            <w:top w:val="none" w:sz="0" w:space="0" w:color="auto"/>
            <w:left w:val="none" w:sz="0" w:space="0" w:color="auto"/>
            <w:bottom w:val="none" w:sz="0" w:space="0" w:color="auto"/>
            <w:right w:val="none" w:sz="0" w:space="0" w:color="auto"/>
          </w:divBdr>
          <w:divsChild>
            <w:div w:id="1933464608">
              <w:marLeft w:val="0"/>
              <w:marRight w:val="0"/>
              <w:marTop w:val="0"/>
              <w:marBottom w:val="0"/>
              <w:divBdr>
                <w:top w:val="none" w:sz="0" w:space="0" w:color="auto"/>
                <w:left w:val="none" w:sz="0" w:space="0" w:color="auto"/>
                <w:bottom w:val="none" w:sz="0" w:space="0" w:color="auto"/>
                <w:right w:val="none" w:sz="0" w:space="0" w:color="auto"/>
              </w:divBdr>
              <w:divsChild>
                <w:div w:id="889728063">
                  <w:marLeft w:val="0"/>
                  <w:marRight w:val="0"/>
                  <w:marTop w:val="0"/>
                  <w:marBottom w:val="0"/>
                  <w:divBdr>
                    <w:top w:val="none" w:sz="0" w:space="0" w:color="auto"/>
                    <w:left w:val="none" w:sz="0" w:space="0" w:color="auto"/>
                    <w:bottom w:val="none" w:sz="0" w:space="0" w:color="auto"/>
                    <w:right w:val="none" w:sz="0" w:space="0" w:color="auto"/>
                  </w:divBdr>
                  <w:divsChild>
                    <w:div w:id="131217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178121">
      <w:bodyDiv w:val="1"/>
      <w:marLeft w:val="0"/>
      <w:marRight w:val="0"/>
      <w:marTop w:val="0"/>
      <w:marBottom w:val="0"/>
      <w:divBdr>
        <w:top w:val="none" w:sz="0" w:space="0" w:color="auto"/>
        <w:left w:val="none" w:sz="0" w:space="0" w:color="auto"/>
        <w:bottom w:val="none" w:sz="0" w:space="0" w:color="auto"/>
        <w:right w:val="none" w:sz="0" w:space="0" w:color="auto"/>
      </w:divBdr>
      <w:divsChild>
        <w:div w:id="43065025">
          <w:marLeft w:val="0"/>
          <w:marRight w:val="0"/>
          <w:marTop w:val="0"/>
          <w:marBottom w:val="0"/>
          <w:divBdr>
            <w:top w:val="none" w:sz="0" w:space="0" w:color="auto"/>
            <w:left w:val="none" w:sz="0" w:space="0" w:color="auto"/>
            <w:bottom w:val="none" w:sz="0" w:space="0" w:color="auto"/>
            <w:right w:val="none" w:sz="0" w:space="0" w:color="auto"/>
          </w:divBdr>
          <w:divsChild>
            <w:div w:id="493035919">
              <w:marLeft w:val="0"/>
              <w:marRight w:val="0"/>
              <w:marTop w:val="0"/>
              <w:marBottom w:val="0"/>
              <w:divBdr>
                <w:top w:val="none" w:sz="0" w:space="0" w:color="auto"/>
                <w:left w:val="none" w:sz="0" w:space="0" w:color="auto"/>
                <w:bottom w:val="none" w:sz="0" w:space="0" w:color="auto"/>
                <w:right w:val="none" w:sz="0" w:space="0" w:color="auto"/>
              </w:divBdr>
              <w:divsChild>
                <w:div w:id="7789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7875">
      <w:bodyDiv w:val="1"/>
      <w:marLeft w:val="0"/>
      <w:marRight w:val="0"/>
      <w:marTop w:val="0"/>
      <w:marBottom w:val="0"/>
      <w:divBdr>
        <w:top w:val="none" w:sz="0" w:space="0" w:color="auto"/>
        <w:left w:val="none" w:sz="0" w:space="0" w:color="auto"/>
        <w:bottom w:val="none" w:sz="0" w:space="0" w:color="auto"/>
        <w:right w:val="none" w:sz="0" w:space="0" w:color="auto"/>
      </w:divBdr>
      <w:divsChild>
        <w:div w:id="2006276065">
          <w:marLeft w:val="0"/>
          <w:marRight w:val="0"/>
          <w:marTop w:val="0"/>
          <w:marBottom w:val="0"/>
          <w:divBdr>
            <w:top w:val="none" w:sz="0" w:space="0" w:color="auto"/>
            <w:left w:val="none" w:sz="0" w:space="0" w:color="auto"/>
            <w:bottom w:val="none" w:sz="0" w:space="0" w:color="auto"/>
            <w:right w:val="none" w:sz="0" w:space="0" w:color="auto"/>
          </w:divBdr>
          <w:divsChild>
            <w:div w:id="993067305">
              <w:marLeft w:val="0"/>
              <w:marRight w:val="0"/>
              <w:marTop w:val="0"/>
              <w:marBottom w:val="0"/>
              <w:divBdr>
                <w:top w:val="none" w:sz="0" w:space="0" w:color="auto"/>
                <w:left w:val="none" w:sz="0" w:space="0" w:color="auto"/>
                <w:bottom w:val="none" w:sz="0" w:space="0" w:color="auto"/>
                <w:right w:val="none" w:sz="0" w:space="0" w:color="auto"/>
              </w:divBdr>
              <w:divsChild>
                <w:div w:id="743837258">
                  <w:marLeft w:val="0"/>
                  <w:marRight w:val="0"/>
                  <w:marTop w:val="0"/>
                  <w:marBottom w:val="0"/>
                  <w:divBdr>
                    <w:top w:val="none" w:sz="0" w:space="0" w:color="auto"/>
                    <w:left w:val="none" w:sz="0" w:space="0" w:color="auto"/>
                    <w:bottom w:val="none" w:sz="0" w:space="0" w:color="auto"/>
                    <w:right w:val="none" w:sz="0" w:space="0" w:color="auto"/>
                  </w:divBdr>
                  <w:divsChild>
                    <w:div w:id="145374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2274">
      <w:bodyDiv w:val="1"/>
      <w:marLeft w:val="0"/>
      <w:marRight w:val="0"/>
      <w:marTop w:val="0"/>
      <w:marBottom w:val="0"/>
      <w:divBdr>
        <w:top w:val="none" w:sz="0" w:space="0" w:color="auto"/>
        <w:left w:val="none" w:sz="0" w:space="0" w:color="auto"/>
        <w:bottom w:val="none" w:sz="0" w:space="0" w:color="auto"/>
        <w:right w:val="none" w:sz="0" w:space="0" w:color="auto"/>
      </w:divBdr>
      <w:divsChild>
        <w:div w:id="518280391">
          <w:marLeft w:val="0"/>
          <w:marRight w:val="0"/>
          <w:marTop w:val="0"/>
          <w:marBottom w:val="0"/>
          <w:divBdr>
            <w:top w:val="none" w:sz="0" w:space="0" w:color="auto"/>
            <w:left w:val="none" w:sz="0" w:space="0" w:color="auto"/>
            <w:bottom w:val="none" w:sz="0" w:space="0" w:color="auto"/>
            <w:right w:val="none" w:sz="0" w:space="0" w:color="auto"/>
          </w:divBdr>
          <w:divsChild>
            <w:div w:id="1530951903">
              <w:marLeft w:val="0"/>
              <w:marRight w:val="0"/>
              <w:marTop w:val="0"/>
              <w:marBottom w:val="0"/>
              <w:divBdr>
                <w:top w:val="none" w:sz="0" w:space="0" w:color="auto"/>
                <w:left w:val="none" w:sz="0" w:space="0" w:color="auto"/>
                <w:bottom w:val="none" w:sz="0" w:space="0" w:color="auto"/>
                <w:right w:val="none" w:sz="0" w:space="0" w:color="auto"/>
              </w:divBdr>
              <w:divsChild>
                <w:div w:id="15707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6846">
      <w:bodyDiv w:val="1"/>
      <w:marLeft w:val="0"/>
      <w:marRight w:val="0"/>
      <w:marTop w:val="0"/>
      <w:marBottom w:val="0"/>
      <w:divBdr>
        <w:top w:val="none" w:sz="0" w:space="0" w:color="auto"/>
        <w:left w:val="none" w:sz="0" w:space="0" w:color="auto"/>
        <w:bottom w:val="none" w:sz="0" w:space="0" w:color="auto"/>
        <w:right w:val="none" w:sz="0" w:space="0" w:color="auto"/>
      </w:divBdr>
      <w:divsChild>
        <w:div w:id="64453296">
          <w:marLeft w:val="0"/>
          <w:marRight w:val="0"/>
          <w:marTop w:val="0"/>
          <w:marBottom w:val="0"/>
          <w:divBdr>
            <w:top w:val="none" w:sz="0" w:space="0" w:color="auto"/>
            <w:left w:val="none" w:sz="0" w:space="0" w:color="auto"/>
            <w:bottom w:val="none" w:sz="0" w:space="0" w:color="auto"/>
            <w:right w:val="none" w:sz="0" w:space="0" w:color="auto"/>
          </w:divBdr>
          <w:divsChild>
            <w:div w:id="1072973472">
              <w:marLeft w:val="0"/>
              <w:marRight w:val="0"/>
              <w:marTop w:val="0"/>
              <w:marBottom w:val="0"/>
              <w:divBdr>
                <w:top w:val="none" w:sz="0" w:space="0" w:color="auto"/>
                <w:left w:val="none" w:sz="0" w:space="0" w:color="auto"/>
                <w:bottom w:val="none" w:sz="0" w:space="0" w:color="auto"/>
                <w:right w:val="none" w:sz="0" w:space="0" w:color="auto"/>
              </w:divBdr>
              <w:divsChild>
                <w:div w:id="142726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851047">
      <w:bodyDiv w:val="1"/>
      <w:marLeft w:val="0"/>
      <w:marRight w:val="0"/>
      <w:marTop w:val="0"/>
      <w:marBottom w:val="0"/>
      <w:divBdr>
        <w:top w:val="none" w:sz="0" w:space="0" w:color="auto"/>
        <w:left w:val="none" w:sz="0" w:space="0" w:color="auto"/>
        <w:bottom w:val="none" w:sz="0" w:space="0" w:color="auto"/>
        <w:right w:val="none" w:sz="0" w:space="0" w:color="auto"/>
      </w:divBdr>
      <w:divsChild>
        <w:div w:id="318114439">
          <w:marLeft w:val="0"/>
          <w:marRight w:val="0"/>
          <w:marTop w:val="0"/>
          <w:marBottom w:val="0"/>
          <w:divBdr>
            <w:top w:val="none" w:sz="0" w:space="0" w:color="auto"/>
            <w:left w:val="none" w:sz="0" w:space="0" w:color="auto"/>
            <w:bottom w:val="none" w:sz="0" w:space="0" w:color="auto"/>
            <w:right w:val="none" w:sz="0" w:space="0" w:color="auto"/>
          </w:divBdr>
          <w:divsChild>
            <w:div w:id="1397241794">
              <w:marLeft w:val="0"/>
              <w:marRight w:val="0"/>
              <w:marTop w:val="0"/>
              <w:marBottom w:val="0"/>
              <w:divBdr>
                <w:top w:val="none" w:sz="0" w:space="0" w:color="auto"/>
                <w:left w:val="none" w:sz="0" w:space="0" w:color="auto"/>
                <w:bottom w:val="none" w:sz="0" w:space="0" w:color="auto"/>
                <w:right w:val="none" w:sz="0" w:space="0" w:color="auto"/>
              </w:divBdr>
              <w:divsChild>
                <w:div w:id="377776101">
                  <w:marLeft w:val="0"/>
                  <w:marRight w:val="0"/>
                  <w:marTop w:val="0"/>
                  <w:marBottom w:val="0"/>
                  <w:divBdr>
                    <w:top w:val="none" w:sz="0" w:space="0" w:color="auto"/>
                    <w:left w:val="none" w:sz="0" w:space="0" w:color="auto"/>
                    <w:bottom w:val="none" w:sz="0" w:space="0" w:color="auto"/>
                    <w:right w:val="none" w:sz="0" w:space="0" w:color="auto"/>
                  </w:divBdr>
                  <w:divsChild>
                    <w:div w:id="1601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50585">
      <w:bodyDiv w:val="1"/>
      <w:marLeft w:val="0"/>
      <w:marRight w:val="0"/>
      <w:marTop w:val="0"/>
      <w:marBottom w:val="0"/>
      <w:divBdr>
        <w:top w:val="none" w:sz="0" w:space="0" w:color="auto"/>
        <w:left w:val="none" w:sz="0" w:space="0" w:color="auto"/>
        <w:bottom w:val="none" w:sz="0" w:space="0" w:color="auto"/>
        <w:right w:val="none" w:sz="0" w:space="0" w:color="auto"/>
      </w:divBdr>
      <w:divsChild>
        <w:div w:id="1809127112">
          <w:marLeft w:val="0"/>
          <w:marRight w:val="0"/>
          <w:marTop w:val="0"/>
          <w:marBottom w:val="0"/>
          <w:divBdr>
            <w:top w:val="none" w:sz="0" w:space="0" w:color="auto"/>
            <w:left w:val="none" w:sz="0" w:space="0" w:color="auto"/>
            <w:bottom w:val="none" w:sz="0" w:space="0" w:color="auto"/>
            <w:right w:val="none" w:sz="0" w:space="0" w:color="auto"/>
          </w:divBdr>
          <w:divsChild>
            <w:div w:id="1633365592">
              <w:marLeft w:val="0"/>
              <w:marRight w:val="0"/>
              <w:marTop w:val="0"/>
              <w:marBottom w:val="0"/>
              <w:divBdr>
                <w:top w:val="none" w:sz="0" w:space="0" w:color="auto"/>
                <w:left w:val="none" w:sz="0" w:space="0" w:color="auto"/>
                <w:bottom w:val="none" w:sz="0" w:space="0" w:color="auto"/>
                <w:right w:val="none" w:sz="0" w:space="0" w:color="auto"/>
              </w:divBdr>
              <w:divsChild>
                <w:div w:id="77583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13831">
      <w:bodyDiv w:val="1"/>
      <w:marLeft w:val="0"/>
      <w:marRight w:val="0"/>
      <w:marTop w:val="0"/>
      <w:marBottom w:val="0"/>
      <w:divBdr>
        <w:top w:val="none" w:sz="0" w:space="0" w:color="auto"/>
        <w:left w:val="none" w:sz="0" w:space="0" w:color="auto"/>
        <w:bottom w:val="none" w:sz="0" w:space="0" w:color="auto"/>
        <w:right w:val="none" w:sz="0" w:space="0" w:color="auto"/>
      </w:divBdr>
      <w:divsChild>
        <w:div w:id="1564099088">
          <w:marLeft w:val="0"/>
          <w:marRight w:val="0"/>
          <w:marTop w:val="0"/>
          <w:marBottom w:val="0"/>
          <w:divBdr>
            <w:top w:val="none" w:sz="0" w:space="0" w:color="auto"/>
            <w:left w:val="none" w:sz="0" w:space="0" w:color="auto"/>
            <w:bottom w:val="none" w:sz="0" w:space="0" w:color="auto"/>
            <w:right w:val="none" w:sz="0" w:space="0" w:color="auto"/>
          </w:divBdr>
          <w:divsChild>
            <w:div w:id="413743784">
              <w:marLeft w:val="0"/>
              <w:marRight w:val="0"/>
              <w:marTop w:val="0"/>
              <w:marBottom w:val="0"/>
              <w:divBdr>
                <w:top w:val="none" w:sz="0" w:space="0" w:color="auto"/>
                <w:left w:val="none" w:sz="0" w:space="0" w:color="auto"/>
                <w:bottom w:val="none" w:sz="0" w:space="0" w:color="auto"/>
                <w:right w:val="none" w:sz="0" w:space="0" w:color="auto"/>
              </w:divBdr>
              <w:divsChild>
                <w:div w:id="24919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037205">
      <w:bodyDiv w:val="1"/>
      <w:marLeft w:val="0"/>
      <w:marRight w:val="0"/>
      <w:marTop w:val="0"/>
      <w:marBottom w:val="0"/>
      <w:divBdr>
        <w:top w:val="none" w:sz="0" w:space="0" w:color="auto"/>
        <w:left w:val="none" w:sz="0" w:space="0" w:color="auto"/>
        <w:bottom w:val="none" w:sz="0" w:space="0" w:color="auto"/>
        <w:right w:val="none" w:sz="0" w:space="0" w:color="auto"/>
      </w:divBdr>
      <w:divsChild>
        <w:div w:id="782261251">
          <w:marLeft w:val="0"/>
          <w:marRight w:val="0"/>
          <w:marTop w:val="0"/>
          <w:marBottom w:val="0"/>
          <w:divBdr>
            <w:top w:val="none" w:sz="0" w:space="0" w:color="auto"/>
            <w:left w:val="none" w:sz="0" w:space="0" w:color="auto"/>
            <w:bottom w:val="none" w:sz="0" w:space="0" w:color="auto"/>
            <w:right w:val="none" w:sz="0" w:space="0" w:color="auto"/>
          </w:divBdr>
          <w:divsChild>
            <w:div w:id="2042587842">
              <w:marLeft w:val="0"/>
              <w:marRight w:val="0"/>
              <w:marTop w:val="0"/>
              <w:marBottom w:val="0"/>
              <w:divBdr>
                <w:top w:val="none" w:sz="0" w:space="0" w:color="auto"/>
                <w:left w:val="none" w:sz="0" w:space="0" w:color="auto"/>
                <w:bottom w:val="none" w:sz="0" w:space="0" w:color="auto"/>
                <w:right w:val="none" w:sz="0" w:space="0" w:color="auto"/>
              </w:divBdr>
              <w:divsChild>
                <w:div w:id="1160266032">
                  <w:marLeft w:val="0"/>
                  <w:marRight w:val="0"/>
                  <w:marTop w:val="0"/>
                  <w:marBottom w:val="0"/>
                  <w:divBdr>
                    <w:top w:val="none" w:sz="0" w:space="0" w:color="auto"/>
                    <w:left w:val="none" w:sz="0" w:space="0" w:color="auto"/>
                    <w:bottom w:val="none" w:sz="0" w:space="0" w:color="auto"/>
                    <w:right w:val="none" w:sz="0" w:space="0" w:color="auto"/>
                  </w:divBdr>
                  <w:divsChild>
                    <w:div w:id="14269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06584">
      <w:bodyDiv w:val="1"/>
      <w:marLeft w:val="0"/>
      <w:marRight w:val="0"/>
      <w:marTop w:val="0"/>
      <w:marBottom w:val="0"/>
      <w:divBdr>
        <w:top w:val="none" w:sz="0" w:space="0" w:color="auto"/>
        <w:left w:val="none" w:sz="0" w:space="0" w:color="auto"/>
        <w:bottom w:val="none" w:sz="0" w:space="0" w:color="auto"/>
        <w:right w:val="none" w:sz="0" w:space="0" w:color="auto"/>
      </w:divBdr>
      <w:divsChild>
        <w:div w:id="593711870">
          <w:marLeft w:val="0"/>
          <w:marRight w:val="0"/>
          <w:marTop w:val="0"/>
          <w:marBottom w:val="0"/>
          <w:divBdr>
            <w:top w:val="none" w:sz="0" w:space="0" w:color="auto"/>
            <w:left w:val="none" w:sz="0" w:space="0" w:color="auto"/>
            <w:bottom w:val="none" w:sz="0" w:space="0" w:color="auto"/>
            <w:right w:val="none" w:sz="0" w:space="0" w:color="auto"/>
          </w:divBdr>
          <w:divsChild>
            <w:div w:id="58286174">
              <w:marLeft w:val="0"/>
              <w:marRight w:val="0"/>
              <w:marTop w:val="0"/>
              <w:marBottom w:val="0"/>
              <w:divBdr>
                <w:top w:val="none" w:sz="0" w:space="0" w:color="auto"/>
                <w:left w:val="none" w:sz="0" w:space="0" w:color="auto"/>
                <w:bottom w:val="none" w:sz="0" w:space="0" w:color="auto"/>
                <w:right w:val="none" w:sz="0" w:space="0" w:color="auto"/>
              </w:divBdr>
              <w:divsChild>
                <w:div w:id="4360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859921">
      <w:bodyDiv w:val="1"/>
      <w:marLeft w:val="0"/>
      <w:marRight w:val="0"/>
      <w:marTop w:val="0"/>
      <w:marBottom w:val="0"/>
      <w:divBdr>
        <w:top w:val="none" w:sz="0" w:space="0" w:color="auto"/>
        <w:left w:val="none" w:sz="0" w:space="0" w:color="auto"/>
        <w:bottom w:val="none" w:sz="0" w:space="0" w:color="auto"/>
        <w:right w:val="none" w:sz="0" w:space="0" w:color="auto"/>
      </w:divBdr>
      <w:divsChild>
        <w:div w:id="1853914591">
          <w:marLeft w:val="0"/>
          <w:marRight w:val="0"/>
          <w:marTop w:val="0"/>
          <w:marBottom w:val="0"/>
          <w:divBdr>
            <w:top w:val="none" w:sz="0" w:space="0" w:color="auto"/>
            <w:left w:val="none" w:sz="0" w:space="0" w:color="auto"/>
            <w:bottom w:val="none" w:sz="0" w:space="0" w:color="auto"/>
            <w:right w:val="none" w:sz="0" w:space="0" w:color="auto"/>
          </w:divBdr>
          <w:divsChild>
            <w:div w:id="1230074187">
              <w:marLeft w:val="0"/>
              <w:marRight w:val="0"/>
              <w:marTop w:val="0"/>
              <w:marBottom w:val="0"/>
              <w:divBdr>
                <w:top w:val="none" w:sz="0" w:space="0" w:color="auto"/>
                <w:left w:val="none" w:sz="0" w:space="0" w:color="auto"/>
                <w:bottom w:val="none" w:sz="0" w:space="0" w:color="auto"/>
                <w:right w:val="none" w:sz="0" w:space="0" w:color="auto"/>
              </w:divBdr>
              <w:divsChild>
                <w:div w:id="2107770585">
                  <w:marLeft w:val="0"/>
                  <w:marRight w:val="0"/>
                  <w:marTop w:val="0"/>
                  <w:marBottom w:val="0"/>
                  <w:divBdr>
                    <w:top w:val="none" w:sz="0" w:space="0" w:color="auto"/>
                    <w:left w:val="none" w:sz="0" w:space="0" w:color="auto"/>
                    <w:bottom w:val="none" w:sz="0" w:space="0" w:color="auto"/>
                    <w:right w:val="none" w:sz="0" w:space="0" w:color="auto"/>
                  </w:divBdr>
                  <w:divsChild>
                    <w:div w:id="20673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260395">
      <w:bodyDiv w:val="1"/>
      <w:marLeft w:val="0"/>
      <w:marRight w:val="0"/>
      <w:marTop w:val="0"/>
      <w:marBottom w:val="0"/>
      <w:divBdr>
        <w:top w:val="none" w:sz="0" w:space="0" w:color="auto"/>
        <w:left w:val="none" w:sz="0" w:space="0" w:color="auto"/>
        <w:bottom w:val="none" w:sz="0" w:space="0" w:color="auto"/>
        <w:right w:val="none" w:sz="0" w:space="0" w:color="auto"/>
      </w:divBdr>
      <w:divsChild>
        <w:div w:id="1724670118">
          <w:marLeft w:val="0"/>
          <w:marRight w:val="0"/>
          <w:marTop w:val="0"/>
          <w:marBottom w:val="0"/>
          <w:divBdr>
            <w:top w:val="none" w:sz="0" w:space="0" w:color="auto"/>
            <w:left w:val="none" w:sz="0" w:space="0" w:color="auto"/>
            <w:bottom w:val="none" w:sz="0" w:space="0" w:color="auto"/>
            <w:right w:val="none" w:sz="0" w:space="0" w:color="auto"/>
          </w:divBdr>
          <w:divsChild>
            <w:div w:id="1841577117">
              <w:marLeft w:val="0"/>
              <w:marRight w:val="0"/>
              <w:marTop w:val="0"/>
              <w:marBottom w:val="0"/>
              <w:divBdr>
                <w:top w:val="none" w:sz="0" w:space="0" w:color="auto"/>
                <w:left w:val="none" w:sz="0" w:space="0" w:color="auto"/>
                <w:bottom w:val="none" w:sz="0" w:space="0" w:color="auto"/>
                <w:right w:val="none" w:sz="0" w:space="0" w:color="auto"/>
              </w:divBdr>
              <w:divsChild>
                <w:div w:id="731923937">
                  <w:marLeft w:val="0"/>
                  <w:marRight w:val="0"/>
                  <w:marTop w:val="0"/>
                  <w:marBottom w:val="0"/>
                  <w:divBdr>
                    <w:top w:val="none" w:sz="0" w:space="0" w:color="auto"/>
                    <w:left w:val="none" w:sz="0" w:space="0" w:color="auto"/>
                    <w:bottom w:val="none" w:sz="0" w:space="0" w:color="auto"/>
                    <w:right w:val="none" w:sz="0" w:space="0" w:color="auto"/>
                  </w:divBdr>
                  <w:divsChild>
                    <w:div w:id="11611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566724">
      <w:bodyDiv w:val="1"/>
      <w:marLeft w:val="0"/>
      <w:marRight w:val="0"/>
      <w:marTop w:val="0"/>
      <w:marBottom w:val="0"/>
      <w:divBdr>
        <w:top w:val="none" w:sz="0" w:space="0" w:color="auto"/>
        <w:left w:val="none" w:sz="0" w:space="0" w:color="auto"/>
        <w:bottom w:val="none" w:sz="0" w:space="0" w:color="auto"/>
        <w:right w:val="none" w:sz="0" w:space="0" w:color="auto"/>
      </w:divBdr>
      <w:divsChild>
        <w:div w:id="1989477513">
          <w:marLeft w:val="0"/>
          <w:marRight w:val="0"/>
          <w:marTop w:val="0"/>
          <w:marBottom w:val="0"/>
          <w:divBdr>
            <w:top w:val="none" w:sz="0" w:space="0" w:color="auto"/>
            <w:left w:val="none" w:sz="0" w:space="0" w:color="auto"/>
            <w:bottom w:val="none" w:sz="0" w:space="0" w:color="auto"/>
            <w:right w:val="none" w:sz="0" w:space="0" w:color="auto"/>
          </w:divBdr>
          <w:divsChild>
            <w:div w:id="2025596080">
              <w:marLeft w:val="0"/>
              <w:marRight w:val="0"/>
              <w:marTop w:val="0"/>
              <w:marBottom w:val="0"/>
              <w:divBdr>
                <w:top w:val="none" w:sz="0" w:space="0" w:color="auto"/>
                <w:left w:val="none" w:sz="0" w:space="0" w:color="auto"/>
                <w:bottom w:val="none" w:sz="0" w:space="0" w:color="auto"/>
                <w:right w:val="none" w:sz="0" w:space="0" w:color="auto"/>
              </w:divBdr>
              <w:divsChild>
                <w:div w:id="1927108747">
                  <w:marLeft w:val="0"/>
                  <w:marRight w:val="0"/>
                  <w:marTop w:val="0"/>
                  <w:marBottom w:val="0"/>
                  <w:divBdr>
                    <w:top w:val="none" w:sz="0" w:space="0" w:color="auto"/>
                    <w:left w:val="none" w:sz="0" w:space="0" w:color="auto"/>
                    <w:bottom w:val="none" w:sz="0" w:space="0" w:color="auto"/>
                    <w:right w:val="none" w:sz="0" w:space="0" w:color="auto"/>
                  </w:divBdr>
                  <w:divsChild>
                    <w:div w:id="1364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635410">
      <w:bodyDiv w:val="1"/>
      <w:marLeft w:val="0"/>
      <w:marRight w:val="0"/>
      <w:marTop w:val="0"/>
      <w:marBottom w:val="0"/>
      <w:divBdr>
        <w:top w:val="none" w:sz="0" w:space="0" w:color="auto"/>
        <w:left w:val="none" w:sz="0" w:space="0" w:color="auto"/>
        <w:bottom w:val="none" w:sz="0" w:space="0" w:color="auto"/>
        <w:right w:val="none" w:sz="0" w:space="0" w:color="auto"/>
      </w:divBdr>
      <w:divsChild>
        <w:div w:id="2044481608">
          <w:marLeft w:val="0"/>
          <w:marRight w:val="0"/>
          <w:marTop w:val="0"/>
          <w:marBottom w:val="0"/>
          <w:divBdr>
            <w:top w:val="none" w:sz="0" w:space="0" w:color="auto"/>
            <w:left w:val="none" w:sz="0" w:space="0" w:color="auto"/>
            <w:bottom w:val="none" w:sz="0" w:space="0" w:color="auto"/>
            <w:right w:val="none" w:sz="0" w:space="0" w:color="auto"/>
          </w:divBdr>
          <w:divsChild>
            <w:div w:id="104429903">
              <w:marLeft w:val="0"/>
              <w:marRight w:val="0"/>
              <w:marTop w:val="0"/>
              <w:marBottom w:val="0"/>
              <w:divBdr>
                <w:top w:val="none" w:sz="0" w:space="0" w:color="auto"/>
                <w:left w:val="none" w:sz="0" w:space="0" w:color="auto"/>
                <w:bottom w:val="none" w:sz="0" w:space="0" w:color="auto"/>
                <w:right w:val="none" w:sz="0" w:space="0" w:color="auto"/>
              </w:divBdr>
              <w:divsChild>
                <w:div w:id="9896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28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408">
          <w:marLeft w:val="0"/>
          <w:marRight w:val="0"/>
          <w:marTop w:val="0"/>
          <w:marBottom w:val="0"/>
          <w:divBdr>
            <w:top w:val="none" w:sz="0" w:space="0" w:color="auto"/>
            <w:left w:val="none" w:sz="0" w:space="0" w:color="auto"/>
            <w:bottom w:val="none" w:sz="0" w:space="0" w:color="auto"/>
            <w:right w:val="none" w:sz="0" w:space="0" w:color="auto"/>
          </w:divBdr>
          <w:divsChild>
            <w:div w:id="859129966">
              <w:marLeft w:val="0"/>
              <w:marRight w:val="0"/>
              <w:marTop w:val="0"/>
              <w:marBottom w:val="0"/>
              <w:divBdr>
                <w:top w:val="none" w:sz="0" w:space="0" w:color="auto"/>
                <w:left w:val="none" w:sz="0" w:space="0" w:color="auto"/>
                <w:bottom w:val="none" w:sz="0" w:space="0" w:color="auto"/>
                <w:right w:val="none" w:sz="0" w:space="0" w:color="auto"/>
              </w:divBdr>
              <w:divsChild>
                <w:div w:id="68914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2058">
      <w:bodyDiv w:val="1"/>
      <w:marLeft w:val="0"/>
      <w:marRight w:val="0"/>
      <w:marTop w:val="0"/>
      <w:marBottom w:val="0"/>
      <w:divBdr>
        <w:top w:val="none" w:sz="0" w:space="0" w:color="auto"/>
        <w:left w:val="none" w:sz="0" w:space="0" w:color="auto"/>
        <w:bottom w:val="none" w:sz="0" w:space="0" w:color="auto"/>
        <w:right w:val="none" w:sz="0" w:space="0" w:color="auto"/>
      </w:divBdr>
      <w:divsChild>
        <w:div w:id="1719279318">
          <w:marLeft w:val="0"/>
          <w:marRight w:val="0"/>
          <w:marTop w:val="0"/>
          <w:marBottom w:val="0"/>
          <w:divBdr>
            <w:top w:val="none" w:sz="0" w:space="0" w:color="auto"/>
            <w:left w:val="none" w:sz="0" w:space="0" w:color="auto"/>
            <w:bottom w:val="none" w:sz="0" w:space="0" w:color="auto"/>
            <w:right w:val="none" w:sz="0" w:space="0" w:color="auto"/>
          </w:divBdr>
          <w:divsChild>
            <w:div w:id="43989209">
              <w:marLeft w:val="0"/>
              <w:marRight w:val="0"/>
              <w:marTop w:val="0"/>
              <w:marBottom w:val="0"/>
              <w:divBdr>
                <w:top w:val="none" w:sz="0" w:space="0" w:color="auto"/>
                <w:left w:val="none" w:sz="0" w:space="0" w:color="auto"/>
                <w:bottom w:val="none" w:sz="0" w:space="0" w:color="auto"/>
                <w:right w:val="none" w:sz="0" w:space="0" w:color="auto"/>
              </w:divBdr>
              <w:divsChild>
                <w:div w:id="5782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437162">
      <w:bodyDiv w:val="1"/>
      <w:marLeft w:val="0"/>
      <w:marRight w:val="0"/>
      <w:marTop w:val="0"/>
      <w:marBottom w:val="0"/>
      <w:divBdr>
        <w:top w:val="none" w:sz="0" w:space="0" w:color="auto"/>
        <w:left w:val="none" w:sz="0" w:space="0" w:color="auto"/>
        <w:bottom w:val="none" w:sz="0" w:space="0" w:color="auto"/>
        <w:right w:val="none" w:sz="0" w:space="0" w:color="auto"/>
      </w:divBdr>
    </w:div>
    <w:div w:id="2026201261">
      <w:bodyDiv w:val="1"/>
      <w:marLeft w:val="0"/>
      <w:marRight w:val="0"/>
      <w:marTop w:val="0"/>
      <w:marBottom w:val="0"/>
      <w:divBdr>
        <w:top w:val="none" w:sz="0" w:space="0" w:color="auto"/>
        <w:left w:val="none" w:sz="0" w:space="0" w:color="auto"/>
        <w:bottom w:val="none" w:sz="0" w:space="0" w:color="auto"/>
        <w:right w:val="none" w:sz="0" w:space="0" w:color="auto"/>
      </w:divBdr>
      <w:divsChild>
        <w:div w:id="664823882">
          <w:marLeft w:val="0"/>
          <w:marRight w:val="0"/>
          <w:marTop w:val="0"/>
          <w:marBottom w:val="0"/>
          <w:divBdr>
            <w:top w:val="none" w:sz="0" w:space="0" w:color="auto"/>
            <w:left w:val="none" w:sz="0" w:space="0" w:color="auto"/>
            <w:bottom w:val="none" w:sz="0" w:space="0" w:color="auto"/>
            <w:right w:val="none" w:sz="0" w:space="0" w:color="auto"/>
          </w:divBdr>
          <w:divsChild>
            <w:div w:id="2099402849">
              <w:marLeft w:val="0"/>
              <w:marRight w:val="0"/>
              <w:marTop w:val="0"/>
              <w:marBottom w:val="0"/>
              <w:divBdr>
                <w:top w:val="none" w:sz="0" w:space="0" w:color="auto"/>
                <w:left w:val="none" w:sz="0" w:space="0" w:color="auto"/>
                <w:bottom w:val="none" w:sz="0" w:space="0" w:color="auto"/>
                <w:right w:val="none" w:sz="0" w:space="0" w:color="auto"/>
              </w:divBdr>
              <w:divsChild>
                <w:div w:id="157889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43870">
      <w:bodyDiv w:val="1"/>
      <w:marLeft w:val="0"/>
      <w:marRight w:val="0"/>
      <w:marTop w:val="0"/>
      <w:marBottom w:val="0"/>
      <w:divBdr>
        <w:top w:val="none" w:sz="0" w:space="0" w:color="auto"/>
        <w:left w:val="none" w:sz="0" w:space="0" w:color="auto"/>
        <w:bottom w:val="none" w:sz="0" w:space="0" w:color="auto"/>
        <w:right w:val="none" w:sz="0" w:space="0" w:color="auto"/>
      </w:divBdr>
      <w:divsChild>
        <w:div w:id="1823887866">
          <w:marLeft w:val="0"/>
          <w:marRight w:val="0"/>
          <w:marTop w:val="0"/>
          <w:marBottom w:val="0"/>
          <w:divBdr>
            <w:top w:val="none" w:sz="0" w:space="0" w:color="auto"/>
            <w:left w:val="none" w:sz="0" w:space="0" w:color="auto"/>
            <w:bottom w:val="none" w:sz="0" w:space="0" w:color="auto"/>
            <w:right w:val="none" w:sz="0" w:space="0" w:color="auto"/>
          </w:divBdr>
          <w:divsChild>
            <w:div w:id="1904947026">
              <w:marLeft w:val="0"/>
              <w:marRight w:val="0"/>
              <w:marTop w:val="0"/>
              <w:marBottom w:val="0"/>
              <w:divBdr>
                <w:top w:val="none" w:sz="0" w:space="0" w:color="auto"/>
                <w:left w:val="none" w:sz="0" w:space="0" w:color="auto"/>
                <w:bottom w:val="none" w:sz="0" w:space="0" w:color="auto"/>
                <w:right w:val="none" w:sz="0" w:space="0" w:color="auto"/>
              </w:divBdr>
              <w:divsChild>
                <w:div w:id="1576820762">
                  <w:marLeft w:val="0"/>
                  <w:marRight w:val="0"/>
                  <w:marTop w:val="0"/>
                  <w:marBottom w:val="0"/>
                  <w:divBdr>
                    <w:top w:val="none" w:sz="0" w:space="0" w:color="auto"/>
                    <w:left w:val="none" w:sz="0" w:space="0" w:color="auto"/>
                    <w:bottom w:val="none" w:sz="0" w:space="0" w:color="auto"/>
                    <w:right w:val="none" w:sz="0" w:space="0" w:color="auto"/>
                  </w:divBdr>
                  <w:divsChild>
                    <w:div w:id="167013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838300">
      <w:bodyDiv w:val="1"/>
      <w:marLeft w:val="0"/>
      <w:marRight w:val="0"/>
      <w:marTop w:val="0"/>
      <w:marBottom w:val="0"/>
      <w:divBdr>
        <w:top w:val="none" w:sz="0" w:space="0" w:color="auto"/>
        <w:left w:val="none" w:sz="0" w:space="0" w:color="auto"/>
        <w:bottom w:val="none" w:sz="0" w:space="0" w:color="auto"/>
        <w:right w:val="none" w:sz="0" w:space="0" w:color="auto"/>
      </w:divBdr>
      <w:divsChild>
        <w:div w:id="409084153">
          <w:marLeft w:val="0"/>
          <w:marRight w:val="0"/>
          <w:marTop w:val="0"/>
          <w:marBottom w:val="0"/>
          <w:divBdr>
            <w:top w:val="none" w:sz="0" w:space="0" w:color="auto"/>
            <w:left w:val="none" w:sz="0" w:space="0" w:color="auto"/>
            <w:bottom w:val="none" w:sz="0" w:space="0" w:color="auto"/>
            <w:right w:val="none" w:sz="0" w:space="0" w:color="auto"/>
          </w:divBdr>
          <w:divsChild>
            <w:div w:id="1970547198">
              <w:marLeft w:val="0"/>
              <w:marRight w:val="0"/>
              <w:marTop w:val="0"/>
              <w:marBottom w:val="0"/>
              <w:divBdr>
                <w:top w:val="none" w:sz="0" w:space="0" w:color="auto"/>
                <w:left w:val="none" w:sz="0" w:space="0" w:color="auto"/>
                <w:bottom w:val="none" w:sz="0" w:space="0" w:color="auto"/>
                <w:right w:val="none" w:sz="0" w:space="0" w:color="auto"/>
              </w:divBdr>
              <w:divsChild>
                <w:div w:id="1883125587">
                  <w:marLeft w:val="0"/>
                  <w:marRight w:val="0"/>
                  <w:marTop w:val="0"/>
                  <w:marBottom w:val="0"/>
                  <w:divBdr>
                    <w:top w:val="none" w:sz="0" w:space="0" w:color="auto"/>
                    <w:left w:val="none" w:sz="0" w:space="0" w:color="auto"/>
                    <w:bottom w:val="none" w:sz="0" w:space="0" w:color="auto"/>
                    <w:right w:val="none" w:sz="0" w:space="0" w:color="auto"/>
                  </w:divBdr>
                  <w:divsChild>
                    <w:div w:id="127999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549233">
      <w:bodyDiv w:val="1"/>
      <w:marLeft w:val="0"/>
      <w:marRight w:val="0"/>
      <w:marTop w:val="0"/>
      <w:marBottom w:val="0"/>
      <w:divBdr>
        <w:top w:val="none" w:sz="0" w:space="0" w:color="auto"/>
        <w:left w:val="none" w:sz="0" w:space="0" w:color="auto"/>
        <w:bottom w:val="none" w:sz="0" w:space="0" w:color="auto"/>
        <w:right w:val="none" w:sz="0" w:space="0" w:color="auto"/>
      </w:divBdr>
      <w:divsChild>
        <w:div w:id="952322300">
          <w:marLeft w:val="0"/>
          <w:marRight w:val="0"/>
          <w:marTop w:val="0"/>
          <w:marBottom w:val="0"/>
          <w:divBdr>
            <w:top w:val="none" w:sz="0" w:space="0" w:color="auto"/>
            <w:left w:val="none" w:sz="0" w:space="0" w:color="auto"/>
            <w:bottom w:val="none" w:sz="0" w:space="0" w:color="auto"/>
            <w:right w:val="none" w:sz="0" w:space="0" w:color="auto"/>
          </w:divBdr>
          <w:divsChild>
            <w:div w:id="1796409553">
              <w:marLeft w:val="0"/>
              <w:marRight w:val="0"/>
              <w:marTop w:val="0"/>
              <w:marBottom w:val="0"/>
              <w:divBdr>
                <w:top w:val="none" w:sz="0" w:space="0" w:color="auto"/>
                <w:left w:val="none" w:sz="0" w:space="0" w:color="auto"/>
                <w:bottom w:val="none" w:sz="0" w:space="0" w:color="auto"/>
                <w:right w:val="none" w:sz="0" w:space="0" w:color="auto"/>
              </w:divBdr>
              <w:divsChild>
                <w:div w:id="107913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7895">
      <w:bodyDiv w:val="1"/>
      <w:marLeft w:val="0"/>
      <w:marRight w:val="0"/>
      <w:marTop w:val="0"/>
      <w:marBottom w:val="0"/>
      <w:divBdr>
        <w:top w:val="none" w:sz="0" w:space="0" w:color="auto"/>
        <w:left w:val="none" w:sz="0" w:space="0" w:color="auto"/>
        <w:bottom w:val="none" w:sz="0" w:space="0" w:color="auto"/>
        <w:right w:val="none" w:sz="0" w:space="0" w:color="auto"/>
      </w:divBdr>
      <w:divsChild>
        <w:div w:id="1251738400">
          <w:marLeft w:val="0"/>
          <w:marRight w:val="0"/>
          <w:marTop w:val="0"/>
          <w:marBottom w:val="0"/>
          <w:divBdr>
            <w:top w:val="none" w:sz="0" w:space="0" w:color="auto"/>
            <w:left w:val="none" w:sz="0" w:space="0" w:color="auto"/>
            <w:bottom w:val="none" w:sz="0" w:space="0" w:color="auto"/>
            <w:right w:val="none" w:sz="0" w:space="0" w:color="auto"/>
          </w:divBdr>
          <w:divsChild>
            <w:div w:id="817109733">
              <w:marLeft w:val="0"/>
              <w:marRight w:val="0"/>
              <w:marTop w:val="0"/>
              <w:marBottom w:val="0"/>
              <w:divBdr>
                <w:top w:val="none" w:sz="0" w:space="0" w:color="auto"/>
                <w:left w:val="none" w:sz="0" w:space="0" w:color="auto"/>
                <w:bottom w:val="none" w:sz="0" w:space="0" w:color="auto"/>
                <w:right w:val="none" w:sz="0" w:space="0" w:color="auto"/>
              </w:divBdr>
              <w:divsChild>
                <w:div w:id="427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069725">
      <w:bodyDiv w:val="1"/>
      <w:marLeft w:val="0"/>
      <w:marRight w:val="0"/>
      <w:marTop w:val="0"/>
      <w:marBottom w:val="0"/>
      <w:divBdr>
        <w:top w:val="none" w:sz="0" w:space="0" w:color="auto"/>
        <w:left w:val="none" w:sz="0" w:space="0" w:color="auto"/>
        <w:bottom w:val="none" w:sz="0" w:space="0" w:color="auto"/>
        <w:right w:val="none" w:sz="0" w:space="0" w:color="auto"/>
      </w:divBdr>
      <w:divsChild>
        <w:div w:id="109974302">
          <w:marLeft w:val="0"/>
          <w:marRight w:val="0"/>
          <w:marTop w:val="0"/>
          <w:marBottom w:val="0"/>
          <w:divBdr>
            <w:top w:val="none" w:sz="0" w:space="0" w:color="auto"/>
            <w:left w:val="none" w:sz="0" w:space="0" w:color="auto"/>
            <w:bottom w:val="none" w:sz="0" w:space="0" w:color="auto"/>
            <w:right w:val="none" w:sz="0" w:space="0" w:color="auto"/>
          </w:divBdr>
          <w:divsChild>
            <w:div w:id="1377049509">
              <w:marLeft w:val="0"/>
              <w:marRight w:val="0"/>
              <w:marTop w:val="0"/>
              <w:marBottom w:val="0"/>
              <w:divBdr>
                <w:top w:val="none" w:sz="0" w:space="0" w:color="auto"/>
                <w:left w:val="none" w:sz="0" w:space="0" w:color="auto"/>
                <w:bottom w:val="none" w:sz="0" w:space="0" w:color="auto"/>
                <w:right w:val="none" w:sz="0" w:space="0" w:color="auto"/>
              </w:divBdr>
              <w:divsChild>
                <w:div w:id="183776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72141">
      <w:bodyDiv w:val="1"/>
      <w:marLeft w:val="0"/>
      <w:marRight w:val="0"/>
      <w:marTop w:val="0"/>
      <w:marBottom w:val="0"/>
      <w:divBdr>
        <w:top w:val="none" w:sz="0" w:space="0" w:color="auto"/>
        <w:left w:val="none" w:sz="0" w:space="0" w:color="auto"/>
        <w:bottom w:val="none" w:sz="0" w:space="0" w:color="auto"/>
        <w:right w:val="none" w:sz="0" w:space="0" w:color="auto"/>
      </w:divBdr>
      <w:divsChild>
        <w:div w:id="1683121843">
          <w:marLeft w:val="0"/>
          <w:marRight w:val="0"/>
          <w:marTop w:val="0"/>
          <w:marBottom w:val="0"/>
          <w:divBdr>
            <w:top w:val="none" w:sz="0" w:space="0" w:color="auto"/>
            <w:left w:val="none" w:sz="0" w:space="0" w:color="auto"/>
            <w:bottom w:val="none" w:sz="0" w:space="0" w:color="auto"/>
            <w:right w:val="none" w:sz="0" w:space="0" w:color="auto"/>
          </w:divBdr>
          <w:divsChild>
            <w:div w:id="713237402">
              <w:marLeft w:val="0"/>
              <w:marRight w:val="0"/>
              <w:marTop w:val="0"/>
              <w:marBottom w:val="0"/>
              <w:divBdr>
                <w:top w:val="none" w:sz="0" w:space="0" w:color="auto"/>
                <w:left w:val="none" w:sz="0" w:space="0" w:color="auto"/>
                <w:bottom w:val="none" w:sz="0" w:space="0" w:color="auto"/>
                <w:right w:val="none" w:sz="0" w:space="0" w:color="auto"/>
              </w:divBdr>
              <w:divsChild>
                <w:div w:id="12355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46552">
      <w:bodyDiv w:val="1"/>
      <w:marLeft w:val="0"/>
      <w:marRight w:val="0"/>
      <w:marTop w:val="0"/>
      <w:marBottom w:val="0"/>
      <w:divBdr>
        <w:top w:val="none" w:sz="0" w:space="0" w:color="auto"/>
        <w:left w:val="none" w:sz="0" w:space="0" w:color="auto"/>
        <w:bottom w:val="none" w:sz="0" w:space="0" w:color="auto"/>
        <w:right w:val="none" w:sz="0" w:space="0" w:color="auto"/>
      </w:divBdr>
      <w:divsChild>
        <w:div w:id="1311057202">
          <w:marLeft w:val="0"/>
          <w:marRight w:val="0"/>
          <w:marTop w:val="0"/>
          <w:marBottom w:val="0"/>
          <w:divBdr>
            <w:top w:val="none" w:sz="0" w:space="0" w:color="auto"/>
            <w:left w:val="none" w:sz="0" w:space="0" w:color="auto"/>
            <w:bottom w:val="none" w:sz="0" w:space="0" w:color="auto"/>
            <w:right w:val="none" w:sz="0" w:space="0" w:color="auto"/>
          </w:divBdr>
          <w:divsChild>
            <w:div w:id="315498527">
              <w:marLeft w:val="0"/>
              <w:marRight w:val="0"/>
              <w:marTop w:val="0"/>
              <w:marBottom w:val="0"/>
              <w:divBdr>
                <w:top w:val="none" w:sz="0" w:space="0" w:color="auto"/>
                <w:left w:val="none" w:sz="0" w:space="0" w:color="auto"/>
                <w:bottom w:val="none" w:sz="0" w:space="0" w:color="auto"/>
                <w:right w:val="none" w:sz="0" w:space="0" w:color="auto"/>
              </w:divBdr>
              <w:divsChild>
                <w:div w:id="20272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687675">
      <w:bodyDiv w:val="1"/>
      <w:marLeft w:val="0"/>
      <w:marRight w:val="0"/>
      <w:marTop w:val="0"/>
      <w:marBottom w:val="0"/>
      <w:divBdr>
        <w:top w:val="none" w:sz="0" w:space="0" w:color="auto"/>
        <w:left w:val="none" w:sz="0" w:space="0" w:color="auto"/>
        <w:bottom w:val="none" w:sz="0" w:space="0" w:color="auto"/>
        <w:right w:val="none" w:sz="0" w:space="0" w:color="auto"/>
      </w:divBdr>
      <w:divsChild>
        <w:div w:id="1951542903">
          <w:marLeft w:val="0"/>
          <w:marRight w:val="0"/>
          <w:marTop w:val="0"/>
          <w:marBottom w:val="0"/>
          <w:divBdr>
            <w:top w:val="none" w:sz="0" w:space="0" w:color="auto"/>
            <w:left w:val="none" w:sz="0" w:space="0" w:color="auto"/>
            <w:bottom w:val="none" w:sz="0" w:space="0" w:color="auto"/>
            <w:right w:val="none" w:sz="0" w:space="0" w:color="auto"/>
          </w:divBdr>
        </w:div>
        <w:div w:id="554463421">
          <w:marLeft w:val="0"/>
          <w:marRight w:val="0"/>
          <w:marTop w:val="0"/>
          <w:marBottom w:val="0"/>
          <w:divBdr>
            <w:top w:val="none" w:sz="0" w:space="0" w:color="auto"/>
            <w:left w:val="none" w:sz="0" w:space="0" w:color="auto"/>
            <w:bottom w:val="none" w:sz="0" w:space="0" w:color="auto"/>
            <w:right w:val="none" w:sz="0" w:space="0" w:color="auto"/>
          </w:divBdr>
          <w:divsChild>
            <w:div w:id="436174544">
              <w:marLeft w:val="0"/>
              <w:marRight w:val="0"/>
              <w:marTop w:val="0"/>
              <w:marBottom w:val="0"/>
              <w:divBdr>
                <w:top w:val="none" w:sz="0" w:space="0" w:color="auto"/>
                <w:left w:val="none" w:sz="0" w:space="0" w:color="auto"/>
                <w:bottom w:val="none" w:sz="0" w:space="0" w:color="auto"/>
                <w:right w:val="none" w:sz="0" w:space="0" w:color="auto"/>
              </w:divBdr>
            </w:div>
          </w:divsChild>
        </w:div>
        <w:div w:id="1417705007">
          <w:marLeft w:val="0"/>
          <w:marRight w:val="0"/>
          <w:marTop w:val="0"/>
          <w:marBottom w:val="0"/>
          <w:divBdr>
            <w:top w:val="none" w:sz="0" w:space="0" w:color="auto"/>
            <w:left w:val="none" w:sz="0" w:space="0" w:color="auto"/>
            <w:bottom w:val="none" w:sz="0" w:space="0" w:color="auto"/>
            <w:right w:val="none" w:sz="0" w:space="0" w:color="auto"/>
          </w:divBdr>
          <w:divsChild>
            <w:div w:id="1062827342">
              <w:marLeft w:val="0"/>
              <w:marRight w:val="0"/>
              <w:marTop w:val="0"/>
              <w:marBottom w:val="0"/>
              <w:divBdr>
                <w:top w:val="none" w:sz="0" w:space="0" w:color="auto"/>
                <w:left w:val="none" w:sz="0" w:space="0" w:color="auto"/>
                <w:bottom w:val="none" w:sz="0" w:space="0" w:color="auto"/>
                <w:right w:val="none" w:sz="0" w:space="0" w:color="auto"/>
              </w:divBdr>
            </w:div>
          </w:divsChild>
        </w:div>
        <w:div w:id="31855383">
          <w:marLeft w:val="0"/>
          <w:marRight w:val="0"/>
          <w:marTop w:val="0"/>
          <w:marBottom w:val="0"/>
          <w:divBdr>
            <w:top w:val="none" w:sz="0" w:space="0" w:color="auto"/>
            <w:left w:val="none" w:sz="0" w:space="0" w:color="auto"/>
            <w:bottom w:val="none" w:sz="0" w:space="0" w:color="auto"/>
            <w:right w:val="none" w:sz="0" w:space="0" w:color="auto"/>
          </w:divBdr>
          <w:divsChild>
            <w:div w:id="80838358">
              <w:marLeft w:val="0"/>
              <w:marRight w:val="0"/>
              <w:marTop w:val="0"/>
              <w:marBottom w:val="0"/>
              <w:divBdr>
                <w:top w:val="none" w:sz="0" w:space="0" w:color="auto"/>
                <w:left w:val="none" w:sz="0" w:space="0" w:color="auto"/>
                <w:bottom w:val="none" w:sz="0" w:space="0" w:color="auto"/>
                <w:right w:val="none" w:sz="0" w:space="0" w:color="auto"/>
              </w:divBdr>
            </w:div>
          </w:divsChild>
        </w:div>
        <w:div w:id="1536969141">
          <w:marLeft w:val="0"/>
          <w:marRight w:val="0"/>
          <w:marTop w:val="0"/>
          <w:marBottom w:val="0"/>
          <w:divBdr>
            <w:top w:val="none" w:sz="0" w:space="0" w:color="auto"/>
            <w:left w:val="none" w:sz="0" w:space="0" w:color="auto"/>
            <w:bottom w:val="none" w:sz="0" w:space="0" w:color="auto"/>
            <w:right w:val="none" w:sz="0" w:space="0" w:color="auto"/>
          </w:divBdr>
          <w:divsChild>
            <w:div w:id="1771507028">
              <w:marLeft w:val="0"/>
              <w:marRight w:val="0"/>
              <w:marTop w:val="0"/>
              <w:marBottom w:val="0"/>
              <w:divBdr>
                <w:top w:val="none" w:sz="0" w:space="0" w:color="auto"/>
                <w:left w:val="none" w:sz="0" w:space="0" w:color="auto"/>
                <w:bottom w:val="none" w:sz="0" w:space="0" w:color="auto"/>
                <w:right w:val="none" w:sz="0" w:space="0" w:color="auto"/>
              </w:divBdr>
            </w:div>
          </w:divsChild>
        </w:div>
        <w:div w:id="598803663">
          <w:marLeft w:val="0"/>
          <w:marRight w:val="0"/>
          <w:marTop w:val="0"/>
          <w:marBottom w:val="0"/>
          <w:divBdr>
            <w:top w:val="none" w:sz="0" w:space="0" w:color="auto"/>
            <w:left w:val="none" w:sz="0" w:space="0" w:color="auto"/>
            <w:bottom w:val="none" w:sz="0" w:space="0" w:color="auto"/>
            <w:right w:val="none" w:sz="0" w:space="0" w:color="auto"/>
          </w:divBdr>
          <w:divsChild>
            <w:div w:id="1144615017">
              <w:marLeft w:val="0"/>
              <w:marRight w:val="0"/>
              <w:marTop w:val="0"/>
              <w:marBottom w:val="0"/>
              <w:divBdr>
                <w:top w:val="none" w:sz="0" w:space="0" w:color="auto"/>
                <w:left w:val="none" w:sz="0" w:space="0" w:color="auto"/>
                <w:bottom w:val="none" w:sz="0" w:space="0" w:color="auto"/>
                <w:right w:val="none" w:sz="0" w:space="0" w:color="auto"/>
              </w:divBdr>
            </w:div>
          </w:divsChild>
        </w:div>
        <w:div w:id="1968780907">
          <w:marLeft w:val="0"/>
          <w:marRight w:val="0"/>
          <w:marTop w:val="0"/>
          <w:marBottom w:val="0"/>
          <w:divBdr>
            <w:top w:val="none" w:sz="0" w:space="0" w:color="auto"/>
            <w:left w:val="none" w:sz="0" w:space="0" w:color="auto"/>
            <w:bottom w:val="none" w:sz="0" w:space="0" w:color="auto"/>
            <w:right w:val="none" w:sz="0" w:space="0" w:color="auto"/>
          </w:divBdr>
          <w:divsChild>
            <w:div w:id="3287796">
              <w:marLeft w:val="0"/>
              <w:marRight w:val="0"/>
              <w:marTop w:val="0"/>
              <w:marBottom w:val="0"/>
              <w:divBdr>
                <w:top w:val="none" w:sz="0" w:space="0" w:color="auto"/>
                <w:left w:val="none" w:sz="0" w:space="0" w:color="auto"/>
                <w:bottom w:val="none" w:sz="0" w:space="0" w:color="auto"/>
                <w:right w:val="none" w:sz="0" w:space="0" w:color="auto"/>
              </w:divBdr>
            </w:div>
          </w:divsChild>
        </w:div>
        <w:div w:id="504635596">
          <w:marLeft w:val="0"/>
          <w:marRight w:val="0"/>
          <w:marTop w:val="0"/>
          <w:marBottom w:val="0"/>
          <w:divBdr>
            <w:top w:val="none" w:sz="0" w:space="0" w:color="auto"/>
            <w:left w:val="none" w:sz="0" w:space="0" w:color="auto"/>
            <w:bottom w:val="none" w:sz="0" w:space="0" w:color="auto"/>
            <w:right w:val="none" w:sz="0" w:space="0" w:color="auto"/>
          </w:divBdr>
          <w:divsChild>
            <w:div w:id="805005410">
              <w:marLeft w:val="0"/>
              <w:marRight w:val="0"/>
              <w:marTop w:val="0"/>
              <w:marBottom w:val="0"/>
              <w:divBdr>
                <w:top w:val="none" w:sz="0" w:space="0" w:color="auto"/>
                <w:left w:val="none" w:sz="0" w:space="0" w:color="auto"/>
                <w:bottom w:val="none" w:sz="0" w:space="0" w:color="auto"/>
                <w:right w:val="none" w:sz="0" w:space="0" w:color="auto"/>
              </w:divBdr>
            </w:div>
          </w:divsChild>
        </w:div>
        <w:div w:id="1979996645">
          <w:marLeft w:val="0"/>
          <w:marRight w:val="0"/>
          <w:marTop w:val="0"/>
          <w:marBottom w:val="0"/>
          <w:divBdr>
            <w:top w:val="none" w:sz="0" w:space="0" w:color="auto"/>
            <w:left w:val="none" w:sz="0" w:space="0" w:color="auto"/>
            <w:bottom w:val="none" w:sz="0" w:space="0" w:color="auto"/>
            <w:right w:val="none" w:sz="0" w:space="0" w:color="auto"/>
          </w:divBdr>
          <w:divsChild>
            <w:div w:id="1207793916">
              <w:marLeft w:val="0"/>
              <w:marRight w:val="0"/>
              <w:marTop w:val="0"/>
              <w:marBottom w:val="0"/>
              <w:divBdr>
                <w:top w:val="none" w:sz="0" w:space="0" w:color="auto"/>
                <w:left w:val="none" w:sz="0" w:space="0" w:color="auto"/>
                <w:bottom w:val="none" w:sz="0" w:space="0" w:color="auto"/>
                <w:right w:val="none" w:sz="0" w:space="0" w:color="auto"/>
              </w:divBdr>
            </w:div>
          </w:divsChild>
        </w:div>
        <w:div w:id="898828158">
          <w:marLeft w:val="0"/>
          <w:marRight w:val="0"/>
          <w:marTop w:val="0"/>
          <w:marBottom w:val="0"/>
          <w:divBdr>
            <w:top w:val="none" w:sz="0" w:space="0" w:color="auto"/>
            <w:left w:val="none" w:sz="0" w:space="0" w:color="auto"/>
            <w:bottom w:val="none" w:sz="0" w:space="0" w:color="auto"/>
            <w:right w:val="none" w:sz="0" w:space="0" w:color="auto"/>
          </w:divBdr>
          <w:divsChild>
            <w:div w:id="1303386839">
              <w:marLeft w:val="0"/>
              <w:marRight w:val="0"/>
              <w:marTop w:val="0"/>
              <w:marBottom w:val="0"/>
              <w:divBdr>
                <w:top w:val="none" w:sz="0" w:space="0" w:color="auto"/>
                <w:left w:val="none" w:sz="0" w:space="0" w:color="auto"/>
                <w:bottom w:val="none" w:sz="0" w:space="0" w:color="auto"/>
                <w:right w:val="none" w:sz="0" w:space="0" w:color="auto"/>
              </w:divBdr>
            </w:div>
          </w:divsChild>
        </w:div>
        <w:div w:id="1436486032">
          <w:marLeft w:val="0"/>
          <w:marRight w:val="0"/>
          <w:marTop w:val="0"/>
          <w:marBottom w:val="0"/>
          <w:divBdr>
            <w:top w:val="none" w:sz="0" w:space="0" w:color="auto"/>
            <w:left w:val="none" w:sz="0" w:space="0" w:color="auto"/>
            <w:bottom w:val="none" w:sz="0" w:space="0" w:color="auto"/>
            <w:right w:val="none" w:sz="0" w:space="0" w:color="auto"/>
          </w:divBdr>
          <w:divsChild>
            <w:div w:id="1948390510">
              <w:marLeft w:val="0"/>
              <w:marRight w:val="0"/>
              <w:marTop w:val="0"/>
              <w:marBottom w:val="0"/>
              <w:divBdr>
                <w:top w:val="none" w:sz="0" w:space="0" w:color="auto"/>
                <w:left w:val="none" w:sz="0" w:space="0" w:color="auto"/>
                <w:bottom w:val="none" w:sz="0" w:space="0" w:color="auto"/>
                <w:right w:val="none" w:sz="0" w:space="0" w:color="auto"/>
              </w:divBdr>
            </w:div>
          </w:divsChild>
        </w:div>
        <w:div w:id="147480112">
          <w:marLeft w:val="0"/>
          <w:marRight w:val="0"/>
          <w:marTop w:val="0"/>
          <w:marBottom w:val="0"/>
          <w:divBdr>
            <w:top w:val="none" w:sz="0" w:space="0" w:color="auto"/>
            <w:left w:val="none" w:sz="0" w:space="0" w:color="auto"/>
            <w:bottom w:val="none" w:sz="0" w:space="0" w:color="auto"/>
            <w:right w:val="none" w:sz="0" w:space="0" w:color="auto"/>
          </w:divBdr>
          <w:divsChild>
            <w:div w:id="1880240148">
              <w:marLeft w:val="0"/>
              <w:marRight w:val="0"/>
              <w:marTop w:val="0"/>
              <w:marBottom w:val="0"/>
              <w:divBdr>
                <w:top w:val="none" w:sz="0" w:space="0" w:color="auto"/>
                <w:left w:val="none" w:sz="0" w:space="0" w:color="auto"/>
                <w:bottom w:val="none" w:sz="0" w:space="0" w:color="auto"/>
                <w:right w:val="none" w:sz="0" w:space="0" w:color="auto"/>
              </w:divBdr>
            </w:div>
          </w:divsChild>
        </w:div>
        <w:div w:id="835461606">
          <w:marLeft w:val="0"/>
          <w:marRight w:val="0"/>
          <w:marTop w:val="0"/>
          <w:marBottom w:val="0"/>
          <w:divBdr>
            <w:top w:val="none" w:sz="0" w:space="0" w:color="auto"/>
            <w:left w:val="none" w:sz="0" w:space="0" w:color="auto"/>
            <w:bottom w:val="none" w:sz="0" w:space="0" w:color="auto"/>
            <w:right w:val="none" w:sz="0" w:space="0" w:color="auto"/>
          </w:divBdr>
          <w:divsChild>
            <w:div w:id="1919634969">
              <w:marLeft w:val="0"/>
              <w:marRight w:val="0"/>
              <w:marTop w:val="0"/>
              <w:marBottom w:val="0"/>
              <w:divBdr>
                <w:top w:val="none" w:sz="0" w:space="0" w:color="auto"/>
                <w:left w:val="none" w:sz="0" w:space="0" w:color="auto"/>
                <w:bottom w:val="none" w:sz="0" w:space="0" w:color="auto"/>
                <w:right w:val="none" w:sz="0" w:space="0" w:color="auto"/>
              </w:divBdr>
            </w:div>
          </w:divsChild>
        </w:div>
        <w:div w:id="1566333273">
          <w:marLeft w:val="0"/>
          <w:marRight w:val="0"/>
          <w:marTop w:val="0"/>
          <w:marBottom w:val="0"/>
          <w:divBdr>
            <w:top w:val="none" w:sz="0" w:space="0" w:color="auto"/>
            <w:left w:val="none" w:sz="0" w:space="0" w:color="auto"/>
            <w:bottom w:val="none" w:sz="0" w:space="0" w:color="auto"/>
            <w:right w:val="none" w:sz="0" w:space="0" w:color="auto"/>
          </w:divBdr>
          <w:divsChild>
            <w:div w:id="2120295012">
              <w:marLeft w:val="0"/>
              <w:marRight w:val="0"/>
              <w:marTop w:val="0"/>
              <w:marBottom w:val="0"/>
              <w:divBdr>
                <w:top w:val="none" w:sz="0" w:space="0" w:color="auto"/>
                <w:left w:val="none" w:sz="0" w:space="0" w:color="auto"/>
                <w:bottom w:val="none" w:sz="0" w:space="0" w:color="auto"/>
                <w:right w:val="none" w:sz="0" w:space="0" w:color="auto"/>
              </w:divBdr>
            </w:div>
          </w:divsChild>
        </w:div>
        <w:div w:id="1754737664">
          <w:marLeft w:val="0"/>
          <w:marRight w:val="0"/>
          <w:marTop w:val="0"/>
          <w:marBottom w:val="0"/>
          <w:divBdr>
            <w:top w:val="none" w:sz="0" w:space="0" w:color="auto"/>
            <w:left w:val="none" w:sz="0" w:space="0" w:color="auto"/>
            <w:bottom w:val="none" w:sz="0" w:space="0" w:color="auto"/>
            <w:right w:val="none" w:sz="0" w:space="0" w:color="auto"/>
          </w:divBdr>
          <w:divsChild>
            <w:div w:id="1093890886">
              <w:marLeft w:val="0"/>
              <w:marRight w:val="0"/>
              <w:marTop w:val="0"/>
              <w:marBottom w:val="0"/>
              <w:divBdr>
                <w:top w:val="none" w:sz="0" w:space="0" w:color="auto"/>
                <w:left w:val="none" w:sz="0" w:space="0" w:color="auto"/>
                <w:bottom w:val="none" w:sz="0" w:space="0" w:color="auto"/>
                <w:right w:val="none" w:sz="0" w:space="0" w:color="auto"/>
              </w:divBdr>
            </w:div>
          </w:divsChild>
        </w:div>
        <w:div w:id="1019160398">
          <w:marLeft w:val="0"/>
          <w:marRight w:val="0"/>
          <w:marTop w:val="0"/>
          <w:marBottom w:val="0"/>
          <w:divBdr>
            <w:top w:val="none" w:sz="0" w:space="0" w:color="auto"/>
            <w:left w:val="none" w:sz="0" w:space="0" w:color="auto"/>
            <w:bottom w:val="none" w:sz="0" w:space="0" w:color="auto"/>
            <w:right w:val="none" w:sz="0" w:space="0" w:color="auto"/>
          </w:divBdr>
          <w:divsChild>
            <w:div w:id="250435131">
              <w:marLeft w:val="0"/>
              <w:marRight w:val="0"/>
              <w:marTop w:val="0"/>
              <w:marBottom w:val="0"/>
              <w:divBdr>
                <w:top w:val="none" w:sz="0" w:space="0" w:color="auto"/>
                <w:left w:val="none" w:sz="0" w:space="0" w:color="auto"/>
                <w:bottom w:val="none" w:sz="0" w:space="0" w:color="auto"/>
                <w:right w:val="none" w:sz="0" w:space="0" w:color="auto"/>
              </w:divBdr>
            </w:div>
          </w:divsChild>
        </w:div>
        <w:div w:id="950741733">
          <w:marLeft w:val="0"/>
          <w:marRight w:val="0"/>
          <w:marTop w:val="0"/>
          <w:marBottom w:val="0"/>
          <w:divBdr>
            <w:top w:val="none" w:sz="0" w:space="0" w:color="auto"/>
            <w:left w:val="none" w:sz="0" w:space="0" w:color="auto"/>
            <w:bottom w:val="none" w:sz="0" w:space="0" w:color="auto"/>
            <w:right w:val="none" w:sz="0" w:space="0" w:color="auto"/>
          </w:divBdr>
          <w:divsChild>
            <w:div w:id="2056813852">
              <w:marLeft w:val="0"/>
              <w:marRight w:val="0"/>
              <w:marTop w:val="0"/>
              <w:marBottom w:val="0"/>
              <w:divBdr>
                <w:top w:val="none" w:sz="0" w:space="0" w:color="auto"/>
                <w:left w:val="none" w:sz="0" w:space="0" w:color="auto"/>
                <w:bottom w:val="none" w:sz="0" w:space="0" w:color="auto"/>
                <w:right w:val="none" w:sz="0" w:space="0" w:color="auto"/>
              </w:divBdr>
            </w:div>
          </w:divsChild>
        </w:div>
        <w:div w:id="118692752">
          <w:marLeft w:val="0"/>
          <w:marRight w:val="0"/>
          <w:marTop w:val="0"/>
          <w:marBottom w:val="0"/>
          <w:divBdr>
            <w:top w:val="none" w:sz="0" w:space="0" w:color="auto"/>
            <w:left w:val="none" w:sz="0" w:space="0" w:color="auto"/>
            <w:bottom w:val="none" w:sz="0" w:space="0" w:color="auto"/>
            <w:right w:val="none" w:sz="0" w:space="0" w:color="auto"/>
          </w:divBdr>
          <w:divsChild>
            <w:div w:id="983507173">
              <w:marLeft w:val="0"/>
              <w:marRight w:val="0"/>
              <w:marTop w:val="0"/>
              <w:marBottom w:val="0"/>
              <w:divBdr>
                <w:top w:val="none" w:sz="0" w:space="0" w:color="auto"/>
                <w:left w:val="none" w:sz="0" w:space="0" w:color="auto"/>
                <w:bottom w:val="none" w:sz="0" w:space="0" w:color="auto"/>
                <w:right w:val="none" w:sz="0" w:space="0" w:color="auto"/>
              </w:divBdr>
            </w:div>
          </w:divsChild>
        </w:div>
        <w:div w:id="382407208">
          <w:marLeft w:val="0"/>
          <w:marRight w:val="0"/>
          <w:marTop w:val="0"/>
          <w:marBottom w:val="0"/>
          <w:divBdr>
            <w:top w:val="none" w:sz="0" w:space="0" w:color="auto"/>
            <w:left w:val="none" w:sz="0" w:space="0" w:color="auto"/>
            <w:bottom w:val="none" w:sz="0" w:space="0" w:color="auto"/>
            <w:right w:val="none" w:sz="0" w:space="0" w:color="auto"/>
          </w:divBdr>
          <w:divsChild>
            <w:div w:id="2082947894">
              <w:marLeft w:val="0"/>
              <w:marRight w:val="0"/>
              <w:marTop w:val="0"/>
              <w:marBottom w:val="0"/>
              <w:divBdr>
                <w:top w:val="none" w:sz="0" w:space="0" w:color="auto"/>
                <w:left w:val="none" w:sz="0" w:space="0" w:color="auto"/>
                <w:bottom w:val="none" w:sz="0" w:space="0" w:color="auto"/>
                <w:right w:val="none" w:sz="0" w:space="0" w:color="auto"/>
              </w:divBdr>
            </w:div>
          </w:divsChild>
        </w:div>
        <w:div w:id="2123305933">
          <w:marLeft w:val="0"/>
          <w:marRight w:val="0"/>
          <w:marTop w:val="0"/>
          <w:marBottom w:val="0"/>
          <w:divBdr>
            <w:top w:val="none" w:sz="0" w:space="0" w:color="auto"/>
            <w:left w:val="none" w:sz="0" w:space="0" w:color="auto"/>
            <w:bottom w:val="none" w:sz="0" w:space="0" w:color="auto"/>
            <w:right w:val="none" w:sz="0" w:space="0" w:color="auto"/>
          </w:divBdr>
          <w:divsChild>
            <w:div w:id="61293336">
              <w:marLeft w:val="0"/>
              <w:marRight w:val="0"/>
              <w:marTop w:val="0"/>
              <w:marBottom w:val="0"/>
              <w:divBdr>
                <w:top w:val="none" w:sz="0" w:space="0" w:color="auto"/>
                <w:left w:val="none" w:sz="0" w:space="0" w:color="auto"/>
                <w:bottom w:val="none" w:sz="0" w:space="0" w:color="auto"/>
                <w:right w:val="none" w:sz="0" w:space="0" w:color="auto"/>
              </w:divBdr>
            </w:div>
          </w:divsChild>
        </w:div>
        <w:div w:id="974606755">
          <w:marLeft w:val="0"/>
          <w:marRight w:val="0"/>
          <w:marTop w:val="0"/>
          <w:marBottom w:val="0"/>
          <w:divBdr>
            <w:top w:val="none" w:sz="0" w:space="0" w:color="auto"/>
            <w:left w:val="none" w:sz="0" w:space="0" w:color="auto"/>
            <w:bottom w:val="none" w:sz="0" w:space="0" w:color="auto"/>
            <w:right w:val="none" w:sz="0" w:space="0" w:color="auto"/>
          </w:divBdr>
          <w:divsChild>
            <w:div w:id="968172141">
              <w:marLeft w:val="0"/>
              <w:marRight w:val="0"/>
              <w:marTop w:val="0"/>
              <w:marBottom w:val="0"/>
              <w:divBdr>
                <w:top w:val="none" w:sz="0" w:space="0" w:color="auto"/>
                <w:left w:val="none" w:sz="0" w:space="0" w:color="auto"/>
                <w:bottom w:val="none" w:sz="0" w:space="0" w:color="auto"/>
                <w:right w:val="none" w:sz="0" w:space="0" w:color="auto"/>
              </w:divBdr>
            </w:div>
          </w:divsChild>
        </w:div>
        <w:div w:id="1324163775">
          <w:marLeft w:val="0"/>
          <w:marRight w:val="0"/>
          <w:marTop w:val="0"/>
          <w:marBottom w:val="0"/>
          <w:divBdr>
            <w:top w:val="none" w:sz="0" w:space="0" w:color="auto"/>
            <w:left w:val="none" w:sz="0" w:space="0" w:color="auto"/>
            <w:bottom w:val="none" w:sz="0" w:space="0" w:color="auto"/>
            <w:right w:val="none" w:sz="0" w:space="0" w:color="auto"/>
          </w:divBdr>
          <w:divsChild>
            <w:div w:id="2029795738">
              <w:marLeft w:val="0"/>
              <w:marRight w:val="0"/>
              <w:marTop w:val="0"/>
              <w:marBottom w:val="0"/>
              <w:divBdr>
                <w:top w:val="none" w:sz="0" w:space="0" w:color="auto"/>
                <w:left w:val="none" w:sz="0" w:space="0" w:color="auto"/>
                <w:bottom w:val="none" w:sz="0" w:space="0" w:color="auto"/>
                <w:right w:val="none" w:sz="0" w:space="0" w:color="auto"/>
              </w:divBdr>
            </w:div>
          </w:divsChild>
        </w:div>
        <w:div w:id="1372222757">
          <w:marLeft w:val="0"/>
          <w:marRight w:val="0"/>
          <w:marTop w:val="0"/>
          <w:marBottom w:val="0"/>
          <w:divBdr>
            <w:top w:val="none" w:sz="0" w:space="0" w:color="auto"/>
            <w:left w:val="none" w:sz="0" w:space="0" w:color="auto"/>
            <w:bottom w:val="none" w:sz="0" w:space="0" w:color="auto"/>
            <w:right w:val="none" w:sz="0" w:space="0" w:color="auto"/>
          </w:divBdr>
          <w:divsChild>
            <w:div w:id="394402253">
              <w:marLeft w:val="0"/>
              <w:marRight w:val="0"/>
              <w:marTop w:val="0"/>
              <w:marBottom w:val="0"/>
              <w:divBdr>
                <w:top w:val="none" w:sz="0" w:space="0" w:color="auto"/>
                <w:left w:val="none" w:sz="0" w:space="0" w:color="auto"/>
                <w:bottom w:val="none" w:sz="0" w:space="0" w:color="auto"/>
                <w:right w:val="none" w:sz="0" w:space="0" w:color="auto"/>
              </w:divBdr>
            </w:div>
          </w:divsChild>
        </w:div>
        <w:div w:id="246967949">
          <w:marLeft w:val="0"/>
          <w:marRight w:val="0"/>
          <w:marTop w:val="0"/>
          <w:marBottom w:val="0"/>
          <w:divBdr>
            <w:top w:val="none" w:sz="0" w:space="0" w:color="auto"/>
            <w:left w:val="none" w:sz="0" w:space="0" w:color="auto"/>
            <w:bottom w:val="none" w:sz="0" w:space="0" w:color="auto"/>
            <w:right w:val="none" w:sz="0" w:space="0" w:color="auto"/>
          </w:divBdr>
          <w:divsChild>
            <w:div w:id="739132871">
              <w:marLeft w:val="0"/>
              <w:marRight w:val="0"/>
              <w:marTop w:val="0"/>
              <w:marBottom w:val="0"/>
              <w:divBdr>
                <w:top w:val="none" w:sz="0" w:space="0" w:color="auto"/>
                <w:left w:val="none" w:sz="0" w:space="0" w:color="auto"/>
                <w:bottom w:val="none" w:sz="0" w:space="0" w:color="auto"/>
                <w:right w:val="none" w:sz="0" w:space="0" w:color="auto"/>
              </w:divBdr>
            </w:div>
          </w:divsChild>
        </w:div>
        <w:div w:id="371002361">
          <w:marLeft w:val="0"/>
          <w:marRight w:val="0"/>
          <w:marTop w:val="0"/>
          <w:marBottom w:val="0"/>
          <w:divBdr>
            <w:top w:val="none" w:sz="0" w:space="0" w:color="auto"/>
            <w:left w:val="none" w:sz="0" w:space="0" w:color="auto"/>
            <w:bottom w:val="none" w:sz="0" w:space="0" w:color="auto"/>
            <w:right w:val="none" w:sz="0" w:space="0" w:color="auto"/>
          </w:divBdr>
          <w:divsChild>
            <w:div w:id="969752174">
              <w:marLeft w:val="0"/>
              <w:marRight w:val="0"/>
              <w:marTop w:val="0"/>
              <w:marBottom w:val="0"/>
              <w:divBdr>
                <w:top w:val="none" w:sz="0" w:space="0" w:color="auto"/>
                <w:left w:val="none" w:sz="0" w:space="0" w:color="auto"/>
                <w:bottom w:val="none" w:sz="0" w:space="0" w:color="auto"/>
                <w:right w:val="none" w:sz="0" w:space="0" w:color="auto"/>
              </w:divBdr>
            </w:div>
          </w:divsChild>
        </w:div>
        <w:div w:id="1560705933">
          <w:marLeft w:val="0"/>
          <w:marRight w:val="0"/>
          <w:marTop w:val="0"/>
          <w:marBottom w:val="0"/>
          <w:divBdr>
            <w:top w:val="none" w:sz="0" w:space="0" w:color="auto"/>
            <w:left w:val="none" w:sz="0" w:space="0" w:color="auto"/>
            <w:bottom w:val="none" w:sz="0" w:space="0" w:color="auto"/>
            <w:right w:val="none" w:sz="0" w:space="0" w:color="auto"/>
          </w:divBdr>
          <w:divsChild>
            <w:div w:id="1567033193">
              <w:marLeft w:val="0"/>
              <w:marRight w:val="0"/>
              <w:marTop w:val="0"/>
              <w:marBottom w:val="0"/>
              <w:divBdr>
                <w:top w:val="none" w:sz="0" w:space="0" w:color="auto"/>
                <w:left w:val="none" w:sz="0" w:space="0" w:color="auto"/>
                <w:bottom w:val="none" w:sz="0" w:space="0" w:color="auto"/>
                <w:right w:val="none" w:sz="0" w:space="0" w:color="auto"/>
              </w:divBdr>
            </w:div>
          </w:divsChild>
        </w:div>
        <w:div w:id="995377432">
          <w:marLeft w:val="0"/>
          <w:marRight w:val="0"/>
          <w:marTop w:val="0"/>
          <w:marBottom w:val="0"/>
          <w:divBdr>
            <w:top w:val="none" w:sz="0" w:space="0" w:color="auto"/>
            <w:left w:val="none" w:sz="0" w:space="0" w:color="auto"/>
            <w:bottom w:val="none" w:sz="0" w:space="0" w:color="auto"/>
            <w:right w:val="none" w:sz="0" w:space="0" w:color="auto"/>
          </w:divBdr>
          <w:divsChild>
            <w:div w:id="1952010334">
              <w:marLeft w:val="0"/>
              <w:marRight w:val="0"/>
              <w:marTop w:val="0"/>
              <w:marBottom w:val="0"/>
              <w:divBdr>
                <w:top w:val="none" w:sz="0" w:space="0" w:color="auto"/>
                <w:left w:val="none" w:sz="0" w:space="0" w:color="auto"/>
                <w:bottom w:val="none" w:sz="0" w:space="0" w:color="auto"/>
                <w:right w:val="none" w:sz="0" w:space="0" w:color="auto"/>
              </w:divBdr>
            </w:div>
          </w:divsChild>
        </w:div>
        <w:div w:id="1385249341">
          <w:marLeft w:val="0"/>
          <w:marRight w:val="0"/>
          <w:marTop w:val="0"/>
          <w:marBottom w:val="0"/>
          <w:divBdr>
            <w:top w:val="none" w:sz="0" w:space="0" w:color="auto"/>
            <w:left w:val="none" w:sz="0" w:space="0" w:color="auto"/>
            <w:bottom w:val="none" w:sz="0" w:space="0" w:color="auto"/>
            <w:right w:val="none" w:sz="0" w:space="0" w:color="auto"/>
          </w:divBdr>
          <w:divsChild>
            <w:div w:id="1561210842">
              <w:marLeft w:val="0"/>
              <w:marRight w:val="0"/>
              <w:marTop w:val="0"/>
              <w:marBottom w:val="0"/>
              <w:divBdr>
                <w:top w:val="none" w:sz="0" w:space="0" w:color="auto"/>
                <w:left w:val="none" w:sz="0" w:space="0" w:color="auto"/>
                <w:bottom w:val="none" w:sz="0" w:space="0" w:color="auto"/>
                <w:right w:val="none" w:sz="0" w:space="0" w:color="auto"/>
              </w:divBdr>
            </w:div>
          </w:divsChild>
        </w:div>
        <w:div w:id="1424885727">
          <w:marLeft w:val="0"/>
          <w:marRight w:val="0"/>
          <w:marTop w:val="0"/>
          <w:marBottom w:val="0"/>
          <w:divBdr>
            <w:top w:val="none" w:sz="0" w:space="0" w:color="auto"/>
            <w:left w:val="none" w:sz="0" w:space="0" w:color="auto"/>
            <w:bottom w:val="none" w:sz="0" w:space="0" w:color="auto"/>
            <w:right w:val="none" w:sz="0" w:space="0" w:color="auto"/>
          </w:divBdr>
          <w:divsChild>
            <w:div w:id="1601907227">
              <w:marLeft w:val="0"/>
              <w:marRight w:val="0"/>
              <w:marTop w:val="0"/>
              <w:marBottom w:val="0"/>
              <w:divBdr>
                <w:top w:val="none" w:sz="0" w:space="0" w:color="auto"/>
                <w:left w:val="none" w:sz="0" w:space="0" w:color="auto"/>
                <w:bottom w:val="none" w:sz="0" w:space="0" w:color="auto"/>
                <w:right w:val="none" w:sz="0" w:space="0" w:color="auto"/>
              </w:divBdr>
            </w:div>
          </w:divsChild>
        </w:div>
        <w:div w:id="791243934">
          <w:marLeft w:val="0"/>
          <w:marRight w:val="0"/>
          <w:marTop w:val="0"/>
          <w:marBottom w:val="0"/>
          <w:divBdr>
            <w:top w:val="none" w:sz="0" w:space="0" w:color="auto"/>
            <w:left w:val="none" w:sz="0" w:space="0" w:color="auto"/>
            <w:bottom w:val="none" w:sz="0" w:space="0" w:color="auto"/>
            <w:right w:val="none" w:sz="0" w:space="0" w:color="auto"/>
          </w:divBdr>
          <w:divsChild>
            <w:div w:id="180320396">
              <w:marLeft w:val="0"/>
              <w:marRight w:val="0"/>
              <w:marTop w:val="0"/>
              <w:marBottom w:val="0"/>
              <w:divBdr>
                <w:top w:val="none" w:sz="0" w:space="0" w:color="auto"/>
                <w:left w:val="none" w:sz="0" w:space="0" w:color="auto"/>
                <w:bottom w:val="none" w:sz="0" w:space="0" w:color="auto"/>
                <w:right w:val="none" w:sz="0" w:space="0" w:color="auto"/>
              </w:divBdr>
            </w:div>
          </w:divsChild>
        </w:div>
        <w:div w:id="1113596359">
          <w:marLeft w:val="0"/>
          <w:marRight w:val="0"/>
          <w:marTop w:val="0"/>
          <w:marBottom w:val="0"/>
          <w:divBdr>
            <w:top w:val="none" w:sz="0" w:space="0" w:color="auto"/>
            <w:left w:val="none" w:sz="0" w:space="0" w:color="auto"/>
            <w:bottom w:val="none" w:sz="0" w:space="0" w:color="auto"/>
            <w:right w:val="none" w:sz="0" w:space="0" w:color="auto"/>
          </w:divBdr>
          <w:divsChild>
            <w:div w:id="486282463">
              <w:marLeft w:val="0"/>
              <w:marRight w:val="0"/>
              <w:marTop w:val="0"/>
              <w:marBottom w:val="0"/>
              <w:divBdr>
                <w:top w:val="none" w:sz="0" w:space="0" w:color="auto"/>
                <w:left w:val="none" w:sz="0" w:space="0" w:color="auto"/>
                <w:bottom w:val="none" w:sz="0" w:space="0" w:color="auto"/>
                <w:right w:val="none" w:sz="0" w:space="0" w:color="auto"/>
              </w:divBdr>
            </w:div>
          </w:divsChild>
        </w:div>
        <w:div w:id="1126316856">
          <w:marLeft w:val="0"/>
          <w:marRight w:val="0"/>
          <w:marTop w:val="0"/>
          <w:marBottom w:val="0"/>
          <w:divBdr>
            <w:top w:val="none" w:sz="0" w:space="0" w:color="auto"/>
            <w:left w:val="none" w:sz="0" w:space="0" w:color="auto"/>
            <w:bottom w:val="none" w:sz="0" w:space="0" w:color="auto"/>
            <w:right w:val="none" w:sz="0" w:space="0" w:color="auto"/>
          </w:divBdr>
          <w:divsChild>
            <w:div w:id="1535536477">
              <w:marLeft w:val="0"/>
              <w:marRight w:val="0"/>
              <w:marTop w:val="0"/>
              <w:marBottom w:val="0"/>
              <w:divBdr>
                <w:top w:val="none" w:sz="0" w:space="0" w:color="auto"/>
                <w:left w:val="none" w:sz="0" w:space="0" w:color="auto"/>
                <w:bottom w:val="none" w:sz="0" w:space="0" w:color="auto"/>
                <w:right w:val="none" w:sz="0" w:space="0" w:color="auto"/>
              </w:divBdr>
            </w:div>
          </w:divsChild>
        </w:div>
        <w:div w:id="1997758039">
          <w:marLeft w:val="0"/>
          <w:marRight w:val="0"/>
          <w:marTop w:val="0"/>
          <w:marBottom w:val="0"/>
          <w:divBdr>
            <w:top w:val="none" w:sz="0" w:space="0" w:color="auto"/>
            <w:left w:val="none" w:sz="0" w:space="0" w:color="auto"/>
            <w:bottom w:val="none" w:sz="0" w:space="0" w:color="auto"/>
            <w:right w:val="none" w:sz="0" w:space="0" w:color="auto"/>
          </w:divBdr>
          <w:divsChild>
            <w:div w:id="2088651421">
              <w:marLeft w:val="0"/>
              <w:marRight w:val="0"/>
              <w:marTop w:val="0"/>
              <w:marBottom w:val="0"/>
              <w:divBdr>
                <w:top w:val="none" w:sz="0" w:space="0" w:color="auto"/>
                <w:left w:val="none" w:sz="0" w:space="0" w:color="auto"/>
                <w:bottom w:val="none" w:sz="0" w:space="0" w:color="auto"/>
                <w:right w:val="none" w:sz="0" w:space="0" w:color="auto"/>
              </w:divBdr>
            </w:div>
          </w:divsChild>
        </w:div>
        <w:div w:id="2012219237">
          <w:marLeft w:val="0"/>
          <w:marRight w:val="0"/>
          <w:marTop w:val="0"/>
          <w:marBottom w:val="0"/>
          <w:divBdr>
            <w:top w:val="none" w:sz="0" w:space="0" w:color="auto"/>
            <w:left w:val="none" w:sz="0" w:space="0" w:color="auto"/>
            <w:bottom w:val="none" w:sz="0" w:space="0" w:color="auto"/>
            <w:right w:val="none" w:sz="0" w:space="0" w:color="auto"/>
          </w:divBdr>
          <w:divsChild>
            <w:div w:id="1587956024">
              <w:marLeft w:val="0"/>
              <w:marRight w:val="0"/>
              <w:marTop w:val="0"/>
              <w:marBottom w:val="0"/>
              <w:divBdr>
                <w:top w:val="none" w:sz="0" w:space="0" w:color="auto"/>
                <w:left w:val="none" w:sz="0" w:space="0" w:color="auto"/>
                <w:bottom w:val="none" w:sz="0" w:space="0" w:color="auto"/>
                <w:right w:val="none" w:sz="0" w:space="0" w:color="auto"/>
              </w:divBdr>
            </w:div>
          </w:divsChild>
        </w:div>
        <w:div w:id="1701936039">
          <w:marLeft w:val="0"/>
          <w:marRight w:val="0"/>
          <w:marTop w:val="0"/>
          <w:marBottom w:val="0"/>
          <w:divBdr>
            <w:top w:val="none" w:sz="0" w:space="0" w:color="auto"/>
            <w:left w:val="none" w:sz="0" w:space="0" w:color="auto"/>
            <w:bottom w:val="none" w:sz="0" w:space="0" w:color="auto"/>
            <w:right w:val="none" w:sz="0" w:space="0" w:color="auto"/>
          </w:divBdr>
          <w:divsChild>
            <w:div w:id="863518043">
              <w:marLeft w:val="0"/>
              <w:marRight w:val="0"/>
              <w:marTop w:val="0"/>
              <w:marBottom w:val="0"/>
              <w:divBdr>
                <w:top w:val="none" w:sz="0" w:space="0" w:color="auto"/>
                <w:left w:val="none" w:sz="0" w:space="0" w:color="auto"/>
                <w:bottom w:val="none" w:sz="0" w:space="0" w:color="auto"/>
                <w:right w:val="none" w:sz="0" w:space="0" w:color="auto"/>
              </w:divBdr>
            </w:div>
          </w:divsChild>
        </w:div>
        <w:div w:id="832373314">
          <w:marLeft w:val="0"/>
          <w:marRight w:val="0"/>
          <w:marTop w:val="0"/>
          <w:marBottom w:val="0"/>
          <w:divBdr>
            <w:top w:val="none" w:sz="0" w:space="0" w:color="auto"/>
            <w:left w:val="none" w:sz="0" w:space="0" w:color="auto"/>
            <w:bottom w:val="none" w:sz="0" w:space="0" w:color="auto"/>
            <w:right w:val="none" w:sz="0" w:space="0" w:color="auto"/>
          </w:divBdr>
          <w:divsChild>
            <w:div w:id="1649358556">
              <w:marLeft w:val="0"/>
              <w:marRight w:val="0"/>
              <w:marTop w:val="0"/>
              <w:marBottom w:val="0"/>
              <w:divBdr>
                <w:top w:val="none" w:sz="0" w:space="0" w:color="auto"/>
                <w:left w:val="none" w:sz="0" w:space="0" w:color="auto"/>
                <w:bottom w:val="none" w:sz="0" w:space="0" w:color="auto"/>
                <w:right w:val="none" w:sz="0" w:space="0" w:color="auto"/>
              </w:divBdr>
            </w:div>
          </w:divsChild>
        </w:div>
        <w:div w:id="655064379">
          <w:marLeft w:val="0"/>
          <w:marRight w:val="0"/>
          <w:marTop w:val="0"/>
          <w:marBottom w:val="0"/>
          <w:divBdr>
            <w:top w:val="none" w:sz="0" w:space="0" w:color="auto"/>
            <w:left w:val="none" w:sz="0" w:space="0" w:color="auto"/>
            <w:bottom w:val="none" w:sz="0" w:space="0" w:color="auto"/>
            <w:right w:val="none" w:sz="0" w:space="0" w:color="auto"/>
          </w:divBdr>
          <w:divsChild>
            <w:div w:id="514073250">
              <w:marLeft w:val="0"/>
              <w:marRight w:val="0"/>
              <w:marTop w:val="0"/>
              <w:marBottom w:val="0"/>
              <w:divBdr>
                <w:top w:val="none" w:sz="0" w:space="0" w:color="auto"/>
                <w:left w:val="none" w:sz="0" w:space="0" w:color="auto"/>
                <w:bottom w:val="none" w:sz="0" w:space="0" w:color="auto"/>
                <w:right w:val="none" w:sz="0" w:space="0" w:color="auto"/>
              </w:divBdr>
            </w:div>
          </w:divsChild>
        </w:div>
        <w:div w:id="1492256016">
          <w:marLeft w:val="0"/>
          <w:marRight w:val="0"/>
          <w:marTop w:val="0"/>
          <w:marBottom w:val="0"/>
          <w:divBdr>
            <w:top w:val="none" w:sz="0" w:space="0" w:color="auto"/>
            <w:left w:val="none" w:sz="0" w:space="0" w:color="auto"/>
            <w:bottom w:val="none" w:sz="0" w:space="0" w:color="auto"/>
            <w:right w:val="none" w:sz="0" w:space="0" w:color="auto"/>
          </w:divBdr>
          <w:divsChild>
            <w:div w:id="1795252013">
              <w:marLeft w:val="0"/>
              <w:marRight w:val="0"/>
              <w:marTop w:val="0"/>
              <w:marBottom w:val="0"/>
              <w:divBdr>
                <w:top w:val="none" w:sz="0" w:space="0" w:color="auto"/>
                <w:left w:val="none" w:sz="0" w:space="0" w:color="auto"/>
                <w:bottom w:val="none" w:sz="0" w:space="0" w:color="auto"/>
                <w:right w:val="none" w:sz="0" w:space="0" w:color="auto"/>
              </w:divBdr>
            </w:div>
          </w:divsChild>
        </w:div>
        <w:div w:id="649749506">
          <w:marLeft w:val="0"/>
          <w:marRight w:val="0"/>
          <w:marTop w:val="0"/>
          <w:marBottom w:val="0"/>
          <w:divBdr>
            <w:top w:val="none" w:sz="0" w:space="0" w:color="auto"/>
            <w:left w:val="none" w:sz="0" w:space="0" w:color="auto"/>
            <w:bottom w:val="none" w:sz="0" w:space="0" w:color="auto"/>
            <w:right w:val="none" w:sz="0" w:space="0" w:color="auto"/>
          </w:divBdr>
          <w:divsChild>
            <w:div w:id="1256750577">
              <w:marLeft w:val="0"/>
              <w:marRight w:val="0"/>
              <w:marTop w:val="0"/>
              <w:marBottom w:val="0"/>
              <w:divBdr>
                <w:top w:val="none" w:sz="0" w:space="0" w:color="auto"/>
                <w:left w:val="none" w:sz="0" w:space="0" w:color="auto"/>
                <w:bottom w:val="none" w:sz="0" w:space="0" w:color="auto"/>
                <w:right w:val="none" w:sz="0" w:space="0" w:color="auto"/>
              </w:divBdr>
            </w:div>
          </w:divsChild>
        </w:div>
        <w:div w:id="1793591403">
          <w:marLeft w:val="0"/>
          <w:marRight w:val="0"/>
          <w:marTop w:val="0"/>
          <w:marBottom w:val="0"/>
          <w:divBdr>
            <w:top w:val="none" w:sz="0" w:space="0" w:color="auto"/>
            <w:left w:val="none" w:sz="0" w:space="0" w:color="auto"/>
            <w:bottom w:val="none" w:sz="0" w:space="0" w:color="auto"/>
            <w:right w:val="none" w:sz="0" w:space="0" w:color="auto"/>
          </w:divBdr>
          <w:divsChild>
            <w:div w:id="922497370">
              <w:marLeft w:val="0"/>
              <w:marRight w:val="0"/>
              <w:marTop w:val="0"/>
              <w:marBottom w:val="0"/>
              <w:divBdr>
                <w:top w:val="none" w:sz="0" w:space="0" w:color="auto"/>
                <w:left w:val="none" w:sz="0" w:space="0" w:color="auto"/>
                <w:bottom w:val="none" w:sz="0" w:space="0" w:color="auto"/>
                <w:right w:val="none" w:sz="0" w:space="0" w:color="auto"/>
              </w:divBdr>
            </w:div>
          </w:divsChild>
        </w:div>
        <w:div w:id="1619412947">
          <w:marLeft w:val="0"/>
          <w:marRight w:val="0"/>
          <w:marTop w:val="0"/>
          <w:marBottom w:val="0"/>
          <w:divBdr>
            <w:top w:val="none" w:sz="0" w:space="0" w:color="auto"/>
            <w:left w:val="none" w:sz="0" w:space="0" w:color="auto"/>
            <w:bottom w:val="none" w:sz="0" w:space="0" w:color="auto"/>
            <w:right w:val="none" w:sz="0" w:space="0" w:color="auto"/>
          </w:divBdr>
          <w:divsChild>
            <w:div w:id="93673160">
              <w:marLeft w:val="0"/>
              <w:marRight w:val="0"/>
              <w:marTop w:val="0"/>
              <w:marBottom w:val="0"/>
              <w:divBdr>
                <w:top w:val="none" w:sz="0" w:space="0" w:color="auto"/>
                <w:left w:val="none" w:sz="0" w:space="0" w:color="auto"/>
                <w:bottom w:val="none" w:sz="0" w:space="0" w:color="auto"/>
                <w:right w:val="none" w:sz="0" w:space="0" w:color="auto"/>
              </w:divBdr>
            </w:div>
          </w:divsChild>
        </w:div>
        <w:div w:id="1327974246">
          <w:marLeft w:val="0"/>
          <w:marRight w:val="0"/>
          <w:marTop w:val="0"/>
          <w:marBottom w:val="0"/>
          <w:divBdr>
            <w:top w:val="none" w:sz="0" w:space="0" w:color="auto"/>
            <w:left w:val="none" w:sz="0" w:space="0" w:color="auto"/>
            <w:bottom w:val="none" w:sz="0" w:space="0" w:color="auto"/>
            <w:right w:val="none" w:sz="0" w:space="0" w:color="auto"/>
          </w:divBdr>
          <w:divsChild>
            <w:div w:id="1993950115">
              <w:marLeft w:val="0"/>
              <w:marRight w:val="0"/>
              <w:marTop w:val="0"/>
              <w:marBottom w:val="0"/>
              <w:divBdr>
                <w:top w:val="none" w:sz="0" w:space="0" w:color="auto"/>
                <w:left w:val="none" w:sz="0" w:space="0" w:color="auto"/>
                <w:bottom w:val="none" w:sz="0" w:space="0" w:color="auto"/>
                <w:right w:val="none" w:sz="0" w:space="0" w:color="auto"/>
              </w:divBdr>
            </w:div>
          </w:divsChild>
        </w:div>
        <w:div w:id="145249401">
          <w:marLeft w:val="0"/>
          <w:marRight w:val="0"/>
          <w:marTop w:val="0"/>
          <w:marBottom w:val="0"/>
          <w:divBdr>
            <w:top w:val="none" w:sz="0" w:space="0" w:color="auto"/>
            <w:left w:val="none" w:sz="0" w:space="0" w:color="auto"/>
            <w:bottom w:val="none" w:sz="0" w:space="0" w:color="auto"/>
            <w:right w:val="none" w:sz="0" w:space="0" w:color="auto"/>
          </w:divBdr>
          <w:divsChild>
            <w:div w:id="1016031556">
              <w:marLeft w:val="0"/>
              <w:marRight w:val="0"/>
              <w:marTop w:val="0"/>
              <w:marBottom w:val="0"/>
              <w:divBdr>
                <w:top w:val="none" w:sz="0" w:space="0" w:color="auto"/>
                <w:left w:val="none" w:sz="0" w:space="0" w:color="auto"/>
                <w:bottom w:val="none" w:sz="0" w:space="0" w:color="auto"/>
                <w:right w:val="none" w:sz="0" w:space="0" w:color="auto"/>
              </w:divBdr>
            </w:div>
          </w:divsChild>
        </w:div>
        <w:div w:id="276254112">
          <w:marLeft w:val="0"/>
          <w:marRight w:val="0"/>
          <w:marTop w:val="0"/>
          <w:marBottom w:val="0"/>
          <w:divBdr>
            <w:top w:val="none" w:sz="0" w:space="0" w:color="auto"/>
            <w:left w:val="none" w:sz="0" w:space="0" w:color="auto"/>
            <w:bottom w:val="none" w:sz="0" w:space="0" w:color="auto"/>
            <w:right w:val="none" w:sz="0" w:space="0" w:color="auto"/>
          </w:divBdr>
          <w:divsChild>
            <w:div w:id="1483347129">
              <w:marLeft w:val="0"/>
              <w:marRight w:val="0"/>
              <w:marTop w:val="0"/>
              <w:marBottom w:val="0"/>
              <w:divBdr>
                <w:top w:val="none" w:sz="0" w:space="0" w:color="auto"/>
                <w:left w:val="none" w:sz="0" w:space="0" w:color="auto"/>
                <w:bottom w:val="none" w:sz="0" w:space="0" w:color="auto"/>
                <w:right w:val="none" w:sz="0" w:space="0" w:color="auto"/>
              </w:divBdr>
            </w:div>
          </w:divsChild>
        </w:div>
        <w:div w:id="76945420">
          <w:marLeft w:val="0"/>
          <w:marRight w:val="0"/>
          <w:marTop w:val="0"/>
          <w:marBottom w:val="0"/>
          <w:divBdr>
            <w:top w:val="none" w:sz="0" w:space="0" w:color="auto"/>
            <w:left w:val="none" w:sz="0" w:space="0" w:color="auto"/>
            <w:bottom w:val="none" w:sz="0" w:space="0" w:color="auto"/>
            <w:right w:val="none" w:sz="0" w:space="0" w:color="auto"/>
          </w:divBdr>
          <w:divsChild>
            <w:div w:id="156195700">
              <w:marLeft w:val="0"/>
              <w:marRight w:val="0"/>
              <w:marTop w:val="0"/>
              <w:marBottom w:val="0"/>
              <w:divBdr>
                <w:top w:val="none" w:sz="0" w:space="0" w:color="auto"/>
                <w:left w:val="none" w:sz="0" w:space="0" w:color="auto"/>
                <w:bottom w:val="none" w:sz="0" w:space="0" w:color="auto"/>
                <w:right w:val="none" w:sz="0" w:space="0" w:color="auto"/>
              </w:divBdr>
            </w:div>
          </w:divsChild>
        </w:div>
        <w:div w:id="695934831">
          <w:marLeft w:val="0"/>
          <w:marRight w:val="0"/>
          <w:marTop w:val="0"/>
          <w:marBottom w:val="0"/>
          <w:divBdr>
            <w:top w:val="none" w:sz="0" w:space="0" w:color="auto"/>
            <w:left w:val="none" w:sz="0" w:space="0" w:color="auto"/>
            <w:bottom w:val="none" w:sz="0" w:space="0" w:color="auto"/>
            <w:right w:val="none" w:sz="0" w:space="0" w:color="auto"/>
          </w:divBdr>
          <w:divsChild>
            <w:div w:id="187988258">
              <w:marLeft w:val="0"/>
              <w:marRight w:val="0"/>
              <w:marTop w:val="0"/>
              <w:marBottom w:val="0"/>
              <w:divBdr>
                <w:top w:val="none" w:sz="0" w:space="0" w:color="auto"/>
                <w:left w:val="none" w:sz="0" w:space="0" w:color="auto"/>
                <w:bottom w:val="none" w:sz="0" w:space="0" w:color="auto"/>
                <w:right w:val="none" w:sz="0" w:space="0" w:color="auto"/>
              </w:divBdr>
            </w:div>
          </w:divsChild>
        </w:div>
        <w:div w:id="988746802">
          <w:marLeft w:val="0"/>
          <w:marRight w:val="0"/>
          <w:marTop w:val="0"/>
          <w:marBottom w:val="0"/>
          <w:divBdr>
            <w:top w:val="none" w:sz="0" w:space="0" w:color="auto"/>
            <w:left w:val="none" w:sz="0" w:space="0" w:color="auto"/>
            <w:bottom w:val="none" w:sz="0" w:space="0" w:color="auto"/>
            <w:right w:val="none" w:sz="0" w:space="0" w:color="auto"/>
          </w:divBdr>
          <w:divsChild>
            <w:div w:id="1862473534">
              <w:marLeft w:val="0"/>
              <w:marRight w:val="0"/>
              <w:marTop w:val="0"/>
              <w:marBottom w:val="0"/>
              <w:divBdr>
                <w:top w:val="none" w:sz="0" w:space="0" w:color="auto"/>
                <w:left w:val="none" w:sz="0" w:space="0" w:color="auto"/>
                <w:bottom w:val="none" w:sz="0" w:space="0" w:color="auto"/>
                <w:right w:val="none" w:sz="0" w:space="0" w:color="auto"/>
              </w:divBdr>
            </w:div>
          </w:divsChild>
        </w:div>
        <w:div w:id="572929391">
          <w:marLeft w:val="0"/>
          <w:marRight w:val="0"/>
          <w:marTop w:val="0"/>
          <w:marBottom w:val="0"/>
          <w:divBdr>
            <w:top w:val="none" w:sz="0" w:space="0" w:color="auto"/>
            <w:left w:val="none" w:sz="0" w:space="0" w:color="auto"/>
            <w:bottom w:val="none" w:sz="0" w:space="0" w:color="auto"/>
            <w:right w:val="none" w:sz="0" w:space="0" w:color="auto"/>
          </w:divBdr>
          <w:divsChild>
            <w:div w:id="1046442550">
              <w:marLeft w:val="0"/>
              <w:marRight w:val="0"/>
              <w:marTop w:val="0"/>
              <w:marBottom w:val="0"/>
              <w:divBdr>
                <w:top w:val="none" w:sz="0" w:space="0" w:color="auto"/>
                <w:left w:val="none" w:sz="0" w:space="0" w:color="auto"/>
                <w:bottom w:val="none" w:sz="0" w:space="0" w:color="auto"/>
                <w:right w:val="none" w:sz="0" w:space="0" w:color="auto"/>
              </w:divBdr>
            </w:div>
          </w:divsChild>
        </w:div>
        <w:div w:id="923148131">
          <w:marLeft w:val="0"/>
          <w:marRight w:val="0"/>
          <w:marTop w:val="0"/>
          <w:marBottom w:val="0"/>
          <w:divBdr>
            <w:top w:val="none" w:sz="0" w:space="0" w:color="auto"/>
            <w:left w:val="none" w:sz="0" w:space="0" w:color="auto"/>
            <w:bottom w:val="none" w:sz="0" w:space="0" w:color="auto"/>
            <w:right w:val="none" w:sz="0" w:space="0" w:color="auto"/>
          </w:divBdr>
          <w:divsChild>
            <w:div w:id="60175552">
              <w:marLeft w:val="0"/>
              <w:marRight w:val="0"/>
              <w:marTop w:val="0"/>
              <w:marBottom w:val="0"/>
              <w:divBdr>
                <w:top w:val="none" w:sz="0" w:space="0" w:color="auto"/>
                <w:left w:val="none" w:sz="0" w:space="0" w:color="auto"/>
                <w:bottom w:val="none" w:sz="0" w:space="0" w:color="auto"/>
                <w:right w:val="none" w:sz="0" w:space="0" w:color="auto"/>
              </w:divBdr>
            </w:div>
          </w:divsChild>
        </w:div>
        <w:div w:id="968441569">
          <w:marLeft w:val="0"/>
          <w:marRight w:val="0"/>
          <w:marTop w:val="0"/>
          <w:marBottom w:val="0"/>
          <w:divBdr>
            <w:top w:val="none" w:sz="0" w:space="0" w:color="auto"/>
            <w:left w:val="none" w:sz="0" w:space="0" w:color="auto"/>
            <w:bottom w:val="none" w:sz="0" w:space="0" w:color="auto"/>
            <w:right w:val="none" w:sz="0" w:space="0" w:color="auto"/>
          </w:divBdr>
          <w:divsChild>
            <w:div w:id="1028142108">
              <w:marLeft w:val="0"/>
              <w:marRight w:val="0"/>
              <w:marTop w:val="0"/>
              <w:marBottom w:val="0"/>
              <w:divBdr>
                <w:top w:val="none" w:sz="0" w:space="0" w:color="auto"/>
                <w:left w:val="none" w:sz="0" w:space="0" w:color="auto"/>
                <w:bottom w:val="none" w:sz="0" w:space="0" w:color="auto"/>
                <w:right w:val="none" w:sz="0" w:space="0" w:color="auto"/>
              </w:divBdr>
            </w:div>
          </w:divsChild>
        </w:div>
        <w:div w:id="274334614">
          <w:marLeft w:val="0"/>
          <w:marRight w:val="0"/>
          <w:marTop w:val="0"/>
          <w:marBottom w:val="0"/>
          <w:divBdr>
            <w:top w:val="none" w:sz="0" w:space="0" w:color="auto"/>
            <w:left w:val="none" w:sz="0" w:space="0" w:color="auto"/>
            <w:bottom w:val="none" w:sz="0" w:space="0" w:color="auto"/>
            <w:right w:val="none" w:sz="0" w:space="0" w:color="auto"/>
          </w:divBdr>
          <w:divsChild>
            <w:div w:id="12062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8048">
      <w:bodyDiv w:val="1"/>
      <w:marLeft w:val="0"/>
      <w:marRight w:val="0"/>
      <w:marTop w:val="0"/>
      <w:marBottom w:val="0"/>
      <w:divBdr>
        <w:top w:val="none" w:sz="0" w:space="0" w:color="auto"/>
        <w:left w:val="none" w:sz="0" w:space="0" w:color="auto"/>
        <w:bottom w:val="none" w:sz="0" w:space="0" w:color="auto"/>
        <w:right w:val="none" w:sz="0" w:space="0" w:color="auto"/>
      </w:divBdr>
      <w:divsChild>
        <w:div w:id="1862084013">
          <w:marLeft w:val="0"/>
          <w:marRight w:val="0"/>
          <w:marTop w:val="0"/>
          <w:marBottom w:val="0"/>
          <w:divBdr>
            <w:top w:val="none" w:sz="0" w:space="0" w:color="auto"/>
            <w:left w:val="none" w:sz="0" w:space="0" w:color="auto"/>
            <w:bottom w:val="none" w:sz="0" w:space="0" w:color="auto"/>
            <w:right w:val="none" w:sz="0" w:space="0" w:color="auto"/>
          </w:divBdr>
          <w:divsChild>
            <w:div w:id="1649166124">
              <w:marLeft w:val="0"/>
              <w:marRight w:val="0"/>
              <w:marTop w:val="0"/>
              <w:marBottom w:val="0"/>
              <w:divBdr>
                <w:top w:val="none" w:sz="0" w:space="0" w:color="auto"/>
                <w:left w:val="none" w:sz="0" w:space="0" w:color="auto"/>
                <w:bottom w:val="none" w:sz="0" w:space="0" w:color="auto"/>
                <w:right w:val="none" w:sz="0" w:space="0" w:color="auto"/>
              </w:divBdr>
              <w:divsChild>
                <w:div w:id="16966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62367">
      <w:bodyDiv w:val="1"/>
      <w:marLeft w:val="0"/>
      <w:marRight w:val="0"/>
      <w:marTop w:val="0"/>
      <w:marBottom w:val="0"/>
      <w:divBdr>
        <w:top w:val="none" w:sz="0" w:space="0" w:color="auto"/>
        <w:left w:val="none" w:sz="0" w:space="0" w:color="auto"/>
        <w:bottom w:val="none" w:sz="0" w:space="0" w:color="auto"/>
        <w:right w:val="none" w:sz="0" w:space="0" w:color="auto"/>
      </w:divBdr>
      <w:divsChild>
        <w:div w:id="1197697181">
          <w:marLeft w:val="0"/>
          <w:marRight w:val="0"/>
          <w:marTop w:val="0"/>
          <w:marBottom w:val="0"/>
          <w:divBdr>
            <w:top w:val="none" w:sz="0" w:space="0" w:color="auto"/>
            <w:left w:val="none" w:sz="0" w:space="0" w:color="auto"/>
            <w:bottom w:val="none" w:sz="0" w:space="0" w:color="auto"/>
            <w:right w:val="none" w:sz="0" w:space="0" w:color="auto"/>
          </w:divBdr>
          <w:divsChild>
            <w:div w:id="330842292">
              <w:marLeft w:val="0"/>
              <w:marRight w:val="0"/>
              <w:marTop w:val="0"/>
              <w:marBottom w:val="0"/>
              <w:divBdr>
                <w:top w:val="none" w:sz="0" w:space="0" w:color="auto"/>
                <w:left w:val="none" w:sz="0" w:space="0" w:color="auto"/>
                <w:bottom w:val="none" w:sz="0" w:space="0" w:color="auto"/>
                <w:right w:val="none" w:sz="0" w:space="0" w:color="auto"/>
              </w:divBdr>
              <w:divsChild>
                <w:div w:id="1283340509">
                  <w:marLeft w:val="0"/>
                  <w:marRight w:val="0"/>
                  <w:marTop w:val="0"/>
                  <w:marBottom w:val="0"/>
                  <w:divBdr>
                    <w:top w:val="none" w:sz="0" w:space="0" w:color="auto"/>
                    <w:left w:val="none" w:sz="0" w:space="0" w:color="auto"/>
                    <w:bottom w:val="none" w:sz="0" w:space="0" w:color="auto"/>
                    <w:right w:val="none" w:sz="0" w:space="0" w:color="auto"/>
                  </w:divBdr>
                  <w:divsChild>
                    <w:div w:id="157046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074">
      <w:bodyDiv w:val="1"/>
      <w:marLeft w:val="0"/>
      <w:marRight w:val="0"/>
      <w:marTop w:val="0"/>
      <w:marBottom w:val="0"/>
      <w:divBdr>
        <w:top w:val="none" w:sz="0" w:space="0" w:color="auto"/>
        <w:left w:val="none" w:sz="0" w:space="0" w:color="auto"/>
        <w:bottom w:val="none" w:sz="0" w:space="0" w:color="auto"/>
        <w:right w:val="none" w:sz="0" w:space="0" w:color="auto"/>
      </w:divBdr>
      <w:divsChild>
        <w:div w:id="1062220750">
          <w:marLeft w:val="0"/>
          <w:marRight w:val="0"/>
          <w:marTop w:val="0"/>
          <w:marBottom w:val="0"/>
          <w:divBdr>
            <w:top w:val="none" w:sz="0" w:space="0" w:color="auto"/>
            <w:left w:val="none" w:sz="0" w:space="0" w:color="auto"/>
            <w:bottom w:val="none" w:sz="0" w:space="0" w:color="auto"/>
            <w:right w:val="none" w:sz="0" w:space="0" w:color="auto"/>
          </w:divBdr>
          <w:divsChild>
            <w:div w:id="813371365">
              <w:marLeft w:val="0"/>
              <w:marRight w:val="0"/>
              <w:marTop w:val="0"/>
              <w:marBottom w:val="0"/>
              <w:divBdr>
                <w:top w:val="none" w:sz="0" w:space="0" w:color="auto"/>
                <w:left w:val="none" w:sz="0" w:space="0" w:color="auto"/>
                <w:bottom w:val="none" w:sz="0" w:space="0" w:color="auto"/>
                <w:right w:val="none" w:sz="0" w:space="0" w:color="auto"/>
              </w:divBdr>
              <w:divsChild>
                <w:div w:id="69962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opprogram.org/?page_id=3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1548</TotalTime>
  <Pages>45</Pages>
  <Words>12627</Words>
  <Characters>71975</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Yasuhiro Kotera (staff)</dc:creator>
  <cp:keywords/>
  <dc:description/>
  <cp:lastModifiedBy>Yasuhiro Kotera (staff)</cp:lastModifiedBy>
  <cp:revision>1064</cp:revision>
  <dcterms:created xsi:type="dcterms:W3CDTF">2023-02-21T17:09:00Z</dcterms:created>
  <dcterms:modified xsi:type="dcterms:W3CDTF">2023-08-15T01:33:00Z</dcterms:modified>
</cp:coreProperties>
</file>