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C92C3" w14:textId="28BACDAB" w:rsidR="005648FE" w:rsidRDefault="005648FE" w:rsidP="00965054">
      <w:pPr>
        <w:pStyle w:val="1"/>
        <w:spacing w:before="0" w:line="240" w:lineRule="auto"/>
        <w:rPr>
          <w:rFonts w:ascii="Times New Roman" w:hAnsi="Times New Roman" w:cs="Times New Roman"/>
          <w:color w:val="000000"/>
        </w:rPr>
      </w:pPr>
      <w:r w:rsidRPr="008017C9">
        <w:rPr>
          <w:rFonts w:ascii="Times New Roman" w:hAnsi="Times New Roman" w:cs="Times New Roman"/>
          <w:color w:val="000000"/>
        </w:rPr>
        <w:t xml:space="preserve">Appendix </w:t>
      </w:r>
      <w:r w:rsidR="006C597E">
        <w:rPr>
          <w:rFonts w:ascii="Times New Roman" w:hAnsi="Times New Roman" w:cs="Times New Roman"/>
          <w:color w:val="000000"/>
        </w:rPr>
        <w:t>5</w:t>
      </w:r>
    </w:p>
    <w:p w14:paraId="3C3BE927" w14:textId="7E563E74" w:rsidR="00835EA6" w:rsidRDefault="00CD0A5C" w:rsidP="000F708C">
      <w:pPr>
        <w:spacing w:after="240"/>
        <w:jc w:val="center"/>
      </w:pPr>
      <w:r>
        <w:rPr>
          <w:rFonts w:ascii="Times New Roman" w:eastAsia="宋体" w:hAnsi="Times New Roman" w:cs="Times New Roman"/>
          <w:b/>
          <w:bCs/>
          <w:color w:val="000000"/>
          <w:kern w:val="32"/>
          <w:sz w:val="24"/>
          <w:szCs w:val="32"/>
          <w14:ligatures w14:val="none"/>
        </w:rPr>
        <w:t>S</w:t>
      </w:r>
      <w:r w:rsidRPr="00CD0A5C">
        <w:rPr>
          <w:rFonts w:ascii="Times New Roman" w:eastAsia="宋体" w:hAnsi="Times New Roman" w:cs="Times New Roman"/>
          <w:b/>
          <w:bCs/>
          <w:color w:val="000000"/>
          <w:kern w:val="32"/>
          <w:sz w:val="24"/>
          <w:szCs w:val="32"/>
          <w14:ligatures w14:val="none"/>
        </w:rPr>
        <w:t xml:space="preserve">ome examples of design based on design </w:t>
      </w:r>
      <w:proofErr w:type="gramStart"/>
      <w:r w:rsidRPr="00CD0A5C">
        <w:rPr>
          <w:rFonts w:ascii="Times New Roman" w:eastAsia="宋体" w:hAnsi="Times New Roman" w:cs="Times New Roman"/>
          <w:b/>
          <w:bCs/>
          <w:color w:val="000000"/>
          <w:kern w:val="32"/>
          <w:sz w:val="24"/>
          <w:szCs w:val="32"/>
          <w14:ligatures w14:val="none"/>
        </w:rPr>
        <w:t>strategies</w:t>
      </w:r>
      <w:proofErr w:type="gram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11057"/>
      </w:tblGrid>
      <w:tr w:rsidR="002B6534" w:rsidRPr="000F708C" w14:paraId="18281C4D" w14:textId="77777777" w:rsidTr="00743A91">
        <w:tc>
          <w:tcPr>
            <w:tcW w:w="2405" w:type="dxa"/>
          </w:tcPr>
          <w:p w14:paraId="511F1278" w14:textId="24D8F0E4" w:rsidR="000F708C" w:rsidRPr="000F708C" w:rsidRDefault="000F708C" w:rsidP="00965054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70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Design strategies</w:t>
            </w:r>
          </w:p>
        </w:tc>
        <w:tc>
          <w:tcPr>
            <w:tcW w:w="11057" w:type="dxa"/>
          </w:tcPr>
          <w:p w14:paraId="30145C5D" w14:textId="4C2B069D" w:rsidR="000F708C" w:rsidRPr="000F708C" w:rsidRDefault="000F708C" w:rsidP="0096505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708C">
              <w:rPr>
                <w:rFonts w:ascii="Times New Roman" w:eastAsia="宋体" w:hAnsi="Times New Roman" w:cs="Times New Roman"/>
                <w:b/>
                <w:bCs/>
                <w:color w:val="000000"/>
                <w:kern w:val="32"/>
                <w:sz w:val="20"/>
                <w:szCs w:val="20"/>
                <w14:ligatures w14:val="none"/>
              </w:rPr>
              <w:t>Design examples</w:t>
            </w:r>
          </w:p>
        </w:tc>
      </w:tr>
      <w:tr w:rsidR="002B6534" w:rsidRPr="000F708C" w14:paraId="10F96331" w14:textId="77777777" w:rsidTr="00743A91">
        <w:tc>
          <w:tcPr>
            <w:tcW w:w="2405" w:type="dxa"/>
          </w:tcPr>
          <w:p w14:paraId="55D27882" w14:textId="7234E56D" w:rsidR="000F708C" w:rsidRPr="00F36802" w:rsidRDefault="000F708C" w:rsidP="00965054">
            <w:pPr>
              <w:jc w:val="left"/>
              <w:rPr>
                <w:rFonts w:ascii="Times New Roman" w:hAnsi="Times New Roman" w:cs="Times New Roman"/>
                <w:color w:val="231F20"/>
                <w:sz w:val="20"/>
                <w:szCs w:val="20"/>
                <w:lang w:eastAsia="en-US"/>
              </w:rPr>
            </w:pPr>
            <w:r w:rsidRPr="000F708C">
              <w:rPr>
                <w:rFonts w:ascii="Times New Roman" w:hAnsi="Times New Roman" w:cs="Times New Roman"/>
                <w:color w:val="231F20"/>
                <w:sz w:val="20"/>
                <w:szCs w:val="20"/>
                <w:lang w:eastAsia="en-US"/>
              </w:rPr>
              <w:t>The design of the facilities in front of the seats avoids semi-enclosed or fully enclosed baffles, thereby preventing the line of sight from being completely blocked by the facilities.</w:t>
            </w:r>
          </w:p>
        </w:tc>
        <w:tc>
          <w:tcPr>
            <w:tcW w:w="11057" w:type="dxa"/>
          </w:tcPr>
          <w:p w14:paraId="0665F875" w14:textId="5102181C" w:rsidR="000F708C" w:rsidRPr="000F708C" w:rsidRDefault="00743A91" w:rsidP="00743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4B543A51" wp14:editId="7F7B50A8">
                      <wp:simplePos x="0" y="0"/>
                      <wp:positionH relativeFrom="column">
                        <wp:posOffset>2552065</wp:posOffset>
                      </wp:positionH>
                      <wp:positionV relativeFrom="paragraph">
                        <wp:posOffset>737235</wp:posOffset>
                      </wp:positionV>
                      <wp:extent cx="567720" cy="527400"/>
                      <wp:effectExtent l="63500" t="101600" r="67310" b="107950"/>
                      <wp:wrapNone/>
                      <wp:docPr id="143256368" name="墨迹 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67720" cy="527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75A11EDE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墨迹 8" o:spid="_x0000_s1026" type="#_x0000_t75" style="position:absolute;left:0;text-align:left;margin-left:198.1pt;margin-top:52.4pt;width:50.35pt;height:52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">
                      <v:imagedata r:id="rId6" o:title=""/>
                    </v:shape>
                  </w:pict>
                </mc:Fallback>
              </mc:AlternateContent>
            </w:r>
            <w:r w:rsidR="007E3AAE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 wp14:anchorId="0FFA69D8" wp14:editId="5F0DD9EF">
                      <wp:simplePos x="0" y="0"/>
                      <wp:positionH relativeFrom="column">
                        <wp:posOffset>2469186</wp:posOffset>
                      </wp:positionH>
                      <wp:positionV relativeFrom="paragraph">
                        <wp:posOffset>831478</wp:posOffset>
                      </wp:positionV>
                      <wp:extent cx="650880" cy="433440"/>
                      <wp:effectExtent l="63500" t="101600" r="60325" b="100330"/>
                      <wp:wrapNone/>
                      <wp:docPr id="1807417079" name="墨迹 1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50880" cy="433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CE81B3C" id="墨迹 11" o:spid="_x0000_s1026" type="#_x0000_t75" style="position:absolute;left:0;text-align:left;margin-left:191.55pt;margin-top:59.8pt;width:56.9pt;height:45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">
                      <v:imagedata r:id="rId8" o:title=""/>
                    </v:shape>
                  </w:pict>
                </mc:Fallback>
              </mc:AlternateContent>
            </w:r>
            <w:r w:rsidR="00E555A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057C326" wp14:editId="0A08D001">
                  <wp:extent cx="4055088" cy="1485077"/>
                  <wp:effectExtent l="0" t="0" r="0" b="0"/>
                  <wp:docPr id="162636768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6367689" name="图片 1626367689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19" t="27448" r="2805" b="24181"/>
                          <a:stretch/>
                        </pic:blipFill>
                        <pic:spPr bwMode="auto">
                          <a:xfrm>
                            <a:off x="0" y="0"/>
                            <a:ext cx="4075289" cy="1492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6802" w:rsidRPr="000F708C" w14:paraId="1BBDF26C" w14:textId="77777777" w:rsidTr="00743A91">
        <w:tc>
          <w:tcPr>
            <w:tcW w:w="2405" w:type="dxa"/>
          </w:tcPr>
          <w:p w14:paraId="380A99D6" w14:textId="7226B182" w:rsidR="00F36802" w:rsidRPr="000F708C" w:rsidRDefault="00F36802" w:rsidP="00965054">
            <w:pPr>
              <w:jc w:val="left"/>
              <w:rPr>
                <w:rFonts w:ascii="Times New Roman" w:hAnsi="Times New Roman" w:cs="Times New Roman"/>
                <w:color w:val="231F20"/>
                <w:sz w:val="20"/>
                <w:szCs w:val="20"/>
                <w:lang w:eastAsia="en-US"/>
              </w:rPr>
            </w:pPr>
            <w:r w:rsidRPr="00F36802">
              <w:rPr>
                <w:rFonts w:ascii="Times New Roman" w:hAnsi="Times New Roman" w:cs="Times New Roman"/>
                <w:color w:val="231F20"/>
                <w:sz w:val="20"/>
                <w:szCs w:val="20"/>
                <w:lang w:eastAsia="en-US"/>
              </w:rPr>
              <w:t>Popular facilities (such as swings and seesaws) need to have more facilities or shared play areas to avoid long queues.</w:t>
            </w:r>
          </w:p>
        </w:tc>
        <w:tc>
          <w:tcPr>
            <w:tcW w:w="11057" w:type="dxa"/>
          </w:tcPr>
          <w:p w14:paraId="09BC66BC" w14:textId="42B3C396" w:rsidR="00F36802" w:rsidRPr="000F708C" w:rsidRDefault="00E555A2" w:rsidP="00743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42A34D1" wp14:editId="297FC79B">
                  <wp:extent cx="2317531" cy="1518556"/>
                  <wp:effectExtent l="0" t="0" r="0" b="0"/>
                  <wp:docPr id="131932825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9328251" name="图片 1319328251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73" t="18728" r="21024" b="15740"/>
                          <a:stretch/>
                        </pic:blipFill>
                        <pic:spPr bwMode="auto">
                          <a:xfrm>
                            <a:off x="0" y="0"/>
                            <a:ext cx="2366273" cy="15504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2B6534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D8C78A8" wp14:editId="0D74E9F4">
                  <wp:extent cx="1675020" cy="1603850"/>
                  <wp:effectExtent l="0" t="0" r="0" b="0"/>
                  <wp:docPr id="1815602920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5602920" name="图片 1815602920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50" t="16200" r="30175" b="19906"/>
                          <a:stretch/>
                        </pic:blipFill>
                        <pic:spPr bwMode="auto">
                          <a:xfrm>
                            <a:off x="0" y="0"/>
                            <a:ext cx="1698147" cy="1625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6534" w:rsidRPr="000F708C" w14:paraId="2D075313" w14:textId="77777777" w:rsidTr="00743A91">
        <w:tc>
          <w:tcPr>
            <w:tcW w:w="2405" w:type="dxa"/>
          </w:tcPr>
          <w:p w14:paraId="4A100C6A" w14:textId="66E20D38" w:rsidR="002B6534" w:rsidRPr="00F36802" w:rsidRDefault="002B6534" w:rsidP="00965054">
            <w:pPr>
              <w:jc w:val="left"/>
              <w:rPr>
                <w:rFonts w:ascii="Times New Roman" w:hAnsi="Times New Roman" w:cs="Times New Roman"/>
                <w:color w:val="231F20"/>
                <w:sz w:val="20"/>
                <w:szCs w:val="20"/>
                <w:lang w:eastAsia="en-US"/>
              </w:rPr>
            </w:pPr>
            <w:r w:rsidRPr="002B6534">
              <w:rPr>
                <w:rFonts w:ascii="Times New Roman" w:hAnsi="Times New Roman" w:cs="Times New Roman"/>
                <w:color w:val="231F20"/>
                <w:sz w:val="20"/>
                <w:szCs w:val="20"/>
                <w:lang w:eastAsia="en-US"/>
              </w:rPr>
              <w:lastRenderedPageBreak/>
              <w:t xml:space="preserve">Avoid placing seats too close to plants </w:t>
            </w:r>
            <w:r w:rsidR="002F5DBF">
              <w:rPr>
                <w:rFonts w:ascii="Times New Roman" w:hAnsi="Times New Roman" w:cs="Times New Roman"/>
                <w:color w:val="231F20"/>
                <w:sz w:val="20"/>
                <w:szCs w:val="20"/>
                <w:lang w:eastAsia="en-US"/>
              </w:rPr>
              <w:t>and</w:t>
            </w:r>
            <w:r w:rsidRPr="002B6534">
              <w:rPr>
                <w:rFonts w:ascii="Times New Roman" w:hAnsi="Times New Roman" w:cs="Times New Roman"/>
                <w:color w:val="231F20"/>
                <w:sz w:val="20"/>
                <w:szCs w:val="20"/>
                <w:lang w:eastAsia="en-US"/>
              </w:rPr>
              <w:t xml:space="preserve"> having places to hang school bags and clothes next to the seats (to prevent insects).</w:t>
            </w:r>
          </w:p>
        </w:tc>
        <w:tc>
          <w:tcPr>
            <w:tcW w:w="11057" w:type="dxa"/>
          </w:tcPr>
          <w:p w14:paraId="64B91FD6" w14:textId="36A92187" w:rsidR="002B6534" w:rsidRDefault="00743A91" w:rsidP="00743A91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1312" behindDoc="0" locked="0" layoutInCell="1" allowOverlap="1" wp14:anchorId="3F759922" wp14:editId="1472E1AF">
                      <wp:simplePos x="0" y="0"/>
                      <wp:positionH relativeFrom="column">
                        <wp:posOffset>1412240</wp:posOffset>
                      </wp:positionH>
                      <wp:positionV relativeFrom="paragraph">
                        <wp:posOffset>1017270</wp:posOffset>
                      </wp:positionV>
                      <wp:extent cx="585000" cy="429120"/>
                      <wp:effectExtent l="63500" t="101600" r="62865" b="104775"/>
                      <wp:wrapNone/>
                      <wp:docPr id="1785355712" name="墨迹 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85000" cy="429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BF38BC5" id="墨迹 15" o:spid="_x0000_s1026" type="#_x0000_t75" style="position:absolute;left:0;text-align:left;margin-left:108.35pt;margin-top:74.45pt;width:51.7pt;height:45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">
                      <v:imagedata r:id="rId13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2336" behindDoc="0" locked="0" layoutInCell="1" allowOverlap="1" wp14:anchorId="141968D6" wp14:editId="4AE40A4B">
                      <wp:simplePos x="0" y="0"/>
                      <wp:positionH relativeFrom="column">
                        <wp:posOffset>1520190</wp:posOffset>
                      </wp:positionH>
                      <wp:positionV relativeFrom="paragraph">
                        <wp:posOffset>991235</wp:posOffset>
                      </wp:positionV>
                      <wp:extent cx="477360" cy="454680"/>
                      <wp:effectExtent l="63500" t="101600" r="69215" b="104140"/>
                      <wp:wrapNone/>
                      <wp:docPr id="1126913654" name="墨迹 1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77360" cy="454680"/>
                            </w14:xfrm>
                          </w14:contentPart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D34351" id="墨迹 16" o:spid="_x0000_s1026" type="#_x0000_t75" style="position:absolute;left:0;text-align:left;margin-left:116.85pt;margin-top:72.4pt;width:43.25pt;height:47.1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">
                      <v:imagedata r:id="rId15" o:title=""/>
                    </v:shape>
                  </w:pict>
                </mc:Fallback>
              </mc:AlternateContent>
            </w:r>
            <w:r w:rsidR="002B6534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7CB322F" wp14:editId="21DB5B8C">
                  <wp:extent cx="3139891" cy="1507381"/>
                  <wp:effectExtent l="0" t="0" r="0" b="4445"/>
                  <wp:docPr id="982299788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2299788" name="图片 982299788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75" r="16179" b="37005"/>
                          <a:stretch/>
                        </pic:blipFill>
                        <pic:spPr bwMode="auto">
                          <a:xfrm>
                            <a:off x="0" y="0"/>
                            <a:ext cx="3173531" cy="15235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2B6534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25D8F3C" wp14:editId="2E73E09F">
                  <wp:extent cx="1891862" cy="1650077"/>
                  <wp:effectExtent l="0" t="0" r="635" b="1270"/>
                  <wp:docPr id="917791449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7791449" name="图片 917791449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66" t="8100" r="19987" b="4371"/>
                          <a:stretch/>
                        </pic:blipFill>
                        <pic:spPr bwMode="auto">
                          <a:xfrm>
                            <a:off x="0" y="0"/>
                            <a:ext cx="1907003" cy="1663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6534" w:rsidRPr="000F708C" w14:paraId="3B75DDD4" w14:textId="77777777" w:rsidTr="00743A91">
        <w:tc>
          <w:tcPr>
            <w:tcW w:w="2405" w:type="dxa"/>
          </w:tcPr>
          <w:p w14:paraId="3D0BC0CA" w14:textId="5F48C136" w:rsidR="002B6534" w:rsidRPr="002B6534" w:rsidRDefault="002B6534" w:rsidP="00965054">
            <w:pPr>
              <w:jc w:val="left"/>
              <w:rPr>
                <w:rFonts w:ascii="Times New Roman" w:hAnsi="Times New Roman" w:cs="Times New Roman"/>
                <w:color w:val="231F20"/>
                <w:sz w:val="20"/>
                <w:szCs w:val="20"/>
                <w:lang w:eastAsia="en-US"/>
              </w:rPr>
            </w:pPr>
            <w:r w:rsidRPr="002B6534">
              <w:rPr>
                <w:rFonts w:ascii="Times New Roman" w:hAnsi="Times New Roman" w:cs="Times New Roman"/>
                <w:color w:val="231F20"/>
                <w:sz w:val="20"/>
                <w:szCs w:val="20"/>
                <w:lang w:eastAsia="en-US"/>
              </w:rPr>
              <w:t>The seats in the rest area need to be designed with sun and rain protection according to local weather conditions.</w:t>
            </w:r>
          </w:p>
        </w:tc>
        <w:tc>
          <w:tcPr>
            <w:tcW w:w="11057" w:type="dxa"/>
          </w:tcPr>
          <w:p w14:paraId="06EFE020" w14:textId="413B67F9" w:rsidR="002B6534" w:rsidRDefault="002B6534" w:rsidP="00743A91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F10A269" wp14:editId="63B2BA35">
                  <wp:extent cx="2416000" cy="2083664"/>
                  <wp:effectExtent l="0" t="0" r="0" b="0"/>
                  <wp:docPr id="487945694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945694" name="图片 487945694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7153" b="11132"/>
                          <a:stretch/>
                        </pic:blipFill>
                        <pic:spPr bwMode="auto">
                          <a:xfrm>
                            <a:off x="0" y="0"/>
                            <a:ext cx="2467702" cy="2128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6534" w:rsidRPr="000F708C" w14:paraId="683426AA" w14:textId="77777777" w:rsidTr="00743A91">
        <w:tc>
          <w:tcPr>
            <w:tcW w:w="2405" w:type="dxa"/>
          </w:tcPr>
          <w:p w14:paraId="782393A8" w14:textId="5A813CBD" w:rsidR="002B6534" w:rsidRPr="002B6534" w:rsidRDefault="002B6534" w:rsidP="00965054">
            <w:pPr>
              <w:jc w:val="left"/>
              <w:rPr>
                <w:rFonts w:ascii="Times New Roman" w:hAnsi="Times New Roman" w:cs="Times New Roman"/>
                <w:color w:val="231F20"/>
                <w:sz w:val="20"/>
                <w:szCs w:val="20"/>
                <w:lang w:eastAsia="en-US"/>
              </w:rPr>
            </w:pPr>
            <w:r w:rsidRPr="002B6534">
              <w:rPr>
                <w:rFonts w:ascii="Times New Roman" w:hAnsi="Times New Roman" w:cs="Times New Roman"/>
                <w:color w:val="231F20"/>
                <w:sz w:val="20"/>
                <w:szCs w:val="20"/>
                <w:lang w:eastAsia="en-US"/>
              </w:rPr>
              <w:lastRenderedPageBreak/>
              <w:t>Add more interesting parent-child interactive facilities (caregivers also find it interesting rather than just assisting children).</w:t>
            </w:r>
          </w:p>
        </w:tc>
        <w:tc>
          <w:tcPr>
            <w:tcW w:w="11057" w:type="dxa"/>
          </w:tcPr>
          <w:p w14:paraId="07E49BA8" w14:textId="4ACDF23E" w:rsidR="002B6534" w:rsidRDefault="002B6534" w:rsidP="002B6534">
            <w:pPr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D026F0E" wp14:editId="5C8BA9E8">
                  <wp:extent cx="3105807" cy="1922551"/>
                  <wp:effectExtent l="0" t="0" r="0" b="0"/>
                  <wp:docPr id="2134445702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4445702" name="图片 2134445702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21" t="31726" r="23336" b="6857"/>
                          <a:stretch/>
                        </pic:blipFill>
                        <pic:spPr bwMode="auto">
                          <a:xfrm>
                            <a:off x="0" y="0"/>
                            <a:ext cx="3186762" cy="1972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 w:hint="eastAsia"/>
                <w:noProof/>
                <w:sz w:val="20"/>
                <w:szCs w:val="20"/>
              </w:rPr>
              <w:t xml:space="preserve"> </w:t>
            </w:r>
            <w:r w:rsidR="004A0028">
              <w:rPr>
                <w:rFonts w:ascii="Times New Roman" w:hAnsi="Times New Roman" w:cs="Times New Roman" w:hint="eastAsia"/>
                <w:noProof/>
                <w:sz w:val="20"/>
                <w:szCs w:val="20"/>
              </w:rPr>
              <w:drawing>
                <wp:inline distT="0" distB="0" distL="0" distR="0" wp14:anchorId="59D314A8" wp14:editId="744F4A93">
                  <wp:extent cx="2648607" cy="2179106"/>
                  <wp:effectExtent l="0" t="0" r="0" b="0"/>
                  <wp:docPr id="1639780368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780368" name="图片 1639780368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36" r="3764" b="12251"/>
                          <a:stretch/>
                        </pic:blipFill>
                        <pic:spPr bwMode="auto">
                          <a:xfrm>
                            <a:off x="0" y="0"/>
                            <a:ext cx="2661016" cy="2189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0E11" w:rsidRPr="000F708C" w14:paraId="3BF133E9" w14:textId="77777777" w:rsidTr="00743A91">
        <w:tc>
          <w:tcPr>
            <w:tcW w:w="2405" w:type="dxa"/>
          </w:tcPr>
          <w:p w14:paraId="3AAA91D2" w14:textId="2F6134EE" w:rsidR="00920E11" w:rsidRPr="002B6534" w:rsidRDefault="00920E11" w:rsidP="00965054">
            <w:pPr>
              <w:jc w:val="left"/>
              <w:rPr>
                <w:rFonts w:ascii="Times New Roman" w:hAnsi="Times New Roman" w:cs="Times New Roman"/>
                <w:color w:val="231F20"/>
                <w:sz w:val="20"/>
                <w:szCs w:val="20"/>
                <w:lang w:eastAsia="en-US"/>
              </w:rPr>
            </w:pPr>
            <w:r w:rsidRPr="00DA3EF5">
              <w:rPr>
                <w:rFonts w:ascii="Times New Roman" w:hAnsi="Times New Roman" w:cs="Times New Roman"/>
                <w:sz w:val="20"/>
                <w:szCs w:val="20"/>
              </w:rPr>
              <w:t>Add facilities that can develop children's different abilities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</w:p>
        </w:tc>
        <w:tc>
          <w:tcPr>
            <w:tcW w:w="11057" w:type="dxa"/>
          </w:tcPr>
          <w:p w14:paraId="3CA909FE" w14:textId="75020E82" w:rsidR="00931ADF" w:rsidRDefault="00931ADF" w:rsidP="002B6534">
            <w:pPr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B8F11E4" wp14:editId="24F541BD">
                  <wp:extent cx="1677670" cy="1141397"/>
                  <wp:effectExtent l="0" t="0" r="0" b="0"/>
                  <wp:docPr id="120398625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3986256" name="图片 1203986256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26" t="37449" r="23568" b="5863"/>
                          <a:stretch/>
                        </pic:blipFill>
                        <pic:spPr bwMode="auto">
                          <a:xfrm>
                            <a:off x="0" y="0"/>
                            <a:ext cx="1717615" cy="11685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D02493E" wp14:editId="42B49642">
                  <wp:extent cx="1865671" cy="1084149"/>
                  <wp:effectExtent l="0" t="0" r="0" b="0"/>
                  <wp:docPr id="2648776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87768" name="图片 26487768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63" t="23208" r="3249" b="13510"/>
                          <a:stretch/>
                        </pic:blipFill>
                        <pic:spPr bwMode="auto">
                          <a:xfrm>
                            <a:off x="0" y="0"/>
                            <a:ext cx="1980378" cy="11508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9FF87E1" wp14:editId="5C0B3F3A">
                  <wp:extent cx="1198179" cy="1342099"/>
                  <wp:effectExtent l="0" t="0" r="0" b="0"/>
                  <wp:docPr id="152419035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4190359" name="图片 1524190359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63" t="9757" r="31212" b="1635"/>
                          <a:stretch/>
                        </pic:blipFill>
                        <pic:spPr bwMode="auto">
                          <a:xfrm>
                            <a:off x="0" y="0"/>
                            <a:ext cx="1218719" cy="13651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 w:hint="eastAsia"/>
                <w:noProof/>
                <w:sz w:val="20"/>
                <w:szCs w:val="20"/>
              </w:rPr>
              <w:drawing>
                <wp:inline distT="0" distB="0" distL="0" distR="0" wp14:anchorId="78935384" wp14:editId="6B7E1564">
                  <wp:extent cx="1973994" cy="1385570"/>
                  <wp:effectExtent l="0" t="0" r="0" b="0"/>
                  <wp:docPr id="5705597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55974" name="图片 57055974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75" t="24789" r="26365" b="17465"/>
                          <a:stretch/>
                        </pic:blipFill>
                        <pic:spPr bwMode="auto">
                          <a:xfrm>
                            <a:off x="0" y="0"/>
                            <a:ext cx="1983686" cy="1392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7932A4" w14:textId="77777777" w:rsidR="00121842" w:rsidRDefault="00121842" w:rsidP="00965054">
      <w:pPr>
        <w:jc w:val="left"/>
      </w:pPr>
    </w:p>
    <w:sectPr w:rsidR="00121842" w:rsidSect="00743A9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90042"/>
    <w:multiLevelType w:val="multilevel"/>
    <w:tmpl w:val="FE0E1CDA"/>
    <w:lvl w:ilvl="0">
      <w:start w:val="1"/>
      <w:numFmt w:val="decimal"/>
      <w:lvlText w:val="%1"/>
      <w:lvlJc w:val="left"/>
      <w:pPr>
        <w:ind w:left="360" w:hanging="360"/>
      </w:pPr>
      <w:rPr>
        <w:rFonts w:hint="eastAsia"/>
      </w:rPr>
    </w:lvl>
    <w:lvl w:ilvl="1">
      <w:start w:val="1"/>
      <w:numFmt w:val="decimal"/>
      <w:pStyle w:val="a"/>
      <w:lvlText w:val="%1.%2"/>
      <w:lvlJc w:val="left"/>
      <w:pPr>
        <w:ind w:left="360" w:hanging="36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eastAsia"/>
      </w:rPr>
    </w:lvl>
  </w:abstractNum>
  <w:num w:numId="1" w16cid:durableId="1570379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8FE"/>
    <w:rsid w:val="00010746"/>
    <w:rsid w:val="000477BA"/>
    <w:rsid w:val="00054CA5"/>
    <w:rsid w:val="00077B88"/>
    <w:rsid w:val="000E46D9"/>
    <w:rsid w:val="000F708C"/>
    <w:rsid w:val="000F7C06"/>
    <w:rsid w:val="00101BE9"/>
    <w:rsid w:val="00121842"/>
    <w:rsid w:val="001937B4"/>
    <w:rsid w:val="001A23C3"/>
    <w:rsid w:val="002B0BBF"/>
    <w:rsid w:val="002B6534"/>
    <w:rsid w:val="002B7127"/>
    <w:rsid w:val="002C4B84"/>
    <w:rsid w:val="002F5DBF"/>
    <w:rsid w:val="00317538"/>
    <w:rsid w:val="00325E8E"/>
    <w:rsid w:val="00331F20"/>
    <w:rsid w:val="0036215D"/>
    <w:rsid w:val="00376BE2"/>
    <w:rsid w:val="003959F0"/>
    <w:rsid w:val="003C38B1"/>
    <w:rsid w:val="003D71A4"/>
    <w:rsid w:val="003F1779"/>
    <w:rsid w:val="003F7716"/>
    <w:rsid w:val="0041269D"/>
    <w:rsid w:val="004301E7"/>
    <w:rsid w:val="0044040E"/>
    <w:rsid w:val="0045755A"/>
    <w:rsid w:val="004818D3"/>
    <w:rsid w:val="00486BDB"/>
    <w:rsid w:val="004A0028"/>
    <w:rsid w:val="004A78A0"/>
    <w:rsid w:val="004C1229"/>
    <w:rsid w:val="004C7009"/>
    <w:rsid w:val="00534AD5"/>
    <w:rsid w:val="0054511B"/>
    <w:rsid w:val="00545844"/>
    <w:rsid w:val="0056149B"/>
    <w:rsid w:val="005648FE"/>
    <w:rsid w:val="00565E13"/>
    <w:rsid w:val="00592751"/>
    <w:rsid w:val="005E74F6"/>
    <w:rsid w:val="00654D40"/>
    <w:rsid w:val="006832F0"/>
    <w:rsid w:val="006C29B4"/>
    <w:rsid w:val="006C597E"/>
    <w:rsid w:val="00705DF9"/>
    <w:rsid w:val="00706549"/>
    <w:rsid w:val="00734DEF"/>
    <w:rsid w:val="00743A91"/>
    <w:rsid w:val="00773B35"/>
    <w:rsid w:val="00775042"/>
    <w:rsid w:val="007E3143"/>
    <w:rsid w:val="007E3AAE"/>
    <w:rsid w:val="008268E1"/>
    <w:rsid w:val="00835EA6"/>
    <w:rsid w:val="0084351B"/>
    <w:rsid w:val="0084579C"/>
    <w:rsid w:val="008C4F27"/>
    <w:rsid w:val="00920E11"/>
    <w:rsid w:val="00921EBB"/>
    <w:rsid w:val="00931ADF"/>
    <w:rsid w:val="00965054"/>
    <w:rsid w:val="00980AFB"/>
    <w:rsid w:val="009A3E6F"/>
    <w:rsid w:val="009B3A7B"/>
    <w:rsid w:val="009D6983"/>
    <w:rsid w:val="009D71B7"/>
    <w:rsid w:val="009E2196"/>
    <w:rsid w:val="00A058D0"/>
    <w:rsid w:val="00A11A7C"/>
    <w:rsid w:val="00A51774"/>
    <w:rsid w:val="00A67306"/>
    <w:rsid w:val="00B3351F"/>
    <w:rsid w:val="00B548BD"/>
    <w:rsid w:val="00B7443B"/>
    <w:rsid w:val="00B97CF0"/>
    <w:rsid w:val="00C839FE"/>
    <w:rsid w:val="00CA6305"/>
    <w:rsid w:val="00CD0A5C"/>
    <w:rsid w:val="00CE025A"/>
    <w:rsid w:val="00D13415"/>
    <w:rsid w:val="00D16874"/>
    <w:rsid w:val="00D25C71"/>
    <w:rsid w:val="00DF63B1"/>
    <w:rsid w:val="00E40016"/>
    <w:rsid w:val="00E41D29"/>
    <w:rsid w:val="00E555A2"/>
    <w:rsid w:val="00EA45AA"/>
    <w:rsid w:val="00F10013"/>
    <w:rsid w:val="00F36802"/>
    <w:rsid w:val="00F56A0E"/>
    <w:rsid w:val="00F65B0F"/>
    <w:rsid w:val="00FA3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3C2B7"/>
  <w15:chartTrackingRefBased/>
  <w15:docId w15:val="{B38863C2-1DEC-9D42-AED4-A46E1A3EF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</w:style>
  <w:style w:type="paragraph" w:styleId="1">
    <w:name w:val="heading 1"/>
    <w:basedOn w:val="a0"/>
    <w:next w:val="a0"/>
    <w:link w:val="10"/>
    <w:qFormat/>
    <w:rsid w:val="005648FE"/>
    <w:pPr>
      <w:keepNext/>
      <w:widowControl/>
      <w:spacing w:before="360" w:after="60" w:line="360" w:lineRule="auto"/>
      <w:ind w:right="567"/>
      <w:contextualSpacing/>
      <w:jc w:val="left"/>
      <w:outlineLvl w:val="0"/>
    </w:pPr>
    <w:rPr>
      <w:rFonts w:ascii="宋体" w:eastAsia="宋体" w:hAnsi="宋体" w:cs="Arial"/>
      <w:b/>
      <w:bCs/>
      <w:kern w:val="32"/>
      <w:sz w:val="24"/>
      <w:szCs w:val="32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二级标题"/>
    <w:basedOn w:val="a4"/>
    <w:qFormat/>
    <w:rsid w:val="0045755A"/>
    <w:pPr>
      <w:numPr>
        <w:ilvl w:val="1"/>
        <w:numId w:val="1"/>
      </w:numPr>
      <w:spacing w:line="360" w:lineRule="auto"/>
      <w:jc w:val="left"/>
    </w:pPr>
    <w:rPr>
      <w:rFonts w:ascii="Times New Roman" w:eastAsia="Times New Roman" w:hAnsi="Times New Roman" w:cs="Times New Roman"/>
      <w:sz w:val="24"/>
    </w:rPr>
  </w:style>
  <w:style w:type="paragraph" w:styleId="a4">
    <w:name w:val="List Paragraph"/>
    <w:basedOn w:val="a0"/>
    <w:uiPriority w:val="34"/>
    <w:qFormat/>
    <w:rsid w:val="0045755A"/>
    <w:pPr>
      <w:ind w:firstLineChars="200" w:firstLine="420"/>
    </w:pPr>
  </w:style>
  <w:style w:type="paragraph" w:customStyle="1" w:styleId="a5">
    <w:name w:val="一级标题"/>
    <w:basedOn w:val="a0"/>
    <w:qFormat/>
    <w:rsid w:val="0045755A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4"/>
    </w:rPr>
  </w:style>
  <w:style w:type="paragraph" w:styleId="TOC1">
    <w:name w:val="toc 1"/>
    <w:aliases w:val="标题大写英文"/>
    <w:basedOn w:val="a0"/>
    <w:next w:val="a0"/>
    <w:autoRedefine/>
    <w:uiPriority w:val="39"/>
    <w:unhideWhenUsed/>
    <w:rsid w:val="00921EBB"/>
    <w:pPr>
      <w:keepNext/>
      <w:keepLines/>
      <w:pBdr>
        <w:top w:val="single" w:sz="2" w:space="0" w:color="980000"/>
        <w:left w:val="nil"/>
        <w:bottom w:val="single" w:sz="2" w:space="0" w:color="980000"/>
        <w:right w:val="nil"/>
        <w:between w:val="nil"/>
        <w:bar w:val="nil"/>
      </w:pBdr>
      <w:tabs>
        <w:tab w:val="left" w:pos="900"/>
        <w:tab w:val="left" w:pos="1200"/>
      </w:tabs>
      <w:suppressAutoHyphens/>
      <w:spacing w:before="120" w:after="300" w:line="360" w:lineRule="auto"/>
      <w:jc w:val="left"/>
    </w:pPr>
    <w:rPr>
      <w:rFonts w:ascii="Times New Roman" w:eastAsiaTheme="minorHAnsi" w:hAnsi="Times New Roman" w:cs="Arial Unicode MS"/>
      <w:b/>
      <w:bCs/>
      <w:iCs/>
      <w:caps/>
      <w:color w:val="000000" w:themeColor="text1"/>
      <w:kern w:val="0"/>
      <w:sz w:val="24"/>
      <w:szCs w:val="50"/>
      <w:u w:color="980000"/>
      <w:bdr w:val="nil"/>
      <w14:ligatures w14:val="none"/>
    </w:rPr>
  </w:style>
  <w:style w:type="table" w:customStyle="1" w:styleId="11">
    <w:name w:val="样式1"/>
    <w:basedOn w:val="a2"/>
    <w:uiPriority w:val="99"/>
    <w:rsid w:val="00486BDB"/>
    <w:tblPr/>
    <w:tblStylePr w:type="firstRow">
      <w:tblPr/>
      <w:tcPr>
        <w:tcBorders>
          <w:top w:val="single" w:sz="4" w:space="0" w:color="auto"/>
          <w:left w:val="nil"/>
          <w:bottom w:val="single" w:sz="8" w:space="0" w:color="auto"/>
          <w:right w:val="nil"/>
        </w:tcBorders>
      </w:tcPr>
    </w:tblStylePr>
    <w:tblStylePr w:type="lastRow">
      <w:tblPr/>
      <w:tcPr>
        <w:tcBorders>
          <w:bottom w:val="single" w:sz="4" w:space="0" w:color="auto"/>
        </w:tcBorders>
      </w:tcPr>
    </w:tblStylePr>
    <w:tblStylePr w:type="lastCol">
      <w:tblPr/>
      <w:tcPr>
        <w:tcBorders>
          <w:top w:val="nil"/>
          <w:left w:val="nil"/>
          <w:bottom w:val="single" w:sz="4" w:space="0" w:color="auto"/>
          <w:right w:val="nil"/>
        </w:tcBorders>
      </w:tcPr>
    </w:tblStylePr>
  </w:style>
  <w:style w:type="table" w:customStyle="1" w:styleId="a6">
    <w:name w:val="论文表格"/>
    <w:basedOn w:val="a2"/>
    <w:uiPriority w:val="99"/>
    <w:rsid w:val="00706549"/>
    <w:pPr>
      <w:spacing w:before="60" w:after="60"/>
      <w:contextualSpacing/>
    </w:pPr>
    <w:rPr>
      <w:rFonts w:ascii="Times New Roman" w:eastAsia="Times New Roman" w:hAnsi="Times New Roman" w:cs="Times New Roman"/>
      <w:color w:val="000000" w:themeColor="text1"/>
      <w:kern w:val="0"/>
      <w:sz w:val="20"/>
      <w:szCs w:val="20"/>
      <w14:ligatures w14:val="none"/>
    </w:rPr>
    <w:tblPr/>
    <w:tcPr>
      <w:vAlign w:val="center"/>
    </w:tcPr>
    <w:tblStylePr w:type="firstRow">
      <w:pPr>
        <w:jc w:val="both"/>
      </w:pPr>
      <w:rPr>
        <w:rFonts w:ascii="Times New Roman" w:hAnsi="Times New Roman"/>
        <w:sz w:val="20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tblPr/>
      <w:tcPr>
        <w:tcBorders>
          <w:bottom w:val="single" w:sz="4" w:space="0" w:color="000000" w:themeColor="text1"/>
        </w:tcBorders>
      </w:tcPr>
    </w:tblStylePr>
    <w:tblStylePr w:type="lastCol">
      <w:rPr>
        <w:rFonts w:ascii="Times New Roman" w:hAnsi="Times New Roman"/>
      </w:rPr>
      <w:tblPr/>
      <w:tcPr>
        <w:tcBorders>
          <w:bottom w:val="single" w:sz="4" w:space="0" w:color="000000" w:themeColor="text1"/>
        </w:tcBorders>
      </w:tcPr>
    </w:tblStylePr>
  </w:style>
  <w:style w:type="character" w:customStyle="1" w:styleId="10">
    <w:name w:val="标题 1 字符"/>
    <w:basedOn w:val="a1"/>
    <w:link w:val="1"/>
    <w:rsid w:val="005648FE"/>
    <w:rPr>
      <w:rFonts w:ascii="宋体" w:eastAsia="宋体" w:hAnsi="宋体" w:cs="Arial"/>
      <w:b/>
      <w:bCs/>
      <w:kern w:val="32"/>
      <w:sz w:val="24"/>
      <w:szCs w:val="32"/>
      <w14:ligatures w14:val="none"/>
    </w:rPr>
  </w:style>
  <w:style w:type="table" w:styleId="a7">
    <w:name w:val="Table Grid"/>
    <w:basedOn w:val="a2"/>
    <w:uiPriority w:val="39"/>
    <w:rsid w:val="00F65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customXml" Target="ink/ink2.xml"/><Relationship Id="rId12" Type="http://schemas.openxmlformats.org/officeDocument/2006/relationships/customXml" Target="ink/ink3.xml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5" Type="http://schemas.openxmlformats.org/officeDocument/2006/relationships/customXml" Target="ink/ink1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ustomXml" Target="ink/ink4.xml"/><Relationship Id="rId22" Type="http://schemas.openxmlformats.org/officeDocument/2006/relationships/image" Target="media/image14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7-07T10:04:36.920"/>
    </inkml:context>
    <inkml:brush xml:id="br0">
      <inkml:brushProperty name="width" value="0.2" units="cm"/>
      <inkml:brushProperty name="height" value="0.4" units="cm"/>
      <inkml:brushProperty name="color" value="#969696"/>
      <inkml:brushProperty name="tip" value="rectangle"/>
      <inkml:brushProperty name="rasterOp" value="maskPen"/>
    </inkml:brush>
  </inkml:definitions>
  <inkml:trace contextRef="#ctx0" brushRef="#br0">0 1,'47'50,"0"0,-1 0,20 16,3 1,-4-2,5 4,-5-5,1 1,-1-1,-4-5,4 3,-3-1,-10-11,-1-3,-1 0,14 16,1-1,-10-15,2 0,-10-8,0 5,1-4,0-1,-8-4,19 10,-23-15,-9-13,-12-5,-6-7,-3-4,0 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7-07T10:04:56.840"/>
    </inkml:context>
    <inkml:brush xml:id="br0">
      <inkml:brushProperty name="width" value="0.2" units="cm"/>
      <inkml:brushProperty name="height" value="0.4" units="cm"/>
      <inkml:brushProperty name="color" value="#969696"/>
      <inkml:brushProperty name="tip" value="rectangle"/>
      <inkml:brushProperty name="rasterOp" value="maskPen"/>
    </inkml:brush>
  </inkml:definitions>
  <inkml:trace contextRef="#ctx0" brushRef="#br0">1 1203,'37'-7,"5"2,-3-20,10 9,-2-19,-3 16,1-16,1 6,0-3,6-5,-13 10,5-4,-9 5,3 0,-5 5,0 0,-4 2,1 2,-6-2,7 7,-12-1,6 1,-7 1,0 1,0 3,-5-3,0 3,4-3,-3 3,4-3,-5 2,4-5,-3 3,13-8,-7 3,3-2,-2 3,-6 3,5-3,-5 4,6-5,-3 1,0 0,3 0,-3-1,4 1,-1-1,-3 1,3 0,-6 0,5 3,-5-2,2 2,-4 1,0-3,1 6,-4-6,3 6,-6-3,5 4,-5-4,3 3,-2-2,-1 3,4-1,-4 1,4-2,-5 2,3-3,-1 3,-1 0,1-2,1 1,-3-2,3 3,-1 0,-1 0,4 0,-4 0,4-2,-5 2,2-3,1 3,-3 0,5 0,-4 1,4-1,-3 0,1 0,2 3,-2 0,2 3,-3-7,0 2,-2-8,-1 7,1-2,4 2,-3 0,4-2,-6-1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7-07T10:08:14.573"/>
    </inkml:context>
    <inkml:brush xml:id="br0">
      <inkml:brushProperty name="width" value="0.2" units="cm"/>
      <inkml:brushProperty name="height" value="0.4" units="cm"/>
      <inkml:brushProperty name="color" value="#969696"/>
      <inkml:brushProperty name="tip" value="rectangle"/>
      <inkml:brushProperty name="rasterOp" value="maskPen"/>
    </inkml:brush>
  </inkml:definitions>
  <inkml:trace contextRef="#ctx0" brushRef="#br0">0 0,'59'30,"18"14,-37-11,2 3,15 3,9 7,-10-3,7 7,2 1,-5-5,-2-6,-4-2,4 2,4 6,4 6,0-1,-8-7,7 4,-7-6,-14-11,-2 0,3 2,-3-1,14 9,0 3,0-5,-25-9,6-5,-17-5,3-4,-13-7,-1-3,-3 0,3 0,0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7-07T10:08:16.045"/>
    </inkml:context>
    <inkml:brush xml:id="br0">
      <inkml:brushProperty name="width" value="0.2" units="cm"/>
      <inkml:brushProperty name="height" value="0.4" units="cm"/>
      <inkml:brushProperty name="color" value="#969696"/>
      <inkml:brushProperty name="tip" value="rectangle"/>
      <inkml:brushProperty name="rasterOp" value="maskPen"/>
    </inkml:brush>
  </inkml:definitions>
  <inkml:trace contextRef="#ctx0" brushRef="#br0">1327 0,'-66'33,"23"-3,-1 3,-5 4,-1 3,-5 14,-3 3,-7 6,-8 8,20-15,-8 10,-2 3,3-3,7-10,-19 16,3-3,6-2,-9 11,5-6,19-23,18-22,-12 14,14-15,4-6,10-13,10-4,4-3</inkml:trace>
</inkml:ink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Anonymous</cp:lastModifiedBy>
  <cp:revision>16</cp:revision>
  <dcterms:created xsi:type="dcterms:W3CDTF">2025-07-07T09:58:00Z</dcterms:created>
  <dcterms:modified xsi:type="dcterms:W3CDTF">2025-07-10T07:24:00Z</dcterms:modified>
</cp:coreProperties>
</file>