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3B9771" w14:textId="0A4D99B8" w:rsidR="00453B0D" w:rsidRDefault="00453B0D" w:rsidP="00453B0D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Supplem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entary Material</w:t>
      </w:r>
    </w:p>
    <w:p w14:paraId="1A645F71" w14:textId="274A1F9C" w:rsidR="00453B0D" w:rsidRPr="00453B0D" w:rsidRDefault="00453B0D" w:rsidP="00453B0D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53B0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Diagnostic </w:t>
      </w:r>
      <w:r w:rsidR="00BA2D02" w:rsidRPr="00453B0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accuracy of dual-energy </w:t>
      </w:r>
      <w:r w:rsidRPr="00453B0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CT </w:t>
      </w:r>
      <w:r w:rsidR="00BA2D02" w:rsidRPr="00453B0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for intracerebral hemorrhage vs. contrast staining, radiation dose, and stroke applications: a systematic review and meta-analysis</w:t>
      </w:r>
    </w:p>
    <w:p w14:paraId="168C2B43" w14:textId="77777777" w:rsidR="00453B0D" w:rsidRDefault="00453B0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5C97985" w14:textId="21C4D0D4" w:rsidR="00453B0D" w:rsidRDefault="00453B0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3B0D">
        <w:rPr>
          <w:rFonts w:ascii="Times New Roman" w:hAnsi="Times New Roman" w:cs="Times New Roman"/>
          <w:sz w:val="24"/>
          <w:szCs w:val="24"/>
          <w:lang w:val="en-US"/>
        </w:rPr>
        <w:t xml:space="preserve">Systematic search was conducted on MEDLINE (PubMed) and EMBASE (Elsevier), for studies reporting the use of DECT for clinical applications of brain. </w:t>
      </w:r>
    </w:p>
    <w:p w14:paraId="5E231EE9" w14:textId="77777777" w:rsidR="00453B0D" w:rsidRDefault="00453B0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79DE21F" w14:textId="0279ED4B" w:rsidR="00453B0D" w:rsidRPr="00453B0D" w:rsidRDefault="00453B0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3B0D">
        <w:rPr>
          <w:rFonts w:ascii="Times New Roman" w:hAnsi="Times New Roman" w:cs="Times New Roman"/>
          <w:sz w:val="24"/>
          <w:szCs w:val="24"/>
          <w:lang w:val="en-US"/>
        </w:rPr>
        <w:t>In patients with acute ischemic or hemorrhagic stroke who have undergone endovascular therapy (Population), dual-energy computed tomography (DECT) (Intervention) is employed to differentiate intracerebral hemorrhage (ICH) from contrast staining (Outcome), a critical distinction in post-treatment assessment. While traditional single-energy CT (SECT) or MRI may be used as comparators in some contexts (Comparison), DECT provides advanced post-processing capabilities such as iodine maps and virtual non-contrast images, offering superior diagnostic accuracy with comparable radiation doses.</w:t>
      </w:r>
    </w:p>
    <w:p w14:paraId="3F224E21" w14:textId="77777777" w:rsidR="00453B0D" w:rsidRDefault="00453B0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D9FF60A" w14:textId="5848DE35" w:rsidR="00453B0D" w:rsidRDefault="00453B0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3B0D">
        <w:rPr>
          <w:rFonts w:ascii="Times New Roman" w:hAnsi="Times New Roman" w:cs="Times New Roman"/>
          <w:sz w:val="24"/>
          <w:szCs w:val="24"/>
          <w:lang w:val="en-US"/>
        </w:rPr>
        <w:t>The search query for MEDLINE (PubMed) was</w:t>
      </w:r>
    </w:p>
    <w:p w14:paraId="66A8CC86" w14:textId="77777777" w:rsidR="00453B0D" w:rsidRPr="00453B0D" w:rsidRDefault="00453B0D" w:rsidP="00453B0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3B0D">
        <w:rPr>
          <w:rFonts w:ascii="Times New Roman" w:hAnsi="Times New Roman" w:cs="Times New Roman"/>
          <w:sz w:val="24"/>
          <w:szCs w:val="24"/>
          <w:lang w:val="en-US"/>
        </w:rPr>
        <w:t>("dual energy computed tomography"[</w:t>
      </w:r>
      <w:proofErr w:type="spellStart"/>
      <w:r w:rsidRPr="00453B0D">
        <w:rPr>
          <w:rFonts w:ascii="Times New Roman" w:hAnsi="Times New Roman" w:cs="Times New Roman"/>
          <w:sz w:val="24"/>
          <w:szCs w:val="24"/>
          <w:lang w:val="en-US"/>
        </w:rPr>
        <w:t>MeSH</w:t>
      </w:r>
      <w:proofErr w:type="spellEnd"/>
      <w:r w:rsidRPr="00453B0D">
        <w:rPr>
          <w:rFonts w:ascii="Times New Roman" w:hAnsi="Times New Roman" w:cs="Times New Roman"/>
          <w:sz w:val="24"/>
          <w:szCs w:val="24"/>
          <w:lang w:val="en-US"/>
        </w:rPr>
        <w:t xml:space="preserve"> Terms] OR "dual energy computed tomography"[Title/Abstract] OR "dual energy CT"[Title/Abstract]) </w:t>
      </w:r>
    </w:p>
    <w:p w14:paraId="74BB1B60" w14:textId="77777777" w:rsidR="00453B0D" w:rsidRPr="00453B0D" w:rsidRDefault="00453B0D" w:rsidP="00453B0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3B0D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</w:p>
    <w:p w14:paraId="491624E4" w14:textId="77777777" w:rsidR="00453B0D" w:rsidRPr="00453B0D" w:rsidRDefault="00453B0D" w:rsidP="00453B0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3B0D">
        <w:rPr>
          <w:rFonts w:ascii="Times New Roman" w:hAnsi="Times New Roman" w:cs="Times New Roman"/>
          <w:sz w:val="24"/>
          <w:szCs w:val="24"/>
          <w:lang w:val="en-US"/>
        </w:rPr>
        <w:t>("perfusion"[</w:t>
      </w:r>
      <w:proofErr w:type="spellStart"/>
      <w:r w:rsidRPr="00453B0D">
        <w:rPr>
          <w:rFonts w:ascii="Times New Roman" w:hAnsi="Times New Roman" w:cs="Times New Roman"/>
          <w:sz w:val="24"/>
          <w:szCs w:val="24"/>
          <w:lang w:val="en-US"/>
        </w:rPr>
        <w:t>MeSH</w:t>
      </w:r>
      <w:proofErr w:type="spellEnd"/>
      <w:r w:rsidRPr="00453B0D">
        <w:rPr>
          <w:rFonts w:ascii="Times New Roman" w:hAnsi="Times New Roman" w:cs="Times New Roman"/>
          <w:sz w:val="24"/>
          <w:szCs w:val="24"/>
          <w:lang w:val="en-US"/>
        </w:rPr>
        <w:t xml:space="preserve"> Terms] OR "</w:t>
      </w:r>
      <w:proofErr w:type="spellStart"/>
      <w:r w:rsidRPr="00453B0D">
        <w:rPr>
          <w:rFonts w:ascii="Times New Roman" w:hAnsi="Times New Roman" w:cs="Times New Roman"/>
          <w:sz w:val="24"/>
          <w:szCs w:val="24"/>
          <w:lang w:val="en-US"/>
        </w:rPr>
        <w:t>hypoperfusion</w:t>
      </w:r>
      <w:proofErr w:type="spellEnd"/>
      <w:r w:rsidRPr="00453B0D">
        <w:rPr>
          <w:rFonts w:ascii="Times New Roman" w:hAnsi="Times New Roman" w:cs="Times New Roman"/>
          <w:sz w:val="24"/>
          <w:szCs w:val="24"/>
          <w:lang w:val="en-US"/>
        </w:rPr>
        <w:t>"[Title/Abstract] OR "</w:t>
      </w:r>
      <w:proofErr w:type="spellStart"/>
      <w:r w:rsidRPr="00453B0D">
        <w:rPr>
          <w:rFonts w:ascii="Times New Roman" w:hAnsi="Times New Roman" w:cs="Times New Roman"/>
          <w:sz w:val="24"/>
          <w:szCs w:val="24"/>
          <w:lang w:val="en-US"/>
        </w:rPr>
        <w:t>microperfusion</w:t>
      </w:r>
      <w:proofErr w:type="spellEnd"/>
      <w:r w:rsidRPr="00453B0D">
        <w:rPr>
          <w:rFonts w:ascii="Times New Roman" w:hAnsi="Times New Roman" w:cs="Times New Roman"/>
          <w:sz w:val="24"/>
          <w:szCs w:val="24"/>
          <w:lang w:val="en-US"/>
        </w:rPr>
        <w:t xml:space="preserve">"[Title/Abstract] OR "perfusion"[Title/Abstract] OR "perfusion theory"[Title/Abstract]) </w:t>
      </w:r>
    </w:p>
    <w:p w14:paraId="719211C5" w14:textId="77777777" w:rsidR="00453B0D" w:rsidRPr="00453B0D" w:rsidRDefault="00453B0D" w:rsidP="00453B0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3B0D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</w:p>
    <w:p w14:paraId="0BC0B5B2" w14:textId="77777777" w:rsidR="00453B0D" w:rsidRPr="00453B0D" w:rsidRDefault="00453B0D" w:rsidP="00453B0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3B0D">
        <w:rPr>
          <w:rFonts w:ascii="Times New Roman" w:hAnsi="Times New Roman" w:cs="Times New Roman"/>
          <w:sz w:val="24"/>
          <w:szCs w:val="24"/>
          <w:lang w:val="en-US"/>
        </w:rPr>
        <w:t>("brain"[</w:t>
      </w:r>
      <w:proofErr w:type="spellStart"/>
      <w:r w:rsidRPr="00453B0D">
        <w:rPr>
          <w:rFonts w:ascii="Times New Roman" w:hAnsi="Times New Roman" w:cs="Times New Roman"/>
          <w:sz w:val="24"/>
          <w:szCs w:val="24"/>
          <w:lang w:val="en-US"/>
        </w:rPr>
        <w:t>MeSH</w:t>
      </w:r>
      <w:proofErr w:type="spellEnd"/>
      <w:r w:rsidRPr="00453B0D">
        <w:rPr>
          <w:rFonts w:ascii="Times New Roman" w:hAnsi="Times New Roman" w:cs="Times New Roman"/>
          <w:sz w:val="24"/>
          <w:szCs w:val="24"/>
          <w:lang w:val="en-US"/>
        </w:rPr>
        <w:t xml:space="preserve"> Terms] OR "brain"[Title/Abstract] OR "cerebrum"[Title/Abstract] OR "encephalon"[Title/Abstract] OR "stroke"[</w:t>
      </w:r>
      <w:proofErr w:type="spellStart"/>
      <w:r w:rsidRPr="00453B0D">
        <w:rPr>
          <w:rFonts w:ascii="Times New Roman" w:hAnsi="Times New Roman" w:cs="Times New Roman"/>
          <w:sz w:val="24"/>
          <w:szCs w:val="24"/>
          <w:lang w:val="en-US"/>
        </w:rPr>
        <w:t>MeSH</w:t>
      </w:r>
      <w:proofErr w:type="spellEnd"/>
      <w:r w:rsidRPr="00453B0D">
        <w:rPr>
          <w:rFonts w:ascii="Times New Roman" w:hAnsi="Times New Roman" w:cs="Times New Roman"/>
          <w:sz w:val="24"/>
          <w:szCs w:val="24"/>
          <w:lang w:val="en-US"/>
        </w:rPr>
        <w:t xml:space="preserve"> Terms] OR "stroke"[Title/Abstract] OR "cerebrovascular accident"[Title/Abstract] OR "CVA"[Title/Abstract] OR "acute stroke"[Title/Abstract] OR "ischemic stroke"[Title/Abstract] OR "brain ischemic attack"[Title/Abstract] OR "brain vascular accident"[Title/Abstract] OR "cerebral stroke"[Title/Abstract] OR "cryptogenic stroke"[Title/Abstract] OR "ischemic seizure"[Title/Abstract])</w:t>
      </w:r>
    </w:p>
    <w:p w14:paraId="7B071C57" w14:textId="77777777" w:rsidR="00453B0D" w:rsidRPr="00453B0D" w:rsidRDefault="00453B0D" w:rsidP="00453B0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3B0D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</w:p>
    <w:p w14:paraId="5AD73C07" w14:textId="77777777" w:rsidR="00453B0D" w:rsidRPr="00453B0D" w:rsidRDefault="00453B0D" w:rsidP="00453B0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3B0D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453B0D">
        <w:rPr>
          <w:rFonts w:ascii="Times New Roman" w:hAnsi="Times New Roman" w:cs="Times New Roman"/>
          <w:sz w:val="24"/>
          <w:szCs w:val="24"/>
          <w:lang w:val="en-US"/>
        </w:rPr>
        <w:t>english</w:t>
      </w:r>
      <w:proofErr w:type="spellEnd"/>
      <w:r w:rsidRPr="00453B0D"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spellStart"/>
      <w:r w:rsidRPr="00453B0D">
        <w:rPr>
          <w:rFonts w:ascii="Times New Roman" w:hAnsi="Times New Roman" w:cs="Times New Roman"/>
          <w:sz w:val="24"/>
          <w:szCs w:val="24"/>
          <w:lang w:val="en-US"/>
        </w:rPr>
        <w:t>lang</w:t>
      </w:r>
      <w:proofErr w:type="spellEnd"/>
      <w:r w:rsidRPr="00453B0D">
        <w:rPr>
          <w:rFonts w:ascii="Times New Roman" w:hAnsi="Times New Roman" w:cs="Times New Roman"/>
          <w:sz w:val="24"/>
          <w:szCs w:val="24"/>
          <w:lang w:val="en-US"/>
        </w:rPr>
        <w:t xml:space="preserve">]) </w:t>
      </w:r>
    </w:p>
    <w:p w14:paraId="3A52D541" w14:textId="77777777" w:rsidR="00453B0D" w:rsidRPr="00453B0D" w:rsidRDefault="00453B0D" w:rsidP="00453B0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3B0D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</w:p>
    <w:p w14:paraId="0210E2B4" w14:textId="16CBF9CE" w:rsidR="00453B0D" w:rsidRDefault="00453B0D" w:rsidP="00453B0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3B0D">
        <w:rPr>
          <w:rFonts w:ascii="Times New Roman" w:hAnsi="Times New Roman" w:cs="Times New Roman"/>
          <w:sz w:val="24"/>
          <w:szCs w:val="24"/>
          <w:lang w:val="en-US"/>
        </w:rPr>
        <w:t>("journal article"[Publication Type] OR "review"[Publication Type] OR "conference paper"[Title/Abstract] OR "conference review"[Title/Abstract])</w:t>
      </w:r>
    </w:p>
    <w:p w14:paraId="0E2CFBFE" w14:textId="77777777" w:rsidR="00453B0D" w:rsidRDefault="00453B0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5B48A2D" w14:textId="7DD509DE" w:rsidR="00453B0D" w:rsidRDefault="00453B0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3B0D">
        <w:rPr>
          <w:rFonts w:ascii="Times New Roman" w:hAnsi="Times New Roman" w:cs="Times New Roman"/>
          <w:sz w:val="24"/>
          <w:szCs w:val="24"/>
          <w:lang w:val="en-US"/>
        </w:rPr>
        <w:t>The search query for EMBASE was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FD80562" w14:textId="6D83006F" w:rsidR="008D6B05" w:rsidRPr="00453B0D" w:rsidRDefault="00453B0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3B0D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('dual energy computed tomography'/exp OR 'dual energy </w:t>
      </w:r>
      <w:proofErr w:type="spellStart"/>
      <w:r w:rsidRPr="00453B0D">
        <w:rPr>
          <w:rFonts w:ascii="Times New Roman" w:hAnsi="Times New Roman" w:cs="Times New Roman"/>
          <w:sz w:val="24"/>
          <w:szCs w:val="24"/>
          <w:lang w:val="en-US"/>
        </w:rPr>
        <w:t>ct</w:t>
      </w:r>
      <w:proofErr w:type="spellEnd"/>
      <w:r w:rsidRPr="00453B0D">
        <w:rPr>
          <w:rFonts w:ascii="Times New Roman" w:hAnsi="Times New Roman" w:cs="Times New Roman"/>
          <w:sz w:val="24"/>
          <w:szCs w:val="24"/>
          <w:lang w:val="en-US"/>
        </w:rPr>
        <w:t>' OR 'dual energy computed tomography') AND ('perfusion'/exp OR '</w:t>
      </w:r>
      <w:proofErr w:type="spellStart"/>
      <w:r w:rsidRPr="00453B0D">
        <w:rPr>
          <w:rFonts w:ascii="Times New Roman" w:hAnsi="Times New Roman" w:cs="Times New Roman"/>
          <w:sz w:val="24"/>
          <w:szCs w:val="24"/>
          <w:lang w:val="en-US"/>
        </w:rPr>
        <w:t>hypoperfusion</w:t>
      </w:r>
      <w:proofErr w:type="spellEnd"/>
      <w:r w:rsidRPr="00453B0D">
        <w:rPr>
          <w:rFonts w:ascii="Times New Roman" w:hAnsi="Times New Roman" w:cs="Times New Roman"/>
          <w:sz w:val="24"/>
          <w:szCs w:val="24"/>
          <w:lang w:val="en-US"/>
        </w:rPr>
        <w:t>' OR '</w:t>
      </w:r>
      <w:proofErr w:type="spellStart"/>
      <w:r w:rsidRPr="00453B0D">
        <w:rPr>
          <w:rFonts w:ascii="Times New Roman" w:hAnsi="Times New Roman" w:cs="Times New Roman"/>
          <w:sz w:val="24"/>
          <w:szCs w:val="24"/>
          <w:lang w:val="en-US"/>
        </w:rPr>
        <w:t>microperfusion</w:t>
      </w:r>
      <w:proofErr w:type="spellEnd"/>
      <w:r w:rsidRPr="00453B0D">
        <w:rPr>
          <w:rFonts w:ascii="Times New Roman" w:hAnsi="Times New Roman" w:cs="Times New Roman"/>
          <w:sz w:val="24"/>
          <w:szCs w:val="24"/>
          <w:lang w:val="en-US"/>
        </w:rPr>
        <w:t>' OR 'perfusion' OR 'perfusion theory') AND ('brain'/exp OR 'brain' OR 'cerebra (brain)' OR 'cerebrum' OR 'encephalon' OR 'cerebrovascular accident'/</w:t>
      </w:r>
      <w:proofErr w:type="spellStart"/>
      <w:r w:rsidRPr="00453B0D">
        <w:rPr>
          <w:rFonts w:ascii="Times New Roman" w:hAnsi="Times New Roman" w:cs="Times New Roman"/>
          <w:sz w:val="24"/>
          <w:szCs w:val="24"/>
          <w:lang w:val="en-US"/>
        </w:rPr>
        <w:t>exp</w:t>
      </w:r>
      <w:proofErr w:type="spellEnd"/>
      <w:r w:rsidRPr="00453B0D">
        <w:rPr>
          <w:rFonts w:ascii="Times New Roman" w:hAnsi="Times New Roman" w:cs="Times New Roman"/>
          <w:sz w:val="24"/>
          <w:szCs w:val="24"/>
          <w:lang w:val="en-US"/>
        </w:rPr>
        <w:t xml:space="preserve"> OR '</w:t>
      </w:r>
      <w:proofErr w:type="spellStart"/>
      <w:r w:rsidRPr="00453B0D">
        <w:rPr>
          <w:rFonts w:ascii="Times New Roman" w:hAnsi="Times New Roman" w:cs="Times New Roman"/>
          <w:sz w:val="24"/>
          <w:szCs w:val="24"/>
          <w:lang w:val="en-US"/>
        </w:rPr>
        <w:t>cva</w:t>
      </w:r>
      <w:proofErr w:type="spellEnd"/>
      <w:r w:rsidRPr="00453B0D">
        <w:rPr>
          <w:rFonts w:ascii="Times New Roman" w:hAnsi="Times New Roman" w:cs="Times New Roman"/>
          <w:sz w:val="24"/>
          <w:szCs w:val="24"/>
          <w:lang w:val="en-US"/>
        </w:rPr>
        <w:t>' OR 'accident, cerebrovascular' OR 'acute cerebrovascular lesion' OR 'acute focal cerebral vasculopathy' OR 'acute stroke' OR 'apoplectic stroke' OR '</w:t>
      </w:r>
      <w:proofErr w:type="spellStart"/>
      <w:r w:rsidRPr="00453B0D">
        <w:rPr>
          <w:rFonts w:ascii="Times New Roman" w:hAnsi="Times New Roman" w:cs="Times New Roman"/>
          <w:sz w:val="24"/>
          <w:szCs w:val="24"/>
          <w:lang w:val="en-US"/>
        </w:rPr>
        <w:t>apoplexia</w:t>
      </w:r>
      <w:proofErr w:type="spellEnd"/>
      <w:r w:rsidRPr="00453B0D">
        <w:rPr>
          <w:rFonts w:ascii="Times New Roman" w:hAnsi="Times New Roman" w:cs="Times New Roman"/>
          <w:sz w:val="24"/>
          <w:szCs w:val="24"/>
          <w:lang w:val="en-US"/>
        </w:rPr>
        <w:t xml:space="preserve">' OR 'apoplexy' OR 'blood flow disturbance, brain' OR 'brain accident' OR 'brain attack' OR 'brain blood flow disturbance' OR 'brain insult' OR 'brain </w:t>
      </w:r>
      <w:proofErr w:type="spellStart"/>
      <w:r w:rsidRPr="00453B0D">
        <w:rPr>
          <w:rFonts w:ascii="Times New Roman" w:hAnsi="Times New Roman" w:cs="Times New Roman"/>
          <w:sz w:val="24"/>
          <w:szCs w:val="24"/>
          <w:lang w:val="en-US"/>
        </w:rPr>
        <w:t>insultus</w:t>
      </w:r>
      <w:proofErr w:type="spellEnd"/>
      <w:r w:rsidRPr="00453B0D">
        <w:rPr>
          <w:rFonts w:ascii="Times New Roman" w:hAnsi="Times New Roman" w:cs="Times New Roman"/>
          <w:sz w:val="24"/>
          <w:szCs w:val="24"/>
          <w:lang w:val="en-US"/>
        </w:rPr>
        <w:t xml:space="preserve">' OR 'brain </w:t>
      </w:r>
      <w:proofErr w:type="spellStart"/>
      <w:r w:rsidRPr="00453B0D">
        <w:rPr>
          <w:rFonts w:ascii="Times New Roman" w:hAnsi="Times New Roman" w:cs="Times New Roman"/>
          <w:sz w:val="24"/>
          <w:szCs w:val="24"/>
          <w:lang w:val="en-US"/>
        </w:rPr>
        <w:t>ischaemic</w:t>
      </w:r>
      <w:proofErr w:type="spellEnd"/>
      <w:r w:rsidRPr="00453B0D">
        <w:rPr>
          <w:rFonts w:ascii="Times New Roman" w:hAnsi="Times New Roman" w:cs="Times New Roman"/>
          <w:sz w:val="24"/>
          <w:szCs w:val="24"/>
          <w:lang w:val="en-US"/>
        </w:rPr>
        <w:t xml:space="preserve"> attack' OR 'brain ischemic attack' OR 'brain vascular accident' OR 'cerebral </w:t>
      </w:r>
      <w:proofErr w:type="spellStart"/>
      <w:r w:rsidRPr="00453B0D">
        <w:rPr>
          <w:rFonts w:ascii="Times New Roman" w:hAnsi="Times New Roman" w:cs="Times New Roman"/>
          <w:sz w:val="24"/>
          <w:szCs w:val="24"/>
          <w:lang w:val="en-US"/>
        </w:rPr>
        <w:t>apoplexia</w:t>
      </w:r>
      <w:proofErr w:type="spellEnd"/>
      <w:r w:rsidRPr="00453B0D">
        <w:rPr>
          <w:rFonts w:ascii="Times New Roman" w:hAnsi="Times New Roman" w:cs="Times New Roman"/>
          <w:sz w:val="24"/>
          <w:szCs w:val="24"/>
          <w:lang w:val="en-US"/>
        </w:rPr>
        <w:t>' OR 'cerebral insult' OR 'cerebral stroke' OR 'cerebral vascular accident' OR 'cerebral vascular insufficiency' OR '</w:t>
      </w:r>
      <w:proofErr w:type="spellStart"/>
      <w:r w:rsidRPr="00453B0D">
        <w:rPr>
          <w:rFonts w:ascii="Times New Roman" w:hAnsi="Times New Roman" w:cs="Times New Roman"/>
          <w:sz w:val="24"/>
          <w:szCs w:val="24"/>
          <w:lang w:val="en-US"/>
        </w:rPr>
        <w:t>cerebro</w:t>
      </w:r>
      <w:proofErr w:type="spellEnd"/>
      <w:r w:rsidRPr="00453B0D">
        <w:rPr>
          <w:rFonts w:ascii="Times New Roman" w:hAnsi="Times New Roman" w:cs="Times New Roman"/>
          <w:sz w:val="24"/>
          <w:szCs w:val="24"/>
          <w:lang w:val="en-US"/>
        </w:rPr>
        <w:t xml:space="preserve"> vascular accident' OR 'cerebrovascular accident' OR 'cerebrovascular arrest' OR 'cerebrovascular failure' OR 'cerebrovascular injury' OR 'cerebrovascular insufficiency' OR 'cerebrovascular insult' OR 'cerebrum vascular accident' OR 'cryptogenic stroke' OR '</w:t>
      </w:r>
      <w:proofErr w:type="spellStart"/>
      <w:r w:rsidRPr="00453B0D">
        <w:rPr>
          <w:rFonts w:ascii="Times New Roman" w:hAnsi="Times New Roman" w:cs="Times New Roman"/>
          <w:sz w:val="24"/>
          <w:szCs w:val="24"/>
          <w:lang w:val="en-US"/>
        </w:rPr>
        <w:t>ischaemic</w:t>
      </w:r>
      <w:proofErr w:type="spellEnd"/>
      <w:r w:rsidRPr="00453B0D">
        <w:rPr>
          <w:rFonts w:ascii="Times New Roman" w:hAnsi="Times New Roman" w:cs="Times New Roman"/>
          <w:sz w:val="24"/>
          <w:szCs w:val="24"/>
          <w:lang w:val="en-US"/>
        </w:rPr>
        <w:t xml:space="preserve"> cerebral attack' OR '</w:t>
      </w:r>
      <w:proofErr w:type="spellStart"/>
      <w:r w:rsidRPr="00453B0D">
        <w:rPr>
          <w:rFonts w:ascii="Times New Roman" w:hAnsi="Times New Roman" w:cs="Times New Roman"/>
          <w:sz w:val="24"/>
          <w:szCs w:val="24"/>
          <w:lang w:val="en-US"/>
        </w:rPr>
        <w:t>ischaemic</w:t>
      </w:r>
      <w:proofErr w:type="spellEnd"/>
      <w:r w:rsidRPr="00453B0D">
        <w:rPr>
          <w:rFonts w:ascii="Times New Roman" w:hAnsi="Times New Roman" w:cs="Times New Roman"/>
          <w:sz w:val="24"/>
          <w:szCs w:val="24"/>
          <w:lang w:val="en-US"/>
        </w:rPr>
        <w:t xml:space="preserve"> seizure' OR 'ischemic cerebral attack' OR 'ischemic seizure' OR 'stroke') AND ([article]/</w:t>
      </w:r>
      <w:proofErr w:type="spellStart"/>
      <w:r w:rsidRPr="00453B0D">
        <w:rPr>
          <w:rFonts w:ascii="Times New Roman" w:hAnsi="Times New Roman" w:cs="Times New Roman"/>
          <w:sz w:val="24"/>
          <w:szCs w:val="24"/>
          <w:lang w:val="en-US"/>
        </w:rPr>
        <w:t>lim</w:t>
      </w:r>
      <w:proofErr w:type="spellEnd"/>
      <w:r w:rsidRPr="00453B0D">
        <w:rPr>
          <w:rFonts w:ascii="Times New Roman" w:hAnsi="Times New Roman" w:cs="Times New Roman"/>
          <w:sz w:val="24"/>
          <w:szCs w:val="24"/>
          <w:lang w:val="en-US"/>
        </w:rPr>
        <w:t xml:space="preserve"> OR [article in press]/</w:t>
      </w:r>
      <w:proofErr w:type="spellStart"/>
      <w:r w:rsidRPr="00453B0D">
        <w:rPr>
          <w:rFonts w:ascii="Times New Roman" w:hAnsi="Times New Roman" w:cs="Times New Roman"/>
          <w:sz w:val="24"/>
          <w:szCs w:val="24"/>
          <w:lang w:val="en-US"/>
        </w:rPr>
        <w:t>lim</w:t>
      </w:r>
      <w:proofErr w:type="spellEnd"/>
      <w:r w:rsidRPr="00453B0D">
        <w:rPr>
          <w:rFonts w:ascii="Times New Roman" w:hAnsi="Times New Roman" w:cs="Times New Roman"/>
          <w:sz w:val="24"/>
          <w:szCs w:val="24"/>
          <w:lang w:val="en-US"/>
        </w:rPr>
        <w:t xml:space="preserve"> OR [conference paper]/</w:t>
      </w:r>
      <w:proofErr w:type="spellStart"/>
      <w:r w:rsidRPr="00453B0D">
        <w:rPr>
          <w:rFonts w:ascii="Times New Roman" w:hAnsi="Times New Roman" w:cs="Times New Roman"/>
          <w:sz w:val="24"/>
          <w:szCs w:val="24"/>
          <w:lang w:val="en-US"/>
        </w:rPr>
        <w:t>lim</w:t>
      </w:r>
      <w:proofErr w:type="spellEnd"/>
      <w:r w:rsidRPr="00453B0D">
        <w:rPr>
          <w:rFonts w:ascii="Times New Roman" w:hAnsi="Times New Roman" w:cs="Times New Roman"/>
          <w:sz w:val="24"/>
          <w:szCs w:val="24"/>
          <w:lang w:val="en-US"/>
        </w:rPr>
        <w:t xml:space="preserve"> OR [conference review]/</w:t>
      </w:r>
      <w:proofErr w:type="spellStart"/>
      <w:r w:rsidRPr="00453B0D">
        <w:rPr>
          <w:rFonts w:ascii="Times New Roman" w:hAnsi="Times New Roman" w:cs="Times New Roman"/>
          <w:sz w:val="24"/>
          <w:szCs w:val="24"/>
          <w:lang w:val="en-US"/>
        </w:rPr>
        <w:t>lim</w:t>
      </w:r>
      <w:proofErr w:type="spellEnd"/>
      <w:r w:rsidRPr="00453B0D">
        <w:rPr>
          <w:rFonts w:ascii="Times New Roman" w:hAnsi="Times New Roman" w:cs="Times New Roman"/>
          <w:sz w:val="24"/>
          <w:szCs w:val="24"/>
          <w:lang w:val="en-US"/>
        </w:rPr>
        <w:t xml:space="preserve"> OR [review]/</w:t>
      </w:r>
      <w:proofErr w:type="spellStart"/>
      <w:r w:rsidRPr="00453B0D">
        <w:rPr>
          <w:rFonts w:ascii="Times New Roman" w:hAnsi="Times New Roman" w:cs="Times New Roman"/>
          <w:sz w:val="24"/>
          <w:szCs w:val="24"/>
          <w:lang w:val="en-US"/>
        </w:rPr>
        <w:t>lim</w:t>
      </w:r>
      <w:proofErr w:type="spellEnd"/>
      <w:r w:rsidRPr="00453B0D">
        <w:rPr>
          <w:rFonts w:ascii="Times New Roman" w:hAnsi="Times New Roman" w:cs="Times New Roman"/>
          <w:sz w:val="24"/>
          <w:szCs w:val="24"/>
          <w:lang w:val="en-US"/>
        </w:rPr>
        <w:t>) AND [</w:t>
      </w:r>
      <w:proofErr w:type="spellStart"/>
      <w:r w:rsidRPr="00453B0D">
        <w:rPr>
          <w:rFonts w:ascii="Times New Roman" w:hAnsi="Times New Roman" w:cs="Times New Roman"/>
          <w:sz w:val="24"/>
          <w:szCs w:val="24"/>
          <w:lang w:val="en-US"/>
        </w:rPr>
        <w:t>english</w:t>
      </w:r>
      <w:proofErr w:type="spellEnd"/>
      <w:r w:rsidRPr="00453B0D">
        <w:rPr>
          <w:rFonts w:ascii="Times New Roman" w:hAnsi="Times New Roman" w:cs="Times New Roman"/>
          <w:sz w:val="24"/>
          <w:szCs w:val="24"/>
          <w:lang w:val="en-US"/>
        </w:rPr>
        <w:t>]/</w:t>
      </w:r>
      <w:proofErr w:type="spellStart"/>
      <w:r w:rsidRPr="00453B0D">
        <w:rPr>
          <w:rFonts w:ascii="Times New Roman" w:hAnsi="Times New Roman" w:cs="Times New Roman"/>
          <w:sz w:val="24"/>
          <w:szCs w:val="24"/>
          <w:lang w:val="en-US"/>
        </w:rPr>
        <w:t>lim</w:t>
      </w:r>
      <w:proofErr w:type="spellEnd"/>
      <w:r w:rsidRPr="00453B0D">
        <w:rPr>
          <w:rFonts w:ascii="Times New Roman" w:hAnsi="Times New Roman" w:cs="Times New Roman"/>
          <w:sz w:val="24"/>
          <w:szCs w:val="24"/>
          <w:lang w:val="en-US"/>
        </w:rPr>
        <w:t xml:space="preserve"> AND [abstracts]/lim. </w:t>
      </w:r>
    </w:p>
    <w:sectPr w:rsidR="008D6B05" w:rsidRPr="00453B0D" w:rsidSect="007B3F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B0D"/>
    <w:rsid w:val="00145F33"/>
    <w:rsid w:val="001F035E"/>
    <w:rsid w:val="00370C5A"/>
    <w:rsid w:val="00453B0D"/>
    <w:rsid w:val="004C0B38"/>
    <w:rsid w:val="007B3F26"/>
    <w:rsid w:val="008D6B05"/>
    <w:rsid w:val="00B60796"/>
    <w:rsid w:val="00BA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45C45"/>
  <w15:chartTrackingRefBased/>
  <w15:docId w15:val="{60F2C179-65A4-41CB-9381-F60003AC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3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3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3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3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3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3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3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3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3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3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3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3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3B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3B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3B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3B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3B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3B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3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3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3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3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3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3B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3B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3B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3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3B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3B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507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Moreno Zanardo</dc:creator>
  <cp:keywords/>
  <dc:description/>
  <cp:lastModifiedBy>Jeyadharani Vikarnan</cp:lastModifiedBy>
  <cp:revision>3</cp:revision>
  <dcterms:created xsi:type="dcterms:W3CDTF">2025-04-14T10:04:00Z</dcterms:created>
  <dcterms:modified xsi:type="dcterms:W3CDTF">2026-01-16T06:17:00Z</dcterms:modified>
</cp:coreProperties>
</file>