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8A39FA" w14:textId="77777777" w:rsidR="001D2F79" w:rsidRDefault="001D2F79" w:rsidP="00A110A4">
      <w:pPr>
        <w:rPr>
          <w:lang w:val="en-US"/>
        </w:rPr>
      </w:pPr>
    </w:p>
    <w:p w14:paraId="37ABC427" w14:textId="712F1D5C" w:rsidR="001D2F79" w:rsidRPr="002739AF" w:rsidRDefault="001D2F79" w:rsidP="001D2F79">
      <w:pPr>
        <w:spacing w:after="0" w:line="240" w:lineRule="auto"/>
        <w:rPr>
          <w:rFonts w:ascii="Calibri" w:eastAsia="Times New Roman" w:hAnsi="Calibri" w:cs="Calibri"/>
          <w:b/>
          <w:bCs/>
          <w:color w:val="000000"/>
          <w:lang w:val="en-US" w:eastAsia="it-IT"/>
        </w:rPr>
      </w:pPr>
      <w:r>
        <w:rPr>
          <w:lang w:val="en-US"/>
        </w:rPr>
        <w:t>Supplementary</w:t>
      </w:r>
      <w:r w:rsidRPr="000B14FF">
        <w:rPr>
          <w:lang w:val="en-US"/>
        </w:rPr>
        <w:t xml:space="preserve"> </w:t>
      </w:r>
      <w:r>
        <w:rPr>
          <w:lang w:val="en-US"/>
        </w:rPr>
        <w:t>Table 1</w:t>
      </w:r>
      <w:r w:rsidRPr="002739AF">
        <w:rPr>
          <w:rFonts w:ascii="Calibri" w:eastAsia="Times New Roman" w:hAnsi="Calibri" w:cs="Calibri"/>
          <w:b/>
          <w:bCs/>
          <w:color w:val="000000"/>
          <w:lang w:val="en-US" w:eastAsia="it-IT"/>
        </w:rPr>
        <w:t xml:space="preserve">. </w:t>
      </w:r>
      <w:r w:rsidRPr="001D2F79">
        <w:rPr>
          <w:lang w:val="en-US"/>
        </w:rPr>
        <w:t xml:space="preserve">Characteristics of the study by consorted trial and </w:t>
      </w:r>
      <w:proofErr w:type="spellStart"/>
      <w:r w:rsidRPr="001D2F79">
        <w:rPr>
          <w:lang w:val="en-US"/>
        </w:rPr>
        <w:t>centre</w:t>
      </w:r>
      <w:proofErr w:type="spellEnd"/>
      <w:r w:rsidRPr="001D2F79">
        <w:rPr>
          <w:lang w:val="en-US"/>
        </w:rPr>
        <w:t>.</w:t>
      </w:r>
    </w:p>
    <w:p w14:paraId="5390E927" w14:textId="77777777" w:rsidR="001D2F79" w:rsidRPr="002739AF" w:rsidRDefault="001D2F79" w:rsidP="001D2F79">
      <w:pPr>
        <w:rPr>
          <w:lang w:val="en-US"/>
        </w:rPr>
      </w:pPr>
    </w:p>
    <w:tbl>
      <w:tblPr>
        <w:tblW w:w="5000" w:type="pct"/>
        <w:tblLook w:val="04A0" w:firstRow="1" w:lastRow="0" w:firstColumn="1" w:lastColumn="0" w:noHBand="0" w:noVBand="1"/>
      </w:tblPr>
      <w:tblGrid>
        <w:gridCol w:w="1652"/>
        <w:gridCol w:w="1490"/>
        <w:gridCol w:w="1049"/>
        <w:gridCol w:w="941"/>
        <w:gridCol w:w="1504"/>
        <w:gridCol w:w="1504"/>
        <w:gridCol w:w="1070"/>
        <w:gridCol w:w="1133"/>
        <w:gridCol w:w="2029"/>
        <w:gridCol w:w="875"/>
        <w:gridCol w:w="1738"/>
      </w:tblGrid>
      <w:tr w:rsidR="001D2F79" w:rsidRPr="003E37D3" w14:paraId="234721B2" w14:textId="77777777" w:rsidTr="00063B55">
        <w:trPr>
          <w:trHeight w:val="1160"/>
        </w:trPr>
        <w:tc>
          <w:tcPr>
            <w:tcW w:w="5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4D66F7" w14:textId="77777777" w:rsidR="001D2F79" w:rsidRPr="003E37D3" w:rsidRDefault="001D2F79" w:rsidP="00063B55">
            <w:pPr>
              <w:spacing w:after="0" w:line="240" w:lineRule="auto"/>
              <w:rPr>
                <w:rFonts w:ascii="Calibri" w:eastAsia="Times New Roman" w:hAnsi="Calibri" w:cs="Calibri"/>
                <w:b/>
                <w:bCs/>
                <w:color w:val="000000"/>
                <w:lang w:val="en-GB" w:eastAsia="en-GB"/>
              </w:rPr>
            </w:pPr>
            <w:r w:rsidRPr="003E37D3">
              <w:rPr>
                <w:rFonts w:ascii="Calibri" w:eastAsia="Times New Roman" w:hAnsi="Calibri" w:cs="Calibri"/>
                <w:b/>
                <w:bCs/>
                <w:color w:val="000000"/>
                <w:lang w:eastAsia="en-GB"/>
              </w:rPr>
              <w:t>Trial</w:t>
            </w:r>
          </w:p>
        </w:tc>
        <w:tc>
          <w:tcPr>
            <w:tcW w:w="497" w:type="pct"/>
            <w:tcBorders>
              <w:top w:val="single" w:sz="4" w:space="0" w:color="auto"/>
              <w:left w:val="nil"/>
              <w:bottom w:val="single" w:sz="4" w:space="0" w:color="auto"/>
              <w:right w:val="single" w:sz="4" w:space="0" w:color="auto"/>
            </w:tcBorders>
            <w:shd w:val="clear" w:color="auto" w:fill="auto"/>
            <w:vAlign w:val="center"/>
            <w:hideMark/>
          </w:tcPr>
          <w:p w14:paraId="2973FDDB" w14:textId="77777777" w:rsidR="001D2F79" w:rsidRPr="003E37D3" w:rsidRDefault="001D2F79" w:rsidP="00063B55">
            <w:pPr>
              <w:spacing w:after="0" w:line="240" w:lineRule="auto"/>
              <w:jc w:val="center"/>
              <w:rPr>
                <w:rFonts w:ascii="Calibri" w:eastAsia="Times New Roman" w:hAnsi="Calibri" w:cs="Calibri"/>
                <w:b/>
                <w:bCs/>
                <w:color w:val="000000"/>
                <w:lang w:val="en-GB" w:eastAsia="en-GB"/>
              </w:rPr>
            </w:pPr>
            <w:r w:rsidRPr="003E37D3">
              <w:rPr>
                <w:rFonts w:ascii="Calibri" w:eastAsia="Times New Roman" w:hAnsi="Calibri" w:cs="Calibri"/>
                <w:b/>
                <w:bCs/>
                <w:color w:val="000000"/>
                <w:lang w:val="en-GB" w:eastAsia="en-GB"/>
              </w:rPr>
              <w:t xml:space="preserve">Screening program target age &amp; Interval </w:t>
            </w:r>
          </w:p>
        </w:tc>
        <w:tc>
          <w:tcPr>
            <w:tcW w:w="350" w:type="pct"/>
            <w:tcBorders>
              <w:top w:val="single" w:sz="4" w:space="0" w:color="auto"/>
              <w:left w:val="nil"/>
              <w:bottom w:val="single" w:sz="4" w:space="0" w:color="auto"/>
              <w:right w:val="single" w:sz="4" w:space="0" w:color="auto"/>
            </w:tcBorders>
            <w:shd w:val="clear" w:color="auto" w:fill="auto"/>
            <w:vAlign w:val="center"/>
            <w:hideMark/>
          </w:tcPr>
          <w:p w14:paraId="61DE723B" w14:textId="77777777" w:rsidR="001D2F79" w:rsidRPr="003E37D3" w:rsidRDefault="001D2F79" w:rsidP="00063B55">
            <w:pPr>
              <w:spacing w:after="0" w:line="240" w:lineRule="auto"/>
              <w:jc w:val="center"/>
              <w:rPr>
                <w:rFonts w:ascii="Calibri" w:eastAsia="Times New Roman" w:hAnsi="Calibri" w:cs="Calibri"/>
                <w:b/>
                <w:bCs/>
                <w:color w:val="000000"/>
                <w:lang w:val="en-GB" w:eastAsia="en-GB"/>
              </w:rPr>
            </w:pPr>
            <w:r w:rsidRPr="003E37D3">
              <w:rPr>
                <w:rFonts w:ascii="Calibri" w:eastAsia="Times New Roman" w:hAnsi="Calibri" w:cs="Calibri"/>
                <w:b/>
                <w:bCs/>
                <w:color w:val="000000"/>
                <w:lang w:val="en-US" w:eastAsia="en-GB"/>
              </w:rPr>
              <w:t>Age included in the study</w:t>
            </w:r>
          </w:p>
        </w:tc>
        <w:tc>
          <w:tcPr>
            <w:tcW w:w="314" w:type="pct"/>
            <w:tcBorders>
              <w:top w:val="single" w:sz="4" w:space="0" w:color="auto"/>
              <w:left w:val="nil"/>
              <w:bottom w:val="single" w:sz="4" w:space="0" w:color="auto"/>
              <w:right w:val="single" w:sz="4" w:space="0" w:color="auto"/>
            </w:tcBorders>
            <w:shd w:val="clear" w:color="auto" w:fill="auto"/>
            <w:vAlign w:val="center"/>
            <w:hideMark/>
          </w:tcPr>
          <w:p w14:paraId="2DD119B3" w14:textId="77777777" w:rsidR="001D2F79" w:rsidRPr="003E37D3" w:rsidRDefault="001D2F79" w:rsidP="00063B55">
            <w:pPr>
              <w:spacing w:after="0" w:line="240" w:lineRule="auto"/>
              <w:jc w:val="center"/>
              <w:rPr>
                <w:rFonts w:ascii="Calibri" w:eastAsia="Times New Roman" w:hAnsi="Calibri" w:cs="Calibri"/>
                <w:b/>
                <w:bCs/>
                <w:color w:val="000000"/>
                <w:lang w:val="en-GB" w:eastAsia="en-GB"/>
              </w:rPr>
            </w:pPr>
            <w:r w:rsidRPr="003E37D3">
              <w:rPr>
                <w:rFonts w:ascii="Calibri" w:eastAsia="Times New Roman" w:hAnsi="Calibri" w:cs="Calibri"/>
                <w:b/>
                <w:bCs/>
                <w:color w:val="000000"/>
                <w:lang w:val="en-GB" w:eastAsia="en-GB"/>
              </w:rPr>
              <w:t xml:space="preserve">Control arm (n) </w:t>
            </w:r>
          </w:p>
        </w:tc>
        <w:tc>
          <w:tcPr>
            <w:tcW w:w="502" w:type="pct"/>
            <w:tcBorders>
              <w:top w:val="single" w:sz="4" w:space="0" w:color="auto"/>
              <w:left w:val="nil"/>
              <w:bottom w:val="single" w:sz="4" w:space="0" w:color="auto"/>
              <w:right w:val="nil"/>
            </w:tcBorders>
            <w:shd w:val="clear" w:color="auto" w:fill="auto"/>
            <w:vAlign w:val="center"/>
            <w:hideMark/>
          </w:tcPr>
          <w:p w14:paraId="49D3C0D1" w14:textId="77777777" w:rsidR="001D2F79" w:rsidRPr="003E37D3" w:rsidRDefault="001D2F79" w:rsidP="00063B55">
            <w:pPr>
              <w:spacing w:after="0" w:line="240" w:lineRule="auto"/>
              <w:jc w:val="center"/>
              <w:rPr>
                <w:rFonts w:ascii="Calibri" w:eastAsia="Times New Roman" w:hAnsi="Calibri" w:cs="Calibri"/>
                <w:b/>
                <w:bCs/>
                <w:color w:val="000000"/>
                <w:lang w:val="en-GB" w:eastAsia="en-GB"/>
              </w:rPr>
            </w:pPr>
            <w:proofErr w:type="spellStart"/>
            <w:r w:rsidRPr="003E37D3">
              <w:rPr>
                <w:rFonts w:ascii="Calibri" w:eastAsia="Times New Roman" w:hAnsi="Calibri" w:cs="Calibri"/>
                <w:b/>
                <w:bCs/>
                <w:color w:val="000000"/>
                <w:lang w:eastAsia="en-GB"/>
              </w:rPr>
              <w:t>Experimental</w:t>
            </w:r>
            <w:proofErr w:type="spellEnd"/>
            <w:r w:rsidRPr="003E37D3">
              <w:rPr>
                <w:rFonts w:ascii="Calibri" w:eastAsia="Times New Roman" w:hAnsi="Calibri" w:cs="Calibri"/>
                <w:b/>
                <w:bCs/>
                <w:color w:val="000000"/>
                <w:lang w:eastAsia="en-GB"/>
              </w:rPr>
              <w:t xml:space="preserve"> </w:t>
            </w:r>
            <w:proofErr w:type="spellStart"/>
            <w:r w:rsidRPr="003E37D3">
              <w:rPr>
                <w:rFonts w:ascii="Calibri" w:eastAsia="Times New Roman" w:hAnsi="Calibri" w:cs="Calibri"/>
                <w:b/>
                <w:bCs/>
                <w:color w:val="000000"/>
                <w:lang w:eastAsia="en-GB"/>
              </w:rPr>
              <w:t>arm</w:t>
            </w:r>
            <w:proofErr w:type="spellEnd"/>
            <w:r w:rsidRPr="003E37D3">
              <w:rPr>
                <w:rFonts w:ascii="Calibri" w:eastAsia="Times New Roman" w:hAnsi="Calibri" w:cs="Calibri"/>
                <w:b/>
                <w:bCs/>
                <w:color w:val="000000"/>
                <w:lang w:eastAsia="en-GB"/>
              </w:rPr>
              <w:t xml:space="preserve"> (n)</w:t>
            </w:r>
          </w:p>
        </w:tc>
        <w:tc>
          <w:tcPr>
            <w:tcW w:w="5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98F521" w14:textId="77777777" w:rsidR="001D2F79" w:rsidRPr="003E37D3" w:rsidRDefault="001D2F79" w:rsidP="00063B55">
            <w:pPr>
              <w:spacing w:after="0" w:line="240" w:lineRule="auto"/>
              <w:jc w:val="center"/>
              <w:rPr>
                <w:rFonts w:ascii="Calibri" w:eastAsia="Times New Roman" w:hAnsi="Calibri" w:cs="Calibri"/>
                <w:b/>
                <w:bCs/>
                <w:color w:val="000000"/>
                <w:lang w:val="en-GB" w:eastAsia="en-GB"/>
              </w:rPr>
            </w:pPr>
            <w:r w:rsidRPr="003E37D3">
              <w:rPr>
                <w:rFonts w:ascii="Calibri" w:eastAsia="Times New Roman" w:hAnsi="Calibri" w:cs="Calibri"/>
                <w:b/>
                <w:bCs/>
                <w:color w:val="000000"/>
                <w:lang w:val="en-GB" w:eastAsia="en-GB"/>
              </w:rPr>
              <w:t>Experimental Imaging</w:t>
            </w:r>
          </w:p>
        </w:tc>
        <w:tc>
          <w:tcPr>
            <w:tcW w:w="357" w:type="pct"/>
            <w:tcBorders>
              <w:top w:val="single" w:sz="4" w:space="0" w:color="auto"/>
              <w:left w:val="nil"/>
              <w:bottom w:val="single" w:sz="4" w:space="0" w:color="auto"/>
              <w:right w:val="single" w:sz="4" w:space="0" w:color="auto"/>
            </w:tcBorders>
            <w:shd w:val="clear" w:color="auto" w:fill="auto"/>
            <w:vAlign w:val="center"/>
            <w:hideMark/>
          </w:tcPr>
          <w:p w14:paraId="1600DFB6" w14:textId="77777777" w:rsidR="001D2F79" w:rsidRPr="003E37D3" w:rsidRDefault="001D2F79" w:rsidP="00063B55">
            <w:pPr>
              <w:spacing w:after="0" w:line="240" w:lineRule="auto"/>
              <w:jc w:val="center"/>
              <w:rPr>
                <w:rFonts w:ascii="Calibri" w:eastAsia="Times New Roman" w:hAnsi="Calibri" w:cs="Calibri"/>
                <w:b/>
                <w:bCs/>
                <w:color w:val="000000"/>
                <w:lang w:val="en-GB" w:eastAsia="en-GB"/>
              </w:rPr>
            </w:pPr>
            <w:proofErr w:type="spellStart"/>
            <w:r w:rsidRPr="003E37D3">
              <w:rPr>
                <w:rFonts w:ascii="Calibri" w:eastAsia="Times New Roman" w:hAnsi="Calibri" w:cs="Calibri"/>
                <w:b/>
                <w:bCs/>
                <w:color w:val="000000"/>
                <w:lang w:eastAsia="en-GB"/>
              </w:rPr>
              <w:t>Vendor</w:t>
            </w:r>
            <w:proofErr w:type="spellEnd"/>
          </w:p>
        </w:tc>
        <w:tc>
          <w:tcPr>
            <w:tcW w:w="378" w:type="pct"/>
            <w:tcBorders>
              <w:top w:val="single" w:sz="4" w:space="0" w:color="auto"/>
              <w:left w:val="nil"/>
              <w:bottom w:val="single" w:sz="4" w:space="0" w:color="auto"/>
              <w:right w:val="single" w:sz="4" w:space="0" w:color="auto"/>
            </w:tcBorders>
            <w:shd w:val="clear" w:color="auto" w:fill="auto"/>
            <w:vAlign w:val="center"/>
            <w:hideMark/>
          </w:tcPr>
          <w:p w14:paraId="3A931219" w14:textId="77777777" w:rsidR="001D2F79" w:rsidRPr="003E37D3" w:rsidRDefault="001D2F79" w:rsidP="00063B55">
            <w:pPr>
              <w:spacing w:after="0" w:line="240" w:lineRule="auto"/>
              <w:jc w:val="center"/>
              <w:rPr>
                <w:rFonts w:ascii="Calibri" w:eastAsia="Times New Roman" w:hAnsi="Calibri" w:cs="Calibri"/>
                <w:b/>
                <w:bCs/>
                <w:color w:val="000000"/>
                <w:lang w:val="en-GB" w:eastAsia="en-GB"/>
              </w:rPr>
            </w:pPr>
            <w:proofErr w:type="spellStart"/>
            <w:r w:rsidRPr="003E37D3">
              <w:rPr>
                <w:rFonts w:ascii="Calibri" w:eastAsia="Times New Roman" w:hAnsi="Calibri" w:cs="Calibri"/>
                <w:b/>
                <w:bCs/>
                <w:color w:val="000000"/>
                <w:lang w:eastAsia="en-GB"/>
              </w:rPr>
              <w:t>Modality</w:t>
            </w:r>
            <w:proofErr w:type="spellEnd"/>
            <w:r w:rsidRPr="003E37D3">
              <w:rPr>
                <w:rFonts w:ascii="Calibri" w:eastAsia="Times New Roman" w:hAnsi="Calibri" w:cs="Calibri"/>
                <w:b/>
                <w:bCs/>
                <w:color w:val="000000"/>
                <w:lang w:eastAsia="en-GB"/>
              </w:rPr>
              <w:t xml:space="preserve"> </w:t>
            </w:r>
          </w:p>
        </w:tc>
        <w:tc>
          <w:tcPr>
            <w:tcW w:w="677" w:type="pct"/>
            <w:tcBorders>
              <w:top w:val="single" w:sz="4" w:space="0" w:color="auto"/>
              <w:left w:val="nil"/>
              <w:bottom w:val="single" w:sz="4" w:space="0" w:color="auto"/>
              <w:right w:val="single" w:sz="4" w:space="0" w:color="auto"/>
            </w:tcBorders>
            <w:shd w:val="clear" w:color="auto" w:fill="auto"/>
            <w:vAlign w:val="center"/>
            <w:hideMark/>
          </w:tcPr>
          <w:p w14:paraId="372A1FC6" w14:textId="77777777" w:rsidR="001D2F79" w:rsidRPr="003E37D3" w:rsidRDefault="001D2F79" w:rsidP="00063B55">
            <w:pPr>
              <w:spacing w:after="0" w:line="240" w:lineRule="auto"/>
              <w:jc w:val="center"/>
              <w:rPr>
                <w:rFonts w:ascii="Calibri" w:eastAsia="Times New Roman" w:hAnsi="Calibri" w:cs="Calibri"/>
                <w:b/>
                <w:bCs/>
                <w:color w:val="000000"/>
                <w:lang w:val="en-GB" w:eastAsia="en-GB"/>
              </w:rPr>
            </w:pPr>
            <w:r w:rsidRPr="003E37D3">
              <w:rPr>
                <w:rFonts w:ascii="Calibri" w:eastAsia="Times New Roman" w:hAnsi="Calibri" w:cs="Calibri"/>
                <w:b/>
                <w:bCs/>
                <w:color w:val="000000"/>
                <w:lang w:eastAsia="en-GB"/>
              </w:rPr>
              <w:t>Start-End</w:t>
            </w:r>
          </w:p>
        </w:tc>
        <w:tc>
          <w:tcPr>
            <w:tcW w:w="292" w:type="pct"/>
            <w:tcBorders>
              <w:top w:val="single" w:sz="4" w:space="0" w:color="auto"/>
              <w:left w:val="nil"/>
              <w:bottom w:val="single" w:sz="4" w:space="0" w:color="auto"/>
              <w:right w:val="single" w:sz="4" w:space="0" w:color="auto"/>
            </w:tcBorders>
            <w:shd w:val="clear" w:color="auto" w:fill="auto"/>
            <w:vAlign w:val="center"/>
            <w:hideMark/>
          </w:tcPr>
          <w:p w14:paraId="6611CED6" w14:textId="77777777" w:rsidR="001D2F79" w:rsidRPr="003E37D3" w:rsidRDefault="001D2F79" w:rsidP="00063B55">
            <w:pPr>
              <w:spacing w:after="0" w:line="240" w:lineRule="auto"/>
              <w:jc w:val="center"/>
              <w:rPr>
                <w:rFonts w:ascii="Calibri" w:eastAsia="Times New Roman" w:hAnsi="Calibri" w:cs="Calibri"/>
                <w:b/>
                <w:bCs/>
                <w:color w:val="000000"/>
                <w:lang w:val="en-GB" w:eastAsia="en-GB"/>
              </w:rPr>
            </w:pPr>
            <w:proofErr w:type="spellStart"/>
            <w:r w:rsidRPr="003E37D3">
              <w:rPr>
                <w:rFonts w:ascii="Calibri" w:eastAsia="Times New Roman" w:hAnsi="Calibri" w:cs="Calibri"/>
                <w:b/>
                <w:bCs/>
                <w:color w:val="000000"/>
                <w:lang w:eastAsia="en-GB"/>
              </w:rPr>
              <w:t>Exp</w:t>
            </w:r>
            <w:proofErr w:type="spellEnd"/>
            <w:r w:rsidRPr="003E37D3">
              <w:rPr>
                <w:rFonts w:ascii="Calibri" w:eastAsia="Times New Roman" w:hAnsi="Calibri" w:cs="Calibri"/>
                <w:b/>
                <w:bCs/>
                <w:color w:val="000000"/>
                <w:lang w:eastAsia="en-GB"/>
              </w:rPr>
              <w:t xml:space="preserve">: </w:t>
            </w:r>
            <w:proofErr w:type="spellStart"/>
            <w:r w:rsidRPr="003E37D3">
              <w:rPr>
                <w:rFonts w:ascii="Calibri" w:eastAsia="Times New Roman" w:hAnsi="Calibri" w:cs="Calibri"/>
                <w:b/>
                <w:bCs/>
                <w:color w:val="000000"/>
                <w:lang w:eastAsia="en-GB"/>
              </w:rPr>
              <w:t>ctrl</w:t>
            </w:r>
            <w:proofErr w:type="spellEnd"/>
            <w:r w:rsidRPr="003E37D3">
              <w:rPr>
                <w:rFonts w:ascii="Calibri" w:eastAsia="Times New Roman" w:hAnsi="Calibri" w:cs="Calibri"/>
                <w:b/>
                <w:bCs/>
                <w:color w:val="000000"/>
                <w:lang w:eastAsia="en-GB"/>
              </w:rPr>
              <w:t xml:space="preserve"> </w:t>
            </w:r>
            <w:proofErr w:type="spellStart"/>
            <w:r w:rsidRPr="003E37D3">
              <w:rPr>
                <w:rFonts w:ascii="Calibri" w:eastAsia="Times New Roman" w:hAnsi="Calibri" w:cs="Calibri"/>
                <w:b/>
                <w:bCs/>
                <w:color w:val="000000"/>
                <w:lang w:eastAsia="en-GB"/>
              </w:rPr>
              <w:t>arm</w:t>
            </w:r>
            <w:proofErr w:type="spellEnd"/>
            <w:r w:rsidRPr="003E37D3">
              <w:rPr>
                <w:rFonts w:ascii="Calibri" w:eastAsia="Times New Roman" w:hAnsi="Calibri" w:cs="Calibri"/>
                <w:b/>
                <w:bCs/>
                <w:color w:val="000000"/>
                <w:lang w:eastAsia="en-GB"/>
              </w:rPr>
              <w:t xml:space="preserve"> ratio</w:t>
            </w:r>
          </w:p>
        </w:tc>
        <w:tc>
          <w:tcPr>
            <w:tcW w:w="581" w:type="pct"/>
            <w:tcBorders>
              <w:top w:val="single" w:sz="4" w:space="0" w:color="auto"/>
              <w:left w:val="nil"/>
              <w:bottom w:val="single" w:sz="4" w:space="0" w:color="auto"/>
              <w:right w:val="single" w:sz="4" w:space="0" w:color="auto"/>
            </w:tcBorders>
            <w:shd w:val="clear" w:color="auto" w:fill="auto"/>
            <w:vAlign w:val="center"/>
            <w:hideMark/>
          </w:tcPr>
          <w:p w14:paraId="5438D4C3" w14:textId="77777777" w:rsidR="001D2F79" w:rsidRPr="003E37D3" w:rsidRDefault="001D2F79" w:rsidP="00063B55">
            <w:pPr>
              <w:spacing w:after="0" w:line="240" w:lineRule="auto"/>
              <w:jc w:val="center"/>
              <w:rPr>
                <w:rFonts w:ascii="Calibri" w:eastAsia="Times New Roman" w:hAnsi="Calibri" w:cs="Calibri"/>
                <w:b/>
                <w:bCs/>
                <w:color w:val="000000"/>
                <w:lang w:val="en-GB" w:eastAsia="en-GB"/>
              </w:rPr>
            </w:pPr>
            <w:proofErr w:type="spellStart"/>
            <w:r w:rsidRPr="003E37D3">
              <w:rPr>
                <w:rFonts w:ascii="Calibri" w:eastAsia="Times New Roman" w:hAnsi="Calibri" w:cs="Calibri"/>
                <w:b/>
                <w:bCs/>
                <w:color w:val="000000"/>
                <w:lang w:eastAsia="en-GB"/>
              </w:rPr>
              <w:t>Density</w:t>
            </w:r>
            <w:proofErr w:type="spellEnd"/>
            <w:r w:rsidRPr="003E37D3">
              <w:rPr>
                <w:rFonts w:ascii="Calibri" w:eastAsia="Times New Roman" w:hAnsi="Calibri" w:cs="Calibri"/>
                <w:b/>
                <w:bCs/>
                <w:color w:val="000000"/>
                <w:lang w:eastAsia="en-GB"/>
              </w:rPr>
              <w:t xml:space="preserve"> </w:t>
            </w:r>
            <w:proofErr w:type="spellStart"/>
            <w:r w:rsidRPr="003E37D3">
              <w:rPr>
                <w:rFonts w:ascii="Calibri" w:eastAsia="Times New Roman" w:hAnsi="Calibri" w:cs="Calibri"/>
                <w:b/>
                <w:bCs/>
                <w:color w:val="000000"/>
                <w:lang w:eastAsia="en-GB"/>
              </w:rPr>
              <w:t>evaluation</w:t>
            </w:r>
            <w:proofErr w:type="spellEnd"/>
            <w:r w:rsidRPr="003E37D3">
              <w:rPr>
                <w:rFonts w:ascii="Calibri" w:eastAsia="Times New Roman" w:hAnsi="Calibri" w:cs="Calibri"/>
                <w:b/>
                <w:bCs/>
                <w:color w:val="000000"/>
                <w:lang w:eastAsia="en-GB"/>
              </w:rPr>
              <w:t xml:space="preserve"> </w:t>
            </w:r>
          </w:p>
        </w:tc>
      </w:tr>
      <w:tr w:rsidR="001D2F79" w:rsidRPr="003E37D3" w14:paraId="44EE862F" w14:textId="77777777" w:rsidTr="00063B55">
        <w:trPr>
          <w:trHeight w:val="290"/>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7AE46FDE" w14:textId="77777777" w:rsidR="001D2F79" w:rsidRPr="003E37D3" w:rsidRDefault="001D2F79" w:rsidP="00063B55">
            <w:pPr>
              <w:spacing w:after="0" w:line="240" w:lineRule="auto"/>
              <w:rPr>
                <w:rFonts w:ascii="Calibri" w:eastAsia="Times New Roman" w:hAnsi="Calibri" w:cs="Calibri"/>
                <w:b/>
                <w:bCs/>
                <w:color w:val="000000"/>
                <w:lang w:val="en-GB" w:eastAsia="en-GB"/>
              </w:rPr>
            </w:pPr>
            <w:proofErr w:type="spellStart"/>
            <w:r w:rsidRPr="003E37D3">
              <w:rPr>
                <w:rFonts w:ascii="Calibri" w:eastAsia="Times New Roman" w:hAnsi="Calibri" w:cs="Calibri"/>
                <w:b/>
                <w:bCs/>
                <w:color w:val="000000"/>
                <w:lang w:eastAsia="en-GB"/>
              </w:rPr>
              <w:t>REtomo</w:t>
            </w:r>
            <w:proofErr w:type="spellEnd"/>
          </w:p>
        </w:tc>
        <w:tc>
          <w:tcPr>
            <w:tcW w:w="497" w:type="pct"/>
            <w:tcBorders>
              <w:top w:val="nil"/>
              <w:left w:val="nil"/>
              <w:bottom w:val="single" w:sz="4" w:space="0" w:color="auto"/>
              <w:right w:val="single" w:sz="4" w:space="0" w:color="auto"/>
            </w:tcBorders>
            <w:shd w:val="clear" w:color="auto" w:fill="auto"/>
            <w:noWrap/>
            <w:vAlign w:val="center"/>
            <w:hideMark/>
          </w:tcPr>
          <w:p w14:paraId="28A49F6C"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 xml:space="preserve">45-49 1 </w:t>
            </w:r>
            <w:proofErr w:type="spellStart"/>
            <w:r w:rsidRPr="003E37D3">
              <w:rPr>
                <w:rFonts w:ascii="Calibri" w:eastAsia="Times New Roman" w:hAnsi="Calibri" w:cs="Calibri"/>
                <w:color w:val="000000"/>
                <w:lang w:eastAsia="en-GB"/>
              </w:rPr>
              <w:t>year</w:t>
            </w:r>
            <w:proofErr w:type="spellEnd"/>
          </w:p>
        </w:tc>
        <w:tc>
          <w:tcPr>
            <w:tcW w:w="350" w:type="pct"/>
            <w:tcBorders>
              <w:top w:val="nil"/>
              <w:left w:val="nil"/>
              <w:bottom w:val="single" w:sz="4" w:space="0" w:color="auto"/>
              <w:right w:val="single" w:sz="4" w:space="0" w:color="auto"/>
            </w:tcBorders>
            <w:shd w:val="clear" w:color="auto" w:fill="auto"/>
            <w:noWrap/>
            <w:vAlign w:val="center"/>
            <w:hideMark/>
          </w:tcPr>
          <w:p w14:paraId="4E84AACE"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45-49</w:t>
            </w:r>
          </w:p>
        </w:tc>
        <w:tc>
          <w:tcPr>
            <w:tcW w:w="314" w:type="pct"/>
            <w:tcBorders>
              <w:top w:val="nil"/>
              <w:left w:val="nil"/>
              <w:bottom w:val="single" w:sz="4" w:space="0" w:color="auto"/>
              <w:right w:val="single" w:sz="4" w:space="0" w:color="auto"/>
            </w:tcBorders>
            <w:shd w:val="clear" w:color="auto" w:fill="auto"/>
            <w:noWrap/>
            <w:vAlign w:val="center"/>
            <w:hideMark/>
          </w:tcPr>
          <w:p w14:paraId="52997FFE"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5103</w:t>
            </w:r>
          </w:p>
        </w:tc>
        <w:tc>
          <w:tcPr>
            <w:tcW w:w="502" w:type="pct"/>
            <w:tcBorders>
              <w:top w:val="nil"/>
              <w:left w:val="nil"/>
              <w:bottom w:val="single" w:sz="4" w:space="0" w:color="auto"/>
              <w:right w:val="single" w:sz="4" w:space="0" w:color="auto"/>
            </w:tcBorders>
            <w:shd w:val="clear" w:color="auto" w:fill="auto"/>
            <w:noWrap/>
            <w:vAlign w:val="center"/>
            <w:hideMark/>
          </w:tcPr>
          <w:p w14:paraId="65D02756"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5053</w:t>
            </w:r>
          </w:p>
        </w:tc>
        <w:tc>
          <w:tcPr>
            <w:tcW w:w="50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D81F5F1"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DBT+DM</w:t>
            </w:r>
          </w:p>
        </w:tc>
        <w:tc>
          <w:tcPr>
            <w:tcW w:w="35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DC5075F"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GE</w:t>
            </w:r>
          </w:p>
        </w:tc>
        <w:tc>
          <w:tcPr>
            <w:tcW w:w="37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AB8CC37"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DM-&gt;DBT</w:t>
            </w:r>
          </w:p>
        </w:tc>
        <w:tc>
          <w:tcPr>
            <w:tcW w:w="67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E7F0177"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03/2014 – 08/2017</w:t>
            </w:r>
          </w:p>
        </w:tc>
        <w:tc>
          <w:tcPr>
            <w:tcW w:w="29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96827DF"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1:1</w:t>
            </w:r>
          </w:p>
        </w:tc>
        <w:tc>
          <w:tcPr>
            <w:tcW w:w="581" w:type="pct"/>
            <w:vMerge w:val="restart"/>
            <w:tcBorders>
              <w:top w:val="nil"/>
              <w:left w:val="single" w:sz="4" w:space="0" w:color="auto"/>
              <w:bottom w:val="single" w:sz="4" w:space="0" w:color="000000"/>
              <w:right w:val="single" w:sz="4" w:space="0" w:color="auto"/>
            </w:tcBorders>
            <w:shd w:val="clear" w:color="auto" w:fill="auto"/>
            <w:vAlign w:val="center"/>
            <w:hideMark/>
          </w:tcPr>
          <w:p w14:paraId="4BCE5061"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 xml:space="preserve">Yes, </w:t>
            </w:r>
            <w:proofErr w:type="spellStart"/>
            <w:r w:rsidRPr="003E37D3">
              <w:rPr>
                <w:rFonts w:ascii="Calibri" w:eastAsia="Times New Roman" w:hAnsi="Calibri" w:cs="Calibri"/>
                <w:color w:val="000000"/>
                <w:lang w:eastAsia="en-GB"/>
              </w:rPr>
              <w:t>DenSeeMammo</w:t>
            </w:r>
            <w:proofErr w:type="spellEnd"/>
          </w:p>
        </w:tc>
      </w:tr>
      <w:tr w:rsidR="001D2F79" w:rsidRPr="003E37D3" w14:paraId="53304BAC" w14:textId="77777777" w:rsidTr="00063B55">
        <w:trPr>
          <w:trHeight w:val="290"/>
        </w:trPr>
        <w:tc>
          <w:tcPr>
            <w:tcW w:w="551" w:type="pct"/>
            <w:tcBorders>
              <w:top w:val="nil"/>
              <w:left w:val="single" w:sz="4" w:space="0" w:color="auto"/>
              <w:bottom w:val="single" w:sz="4" w:space="0" w:color="auto"/>
              <w:right w:val="single" w:sz="4" w:space="0" w:color="auto"/>
            </w:tcBorders>
            <w:shd w:val="clear" w:color="auto" w:fill="auto"/>
            <w:noWrap/>
            <w:vAlign w:val="bottom"/>
            <w:hideMark/>
          </w:tcPr>
          <w:p w14:paraId="0D9E96F6" w14:textId="77777777" w:rsidR="001D2F79" w:rsidRPr="003E37D3" w:rsidRDefault="001D2F79" w:rsidP="00063B55">
            <w:pPr>
              <w:spacing w:after="0" w:line="240" w:lineRule="auto"/>
              <w:rPr>
                <w:rFonts w:ascii="Calibri" w:eastAsia="Times New Roman" w:hAnsi="Calibri" w:cs="Calibri"/>
                <w:color w:val="000000"/>
                <w:lang w:val="en-GB" w:eastAsia="en-GB"/>
              </w:rPr>
            </w:pPr>
            <w:r w:rsidRPr="003E37D3">
              <w:rPr>
                <w:rFonts w:ascii="Calibri" w:eastAsia="Times New Roman" w:hAnsi="Calibri" w:cs="Calibri"/>
                <w:color w:val="000000"/>
                <w:lang w:val="en-GB" w:eastAsia="en-GB"/>
              </w:rPr>
              <w:t> </w:t>
            </w:r>
          </w:p>
        </w:tc>
        <w:tc>
          <w:tcPr>
            <w:tcW w:w="497" w:type="pct"/>
            <w:tcBorders>
              <w:top w:val="nil"/>
              <w:left w:val="nil"/>
              <w:bottom w:val="single" w:sz="4" w:space="0" w:color="auto"/>
              <w:right w:val="single" w:sz="4" w:space="0" w:color="auto"/>
            </w:tcBorders>
            <w:shd w:val="clear" w:color="auto" w:fill="auto"/>
            <w:noWrap/>
            <w:vAlign w:val="center"/>
            <w:hideMark/>
          </w:tcPr>
          <w:p w14:paraId="181225B3"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 xml:space="preserve">50-74 2 </w:t>
            </w:r>
            <w:proofErr w:type="spellStart"/>
            <w:r w:rsidRPr="003E37D3">
              <w:rPr>
                <w:rFonts w:ascii="Calibri" w:eastAsia="Times New Roman" w:hAnsi="Calibri" w:cs="Calibri"/>
                <w:color w:val="000000"/>
                <w:lang w:eastAsia="en-GB"/>
              </w:rPr>
              <w:t>years</w:t>
            </w:r>
            <w:proofErr w:type="spellEnd"/>
          </w:p>
        </w:tc>
        <w:tc>
          <w:tcPr>
            <w:tcW w:w="350" w:type="pct"/>
            <w:tcBorders>
              <w:top w:val="nil"/>
              <w:left w:val="nil"/>
              <w:bottom w:val="single" w:sz="4" w:space="0" w:color="auto"/>
              <w:right w:val="single" w:sz="4" w:space="0" w:color="auto"/>
            </w:tcBorders>
            <w:shd w:val="clear" w:color="auto" w:fill="auto"/>
            <w:noWrap/>
            <w:vAlign w:val="center"/>
            <w:hideMark/>
          </w:tcPr>
          <w:p w14:paraId="0B3CFEB3"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50-69</w:t>
            </w:r>
          </w:p>
        </w:tc>
        <w:tc>
          <w:tcPr>
            <w:tcW w:w="314" w:type="pct"/>
            <w:tcBorders>
              <w:top w:val="nil"/>
              <w:left w:val="nil"/>
              <w:bottom w:val="single" w:sz="4" w:space="0" w:color="auto"/>
              <w:right w:val="single" w:sz="4" w:space="0" w:color="auto"/>
            </w:tcBorders>
            <w:shd w:val="clear" w:color="auto" w:fill="auto"/>
            <w:noWrap/>
            <w:vAlign w:val="center"/>
            <w:hideMark/>
          </w:tcPr>
          <w:p w14:paraId="3E03D51F"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8418</w:t>
            </w:r>
          </w:p>
        </w:tc>
        <w:tc>
          <w:tcPr>
            <w:tcW w:w="502" w:type="pct"/>
            <w:tcBorders>
              <w:top w:val="nil"/>
              <w:left w:val="nil"/>
              <w:bottom w:val="single" w:sz="4" w:space="0" w:color="auto"/>
              <w:right w:val="single" w:sz="4" w:space="0" w:color="auto"/>
            </w:tcBorders>
            <w:shd w:val="clear" w:color="auto" w:fill="auto"/>
            <w:noWrap/>
            <w:vAlign w:val="center"/>
            <w:hideMark/>
          </w:tcPr>
          <w:p w14:paraId="3413D3AA"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8303</w:t>
            </w:r>
          </w:p>
        </w:tc>
        <w:tc>
          <w:tcPr>
            <w:tcW w:w="502" w:type="pct"/>
            <w:vMerge/>
            <w:tcBorders>
              <w:top w:val="nil"/>
              <w:left w:val="single" w:sz="4" w:space="0" w:color="auto"/>
              <w:bottom w:val="single" w:sz="4" w:space="0" w:color="000000"/>
              <w:right w:val="single" w:sz="4" w:space="0" w:color="auto"/>
            </w:tcBorders>
            <w:vAlign w:val="center"/>
            <w:hideMark/>
          </w:tcPr>
          <w:p w14:paraId="77ABEC95" w14:textId="77777777" w:rsidR="001D2F79" w:rsidRPr="003E37D3" w:rsidRDefault="001D2F79" w:rsidP="00063B55">
            <w:pPr>
              <w:spacing w:after="0" w:line="240" w:lineRule="auto"/>
              <w:rPr>
                <w:rFonts w:ascii="Calibri" w:eastAsia="Times New Roman" w:hAnsi="Calibri" w:cs="Calibri"/>
                <w:color w:val="000000"/>
                <w:lang w:val="en-GB" w:eastAsia="en-GB"/>
              </w:rPr>
            </w:pPr>
          </w:p>
        </w:tc>
        <w:tc>
          <w:tcPr>
            <w:tcW w:w="357" w:type="pct"/>
            <w:vMerge/>
            <w:tcBorders>
              <w:top w:val="nil"/>
              <w:left w:val="single" w:sz="4" w:space="0" w:color="auto"/>
              <w:bottom w:val="single" w:sz="4" w:space="0" w:color="000000"/>
              <w:right w:val="single" w:sz="4" w:space="0" w:color="auto"/>
            </w:tcBorders>
            <w:vAlign w:val="center"/>
            <w:hideMark/>
          </w:tcPr>
          <w:p w14:paraId="19A00971" w14:textId="77777777" w:rsidR="001D2F79" w:rsidRPr="003E37D3" w:rsidRDefault="001D2F79" w:rsidP="00063B55">
            <w:pPr>
              <w:spacing w:after="0" w:line="240" w:lineRule="auto"/>
              <w:rPr>
                <w:rFonts w:ascii="Calibri" w:eastAsia="Times New Roman" w:hAnsi="Calibri" w:cs="Calibri"/>
                <w:color w:val="000000"/>
                <w:lang w:val="en-GB" w:eastAsia="en-GB"/>
              </w:rPr>
            </w:pPr>
          </w:p>
        </w:tc>
        <w:tc>
          <w:tcPr>
            <w:tcW w:w="378" w:type="pct"/>
            <w:vMerge/>
            <w:tcBorders>
              <w:top w:val="nil"/>
              <w:left w:val="single" w:sz="4" w:space="0" w:color="auto"/>
              <w:bottom w:val="single" w:sz="4" w:space="0" w:color="000000"/>
              <w:right w:val="single" w:sz="4" w:space="0" w:color="auto"/>
            </w:tcBorders>
            <w:vAlign w:val="center"/>
            <w:hideMark/>
          </w:tcPr>
          <w:p w14:paraId="2B96EA86" w14:textId="77777777" w:rsidR="001D2F79" w:rsidRPr="003E37D3" w:rsidRDefault="001D2F79" w:rsidP="00063B55">
            <w:pPr>
              <w:spacing w:after="0" w:line="240" w:lineRule="auto"/>
              <w:rPr>
                <w:rFonts w:ascii="Calibri" w:eastAsia="Times New Roman" w:hAnsi="Calibri" w:cs="Calibri"/>
                <w:color w:val="000000"/>
                <w:lang w:val="en-GB" w:eastAsia="en-GB"/>
              </w:rPr>
            </w:pPr>
          </w:p>
        </w:tc>
        <w:tc>
          <w:tcPr>
            <w:tcW w:w="677" w:type="pct"/>
            <w:vMerge/>
            <w:tcBorders>
              <w:top w:val="nil"/>
              <w:left w:val="single" w:sz="4" w:space="0" w:color="auto"/>
              <w:bottom w:val="single" w:sz="4" w:space="0" w:color="000000"/>
              <w:right w:val="single" w:sz="4" w:space="0" w:color="auto"/>
            </w:tcBorders>
            <w:vAlign w:val="center"/>
            <w:hideMark/>
          </w:tcPr>
          <w:p w14:paraId="57AFF28A" w14:textId="77777777" w:rsidR="001D2F79" w:rsidRPr="003E37D3" w:rsidRDefault="001D2F79" w:rsidP="00063B55">
            <w:pPr>
              <w:spacing w:after="0" w:line="240" w:lineRule="auto"/>
              <w:rPr>
                <w:rFonts w:ascii="Calibri" w:eastAsia="Times New Roman" w:hAnsi="Calibri" w:cs="Calibri"/>
                <w:color w:val="000000"/>
                <w:lang w:val="en-GB" w:eastAsia="en-GB"/>
              </w:rPr>
            </w:pPr>
          </w:p>
        </w:tc>
        <w:tc>
          <w:tcPr>
            <w:tcW w:w="292" w:type="pct"/>
            <w:vMerge/>
            <w:tcBorders>
              <w:top w:val="nil"/>
              <w:left w:val="single" w:sz="4" w:space="0" w:color="auto"/>
              <w:bottom w:val="single" w:sz="4" w:space="0" w:color="000000"/>
              <w:right w:val="single" w:sz="4" w:space="0" w:color="auto"/>
            </w:tcBorders>
            <w:vAlign w:val="center"/>
            <w:hideMark/>
          </w:tcPr>
          <w:p w14:paraId="13F88C80" w14:textId="77777777" w:rsidR="001D2F79" w:rsidRPr="003E37D3" w:rsidRDefault="001D2F79" w:rsidP="00063B55">
            <w:pPr>
              <w:spacing w:after="0" w:line="240" w:lineRule="auto"/>
              <w:rPr>
                <w:rFonts w:ascii="Calibri" w:eastAsia="Times New Roman" w:hAnsi="Calibri" w:cs="Calibri"/>
                <w:color w:val="000000"/>
                <w:lang w:val="en-GB" w:eastAsia="en-GB"/>
              </w:rPr>
            </w:pPr>
          </w:p>
        </w:tc>
        <w:tc>
          <w:tcPr>
            <w:tcW w:w="581" w:type="pct"/>
            <w:vMerge/>
            <w:tcBorders>
              <w:top w:val="nil"/>
              <w:left w:val="single" w:sz="4" w:space="0" w:color="auto"/>
              <w:bottom w:val="single" w:sz="4" w:space="0" w:color="000000"/>
              <w:right w:val="single" w:sz="4" w:space="0" w:color="auto"/>
            </w:tcBorders>
            <w:vAlign w:val="center"/>
            <w:hideMark/>
          </w:tcPr>
          <w:p w14:paraId="4132C159" w14:textId="77777777" w:rsidR="001D2F79" w:rsidRPr="003E37D3" w:rsidRDefault="001D2F79" w:rsidP="00063B55">
            <w:pPr>
              <w:spacing w:after="0" w:line="240" w:lineRule="auto"/>
              <w:rPr>
                <w:rFonts w:ascii="Calibri" w:eastAsia="Times New Roman" w:hAnsi="Calibri" w:cs="Calibri"/>
                <w:color w:val="000000"/>
                <w:lang w:val="en-GB" w:eastAsia="en-GB"/>
              </w:rPr>
            </w:pPr>
          </w:p>
        </w:tc>
      </w:tr>
      <w:tr w:rsidR="001D2F79" w:rsidRPr="003E37D3" w14:paraId="75A9B7E2" w14:textId="77777777" w:rsidTr="00063B55">
        <w:trPr>
          <w:trHeight w:val="290"/>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7ED3E53D" w14:textId="77777777" w:rsidR="001D2F79" w:rsidRPr="003E37D3" w:rsidRDefault="001D2F79" w:rsidP="00063B55">
            <w:pPr>
              <w:spacing w:after="0" w:line="240" w:lineRule="auto"/>
              <w:rPr>
                <w:rFonts w:ascii="Calibri" w:eastAsia="Times New Roman" w:hAnsi="Calibri" w:cs="Calibri"/>
                <w:b/>
                <w:bCs/>
                <w:color w:val="000000"/>
                <w:lang w:val="en-GB" w:eastAsia="en-GB"/>
              </w:rPr>
            </w:pPr>
            <w:proofErr w:type="spellStart"/>
            <w:r w:rsidRPr="003E37D3">
              <w:rPr>
                <w:rFonts w:ascii="Calibri" w:eastAsia="Times New Roman" w:hAnsi="Calibri" w:cs="Calibri"/>
                <w:b/>
                <w:bCs/>
                <w:color w:val="000000"/>
                <w:lang w:eastAsia="en-GB"/>
              </w:rPr>
              <w:t>Proteus</w:t>
            </w:r>
            <w:proofErr w:type="spellEnd"/>
          </w:p>
        </w:tc>
        <w:tc>
          <w:tcPr>
            <w:tcW w:w="497" w:type="pct"/>
            <w:tcBorders>
              <w:top w:val="nil"/>
              <w:left w:val="nil"/>
              <w:bottom w:val="single" w:sz="4" w:space="0" w:color="auto"/>
              <w:right w:val="single" w:sz="4" w:space="0" w:color="auto"/>
            </w:tcBorders>
            <w:shd w:val="clear" w:color="auto" w:fill="auto"/>
            <w:noWrap/>
            <w:vAlign w:val="center"/>
            <w:hideMark/>
          </w:tcPr>
          <w:p w14:paraId="220E5A9C"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 xml:space="preserve">45-49 1 </w:t>
            </w:r>
            <w:proofErr w:type="spellStart"/>
            <w:r w:rsidRPr="003E37D3">
              <w:rPr>
                <w:rFonts w:ascii="Calibri" w:eastAsia="Times New Roman" w:hAnsi="Calibri" w:cs="Calibri"/>
                <w:color w:val="000000"/>
                <w:lang w:eastAsia="en-GB"/>
              </w:rPr>
              <w:t>year</w:t>
            </w:r>
            <w:proofErr w:type="spellEnd"/>
          </w:p>
        </w:tc>
        <w:tc>
          <w:tcPr>
            <w:tcW w:w="350" w:type="pct"/>
            <w:tcBorders>
              <w:top w:val="nil"/>
              <w:left w:val="nil"/>
              <w:bottom w:val="single" w:sz="4" w:space="0" w:color="auto"/>
              <w:right w:val="single" w:sz="4" w:space="0" w:color="auto"/>
            </w:tcBorders>
            <w:shd w:val="clear" w:color="auto" w:fill="auto"/>
            <w:noWrap/>
            <w:vAlign w:val="center"/>
            <w:hideMark/>
          </w:tcPr>
          <w:p w14:paraId="1BB6D97B"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45-49</w:t>
            </w:r>
          </w:p>
        </w:tc>
        <w:tc>
          <w:tcPr>
            <w:tcW w:w="314" w:type="pct"/>
            <w:tcBorders>
              <w:top w:val="nil"/>
              <w:left w:val="nil"/>
              <w:bottom w:val="single" w:sz="4" w:space="0" w:color="auto"/>
              <w:right w:val="single" w:sz="4" w:space="0" w:color="auto"/>
            </w:tcBorders>
            <w:shd w:val="clear" w:color="auto" w:fill="auto"/>
            <w:noWrap/>
            <w:vAlign w:val="center"/>
            <w:hideMark/>
          </w:tcPr>
          <w:p w14:paraId="50C2101C"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6578</w:t>
            </w:r>
          </w:p>
        </w:tc>
        <w:tc>
          <w:tcPr>
            <w:tcW w:w="502" w:type="pct"/>
            <w:tcBorders>
              <w:top w:val="nil"/>
              <w:left w:val="nil"/>
              <w:bottom w:val="single" w:sz="4" w:space="0" w:color="auto"/>
              <w:right w:val="single" w:sz="4" w:space="0" w:color="auto"/>
            </w:tcBorders>
            <w:shd w:val="clear" w:color="auto" w:fill="auto"/>
            <w:noWrap/>
            <w:vAlign w:val="center"/>
            <w:hideMark/>
          </w:tcPr>
          <w:p w14:paraId="3FF0E680"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4889</w:t>
            </w:r>
          </w:p>
        </w:tc>
        <w:tc>
          <w:tcPr>
            <w:tcW w:w="50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7C79EA9"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DBT+DM</w:t>
            </w:r>
          </w:p>
        </w:tc>
        <w:tc>
          <w:tcPr>
            <w:tcW w:w="357" w:type="pct"/>
            <w:vMerge w:val="restart"/>
            <w:tcBorders>
              <w:top w:val="nil"/>
              <w:left w:val="single" w:sz="4" w:space="0" w:color="auto"/>
              <w:bottom w:val="single" w:sz="4" w:space="0" w:color="000000"/>
              <w:right w:val="single" w:sz="4" w:space="0" w:color="auto"/>
            </w:tcBorders>
            <w:shd w:val="clear" w:color="auto" w:fill="auto"/>
            <w:vAlign w:val="center"/>
            <w:hideMark/>
          </w:tcPr>
          <w:p w14:paraId="601E6AEC"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proofErr w:type="spellStart"/>
            <w:r w:rsidRPr="003E37D3">
              <w:rPr>
                <w:rFonts w:ascii="Calibri" w:eastAsia="Times New Roman" w:hAnsi="Calibri" w:cs="Calibri"/>
                <w:color w:val="000000"/>
                <w:lang w:eastAsia="en-GB"/>
              </w:rPr>
              <w:t>Hologic</w:t>
            </w:r>
            <w:proofErr w:type="spellEnd"/>
            <w:r w:rsidRPr="003E37D3">
              <w:rPr>
                <w:rFonts w:ascii="Calibri" w:eastAsia="Times New Roman" w:hAnsi="Calibri" w:cs="Calibri"/>
                <w:color w:val="000000"/>
                <w:lang w:eastAsia="en-GB"/>
              </w:rPr>
              <w:t>, GE, Siemens, Fujifilm</w:t>
            </w:r>
          </w:p>
        </w:tc>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14:paraId="09F8BC0D"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Combo,</w:t>
            </w:r>
            <w:r w:rsidRPr="003E37D3">
              <w:rPr>
                <w:rFonts w:ascii="Calibri" w:eastAsia="Times New Roman" w:hAnsi="Calibri" w:cs="Calibri"/>
                <w:color w:val="000000"/>
                <w:lang w:eastAsia="en-GB"/>
              </w:rPr>
              <w:br/>
              <w:t xml:space="preserve">DBT-&gt;DM </w:t>
            </w:r>
          </w:p>
        </w:tc>
        <w:tc>
          <w:tcPr>
            <w:tcW w:w="67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652E9CF"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12/2014 – 12/2017</w:t>
            </w:r>
          </w:p>
        </w:tc>
        <w:tc>
          <w:tcPr>
            <w:tcW w:w="29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5E06EAF"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1:1,3</w:t>
            </w:r>
          </w:p>
        </w:tc>
        <w:tc>
          <w:tcPr>
            <w:tcW w:w="581" w:type="pct"/>
            <w:vMerge w:val="restart"/>
            <w:tcBorders>
              <w:top w:val="nil"/>
              <w:left w:val="single" w:sz="4" w:space="0" w:color="auto"/>
              <w:bottom w:val="single" w:sz="4" w:space="0" w:color="000000"/>
              <w:right w:val="single" w:sz="4" w:space="0" w:color="auto"/>
            </w:tcBorders>
            <w:shd w:val="clear" w:color="auto" w:fill="auto"/>
            <w:vAlign w:val="center"/>
            <w:hideMark/>
          </w:tcPr>
          <w:p w14:paraId="1E030A2A"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 xml:space="preserve">No </w:t>
            </w:r>
          </w:p>
        </w:tc>
      </w:tr>
      <w:tr w:rsidR="001D2F79" w:rsidRPr="003E37D3" w14:paraId="3B1271C0" w14:textId="77777777" w:rsidTr="00063B55">
        <w:trPr>
          <w:trHeight w:val="290"/>
        </w:trPr>
        <w:tc>
          <w:tcPr>
            <w:tcW w:w="551" w:type="pct"/>
            <w:tcBorders>
              <w:top w:val="nil"/>
              <w:left w:val="single" w:sz="4" w:space="0" w:color="auto"/>
              <w:bottom w:val="single" w:sz="4" w:space="0" w:color="auto"/>
              <w:right w:val="single" w:sz="4" w:space="0" w:color="auto"/>
            </w:tcBorders>
            <w:shd w:val="clear" w:color="auto" w:fill="auto"/>
            <w:noWrap/>
            <w:vAlign w:val="bottom"/>
            <w:hideMark/>
          </w:tcPr>
          <w:p w14:paraId="0B005603" w14:textId="77777777" w:rsidR="001D2F79" w:rsidRPr="003E37D3" w:rsidRDefault="001D2F79" w:rsidP="00063B55">
            <w:pPr>
              <w:spacing w:after="0" w:line="240" w:lineRule="auto"/>
              <w:rPr>
                <w:rFonts w:ascii="Calibri" w:eastAsia="Times New Roman" w:hAnsi="Calibri" w:cs="Calibri"/>
                <w:color w:val="000000"/>
                <w:lang w:val="en-GB" w:eastAsia="en-GB"/>
              </w:rPr>
            </w:pPr>
            <w:r w:rsidRPr="003E37D3">
              <w:rPr>
                <w:rFonts w:ascii="Calibri" w:eastAsia="Times New Roman" w:hAnsi="Calibri" w:cs="Calibri"/>
                <w:color w:val="000000"/>
                <w:lang w:val="en-GB" w:eastAsia="en-GB"/>
              </w:rPr>
              <w:t> </w:t>
            </w:r>
          </w:p>
        </w:tc>
        <w:tc>
          <w:tcPr>
            <w:tcW w:w="497" w:type="pct"/>
            <w:tcBorders>
              <w:top w:val="nil"/>
              <w:left w:val="nil"/>
              <w:bottom w:val="single" w:sz="4" w:space="0" w:color="auto"/>
              <w:right w:val="single" w:sz="4" w:space="0" w:color="auto"/>
            </w:tcBorders>
            <w:shd w:val="clear" w:color="auto" w:fill="auto"/>
            <w:noWrap/>
            <w:vAlign w:val="center"/>
            <w:hideMark/>
          </w:tcPr>
          <w:p w14:paraId="26F05CC6"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 xml:space="preserve">50-74 2 </w:t>
            </w:r>
            <w:proofErr w:type="spellStart"/>
            <w:r w:rsidRPr="003E37D3">
              <w:rPr>
                <w:rFonts w:ascii="Calibri" w:eastAsia="Times New Roman" w:hAnsi="Calibri" w:cs="Calibri"/>
                <w:color w:val="000000"/>
                <w:lang w:eastAsia="en-GB"/>
              </w:rPr>
              <w:t>years</w:t>
            </w:r>
            <w:proofErr w:type="spellEnd"/>
          </w:p>
        </w:tc>
        <w:tc>
          <w:tcPr>
            <w:tcW w:w="350" w:type="pct"/>
            <w:tcBorders>
              <w:top w:val="nil"/>
              <w:left w:val="nil"/>
              <w:bottom w:val="single" w:sz="4" w:space="0" w:color="auto"/>
              <w:right w:val="single" w:sz="4" w:space="0" w:color="auto"/>
            </w:tcBorders>
            <w:shd w:val="clear" w:color="auto" w:fill="auto"/>
            <w:noWrap/>
            <w:vAlign w:val="center"/>
            <w:hideMark/>
          </w:tcPr>
          <w:p w14:paraId="6E23EDCC"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50-69</w:t>
            </w:r>
          </w:p>
        </w:tc>
        <w:tc>
          <w:tcPr>
            <w:tcW w:w="314" w:type="pct"/>
            <w:tcBorders>
              <w:top w:val="nil"/>
              <w:left w:val="nil"/>
              <w:bottom w:val="single" w:sz="4" w:space="0" w:color="auto"/>
              <w:right w:val="single" w:sz="4" w:space="0" w:color="auto"/>
            </w:tcBorders>
            <w:shd w:val="clear" w:color="auto" w:fill="auto"/>
            <w:noWrap/>
            <w:vAlign w:val="center"/>
            <w:hideMark/>
          </w:tcPr>
          <w:p w14:paraId="73668B17"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36444</w:t>
            </w:r>
          </w:p>
        </w:tc>
        <w:tc>
          <w:tcPr>
            <w:tcW w:w="502" w:type="pct"/>
            <w:tcBorders>
              <w:top w:val="nil"/>
              <w:left w:val="nil"/>
              <w:bottom w:val="single" w:sz="4" w:space="0" w:color="auto"/>
              <w:right w:val="single" w:sz="4" w:space="0" w:color="auto"/>
            </w:tcBorders>
            <w:shd w:val="clear" w:color="auto" w:fill="auto"/>
            <w:noWrap/>
            <w:vAlign w:val="center"/>
            <w:hideMark/>
          </w:tcPr>
          <w:p w14:paraId="3FF2E56B"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25955</w:t>
            </w:r>
          </w:p>
        </w:tc>
        <w:tc>
          <w:tcPr>
            <w:tcW w:w="502" w:type="pct"/>
            <w:vMerge/>
            <w:tcBorders>
              <w:top w:val="nil"/>
              <w:left w:val="single" w:sz="4" w:space="0" w:color="auto"/>
              <w:bottom w:val="single" w:sz="4" w:space="0" w:color="000000"/>
              <w:right w:val="single" w:sz="4" w:space="0" w:color="auto"/>
            </w:tcBorders>
            <w:vAlign w:val="center"/>
            <w:hideMark/>
          </w:tcPr>
          <w:p w14:paraId="645821A5" w14:textId="77777777" w:rsidR="001D2F79" w:rsidRPr="003E37D3" w:rsidRDefault="001D2F79" w:rsidP="00063B55">
            <w:pPr>
              <w:spacing w:after="0" w:line="240" w:lineRule="auto"/>
              <w:rPr>
                <w:rFonts w:ascii="Calibri" w:eastAsia="Times New Roman" w:hAnsi="Calibri" w:cs="Calibri"/>
                <w:color w:val="000000"/>
                <w:lang w:val="en-GB" w:eastAsia="en-GB"/>
              </w:rPr>
            </w:pPr>
          </w:p>
        </w:tc>
        <w:tc>
          <w:tcPr>
            <w:tcW w:w="357" w:type="pct"/>
            <w:vMerge/>
            <w:tcBorders>
              <w:top w:val="nil"/>
              <w:left w:val="single" w:sz="4" w:space="0" w:color="auto"/>
              <w:bottom w:val="single" w:sz="4" w:space="0" w:color="000000"/>
              <w:right w:val="single" w:sz="4" w:space="0" w:color="auto"/>
            </w:tcBorders>
            <w:vAlign w:val="center"/>
            <w:hideMark/>
          </w:tcPr>
          <w:p w14:paraId="240FA6BD" w14:textId="77777777" w:rsidR="001D2F79" w:rsidRPr="003E37D3" w:rsidRDefault="001D2F79" w:rsidP="00063B55">
            <w:pPr>
              <w:spacing w:after="0" w:line="240" w:lineRule="auto"/>
              <w:rPr>
                <w:rFonts w:ascii="Calibri" w:eastAsia="Times New Roman" w:hAnsi="Calibri" w:cs="Calibri"/>
                <w:color w:val="000000"/>
                <w:lang w:val="en-GB" w:eastAsia="en-GB"/>
              </w:rPr>
            </w:pPr>
          </w:p>
        </w:tc>
        <w:tc>
          <w:tcPr>
            <w:tcW w:w="378" w:type="pct"/>
            <w:vMerge/>
            <w:tcBorders>
              <w:top w:val="nil"/>
              <w:left w:val="single" w:sz="4" w:space="0" w:color="auto"/>
              <w:bottom w:val="single" w:sz="4" w:space="0" w:color="000000"/>
              <w:right w:val="single" w:sz="4" w:space="0" w:color="auto"/>
            </w:tcBorders>
            <w:vAlign w:val="center"/>
            <w:hideMark/>
          </w:tcPr>
          <w:p w14:paraId="077C5470" w14:textId="77777777" w:rsidR="001D2F79" w:rsidRPr="003E37D3" w:rsidRDefault="001D2F79" w:rsidP="00063B55">
            <w:pPr>
              <w:spacing w:after="0" w:line="240" w:lineRule="auto"/>
              <w:rPr>
                <w:rFonts w:ascii="Calibri" w:eastAsia="Times New Roman" w:hAnsi="Calibri" w:cs="Calibri"/>
                <w:color w:val="000000"/>
                <w:lang w:val="en-GB" w:eastAsia="en-GB"/>
              </w:rPr>
            </w:pPr>
          </w:p>
        </w:tc>
        <w:tc>
          <w:tcPr>
            <w:tcW w:w="677" w:type="pct"/>
            <w:vMerge/>
            <w:tcBorders>
              <w:top w:val="nil"/>
              <w:left w:val="single" w:sz="4" w:space="0" w:color="auto"/>
              <w:bottom w:val="single" w:sz="4" w:space="0" w:color="000000"/>
              <w:right w:val="single" w:sz="4" w:space="0" w:color="auto"/>
            </w:tcBorders>
            <w:vAlign w:val="center"/>
            <w:hideMark/>
          </w:tcPr>
          <w:p w14:paraId="47C013DF" w14:textId="77777777" w:rsidR="001D2F79" w:rsidRPr="003E37D3" w:rsidRDefault="001D2F79" w:rsidP="00063B55">
            <w:pPr>
              <w:spacing w:after="0" w:line="240" w:lineRule="auto"/>
              <w:rPr>
                <w:rFonts w:ascii="Calibri" w:eastAsia="Times New Roman" w:hAnsi="Calibri" w:cs="Calibri"/>
                <w:color w:val="000000"/>
                <w:lang w:val="en-GB" w:eastAsia="en-GB"/>
              </w:rPr>
            </w:pPr>
          </w:p>
        </w:tc>
        <w:tc>
          <w:tcPr>
            <w:tcW w:w="292" w:type="pct"/>
            <w:vMerge/>
            <w:tcBorders>
              <w:top w:val="nil"/>
              <w:left w:val="single" w:sz="4" w:space="0" w:color="auto"/>
              <w:bottom w:val="single" w:sz="4" w:space="0" w:color="000000"/>
              <w:right w:val="single" w:sz="4" w:space="0" w:color="auto"/>
            </w:tcBorders>
            <w:vAlign w:val="center"/>
            <w:hideMark/>
          </w:tcPr>
          <w:p w14:paraId="2EC71AEB" w14:textId="77777777" w:rsidR="001D2F79" w:rsidRPr="003E37D3" w:rsidRDefault="001D2F79" w:rsidP="00063B55">
            <w:pPr>
              <w:spacing w:after="0" w:line="240" w:lineRule="auto"/>
              <w:rPr>
                <w:rFonts w:ascii="Calibri" w:eastAsia="Times New Roman" w:hAnsi="Calibri" w:cs="Calibri"/>
                <w:color w:val="000000"/>
                <w:lang w:val="en-GB" w:eastAsia="en-GB"/>
              </w:rPr>
            </w:pPr>
          </w:p>
        </w:tc>
        <w:tc>
          <w:tcPr>
            <w:tcW w:w="581" w:type="pct"/>
            <w:vMerge/>
            <w:tcBorders>
              <w:top w:val="nil"/>
              <w:left w:val="single" w:sz="4" w:space="0" w:color="auto"/>
              <w:bottom w:val="single" w:sz="4" w:space="0" w:color="000000"/>
              <w:right w:val="single" w:sz="4" w:space="0" w:color="auto"/>
            </w:tcBorders>
            <w:vAlign w:val="center"/>
            <w:hideMark/>
          </w:tcPr>
          <w:p w14:paraId="27607919" w14:textId="77777777" w:rsidR="001D2F79" w:rsidRPr="003E37D3" w:rsidRDefault="001D2F79" w:rsidP="00063B55">
            <w:pPr>
              <w:spacing w:after="0" w:line="240" w:lineRule="auto"/>
              <w:rPr>
                <w:rFonts w:ascii="Calibri" w:eastAsia="Times New Roman" w:hAnsi="Calibri" w:cs="Calibri"/>
                <w:color w:val="000000"/>
                <w:lang w:val="en-GB" w:eastAsia="en-GB"/>
              </w:rPr>
            </w:pPr>
          </w:p>
        </w:tc>
      </w:tr>
      <w:tr w:rsidR="001D2F79" w:rsidRPr="003E37D3" w14:paraId="206E7250" w14:textId="77777777" w:rsidTr="00063B55">
        <w:trPr>
          <w:trHeight w:val="290"/>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4DA29908" w14:textId="77777777" w:rsidR="001D2F79" w:rsidRPr="003E37D3" w:rsidRDefault="001D2F79" w:rsidP="00063B55">
            <w:pPr>
              <w:spacing w:after="0" w:line="240" w:lineRule="auto"/>
              <w:rPr>
                <w:rFonts w:ascii="Calibri" w:eastAsia="Times New Roman" w:hAnsi="Calibri" w:cs="Calibri"/>
                <w:b/>
                <w:bCs/>
                <w:color w:val="000000"/>
                <w:lang w:val="en-GB" w:eastAsia="en-GB"/>
              </w:rPr>
            </w:pPr>
            <w:r w:rsidRPr="003E37D3">
              <w:rPr>
                <w:rFonts w:ascii="Calibri" w:eastAsia="Times New Roman" w:hAnsi="Calibri" w:cs="Calibri"/>
                <w:b/>
                <w:bCs/>
                <w:color w:val="000000"/>
                <w:lang w:eastAsia="en-GB"/>
              </w:rPr>
              <w:t>Impeto</w:t>
            </w:r>
          </w:p>
        </w:tc>
        <w:tc>
          <w:tcPr>
            <w:tcW w:w="497" w:type="pct"/>
            <w:tcBorders>
              <w:top w:val="nil"/>
              <w:left w:val="nil"/>
              <w:bottom w:val="single" w:sz="4" w:space="0" w:color="auto"/>
              <w:right w:val="single" w:sz="4" w:space="0" w:color="auto"/>
            </w:tcBorders>
            <w:shd w:val="clear" w:color="auto" w:fill="auto"/>
            <w:noWrap/>
            <w:vAlign w:val="center"/>
            <w:hideMark/>
          </w:tcPr>
          <w:p w14:paraId="71D5B047"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 xml:space="preserve">45-49 1 </w:t>
            </w:r>
            <w:proofErr w:type="spellStart"/>
            <w:r w:rsidRPr="003E37D3">
              <w:rPr>
                <w:rFonts w:ascii="Calibri" w:eastAsia="Times New Roman" w:hAnsi="Calibri" w:cs="Calibri"/>
                <w:color w:val="000000"/>
                <w:lang w:eastAsia="en-GB"/>
              </w:rPr>
              <w:t>year</w:t>
            </w:r>
            <w:proofErr w:type="spellEnd"/>
          </w:p>
        </w:tc>
        <w:tc>
          <w:tcPr>
            <w:tcW w:w="350" w:type="pct"/>
            <w:tcBorders>
              <w:top w:val="nil"/>
              <w:left w:val="nil"/>
              <w:bottom w:val="single" w:sz="4" w:space="0" w:color="auto"/>
              <w:right w:val="single" w:sz="4" w:space="0" w:color="auto"/>
            </w:tcBorders>
            <w:shd w:val="clear" w:color="auto" w:fill="auto"/>
            <w:noWrap/>
            <w:vAlign w:val="center"/>
            <w:hideMark/>
          </w:tcPr>
          <w:p w14:paraId="2DD894F9"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45-46</w:t>
            </w:r>
          </w:p>
        </w:tc>
        <w:tc>
          <w:tcPr>
            <w:tcW w:w="314" w:type="pct"/>
            <w:tcBorders>
              <w:top w:val="nil"/>
              <w:left w:val="nil"/>
              <w:bottom w:val="single" w:sz="4" w:space="0" w:color="auto"/>
              <w:right w:val="single" w:sz="4" w:space="0" w:color="auto"/>
            </w:tcBorders>
            <w:shd w:val="clear" w:color="auto" w:fill="auto"/>
            <w:noWrap/>
            <w:vAlign w:val="center"/>
            <w:hideMark/>
          </w:tcPr>
          <w:p w14:paraId="68D7CDA0"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1652</w:t>
            </w:r>
          </w:p>
        </w:tc>
        <w:tc>
          <w:tcPr>
            <w:tcW w:w="502" w:type="pct"/>
            <w:tcBorders>
              <w:top w:val="nil"/>
              <w:left w:val="nil"/>
              <w:bottom w:val="single" w:sz="4" w:space="0" w:color="auto"/>
              <w:right w:val="single" w:sz="4" w:space="0" w:color="auto"/>
            </w:tcBorders>
            <w:shd w:val="clear" w:color="auto" w:fill="auto"/>
            <w:noWrap/>
            <w:vAlign w:val="center"/>
            <w:hideMark/>
          </w:tcPr>
          <w:p w14:paraId="39F863AB"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1600</w:t>
            </w:r>
          </w:p>
        </w:tc>
        <w:tc>
          <w:tcPr>
            <w:tcW w:w="50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9146A38"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DBT+2Dsynt</w:t>
            </w:r>
          </w:p>
        </w:tc>
        <w:tc>
          <w:tcPr>
            <w:tcW w:w="35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F3BAAAD"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GE</w:t>
            </w:r>
          </w:p>
        </w:tc>
        <w:tc>
          <w:tcPr>
            <w:tcW w:w="37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F0FA1DC"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 xml:space="preserve">DBT </w:t>
            </w:r>
            <w:proofErr w:type="spellStart"/>
            <w:r w:rsidRPr="003E37D3">
              <w:rPr>
                <w:rFonts w:ascii="Calibri" w:eastAsia="Times New Roman" w:hAnsi="Calibri" w:cs="Calibri"/>
                <w:color w:val="000000"/>
                <w:lang w:eastAsia="en-GB"/>
              </w:rPr>
              <w:t>only</w:t>
            </w:r>
            <w:proofErr w:type="spellEnd"/>
          </w:p>
        </w:tc>
        <w:tc>
          <w:tcPr>
            <w:tcW w:w="67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5C16E3A"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09/2018 – 02/2022</w:t>
            </w:r>
          </w:p>
        </w:tc>
        <w:tc>
          <w:tcPr>
            <w:tcW w:w="29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8AEAA33"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1:1</w:t>
            </w:r>
          </w:p>
        </w:tc>
        <w:tc>
          <w:tcPr>
            <w:tcW w:w="581" w:type="pct"/>
            <w:vMerge w:val="restart"/>
            <w:tcBorders>
              <w:top w:val="nil"/>
              <w:left w:val="single" w:sz="4" w:space="0" w:color="auto"/>
              <w:bottom w:val="single" w:sz="4" w:space="0" w:color="000000"/>
              <w:right w:val="single" w:sz="4" w:space="0" w:color="auto"/>
            </w:tcBorders>
            <w:shd w:val="clear" w:color="auto" w:fill="auto"/>
            <w:vAlign w:val="center"/>
            <w:hideMark/>
          </w:tcPr>
          <w:p w14:paraId="7FC41534"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Yes, Volpara and Visual</w:t>
            </w:r>
          </w:p>
        </w:tc>
      </w:tr>
      <w:tr w:rsidR="001D2F79" w:rsidRPr="003E37D3" w14:paraId="478799ED" w14:textId="77777777" w:rsidTr="00063B55">
        <w:trPr>
          <w:trHeight w:val="290"/>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48243BCE" w14:textId="77777777" w:rsidR="001D2F79" w:rsidRPr="003E37D3" w:rsidRDefault="001D2F79" w:rsidP="00063B55">
            <w:pPr>
              <w:spacing w:after="0" w:line="240" w:lineRule="auto"/>
              <w:rPr>
                <w:rFonts w:ascii="Calibri" w:eastAsia="Times New Roman" w:hAnsi="Calibri" w:cs="Calibri"/>
                <w:b/>
                <w:bCs/>
                <w:color w:val="000000"/>
                <w:lang w:val="en-GB" w:eastAsia="en-GB"/>
              </w:rPr>
            </w:pPr>
            <w:r w:rsidRPr="003E37D3">
              <w:rPr>
                <w:rFonts w:ascii="Calibri" w:eastAsia="Times New Roman" w:hAnsi="Calibri" w:cs="Calibri"/>
                <w:b/>
                <w:bCs/>
                <w:color w:val="000000"/>
                <w:lang w:eastAsia="en-GB"/>
              </w:rPr>
              <w:t> </w:t>
            </w:r>
          </w:p>
        </w:tc>
        <w:tc>
          <w:tcPr>
            <w:tcW w:w="497" w:type="pct"/>
            <w:tcBorders>
              <w:top w:val="nil"/>
              <w:left w:val="nil"/>
              <w:bottom w:val="single" w:sz="4" w:space="0" w:color="auto"/>
              <w:right w:val="single" w:sz="4" w:space="0" w:color="auto"/>
            </w:tcBorders>
            <w:shd w:val="clear" w:color="auto" w:fill="auto"/>
            <w:noWrap/>
            <w:vAlign w:val="center"/>
            <w:hideMark/>
          </w:tcPr>
          <w:p w14:paraId="31173863"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 xml:space="preserve">50-74 2 </w:t>
            </w:r>
            <w:proofErr w:type="spellStart"/>
            <w:r w:rsidRPr="003E37D3">
              <w:rPr>
                <w:rFonts w:ascii="Calibri" w:eastAsia="Times New Roman" w:hAnsi="Calibri" w:cs="Calibri"/>
                <w:color w:val="000000"/>
                <w:lang w:eastAsia="en-GB"/>
              </w:rPr>
              <w:t>years</w:t>
            </w:r>
            <w:proofErr w:type="spellEnd"/>
          </w:p>
        </w:tc>
        <w:tc>
          <w:tcPr>
            <w:tcW w:w="350" w:type="pct"/>
            <w:tcBorders>
              <w:top w:val="nil"/>
              <w:left w:val="nil"/>
              <w:bottom w:val="single" w:sz="4" w:space="0" w:color="auto"/>
              <w:right w:val="single" w:sz="4" w:space="0" w:color="auto"/>
            </w:tcBorders>
            <w:shd w:val="clear" w:color="auto" w:fill="auto"/>
            <w:noWrap/>
            <w:vAlign w:val="center"/>
            <w:hideMark/>
          </w:tcPr>
          <w:p w14:paraId="62DAECAE"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eastAsia="en-GB"/>
              </w:rPr>
              <w:t> </w:t>
            </w:r>
          </w:p>
        </w:tc>
        <w:tc>
          <w:tcPr>
            <w:tcW w:w="314" w:type="pct"/>
            <w:tcBorders>
              <w:top w:val="nil"/>
              <w:left w:val="nil"/>
              <w:bottom w:val="single" w:sz="4" w:space="0" w:color="auto"/>
              <w:right w:val="single" w:sz="4" w:space="0" w:color="auto"/>
            </w:tcBorders>
            <w:shd w:val="clear" w:color="auto" w:fill="auto"/>
            <w:noWrap/>
            <w:vAlign w:val="center"/>
            <w:hideMark/>
          </w:tcPr>
          <w:p w14:paraId="03B6AA54"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val="en-GB" w:eastAsia="en-GB"/>
              </w:rPr>
              <w:t> </w:t>
            </w:r>
          </w:p>
        </w:tc>
        <w:tc>
          <w:tcPr>
            <w:tcW w:w="502" w:type="pct"/>
            <w:tcBorders>
              <w:top w:val="nil"/>
              <w:left w:val="nil"/>
              <w:bottom w:val="single" w:sz="4" w:space="0" w:color="auto"/>
              <w:right w:val="single" w:sz="4" w:space="0" w:color="auto"/>
            </w:tcBorders>
            <w:shd w:val="clear" w:color="auto" w:fill="auto"/>
            <w:noWrap/>
            <w:vAlign w:val="center"/>
            <w:hideMark/>
          </w:tcPr>
          <w:p w14:paraId="11B10733" w14:textId="77777777" w:rsidR="001D2F79" w:rsidRPr="003E37D3" w:rsidRDefault="001D2F79" w:rsidP="00063B55">
            <w:pPr>
              <w:spacing w:after="0" w:line="240" w:lineRule="auto"/>
              <w:jc w:val="center"/>
              <w:rPr>
                <w:rFonts w:ascii="Calibri" w:eastAsia="Times New Roman" w:hAnsi="Calibri" w:cs="Calibri"/>
                <w:color w:val="000000"/>
                <w:lang w:val="en-GB" w:eastAsia="en-GB"/>
              </w:rPr>
            </w:pPr>
            <w:r w:rsidRPr="003E37D3">
              <w:rPr>
                <w:rFonts w:ascii="Calibri" w:eastAsia="Times New Roman" w:hAnsi="Calibri" w:cs="Calibri"/>
                <w:color w:val="000000"/>
                <w:lang w:val="en-GB" w:eastAsia="en-GB"/>
              </w:rPr>
              <w:t> </w:t>
            </w:r>
          </w:p>
        </w:tc>
        <w:tc>
          <w:tcPr>
            <w:tcW w:w="502" w:type="pct"/>
            <w:vMerge/>
            <w:tcBorders>
              <w:top w:val="nil"/>
              <w:left w:val="single" w:sz="4" w:space="0" w:color="auto"/>
              <w:bottom w:val="single" w:sz="4" w:space="0" w:color="000000"/>
              <w:right w:val="single" w:sz="4" w:space="0" w:color="auto"/>
            </w:tcBorders>
            <w:vAlign w:val="center"/>
            <w:hideMark/>
          </w:tcPr>
          <w:p w14:paraId="4F6DE939" w14:textId="77777777" w:rsidR="001D2F79" w:rsidRPr="003E37D3" w:rsidRDefault="001D2F79" w:rsidP="00063B55">
            <w:pPr>
              <w:spacing w:after="0" w:line="240" w:lineRule="auto"/>
              <w:rPr>
                <w:rFonts w:ascii="Calibri" w:eastAsia="Times New Roman" w:hAnsi="Calibri" w:cs="Calibri"/>
                <w:color w:val="000000"/>
                <w:lang w:val="en-GB" w:eastAsia="en-GB"/>
              </w:rPr>
            </w:pPr>
          </w:p>
        </w:tc>
        <w:tc>
          <w:tcPr>
            <w:tcW w:w="357" w:type="pct"/>
            <w:vMerge/>
            <w:tcBorders>
              <w:top w:val="nil"/>
              <w:left w:val="single" w:sz="4" w:space="0" w:color="auto"/>
              <w:bottom w:val="single" w:sz="4" w:space="0" w:color="000000"/>
              <w:right w:val="single" w:sz="4" w:space="0" w:color="auto"/>
            </w:tcBorders>
            <w:vAlign w:val="center"/>
            <w:hideMark/>
          </w:tcPr>
          <w:p w14:paraId="4699044D" w14:textId="77777777" w:rsidR="001D2F79" w:rsidRPr="003E37D3" w:rsidRDefault="001D2F79" w:rsidP="00063B55">
            <w:pPr>
              <w:spacing w:after="0" w:line="240" w:lineRule="auto"/>
              <w:rPr>
                <w:rFonts w:ascii="Calibri" w:eastAsia="Times New Roman" w:hAnsi="Calibri" w:cs="Calibri"/>
                <w:color w:val="000000"/>
                <w:lang w:val="en-GB" w:eastAsia="en-GB"/>
              </w:rPr>
            </w:pPr>
          </w:p>
        </w:tc>
        <w:tc>
          <w:tcPr>
            <w:tcW w:w="378" w:type="pct"/>
            <w:vMerge/>
            <w:tcBorders>
              <w:top w:val="nil"/>
              <w:left w:val="single" w:sz="4" w:space="0" w:color="auto"/>
              <w:bottom w:val="single" w:sz="4" w:space="0" w:color="000000"/>
              <w:right w:val="single" w:sz="4" w:space="0" w:color="auto"/>
            </w:tcBorders>
            <w:vAlign w:val="center"/>
            <w:hideMark/>
          </w:tcPr>
          <w:p w14:paraId="7746DA95" w14:textId="77777777" w:rsidR="001D2F79" w:rsidRPr="003E37D3" w:rsidRDefault="001D2F79" w:rsidP="00063B55">
            <w:pPr>
              <w:spacing w:after="0" w:line="240" w:lineRule="auto"/>
              <w:rPr>
                <w:rFonts w:ascii="Calibri" w:eastAsia="Times New Roman" w:hAnsi="Calibri" w:cs="Calibri"/>
                <w:color w:val="000000"/>
                <w:lang w:val="en-GB" w:eastAsia="en-GB"/>
              </w:rPr>
            </w:pPr>
          </w:p>
        </w:tc>
        <w:tc>
          <w:tcPr>
            <w:tcW w:w="677" w:type="pct"/>
            <w:vMerge/>
            <w:tcBorders>
              <w:top w:val="nil"/>
              <w:left w:val="single" w:sz="4" w:space="0" w:color="auto"/>
              <w:bottom w:val="single" w:sz="4" w:space="0" w:color="000000"/>
              <w:right w:val="single" w:sz="4" w:space="0" w:color="auto"/>
            </w:tcBorders>
            <w:vAlign w:val="center"/>
            <w:hideMark/>
          </w:tcPr>
          <w:p w14:paraId="743C7372" w14:textId="77777777" w:rsidR="001D2F79" w:rsidRPr="003E37D3" w:rsidRDefault="001D2F79" w:rsidP="00063B55">
            <w:pPr>
              <w:spacing w:after="0" w:line="240" w:lineRule="auto"/>
              <w:rPr>
                <w:rFonts w:ascii="Calibri" w:eastAsia="Times New Roman" w:hAnsi="Calibri" w:cs="Calibri"/>
                <w:color w:val="000000"/>
                <w:lang w:val="en-GB" w:eastAsia="en-GB"/>
              </w:rPr>
            </w:pPr>
          </w:p>
        </w:tc>
        <w:tc>
          <w:tcPr>
            <w:tcW w:w="292" w:type="pct"/>
            <w:vMerge/>
            <w:tcBorders>
              <w:top w:val="nil"/>
              <w:left w:val="single" w:sz="4" w:space="0" w:color="auto"/>
              <w:bottom w:val="single" w:sz="4" w:space="0" w:color="000000"/>
              <w:right w:val="single" w:sz="4" w:space="0" w:color="auto"/>
            </w:tcBorders>
            <w:vAlign w:val="center"/>
            <w:hideMark/>
          </w:tcPr>
          <w:p w14:paraId="4E25DD37" w14:textId="77777777" w:rsidR="001D2F79" w:rsidRPr="003E37D3" w:rsidRDefault="001D2F79" w:rsidP="00063B55">
            <w:pPr>
              <w:spacing w:after="0" w:line="240" w:lineRule="auto"/>
              <w:rPr>
                <w:rFonts w:ascii="Calibri" w:eastAsia="Times New Roman" w:hAnsi="Calibri" w:cs="Calibri"/>
                <w:color w:val="000000"/>
                <w:lang w:val="en-GB" w:eastAsia="en-GB"/>
              </w:rPr>
            </w:pPr>
          </w:p>
        </w:tc>
        <w:tc>
          <w:tcPr>
            <w:tcW w:w="581" w:type="pct"/>
            <w:vMerge/>
            <w:tcBorders>
              <w:top w:val="nil"/>
              <w:left w:val="single" w:sz="4" w:space="0" w:color="auto"/>
              <w:bottom w:val="single" w:sz="4" w:space="0" w:color="000000"/>
              <w:right w:val="single" w:sz="4" w:space="0" w:color="auto"/>
            </w:tcBorders>
            <w:vAlign w:val="center"/>
            <w:hideMark/>
          </w:tcPr>
          <w:p w14:paraId="1DA46A1D" w14:textId="77777777" w:rsidR="001D2F79" w:rsidRPr="003E37D3" w:rsidRDefault="001D2F79" w:rsidP="00063B55">
            <w:pPr>
              <w:spacing w:after="0" w:line="240" w:lineRule="auto"/>
              <w:rPr>
                <w:rFonts w:ascii="Calibri" w:eastAsia="Times New Roman" w:hAnsi="Calibri" w:cs="Calibri"/>
                <w:color w:val="000000"/>
                <w:lang w:val="en-GB" w:eastAsia="en-GB"/>
              </w:rPr>
            </w:pPr>
          </w:p>
        </w:tc>
      </w:tr>
    </w:tbl>
    <w:p w14:paraId="56776449" w14:textId="77777777" w:rsidR="001D2F79" w:rsidRDefault="001D2F79" w:rsidP="00A110A4">
      <w:pPr>
        <w:rPr>
          <w:lang w:val="en-US"/>
        </w:rPr>
      </w:pPr>
    </w:p>
    <w:p w14:paraId="20BD0143" w14:textId="77777777" w:rsidR="001D2F79" w:rsidRDefault="001D2F79" w:rsidP="00A110A4">
      <w:pPr>
        <w:rPr>
          <w:lang w:val="en-US"/>
        </w:rPr>
      </w:pPr>
    </w:p>
    <w:p w14:paraId="4D4F716D" w14:textId="77777777" w:rsidR="001D2F79" w:rsidRDefault="001D2F79" w:rsidP="00A110A4">
      <w:pPr>
        <w:rPr>
          <w:lang w:val="en-US"/>
        </w:rPr>
      </w:pPr>
    </w:p>
    <w:p w14:paraId="599D044B" w14:textId="77777777" w:rsidR="001D2F79" w:rsidRDefault="001D2F79" w:rsidP="00A110A4">
      <w:pPr>
        <w:rPr>
          <w:lang w:val="en-US"/>
        </w:rPr>
      </w:pPr>
    </w:p>
    <w:p w14:paraId="5072A5CB" w14:textId="77777777" w:rsidR="001D2F79" w:rsidRDefault="001D2F79" w:rsidP="00A110A4">
      <w:pPr>
        <w:rPr>
          <w:lang w:val="en-US"/>
        </w:rPr>
      </w:pPr>
    </w:p>
    <w:p w14:paraId="2EEE2ED1" w14:textId="77777777" w:rsidR="001D2F79" w:rsidRDefault="001D2F79" w:rsidP="00A110A4">
      <w:pPr>
        <w:rPr>
          <w:lang w:val="en-US"/>
        </w:rPr>
      </w:pPr>
    </w:p>
    <w:p w14:paraId="27778DA3" w14:textId="77777777" w:rsidR="001D2F79" w:rsidRDefault="001D2F79" w:rsidP="00A110A4">
      <w:pPr>
        <w:rPr>
          <w:lang w:val="en-US"/>
        </w:rPr>
      </w:pPr>
    </w:p>
    <w:p w14:paraId="2553CD00" w14:textId="77777777" w:rsidR="001D2F79" w:rsidRDefault="001D2F79" w:rsidP="00A110A4">
      <w:pPr>
        <w:rPr>
          <w:lang w:val="en-US"/>
        </w:rPr>
      </w:pPr>
    </w:p>
    <w:p w14:paraId="01423D79" w14:textId="77777777" w:rsidR="001D2F79" w:rsidRDefault="001D2F79" w:rsidP="00A110A4">
      <w:pPr>
        <w:rPr>
          <w:lang w:val="en-US"/>
        </w:rPr>
      </w:pPr>
    </w:p>
    <w:p w14:paraId="09787B40" w14:textId="77777777" w:rsidR="001D2F79" w:rsidRDefault="001D2F79" w:rsidP="00A110A4">
      <w:pPr>
        <w:rPr>
          <w:lang w:val="en-US"/>
        </w:rPr>
      </w:pPr>
    </w:p>
    <w:p w14:paraId="782EB96D" w14:textId="77777777" w:rsidR="001D2F79" w:rsidRDefault="001D2F79" w:rsidP="00A110A4">
      <w:pPr>
        <w:rPr>
          <w:lang w:val="en-US"/>
        </w:rPr>
      </w:pPr>
    </w:p>
    <w:p w14:paraId="0F1198B9" w14:textId="3BF5EECB" w:rsidR="00A110A4" w:rsidRPr="000B14FF" w:rsidRDefault="00A110A4" w:rsidP="00A110A4">
      <w:pPr>
        <w:rPr>
          <w:lang w:val="en-US"/>
        </w:rPr>
      </w:pPr>
      <w:r>
        <w:rPr>
          <w:lang w:val="en-US"/>
        </w:rPr>
        <w:lastRenderedPageBreak/>
        <w:t>Supplementary</w:t>
      </w:r>
      <w:r w:rsidRPr="000B14FF">
        <w:rPr>
          <w:lang w:val="en-US"/>
        </w:rPr>
        <w:t xml:space="preserve"> </w:t>
      </w:r>
      <w:r w:rsidR="001D2F79">
        <w:rPr>
          <w:lang w:val="en-US"/>
        </w:rPr>
        <w:t>Table 2</w:t>
      </w:r>
      <w:r>
        <w:rPr>
          <w:lang w:val="en-US"/>
        </w:rPr>
        <w:t>. P</w:t>
      </w:r>
      <w:r w:rsidRPr="00714F29">
        <w:rPr>
          <w:lang w:val="en-US"/>
        </w:rPr>
        <w:t xml:space="preserve">roportion of recalls </w:t>
      </w:r>
      <w:r>
        <w:rPr>
          <w:lang w:val="en-US"/>
        </w:rPr>
        <w:t>by arm and readers</w:t>
      </w:r>
    </w:p>
    <w:tbl>
      <w:tblPr>
        <w:tblW w:w="0" w:type="auto"/>
        <w:tblCellMar>
          <w:left w:w="70" w:type="dxa"/>
          <w:right w:w="70" w:type="dxa"/>
        </w:tblCellMar>
        <w:tblLook w:val="04A0" w:firstRow="1" w:lastRow="0" w:firstColumn="1" w:lastColumn="0" w:noHBand="0" w:noVBand="1"/>
      </w:tblPr>
      <w:tblGrid>
        <w:gridCol w:w="1771"/>
        <w:gridCol w:w="849"/>
        <w:gridCol w:w="343"/>
        <w:gridCol w:w="1041"/>
        <w:gridCol w:w="495"/>
        <w:gridCol w:w="343"/>
        <w:gridCol w:w="1041"/>
        <w:gridCol w:w="495"/>
        <w:gridCol w:w="1088"/>
        <w:gridCol w:w="186"/>
        <w:gridCol w:w="1318"/>
        <w:gridCol w:w="343"/>
        <w:gridCol w:w="1041"/>
        <w:gridCol w:w="495"/>
        <w:gridCol w:w="343"/>
        <w:gridCol w:w="1041"/>
        <w:gridCol w:w="495"/>
        <w:gridCol w:w="1088"/>
      </w:tblGrid>
      <w:tr w:rsidR="00A110A4" w:rsidRPr="0008388B" w14:paraId="6258FC30" w14:textId="77777777" w:rsidTr="00063B55">
        <w:trPr>
          <w:trHeight w:val="300"/>
        </w:trPr>
        <w:tc>
          <w:tcPr>
            <w:tcW w:w="0" w:type="auto"/>
            <w:vMerge w:val="restart"/>
            <w:tcBorders>
              <w:top w:val="nil"/>
              <w:left w:val="nil"/>
              <w:bottom w:val="single" w:sz="4" w:space="0" w:color="000000"/>
              <w:right w:val="nil"/>
            </w:tcBorders>
            <w:shd w:val="clear" w:color="auto" w:fill="auto"/>
            <w:noWrap/>
            <w:vAlign w:val="center"/>
            <w:hideMark/>
          </w:tcPr>
          <w:p w14:paraId="311C9C5E" w14:textId="77777777" w:rsidR="00A110A4" w:rsidRPr="0008388B" w:rsidRDefault="00A110A4" w:rsidP="00063B55">
            <w:pPr>
              <w:spacing w:after="0" w:line="240" w:lineRule="auto"/>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Readers</w:t>
            </w:r>
          </w:p>
        </w:tc>
        <w:tc>
          <w:tcPr>
            <w:tcW w:w="0" w:type="auto"/>
            <w:gridSpan w:val="7"/>
            <w:tcBorders>
              <w:top w:val="single" w:sz="4" w:space="0" w:color="auto"/>
              <w:left w:val="nil"/>
              <w:bottom w:val="single" w:sz="4" w:space="0" w:color="auto"/>
              <w:right w:val="nil"/>
            </w:tcBorders>
            <w:shd w:val="clear" w:color="auto" w:fill="auto"/>
            <w:noWrap/>
            <w:vAlign w:val="bottom"/>
            <w:hideMark/>
          </w:tcPr>
          <w:p w14:paraId="31A78D9A"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xml:space="preserve">Control </w:t>
            </w:r>
            <w:proofErr w:type="spellStart"/>
            <w:r w:rsidRPr="0008388B">
              <w:rPr>
                <w:rFonts w:ascii="Calibri" w:eastAsia="Times New Roman" w:hAnsi="Calibri" w:cs="Calibri"/>
                <w:b/>
                <w:bCs/>
                <w:color w:val="000000"/>
                <w:sz w:val="20"/>
                <w:szCs w:val="20"/>
                <w:lang w:eastAsia="it-IT"/>
              </w:rPr>
              <w:t>arm</w:t>
            </w:r>
            <w:proofErr w:type="spellEnd"/>
            <w:r w:rsidRPr="0008388B">
              <w:rPr>
                <w:rFonts w:ascii="Calibri" w:eastAsia="Times New Roman" w:hAnsi="Calibri" w:cs="Calibri"/>
                <w:b/>
                <w:bCs/>
                <w:color w:val="000000"/>
                <w:sz w:val="20"/>
                <w:szCs w:val="20"/>
                <w:lang w:eastAsia="it-IT"/>
              </w:rPr>
              <w:t xml:space="preserve"> DM</w:t>
            </w:r>
          </w:p>
        </w:tc>
        <w:tc>
          <w:tcPr>
            <w:tcW w:w="0" w:type="auto"/>
            <w:tcBorders>
              <w:top w:val="single" w:sz="4" w:space="0" w:color="auto"/>
              <w:left w:val="nil"/>
              <w:bottom w:val="single" w:sz="4" w:space="0" w:color="auto"/>
              <w:right w:val="nil"/>
            </w:tcBorders>
            <w:shd w:val="clear" w:color="auto" w:fill="auto"/>
            <w:noWrap/>
            <w:vAlign w:val="bottom"/>
            <w:hideMark/>
          </w:tcPr>
          <w:p w14:paraId="03F0236B" w14:textId="77777777" w:rsidR="00A110A4" w:rsidRPr="0008388B" w:rsidRDefault="00A110A4" w:rsidP="00063B55">
            <w:pPr>
              <w:spacing w:after="0" w:line="240" w:lineRule="auto"/>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auto" w:fill="auto"/>
            <w:noWrap/>
            <w:vAlign w:val="bottom"/>
            <w:hideMark/>
          </w:tcPr>
          <w:p w14:paraId="2E8B6483" w14:textId="77777777" w:rsidR="00A110A4" w:rsidRPr="0008388B" w:rsidRDefault="00A110A4" w:rsidP="00063B55">
            <w:pPr>
              <w:spacing w:after="0" w:line="240" w:lineRule="auto"/>
              <w:rPr>
                <w:rFonts w:ascii="Calibri" w:eastAsia="Times New Roman" w:hAnsi="Calibri" w:cs="Calibri"/>
                <w:color w:val="000000"/>
                <w:sz w:val="20"/>
                <w:szCs w:val="20"/>
                <w:lang w:eastAsia="it-IT"/>
              </w:rPr>
            </w:pPr>
          </w:p>
        </w:tc>
        <w:tc>
          <w:tcPr>
            <w:tcW w:w="0" w:type="auto"/>
            <w:gridSpan w:val="7"/>
            <w:tcBorders>
              <w:top w:val="single" w:sz="4" w:space="0" w:color="auto"/>
              <w:left w:val="nil"/>
              <w:bottom w:val="single" w:sz="4" w:space="0" w:color="auto"/>
              <w:right w:val="nil"/>
            </w:tcBorders>
            <w:shd w:val="clear" w:color="auto" w:fill="auto"/>
            <w:noWrap/>
            <w:vAlign w:val="bottom"/>
            <w:hideMark/>
          </w:tcPr>
          <w:p w14:paraId="349BC89D"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proofErr w:type="spellStart"/>
            <w:r>
              <w:rPr>
                <w:rFonts w:ascii="Calibri" w:eastAsia="Times New Roman" w:hAnsi="Calibri" w:cs="Calibri"/>
                <w:b/>
                <w:bCs/>
                <w:color w:val="000000"/>
                <w:sz w:val="20"/>
                <w:szCs w:val="20"/>
                <w:lang w:eastAsia="it-IT"/>
              </w:rPr>
              <w:t>Experimental</w:t>
            </w:r>
            <w:proofErr w:type="spellEnd"/>
            <w:r>
              <w:rPr>
                <w:rFonts w:ascii="Calibri" w:eastAsia="Times New Roman" w:hAnsi="Calibri" w:cs="Calibri"/>
                <w:b/>
                <w:bCs/>
                <w:color w:val="000000"/>
                <w:sz w:val="20"/>
                <w:szCs w:val="20"/>
                <w:lang w:eastAsia="it-IT"/>
              </w:rPr>
              <w:t xml:space="preserve"> </w:t>
            </w:r>
            <w:proofErr w:type="spellStart"/>
            <w:r>
              <w:rPr>
                <w:rFonts w:ascii="Calibri" w:eastAsia="Times New Roman" w:hAnsi="Calibri" w:cs="Calibri"/>
                <w:b/>
                <w:bCs/>
                <w:color w:val="000000"/>
                <w:sz w:val="20"/>
                <w:szCs w:val="20"/>
                <w:lang w:eastAsia="it-IT"/>
              </w:rPr>
              <w:t>arm</w:t>
            </w:r>
            <w:proofErr w:type="spellEnd"/>
            <w:r>
              <w:rPr>
                <w:rFonts w:ascii="Calibri" w:eastAsia="Times New Roman" w:hAnsi="Calibri" w:cs="Calibri"/>
                <w:b/>
                <w:bCs/>
                <w:color w:val="000000"/>
                <w:sz w:val="20"/>
                <w:szCs w:val="20"/>
                <w:lang w:eastAsia="it-IT"/>
              </w:rPr>
              <w:t xml:space="preserve"> </w:t>
            </w:r>
            <w:r w:rsidRPr="00D43692">
              <w:rPr>
                <w:rFonts w:ascii="Calibri" w:eastAsia="Times New Roman" w:hAnsi="Calibri" w:cs="Calibri"/>
                <w:b/>
                <w:bCs/>
                <w:color w:val="000000"/>
                <w:sz w:val="20"/>
                <w:szCs w:val="20"/>
                <w:lang w:eastAsia="it-IT"/>
              </w:rPr>
              <w:t>DBT+DM</w:t>
            </w:r>
          </w:p>
        </w:tc>
        <w:tc>
          <w:tcPr>
            <w:tcW w:w="0" w:type="auto"/>
            <w:tcBorders>
              <w:top w:val="single" w:sz="4" w:space="0" w:color="auto"/>
              <w:left w:val="nil"/>
              <w:bottom w:val="single" w:sz="4" w:space="0" w:color="auto"/>
              <w:right w:val="nil"/>
            </w:tcBorders>
            <w:shd w:val="clear" w:color="auto" w:fill="auto"/>
            <w:noWrap/>
            <w:vAlign w:val="bottom"/>
            <w:hideMark/>
          </w:tcPr>
          <w:p w14:paraId="576BEC66" w14:textId="77777777" w:rsidR="00A110A4" w:rsidRPr="0008388B" w:rsidRDefault="00A110A4" w:rsidP="00063B55">
            <w:pPr>
              <w:spacing w:after="0" w:line="240" w:lineRule="auto"/>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r>
      <w:tr w:rsidR="00A110A4" w:rsidRPr="0008388B" w14:paraId="25F0870A" w14:textId="77777777" w:rsidTr="00063B55">
        <w:trPr>
          <w:trHeight w:val="289"/>
        </w:trPr>
        <w:tc>
          <w:tcPr>
            <w:tcW w:w="0" w:type="auto"/>
            <w:vMerge/>
            <w:tcBorders>
              <w:top w:val="nil"/>
              <w:left w:val="nil"/>
              <w:bottom w:val="single" w:sz="4" w:space="0" w:color="000000"/>
              <w:right w:val="nil"/>
            </w:tcBorders>
            <w:vAlign w:val="center"/>
            <w:hideMark/>
          </w:tcPr>
          <w:p w14:paraId="0ACFB64D" w14:textId="77777777" w:rsidR="00A110A4" w:rsidRPr="0008388B" w:rsidRDefault="00A110A4" w:rsidP="00063B55">
            <w:pPr>
              <w:spacing w:after="0" w:line="240" w:lineRule="auto"/>
              <w:rPr>
                <w:rFonts w:ascii="Calibri" w:eastAsia="Times New Roman" w:hAnsi="Calibri" w:cs="Calibri"/>
                <w:b/>
                <w:bCs/>
                <w:color w:val="000000"/>
                <w:sz w:val="20"/>
                <w:szCs w:val="20"/>
                <w:lang w:eastAsia="it-IT"/>
              </w:rPr>
            </w:pPr>
          </w:p>
        </w:tc>
        <w:tc>
          <w:tcPr>
            <w:tcW w:w="0" w:type="auto"/>
            <w:vMerge w:val="restart"/>
            <w:tcBorders>
              <w:top w:val="nil"/>
              <w:left w:val="nil"/>
              <w:bottom w:val="single" w:sz="4" w:space="0" w:color="000000"/>
              <w:right w:val="nil"/>
            </w:tcBorders>
            <w:shd w:val="clear" w:color="auto" w:fill="auto"/>
            <w:vAlign w:val="center"/>
            <w:hideMark/>
          </w:tcPr>
          <w:p w14:paraId="5D915AEC" w14:textId="77777777" w:rsidR="00A110A4"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xml:space="preserve">Total </w:t>
            </w:r>
          </w:p>
          <w:p w14:paraId="2C59FD5B"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proofErr w:type="spellStart"/>
            <w:r w:rsidRPr="0008388B">
              <w:rPr>
                <w:rFonts w:ascii="Calibri" w:eastAsia="Times New Roman" w:hAnsi="Calibri" w:cs="Calibri"/>
                <w:b/>
                <w:bCs/>
                <w:color w:val="000000"/>
                <w:sz w:val="20"/>
                <w:szCs w:val="20"/>
                <w:lang w:eastAsia="it-IT"/>
              </w:rPr>
              <w:t>readings</w:t>
            </w:r>
            <w:proofErr w:type="spellEnd"/>
          </w:p>
        </w:tc>
        <w:tc>
          <w:tcPr>
            <w:tcW w:w="0" w:type="auto"/>
            <w:gridSpan w:val="3"/>
            <w:tcBorders>
              <w:top w:val="single" w:sz="4" w:space="0" w:color="auto"/>
              <w:left w:val="single" w:sz="4" w:space="0" w:color="auto"/>
              <w:bottom w:val="nil"/>
              <w:right w:val="single" w:sz="4" w:space="0" w:color="000000"/>
            </w:tcBorders>
            <w:shd w:val="clear" w:color="auto" w:fill="auto"/>
            <w:vAlign w:val="center"/>
            <w:hideMark/>
          </w:tcPr>
          <w:p w14:paraId="13595BEF"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proofErr w:type="spellStart"/>
            <w:r w:rsidRPr="0008388B">
              <w:rPr>
                <w:rFonts w:ascii="Calibri" w:eastAsia="Times New Roman" w:hAnsi="Calibri" w:cs="Calibri"/>
                <w:b/>
                <w:bCs/>
                <w:color w:val="000000"/>
                <w:sz w:val="20"/>
                <w:szCs w:val="20"/>
                <w:lang w:eastAsia="it-IT"/>
              </w:rPr>
              <w:t>Interval</w:t>
            </w:r>
            <w:proofErr w:type="spellEnd"/>
            <w:r w:rsidRPr="0008388B">
              <w:rPr>
                <w:rFonts w:ascii="Calibri" w:eastAsia="Times New Roman" w:hAnsi="Calibri" w:cs="Calibri"/>
                <w:b/>
                <w:bCs/>
                <w:color w:val="000000"/>
                <w:sz w:val="20"/>
                <w:szCs w:val="20"/>
                <w:lang w:eastAsia="it-IT"/>
              </w:rPr>
              <w:t xml:space="preserve"> </w:t>
            </w:r>
            <w:proofErr w:type="spellStart"/>
            <w:r w:rsidRPr="0008388B">
              <w:rPr>
                <w:rFonts w:ascii="Calibri" w:eastAsia="Times New Roman" w:hAnsi="Calibri" w:cs="Calibri"/>
                <w:b/>
                <w:bCs/>
                <w:color w:val="000000"/>
                <w:sz w:val="20"/>
                <w:szCs w:val="20"/>
                <w:lang w:eastAsia="it-IT"/>
              </w:rPr>
              <w:t>cancers</w:t>
            </w:r>
            <w:proofErr w:type="spellEnd"/>
          </w:p>
        </w:tc>
        <w:tc>
          <w:tcPr>
            <w:tcW w:w="0" w:type="auto"/>
            <w:gridSpan w:val="3"/>
            <w:tcBorders>
              <w:top w:val="single" w:sz="4" w:space="0" w:color="auto"/>
              <w:left w:val="nil"/>
              <w:bottom w:val="nil"/>
              <w:right w:val="nil"/>
            </w:tcBorders>
            <w:shd w:val="clear" w:color="auto" w:fill="auto"/>
            <w:vAlign w:val="center"/>
            <w:hideMark/>
          </w:tcPr>
          <w:p w14:paraId="6628AB6D"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xml:space="preserve">Negative </w:t>
            </w:r>
            <w:proofErr w:type="spellStart"/>
            <w:r w:rsidRPr="0008388B">
              <w:rPr>
                <w:rFonts w:ascii="Calibri" w:eastAsia="Times New Roman" w:hAnsi="Calibri" w:cs="Calibri"/>
                <w:b/>
                <w:bCs/>
                <w:color w:val="000000"/>
                <w:sz w:val="20"/>
                <w:szCs w:val="20"/>
                <w:lang w:eastAsia="it-IT"/>
              </w:rPr>
              <w:t>controls</w:t>
            </w:r>
            <w:proofErr w:type="spellEnd"/>
            <w:r w:rsidRPr="0008388B">
              <w:rPr>
                <w:rFonts w:ascii="Calibri" w:eastAsia="Times New Roman" w:hAnsi="Calibri" w:cs="Calibri"/>
                <w:b/>
                <w:bCs/>
                <w:color w:val="000000"/>
                <w:sz w:val="20"/>
                <w:szCs w:val="20"/>
                <w:lang w:eastAsia="it-IT"/>
              </w:rPr>
              <w:t xml:space="preserve"> </w:t>
            </w:r>
          </w:p>
        </w:tc>
        <w:tc>
          <w:tcPr>
            <w:tcW w:w="0" w:type="auto"/>
            <w:vMerge w:val="restart"/>
            <w:tcBorders>
              <w:top w:val="nil"/>
              <w:left w:val="nil"/>
              <w:bottom w:val="single" w:sz="4" w:space="0" w:color="000000"/>
              <w:right w:val="nil"/>
            </w:tcBorders>
            <w:shd w:val="clear" w:color="auto" w:fill="auto"/>
            <w:vAlign w:val="center"/>
            <w:hideMark/>
          </w:tcPr>
          <w:p w14:paraId="41455900"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RR (95% CI)</w:t>
            </w:r>
          </w:p>
        </w:tc>
        <w:tc>
          <w:tcPr>
            <w:tcW w:w="0" w:type="auto"/>
            <w:tcBorders>
              <w:top w:val="nil"/>
              <w:left w:val="nil"/>
              <w:bottom w:val="nil"/>
              <w:right w:val="nil"/>
            </w:tcBorders>
            <w:shd w:val="clear" w:color="auto" w:fill="auto"/>
            <w:vAlign w:val="center"/>
            <w:hideMark/>
          </w:tcPr>
          <w:p w14:paraId="1C743E20"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p>
        </w:tc>
        <w:tc>
          <w:tcPr>
            <w:tcW w:w="0" w:type="auto"/>
            <w:vMerge w:val="restart"/>
            <w:tcBorders>
              <w:top w:val="nil"/>
              <w:left w:val="nil"/>
              <w:bottom w:val="single" w:sz="4" w:space="0" w:color="000000"/>
              <w:right w:val="nil"/>
            </w:tcBorders>
            <w:shd w:val="clear" w:color="auto" w:fill="auto"/>
            <w:vAlign w:val="center"/>
            <w:hideMark/>
          </w:tcPr>
          <w:p w14:paraId="32802565"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xml:space="preserve">Total </w:t>
            </w:r>
            <w:proofErr w:type="spellStart"/>
            <w:r w:rsidRPr="0008388B">
              <w:rPr>
                <w:rFonts w:ascii="Calibri" w:eastAsia="Times New Roman" w:hAnsi="Calibri" w:cs="Calibri"/>
                <w:b/>
                <w:bCs/>
                <w:color w:val="000000"/>
                <w:sz w:val="20"/>
                <w:szCs w:val="20"/>
                <w:lang w:eastAsia="it-IT"/>
              </w:rPr>
              <w:t>readings</w:t>
            </w:r>
            <w:proofErr w:type="spellEnd"/>
          </w:p>
        </w:tc>
        <w:tc>
          <w:tcPr>
            <w:tcW w:w="0" w:type="auto"/>
            <w:gridSpan w:val="3"/>
            <w:tcBorders>
              <w:top w:val="nil"/>
              <w:left w:val="single" w:sz="4" w:space="0" w:color="auto"/>
              <w:bottom w:val="nil"/>
              <w:right w:val="single" w:sz="4" w:space="0" w:color="000000"/>
            </w:tcBorders>
            <w:shd w:val="clear" w:color="auto" w:fill="auto"/>
            <w:vAlign w:val="center"/>
            <w:hideMark/>
          </w:tcPr>
          <w:p w14:paraId="79277060"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proofErr w:type="spellStart"/>
            <w:r w:rsidRPr="0008388B">
              <w:rPr>
                <w:rFonts w:ascii="Calibri" w:eastAsia="Times New Roman" w:hAnsi="Calibri" w:cs="Calibri"/>
                <w:b/>
                <w:bCs/>
                <w:color w:val="000000"/>
                <w:sz w:val="20"/>
                <w:szCs w:val="20"/>
                <w:lang w:eastAsia="it-IT"/>
              </w:rPr>
              <w:t>Interval</w:t>
            </w:r>
            <w:proofErr w:type="spellEnd"/>
            <w:r w:rsidRPr="0008388B">
              <w:rPr>
                <w:rFonts w:ascii="Calibri" w:eastAsia="Times New Roman" w:hAnsi="Calibri" w:cs="Calibri"/>
                <w:b/>
                <w:bCs/>
                <w:color w:val="000000"/>
                <w:sz w:val="20"/>
                <w:szCs w:val="20"/>
                <w:lang w:eastAsia="it-IT"/>
              </w:rPr>
              <w:t xml:space="preserve"> </w:t>
            </w:r>
            <w:proofErr w:type="spellStart"/>
            <w:r w:rsidRPr="0008388B">
              <w:rPr>
                <w:rFonts w:ascii="Calibri" w:eastAsia="Times New Roman" w:hAnsi="Calibri" w:cs="Calibri"/>
                <w:b/>
                <w:bCs/>
                <w:color w:val="000000"/>
                <w:sz w:val="20"/>
                <w:szCs w:val="20"/>
                <w:lang w:eastAsia="it-IT"/>
              </w:rPr>
              <w:t>cancers</w:t>
            </w:r>
            <w:proofErr w:type="spellEnd"/>
          </w:p>
        </w:tc>
        <w:tc>
          <w:tcPr>
            <w:tcW w:w="0" w:type="auto"/>
            <w:gridSpan w:val="3"/>
            <w:tcBorders>
              <w:top w:val="nil"/>
              <w:left w:val="nil"/>
              <w:bottom w:val="nil"/>
              <w:right w:val="nil"/>
            </w:tcBorders>
            <w:shd w:val="clear" w:color="auto" w:fill="auto"/>
            <w:vAlign w:val="center"/>
            <w:hideMark/>
          </w:tcPr>
          <w:p w14:paraId="790F0729"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xml:space="preserve">Negative </w:t>
            </w:r>
            <w:proofErr w:type="spellStart"/>
            <w:r w:rsidRPr="0008388B">
              <w:rPr>
                <w:rFonts w:ascii="Calibri" w:eastAsia="Times New Roman" w:hAnsi="Calibri" w:cs="Calibri"/>
                <w:b/>
                <w:bCs/>
                <w:color w:val="000000"/>
                <w:sz w:val="20"/>
                <w:szCs w:val="20"/>
                <w:lang w:eastAsia="it-IT"/>
              </w:rPr>
              <w:t>controls</w:t>
            </w:r>
            <w:proofErr w:type="spellEnd"/>
            <w:r w:rsidRPr="0008388B">
              <w:rPr>
                <w:rFonts w:ascii="Calibri" w:eastAsia="Times New Roman" w:hAnsi="Calibri" w:cs="Calibri"/>
                <w:b/>
                <w:bCs/>
                <w:color w:val="000000"/>
                <w:sz w:val="20"/>
                <w:szCs w:val="20"/>
                <w:lang w:eastAsia="it-IT"/>
              </w:rPr>
              <w:t xml:space="preserve"> </w:t>
            </w:r>
          </w:p>
        </w:tc>
        <w:tc>
          <w:tcPr>
            <w:tcW w:w="0" w:type="auto"/>
            <w:vMerge w:val="restart"/>
            <w:tcBorders>
              <w:top w:val="nil"/>
              <w:left w:val="nil"/>
              <w:bottom w:val="single" w:sz="4" w:space="0" w:color="000000"/>
              <w:right w:val="nil"/>
            </w:tcBorders>
            <w:shd w:val="clear" w:color="auto" w:fill="auto"/>
            <w:vAlign w:val="center"/>
            <w:hideMark/>
          </w:tcPr>
          <w:p w14:paraId="5092AC80"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RR (95% CI)</w:t>
            </w:r>
          </w:p>
        </w:tc>
      </w:tr>
      <w:tr w:rsidR="00A110A4" w:rsidRPr="0008388B" w14:paraId="498E5666" w14:textId="77777777" w:rsidTr="00063B55">
        <w:trPr>
          <w:trHeight w:val="300"/>
        </w:trPr>
        <w:tc>
          <w:tcPr>
            <w:tcW w:w="0" w:type="auto"/>
            <w:vMerge/>
            <w:tcBorders>
              <w:top w:val="nil"/>
              <w:left w:val="nil"/>
              <w:bottom w:val="single" w:sz="4" w:space="0" w:color="000000"/>
              <w:right w:val="nil"/>
            </w:tcBorders>
            <w:vAlign w:val="center"/>
            <w:hideMark/>
          </w:tcPr>
          <w:p w14:paraId="17794AA0" w14:textId="77777777" w:rsidR="00A110A4" w:rsidRPr="0008388B" w:rsidRDefault="00A110A4" w:rsidP="00063B55">
            <w:pPr>
              <w:spacing w:after="0" w:line="240" w:lineRule="auto"/>
              <w:rPr>
                <w:rFonts w:ascii="Calibri" w:eastAsia="Times New Roman" w:hAnsi="Calibri" w:cs="Calibri"/>
                <w:b/>
                <w:bCs/>
                <w:color w:val="000000"/>
                <w:sz w:val="20"/>
                <w:szCs w:val="20"/>
                <w:lang w:eastAsia="it-IT"/>
              </w:rPr>
            </w:pPr>
          </w:p>
        </w:tc>
        <w:tc>
          <w:tcPr>
            <w:tcW w:w="0" w:type="auto"/>
            <w:vMerge/>
            <w:tcBorders>
              <w:top w:val="nil"/>
              <w:left w:val="nil"/>
              <w:bottom w:val="single" w:sz="4" w:space="0" w:color="000000"/>
              <w:right w:val="nil"/>
            </w:tcBorders>
            <w:vAlign w:val="center"/>
            <w:hideMark/>
          </w:tcPr>
          <w:p w14:paraId="23309440" w14:textId="77777777" w:rsidR="00A110A4" w:rsidRPr="0008388B" w:rsidRDefault="00A110A4" w:rsidP="00063B55">
            <w:pPr>
              <w:spacing w:after="0" w:line="240" w:lineRule="auto"/>
              <w:rPr>
                <w:rFonts w:ascii="Calibri" w:eastAsia="Times New Roman" w:hAnsi="Calibri" w:cs="Calibri"/>
                <w:b/>
                <w:bCs/>
                <w:color w:val="000000"/>
                <w:sz w:val="20"/>
                <w:szCs w:val="20"/>
                <w:lang w:eastAsia="it-IT"/>
              </w:rPr>
            </w:pPr>
          </w:p>
        </w:tc>
        <w:tc>
          <w:tcPr>
            <w:tcW w:w="0" w:type="auto"/>
            <w:tcBorders>
              <w:top w:val="nil"/>
              <w:left w:val="single" w:sz="4" w:space="0" w:color="auto"/>
              <w:bottom w:val="single" w:sz="4" w:space="0" w:color="auto"/>
              <w:right w:val="nil"/>
            </w:tcBorders>
            <w:shd w:val="clear" w:color="auto" w:fill="auto"/>
            <w:vAlign w:val="center"/>
            <w:hideMark/>
          </w:tcPr>
          <w:p w14:paraId="19B4109A"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n</w:t>
            </w:r>
          </w:p>
        </w:tc>
        <w:tc>
          <w:tcPr>
            <w:tcW w:w="0" w:type="auto"/>
            <w:tcBorders>
              <w:top w:val="nil"/>
              <w:left w:val="nil"/>
              <w:bottom w:val="single" w:sz="4" w:space="0" w:color="auto"/>
              <w:right w:val="nil"/>
            </w:tcBorders>
            <w:shd w:val="clear" w:color="auto" w:fill="auto"/>
            <w:noWrap/>
            <w:vAlign w:val="bottom"/>
            <w:hideMark/>
          </w:tcPr>
          <w:p w14:paraId="2BEDA403"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xml:space="preserve">n of </w:t>
            </w:r>
            <w:proofErr w:type="spellStart"/>
            <w:r w:rsidRPr="0008388B">
              <w:rPr>
                <w:rFonts w:ascii="Calibri" w:eastAsia="Times New Roman" w:hAnsi="Calibri" w:cs="Calibri"/>
                <w:b/>
                <w:bCs/>
                <w:color w:val="000000"/>
                <w:sz w:val="20"/>
                <w:szCs w:val="20"/>
                <w:lang w:eastAsia="it-IT"/>
              </w:rPr>
              <w:t>recalls</w:t>
            </w:r>
            <w:proofErr w:type="spellEnd"/>
            <w:r w:rsidRPr="0008388B">
              <w:rPr>
                <w:rFonts w:ascii="Calibri" w:eastAsia="Times New Roman" w:hAnsi="Calibri" w:cs="Calibri"/>
                <w:b/>
                <w:bCs/>
                <w:color w:val="000000"/>
                <w:sz w:val="20"/>
                <w:szCs w:val="20"/>
                <w:lang w:eastAsia="it-IT"/>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56B9C62E"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w:t>
            </w:r>
          </w:p>
        </w:tc>
        <w:tc>
          <w:tcPr>
            <w:tcW w:w="0" w:type="auto"/>
            <w:tcBorders>
              <w:top w:val="nil"/>
              <w:left w:val="nil"/>
              <w:bottom w:val="single" w:sz="4" w:space="0" w:color="auto"/>
              <w:right w:val="nil"/>
            </w:tcBorders>
            <w:shd w:val="clear" w:color="auto" w:fill="auto"/>
            <w:vAlign w:val="center"/>
            <w:hideMark/>
          </w:tcPr>
          <w:p w14:paraId="2FF4AA4E"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n</w:t>
            </w:r>
          </w:p>
        </w:tc>
        <w:tc>
          <w:tcPr>
            <w:tcW w:w="0" w:type="auto"/>
            <w:tcBorders>
              <w:top w:val="nil"/>
              <w:left w:val="nil"/>
              <w:bottom w:val="single" w:sz="4" w:space="0" w:color="auto"/>
              <w:right w:val="nil"/>
            </w:tcBorders>
            <w:shd w:val="clear" w:color="auto" w:fill="auto"/>
            <w:noWrap/>
            <w:vAlign w:val="bottom"/>
            <w:hideMark/>
          </w:tcPr>
          <w:p w14:paraId="583632C6"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xml:space="preserve">n of </w:t>
            </w:r>
            <w:proofErr w:type="spellStart"/>
            <w:r w:rsidRPr="0008388B">
              <w:rPr>
                <w:rFonts w:ascii="Calibri" w:eastAsia="Times New Roman" w:hAnsi="Calibri" w:cs="Calibri"/>
                <w:b/>
                <w:bCs/>
                <w:color w:val="000000"/>
                <w:sz w:val="20"/>
                <w:szCs w:val="20"/>
                <w:lang w:eastAsia="it-IT"/>
              </w:rPr>
              <w:t>recalls</w:t>
            </w:r>
            <w:proofErr w:type="spellEnd"/>
            <w:r w:rsidRPr="0008388B">
              <w:rPr>
                <w:rFonts w:ascii="Calibri" w:eastAsia="Times New Roman" w:hAnsi="Calibri" w:cs="Calibri"/>
                <w:b/>
                <w:bCs/>
                <w:color w:val="000000"/>
                <w:sz w:val="20"/>
                <w:szCs w:val="20"/>
                <w:lang w:eastAsia="it-IT"/>
              </w:rPr>
              <w:t xml:space="preserve"> </w:t>
            </w:r>
          </w:p>
        </w:tc>
        <w:tc>
          <w:tcPr>
            <w:tcW w:w="0" w:type="auto"/>
            <w:tcBorders>
              <w:top w:val="nil"/>
              <w:left w:val="nil"/>
              <w:bottom w:val="single" w:sz="4" w:space="0" w:color="auto"/>
              <w:right w:val="nil"/>
            </w:tcBorders>
            <w:shd w:val="clear" w:color="auto" w:fill="auto"/>
            <w:noWrap/>
            <w:vAlign w:val="bottom"/>
            <w:hideMark/>
          </w:tcPr>
          <w:p w14:paraId="3246B7DD"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w:t>
            </w:r>
          </w:p>
        </w:tc>
        <w:tc>
          <w:tcPr>
            <w:tcW w:w="0" w:type="auto"/>
            <w:vMerge/>
            <w:tcBorders>
              <w:top w:val="nil"/>
              <w:left w:val="nil"/>
              <w:bottom w:val="single" w:sz="4" w:space="0" w:color="000000"/>
              <w:right w:val="nil"/>
            </w:tcBorders>
            <w:vAlign w:val="center"/>
            <w:hideMark/>
          </w:tcPr>
          <w:p w14:paraId="5E085C45" w14:textId="77777777" w:rsidR="00A110A4" w:rsidRPr="0008388B" w:rsidRDefault="00A110A4" w:rsidP="00063B55">
            <w:pPr>
              <w:spacing w:after="0" w:line="240" w:lineRule="auto"/>
              <w:rPr>
                <w:rFonts w:ascii="Calibri" w:eastAsia="Times New Roman" w:hAnsi="Calibri" w:cs="Calibri"/>
                <w:b/>
                <w:bCs/>
                <w:color w:val="000000"/>
                <w:sz w:val="20"/>
                <w:szCs w:val="20"/>
                <w:lang w:eastAsia="it-IT"/>
              </w:rPr>
            </w:pPr>
          </w:p>
        </w:tc>
        <w:tc>
          <w:tcPr>
            <w:tcW w:w="0" w:type="auto"/>
            <w:tcBorders>
              <w:top w:val="nil"/>
              <w:left w:val="nil"/>
              <w:bottom w:val="nil"/>
              <w:right w:val="nil"/>
            </w:tcBorders>
            <w:shd w:val="clear" w:color="auto" w:fill="auto"/>
            <w:vAlign w:val="center"/>
            <w:hideMark/>
          </w:tcPr>
          <w:p w14:paraId="01C8ABBF"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p>
        </w:tc>
        <w:tc>
          <w:tcPr>
            <w:tcW w:w="0" w:type="auto"/>
            <w:vMerge/>
            <w:tcBorders>
              <w:top w:val="nil"/>
              <w:left w:val="nil"/>
              <w:bottom w:val="single" w:sz="4" w:space="0" w:color="000000"/>
              <w:right w:val="nil"/>
            </w:tcBorders>
            <w:vAlign w:val="center"/>
            <w:hideMark/>
          </w:tcPr>
          <w:p w14:paraId="0A71685A" w14:textId="77777777" w:rsidR="00A110A4" w:rsidRPr="0008388B" w:rsidRDefault="00A110A4" w:rsidP="00063B55">
            <w:pPr>
              <w:spacing w:after="0" w:line="240" w:lineRule="auto"/>
              <w:rPr>
                <w:rFonts w:ascii="Calibri" w:eastAsia="Times New Roman" w:hAnsi="Calibri" w:cs="Calibri"/>
                <w:b/>
                <w:bCs/>
                <w:color w:val="000000"/>
                <w:sz w:val="20"/>
                <w:szCs w:val="20"/>
                <w:lang w:eastAsia="it-IT"/>
              </w:rPr>
            </w:pPr>
          </w:p>
        </w:tc>
        <w:tc>
          <w:tcPr>
            <w:tcW w:w="0" w:type="auto"/>
            <w:tcBorders>
              <w:top w:val="nil"/>
              <w:left w:val="single" w:sz="4" w:space="0" w:color="auto"/>
              <w:bottom w:val="single" w:sz="4" w:space="0" w:color="auto"/>
              <w:right w:val="nil"/>
            </w:tcBorders>
            <w:shd w:val="clear" w:color="auto" w:fill="auto"/>
            <w:vAlign w:val="center"/>
            <w:hideMark/>
          </w:tcPr>
          <w:p w14:paraId="3BBCED62"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n</w:t>
            </w:r>
          </w:p>
        </w:tc>
        <w:tc>
          <w:tcPr>
            <w:tcW w:w="0" w:type="auto"/>
            <w:tcBorders>
              <w:top w:val="nil"/>
              <w:left w:val="nil"/>
              <w:bottom w:val="single" w:sz="4" w:space="0" w:color="auto"/>
              <w:right w:val="nil"/>
            </w:tcBorders>
            <w:shd w:val="clear" w:color="auto" w:fill="auto"/>
            <w:noWrap/>
            <w:vAlign w:val="bottom"/>
            <w:hideMark/>
          </w:tcPr>
          <w:p w14:paraId="59EBAB46"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xml:space="preserve">n of </w:t>
            </w:r>
            <w:proofErr w:type="spellStart"/>
            <w:r w:rsidRPr="0008388B">
              <w:rPr>
                <w:rFonts w:ascii="Calibri" w:eastAsia="Times New Roman" w:hAnsi="Calibri" w:cs="Calibri"/>
                <w:b/>
                <w:bCs/>
                <w:color w:val="000000"/>
                <w:sz w:val="20"/>
                <w:szCs w:val="20"/>
                <w:lang w:eastAsia="it-IT"/>
              </w:rPr>
              <w:t>recalls</w:t>
            </w:r>
            <w:proofErr w:type="spellEnd"/>
            <w:r w:rsidRPr="0008388B">
              <w:rPr>
                <w:rFonts w:ascii="Calibri" w:eastAsia="Times New Roman" w:hAnsi="Calibri" w:cs="Calibri"/>
                <w:b/>
                <w:bCs/>
                <w:color w:val="000000"/>
                <w:sz w:val="20"/>
                <w:szCs w:val="20"/>
                <w:lang w:eastAsia="it-IT"/>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41166F73"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w:t>
            </w:r>
          </w:p>
        </w:tc>
        <w:tc>
          <w:tcPr>
            <w:tcW w:w="0" w:type="auto"/>
            <w:tcBorders>
              <w:top w:val="nil"/>
              <w:left w:val="nil"/>
              <w:bottom w:val="single" w:sz="4" w:space="0" w:color="auto"/>
              <w:right w:val="nil"/>
            </w:tcBorders>
            <w:shd w:val="clear" w:color="auto" w:fill="auto"/>
            <w:vAlign w:val="center"/>
            <w:hideMark/>
          </w:tcPr>
          <w:p w14:paraId="14BE7283"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n</w:t>
            </w:r>
          </w:p>
        </w:tc>
        <w:tc>
          <w:tcPr>
            <w:tcW w:w="0" w:type="auto"/>
            <w:tcBorders>
              <w:top w:val="nil"/>
              <w:left w:val="nil"/>
              <w:bottom w:val="single" w:sz="4" w:space="0" w:color="auto"/>
              <w:right w:val="nil"/>
            </w:tcBorders>
            <w:shd w:val="clear" w:color="auto" w:fill="auto"/>
            <w:noWrap/>
            <w:vAlign w:val="bottom"/>
            <w:hideMark/>
          </w:tcPr>
          <w:p w14:paraId="693BB5FF"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xml:space="preserve">n of </w:t>
            </w:r>
            <w:proofErr w:type="spellStart"/>
            <w:r w:rsidRPr="0008388B">
              <w:rPr>
                <w:rFonts w:ascii="Calibri" w:eastAsia="Times New Roman" w:hAnsi="Calibri" w:cs="Calibri"/>
                <w:b/>
                <w:bCs/>
                <w:color w:val="000000"/>
                <w:sz w:val="20"/>
                <w:szCs w:val="20"/>
                <w:lang w:eastAsia="it-IT"/>
              </w:rPr>
              <w:t>recalls</w:t>
            </w:r>
            <w:proofErr w:type="spellEnd"/>
            <w:r w:rsidRPr="0008388B">
              <w:rPr>
                <w:rFonts w:ascii="Calibri" w:eastAsia="Times New Roman" w:hAnsi="Calibri" w:cs="Calibri"/>
                <w:b/>
                <w:bCs/>
                <w:color w:val="000000"/>
                <w:sz w:val="20"/>
                <w:szCs w:val="20"/>
                <w:lang w:eastAsia="it-IT"/>
              </w:rPr>
              <w:t xml:space="preserve"> </w:t>
            </w:r>
          </w:p>
        </w:tc>
        <w:tc>
          <w:tcPr>
            <w:tcW w:w="0" w:type="auto"/>
            <w:tcBorders>
              <w:top w:val="nil"/>
              <w:left w:val="nil"/>
              <w:bottom w:val="single" w:sz="4" w:space="0" w:color="auto"/>
              <w:right w:val="nil"/>
            </w:tcBorders>
            <w:shd w:val="clear" w:color="auto" w:fill="auto"/>
            <w:noWrap/>
            <w:vAlign w:val="bottom"/>
            <w:hideMark/>
          </w:tcPr>
          <w:p w14:paraId="32C1F07F"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w:t>
            </w:r>
          </w:p>
        </w:tc>
        <w:tc>
          <w:tcPr>
            <w:tcW w:w="0" w:type="auto"/>
            <w:vMerge/>
            <w:tcBorders>
              <w:top w:val="nil"/>
              <w:left w:val="nil"/>
              <w:bottom w:val="single" w:sz="4" w:space="0" w:color="000000"/>
              <w:right w:val="nil"/>
            </w:tcBorders>
            <w:vAlign w:val="center"/>
            <w:hideMark/>
          </w:tcPr>
          <w:p w14:paraId="55341173" w14:textId="77777777" w:rsidR="00A110A4" w:rsidRPr="0008388B" w:rsidRDefault="00A110A4" w:rsidP="00063B55">
            <w:pPr>
              <w:spacing w:after="0" w:line="240" w:lineRule="auto"/>
              <w:rPr>
                <w:rFonts w:ascii="Calibri" w:eastAsia="Times New Roman" w:hAnsi="Calibri" w:cs="Calibri"/>
                <w:b/>
                <w:bCs/>
                <w:color w:val="000000"/>
                <w:sz w:val="20"/>
                <w:szCs w:val="20"/>
                <w:lang w:eastAsia="it-IT"/>
              </w:rPr>
            </w:pPr>
          </w:p>
        </w:tc>
      </w:tr>
      <w:tr w:rsidR="00A110A4" w:rsidRPr="0008388B" w14:paraId="6E7E1C00" w14:textId="77777777" w:rsidTr="00063B55">
        <w:trPr>
          <w:trHeight w:val="300"/>
        </w:trPr>
        <w:tc>
          <w:tcPr>
            <w:tcW w:w="0" w:type="auto"/>
            <w:tcBorders>
              <w:top w:val="nil"/>
              <w:left w:val="nil"/>
              <w:bottom w:val="single" w:sz="4" w:space="0" w:color="auto"/>
              <w:right w:val="nil"/>
            </w:tcBorders>
            <w:shd w:val="clear" w:color="auto" w:fill="BFBFBF" w:themeFill="background1" w:themeFillShade="BF"/>
            <w:noWrap/>
            <w:vAlign w:val="bottom"/>
            <w:hideMark/>
          </w:tcPr>
          <w:p w14:paraId="749556ED" w14:textId="77777777" w:rsidR="00A110A4" w:rsidRPr="0008388B" w:rsidRDefault="00A110A4" w:rsidP="00063B55">
            <w:pPr>
              <w:spacing w:after="0" w:line="240" w:lineRule="auto"/>
              <w:rPr>
                <w:rFonts w:ascii="Calibri" w:eastAsia="Times New Roman" w:hAnsi="Calibri" w:cs="Calibri"/>
                <w:b/>
                <w:bCs/>
                <w:color w:val="FF0000"/>
                <w:sz w:val="20"/>
                <w:szCs w:val="20"/>
                <w:lang w:eastAsia="it-IT"/>
              </w:rPr>
            </w:pPr>
            <w:proofErr w:type="spellStart"/>
            <w:r w:rsidRPr="00D43692">
              <w:rPr>
                <w:rFonts w:ascii="Calibri" w:eastAsia="Times New Roman" w:hAnsi="Calibri" w:cs="Calibri"/>
                <w:b/>
                <w:bCs/>
                <w:color w:val="000000"/>
                <w:sz w:val="20"/>
                <w:szCs w:val="20"/>
                <w:lang w:eastAsia="it-IT"/>
              </w:rPr>
              <w:t>Only</w:t>
            </w:r>
            <w:proofErr w:type="spellEnd"/>
            <w:r w:rsidRPr="00D43692">
              <w:rPr>
                <w:rFonts w:ascii="Calibri" w:eastAsia="Times New Roman" w:hAnsi="Calibri" w:cs="Calibri"/>
                <w:b/>
                <w:bCs/>
                <w:color w:val="000000"/>
                <w:sz w:val="20"/>
                <w:szCs w:val="20"/>
                <w:lang w:eastAsia="it-IT"/>
              </w:rPr>
              <w:t xml:space="preserve"> DM</w:t>
            </w:r>
          </w:p>
        </w:tc>
        <w:tc>
          <w:tcPr>
            <w:tcW w:w="0" w:type="auto"/>
            <w:tcBorders>
              <w:top w:val="nil"/>
              <w:left w:val="nil"/>
              <w:bottom w:val="single" w:sz="4" w:space="0" w:color="auto"/>
              <w:right w:val="nil"/>
            </w:tcBorders>
            <w:shd w:val="clear" w:color="000000" w:fill="BFBFBF"/>
            <w:vAlign w:val="center"/>
            <w:hideMark/>
          </w:tcPr>
          <w:p w14:paraId="2034B411"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c>
          <w:tcPr>
            <w:tcW w:w="0" w:type="auto"/>
            <w:tcBorders>
              <w:top w:val="nil"/>
              <w:left w:val="single" w:sz="4" w:space="0" w:color="auto"/>
              <w:bottom w:val="single" w:sz="4" w:space="0" w:color="auto"/>
              <w:right w:val="nil"/>
            </w:tcBorders>
            <w:shd w:val="clear" w:color="000000" w:fill="BFBFBF"/>
            <w:vAlign w:val="center"/>
            <w:hideMark/>
          </w:tcPr>
          <w:p w14:paraId="20ECAE4B"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c>
          <w:tcPr>
            <w:tcW w:w="0" w:type="auto"/>
            <w:tcBorders>
              <w:top w:val="nil"/>
              <w:left w:val="nil"/>
              <w:bottom w:val="single" w:sz="4" w:space="0" w:color="auto"/>
              <w:right w:val="nil"/>
            </w:tcBorders>
            <w:shd w:val="clear" w:color="000000" w:fill="BFBFBF"/>
            <w:noWrap/>
            <w:vAlign w:val="bottom"/>
            <w:hideMark/>
          </w:tcPr>
          <w:p w14:paraId="32E73CFA"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c>
          <w:tcPr>
            <w:tcW w:w="0" w:type="auto"/>
            <w:tcBorders>
              <w:top w:val="nil"/>
              <w:left w:val="nil"/>
              <w:bottom w:val="single" w:sz="4" w:space="0" w:color="auto"/>
              <w:right w:val="single" w:sz="4" w:space="0" w:color="auto"/>
            </w:tcBorders>
            <w:shd w:val="clear" w:color="000000" w:fill="BFBFBF"/>
            <w:noWrap/>
            <w:vAlign w:val="bottom"/>
            <w:hideMark/>
          </w:tcPr>
          <w:p w14:paraId="6C1B1277"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c>
          <w:tcPr>
            <w:tcW w:w="0" w:type="auto"/>
            <w:tcBorders>
              <w:top w:val="nil"/>
              <w:left w:val="nil"/>
              <w:bottom w:val="single" w:sz="4" w:space="0" w:color="auto"/>
              <w:right w:val="nil"/>
            </w:tcBorders>
            <w:shd w:val="clear" w:color="000000" w:fill="BFBFBF"/>
            <w:vAlign w:val="center"/>
            <w:hideMark/>
          </w:tcPr>
          <w:p w14:paraId="65A062A7"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c>
          <w:tcPr>
            <w:tcW w:w="0" w:type="auto"/>
            <w:tcBorders>
              <w:top w:val="nil"/>
              <w:left w:val="nil"/>
              <w:bottom w:val="single" w:sz="4" w:space="0" w:color="auto"/>
              <w:right w:val="nil"/>
            </w:tcBorders>
            <w:shd w:val="clear" w:color="000000" w:fill="BFBFBF"/>
            <w:noWrap/>
            <w:vAlign w:val="bottom"/>
            <w:hideMark/>
          </w:tcPr>
          <w:p w14:paraId="54F59195"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c>
          <w:tcPr>
            <w:tcW w:w="0" w:type="auto"/>
            <w:tcBorders>
              <w:top w:val="nil"/>
              <w:left w:val="nil"/>
              <w:bottom w:val="single" w:sz="4" w:space="0" w:color="auto"/>
              <w:right w:val="nil"/>
            </w:tcBorders>
            <w:shd w:val="clear" w:color="000000" w:fill="BFBFBF"/>
            <w:noWrap/>
            <w:vAlign w:val="bottom"/>
            <w:hideMark/>
          </w:tcPr>
          <w:p w14:paraId="6BDEF710"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c>
          <w:tcPr>
            <w:tcW w:w="0" w:type="auto"/>
            <w:tcBorders>
              <w:top w:val="nil"/>
              <w:left w:val="nil"/>
              <w:bottom w:val="single" w:sz="4" w:space="0" w:color="auto"/>
              <w:right w:val="nil"/>
            </w:tcBorders>
            <w:shd w:val="clear" w:color="000000" w:fill="BFBFBF"/>
            <w:vAlign w:val="center"/>
            <w:hideMark/>
          </w:tcPr>
          <w:p w14:paraId="63B91D44"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c>
          <w:tcPr>
            <w:tcW w:w="0" w:type="auto"/>
            <w:tcBorders>
              <w:top w:val="nil"/>
              <w:left w:val="nil"/>
              <w:bottom w:val="single" w:sz="4" w:space="0" w:color="auto"/>
              <w:right w:val="nil"/>
            </w:tcBorders>
            <w:shd w:val="clear" w:color="000000" w:fill="BFBFBF"/>
            <w:vAlign w:val="center"/>
            <w:hideMark/>
          </w:tcPr>
          <w:p w14:paraId="4FA4AEAA"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c>
          <w:tcPr>
            <w:tcW w:w="0" w:type="auto"/>
            <w:tcBorders>
              <w:top w:val="nil"/>
              <w:left w:val="nil"/>
              <w:bottom w:val="single" w:sz="4" w:space="0" w:color="auto"/>
              <w:right w:val="nil"/>
            </w:tcBorders>
            <w:shd w:val="clear" w:color="000000" w:fill="BFBFBF"/>
            <w:vAlign w:val="center"/>
            <w:hideMark/>
          </w:tcPr>
          <w:p w14:paraId="7BCD9E59"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c>
          <w:tcPr>
            <w:tcW w:w="0" w:type="auto"/>
            <w:tcBorders>
              <w:top w:val="nil"/>
              <w:left w:val="single" w:sz="4" w:space="0" w:color="auto"/>
              <w:bottom w:val="single" w:sz="4" w:space="0" w:color="auto"/>
              <w:right w:val="nil"/>
            </w:tcBorders>
            <w:shd w:val="clear" w:color="000000" w:fill="BFBFBF"/>
            <w:vAlign w:val="center"/>
            <w:hideMark/>
          </w:tcPr>
          <w:p w14:paraId="1A40C06F"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c>
          <w:tcPr>
            <w:tcW w:w="0" w:type="auto"/>
            <w:tcBorders>
              <w:top w:val="nil"/>
              <w:left w:val="nil"/>
              <w:bottom w:val="single" w:sz="4" w:space="0" w:color="auto"/>
              <w:right w:val="nil"/>
            </w:tcBorders>
            <w:shd w:val="clear" w:color="000000" w:fill="BFBFBF"/>
            <w:noWrap/>
            <w:vAlign w:val="bottom"/>
            <w:hideMark/>
          </w:tcPr>
          <w:p w14:paraId="41231ECB"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c>
          <w:tcPr>
            <w:tcW w:w="0" w:type="auto"/>
            <w:tcBorders>
              <w:top w:val="nil"/>
              <w:left w:val="nil"/>
              <w:bottom w:val="single" w:sz="4" w:space="0" w:color="auto"/>
              <w:right w:val="single" w:sz="4" w:space="0" w:color="auto"/>
            </w:tcBorders>
            <w:shd w:val="clear" w:color="000000" w:fill="BFBFBF"/>
            <w:noWrap/>
            <w:vAlign w:val="bottom"/>
            <w:hideMark/>
          </w:tcPr>
          <w:p w14:paraId="7B611B9F"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c>
          <w:tcPr>
            <w:tcW w:w="0" w:type="auto"/>
            <w:tcBorders>
              <w:top w:val="nil"/>
              <w:left w:val="nil"/>
              <w:bottom w:val="single" w:sz="4" w:space="0" w:color="auto"/>
              <w:right w:val="nil"/>
            </w:tcBorders>
            <w:shd w:val="clear" w:color="000000" w:fill="BFBFBF"/>
            <w:vAlign w:val="center"/>
            <w:hideMark/>
          </w:tcPr>
          <w:p w14:paraId="576DA6B6"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c>
          <w:tcPr>
            <w:tcW w:w="0" w:type="auto"/>
            <w:tcBorders>
              <w:top w:val="nil"/>
              <w:left w:val="nil"/>
              <w:bottom w:val="single" w:sz="4" w:space="0" w:color="auto"/>
              <w:right w:val="nil"/>
            </w:tcBorders>
            <w:shd w:val="clear" w:color="000000" w:fill="BFBFBF"/>
            <w:noWrap/>
            <w:vAlign w:val="bottom"/>
            <w:hideMark/>
          </w:tcPr>
          <w:p w14:paraId="24A16903"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c>
          <w:tcPr>
            <w:tcW w:w="0" w:type="auto"/>
            <w:tcBorders>
              <w:top w:val="nil"/>
              <w:left w:val="nil"/>
              <w:bottom w:val="single" w:sz="4" w:space="0" w:color="auto"/>
              <w:right w:val="nil"/>
            </w:tcBorders>
            <w:shd w:val="clear" w:color="000000" w:fill="BFBFBF"/>
            <w:noWrap/>
            <w:vAlign w:val="bottom"/>
            <w:hideMark/>
          </w:tcPr>
          <w:p w14:paraId="5F466A36"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c>
          <w:tcPr>
            <w:tcW w:w="0" w:type="auto"/>
            <w:tcBorders>
              <w:top w:val="nil"/>
              <w:left w:val="nil"/>
              <w:bottom w:val="single" w:sz="4" w:space="0" w:color="auto"/>
              <w:right w:val="nil"/>
            </w:tcBorders>
            <w:shd w:val="clear" w:color="000000" w:fill="BFBFBF"/>
            <w:vAlign w:val="center"/>
            <w:hideMark/>
          </w:tcPr>
          <w:p w14:paraId="2B657674"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r>
      <w:tr w:rsidR="00A110A4" w:rsidRPr="0008388B" w14:paraId="4C0EAE99" w14:textId="77777777" w:rsidTr="00063B55">
        <w:trPr>
          <w:trHeight w:val="300"/>
        </w:trPr>
        <w:tc>
          <w:tcPr>
            <w:tcW w:w="0" w:type="auto"/>
            <w:tcBorders>
              <w:top w:val="nil"/>
              <w:left w:val="nil"/>
              <w:bottom w:val="nil"/>
              <w:right w:val="nil"/>
            </w:tcBorders>
            <w:shd w:val="clear" w:color="auto" w:fill="auto"/>
            <w:noWrap/>
            <w:vAlign w:val="bottom"/>
            <w:hideMark/>
          </w:tcPr>
          <w:p w14:paraId="7705205C" w14:textId="77777777" w:rsidR="00A110A4" w:rsidRPr="0008388B" w:rsidRDefault="00A110A4" w:rsidP="00063B55">
            <w:pPr>
              <w:spacing w:after="0" w:line="240" w:lineRule="auto"/>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Reader A</w:t>
            </w:r>
          </w:p>
        </w:tc>
        <w:tc>
          <w:tcPr>
            <w:tcW w:w="0" w:type="auto"/>
            <w:tcBorders>
              <w:top w:val="nil"/>
              <w:left w:val="nil"/>
              <w:bottom w:val="nil"/>
              <w:right w:val="nil"/>
            </w:tcBorders>
            <w:shd w:val="clear" w:color="auto" w:fill="auto"/>
            <w:noWrap/>
            <w:vAlign w:val="bottom"/>
            <w:hideMark/>
          </w:tcPr>
          <w:p w14:paraId="1AB76D13"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78</w:t>
            </w:r>
          </w:p>
        </w:tc>
        <w:tc>
          <w:tcPr>
            <w:tcW w:w="0" w:type="auto"/>
            <w:tcBorders>
              <w:top w:val="nil"/>
              <w:left w:val="single" w:sz="4" w:space="0" w:color="auto"/>
              <w:bottom w:val="nil"/>
              <w:right w:val="nil"/>
            </w:tcBorders>
            <w:shd w:val="clear" w:color="auto" w:fill="auto"/>
            <w:noWrap/>
            <w:vAlign w:val="bottom"/>
            <w:hideMark/>
          </w:tcPr>
          <w:p w14:paraId="09E02AED"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26</w:t>
            </w:r>
          </w:p>
        </w:tc>
        <w:tc>
          <w:tcPr>
            <w:tcW w:w="0" w:type="auto"/>
            <w:tcBorders>
              <w:top w:val="nil"/>
              <w:left w:val="nil"/>
              <w:bottom w:val="nil"/>
              <w:right w:val="nil"/>
            </w:tcBorders>
            <w:shd w:val="clear" w:color="auto" w:fill="auto"/>
            <w:noWrap/>
            <w:vAlign w:val="bottom"/>
            <w:hideMark/>
          </w:tcPr>
          <w:p w14:paraId="77DB8256"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11</w:t>
            </w:r>
          </w:p>
        </w:tc>
        <w:tc>
          <w:tcPr>
            <w:tcW w:w="0" w:type="auto"/>
            <w:tcBorders>
              <w:top w:val="nil"/>
              <w:left w:val="nil"/>
              <w:bottom w:val="nil"/>
              <w:right w:val="single" w:sz="4" w:space="0" w:color="auto"/>
            </w:tcBorders>
            <w:shd w:val="clear" w:color="auto" w:fill="auto"/>
            <w:noWrap/>
            <w:vAlign w:val="bottom"/>
            <w:hideMark/>
          </w:tcPr>
          <w:p w14:paraId="3B241EF2"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42.3</w:t>
            </w:r>
          </w:p>
        </w:tc>
        <w:tc>
          <w:tcPr>
            <w:tcW w:w="0" w:type="auto"/>
            <w:tcBorders>
              <w:top w:val="nil"/>
              <w:left w:val="nil"/>
              <w:bottom w:val="nil"/>
              <w:right w:val="nil"/>
            </w:tcBorders>
            <w:shd w:val="clear" w:color="auto" w:fill="auto"/>
            <w:noWrap/>
            <w:vAlign w:val="bottom"/>
            <w:hideMark/>
          </w:tcPr>
          <w:p w14:paraId="73C3ED92"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52</w:t>
            </w:r>
          </w:p>
        </w:tc>
        <w:tc>
          <w:tcPr>
            <w:tcW w:w="0" w:type="auto"/>
            <w:tcBorders>
              <w:top w:val="nil"/>
              <w:left w:val="nil"/>
              <w:bottom w:val="nil"/>
              <w:right w:val="nil"/>
            </w:tcBorders>
            <w:shd w:val="clear" w:color="auto" w:fill="auto"/>
            <w:noWrap/>
            <w:vAlign w:val="bottom"/>
            <w:hideMark/>
          </w:tcPr>
          <w:p w14:paraId="3E7DFB11"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15</w:t>
            </w:r>
          </w:p>
        </w:tc>
        <w:tc>
          <w:tcPr>
            <w:tcW w:w="0" w:type="auto"/>
            <w:tcBorders>
              <w:top w:val="nil"/>
              <w:left w:val="nil"/>
              <w:bottom w:val="nil"/>
              <w:right w:val="nil"/>
            </w:tcBorders>
            <w:shd w:val="clear" w:color="auto" w:fill="auto"/>
            <w:noWrap/>
            <w:vAlign w:val="bottom"/>
            <w:hideMark/>
          </w:tcPr>
          <w:p w14:paraId="02158CED"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28.8</w:t>
            </w:r>
          </w:p>
        </w:tc>
        <w:tc>
          <w:tcPr>
            <w:tcW w:w="0" w:type="auto"/>
            <w:tcBorders>
              <w:top w:val="nil"/>
              <w:left w:val="nil"/>
              <w:bottom w:val="nil"/>
              <w:right w:val="nil"/>
            </w:tcBorders>
            <w:shd w:val="clear" w:color="auto" w:fill="auto"/>
            <w:noWrap/>
            <w:vAlign w:val="bottom"/>
            <w:hideMark/>
          </w:tcPr>
          <w:p w14:paraId="0FCC1A18"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1.47</w:t>
            </w:r>
          </w:p>
        </w:tc>
        <w:tc>
          <w:tcPr>
            <w:tcW w:w="0" w:type="auto"/>
            <w:tcBorders>
              <w:top w:val="nil"/>
              <w:left w:val="nil"/>
              <w:bottom w:val="nil"/>
              <w:right w:val="nil"/>
            </w:tcBorders>
            <w:shd w:val="clear" w:color="auto" w:fill="auto"/>
            <w:noWrap/>
            <w:vAlign w:val="bottom"/>
            <w:hideMark/>
          </w:tcPr>
          <w:p w14:paraId="2411D4D4"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p>
        </w:tc>
        <w:tc>
          <w:tcPr>
            <w:tcW w:w="0" w:type="auto"/>
            <w:tcBorders>
              <w:top w:val="nil"/>
              <w:left w:val="nil"/>
              <w:bottom w:val="nil"/>
              <w:right w:val="nil"/>
            </w:tcBorders>
            <w:shd w:val="clear" w:color="auto" w:fill="auto"/>
            <w:noWrap/>
            <w:vAlign w:val="bottom"/>
            <w:hideMark/>
          </w:tcPr>
          <w:p w14:paraId="5B1E85C8"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75</w:t>
            </w:r>
          </w:p>
        </w:tc>
        <w:tc>
          <w:tcPr>
            <w:tcW w:w="0" w:type="auto"/>
            <w:tcBorders>
              <w:top w:val="nil"/>
              <w:left w:val="single" w:sz="4" w:space="0" w:color="auto"/>
              <w:bottom w:val="nil"/>
              <w:right w:val="nil"/>
            </w:tcBorders>
            <w:shd w:val="clear" w:color="auto" w:fill="auto"/>
            <w:noWrap/>
            <w:vAlign w:val="bottom"/>
            <w:hideMark/>
          </w:tcPr>
          <w:p w14:paraId="3CFF2F69"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22</w:t>
            </w:r>
          </w:p>
        </w:tc>
        <w:tc>
          <w:tcPr>
            <w:tcW w:w="0" w:type="auto"/>
            <w:tcBorders>
              <w:top w:val="nil"/>
              <w:left w:val="nil"/>
              <w:bottom w:val="nil"/>
              <w:right w:val="nil"/>
            </w:tcBorders>
            <w:shd w:val="clear" w:color="auto" w:fill="auto"/>
            <w:noWrap/>
            <w:vAlign w:val="bottom"/>
            <w:hideMark/>
          </w:tcPr>
          <w:p w14:paraId="24CA9C3F"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9</w:t>
            </w:r>
          </w:p>
        </w:tc>
        <w:tc>
          <w:tcPr>
            <w:tcW w:w="0" w:type="auto"/>
            <w:tcBorders>
              <w:top w:val="nil"/>
              <w:left w:val="nil"/>
              <w:bottom w:val="nil"/>
              <w:right w:val="single" w:sz="4" w:space="0" w:color="auto"/>
            </w:tcBorders>
            <w:shd w:val="clear" w:color="auto" w:fill="auto"/>
            <w:noWrap/>
            <w:vAlign w:val="bottom"/>
            <w:hideMark/>
          </w:tcPr>
          <w:p w14:paraId="0BD8F335"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40.9</w:t>
            </w:r>
          </w:p>
        </w:tc>
        <w:tc>
          <w:tcPr>
            <w:tcW w:w="0" w:type="auto"/>
            <w:tcBorders>
              <w:top w:val="nil"/>
              <w:left w:val="nil"/>
              <w:bottom w:val="nil"/>
              <w:right w:val="nil"/>
            </w:tcBorders>
            <w:shd w:val="clear" w:color="auto" w:fill="auto"/>
            <w:noWrap/>
            <w:vAlign w:val="bottom"/>
            <w:hideMark/>
          </w:tcPr>
          <w:p w14:paraId="1CF6F553"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53</w:t>
            </w:r>
          </w:p>
        </w:tc>
        <w:tc>
          <w:tcPr>
            <w:tcW w:w="0" w:type="auto"/>
            <w:tcBorders>
              <w:top w:val="nil"/>
              <w:left w:val="nil"/>
              <w:bottom w:val="nil"/>
              <w:right w:val="nil"/>
            </w:tcBorders>
            <w:shd w:val="clear" w:color="auto" w:fill="auto"/>
            <w:noWrap/>
            <w:vAlign w:val="bottom"/>
            <w:hideMark/>
          </w:tcPr>
          <w:p w14:paraId="492E260D"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19</w:t>
            </w:r>
          </w:p>
        </w:tc>
        <w:tc>
          <w:tcPr>
            <w:tcW w:w="0" w:type="auto"/>
            <w:tcBorders>
              <w:top w:val="nil"/>
              <w:left w:val="nil"/>
              <w:bottom w:val="nil"/>
              <w:right w:val="nil"/>
            </w:tcBorders>
            <w:shd w:val="clear" w:color="auto" w:fill="auto"/>
            <w:noWrap/>
            <w:vAlign w:val="bottom"/>
            <w:hideMark/>
          </w:tcPr>
          <w:p w14:paraId="0A76A3B5"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35.8</w:t>
            </w:r>
          </w:p>
        </w:tc>
        <w:tc>
          <w:tcPr>
            <w:tcW w:w="0" w:type="auto"/>
            <w:tcBorders>
              <w:top w:val="nil"/>
              <w:left w:val="nil"/>
              <w:bottom w:val="nil"/>
              <w:right w:val="nil"/>
            </w:tcBorders>
            <w:shd w:val="clear" w:color="auto" w:fill="auto"/>
            <w:noWrap/>
            <w:vAlign w:val="bottom"/>
            <w:hideMark/>
          </w:tcPr>
          <w:p w14:paraId="04730836"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1.14</w:t>
            </w:r>
          </w:p>
        </w:tc>
      </w:tr>
      <w:tr w:rsidR="00A110A4" w:rsidRPr="0008388B" w14:paraId="4AF6ECAC" w14:textId="77777777" w:rsidTr="00063B55">
        <w:trPr>
          <w:trHeight w:val="300"/>
        </w:trPr>
        <w:tc>
          <w:tcPr>
            <w:tcW w:w="0" w:type="auto"/>
            <w:tcBorders>
              <w:top w:val="nil"/>
              <w:left w:val="nil"/>
              <w:bottom w:val="nil"/>
              <w:right w:val="nil"/>
            </w:tcBorders>
            <w:shd w:val="clear" w:color="auto" w:fill="auto"/>
            <w:noWrap/>
            <w:vAlign w:val="bottom"/>
            <w:hideMark/>
          </w:tcPr>
          <w:p w14:paraId="6A4CF926" w14:textId="77777777" w:rsidR="00A110A4" w:rsidRPr="0008388B" w:rsidRDefault="00A110A4" w:rsidP="00063B55">
            <w:pPr>
              <w:spacing w:after="0" w:line="240" w:lineRule="auto"/>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Reader B</w:t>
            </w:r>
          </w:p>
        </w:tc>
        <w:tc>
          <w:tcPr>
            <w:tcW w:w="0" w:type="auto"/>
            <w:tcBorders>
              <w:top w:val="nil"/>
              <w:left w:val="nil"/>
              <w:bottom w:val="nil"/>
              <w:right w:val="nil"/>
            </w:tcBorders>
            <w:shd w:val="clear" w:color="auto" w:fill="auto"/>
            <w:noWrap/>
            <w:vAlign w:val="bottom"/>
            <w:hideMark/>
          </w:tcPr>
          <w:p w14:paraId="25FF1148"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144</w:t>
            </w:r>
          </w:p>
        </w:tc>
        <w:tc>
          <w:tcPr>
            <w:tcW w:w="0" w:type="auto"/>
            <w:tcBorders>
              <w:top w:val="nil"/>
              <w:left w:val="single" w:sz="4" w:space="0" w:color="auto"/>
              <w:bottom w:val="nil"/>
              <w:right w:val="nil"/>
            </w:tcBorders>
            <w:shd w:val="clear" w:color="auto" w:fill="auto"/>
            <w:noWrap/>
            <w:vAlign w:val="bottom"/>
            <w:hideMark/>
          </w:tcPr>
          <w:p w14:paraId="4546AEE7"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48</w:t>
            </w:r>
          </w:p>
        </w:tc>
        <w:tc>
          <w:tcPr>
            <w:tcW w:w="0" w:type="auto"/>
            <w:tcBorders>
              <w:top w:val="nil"/>
              <w:left w:val="nil"/>
              <w:bottom w:val="nil"/>
              <w:right w:val="nil"/>
            </w:tcBorders>
            <w:shd w:val="clear" w:color="auto" w:fill="auto"/>
            <w:noWrap/>
            <w:vAlign w:val="bottom"/>
            <w:hideMark/>
          </w:tcPr>
          <w:p w14:paraId="43B0B327"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13</w:t>
            </w:r>
          </w:p>
        </w:tc>
        <w:tc>
          <w:tcPr>
            <w:tcW w:w="0" w:type="auto"/>
            <w:tcBorders>
              <w:top w:val="nil"/>
              <w:left w:val="nil"/>
              <w:bottom w:val="nil"/>
              <w:right w:val="single" w:sz="4" w:space="0" w:color="auto"/>
            </w:tcBorders>
            <w:shd w:val="clear" w:color="auto" w:fill="auto"/>
            <w:noWrap/>
            <w:vAlign w:val="bottom"/>
            <w:hideMark/>
          </w:tcPr>
          <w:p w14:paraId="6CD5B3D6"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27.1</w:t>
            </w:r>
          </w:p>
        </w:tc>
        <w:tc>
          <w:tcPr>
            <w:tcW w:w="0" w:type="auto"/>
            <w:tcBorders>
              <w:top w:val="nil"/>
              <w:left w:val="nil"/>
              <w:bottom w:val="nil"/>
              <w:right w:val="nil"/>
            </w:tcBorders>
            <w:shd w:val="clear" w:color="auto" w:fill="auto"/>
            <w:noWrap/>
            <w:vAlign w:val="bottom"/>
            <w:hideMark/>
          </w:tcPr>
          <w:p w14:paraId="5D60FC52"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96</w:t>
            </w:r>
          </w:p>
        </w:tc>
        <w:tc>
          <w:tcPr>
            <w:tcW w:w="0" w:type="auto"/>
            <w:tcBorders>
              <w:top w:val="nil"/>
              <w:left w:val="nil"/>
              <w:bottom w:val="nil"/>
              <w:right w:val="nil"/>
            </w:tcBorders>
            <w:shd w:val="clear" w:color="auto" w:fill="auto"/>
            <w:noWrap/>
            <w:vAlign w:val="bottom"/>
            <w:hideMark/>
          </w:tcPr>
          <w:p w14:paraId="6CBCBF10"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10</w:t>
            </w:r>
          </w:p>
        </w:tc>
        <w:tc>
          <w:tcPr>
            <w:tcW w:w="0" w:type="auto"/>
            <w:tcBorders>
              <w:top w:val="nil"/>
              <w:left w:val="nil"/>
              <w:bottom w:val="nil"/>
              <w:right w:val="nil"/>
            </w:tcBorders>
            <w:shd w:val="clear" w:color="auto" w:fill="auto"/>
            <w:noWrap/>
            <w:vAlign w:val="bottom"/>
            <w:hideMark/>
          </w:tcPr>
          <w:p w14:paraId="1FFAAA85"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10.4</w:t>
            </w:r>
          </w:p>
        </w:tc>
        <w:tc>
          <w:tcPr>
            <w:tcW w:w="0" w:type="auto"/>
            <w:tcBorders>
              <w:top w:val="nil"/>
              <w:left w:val="nil"/>
              <w:bottom w:val="nil"/>
              <w:right w:val="nil"/>
            </w:tcBorders>
            <w:shd w:val="clear" w:color="auto" w:fill="auto"/>
            <w:noWrap/>
            <w:vAlign w:val="bottom"/>
            <w:hideMark/>
          </w:tcPr>
          <w:p w14:paraId="6E6C84C2"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2.60</w:t>
            </w:r>
          </w:p>
        </w:tc>
        <w:tc>
          <w:tcPr>
            <w:tcW w:w="0" w:type="auto"/>
            <w:tcBorders>
              <w:top w:val="nil"/>
              <w:left w:val="nil"/>
              <w:bottom w:val="nil"/>
              <w:right w:val="nil"/>
            </w:tcBorders>
            <w:shd w:val="clear" w:color="auto" w:fill="auto"/>
            <w:noWrap/>
            <w:vAlign w:val="bottom"/>
            <w:hideMark/>
          </w:tcPr>
          <w:p w14:paraId="542DFB83"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p>
        </w:tc>
        <w:tc>
          <w:tcPr>
            <w:tcW w:w="0" w:type="auto"/>
            <w:tcBorders>
              <w:top w:val="nil"/>
              <w:left w:val="nil"/>
              <w:bottom w:val="nil"/>
              <w:right w:val="nil"/>
            </w:tcBorders>
            <w:shd w:val="clear" w:color="auto" w:fill="auto"/>
            <w:noWrap/>
            <w:vAlign w:val="bottom"/>
            <w:hideMark/>
          </w:tcPr>
          <w:p w14:paraId="0316C64E"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137</w:t>
            </w:r>
          </w:p>
        </w:tc>
        <w:tc>
          <w:tcPr>
            <w:tcW w:w="0" w:type="auto"/>
            <w:tcBorders>
              <w:top w:val="nil"/>
              <w:left w:val="single" w:sz="4" w:space="0" w:color="auto"/>
              <w:bottom w:val="nil"/>
              <w:right w:val="nil"/>
            </w:tcBorders>
            <w:shd w:val="clear" w:color="auto" w:fill="auto"/>
            <w:noWrap/>
            <w:vAlign w:val="bottom"/>
            <w:hideMark/>
          </w:tcPr>
          <w:p w14:paraId="1BC25F87"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43</w:t>
            </w:r>
          </w:p>
        </w:tc>
        <w:tc>
          <w:tcPr>
            <w:tcW w:w="0" w:type="auto"/>
            <w:tcBorders>
              <w:top w:val="nil"/>
              <w:left w:val="nil"/>
              <w:bottom w:val="nil"/>
              <w:right w:val="nil"/>
            </w:tcBorders>
            <w:shd w:val="clear" w:color="auto" w:fill="auto"/>
            <w:noWrap/>
            <w:vAlign w:val="bottom"/>
            <w:hideMark/>
          </w:tcPr>
          <w:p w14:paraId="0AD77293"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11</w:t>
            </w:r>
          </w:p>
        </w:tc>
        <w:tc>
          <w:tcPr>
            <w:tcW w:w="0" w:type="auto"/>
            <w:tcBorders>
              <w:top w:val="nil"/>
              <w:left w:val="nil"/>
              <w:bottom w:val="nil"/>
              <w:right w:val="single" w:sz="4" w:space="0" w:color="auto"/>
            </w:tcBorders>
            <w:shd w:val="clear" w:color="auto" w:fill="auto"/>
            <w:noWrap/>
            <w:vAlign w:val="bottom"/>
            <w:hideMark/>
          </w:tcPr>
          <w:p w14:paraId="0653222F"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25.6</w:t>
            </w:r>
          </w:p>
        </w:tc>
        <w:tc>
          <w:tcPr>
            <w:tcW w:w="0" w:type="auto"/>
            <w:tcBorders>
              <w:top w:val="nil"/>
              <w:left w:val="nil"/>
              <w:bottom w:val="nil"/>
              <w:right w:val="nil"/>
            </w:tcBorders>
            <w:shd w:val="clear" w:color="auto" w:fill="auto"/>
            <w:noWrap/>
            <w:vAlign w:val="bottom"/>
            <w:hideMark/>
          </w:tcPr>
          <w:p w14:paraId="3E532211"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94</w:t>
            </w:r>
          </w:p>
        </w:tc>
        <w:tc>
          <w:tcPr>
            <w:tcW w:w="0" w:type="auto"/>
            <w:tcBorders>
              <w:top w:val="nil"/>
              <w:left w:val="nil"/>
              <w:bottom w:val="nil"/>
              <w:right w:val="nil"/>
            </w:tcBorders>
            <w:shd w:val="clear" w:color="auto" w:fill="auto"/>
            <w:noWrap/>
            <w:vAlign w:val="bottom"/>
            <w:hideMark/>
          </w:tcPr>
          <w:p w14:paraId="164EBA79"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18</w:t>
            </w:r>
          </w:p>
        </w:tc>
        <w:tc>
          <w:tcPr>
            <w:tcW w:w="0" w:type="auto"/>
            <w:tcBorders>
              <w:top w:val="nil"/>
              <w:left w:val="nil"/>
              <w:bottom w:val="nil"/>
              <w:right w:val="nil"/>
            </w:tcBorders>
            <w:shd w:val="clear" w:color="auto" w:fill="auto"/>
            <w:noWrap/>
            <w:vAlign w:val="bottom"/>
            <w:hideMark/>
          </w:tcPr>
          <w:p w14:paraId="655474B1"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19.1</w:t>
            </w:r>
          </w:p>
        </w:tc>
        <w:tc>
          <w:tcPr>
            <w:tcW w:w="0" w:type="auto"/>
            <w:tcBorders>
              <w:top w:val="nil"/>
              <w:left w:val="nil"/>
              <w:bottom w:val="nil"/>
              <w:right w:val="nil"/>
            </w:tcBorders>
            <w:shd w:val="clear" w:color="auto" w:fill="auto"/>
            <w:noWrap/>
            <w:vAlign w:val="bottom"/>
            <w:hideMark/>
          </w:tcPr>
          <w:p w14:paraId="740DA81A"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1.34</w:t>
            </w:r>
          </w:p>
        </w:tc>
      </w:tr>
      <w:tr w:rsidR="00A110A4" w:rsidRPr="0008388B" w14:paraId="10DF2268" w14:textId="77777777" w:rsidTr="00063B55">
        <w:trPr>
          <w:trHeight w:val="300"/>
        </w:trPr>
        <w:tc>
          <w:tcPr>
            <w:tcW w:w="0" w:type="auto"/>
            <w:tcBorders>
              <w:top w:val="nil"/>
              <w:left w:val="nil"/>
              <w:bottom w:val="nil"/>
              <w:right w:val="nil"/>
            </w:tcBorders>
            <w:shd w:val="clear" w:color="auto" w:fill="auto"/>
            <w:noWrap/>
            <w:vAlign w:val="bottom"/>
            <w:hideMark/>
          </w:tcPr>
          <w:p w14:paraId="7DE26CCE" w14:textId="77777777" w:rsidR="00A110A4" w:rsidRPr="0008388B" w:rsidRDefault="00A110A4" w:rsidP="00063B55">
            <w:pPr>
              <w:spacing w:after="0" w:line="240" w:lineRule="auto"/>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Reader C</w:t>
            </w:r>
          </w:p>
        </w:tc>
        <w:tc>
          <w:tcPr>
            <w:tcW w:w="0" w:type="auto"/>
            <w:tcBorders>
              <w:top w:val="nil"/>
              <w:left w:val="nil"/>
              <w:bottom w:val="nil"/>
              <w:right w:val="nil"/>
            </w:tcBorders>
            <w:shd w:val="clear" w:color="auto" w:fill="auto"/>
            <w:noWrap/>
            <w:vAlign w:val="bottom"/>
            <w:hideMark/>
          </w:tcPr>
          <w:p w14:paraId="7275115F"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78</w:t>
            </w:r>
          </w:p>
        </w:tc>
        <w:tc>
          <w:tcPr>
            <w:tcW w:w="0" w:type="auto"/>
            <w:tcBorders>
              <w:top w:val="nil"/>
              <w:left w:val="single" w:sz="4" w:space="0" w:color="auto"/>
              <w:bottom w:val="nil"/>
              <w:right w:val="nil"/>
            </w:tcBorders>
            <w:shd w:val="clear" w:color="auto" w:fill="auto"/>
            <w:noWrap/>
            <w:vAlign w:val="bottom"/>
            <w:hideMark/>
          </w:tcPr>
          <w:p w14:paraId="10285124"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26</w:t>
            </w:r>
          </w:p>
        </w:tc>
        <w:tc>
          <w:tcPr>
            <w:tcW w:w="0" w:type="auto"/>
            <w:tcBorders>
              <w:top w:val="nil"/>
              <w:left w:val="nil"/>
              <w:bottom w:val="nil"/>
              <w:right w:val="nil"/>
            </w:tcBorders>
            <w:shd w:val="clear" w:color="auto" w:fill="auto"/>
            <w:noWrap/>
            <w:vAlign w:val="bottom"/>
            <w:hideMark/>
          </w:tcPr>
          <w:p w14:paraId="75BD8DA5"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9</w:t>
            </w:r>
          </w:p>
        </w:tc>
        <w:tc>
          <w:tcPr>
            <w:tcW w:w="0" w:type="auto"/>
            <w:tcBorders>
              <w:top w:val="nil"/>
              <w:left w:val="nil"/>
              <w:bottom w:val="nil"/>
              <w:right w:val="single" w:sz="4" w:space="0" w:color="auto"/>
            </w:tcBorders>
            <w:shd w:val="clear" w:color="auto" w:fill="auto"/>
            <w:noWrap/>
            <w:vAlign w:val="bottom"/>
            <w:hideMark/>
          </w:tcPr>
          <w:p w14:paraId="03EFDC4B"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34.6</w:t>
            </w:r>
          </w:p>
        </w:tc>
        <w:tc>
          <w:tcPr>
            <w:tcW w:w="0" w:type="auto"/>
            <w:tcBorders>
              <w:top w:val="nil"/>
              <w:left w:val="nil"/>
              <w:bottom w:val="nil"/>
              <w:right w:val="nil"/>
            </w:tcBorders>
            <w:shd w:val="clear" w:color="auto" w:fill="auto"/>
            <w:noWrap/>
            <w:vAlign w:val="bottom"/>
            <w:hideMark/>
          </w:tcPr>
          <w:p w14:paraId="23E2EBB6"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52</w:t>
            </w:r>
          </w:p>
        </w:tc>
        <w:tc>
          <w:tcPr>
            <w:tcW w:w="0" w:type="auto"/>
            <w:tcBorders>
              <w:top w:val="nil"/>
              <w:left w:val="nil"/>
              <w:bottom w:val="nil"/>
              <w:right w:val="nil"/>
            </w:tcBorders>
            <w:shd w:val="clear" w:color="auto" w:fill="auto"/>
            <w:noWrap/>
            <w:vAlign w:val="bottom"/>
            <w:hideMark/>
          </w:tcPr>
          <w:p w14:paraId="53795D03"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14</w:t>
            </w:r>
          </w:p>
        </w:tc>
        <w:tc>
          <w:tcPr>
            <w:tcW w:w="0" w:type="auto"/>
            <w:tcBorders>
              <w:top w:val="nil"/>
              <w:left w:val="nil"/>
              <w:bottom w:val="nil"/>
              <w:right w:val="nil"/>
            </w:tcBorders>
            <w:shd w:val="clear" w:color="auto" w:fill="auto"/>
            <w:noWrap/>
            <w:vAlign w:val="bottom"/>
            <w:hideMark/>
          </w:tcPr>
          <w:p w14:paraId="71F22942"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26.9</w:t>
            </w:r>
          </w:p>
        </w:tc>
        <w:tc>
          <w:tcPr>
            <w:tcW w:w="0" w:type="auto"/>
            <w:tcBorders>
              <w:top w:val="nil"/>
              <w:left w:val="nil"/>
              <w:bottom w:val="nil"/>
              <w:right w:val="nil"/>
            </w:tcBorders>
            <w:shd w:val="clear" w:color="auto" w:fill="auto"/>
            <w:noWrap/>
            <w:vAlign w:val="bottom"/>
            <w:hideMark/>
          </w:tcPr>
          <w:p w14:paraId="7225BBC4"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1.29</w:t>
            </w:r>
          </w:p>
        </w:tc>
        <w:tc>
          <w:tcPr>
            <w:tcW w:w="0" w:type="auto"/>
            <w:tcBorders>
              <w:top w:val="nil"/>
              <w:left w:val="nil"/>
              <w:bottom w:val="nil"/>
              <w:right w:val="nil"/>
            </w:tcBorders>
            <w:shd w:val="clear" w:color="auto" w:fill="auto"/>
            <w:noWrap/>
            <w:vAlign w:val="bottom"/>
            <w:hideMark/>
          </w:tcPr>
          <w:p w14:paraId="2CA13289"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p>
        </w:tc>
        <w:tc>
          <w:tcPr>
            <w:tcW w:w="0" w:type="auto"/>
            <w:tcBorders>
              <w:top w:val="nil"/>
              <w:left w:val="nil"/>
              <w:bottom w:val="nil"/>
              <w:right w:val="nil"/>
            </w:tcBorders>
            <w:shd w:val="clear" w:color="auto" w:fill="auto"/>
            <w:noWrap/>
            <w:vAlign w:val="bottom"/>
            <w:hideMark/>
          </w:tcPr>
          <w:p w14:paraId="3F1C6DA3"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75</w:t>
            </w:r>
          </w:p>
        </w:tc>
        <w:tc>
          <w:tcPr>
            <w:tcW w:w="0" w:type="auto"/>
            <w:tcBorders>
              <w:top w:val="nil"/>
              <w:left w:val="single" w:sz="4" w:space="0" w:color="auto"/>
              <w:bottom w:val="nil"/>
              <w:right w:val="nil"/>
            </w:tcBorders>
            <w:shd w:val="clear" w:color="auto" w:fill="auto"/>
            <w:noWrap/>
            <w:vAlign w:val="bottom"/>
            <w:hideMark/>
          </w:tcPr>
          <w:p w14:paraId="40A6E513"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22</w:t>
            </w:r>
          </w:p>
        </w:tc>
        <w:tc>
          <w:tcPr>
            <w:tcW w:w="0" w:type="auto"/>
            <w:tcBorders>
              <w:top w:val="nil"/>
              <w:left w:val="nil"/>
              <w:bottom w:val="nil"/>
              <w:right w:val="nil"/>
            </w:tcBorders>
            <w:shd w:val="clear" w:color="auto" w:fill="auto"/>
            <w:noWrap/>
            <w:vAlign w:val="bottom"/>
            <w:hideMark/>
          </w:tcPr>
          <w:p w14:paraId="5DAEE217"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10</w:t>
            </w:r>
          </w:p>
        </w:tc>
        <w:tc>
          <w:tcPr>
            <w:tcW w:w="0" w:type="auto"/>
            <w:tcBorders>
              <w:top w:val="nil"/>
              <w:left w:val="nil"/>
              <w:bottom w:val="nil"/>
              <w:right w:val="single" w:sz="4" w:space="0" w:color="auto"/>
            </w:tcBorders>
            <w:shd w:val="clear" w:color="auto" w:fill="auto"/>
            <w:noWrap/>
            <w:vAlign w:val="bottom"/>
            <w:hideMark/>
          </w:tcPr>
          <w:p w14:paraId="1924848B"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45.5</w:t>
            </w:r>
          </w:p>
        </w:tc>
        <w:tc>
          <w:tcPr>
            <w:tcW w:w="0" w:type="auto"/>
            <w:tcBorders>
              <w:top w:val="nil"/>
              <w:left w:val="nil"/>
              <w:bottom w:val="nil"/>
              <w:right w:val="nil"/>
            </w:tcBorders>
            <w:shd w:val="clear" w:color="auto" w:fill="auto"/>
            <w:noWrap/>
            <w:vAlign w:val="bottom"/>
            <w:hideMark/>
          </w:tcPr>
          <w:p w14:paraId="28FD8976"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53</w:t>
            </w:r>
          </w:p>
        </w:tc>
        <w:tc>
          <w:tcPr>
            <w:tcW w:w="0" w:type="auto"/>
            <w:tcBorders>
              <w:top w:val="nil"/>
              <w:left w:val="nil"/>
              <w:bottom w:val="nil"/>
              <w:right w:val="nil"/>
            </w:tcBorders>
            <w:shd w:val="clear" w:color="auto" w:fill="auto"/>
            <w:noWrap/>
            <w:vAlign w:val="bottom"/>
            <w:hideMark/>
          </w:tcPr>
          <w:p w14:paraId="218F39DA"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21</w:t>
            </w:r>
          </w:p>
        </w:tc>
        <w:tc>
          <w:tcPr>
            <w:tcW w:w="0" w:type="auto"/>
            <w:tcBorders>
              <w:top w:val="nil"/>
              <w:left w:val="nil"/>
              <w:bottom w:val="nil"/>
              <w:right w:val="nil"/>
            </w:tcBorders>
            <w:shd w:val="clear" w:color="auto" w:fill="auto"/>
            <w:noWrap/>
            <w:vAlign w:val="bottom"/>
            <w:hideMark/>
          </w:tcPr>
          <w:p w14:paraId="0EAB2CB3"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39.6</w:t>
            </w:r>
          </w:p>
        </w:tc>
        <w:tc>
          <w:tcPr>
            <w:tcW w:w="0" w:type="auto"/>
            <w:tcBorders>
              <w:top w:val="nil"/>
              <w:left w:val="nil"/>
              <w:bottom w:val="nil"/>
              <w:right w:val="nil"/>
            </w:tcBorders>
            <w:shd w:val="clear" w:color="auto" w:fill="auto"/>
            <w:noWrap/>
            <w:vAlign w:val="bottom"/>
            <w:hideMark/>
          </w:tcPr>
          <w:p w14:paraId="57DE93F6"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1.15</w:t>
            </w:r>
          </w:p>
        </w:tc>
      </w:tr>
      <w:tr w:rsidR="00A110A4" w:rsidRPr="0008388B" w14:paraId="2EB2C6E1" w14:textId="77777777" w:rsidTr="00063B55">
        <w:trPr>
          <w:trHeight w:val="300"/>
        </w:trPr>
        <w:tc>
          <w:tcPr>
            <w:tcW w:w="0" w:type="auto"/>
            <w:tcBorders>
              <w:top w:val="nil"/>
              <w:left w:val="nil"/>
              <w:bottom w:val="nil"/>
              <w:right w:val="nil"/>
            </w:tcBorders>
            <w:shd w:val="clear" w:color="auto" w:fill="auto"/>
            <w:noWrap/>
            <w:vAlign w:val="bottom"/>
            <w:hideMark/>
          </w:tcPr>
          <w:p w14:paraId="5B37A1AF" w14:textId="77777777" w:rsidR="00A110A4" w:rsidRPr="0008388B" w:rsidRDefault="00A110A4" w:rsidP="00063B55">
            <w:pPr>
              <w:spacing w:after="0" w:line="240" w:lineRule="auto"/>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Reader D</w:t>
            </w:r>
          </w:p>
        </w:tc>
        <w:tc>
          <w:tcPr>
            <w:tcW w:w="0" w:type="auto"/>
            <w:tcBorders>
              <w:top w:val="nil"/>
              <w:left w:val="nil"/>
              <w:bottom w:val="nil"/>
              <w:right w:val="nil"/>
            </w:tcBorders>
            <w:shd w:val="clear" w:color="auto" w:fill="auto"/>
            <w:noWrap/>
            <w:vAlign w:val="bottom"/>
            <w:hideMark/>
          </w:tcPr>
          <w:p w14:paraId="00428F5E"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66</w:t>
            </w:r>
          </w:p>
        </w:tc>
        <w:tc>
          <w:tcPr>
            <w:tcW w:w="0" w:type="auto"/>
            <w:tcBorders>
              <w:top w:val="nil"/>
              <w:left w:val="single" w:sz="4" w:space="0" w:color="auto"/>
              <w:bottom w:val="nil"/>
              <w:right w:val="nil"/>
            </w:tcBorders>
            <w:shd w:val="clear" w:color="auto" w:fill="auto"/>
            <w:noWrap/>
            <w:vAlign w:val="bottom"/>
            <w:hideMark/>
          </w:tcPr>
          <w:p w14:paraId="1482C5FE"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22</w:t>
            </w:r>
          </w:p>
        </w:tc>
        <w:tc>
          <w:tcPr>
            <w:tcW w:w="0" w:type="auto"/>
            <w:tcBorders>
              <w:top w:val="nil"/>
              <w:left w:val="nil"/>
              <w:bottom w:val="nil"/>
              <w:right w:val="nil"/>
            </w:tcBorders>
            <w:shd w:val="clear" w:color="auto" w:fill="auto"/>
            <w:noWrap/>
            <w:vAlign w:val="bottom"/>
            <w:hideMark/>
          </w:tcPr>
          <w:p w14:paraId="77F267A1"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4</w:t>
            </w:r>
          </w:p>
        </w:tc>
        <w:tc>
          <w:tcPr>
            <w:tcW w:w="0" w:type="auto"/>
            <w:tcBorders>
              <w:top w:val="nil"/>
              <w:left w:val="nil"/>
              <w:bottom w:val="nil"/>
              <w:right w:val="single" w:sz="4" w:space="0" w:color="auto"/>
            </w:tcBorders>
            <w:shd w:val="clear" w:color="auto" w:fill="auto"/>
            <w:noWrap/>
            <w:vAlign w:val="bottom"/>
            <w:hideMark/>
          </w:tcPr>
          <w:p w14:paraId="297E8933"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18.2</w:t>
            </w:r>
          </w:p>
        </w:tc>
        <w:tc>
          <w:tcPr>
            <w:tcW w:w="0" w:type="auto"/>
            <w:tcBorders>
              <w:top w:val="nil"/>
              <w:left w:val="nil"/>
              <w:bottom w:val="nil"/>
              <w:right w:val="nil"/>
            </w:tcBorders>
            <w:shd w:val="clear" w:color="auto" w:fill="auto"/>
            <w:noWrap/>
            <w:vAlign w:val="bottom"/>
            <w:hideMark/>
          </w:tcPr>
          <w:p w14:paraId="7662435D"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44</w:t>
            </w:r>
          </w:p>
        </w:tc>
        <w:tc>
          <w:tcPr>
            <w:tcW w:w="0" w:type="auto"/>
            <w:tcBorders>
              <w:top w:val="nil"/>
              <w:left w:val="nil"/>
              <w:bottom w:val="nil"/>
              <w:right w:val="nil"/>
            </w:tcBorders>
            <w:shd w:val="clear" w:color="auto" w:fill="auto"/>
            <w:noWrap/>
            <w:vAlign w:val="bottom"/>
            <w:hideMark/>
          </w:tcPr>
          <w:p w14:paraId="32BF3ED2"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3</w:t>
            </w:r>
          </w:p>
        </w:tc>
        <w:tc>
          <w:tcPr>
            <w:tcW w:w="0" w:type="auto"/>
            <w:tcBorders>
              <w:top w:val="nil"/>
              <w:left w:val="nil"/>
              <w:bottom w:val="nil"/>
              <w:right w:val="nil"/>
            </w:tcBorders>
            <w:shd w:val="clear" w:color="auto" w:fill="auto"/>
            <w:noWrap/>
            <w:vAlign w:val="bottom"/>
            <w:hideMark/>
          </w:tcPr>
          <w:p w14:paraId="6DD9D7D3"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6.8</w:t>
            </w:r>
          </w:p>
        </w:tc>
        <w:tc>
          <w:tcPr>
            <w:tcW w:w="0" w:type="auto"/>
            <w:tcBorders>
              <w:top w:val="nil"/>
              <w:left w:val="nil"/>
              <w:bottom w:val="nil"/>
              <w:right w:val="nil"/>
            </w:tcBorders>
            <w:shd w:val="clear" w:color="auto" w:fill="auto"/>
            <w:noWrap/>
            <w:vAlign w:val="bottom"/>
            <w:hideMark/>
          </w:tcPr>
          <w:p w14:paraId="5939BC2D"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2.67</w:t>
            </w:r>
          </w:p>
        </w:tc>
        <w:tc>
          <w:tcPr>
            <w:tcW w:w="0" w:type="auto"/>
            <w:tcBorders>
              <w:top w:val="nil"/>
              <w:left w:val="nil"/>
              <w:bottom w:val="nil"/>
              <w:right w:val="nil"/>
            </w:tcBorders>
            <w:shd w:val="clear" w:color="auto" w:fill="auto"/>
            <w:noWrap/>
            <w:vAlign w:val="bottom"/>
            <w:hideMark/>
          </w:tcPr>
          <w:p w14:paraId="16F4F460"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p>
        </w:tc>
        <w:tc>
          <w:tcPr>
            <w:tcW w:w="0" w:type="auto"/>
            <w:tcBorders>
              <w:top w:val="nil"/>
              <w:left w:val="nil"/>
              <w:bottom w:val="nil"/>
              <w:right w:val="nil"/>
            </w:tcBorders>
            <w:shd w:val="clear" w:color="auto" w:fill="auto"/>
            <w:noWrap/>
            <w:vAlign w:val="bottom"/>
            <w:hideMark/>
          </w:tcPr>
          <w:p w14:paraId="4E4FBB2D"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62</w:t>
            </w:r>
          </w:p>
        </w:tc>
        <w:tc>
          <w:tcPr>
            <w:tcW w:w="0" w:type="auto"/>
            <w:tcBorders>
              <w:top w:val="nil"/>
              <w:left w:val="single" w:sz="4" w:space="0" w:color="auto"/>
              <w:bottom w:val="nil"/>
              <w:right w:val="nil"/>
            </w:tcBorders>
            <w:shd w:val="clear" w:color="auto" w:fill="auto"/>
            <w:noWrap/>
            <w:vAlign w:val="bottom"/>
            <w:hideMark/>
          </w:tcPr>
          <w:p w14:paraId="63CC7EF1"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21</w:t>
            </w:r>
          </w:p>
        </w:tc>
        <w:tc>
          <w:tcPr>
            <w:tcW w:w="0" w:type="auto"/>
            <w:tcBorders>
              <w:top w:val="nil"/>
              <w:left w:val="nil"/>
              <w:bottom w:val="nil"/>
              <w:right w:val="nil"/>
            </w:tcBorders>
            <w:shd w:val="clear" w:color="auto" w:fill="auto"/>
            <w:noWrap/>
            <w:vAlign w:val="bottom"/>
            <w:hideMark/>
          </w:tcPr>
          <w:p w14:paraId="372EDC56"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11</w:t>
            </w:r>
          </w:p>
        </w:tc>
        <w:tc>
          <w:tcPr>
            <w:tcW w:w="0" w:type="auto"/>
            <w:tcBorders>
              <w:top w:val="nil"/>
              <w:left w:val="nil"/>
              <w:bottom w:val="nil"/>
              <w:right w:val="single" w:sz="4" w:space="0" w:color="auto"/>
            </w:tcBorders>
            <w:shd w:val="clear" w:color="auto" w:fill="auto"/>
            <w:noWrap/>
            <w:vAlign w:val="bottom"/>
            <w:hideMark/>
          </w:tcPr>
          <w:p w14:paraId="1BC7A197"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52.4</w:t>
            </w:r>
          </w:p>
        </w:tc>
        <w:tc>
          <w:tcPr>
            <w:tcW w:w="0" w:type="auto"/>
            <w:tcBorders>
              <w:top w:val="nil"/>
              <w:left w:val="nil"/>
              <w:bottom w:val="nil"/>
              <w:right w:val="nil"/>
            </w:tcBorders>
            <w:shd w:val="clear" w:color="auto" w:fill="auto"/>
            <w:noWrap/>
            <w:vAlign w:val="bottom"/>
            <w:hideMark/>
          </w:tcPr>
          <w:p w14:paraId="548EE93B"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41</w:t>
            </w:r>
          </w:p>
        </w:tc>
        <w:tc>
          <w:tcPr>
            <w:tcW w:w="0" w:type="auto"/>
            <w:tcBorders>
              <w:top w:val="nil"/>
              <w:left w:val="nil"/>
              <w:bottom w:val="nil"/>
              <w:right w:val="nil"/>
            </w:tcBorders>
            <w:shd w:val="clear" w:color="auto" w:fill="auto"/>
            <w:noWrap/>
            <w:vAlign w:val="bottom"/>
            <w:hideMark/>
          </w:tcPr>
          <w:p w14:paraId="0996724D"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10</w:t>
            </w:r>
          </w:p>
        </w:tc>
        <w:tc>
          <w:tcPr>
            <w:tcW w:w="0" w:type="auto"/>
            <w:tcBorders>
              <w:top w:val="nil"/>
              <w:left w:val="nil"/>
              <w:bottom w:val="nil"/>
              <w:right w:val="nil"/>
            </w:tcBorders>
            <w:shd w:val="clear" w:color="auto" w:fill="auto"/>
            <w:noWrap/>
            <w:vAlign w:val="bottom"/>
            <w:hideMark/>
          </w:tcPr>
          <w:p w14:paraId="6BAB9CBB"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24.4</w:t>
            </w:r>
          </w:p>
        </w:tc>
        <w:tc>
          <w:tcPr>
            <w:tcW w:w="0" w:type="auto"/>
            <w:tcBorders>
              <w:top w:val="nil"/>
              <w:left w:val="nil"/>
              <w:bottom w:val="nil"/>
              <w:right w:val="nil"/>
            </w:tcBorders>
            <w:shd w:val="clear" w:color="auto" w:fill="auto"/>
            <w:noWrap/>
            <w:vAlign w:val="bottom"/>
            <w:hideMark/>
          </w:tcPr>
          <w:p w14:paraId="31A8AAF2"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2.15</w:t>
            </w:r>
          </w:p>
        </w:tc>
      </w:tr>
      <w:tr w:rsidR="00A110A4" w:rsidRPr="0008388B" w14:paraId="015CEA0F" w14:textId="77777777" w:rsidTr="00063B55">
        <w:trPr>
          <w:trHeight w:val="300"/>
        </w:trPr>
        <w:tc>
          <w:tcPr>
            <w:tcW w:w="0" w:type="auto"/>
            <w:tcBorders>
              <w:top w:val="nil"/>
              <w:left w:val="nil"/>
              <w:bottom w:val="nil"/>
              <w:right w:val="nil"/>
            </w:tcBorders>
            <w:shd w:val="clear" w:color="auto" w:fill="auto"/>
            <w:noWrap/>
            <w:vAlign w:val="bottom"/>
            <w:hideMark/>
          </w:tcPr>
          <w:p w14:paraId="1B846BB9" w14:textId="77777777" w:rsidR="00A110A4" w:rsidRPr="0008388B" w:rsidRDefault="00A110A4" w:rsidP="00063B55">
            <w:pPr>
              <w:spacing w:after="0" w:line="240" w:lineRule="auto"/>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Reader E</w:t>
            </w:r>
          </w:p>
        </w:tc>
        <w:tc>
          <w:tcPr>
            <w:tcW w:w="0" w:type="auto"/>
            <w:tcBorders>
              <w:top w:val="nil"/>
              <w:left w:val="nil"/>
              <w:bottom w:val="nil"/>
              <w:right w:val="nil"/>
            </w:tcBorders>
            <w:shd w:val="clear" w:color="000000" w:fill="D9D9D9"/>
            <w:noWrap/>
            <w:vAlign w:val="bottom"/>
            <w:hideMark/>
          </w:tcPr>
          <w:p w14:paraId="422564B6"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single" w:sz="4" w:space="0" w:color="auto"/>
              <w:bottom w:val="nil"/>
              <w:right w:val="nil"/>
            </w:tcBorders>
            <w:shd w:val="clear" w:color="000000" w:fill="D9D9D9"/>
            <w:noWrap/>
            <w:vAlign w:val="bottom"/>
            <w:hideMark/>
          </w:tcPr>
          <w:p w14:paraId="2F955F0D"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106C53C3"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single" w:sz="4" w:space="0" w:color="auto"/>
            </w:tcBorders>
            <w:shd w:val="clear" w:color="000000" w:fill="D9D9D9"/>
            <w:noWrap/>
            <w:vAlign w:val="bottom"/>
            <w:hideMark/>
          </w:tcPr>
          <w:p w14:paraId="26D611BE"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7D737ECF"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52D4D4C4"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49F34FEC"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164E0015"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auto" w:fill="auto"/>
            <w:noWrap/>
            <w:vAlign w:val="bottom"/>
            <w:hideMark/>
          </w:tcPr>
          <w:p w14:paraId="4965D5F5"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p>
        </w:tc>
        <w:tc>
          <w:tcPr>
            <w:tcW w:w="0" w:type="auto"/>
            <w:tcBorders>
              <w:top w:val="nil"/>
              <w:left w:val="nil"/>
              <w:bottom w:val="nil"/>
              <w:right w:val="nil"/>
            </w:tcBorders>
            <w:shd w:val="clear" w:color="000000" w:fill="D9D9D9"/>
            <w:noWrap/>
            <w:vAlign w:val="bottom"/>
            <w:hideMark/>
          </w:tcPr>
          <w:p w14:paraId="62CDF7E9"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single" w:sz="4" w:space="0" w:color="auto"/>
              <w:bottom w:val="nil"/>
              <w:right w:val="nil"/>
            </w:tcBorders>
            <w:shd w:val="clear" w:color="000000" w:fill="D9D9D9"/>
            <w:noWrap/>
            <w:vAlign w:val="bottom"/>
            <w:hideMark/>
          </w:tcPr>
          <w:p w14:paraId="12AC92AB"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0183689E"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single" w:sz="4" w:space="0" w:color="auto"/>
            </w:tcBorders>
            <w:shd w:val="clear" w:color="000000" w:fill="D9D9D9"/>
            <w:noWrap/>
            <w:vAlign w:val="bottom"/>
            <w:hideMark/>
          </w:tcPr>
          <w:p w14:paraId="2951153F"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26A8CCEF"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34CAB0E6"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5EF12EFF"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65A4E11C"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r>
      <w:tr w:rsidR="00A110A4" w:rsidRPr="0008388B" w14:paraId="32A6A583" w14:textId="77777777" w:rsidTr="00063B55">
        <w:trPr>
          <w:trHeight w:val="300"/>
        </w:trPr>
        <w:tc>
          <w:tcPr>
            <w:tcW w:w="0" w:type="auto"/>
            <w:tcBorders>
              <w:top w:val="nil"/>
              <w:left w:val="nil"/>
              <w:bottom w:val="nil"/>
              <w:right w:val="nil"/>
            </w:tcBorders>
            <w:shd w:val="clear" w:color="auto" w:fill="auto"/>
            <w:noWrap/>
            <w:vAlign w:val="bottom"/>
            <w:hideMark/>
          </w:tcPr>
          <w:p w14:paraId="648BF0BA" w14:textId="77777777" w:rsidR="00A110A4" w:rsidRPr="0008388B" w:rsidRDefault="00A110A4" w:rsidP="00063B55">
            <w:pPr>
              <w:spacing w:after="0" w:line="240" w:lineRule="auto"/>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Reader F</w:t>
            </w:r>
          </w:p>
        </w:tc>
        <w:tc>
          <w:tcPr>
            <w:tcW w:w="0" w:type="auto"/>
            <w:tcBorders>
              <w:top w:val="nil"/>
              <w:left w:val="nil"/>
              <w:bottom w:val="nil"/>
              <w:right w:val="nil"/>
            </w:tcBorders>
            <w:shd w:val="clear" w:color="000000" w:fill="D9D9D9"/>
            <w:noWrap/>
            <w:vAlign w:val="bottom"/>
            <w:hideMark/>
          </w:tcPr>
          <w:p w14:paraId="679F0103"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single" w:sz="4" w:space="0" w:color="auto"/>
              <w:bottom w:val="nil"/>
              <w:right w:val="nil"/>
            </w:tcBorders>
            <w:shd w:val="clear" w:color="000000" w:fill="D9D9D9"/>
            <w:noWrap/>
            <w:vAlign w:val="bottom"/>
            <w:hideMark/>
          </w:tcPr>
          <w:p w14:paraId="59F6B58B"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689F6D16"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single" w:sz="4" w:space="0" w:color="auto"/>
            </w:tcBorders>
            <w:shd w:val="clear" w:color="000000" w:fill="D9D9D9"/>
            <w:noWrap/>
            <w:vAlign w:val="bottom"/>
            <w:hideMark/>
          </w:tcPr>
          <w:p w14:paraId="4728CBCB"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031F0CAE"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59363232"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0F3090D8"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55316F6E"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auto" w:fill="auto"/>
            <w:noWrap/>
            <w:vAlign w:val="bottom"/>
            <w:hideMark/>
          </w:tcPr>
          <w:p w14:paraId="648CBB4E"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p>
        </w:tc>
        <w:tc>
          <w:tcPr>
            <w:tcW w:w="0" w:type="auto"/>
            <w:tcBorders>
              <w:top w:val="nil"/>
              <w:left w:val="nil"/>
              <w:bottom w:val="nil"/>
              <w:right w:val="nil"/>
            </w:tcBorders>
            <w:shd w:val="clear" w:color="000000" w:fill="D9D9D9"/>
            <w:noWrap/>
            <w:vAlign w:val="bottom"/>
            <w:hideMark/>
          </w:tcPr>
          <w:p w14:paraId="05FA9234"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single" w:sz="4" w:space="0" w:color="auto"/>
              <w:bottom w:val="nil"/>
              <w:right w:val="nil"/>
            </w:tcBorders>
            <w:shd w:val="clear" w:color="000000" w:fill="D9D9D9"/>
            <w:noWrap/>
            <w:vAlign w:val="bottom"/>
            <w:hideMark/>
          </w:tcPr>
          <w:p w14:paraId="78C799D2"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1C6511B1"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single" w:sz="4" w:space="0" w:color="auto"/>
            </w:tcBorders>
            <w:shd w:val="clear" w:color="000000" w:fill="D9D9D9"/>
            <w:noWrap/>
            <w:vAlign w:val="bottom"/>
            <w:hideMark/>
          </w:tcPr>
          <w:p w14:paraId="6C646547"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628E348D"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0482E476"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2C83312D"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40024890"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r>
      <w:tr w:rsidR="00A110A4" w:rsidRPr="0008388B" w14:paraId="000C8247" w14:textId="77777777" w:rsidTr="00063B55">
        <w:trPr>
          <w:trHeight w:val="300"/>
        </w:trPr>
        <w:tc>
          <w:tcPr>
            <w:tcW w:w="0" w:type="auto"/>
            <w:tcBorders>
              <w:top w:val="nil"/>
              <w:left w:val="nil"/>
              <w:bottom w:val="nil"/>
              <w:right w:val="nil"/>
            </w:tcBorders>
            <w:shd w:val="clear" w:color="auto" w:fill="auto"/>
            <w:noWrap/>
            <w:vAlign w:val="bottom"/>
            <w:hideMark/>
          </w:tcPr>
          <w:p w14:paraId="3E286D54" w14:textId="77777777" w:rsidR="00A110A4" w:rsidRPr="0008388B" w:rsidRDefault="00A110A4" w:rsidP="00063B55">
            <w:pPr>
              <w:spacing w:after="0" w:line="240" w:lineRule="auto"/>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Reader G</w:t>
            </w:r>
          </w:p>
        </w:tc>
        <w:tc>
          <w:tcPr>
            <w:tcW w:w="0" w:type="auto"/>
            <w:tcBorders>
              <w:top w:val="nil"/>
              <w:left w:val="nil"/>
              <w:bottom w:val="nil"/>
              <w:right w:val="nil"/>
            </w:tcBorders>
            <w:shd w:val="clear" w:color="000000" w:fill="D9D9D9"/>
            <w:noWrap/>
            <w:vAlign w:val="bottom"/>
            <w:hideMark/>
          </w:tcPr>
          <w:p w14:paraId="2FF70815"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single" w:sz="4" w:space="0" w:color="auto"/>
              <w:bottom w:val="nil"/>
              <w:right w:val="nil"/>
            </w:tcBorders>
            <w:shd w:val="clear" w:color="000000" w:fill="D9D9D9"/>
            <w:noWrap/>
            <w:vAlign w:val="bottom"/>
            <w:hideMark/>
          </w:tcPr>
          <w:p w14:paraId="32FDDBEE"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4FEB0C2E"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single" w:sz="4" w:space="0" w:color="auto"/>
            </w:tcBorders>
            <w:shd w:val="clear" w:color="000000" w:fill="D9D9D9"/>
            <w:noWrap/>
            <w:vAlign w:val="bottom"/>
            <w:hideMark/>
          </w:tcPr>
          <w:p w14:paraId="073F2EEF"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1DF841B8"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57FE00D7"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46731F82"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498C8B2D"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auto" w:fill="auto"/>
            <w:noWrap/>
            <w:vAlign w:val="bottom"/>
            <w:hideMark/>
          </w:tcPr>
          <w:p w14:paraId="2FC42C18"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p>
        </w:tc>
        <w:tc>
          <w:tcPr>
            <w:tcW w:w="0" w:type="auto"/>
            <w:tcBorders>
              <w:top w:val="nil"/>
              <w:left w:val="nil"/>
              <w:bottom w:val="nil"/>
              <w:right w:val="nil"/>
            </w:tcBorders>
            <w:shd w:val="clear" w:color="000000" w:fill="D9D9D9"/>
            <w:noWrap/>
            <w:vAlign w:val="bottom"/>
            <w:hideMark/>
          </w:tcPr>
          <w:p w14:paraId="13DC5A08"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single" w:sz="4" w:space="0" w:color="auto"/>
              <w:bottom w:val="nil"/>
              <w:right w:val="nil"/>
            </w:tcBorders>
            <w:shd w:val="clear" w:color="000000" w:fill="D9D9D9"/>
            <w:noWrap/>
            <w:vAlign w:val="bottom"/>
            <w:hideMark/>
          </w:tcPr>
          <w:p w14:paraId="0776990F"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6BDA981B"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single" w:sz="4" w:space="0" w:color="auto"/>
            </w:tcBorders>
            <w:shd w:val="clear" w:color="000000" w:fill="D9D9D9"/>
            <w:noWrap/>
            <w:vAlign w:val="bottom"/>
            <w:hideMark/>
          </w:tcPr>
          <w:p w14:paraId="3C0A44D6"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70FF977C"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186376C5"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3AD02DD2"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5F7AAB5A"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r>
      <w:tr w:rsidR="00A110A4" w:rsidRPr="0008388B" w14:paraId="1414C989" w14:textId="77777777" w:rsidTr="00063B55">
        <w:trPr>
          <w:trHeight w:val="300"/>
        </w:trPr>
        <w:tc>
          <w:tcPr>
            <w:tcW w:w="0" w:type="auto"/>
            <w:tcBorders>
              <w:top w:val="nil"/>
              <w:left w:val="nil"/>
              <w:bottom w:val="nil"/>
              <w:right w:val="nil"/>
            </w:tcBorders>
            <w:shd w:val="clear" w:color="auto" w:fill="auto"/>
            <w:noWrap/>
            <w:vAlign w:val="bottom"/>
            <w:hideMark/>
          </w:tcPr>
          <w:p w14:paraId="7AEE8474" w14:textId="77777777" w:rsidR="00A110A4" w:rsidRPr="0008388B" w:rsidRDefault="00A110A4" w:rsidP="00063B55">
            <w:pPr>
              <w:spacing w:after="0" w:line="240" w:lineRule="auto"/>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Reader H</w:t>
            </w:r>
          </w:p>
        </w:tc>
        <w:tc>
          <w:tcPr>
            <w:tcW w:w="0" w:type="auto"/>
            <w:tcBorders>
              <w:top w:val="nil"/>
              <w:left w:val="nil"/>
              <w:bottom w:val="nil"/>
              <w:right w:val="nil"/>
            </w:tcBorders>
            <w:shd w:val="clear" w:color="000000" w:fill="D9D9D9"/>
            <w:noWrap/>
            <w:vAlign w:val="bottom"/>
            <w:hideMark/>
          </w:tcPr>
          <w:p w14:paraId="2B5C4BDB"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single" w:sz="4" w:space="0" w:color="auto"/>
              <w:bottom w:val="nil"/>
              <w:right w:val="nil"/>
            </w:tcBorders>
            <w:shd w:val="clear" w:color="000000" w:fill="D9D9D9"/>
            <w:noWrap/>
            <w:vAlign w:val="bottom"/>
            <w:hideMark/>
          </w:tcPr>
          <w:p w14:paraId="0ED6DF76"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64476F9B"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single" w:sz="4" w:space="0" w:color="auto"/>
            </w:tcBorders>
            <w:shd w:val="clear" w:color="000000" w:fill="D9D9D9"/>
            <w:noWrap/>
            <w:vAlign w:val="bottom"/>
            <w:hideMark/>
          </w:tcPr>
          <w:p w14:paraId="239180ED"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200BC1FE"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7E1DE218"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5B77B518"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1A6B35A9"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auto" w:fill="auto"/>
            <w:noWrap/>
            <w:vAlign w:val="bottom"/>
            <w:hideMark/>
          </w:tcPr>
          <w:p w14:paraId="1DF64301"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p>
        </w:tc>
        <w:tc>
          <w:tcPr>
            <w:tcW w:w="0" w:type="auto"/>
            <w:tcBorders>
              <w:top w:val="nil"/>
              <w:left w:val="nil"/>
              <w:bottom w:val="nil"/>
              <w:right w:val="nil"/>
            </w:tcBorders>
            <w:shd w:val="clear" w:color="000000" w:fill="D9D9D9"/>
            <w:noWrap/>
            <w:vAlign w:val="bottom"/>
            <w:hideMark/>
          </w:tcPr>
          <w:p w14:paraId="0B753018"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single" w:sz="4" w:space="0" w:color="auto"/>
              <w:bottom w:val="nil"/>
              <w:right w:val="nil"/>
            </w:tcBorders>
            <w:shd w:val="clear" w:color="000000" w:fill="D9D9D9"/>
            <w:noWrap/>
            <w:vAlign w:val="bottom"/>
            <w:hideMark/>
          </w:tcPr>
          <w:p w14:paraId="29C2BB12"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2E8F7DC7"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single" w:sz="4" w:space="0" w:color="auto"/>
            </w:tcBorders>
            <w:shd w:val="clear" w:color="000000" w:fill="D9D9D9"/>
            <w:noWrap/>
            <w:vAlign w:val="bottom"/>
            <w:hideMark/>
          </w:tcPr>
          <w:p w14:paraId="51D905C5"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0DBF458A"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7DDB72FB"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66D6FBB2"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6082C6E3"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r>
      <w:tr w:rsidR="00A110A4" w:rsidRPr="0008388B" w14:paraId="0552F5BB" w14:textId="77777777" w:rsidTr="00063B55">
        <w:trPr>
          <w:trHeight w:val="300"/>
        </w:trPr>
        <w:tc>
          <w:tcPr>
            <w:tcW w:w="0" w:type="auto"/>
            <w:tcBorders>
              <w:top w:val="nil"/>
              <w:left w:val="nil"/>
              <w:bottom w:val="nil"/>
              <w:right w:val="nil"/>
            </w:tcBorders>
            <w:shd w:val="clear" w:color="auto" w:fill="auto"/>
            <w:noWrap/>
            <w:vAlign w:val="bottom"/>
            <w:hideMark/>
          </w:tcPr>
          <w:p w14:paraId="7C8442CA" w14:textId="77777777" w:rsidR="00A110A4" w:rsidRPr="0008388B" w:rsidRDefault="00A110A4" w:rsidP="00063B55">
            <w:pPr>
              <w:spacing w:after="0" w:line="240" w:lineRule="auto"/>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Reader I</w:t>
            </w:r>
          </w:p>
        </w:tc>
        <w:tc>
          <w:tcPr>
            <w:tcW w:w="0" w:type="auto"/>
            <w:tcBorders>
              <w:top w:val="nil"/>
              <w:left w:val="nil"/>
              <w:bottom w:val="nil"/>
              <w:right w:val="nil"/>
            </w:tcBorders>
            <w:shd w:val="clear" w:color="auto" w:fill="auto"/>
            <w:noWrap/>
            <w:vAlign w:val="bottom"/>
            <w:hideMark/>
          </w:tcPr>
          <w:p w14:paraId="79033E29"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66</w:t>
            </w:r>
          </w:p>
        </w:tc>
        <w:tc>
          <w:tcPr>
            <w:tcW w:w="0" w:type="auto"/>
            <w:tcBorders>
              <w:top w:val="nil"/>
              <w:left w:val="single" w:sz="4" w:space="0" w:color="auto"/>
              <w:bottom w:val="nil"/>
              <w:right w:val="nil"/>
            </w:tcBorders>
            <w:shd w:val="clear" w:color="auto" w:fill="auto"/>
            <w:noWrap/>
            <w:vAlign w:val="bottom"/>
            <w:hideMark/>
          </w:tcPr>
          <w:p w14:paraId="0C7491A0"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22</w:t>
            </w:r>
          </w:p>
        </w:tc>
        <w:tc>
          <w:tcPr>
            <w:tcW w:w="0" w:type="auto"/>
            <w:tcBorders>
              <w:top w:val="nil"/>
              <w:left w:val="nil"/>
              <w:bottom w:val="nil"/>
              <w:right w:val="nil"/>
            </w:tcBorders>
            <w:shd w:val="clear" w:color="auto" w:fill="auto"/>
            <w:noWrap/>
            <w:vAlign w:val="bottom"/>
            <w:hideMark/>
          </w:tcPr>
          <w:p w14:paraId="6F035BCC"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8</w:t>
            </w:r>
          </w:p>
        </w:tc>
        <w:tc>
          <w:tcPr>
            <w:tcW w:w="0" w:type="auto"/>
            <w:tcBorders>
              <w:top w:val="nil"/>
              <w:left w:val="nil"/>
              <w:bottom w:val="nil"/>
              <w:right w:val="single" w:sz="4" w:space="0" w:color="auto"/>
            </w:tcBorders>
            <w:shd w:val="clear" w:color="auto" w:fill="auto"/>
            <w:noWrap/>
            <w:vAlign w:val="bottom"/>
            <w:hideMark/>
          </w:tcPr>
          <w:p w14:paraId="6EE5958C"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36.4</w:t>
            </w:r>
          </w:p>
        </w:tc>
        <w:tc>
          <w:tcPr>
            <w:tcW w:w="0" w:type="auto"/>
            <w:tcBorders>
              <w:top w:val="nil"/>
              <w:left w:val="nil"/>
              <w:bottom w:val="nil"/>
              <w:right w:val="nil"/>
            </w:tcBorders>
            <w:shd w:val="clear" w:color="auto" w:fill="auto"/>
            <w:noWrap/>
            <w:vAlign w:val="bottom"/>
            <w:hideMark/>
          </w:tcPr>
          <w:p w14:paraId="78A7002F"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44</w:t>
            </w:r>
          </w:p>
        </w:tc>
        <w:tc>
          <w:tcPr>
            <w:tcW w:w="0" w:type="auto"/>
            <w:tcBorders>
              <w:top w:val="nil"/>
              <w:left w:val="nil"/>
              <w:bottom w:val="nil"/>
              <w:right w:val="nil"/>
            </w:tcBorders>
            <w:shd w:val="clear" w:color="auto" w:fill="auto"/>
            <w:noWrap/>
            <w:vAlign w:val="bottom"/>
            <w:hideMark/>
          </w:tcPr>
          <w:p w14:paraId="39BF13AB"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16</w:t>
            </w:r>
          </w:p>
        </w:tc>
        <w:tc>
          <w:tcPr>
            <w:tcW w:w="0" w:type="auto"/>
            <w:tcBorders>
              <w:top w:val="nil"/>
              <w:left w:val="nil"/>
              <w:bottom w:val="nil"/>
              <w:right w:val="nil"/>
            </w:tcBorders>
            <w:shd w:val="clear" w:color="auto" w:fill="auto"/>
            <w:noWrap/>
            <w:vAlign w:val="bottom"/>
            <w:hideMark/>
          </w:tcPr>
          <w:p w14:paraId="7262660D"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36.4</w:t>
            </w:r>
          </w:p>
        </w:tc>
        <w:tc>
          <w:tcPr>
            <w:tcW w:w="0" w:type="auto"/>
            <w:tcBorders>
              <w:top w:val="nil"/>
              <w:left w:val="nil"/>
              <w:bottom w:val="nil"/>
              <w:right w:val="nil"/>
            </w:tcBorders>
            <w:shd w:val="clear" w:color="auto" w:fill="auto"/>
            <w:noWrap/>
            <w:vAlign w:val="bottom"/>
            <w:hideMark/>
          </w:tcPr>
          <w:p w14:paraId="43F2063F"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1.00</w:t>
            </w:r>
          </w:p>
        </w:tc>
        <w:tc>
          <w:tcPr>
            <w:tcW w:w="0" w:type="auto"/>
            <w:tcBorders>
              <w:top w:val="nil"/>
              <w:left w:val="nil"/>
              <w:bottom w:val="nil"/>
              <w:right w:val="nil"/>
            </w:tcBorders>
            <w:shd w:val="clear" w:color="auto" w:fill="auto"/>
            <w:noWrap/>
            <w:vAlign w:val="bottom"/>
            <w:hideMark/>
          </w:tcPr>
          <w:p w14:paraId="36E66CBD"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p>
        </w:tc>
        <w:tc>
          <w:tcPr>
            <w:tcW w:w="0" w:type="auto"/>
            <w:tcBorders>
              <w:top w:val="nil"/>
              <w:left w:val="nil"/>
              <w:bottom w:val="nil"/>
              <w:right w:val="nil"/>
            </w:tcBorders>
            <w:shd w:val="clear" w:color="auto" w:fill="auto"/>
            <w:noWrap/>
            <w:vAlign w:val="bottom"/>
            <w:hideMark/>
          </w:tcPr>
          <w:p w14:paraId="40E65DEF"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62</w:t>
            </w:r>
          </w:p>
        </w:tc>
        <w:tc>
          <w:tcPr>
            <w:tcW w:w="0" w:type="auto"/>
            <w:tcBorders>
              <w:top w:val="nil"/>
              <w:left w:val="single" w:sz="4" w:space="0" w:color="auto"/>
              <w:bottom w:val="nil"/>
              <w:right w:val="nil"/>
            </w:tcBorders>
            <w:shd w:val="clear" w:color="auto" w:fill="auto"/>
            <w:noWrap/>
            <w:vAlign w:val="bottom"/>
            <w:hideMark/>
          </w:tcPr>
          <w:p w14:paraId="60AE7A68"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21</w:t>
            </w:r>
          </w:p>
        </w:tc>
        <w:tc>
          <w:tcPr>
            <w:tcW w:w="0" w:type="auto"/>
            <w:tcBorders>
              <w:top w:val="nil"/>
              <w:left w:val="nil"/>
              <w:bottom w:val="nil"/>
              <w:right w:val="nil"/>
            </w:tcBorders>
            <w:shd w:val="clear" w:color="auto" w:fill="auto"/>
            <w:noWrap/>
            <w:vAlign w:val="bottom"/>
            <w:hideMark/>
          </w:tcPr>
          <w:p w14:paraId="209AC6CB"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8</w:t>
            </w:r>
          </w:p>
        </w:tc>
        <w:tc>
          <w:tcPr>
            <w:tcW w:w="0" w:type="auto"/>
            <w:tcBorders>
              <w:top w:val="nil"/>
              <w:left w:val="nil"/>
              <w:bottom w:val="nil"/>
              <w:right w:val="single" w:sz="4" w:space="0" w:color="auto"/>
            </w:tcBorders>
            <w:shd w:val="clear" w:color="auto" w:fill="auto"/>
            <w:noWrap/>
            <w:vAlign w:val="bottom"/>
            <w:hideMark/>
          </w:tcPr>
          <w:p w14:paraId="6CC91982"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38.1</w:t>
            </w:r>
          </w:p>
        </w:tc>
        <w:tc>
          <w:tcPr>
            <w:tcW w:w="0" w:type="auto"/>
            <w:tcBorders>
              <w:top w:val="nil"/>
              <w:left w:val="nil"/>
              <w:bottom w:val="nil"/>
              <w:right w:val="nil"/>
            </w:tcBorders>
            <w:shd w:val="clear" w:color="auto" w:fill="auto"/>
            <w:noWrap/>
            <w:vAlign w:val="bottom"/>
            <w:hideMark/>
          </w:tcPr>
          <w:p w14:paraId="79E4802B"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41</w:t>
            </w:r>
          </w:p>
        </w:tc>
        <w:tc>
          <w:tcPr>
            <w:tcW w:w="0" w:type="auto"/>
            <w:tcBorders>
              <w:top w:val="nil"/>
              <w:left w:val="nil"/>
              <w:bottom w:val="nil"/>
              <w:right w:val="nil"/>
            </w:tcBorders>
            <w:shd w:val="clear" w:color="auto" w:fill="auto"/>
            <w:noWrap/>
            <w:vAlign w:val="bottom"/>
            <w:hideMark/>
          </w:tcPr>
          <w:p w14:paraId="4E15D9D9"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10</w:t>
            </w:r>
          </w:p>
        </w:tc>
        <w:tc>
          <w:tcPr>
            <w:tcW w:w="0" w:type="auto"/>
            <w:tcBorders>
              <w:top w:val="nil"/>
              <w:left w:val="nil"/>
              <w:bottom w:val="nil"/>
              <w:right w:val="nil"/>
            </w:tcBorders>
            <w:shd w:val="clear" w:color="auto" w:fill="auto"/>
            <w:noWrap/>
            <w:vAlign w:val="bottom"/>
            <w:hideMark/>
          </w:tcPr>
          <w:p w14:paraId="375326C9"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24.4</w:t>
            </w:r>
          </w:p>
        </w:tc>
        <w:tc>
          <w:tcPr>
            <w:tcW w:w="0" w:type="auto"/>
            <w:tcBorders>
              <w:top w:val="nil"/>
              <w:left w:val="nil"/>
              <w:bottom w:val="nil"/>
              <w:right w:val="nil"/>
            </w:tcBorders>
            <w:shd w:val="clear" w:color="auto" w:fill="auto"/>
            <w:noWrap/>
            <w:vAlign w:val="bottom"/>
            <w:hideMark/>
          </w:tcPr>
          <w:p w14:paraId="0C03B567"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1.56</w:t>
            </w:r>
          </w:p>
        </w:tc>
      </w:tr>
      <w:tr w:rsidR="00A110A4" w:rsidRPr="0008388B" w14:paraId="52192848" w14:textId="77777777" w:rsidTr="00063B55">
        <w:trPr>
          <w:trHeight w:val="300"/>
        </w:trPr>
        <w:tc>
          <w:tcPr>
            <w:tcW w:w="0" w:type="auto"/>
            <w:tcBorders>
              <w:top w:val="nil"/>
              <w:left w:val="nil"/>
              <w:bottom w:val="nil"/>
              <w:right w:val="nil"/>
            </w:tcBorders>
            <w:shd w:val="clear" w:color="auto" w:fill="auto"/>
            <w:noWrap/>
            <w:vAlign w:val="bottom"/>
            <w:hideMark/>
          </w:tcPr>
          <w:p w14:paraId="5AA9BB15" w14:textId="77777777" w:rsidR="00A110A4" w:rsidRPr="0008388B" w:rsidRDefault="00A110A4" w:rsidP="00063B55">
            <w:pPr>
              <w:spacing w:after="0" w:line="240" w:lineRule="auto"/>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Reader L</w:t>
            </w:r>
          </w:p>
        </w:tc>
        <w:tc>
          <w:tcPr>
            <w:tcW w:w="0" w:type="auto"/>
            <w:tcBorders>
              <w:top w:val="nil"/>
              <w:left w:val="nil"/>
              <w:bottom w:val="nil"/>
              <w:right w:val="nil"/>
            </w:tcBorders>
            <w:shd w:val="clear" w:color="000000" w:fill="D9D9D9"/>
            <w:noWrap/>
            <w:vAlign w:val="bottom"/>
            <w:hideMark/>
          </w:tcPr>
          <w:p w14:paraId="3C7AFEA7"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single" w:sz="4" w:space="0" w:color="auto"/>
              <w:bottom w:val="nil"/>
              <w:right w:val="nil"/>
            </w:tcBorders>
            <w:shd w:val="clear" w:color="000000" w:fill="D9D9D9"/>
            <w:noWrap/>
            <w:vAlign w:val="bottom"/>
            <w:hideMark/>
          </w:tcPr>
          <w:p w14:paraId="55882755"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6359B979"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single" w:sz="4" w:space="0" w:color="auto"/>
            </w:tcBorders>
            <w:shd w:val="clear" w:color="000000" w:fill="D9D9D9"/>
            <w:noWrap/>
            <w:vAlign w:val="bottom"/>
            <w:hideMark/>
          </w:tcPr>
          <w:p w14:paraId="042D4FBF"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5958FE5E"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46234DE4"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536FF354"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08D6ACA5"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auto" w:fill="auto"/>
            <w:noWrap/>
            <w:vAlign w:val="bottom"/>
            <w:hideMark/>
          </w:tcPr>
          <w:p w14:paraId="2EA9E23A"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p>
        </w:tc>
        <w:tc>
          <w:tcPr>
            <w:tcW w:w="0" w:type="auto"/>
            <w:tcBorders>
              <w:top w:val="nil"/>
              <w:left w:val="nil"/>
              <w:bottom w:val="nil"/>
              <w:right w:val="nil"/>
            </w:tcBorders>
            <w:shd w:val="clear" w:color="000000" w:fill="D9D9D9"/>
            <w:noWrap/>
            <w:vAlign w:val="bottom"/>
            <w:hideMark/>
          </w:tcPr>
          <w:p w14:paraId="46588BF5"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single" w:sz="4" w:space="0" w:color="auto"/>
              <w:bottom w:val="nil"/>
              <w:right w:val="nil"/>
            </w:tcBorders>
            <w:shd w:val="clear" w:color="000000" w:fill="D9D9D9"/>
            <w:noWrap/>
            <w:vAlign w:val="bottom"/>
            <w:hideMark/>
          </w:tcPr>
          <w:p w14:paraId="4DFE1B62"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286D4F3A"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single" w:sz="4" w:space="0" w:color="auto"/>
            </w:tcBorders>
            <w:shd w:val="clear" w:color="000000" w:fill="D9D9D9"/>
            <w:noWrap/>
            <w:vAlign w:val="bottom"/>
            <w:hideMark/>
          </w:tcPr>
          <w:p w14:paraId="048528A2"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03748A0D"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28E0B4DE"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4F877F91"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1C35AC21"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r>
      <w:tr w:rsidR="00A110A4" w:rsidRPr="0008388B" w14:paraId="140C9C00" w14:textId="77777777" w:rsidTr="00063B55">
        <w:trPr>
          <w:trHeight w:val="300"/>
        </w:trPr>
        <w:tc>
          <w:tcPr>
            <w:tcW w:w="0" w:type="auto"/>
            <w:tcBorders>
              <w:top w:val="nil"/>
              <w:left w:val="nil"/>
              <w:bottom w:val="single" w:sz="4" w:space="0" w:color="auto"/>
              <w:right w:val="nil"/>
            </w:tcBorders>
            <w:shd w:val="clear" w:color="auto" w:fill="auto"/>
            <w:noWrap/>
            <w:vAlign w:val="bottom"/>
            <w:hideMark/>
          </w:tcPr>
          <w:p w14:paraId="2A2B3823" w14:textId="77777777" w:rsidR="00A110A4" w:rsidRPr="0008388B" w:rsidRDefault="00A110A4" w:rsidP="00063B55">
            <w:pPr>
              <w:spacing w:after="0" w:line="240" w:lineRule="auto"/>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Reader M</w:t>
            </w:r>
          </w:p>
        </w:tc>
        <w:tc>
          <w:tcPr>
            <w:tcW w:w="0" w:type="auto"/>
            <w:tcBorders>
              <w:top w:val="nil"/>
              <w:left w:val="nil"/>
              <w:bottom w:val="single" w:sz="4" w:space="0" w:color="auto"/>
              <w:right w:val="nil"/>
            </w:tcBorders>
            <w:shd w:val="clear" w:color="000000" w:fill="D9D9D9"/>
            <w:noWrap/>
            <w:vAlign w:val="bottom"/>
            <w:hideMark/>
          </w:tcPr>
          <w:p w14:paraId="5715525B"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single" w:sz="4" w:space="0" w:color="auto"/>
              <w:bottom w:val="single" w:sz="4" w:space="0" w:color="auto"/>
              <w:right w:val="nil"/>
            </w:tcBorders>
            <w:shd w:val="clear" w:color="000000" w:fill="D9D9D9"/>
            <w:noWrap/>
            <w:vAlign w:val="bottom"/>
            <w:hideMark/>
          </w:tcPr>
          <w:p w14:paraId="68055D60"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single" w:sz="4" w:space="0" w:color="auto"/>
              <w:right w:val="nil"/>
            </w:tcBorders>
            <w:shd w:val="clear" w:color="000000" w:fill="D9D9D9"/>
            <w:noWrap/>
            <w:vAlign w:val="bottom"/>
            <w:hideMark/>
          </w:tcPr>
          <w:p w14:paraId="30DC106E"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056F1CAA"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single" w:sz="4" w:space="0" w:color="auto"/>
              <w:right w:val="nil"/>
            </w:tcBorders>
            <w:shd w:val="clear" w:color="000000" w:fill="D9D9D9"/>
            <w:noWrap/>
            <w:vAlign w:val="bottom"/>
            <w:hideMark/>
          </w:tcPr>
          <w:p w14:paraId="12AB4AED"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single" w:sz="4" w:space="0" w:color="auto"/>
              <w:right w:val="nil"/>
            </w:tcBorders>
            <w:shd w:val="clear" w:color="000000" w:fill="D9D9D9"/>
            <w:noWrap/>
            <w:vAlign w:val="bottom"/>
            <w:hideMark/>
          </w:tcPr>
          <w:p w14:paraId="50661D2B"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single" w:sz="4" w:space="0" w:color="auto"/>
              <w:right w:val="nil"/>
            </w:tcBorders>
            <w:shd w:val="clear" w:color="000000" w:fill="D9D9D9"/>
            <w:noWrap/>
            <w:vAlign w:val="bottom"/>
            <w:hideMark/>
          </w:tcPr>
          <w:p w14:paraId="7879E7DD"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single" w:sz="4" w:space="0" w:color="auto"/>
              <w:right w:val="nil"/>
            </w:tcBorders>
            <w:shd w:val="clear" w:color="000000" w:fill="D9D9D9"/>
            <w:noWrap/>
            <w:vAlign w:val="bottom"/>
            <w:hideMark/>
          </w:tcPr>
          <w:p w14:paraId="77C1030A"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auto" w:fill="auto"/>
            <w:noWrap/>
            <w:vAlign w:val="bottom"/>
            <w:hideMark/>
          </w:tcPr>
          <w:p w14:paraId="429E9D47"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p>
        </w:tc>
        <w:tc>
          <w:tcPr>
            <w:tcW w:w="0" w:type="auto"/>
            <w:tcBorders>
              <w:top w:val="nil"/>
              <w:left w:val="nil"/>
              <w:bottom w:val="single" w:sz="4" w:space="0" w:color="auto"/>
              <w:right w:val="nil"/>
            </w:tcBorders>
            <w:shd w:val="clear" w:color="000000" w:fill="D9D9D9"/>
            <w:noWrap/>
            <w:vAlign w:val="bottom"/>
            <w:hideMark/>
          </w:tcPr>
          <w:p w14:paraId="5A04965E"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single" w:sz="4" w:space="0" w:color="auto"/>
              <w:bottom w:val="single" w:sz="4" w:space="0" w:color="auto"/>
              <w:right w:val="nil"/>
            </w:tcBorders>
            <w:shd w:val="clear" w:color="000000" w:fill="D9D9D9"/>
            <w:noWrap/>
            <w:vAlign w:val="bottom"/>
            <w:hideMark/>
          </w:tcPr>
          <w:p w14:paraId="7D096B5D"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single" w:sz="4" w:space="0" w:color="auto"/>
              <w:right w:val="nil"/>
            </w:tcBorders>
            <w:shd w:val="clear" w:color="000000" w:fill="D9D9D9"/>
            <w:noWrap/>
            <w:vAlign w:val="bottom"/>
            <w:hideMark/>
          </w:tcPr>
          <w:p w14:paraId="6D68B91B"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6592376B"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single" w:sz="4" w:space="0" w:color="auto"/>
              <w:right w:val="nil"/>
            </w:tcBorders>
            <w:shd w:val="clear" w:color="000000" w:fill="D9D9D9"/>
            <w:noWrap/>
            <w:vAlign w:val="bottom"/>
            <w:hideMark/>
          </w:tcPr>
          <w:p w14:paraId="3564F264" w14:textId="77777777" w:rsidR="00A110A4" w:rsidRPr="0008388B" w:rsidRDefault="00A110A4" w:rsidP="00063B55">
            <w:pPr>
              <w:spacing w:after="0" w:line="240" w:lineRule="auto"/>
              <w:jc w:val="center"/>
              <w:rPr>
                <w:rFonts w:ascii="Calibri" w:eastAsia="Times New Roman" w:hAnsi="Calibri" w:cs="Calibri"/>
                <w:color w:val="FF0000"/>
                <w:sz w:val="20"/>
                <w:szCs w:val="20"/>
                <w:lang w:eastAsia="it-IT"/>
              </w:rPr>
            </w:pPr>
            <w:r w:rsidRPr="0008388B">
              <w:rPr>
                <w:rFonts w:ascii="Calibri" w:eastAsia="Times New Roman" w:hAnsi="Calibri" w:cs="Calibri"/>
                <w:color w:val="FF0000"/>
                <w:sz w:val="20"/>
                <w:szCs w:val="20"/>
                <w:lang w:eastAsia="it-IT"/>
              </w:rPr>
              <w:t> </w:t>
            </w:r>
          </w:p>
        </w:tc>
        <w:tc>
          <w:tcPr>
            <w:tcW w:w="0" w:type="auto"/>
            <w:tcBorders>
              <w:top w:val="nil"/>
              <w:left w:val="nil"/>
              <w:bottom w:val="single" w:sz="4" w:space="0" w:color="auto"/>
              <w:right w:val="nil"/>
            </w:tcBorders>
            <w:shd w:val="clear" w:color="000000" w:fill="D9D9D9"/>
            <w:noWrap/>
            <w:vAlign w:val="bottom"/>
            <w:hideMark/>
          </w:tcPr>
          <w:p w14:paraId="7CB3BD17"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single" w:sz="4" w:space="0" w:color="auto"/>
              <w:right w:val="nil"/>
            </w:tcBorders>
            <w:shd w:val="clear" w:color="000000" w:fill="D9D9D9"/>
            <w:noWrap/>
            <w:vAlign w:val="bottom"/>
            <w:hideMark/>
          </w:tcPr>
          <w:p w14:paraId="166A2899"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single" w:sz="4" w:space="0" w:color="auto"/>
              <w:right w:val="nil"/>
            </w:tcBorders>
            <w:shd w:val="clear" w:color="000000" w:fill="D9D9D9"/>
            <w:noWrap/>
            <w:vAlign w:val="bottom"/>
            <w:hideMark/>
          </w:tcPr>
          <w:p w14:paraId="01A43833"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r>
      <w:tr w:rsidR="00A110A4" w:rsidRPr="0008388B" w14:paraId="210BCD74" w14:textId="77777777" w:rsidTr="00063B55">
        <w:trPr>
          <w:trHeight w:val="300"/>
        </w:trPr>
        <w:tc>
          <w:tcPr>
            <w:tcW w:w="0" w:type="auto"/>
            <w:tcBorders>
              <w:top w:val="nil"/>
              <w:left w:val="nil"/>
              <w:bottom w:val="single" w:sz="4" w:space="0" w:color="auto"/>
              <w:right w:val="nil"/>
            </w:tcBorders>
            <w:shd w:val="clear" w:color="auto" w:fill="BFBFBF" w:themeFill="background1" w:themeFillShade="BF"/>
            <w:noWrap/>
            <w:vAlign w:val="bottom"/>
            <w:hideMark/>
          </w:tcPr>
          <w:p w14:paraId="42C96A91" w14:textId="77777777" w:rsidR="00A110A4" w:rsidRPr="0008388B" w:rsidRDefault="00A110A4" w:rsidP="00063B55">
            <w:pPr>
              <w:spacing w:after="0" w:line="240" w:lineRule="auto"/>
              <w:rPr>
                <w:rFonts w:ascii="Calibri" w:eastAsia="Times New Roman" w:hAnsi="Calibri" w:cs="Calibri"/>
                <w:b/>
                <w:bCs/>
                <w:color w:val="FF0000"/>
                <w:sz w:val="20"/>
                <w:szCs w:val="20"/>
                <w:lang w:eastAsia="it-IT"/>
              </w:rPr>
            </w:pPr>
            <w:proofErr w:type="spellStart"/>
            <w:r w:rsidRPr="00D43692">
              <w:rPr>
                <w:rFonts w:ascii="Calibri" w:eastAsia="Times New Roman" w:hAnsi="Calibri" w:cs="Calibri"/>
                <w:b/>
                <w:bCs/>
                <w:color w:val="000000"/>
                <w:sz w:val="20"/>
                <w:szCs w:val="20"/>
                <w:lang w:eastAsia="it-IT"/>
              </w:rPr>
              <w:t>Combined</w:t>
            </w:r>
            <w:proofErr w:type="spellEnd"/>
            <w:r w:rsidRPr="00D43692">
              <w:rPr>
                <w:rFonts w:ascii="Calibri" w:eastAsia="Times New Roman" w:hAnsi="Calibri" w:cs="Calibri"/>
                <w:b/>
                <w:bCs/>
                <w:color w:val="000000"/>
                <w:sz w:val="20"/>
                <w:szCs w:val="20"/>
                <w:lang w:eastAsia="it-IT"/>
              </w:rPr>
              <w:t xml:space="preserve"> DBT+DM</w:t>
            </w:r>
          </w:p>
        </w:tc>
        <w:tc>
          <w:tcPr>
            <w:tcW w:w="0" w:type="auto"/>
            <w:tcBorders>
              <w:top w:val="nil"/>
              <w:left w:val="nil"/>
              <w:bottom w:val="single" w:sz="4" w:space="0" w:color="auto"/>
              <w:right w:val="nil"/>
            </w:tcBorders>
            <w:shd w:val="clear" w:color="000000" w:fill="BFBFBF"/>
            <w:vAlign w:val="center"/>
            <w:hideMark/>
          </w:tcPr>
          <w:p w14:paraId="440A155A"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c>
          <w:tcPr>
            <w:tcW w:w="0" w:type="auto"/>
            <w:tcBorders>
              <w:top w:val="nil"/>
              <w:left w:val="single" w:sz="4" w:space="0" w:color="auto"/>
              <w:bottom w:val="single" w:sz="4" w:space="0" w:color="auto"/>
              <w:right w:val="nil"/>
            </w:tcBorders>
            <w:shd w:val="clear" w:color="000000" w:fill="BFBFBF"/>
            <w:vAlign w:val="center"/>
            <w:hideMark/>
          </w:tcPr>
          <w:p w14:paraId="51E20997"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c>
          <w:tcPr>
            <w:tcW w:w="0" w:type="auto"/>
            <w:tcBorders>
              <w:top w:val="nil"/>
              <w:left w:val="nil"/>
              <w:bottom w:val="single" w:sz="4" w:space="0" w:color="auto"/>
              <w:right w:val="nil"/>
            </w:tcBorders>
            <w:shd w:val="clear" w:color="000000" w:fill="BFBFBF"/>
            <w:noWrap/>
            <w:vAlign w:val="bottom"/>
            <w:hideMark/>
          </w:tcPr>
          <w:p w14:paraId="6796D546"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c>
          <w:tcPr>
            <w:tcW w:w="0" w:type="auto"/>
            <w:tcBorders>
              <w:top w:val="nil"/>
              <w:left w:val="nil"/>
              <w:bottom w:val="single" w:sz="4" w:space="0" w:color="auto"/>
              <w:right w:val="single" w:sz="4" w:space="0" w:color="auto"/>
            </w:tcBorders>
            <w:shd w:val="clear" w:color="000000" w:fill="BFBFBF"/>
            <w:noWrap/>
            <w:vAlign w:val="bottom"/>
            <w:hideMark/>
          </w:tcPr>
          <w:p w14:paraId="2080BC18"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c>
          <w:tcPr>
            <w:tcW w:w="0" w:type="auto"/>
            <w:tcBorders>
              <w:top w:val="nil"/>
              <w:left w:val="nil"/>
              <w:bottom w:val="single" w:sz="4" w:space="0" w:color="auto"/>
              <w:right w:val="nil"/>
            </w:tcBorders>
            <w:shd w:val="clear" w:color="000000" w:fill="BFBFBF"/>
            <w:vAlign w:val="center"/>
            <w:hideMark/>
          </w:tcPr>
          <w:p w14:paraId="05BC9A26"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c>
          <w:tcPr>
            <w:tcW w:w="0" w:type="auto"/>
            <w:tcBorders>
              <w:top w:val="nil"/>
              <w:left w:val="nil"/>
              <w:bottom w:val="single" w:sz="4" w:space="0" w:color="auto"/>
              <w:right w:val="nil"/>
            </w:tcBorders>
            <w:shd w:val="clear" w:color="000000" w:fill="BFBFBF"/>
            <w:noWrap/>
            <w:vAlign w:val="bottom"/>
            <w:hideMark/>
          </w:tcPr>
          <w:p w14:paraId="2F72447A"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c>
          <w:tcPr>
            <w:tcW w:w="0" w:type="auto"/>
            <w:tcBorders>
              <w:top w:val="nil"/>
              <w:left w:val="nil"/>
              <w:bottom w:val="single" w:sz="4" w:space="0" w:color="auto"/>
              <w:right w:val="nil"/>
            </w:tcBorders>
            <w:shd w:val="clear" w:color="000000" w:fill="BFBFBF"/>
            <w:noWrap/>
            <w:vAlign w:val="bottom"/>
            <w:hideMark/>
          </w:tcPr>
          <w:p w14:paraId="4DB9B74A"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c>
          <w:tcPr>
            <w:tcW w:w="0" w:type="auto"/>
            <w:tcBorders>
              <w:top w:val="nil"/>
              <w:left w:val="nil"/>
              <w:bottom w:val="single" w:sz="4" w:space="0" w:color="auto"/>
              <w:right w:val="nil"/>
            </w:tcBorders>
            <w:shd w:val="clear" w:color="000000" w:fill="BFBFBF"/>
            <w:vAlign w:val="center"/>
            <w:hideMark/>
          </w:tcPr>
          <w:p w14:paraId="68B969D9"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c>
          <w:tcPr>
            <w:tcW w:w="0" w:type="auto"/>
            <w:tcBorders>
              <w:top w:val="nil"/>
              <w:left w:val="nil"/>
              <w:bottom w:val="single" w:sz="4" w:space="0" w:color="auto"/>
              <w:right w:val="nil"/>
            </w:tcBorders>
            <w:shd w:val="clear" w:color="000000" w:fill="BFBFBF"/>
            <w:vAlign w:val="center"/>
            <w:hideMark/>
          </w:tcPr>
          <w:p w14:paraId="2C1E8D1D"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c>
          <w:tcPr>
            <w:tcW w:w="0" w:type="auto"/>
            <w:tcBorders>
              <w:top w:val="nil"/>
              <w:left w:val="nil"/>
              <w:bottom w:val="single" w:sz="4" w:space="0" w:color="auto"/>
              <w:right w:val="nil"/>
            </w:tcBorders>
            <w:shd w:val="clear" w:color="000000" w:fill="BFBFBF"/>
            <w:vAlign w:val="center"/>
            <w:hideMark/>
          </w:tcPr>
          <w:p w14:paraId="2B185EDD"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c>
          <w:tcPr>
            <w:tcW w:w="0" w:type="auto"/>
            <w:tcBorders>
              <w:top w:val="nil"/>
              <w:left w:val="single" w:sz="4" w:space="0" w:color="auto"/>
              <w:bottom w:val="single" w:sz="4" w:space="0" w:color="auto"/>
              <w:right w:val="nil"/>
            </w:tcBorders>
            <w:shd w:val="clear" w:color="000000" w:fill="BFBFBF"/>
            <w:vAlign w:val="center"/>
            <w:hideMark/>
          </w:tcPr>
          <w:p w14:paraId="60FC0924"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c>
          <w:tcPr>
            <w:tcW w:w="0" w:type="auto"/>
            <w:tcBorders>
              <w:top w:val="nil"/>
              <w:left w:val="nil"/>
              <w:bottom w:val="single" w:sz="4" w:space="0" w:color="auto"/>
              <w:right w:val="nil"/>
            </w:tcBorders>
            <w:shd w:val="clear" w:color="000000" w:fill="BFBFBF"/>
            <w:noWrap/>
            <w:vAlign w:val="bottom"/>
            <w:hideMark/>
          </w:tcPr>
          <w:p w14:paraId="3FF7A782"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c>
          <w:tcPr>
            <w:tcW w:w="0" w:type="auto"/>
            <w:tcBorders>
              <w:top w:val="nil"/>
              <w:left w:val="nil"/>
              <w:bottom w:val="single" w:sz="4" w:space="0" w:color="auto"/>
              <w:right w:val="single" w:sz="4" w:space="0" w:color="auto"/>
            </w:tcBorders>
            <w:shd w:val="clear" w:color="000000" w:fill="BFBFBF"/>
            <w:noWrap/>
            <w:vAlign w:val="bottom"/>
            <w:hideMark/>
          </w:tcPr>
          <w:p w14:paraId="1AE2029E"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c>
          <w:tcPr>
            <w:tcW w:w="0" w:type="auto"/>
            <w:tcBorders>
              <w:top w:val="nil"/>
              <w:left w:val="nil"/>
              <w:bottom w:val="single" w:sz="4" w:space="0" w:color="auto"/>
              <w:right w:val="nil"/>
            </w:tcBorders>
            <w:shd w:val="clear" w:color="000000" w:fill="BFBFBF"/>
            <w:vAlign w:val="center"/>
            <w:hideMark/>
          </w:tcPr>
          <w:p w14:paraId="6B8B1973"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c>
          <w:tcPr>
            <w:tcW w:w="0" w:type="auto"/>
            <w:tcBorders>
              <w:top w:val="nil"/>
              <w:left w:val="nil"/>
              <w:bottom w:val="single" w:sz="4" w:space="0" w:color="auto"/>
              <w:right w:val="nil"/>
            </w:tcBorders>
            <w:shd w:val="clear" w:color="000000" w:fill="BFBFBF"/>
            <w:noWrap/>
            <w:vAlign w:val="bottom"/>
            <w:hideMark/>
          </w:tcPr>
          <w:p w14:paraId="525C3781"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c>
          <w:tcPr>
            <w:tcW w:w="0" w:type="auto"/>
            <w:tcBorders>
              <w:top w:val="nil"/>
              <w:left w:val="nil"/>
              <w:bottom w:val="single" w:sz="4" w:space="0" w:color="auto"/>
              <w:right w:val="nil"/>
            </w:tcBorders>
            <w:shd w:val="clear" w:color="000000" w:fill="BFBFBF"/>
            <w:noWrap/>
            <w:vAlign w:val="bottom"/>
            <w:hideMark/>
          </w:tcPr>
          <w:p w14:paraId="36CA2AE7"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c>
          <w:tcPr>
            <w:tcW w:w="0" w:type="auto"/>
            <w:tcBorders>
              <w:top w:val="nil"/>
              <w:left w:val="nil"/>
              <w:bottom w:val="single" w:sz="4" w:space="0" w:color="auto"/>
              <w:right w:val="nil"/>
            </w:tcBorders>
            <w:shd w:val="clear" w:color="000000" w:fill="BFBFBF"/>
            <w:vAlign w:val="center"/>
            <w:hideMark/>
          </w:tcPr>
          <w:p w14:paraId="04DCADFF" w14:textId="77777777" w:rsidR="00A110A4" w:rsidRPr="0008388B" w:rsidRDefault="00A110A4" w:rsidP="00063B55">
            <w:pPr>
              <w:spacing w:after="0" w:line="240" w:lineRule="auto"/>
              <w:jc w:val="center"/>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 </w:t>
            </w:r>
          </w:p>
        </w:tc>
      </w:tr>
      <w:tr w:rsidR="00A110A4" w:rsidRPr="0008388B" w14:paraId="2D3BE92B" w14:textId="77777777" w:rsidTr="00063B55">
        <w:trPr>
          <w:trHeight w:val="300"/>
        </w:trPr>
        <w:tc>
          <w:tcPr>
            <w:tcW w:w="0" w:type="auto"/>
            <w:tcBorders>
              <w:top w:val="nil"/>
              <w:left w:val="nil"/>
              <w:bottom w:val="nil"/>
              <w:right w:val="nil"/>
            </w:tcBorders>
            <w:shd w:val="clear" w:color="auto" w:fill="auto"/>
            <w:noWrap/>
            <w:vAlign w:val="bottom"/>
            <w:hideMark/>
          </w:tcPr>
          <w:p w14:paraId="5CD5AF5C" w14:textId="77777777" w:rsidR="00A110A4" w:rsidRPr="0008388B" w:rsidRDefault="00A110A4" w:rsidP="00063B55">
            <w:pPr>
              <w:spacing w:after="0" w:line="240" w:lineRule="auto"/>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Reader A</w:t>
            </w:r>
          </w:p>
        </w:tc>
        <w:tc>
          <w:tcPr>
            <w:tcW w:w="0" w:type="auto"/>
            <w:tcBorders>
              <w:top w:val="nil"/>
              <w:left w:val="nil"/>
              <w:bottom w:val="nil"/>
              <w:right w:val="nil"/>
            </w:tcBorders>
            <w:shd w:val="clear" w:color="000000" w:fill="D9D9D9"/>
            <w:noWrap/>
            <w:vAlign w:val="bottom"/>
            <w:hideMark/>
          </w:tcPr>
          <w:p w14:paraId="0CB53C8F"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single" w:sz="4" w:space="0" w:color="auto"/>
              <w:bottom w:val="nil"/>
              <w:right w:val="nil"/>
            </w:tcBorders>
            <w:shd w:val="clear" w:color="000000" w:fill="D9D9D9"/>
            <w:noWrap/>
            <w:vAlign w:val="bottom"/>
            <w:hideMark/>
          </w:tcPr>
          <w:p w14:paraId="1FE0EF27"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13435D4C"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single" w:sz="4" w:space="0" w:color="auto"/>
            </w:tcBorders>
            <w:shd w:val="clear" w:color="000000" w:fill="D9D9D9"/>
            <w:noWrap/>
            <w:vAlign w:val="bottom"/>
            <w:hideMark/>
          </w:tcPr>
          <w:p w14:paraId="1A5EF3F2"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47C13B64"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5B10592C"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1D39D1C4"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4E310B71"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auto" w:fill="auto"/>
            <w:noWrap/>
            <w:vAlign w:val="bottom"/>
            <w:hideMark/>
          </w:tcPr>
          <w:p w14:paraId="4A90D394"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p>
        </w:tc>
        <w:tc>
          <w:tcPr>
            <w:tcW w:w="0" w:type="auto"/>
            <w:tcBorders>
              <w:top w:val="nil"/>
              <w:left w:val="nil"/>
              <w:bottom w:val="nil"/>
              <w:right w:val="nil"/>
            </w:tcBorders>
            <w:shd w:val="clear" w:color="000000" w:fill="D9D9D9"/>
            <w:noWrap/>
            <w:vAlign w:val="bottom"/>
            <w:hideMark/>
          </w:tcPr>
          <w:p w14:paraId="3111B354"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single" w:sz="4" w:space="0" w:color="auto"/>
              <w:bottom w:val="nil"/>
              <w:right w:val="nil"/>
            </w:tcBorders>
            <w:shd w:val="clear" w:color="000000" w:fill="D9D9D9"/>
            <w:noWrap/>
            <w:vAlign w:val="bottom"/>
            <w:hideMark/>
          </w:tcPr>
          <w:p w14:paraId="0F1959D6"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5A9822AF"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single" w:sz="4" w:space="0" w:color="auto"/>
            </w:tcBorders>
            <w:shd w:val="clear" w:color="000000" w:fill="D9D9D9"/>
            <w:noWrap/>
            <w:vAlign w:val="bottom"/>
            <w:hideMark/>
          </w:tcPr>
          <w:p w14:paraId="19777968"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1779387E"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2078E59C"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590D4F1D"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6EA0E346"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r>
      <w:tr w:rsidR="00A110A4" w:rsidRPr="0008388B" w14:paraId="7E7A163C" w14:textId="77777777" w:rsidTr="00063B55">
        <w:trPr>
          <w:trHeight w:val="300"/>
        </w:trPr>
        <w:tc>
          <w:tcPr>
            <w:tcW w:w="0" w:type="auto"/>
            <w:tcBorders>
              <w:top w:val="nil"/>
              <w:left w:val="nil"/>
              <w:bottom w:val="nil"/>
              <w:right w:val="nil"/>
            </w:tcBorders>
            <w:shd w:val="clear" w:color="auto" w:fill="auto"/>
            <w:noWrap/>
            <w:vAlign w:val="bottom"/>
            <w:hideMark/>
          </w:tcPr>
          <w:p w14:paraId="6E6CF075" w14:textId="77777777" w:rsidR="00A110A4" w:rsidRPr="0008388B" w:rsidRDefault="00A110A4" w:rsidP="00063B55">
            <w:pPr>
              <w:spacing w:after="0" w:line="240" w:lineRule="auto"/>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Reader B</w:t>
            </w:r>
          </w:p>
        </w:tc>
        <w:tc>
          <w:tcPr>
            <w:tcW w:w="0" w:type="auto"/>
            <w:tcBorders>
              <w:top w:val="nil"/>
              <w:left w:val="nil"/>
              <w:bottom w:val="nil"/>
              <w:right w:val="nil"/>
            </w:tcBorders>
            <w:shd w:val="clear" w:color="000000" w:fill="D9D9D9"/>
            <w:noWrap/>
            <w:vAlign w:val="bottom"/>
            <w:hideMark/>
          </w:tcPr>
          <w:p w14:paraId="6451B08A"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single" w:sz="4" w:space="0" w:color="auto"/>
              <w:bottom w:val="nil"/>
              <w:right w:val="nil"/>
            </w:tcBorders>
            <w:shd w:val="clear" w:color="000000" w:fill="D9D9D9"/>
            <w:noWrap/>
            <w:vAlign w:val="bottom"/>
            <w:hideMark/>
          </w:tcPr>
          <w:p w14:paraId="2CEE77AC"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5371DDA5"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single" w:sz="4" w:space="0" w:color="auto"/>
            </w:tcBorders>
            <w:shd w:val="clear" w:color="000000" w:fill="D9D9D9"/>
            <w:noWrap/>
            <w:vAlign w:val="bottom"/>
            <w:hideMark/>
          </w:tcPr>
          <w:p w14:paraId="5250ECD0"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0599DAA8"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7A661281"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38E0D6E6"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24A10F19"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auto" w:fill="auto"/>
            <w:noWrap/>
            <w:vAlign w:val="bottom"/>
            <w:hideMark/>
          </w:tcPr>
          <w:p w14:paraId="51CCE7E1"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p>
        </w:tc>
        <w:tc>
          <w:tcPr>
            <w:tcW w:w="0" w:type="auto"/>
            <w:tcBorders>
              <w:top w:val="nil"/>
              <w:left w:val="nil"/>
              <w:bottom w:val="nil"/>
              <w:right w:val="nil"/>
            </w:tcBorders>
            <w:shd w:val="clear" w:color="000000" w:fill="D9D9D9"/>
            <w:noWrap/>
            <w:vAlign w:val="bottom"/>
            <w:hideMark/>
          </w:tcPr>
          <w:p w14:paraId="3CE88C9D"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single" w:sz="4" w:space="0" w:color="auto"/>
              <w:bottom w:val="nil"/>
              <w:right w:val="nil"/>
            </w:tcBorders>
            <w:shd w:val="clear" w:color="000000" w:fill="D9D9D9"/>
            <w:noWrap/>
            <w:vAlign w:val="bottom"/>
            <w:hideMark/>
          </w:tcPr>
          <w:p w14:paraId="40672FC3"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51A025AE"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single" w:sz="4" w:space="0" w:color="auto"/>
            </w:tcBorders>
            <w:shd w:val="clear" w:color="000000" w:fill="D9D9D9"/>
            <w:noWrap/>
            <w:vAlign w:val="bottom"/>
            <w:hideMark/>
          </w:tcPr>
          <w:p w14:paraId="07D255E3"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2B35987E"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4227E800"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0FFC13C1"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548E9F17"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r>
      <w:tr w:rsidR="00A110A4" w:rsidRPr="0008388B" w14:paraId="461BB9BD" w14:textId="77777777" w:rsidTr="00063B55">
        <w:trPr>
          <w:trHeight w:val="300"/>
        </w:trPr>
        <w:tc>
          <w:tcPr>
            <w:tcW w:w="0" w:type="auto"/>
            <w:tcBorders>
              <w:top w:val="nil"/>
              <w:left w:val="nil"/>
              <w:bottom w:val="nil"/>
              <w:right w:val="nil"/>
            </w:tcBorders>
            <w:shd w:val="clear" w:color="auto" w:fill="auto"/>
            <w:noWrap/>
            <w:vAlign w:val="bottom"/>
            <w:hideMark/>
          </w:tcPr>
          <w:p w14:paraId="2CB3F6AE" w14:textId="77777777" w:rsidR="00A110A4" w:rsidRPr="0008388B" w:rsidRDefault="00A110A4" w:rsidP="00063B55">
            <w:pPr>
              <w:spacing w:after="0" w:line="240" w:lineRule="auto"/>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Reader C</w:t>
            </w:r>
          </w:p>
        </w:tc>
        <w:tc>
          <w:tcPr>
            <w:tcW w:w="0" w:type="auto"/>
            <w:tcBorders>
              <w:top w:val="nil"/>
              <w:left w:val="nil"/>
              <w:bottom w:val="nil"/>
              <w:right w:val="nil"/>
            </w:tcBorders>
            <w:shd w:val="clear" w:color="000000" w:fill="D9D9D9"/>
            <w:noWrap/>
            <w:vAlign w:val="bottom"/>
            <w:hideMark/>
          </w:tcPr>
          <w:p w14:paraId="0F0B46DB"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single" w:sz="4" w:space="0" w:color="auto"/>
              <w:bottom w:val="nil"/>
              <w:right w:val="nil"/>
            </w:tcBorders>
            <w:shd w:val="clear" w:color="000000" w:fill="D9D9D9"/>
            <w:noWrap/>
            <w:vAlign w:val="bottom"/>
            <w:hideMark/>
          </w:tcPr>
          <w:p w14:paraId="3EAA0AA3"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1C66E935"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single" w:sz="4" w:space="0" w:color="auto"/>
            </w:tcBorders>
            <w:shd w:val="clear" w:color="000000" w:fill="D9D9D9"/>
            <w:noWrap/>
            <w:vAlign w:val="bottom"/>
            <w:hideMark/>
          </w:tcPr>
          <w:p w14:paraId="330D4F80"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20AFB2A6"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0F655948"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3E1EE3DE"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421884C7"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auto" w:fill="auto"/>
            <w:noWrap/>
            <w:vAlign w:val="bottom"/>
            <w:hideMark/>
          </w:tcPr>
          <w:p w14:paraId="41AAAAEC"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p>
        </w:tc>
        <w:tc>
          <w:tcPr>
            <w:tcW w:w="0" w:type="auto"/>
            <w:tcBorders>
              <w:top w:val="nil"/>
              <w:left w:val="nil"/>
              <w:bottom w:val="nil"/>
              <w:right w:val="nil"/>
            </w:tcBorders>
            <w:shd w:val="clear" w:color="000000" w:fill="D9D9D9"/>
            <w:noWrap/>
            <w:vAlign w:val="bottom"/>
            <w:hideMark/>
          </w:tcPr>
          <w:p w14:paraId="4B6BF766"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single" w:sz="4" w:space="0" w:color="auto"/>
              <w:bottom w:val="nil"/>
              <w:right w:val="nil"/>
            </w:tcBorders>
            <w:shd w:val="clear" w:color="000000" w:fill="D9D9D9"/>
            <w:noWrap/>
            <w:vAlign w:val="bottom"/>
            <w:hideMark/>
          </w:tcPr>
          <w:p w14:paraId="07FEF1D4"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5A900976"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single" w:sz="4" w:space="0" w:color="auto"/>
            </w:tcBorders>
            <w:shd w:val="clear" w:color="000000" w:fill="D9D9D9"/>
            <w:noWrap/>
            <w:vAlign w:val="bottom"/>
            <w:hideMark/>
          </w:tcPr>
          <w:p w14:paraId="62C7DD97"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288CCF03"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3CEE61CF"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202B1320"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nil"/>
              <w:right w:val="nil"/>
            </w:tcBorders>
            <w:shd w:val="clear" w:color="000000" w:fill="D9D9D9"/>
            <w:noWrap/>
            <w:vAlign w:val="bottom"/>
            <w:hideMark/>
          </w:tcPr>
          <w:p w14:paraId="2F896CB2"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r>
      <w:tr w:rsidR="00A110A4" w:rsidRPr="0008388B" w14:paraId="5448F6B6" w14:textId="77777777" w:rsidTr="00063B55">
        <w:trPr>
          <w:trHeight w:val="300"/>
        </w:trPr>
        <w:tc>
          <w:tcPr>
            <w:tcW w:w="0" w:type="auto"/>
            <w:tcBorders>
              <w:top w:val="nil"/>
              <w:left w:val="nil"/>
              <w:bottom w:val="nil"/>
              <w:right w:val="nil"/>
            </w:tcBorders>
            <w:shd w:val="clear" w:color="auto" w:fill="auto"/>
            <w:noWrap/>
            <w:vAlign w:val="bottom"/>
            <w:hideMark/>
          </w:tcPr>
          <w:p w14:paraId="30B14FAB" w14:textId="77777777" w:rsidR="00A110A4" w:rsidRPr="0008388B" w:rsidRDefault="00A110A4" w:rsidP="00063B55">
            <w:pPr>
              <w:spacing w:after="0" w:line="240" w:lineRule="auto"/>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Reader D</w:t>
            </w:r>
          </w:p>
        </w:tc>
        <w:tc>
          <w:tcPr>
            <w:tcW w:w="0" w:type="auto"/>
            <w:tcBorders>
              <w:top w:val="nil"/>
              <w:left w:val="nil"/>
              <w:bottom w:val="nil"/>
              <w:right w:val="nil"/>
            </w:tcBorders>
            <w:shd w:val="clear" w:color="auto" w:fill="auto"/>
            <w:noWrap/>
            <w:vAlign w:val="center"/>
            <w:hideMark/>
          </w:tcPr>
          <w:p w14:paraId="1D4A1BF4"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51</w:t>
            </w:r>
          </w:p>
        </w:tc>
        <w:tc>
          <w:tcPr>
            <w:tcW w:w="0" w:type="auto"/>
            <w:tcBorders>
              <w:top w:val="nil"/>
              <w:left w:val="single" w:sz="4" w:space="0" w:color="auto"/>
              <w:bottom w:val="nil"/>
              <w:right w:val="nil"/>
            </w:tcBorders>
            <w:shd w:val="clear" w:color="auto" w:fill="auto"/>
            <w:noWrap/>
            <w:vAlign w:val="center"/>
            <w:hideMark/>
          </w:tcPr>
          <w:p w14:paraId="3F1F2865"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17</w:t>
            </w:r>
          </w:p>
        </w:tc>
        <w:tc>
          <w:tcPr>
            <w:tcW w:w="0" w:type="auto"/>
            <w:tcBorders>
              <w:top w:val="nil"/>
              <w:left w:val="nil"/>
              <w:bottom w:val="nil"/>
              <w:right w:val="nil"/>
            </w:tcBorders>
            <w:shd w:val="clear" w:color="auto" w:fill="auto"/>
            <w:noWrap/>
            <w:vAlign w:val="bottom"/>
            <w:hideMark/>
          </w:tcPr>
          <w:p w14:paraId="295D92D8"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5</w:t>
            </w:r>
          </w:p>
        </w:tc>
        <w:tc>
          <w:tcPr>
            <w:tcW w:w="0" w:type="auto"/>
            <w:tcBorders>
              <w:top w:val="nil"/>
              <w:left w:val="nil"/>
              <w:bottom w:val="nil"/>
              <w:right w:val="single" w:sz="4" w:space="0" w:color="auto"/>
            </w:tcBorders>
            <w:shd w:val="clear" w:color="auto" w:fill="auto"/>
            <w:noWrap/>
            <w:vAlign w:val="bottom"/>
            <w:hideMark/>
          </w:tcPr>
          <w:p w14:paraId="05D72E61"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29.4</w:t>
            </w:r>
          </w:p>
        </w:tc>
        <w:tc>
          <w:tcPr>
            <w:tcW w:w="0" w:type="auto"/>
            <w:tcBorders>
              <w:top w:val="nil"/>
              <w:left w:val="nil"/>
              <w:bottom w:val="nil"/>
              <w:right w:val="nil"/>
            </w:tcBorders>
            <w:shd w:val="clear" w:color="auto" w:fill="auto"/>
            <w:noWrap/>
            <w:vAlign w:val="center"/>
            <w:hideMark/>
          </w:tcPr>
          <w:p w14:paraId="2B1B04C6"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34</w:t>
            </w:r>
          </w:p>
        </w:tc>
        <w:tc>
          <w:tcPr>
            <w:tcW w:w="0" w:type="auto"/>
            <w:tcBorders>
              <w:top w:val="nil"/>
              <w:left w:val="nil"/>
              <w:bottom w:val="nil"/>
              <w:right w:val="nil"/>
            </w:tcBorders>
            <w:shd w:val="clear" w:color="auto" w:fill="auto"/>
            <w:noWrap/>
            <w:vAlign w:val="bottom"/>
            <w:hideMark/>
          </w:tcPr>
          <w:p w14:paraId="4692E8FC"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4</w:t>
            </w:r>
          </w:p>
        </w:tc>
        <w:tc>
          <w:tcPr>
            <w:tcW w:w="0" w:type="auto"/>
            <w:tcBorders>
              <w:top w:val="nil"/>
              <w:left w:val="nil"/>
              <w:bottom w:val="nil"/>
              <w:right w:val="nil"/>
            </w:tcBorders>
            <w:shd w:val="clear" w:color="auto" w:fill="auto"/>
            <w:noWrap/>
            <w:vAlign w:val="bottom"/>
            <w:hideMark/>
          </w:tcPr>
          <w:p w14:paraId="0D00E936"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11.8</w:t>
            </w:r>
          </w:p>
        </w:tc>
        <w:tc>
          <w:tcPr>
            <w:tcW w:w="0" w:type="auto"/>
            <w:tcBorders>
              <w:top w:val="nil"/>
              <w:left w:val="nil"/>
              <w:bottom w:val="nil"/>
              <w:right w:val="nil"/>
            </w:tcBorders>
            <w:shd w:val="clear" w:color="auto" w:fill="auto"/>
            <w:noWrap/>
            <w:vAlign w:val="bottom"/>
            <w:hideMark/>
          </w:tcPr>
          <w:p w14:paraId="76FF720A"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2.50</w:t>
            </w:r>
          </w:p>
        </w:tc>
        <w:tc>
          <w:tcPr>
            <w:tcW w:w="0" w:type="auto"/>
            <w:tcBorders>
              <w:top w:val="nil"/>
              <w:left w:val="nil"/>
              <w:bottom w:val="nil"/>
              <w:right w:val="nil"/>
            </w:tcBorders>
            <w:shd w:val="clear" w:color="auto" w:fill="auto"/>
            <w:noWrap/>
            <w:vAlign w:val="bottom"/>
            <w:hideMark/>
          </w:tcPr>
          <w:p w14:paraId="40C6D707"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p>
        </w:tc>
        <w:tc>
          <w:tcPr>
            <w:tcW w:w="0" w:type="auto"/>
            <w:tcBorders>
              <w:top w:val="nil"/>
              <w:left w:val="nil"/>
              <w:bottom w:val="nil"/>
              <w:right w:val="nil"/>
            </w:tcBorders>
            <w:shd w:val="clear" w:color="auto" w:fill="auto"/>
            <w:noWrap/>
            <w:vAlign w:val="center"/>
            <w:hideMark/>
          </w:tcPr>
          <w:p w14:paraId="273408E0"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42</w:t>
            </w:r>
          </w:p>
        </w:tc>
        <w:tc>
          <w:tcPr>
            <w:tcW w:w="0" w:type="auto"/>
            <w:tcBorders>
              <w:top w:val="nil"/>
              <w:left w:val="single" w:sz="4" w:space="0" w:color="auto"/>
              <w:bottom w:val="nil"/>
              <w:right w:val="nil"/>
            </w:tcBorders>
            <w:shd w:val="clear" w:color="auto" w:fill="auto"/>
            <w:noWrap/>
            <w:vAlign w:val="center"/>
            <w:hideMark/>
          </w:tcPr>
          <w:p w14:paraId="12455158"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12</w:t>
            </w:r>
          </w:p>
        </w:tc>
        <w:tc>
          <w:tcPr>
            <w:tcW w:w="0" w:type="auto"/>
            <w:tcBorders>
              <w:top w:val="nil"/>
              <w:left w:val="nil"/>
              <w:bottom w:val="nil"/>
              <w:right w:val="nil"/>
            </w:tcBorders>
            <w:shd w:val="clear" w:color="auto" w:fill="auto"/>
            <w:noWrap/>
            <w:vAlign w:val="bottom"/>
            <w:hideMark/>
          </w:tcPr>
          <w:p w14:paraId="084E59E4"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w:t>
            </w:r>
          </w:p>
        </w:tc>
        <w:tc>
          <w:tcPr>
            <w:tcW w:w="0" w:type="auto"/>
            <w:tcBorders>
              <w:top w:val="nil"/>
              <w:left w:val="nil"/>
              <w:bottom w:val="nil"/>
              <w:right w:val="single" w:sz="4" w:space="0" w:color="auto"/>
            </w:tcBorders>
            <w:shd w:val="clear" w:color="auto" w:fill="auto"/>
            <w:noWrap/>
            <w:vAlign w:val="bottom"/>
            <w:hideMark/>
          </w:tcPr>
          <w:p w14:paraId="40DB26CB"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16.7</w:t>
            </w:r>
          </w:p>
        </w:tc>
        <w:tc>
          <w:tcPr>
            <w:tcW w:w="0" w:type="auto"/>
            <w:tcBorders>
              <w:top w:val="nil"/>
              <w:left w:val="nil"/>
              <w:bottom w:val="nil"/>
              <w:right w:val="nil"/>
            </w:tcBorders>
            <w:shd w:val="clear" w:color="auto" w:fill="auto"/>
            <w:noWrap/>
            <w:vAlign w:val="center"/>
            <w:hideMark/>
          </w:tcPr>
          <w:p w14:paraId="326BFE9B"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30</w:t>
            </w:r>
          </w:p>
        </w:tc>
        <w:tc>
          <w:tcPr>
            <w:tcW w:w="0" w:type="auto"/>
            <w:tcBorders>
              <w:top w:val="nil"/>
              <w:left w:val="nil"/>
              <w:bottom w:val="nil"/>
              <w:right w:val="nil"/>
            </w:tcBorders>
            <w:shd w:val="clear" w:color="auto" w:fill="auto"/>
            <w:noWrap/>
            <w:vAlign w:val="bottom"/>
            <w:hideMark/>
          </w:tcPr>
          <w:p w14:paraId="7413575F"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7</w:t>
            </w:r>
          </w:p>
        </w:tc>
        <w:tc>
          <w:tcPr>
            <w:tcW w:w="0" w:type="auto"/>
            <w:tcBorders>
              <w:top w:val="nil"/>
              <w:left w:val="nil"/>
              <w:bottom w:val="nil"/>
              <w:right w:val="nil"/>
            </w:tcBorders>
            <w:shd w:val="clear" w:color="auto" w:fill="auto"/>
            <w:noWrap/>
            <w:vAlign w:val="bottom"/>
            <w:hideMark/>
          </w:tcPr>
          <w:p w14:paraId="250BDA43"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23.3</w:t>
            </w:r>
          </w:p>
        </w:tc>
        <w:tc>
          <w:tcPr>
            <w:tcW w:w="0" w:type="auto"/>
            <w:tcBorders>
              <w:top w:val="nil"/>
              <w:left w:val="nil"/>
              <w:bottom w:val="nil"/>
              <w:right w:val="nil"/>
            </w:tcBorders>
            <w:shd w:val="clear" w:color="auto" w:fill="auto"/>
            <w:noWrap/>
            <w:vAlign w:val="bottom"/>
            <w:hideMark/>
          </w:tcPr>
          <w:p w14:paraId="52C114D4"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0.71</w:t>
            </w:r>
          </w:p>
        </w:tc>
      </w:tr>
      <w:tr w:rsidR="00A110A4" w:rsidRPr="0008388B" w14:paraId="14984DAD" w14:textId="77777777" w:rsidTr="00063B55">
        <w:trPr>
          <w:trHeight w:val="300"/>
        </w:trPr>
        <w:tc>
          <w:tcPr>
            <w:tcW w:w="0" w:type="auto"/>
            <w:tcBorders>
              <w:top w:val="nil"/>
              <w:left w:val="nil"/>
              <w:bottom w:val="nil"/>
              <w:right w:val="nil"/>
            </w:tcBorders>
            <w:shd w:val="clear" w:color="auto" w:fill="auto"/>
            <w:noWrap/>
            <w:vAlign w:val="bottom"/>
            <w:hideMark/>
          </w:tcPr>
          <w:p w14:paraId="0E2D7AF6" w14:textId="77777777" w:rsidR="00A110A4" w:rsidRPr="0008388B" w:rsidRDefault="00A110A4" w:rsidP="00063B55">
            <w:pPr>
              <w:spacing w:after="0" w:line="240" w:lineRule="auto"/>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Reader E</w:t>
            </w:r>
          </w:p>
        </w:tc>
        <w:tc>
          <w:tcPr>
            <w:tcW w:w="0" w:type="auto"/>
            <w:tcBorders>
              <w:top w:val="nil"/>
              <w:left w:val="nil"/>
              <w:bottom w:val="nil"/>
              <w:right w:val="nil"/>
            </w:tcBorders>
            <w:shd w:val="clear" w:color="auto" w:fill="auto"/>
            <w:noWrap/>
            <w:vAlign w:val="center"/>
            <w:hideMark/>
          </w:tcPr>
          <w:p w14:paraId="01D2F6DA"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78</w:t>
            </w:r>
          </w:p>
        </w:tc>
        <w:tc>
          <w:tcPr>
            <w:tcW w:w="0" w:type="auto"/>
            <w:tcBorders>
              <w:top w:val="nil"/>
              <w:left w:val="single" w:sz="4" w:space="0" w:color="auto"/>
              <w:bottom w:val="nil"/>
              <w:right w:val="nil"/>
            </w:tcBorders>
            <w:shd w:val="clear" w:color="auto" w:fill="auto"/>
            <w:noWrap/>
            <w:vAlign w:val="center"/>
            <w:hideMark/>
          </w:tcPr>
          <w:p w14:paraId="1554C79D"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26</w:t>
            </w:r>
          </w:p>
        </w:tc>
        <w:tc>
          <w:tcPr>
            <w:tcW w:w="0" w:type="auto"/>
            <w:tcBorders>
              <w:top w:val="nil"/>
              <w:left w:val="nil"/>
              <w:bottom w:val="nil"/>
              <w:right w:val="nil"/>
            </w:tcBorders>
            <w:shd w:val="clear" w:color="auto" w:fill="auto"/>
            <w:noWrap/>
            <w:vAlign w:val="bottom"/>
            <w:hideMark/>
          </w:tcPr>
          <w:p w14:paraId="707A9146"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6</w:t>
            </w:r>
          </w:p>
        </w:tc>
        <w:tc>
          <w:tcPr>
            <w:tcW w:w="0" w:type="auto"/>
            <w:tcBorders>
              <w:top w:val="nil"/>
              <w:left w:val="nil"/>
              <w:bottom w:val="nil"/>
              <w:right w:val="single" w:sz="4" w:space="0" w:color="auto"/>
            </w:tcBorders>
            <w:shd w:val="clear" w:color="auto" w:fill="auto"/>
            <w:noWrap/>
            <w:vAlign w:val="bottom"/>
            <w:hideMark/>
          </w:tcPr>
          <w:p w14:paraId="292426F6"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23.1</w:t>
            </w:r>
          </w:p>
        </w:tc>
        <w:tc>
          <w:tcPr>
            <w:tcW w:w="0" w:type="auto"/>
            <w:tcBorders>
              <w:top w:val="nil"/>
              <w:left w:val="nil"/>
              <w:bottom w:val="nil"/>
              <w:right w:val="nil"/>
            </w:tcBorders>
            <w:shd w:val="clear" w:color="auto" w:fill="auto"/>
            <w:noWrap/>
            <w:vAlign w:val="center"/>
            <w:hideMark/>
          </w:tcPr>
          <w:p w14:paraId="6AF78102"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52</w:t>
            </w:r>
          </w:p>
        </w:tc>
        <w:tc>
          <w:tcPr>
            <w:tcW w:w="0" w:type="auto"/>
            <w:tcBorders>
              <w:top w:val="nil"/>
              <w:left w:val="nil"/>
              <w:bottom w:val="nil"/>
              <w:right w:val="nil"/>
            </w:tcBorders>
            <w:shd w:val="clear" w:color="auto" w:fill="auto"/>
            <w:noWrap/>
            <w:vAlign w:val="bottom"/>
            <w:hideMark/>
          </w:tcPr>
          <w:p w14:paraId="341D1B2B"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8</w:t>
            </w:r>
          </w:p>
        </w:tc>
        <w:tc>
          <w:tcPr>
            <w:tcW w:w="0" w:type="auto"/>
            <w:tcBorders>
              <w:top w:val="nil"/>
              <w:left w:val="nil"/>
              <w:bottom w:val="nil"/>
              <w:right w:val="nil"/>
            </w:tcBorders>
            <w:shd w:val="clear" w:color="auto" w:fill="auto"/>
            <w:noWrap/>
            <w:vAlign w:val="bottom"/>
            <w:hideMark/>
          </w:tcPr>
          <w:p w14:paraId="5BA81AC2"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15.4</w:t>
            </w:r>
          </w:p>
        </w:tc>
        <w:tc>
          <w:tcPr>
            <w:tcW w:w="0" w:type="auto"/>
            <w:tcBorders>
              <w:top w:val="nil"/>
              <w:left w:val="nil"/>
              <w:bottom w:val="nil"/>
              <w:right w:val="nil"/>
            </w:tcBorders>
            <w:shd w:val="clear" w:color="auto" w:fill="auto"/>
            <w:noWrap/>
            <w:vAlign w:val="bottom"/>
            <w:hideMark/>
          </w:tcPr>
          <w:p w14:paraId="5B177205"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1.50</w:t>
            </w:r>
          </w:p>
        </w:tc>
        <w:tc>
          <w:tcPr>
            <w:tcW w:w="0" w:type="auto"/>
            <w:tcBorders>
              <w:top w:val="nil"/>
              <w:left w:val="nil"/>
              <w:bottom w:val="nil"/>
              <w:right w:val="nil"/>
            </w:tcBorders>
            <w:shd w:val="clear" w:color="auto" w:fill="auto"/>
            <w:noWrap/>
            <w:vAlign w:val="bottom"/>
            <w:hideMark/>
          </w:tcPr>
          <w:p w14:paraId="2D7E1916"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p>
        </w:tc>
        <w:tc>
          <w:tcPr>
            <w:tcW w:w="0" w:type="auto"/>
            <w:tcBorders>
              <w:top w:val="nil"/>
              <w:left w:val="nil"/>
              <w:bottom w:val="nil"/>
              <w:right w:val="nil"/>
            </w:tcBorders>
            <w:shd w:val="clear" w:color="auto" w:fill="auto"/>
            <w:noWrap/>
            <w:vAlign w:val="center"/>
            <w:hideMark/>
          </w:tcPr>
          <w:p w14:paraId="599530B7"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75</w:t>
            </w:r>
          </w:p>
        </w:tc>
        <w:tc>
          <w:tcPr>
            <w:tcW w:w="0" w:type="auto"/>
            <w:tcBorders>
              <w:top w:val="nil"/>
              <w:left w:val="single" w:sz="4" w:space="0" w:color="auto"/>
              <w:bottom w:val="nil"/>
              <w:right w:val="nil"/>
            </w:tcBorders>
            <w:shd w:val="clear" w:color="auto" w:fill="auto"/>
            <w:noWrap/>
            <w:vAlign w:val="center"/>
            <w:hideMark/>
          </w:tcPr>
          <w:p w14:paraId="4B7AC082"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22</w:t>
            </w:r>
          </w:p>
        </w:tc>
        <w:tc>
          <w:tcPr>
            <w:tcW w:w="0" w:type="auto"/>
            <w:tcBorders>
              <w:top w:val="nil"/>
              <w:left w:val="nil"/>
              <w:bottom w:val="nil"/>
              <w:right w:val="nil"/>
            </w:tcBorders>
            <w:shd w:val="clear" w:color="auto" w:fill="auto"/>
            <w:noWrap/>
            <w:vAlign w:val="bottom"/>
            <w:hideMark/>
          </w:tcPr>
          <w:p w14:paraId="3F3827DF"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3</w:t>
            </w:r>
          </w:p>
        </w:tc>
        <w:tc>
          <w:tcPr>
            <w:tcW w:w="0" w:type="auto"/>
            <w:tcBorders>
              <w:top w:val="nil"/>
              <w:left w:val="nil"/>
              <w:bottom w:val="nil"/>
              <w:right w:val="single" w:sz="4" w:space="0" w:color="auto"/>
            </w:tcBorders>
            <w:shd w:val="clear" w:color="auto" w:fill="auto"/>
            <w:noWrap/>
            <w:vAlign w:val="bottom"/>
            <w:hideMark/>
          </w:tcPr>
          <w:p w14:paraId="685E7E62"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13.6</w:t>
            </w:r>
          </w:p>
        </w:tc>
        <w:tc>
          <w:tcPr>
            <w:tcW w:w="0" w:type="auto"/>
            <w:tcBorders>
              <w:top w:val="nil"/>
              <w:left w:val="nil"/>
              <w:bottom w:val="nil"/>
              <w:right w:val="nil"/>
            </w:tcBorders>
            <w:shd w:val="clear" w:color="auto" w:fill="auto"/>
            <w:noWrap/>
            <w:vAlign w:val="center"/>
            <w:hideMark/>
          </w:tcPr>
          <w:p w14:paraId="0C2376C8"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53</w:t>
            </w:r>
          </w:p>
        </w:tc>
        <w:tc>
          <w:tcPr>
            <w:tcW w:w="0" w:type="auto"/>
            <w:tcBorders>
              <w:top w:val="nil"/>
              <w:left w:val="nil"/>
              <w:bottom w:val="nil"/>
              <w:right w:val="nil"/>
            </w:tcBorders>
            <w:shd w:val="clear" w:color="auto" w:fill="auto"/>
            <w:noWrap/>
            <w:vAlign w:val="bottom"/>
            <w:hideMark/>
          </w:tcPr>
          <w:p w14:paraId="47908FD4"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4</w:t>
            </w:r>
          </w:p>
        </w:tc>
        <w:tc>
          <w:tcPr>
            <w:tcW w:w="0" w:type="auto"/>
            <w:tcBorders>
              <w:top w:val="nil"/>
              <w:left w:val="nil"/>
              <w:bottom w:val="nil"/>
              <w:right w:val="nil"/>
            </w:tcBorders>
            <w:shd w:val="clear" w:color="auto" w:fill="auto"/>
            <w:noWrap/>
            <w:vAlign w:val="bottom"/>
            <w:hideMark/>
          </w:tcPr>
          <w:p w14:paraId="0FEA8233"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7.5</w:t>
            </w:r>
          </w:p>
        </w:tc>
        <w:tc>
          <w:tcPr>
            <w:tcW w:w="0" w:type="auto"/>
            <w:tcBorders>
              <w:top w:val="nil"/>
              <w:left w:val="nil"/>
              <w:bottom w:val="nil"/>
              <w:right w:val="nil"/>
            </w:tcBorders>
            <w:shd w:val="clear" w:color="auto" w:fill="auto"/>
            <w:noWrap/>
            <w:vAlign w:val="bottom"/>
            <w:hideMark/>
          </w:tcPr>
          <w:p w14:paraId="32918B43"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1.81</w:t>
            </w:r>
          </w:p>
        </w:tc>
      </w:tr>
      <w:tr w:rsidR="00A110A4" w:rsidRPr="0008388B" w14:paraId="75F3EB76" w14:textId="77777777" w:rsidTr="00063B55">
        <w:trPr>
          <w:trHeight w:val="300"/>
        </w:trPr>
        <w:tc>
          <w:tcPr>
            <w:tcW w:w="0" w:type="auto"/>
            <w:tcBorders>
              <w:top w:val="nil"/>
              <w:left w:val="nil"/>
              <w:bottom w:val="nil"/>
              <w:right w:val="nil"/>
            </w:tcBorders>
            <w:shd w:val="clear" w:color="auto" w:fill="auto"/>
            <w:noWrap/>
            <w:vAlign w:val="bottom"/>
            <w:hideMark/>
          </w:tcPr>
          <w:p w14:paraId="31E8B280" w14:textId="77777777" w:rsidR="00A110A4" w:rsidRPr="0008388B" w:rsidRDefault="00A110A4" w:rsidP="00063B55">
            <w:pPr>
              <w:spacing w:after="0" w:line="240" w:lineRule="auto"/>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Reader F</w:t>
            </w:r>
          </w:p>
        </w:tc>
        <w:tc>
          <w:tcPr>
            <w:tcW w:w="0" w:type="auto"/>
            <w:tcBorders>
              <w:top w:val="nil"/>
              <w:left w:val="nil"/>
              <w:bottom w:val="nil"/>
              <w:right w:val="nil"/>
            </w:tcBorders>
            <w:shd w:val="clear" w:color="auto" w:fill="auto"/>
            <w:noWrap/>
            <w:vAlign w:val="center"/>
            <w:hideMark/>
          </w:tcPr>
          <w:p w14:paraId="4714AB5F"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51</w:t>
            </w:r>
          </w:p>
        </w:tc>
        <w:tc>
          <w:tcPr>
            <w:tcW w:w="0" w:type="auto"/>
            <w:tcBorders>
              <w:top w:val="nil"/>
              <w:left w:val="single" w:sz="4" w:space="0" w:color="auto"/>
              <w:bottom w:val="nil"/>
              <w:right w:val="nil"/>
            </w:tcBorders>
            <w:shd w:val="clear" w:color="auto" w:fill="auto"/>
            <w:noWrap/>
            <w:vAlign w:val="center"/>
            <w:hideMark/>
          </w:tcPr>
          <w:p w14:paraId="7EFF314D"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17</w:t>
            </w:r>
          </w:p>
        </w:tc>
        <w:tc>
          <w:tcPr>
            <w:tcW w:w="0" w:type="auto"/>
            <w:tcBorders>
              <w:top w:val="nil"/>
              <w:left w:val="nil"/>
              <w:bottom w:val="nil"/>
              <w:right w:val="nil"/>
            </w:tcBorders>
            <w:shd w:val="clear" w:color="auto" w:fill="auto"/>
            <w:noWrap/>
            <w:vAlign w:val="bottom"/>
            <w:hideMark/>
          </w:tcPr>
          <w:p w14:paraId="1F13565A"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8</w:t>
            </w:r>
          </w:p>
        </w:tc>
        <w:tc>
          <w:tcPr>
            <w:tcW w:w="0" w:type="auto"/>
            <w:tcBorders>
              <w:top w:val="nil"/>
              <w:left w:val="nil"/>
              <w:bottom w:val="nil"/>
              <w:right w:val="single" w:sz="4" w:space="0" w:color="auto"/>
            </w:tcBorders>
            <w:shd w:val="clear" w:color="auto" w:fill="auto"/>
            <w:noWrap/>
            <w:vAlign w:val="bottom"/>
            <w:hideMark/>
          </w:tcPr>
          <w:p w14:paraId="43E48C71"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47.1</w:t>
            </w:r>
          </w:p>
        </w:tc>
        <w:tc>
          <w:tcPr>
            <w:tcW w:w="0" w:type="auto"/>
            <w:tcBorders>
              <w:top w:val="nil"/>
              <w:left w:val="nil"/>
              <w:bottom w:val="nil"/>
              <w:right w:val="nil"/>
            </w:tcBorders>
            <w:shd w:val="clear" w:color="auto" w:fill="auto"/>
            <w:noWrap/>
            <w:vAlign w:val="center"/>
            <w:hideMark/>
          </w:tcPr>
          <w:p w14:paraId="31ECAB69"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34</w:t>
            </w:r>
          </w:p>
        </w:tc>
        <w:tc>
          <w:tcPr>
            <w:tcW w:w="0" w:type="auto"/>
            <w:tcBorders>
              <w:top w:val="nil"/>
              <w:left w:val="nil"/>
              <w:bottom w:val="nil"/>
              <w:right w:val="nil"/>
            </w:tcBorders>
            <w:shd w:val="clear" w:color="auto" w:fill="auto"/>
            <w:noWrap/>
            <w:vAlign w:val="bottom"/>
            <w:hideMark/>
          </w:tcPr>
          <w:p w14:paraId="5F78A53F"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7</w:t>
            </w:r>
          </w:p>
        </w:tc>
        <w:tc>
          <w:tcPr>
            <w:tcW w:w="0" w:type="auto"/>
            <w:tcBorders>
              <w:top w:val="nil"/>
              <w:left w:val="nil"/>
              <w:bottom w:val="nil"/>
              <w:right w:val="nil"/>
            </w:tcBorders>
            <w:shd w:val="clear" w:color="auto" w:fill="auto"/>
            <w:noWrap/>
            <w:vAlign w:val="bottom"/>
            <w:hideMark/>
          </w:tcPr>
          <w:p w14:paraId="32685461"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20.6</w:t>
            </w:r>
          </w:p>
        </w:tc>
        <w:tc>
          <w:tcPr>
            <w:tcW w:w="0" w:type="auto"/>
            <w:tcBorders>
              <w:top w:val="nil"/>
              <w:left w:val="nil"/>
              <w:bottom w:val="nil"/>
              <w:right w:val="nil"/>
            </w:tcBorders>
            <w:shd w:val="clear" w:color="auto" w:fill="auto"/>
            <w:noWrap/>
            <w:vAlign w:val="bottom"/>
            <w:hideMark/>
          </w:tcPr>
          <w:p w14:paraId="6779D5B1"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2.29</w:t>
            </w:r>
          </w:p>
        </w:tc>
        <w:tc>
          <w:tcPr>
            <w:tcW w:w="0" w:type="auto"/>
            <w:tcBorders>
              <w:top w:val="nil"/>
              <w:left w:val="nil"/>
              <w:bottom w:val="nil"/>
              <w:right w:val="nil"/>
            </w:tcBorders>
            <w:shd w:val="clear" w:color="auto" w:fill="auto"/>
            <w:noWrap/>
            <w:vAlign w:val="bottom"/>
            <w:hideMark/>
          </w:tcPr>
          <w:p w14:paraId="4807D9F1"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p>
        </w:tc>
        <w:tc>
          <w:tcPr>
            <w:tcW w:w="0" w:type="auto"/>
            <w:tcBorders>
              <w:top w:val="nil"/>
              <w:left w:val="nil"/>
              <w:bottom w:val="nil"/>
              <w:right w:val="nil"/>
            </w:tcBorders>
            <w:shd w:val="clear" w:color="auto" w:fill="auto"/>
            <w:noWrap/>
            <w:vAlign w:val="center"/>
            <w:hideMark/>
          </w:tcPr>
          <w:p w14:paraId="7040C8F1"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42</w:t>
            </w:r>
          </w:p>
        </w:tc>
        <w:tc>
          <w:tcPr>
            <w:tcW w:w="0" w:type="auto"/>
            <w:tcBorders>
              <w:top w:val="nil"/>
              <w:left w:val="single" w:sz="4" w:space="0" w:color="auto"/>
              <w:bottom w:val="nil"/>
              <w:right w:val="nil"/>
            </w:tcBorders>
            <w:shd w:val="clear" w:color="auto" w:fill="auto"/>
            <w:noWrap/>
            <w:vAlign w:val="center"/>
            <w:hideMark/>
          </w:tcPr>
          <w:p w14:paraId="0069AFF4"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12</w:t>
            </w:r>
          </w:p>
        </w:tc>
        <w:tc>
          <w:tcPr>
            <w:tcW w:w="0" w:type="auto"/>
            <w:tcBorders>
              <w:top w:val="nil"/>
              <w:left w:val="nil"/>
              <w:bottom w:val="nil"/>
              <w:right w:val="nil"/>
            </w:tcBorders>
            <w:shd w:val="clear" w:color="auto" w:fill="auto"/>
            <w:noWrap/>
            <w:vAlign w:val="bottom"/>
            <w:hideMark/>
          </w:tcPr>
          <w:p w14:paraId="718FD46B"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8</w:t>
            </w:r>
          </w:p>
        </w:tc>
        <w:tc>
          <w:tcPr>
            <w:tcW w:w="0" w:type="auto"/>
            <w:tcBorders>
              <w:top w:val="nil"/>
              <w:left w:val="nil"/>
              <w:bottom w:val="nil"/>
              <w:right w:val="single" w:sz="4" w:space="0" w:color="auto"/>
            </w:tcBorders>
            <w:shd w:val="clear" w:color="auto" w:fill="auto"/>
            <w:noWrap/>
            <w:vAlign w:val="bottom"/>
            <w:hideMark/>
          </w:tcPr>
          <w:p w14:paraId="35D4F03A"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66.7</w:t>
            </w:r>
          </w:p>
        </w:tc>
        <w:tc>
          <w:tcPr>
            <w:tcW w:w="0" w:type="auto"/>
            <w:tcBorders>
              <w:top w:val="nil"/>
              <w:left w:val="nil"/>
              <w:bottom w:val="nil"/>
              <w:right w:val="nil"/>
            </w:tcBorders>
            <w:shd w:val="clear" w:color="auto" w:fill="auto"/>
            <w:noWrap/>
            <w:vAlign w:val="center"/>
            <w:hideMark/>
          </w:tcPr>
          <w:p w14:paraId="4510C3C0"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30</w:t>
            </w:r>
          </w:p>
        </w:tc>
        <w:tc>
          <w:tcPr>
            <w:tcW w:w="0" w:type="auto"/>
            <w:tcBorders>
              <w:top w:val="nil"/>
              <w:left w:val="nil"/>
              <w:bottom w:val="nil"/>
              <w:right w:val="nil"/>
            </w:tcBorders>
            <w:shd w:val="clear" w:color="auto" w:fill="auto"/>
            <w:noWrap/>
            <w:vAlign w:val="bottom"/>
            <w:hideMark/>
          </w:tcPr>
          <w:p w14:paraId="2F327F0F"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15</w:t>
            </w:r>
          </w:p>
        </w:tc>
        <w:tc>
          <w:tcPr>
            <w:tcW w:w="0" w:type="auto"/>
            <w:tcBorders>
              <w:top w:val="nil"/>
              <w:left w:val="nil"/>
              <w:bottom w:val="nil"/>
              <w:right w:val="nil"/>
            </w:tcBorders>
            <w:shd w:val="clear" w:color="auto" w:fill="auto"/>
            <w:noWrap/>
            <w:vAlign w:val="bottom"/>
            <w:hideMark/>
          </w:tcPr>
          <w:p w14:paraId="3F4121EA"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50.0</w:t>
            </w:r>
          </w:p>
        </w:tc>
        <w:tc>
          <w:tcPr>
            <w:tcW w:w="0" w:type="auto"/>
            <w:tcBorders>
              <w:top w:val="nil"/>
              <w:left w:val="nil"/>
              <w:bottom w:val="nil"/>
              <w:right w:val="nil"/>
            </w:tcBorders>
            <w:shd w:val="clear" w:color="auto" w:fill="auto"/>
            <w:noWrap/>
            <w:vAlign w:val="bottom"/>
            <w:hideMark/>
          </w:tcPr>
          <w:p w14:paraId="40BEE214"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1.33</w:t>
            </w:r>
          </w:p>
        </w:tc>
      </w:tr>
      <w:tr w:rsidR="00A110A4" w:rsidRPr="0008388B" w14:paraId="49D11105" w14:textId="77777777" w:rsidTr="00063B55">
        <w:trPr>
          <w:trHeight w:val="300"/>
        </w:trPr>
        <w:tc>
          <w:tcPr>
            <w:tcW w:w="0" w:type="auto"/>
            <w:tcBorders>
              <w:top w:val="nil"/>
              <w:left w:val="nil"/>
              <w:bottom w:val="nil"/>
              <w:right w:val="nil"/>
            </w:tcBorders>
            <w:shd w:val="clear" w:color="auto" w:fill="auto"/>
            <w:noWrap/>
            <w:vAlign w:val="bottom"/>
            <w:hideMark/>
          </w:tcPr>
          <w:p w14:paraId="299CF1AC" w14:textId="77777777" w:rsidR="00A110A4" w:rsidRPr="0008388B" w:rsidRDefault="00A110A4" w:rsidP="00063B55">
            <w:pPr>
              <w:spacing w:after="0" w:line="240" w:lineRule="auto"/>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Reader G</w:t>
            </w:r>
          </w:p>
        </w:tc>
        <w:tc>
          <w:tcPr>
            <w:tcW w:w="0" w:type="auto"/>
            <w:tcBorders>
              <w:top w:val="nil"/>
              <w:left w:val="nil"/>
              <w:bottom w:val="nil"/>
              <w:right w:val="nil"/>
            </w:tcBorders>
            <w:shd w:val="clear" w:color="auto" w:fill="auto"/>
            <w:noWrap/>
            <w:vAlign w:val="center"/>
            <w:hideMark/>
          </w:tcPr>
          <w:p w14:paraId="04F02B3B"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27</w:t>
            </w:r>
          </w:p>
        </w:tc>
        <w:tc>
          <w:tcPr>
            <w:tcW w:w="0" w:type="auto"/>
            <w:tcBorders>
              <w:top w:val="nil"/>
              <w:left w:val="single" w:sz="4" w:space="0" w:color="auto"/>
              <w:bottom w:val="nil"/>
              <w:right w:val="nil"/>
            </w:tcBorders>
            <w:shd w:val="clear" w:color="auto" w:fill="auto"/>
            <w:noWrap/>
            <w:vAlign w:val="center"/>
            <w:hideMark/>
          </w:tcPr>
          <w:p w14:paraId="0CB71E73"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9</w:t>
            </w:r>
          </w:p>
        </w:tc>
        <w:tc>
          <w:tcPr>
            <w:tcW w:w="0" w:type="auto"/>
            <w:tcBorders>
              <w:top w:val="nil"/>
              <w:left w:val="nil"/>
              <w:bottom w:val="nil"/>
              <w:right w:val="nil"/>
            </w:tcBorders>
            <w:shd w:val="clear" w:color="auto" w:fill="auto"/>
            <w:noWrap/>
            <w:vAlign w:val="bottom"/>
            <w:hideMark/>
          </w:tcPr>
          <w:p w14:paraId="6817D51A"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8</w:t>
            </w:r>
          </w:p>
        </w:tc>
        <w:tc>
          <w:tcPr>
            <w:tcW w:w="0" w:type="auto"/>
            <w:tcBorders>
              <w:top w:val="nil"/>
              <w:left w:val="nil"/>
              <w:bottom w:val="nil"/>
              <w:right w:val="single" w:sz="4" w:space="0" w:color="auto"/>
            </w:tcBorders>
            <w:shd w:val="clear" w:color="auto" w:fill="auto"/>
            <w:noWrap/>
            <w:vAlign w:val="bottom"/>
            <w:hideMark/>
          </w:tcPr>
          <w:p w14:paraId="7557308A"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88.9</w:t>
            </w:r>
          </w:p>
        </w:tc>
        <w:tc>
          <w:tcPr>
            <w:tcW w:w="0" w:type="auto"/>
            <w:tcBorders>
              <w:top w:val="nil"/>
              <w:left w:val="nil"/>
              <w:bottom w:val="nil"/>
              <w:right w:val="nil"/>
            </w:tcBorders>
            <w:shd w:val="clear" w:color="auto" w:fill="auto"/>
            <w:noWrap/>
            <w:vAlign w:val="center"/>
            <w:hideMark/>
          </w:tcPr>
          <w:p w14:paraId="2CEE2621"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18</w:t>
            </w:r>
          </w:p>
        </w:tc>
        <w:tc>
          <w:tcPr>
            <w:tcW w:w="0" w:type="auto"/>
            <w:tcBorders>
              <w:top w:val="nil"/>
              <w:left w:val="nil"/>
              <w:bottom w:val="nil"/>
              <w:right w:val="nil"/>
            </w:tcBorders>
            <w:shd w:val="clear" w:color="auto" w:fill="auto"/>
            <w:noWrap/>
            <w:vAlign w:val="bottom"/>
            <w:hideMark/>
          </w:tcPr>
          <w:p w14:paraId="47398D8A"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8</w:t>
            </w:r>
          </w:p>
        </w:tc>
        <w:tc>
          <w:tcPr>
            <w:tcW w:w="0" w:type="auto"/>
            <w:tcBorders>
              <w:top w:val="nil"/>
              <w:left w:val="nil"/>
              <w:bottom w:val="nil"/>
              <w:right w:val="nil"/>
            </w:tcBorders>
            <w:shd w:val="clear" w:color="auto" w:fill="auto"/>
            <w:noWrap/>
            <w:vAlign w:val="bottom"/>
            <w:hideMark/>
          </w:tcPr>
          <w:p w14:paraId="05F7C0E7"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44.4</w:t>
            </w:r>
          </w:p>
        </w:tc>
        <w:tc>
          <w:tcPr>
            <w:tcW w:w="0" w:type="auto"/>
            <w:tcBorders>
              <w:top w:val="nil"/>
              <w:left w:val="nil"/>
              <w:bottom w:val="nil"/>
              <w:right w:val="nil"/>
            </w:tcBorders>
            <w:shd w:val="clear" w:color="auto" w:fill="auto"/>
            <w:noWrap/>
            <w:vAlign w:val="bottom"/>
            <w:hideMark/>
          </w:tcPr>
          <w:p w14:paraId="0CB00243"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2.00</w:t>
            </w:r>
          </w:p>
        </w:tc>
        <w:tc>
          <w:tcPr>
            <w:tcW w:w="0" w:type="auto"/>
            <w:tcBorders>
              <w:top w:val="nil"/>
              <w:left w:val="nil"/>
              <w:bottom w:val="nil"/>
              <w:right w:val="nil"/>
            </w:tcBorders>
            <w:shd w:val="clear" w:color="auto" w:fill="auto"/>
            <w:noWrap/>
            <w:vAlign w:val="bottom"/>
            <w:hideMark/>
          </w:tcPr>
          <w:p w14:paraId="57537B7C"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p>
        </w:tc>
        <w:tc>
          <w:tcPr>
            <w:tcW w:w="0" w:type="auto"/>
            <w:tcBorders>
              <w:top w:val="nil"/>
              <w:left w:val="nil"/>
              <w:bottom w:val="nil"/>
              <w:right w:val="nil"/>
            </w:tcBorders>
            <w:shd w:val="clear" w:color="auto" w:fill="auto"/>
            <w:noWrap/>
            <w:vAlign w:val="center"/>
            <w:hideMark/>
          </w:tcPr>
          <w:p w14:paraId="38B53843"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33</w:t>
            </w:r>
          </w:p>
        </w:tc>
        <w:tc>
          <w:tcPr>
            <w:tcW w:w="0" w:type="auto"/>
            <w:tcBorders>
              <w:top w:val="nil"/>
              <w:left w:val="single" w:sz="4" w:space="0" w:color="auto"/>
              <w:bottom w:val="nil"/>
              <w:right w:val="nil"/>
            </w:tcBorders>
            <w:shd w:val="clear" w:color="auto" w:fill="auto"/>
            <w:noWrap/>
            <w:vAlign w:val="center"/>
            <w:hideMark/>
          </w:tcPr>
          <w:p w14:paraId="1B3C319E"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10</w:t>
            </w:r>
          </w:p>
        </w:tc>
        <w:tc>
          <w:tcPr>
            <w:tcW w:w="0" w:type="auto"/>
            <w:tcBorders>
              <w:top w:val="nil"/>
              <w:left w:val="nil"/>
              <w:bottom w:val="nil"/>
              <w:right w:val="nil"/>
            </w:tcBorders>
            <w:shd w:val="clear" w:color="auto" w:fill="auto"/>
            <w:noWrap/>
            <w:vAlign w:val="bottom"/>
            <w:hideMark/>
          </w:tcPr>
          <w:p w14:paraId="6F48349D"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6</w:t>
            </w:r>
          </w:p>
        </w:tc>
        <w:tc>
          <w:tcPr>
            <w:tcW w:w="0" w:type="auto"/>
            <w:tcBorders>
              <w:top w:val="nil"/>
              <w:left w:val="nil"/>
              <w:bottom w:val="nil"/>
              <w:right w:val="single" w:sz="4" w:space="0" w:color="auto"/>
            </w:tcBorders>
            <w:shd w:val="clear" w:color="auto" w:fill="auto"/>
            <w:noWrap/>
            <w:vAlign w:val="bottom"/>
            <w:hideMark/>
          </w:tcPr>
          <w:p w14:paraId="40177068"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60.0</w:t>
            </w:r>
          </w:p>
        </w:tc>
        <w:tc>
          <w:tcPr>
            <w:tcW w:w="0" w:type="auto"/>
            <w:tcBorders>
              <w:top w:val="nil"/>
              <w:left w:val="nil"/>
              <w:bottom w:val="nil"/>
              <w:right w:val="nil"/>
            </w:tcBorders>
            <w:shd w:val="clear" w:color="auto" w:fill="auto"/>
            <w:noWrap/>
            <w:vAlign w:val="center"/>
            <w:hideMark/>
          </w:tcPr>
          <w:p w14:paraId="5E402BE8"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23</w:t>
            </w:r>
          </w:p>
        </w:tc>
        <w:tc>
          <w:tcPr>
            <w:tcW w:w="0" w:type="auto"/>
            <w:tcBorders>
              <w:top w:val="nil"/>
              <w:left w:val="nil"/>
              <w:bottom w:val="nil"/>
              <w:right w:val="nil"/>
            </w:tcBorders>
            <w:shd w:val="clear" w:color="auto" w:fill="auto"/>
            <w:noWrap/>
            <w:vAlign w:val="bottom"/>
            <w:hideMark/>
          </w:tcPr>
          <w:p w14:paraId="5EE15339"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8</w:t>
            </w:r>
          </w:p>
        </w:tc>
        <w:tc>
          <w:tcPr>
            <w:tcW w:w="0" w:type="auto"/>
            <w:tcBorders>
              <w:top w:val="nil"/>
              <w:left w:val="nil"/>
              <w:bottom w:val="nil"/>
              <w:right w:val="nil"/>
            </w:tcBorders>
            <w:shd w:val="clear" w:color="auto" w:fill="auto"/>
            <w:noWrap/>
            <w:vAlign w:val="bottom"/>
            <w:hideMark/>
          </w:tcPr>
          <w:p w14:paraId="054299C9"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34.8</w:t>
            </w:r>
          </w:p>
        </w:tc>
        <w:tc>
          <w:tcPr>
            <w:tcW w:w="0" w:type="auto"/>
            <w:tcBorders>
              <w:top w:val="nil"/>
              <w:left w:val="nil"/>
              <w:bottom w:val="nil"/>
              <w:right w:val="nil"/>
            </w:tcBorders>
            <w:shd w:val="clear" w:color="auto" w:fill="auto"/>
            <w:noWrap/>
            <w:vAlign w:val="bottom"/>
            <w:hideMark/>
          </w:tcPr>
          <w:p w14:paraId="671272F5"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1.73</w:t>
            </w:r>
          </w:p>
        </w:tc>
      </w:tr>
      <w:tr w:rsidR="00A110A4" w:rsidRPr="0008388B" w14:paraId="0C348BFA" w14:textId="77777777" w:rsidTr="00063B55">
        <w:trPr>
          <w:trHeight w:val="300"/>
        </w:trPr>
        <w:tc>
          <w:tcPr>
            <w:tcW w:w="0" w:type="auto"/>
            <w:tcBorders>
              <w:top w:val="nil"/>
              <w:left w:val="nil"/>
              <w:bottom w:val="nil"/>
              <w:right w:val="nil"/>
            </w:tcBorders>
            <w:shd w:val="clear" w:color="auto" w:fill="auto"/>
            <w:noWrap/>
            <w:vAlign w:val="bottom"/>
            <w:hideMark/>
          </w:tcPr>
          <w:p w14:paraId="7486DBDB" w14:textId="77777777" w:rsidR="00A110A4" w:rsidRPr="0008388B" w:rsidRDefault="00A110A4" w:rsidP="00063B55">
            <w:pPr>
              <w:spacing w:after="0" w:line="240" w:lineRule="auto"/>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Reader H</w:t>
            </w:r>
          </w:p>
        </w:tc>
        <w:tc>
          <w:tcPr>
            <w:tcW w:w="0" w:type="auto"/>
            <w:tcBorders>
              <w:top w:val="nil"/>
              <w:left w:val="nil"/>
              <w:bottom w:val="nil"/>
              <w:right w:val="nil"/>
            </w:tcBorders>
            <w:shd w:val="clear" w:color="auto" w:fill="auto"/>
            <w:noWrap/>
            <w:vAlign w:val="center"/>
            <w:hideMark/>
          </w:tcPr>
          <w:p w14:paraId="74AD681A"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27</w:t>
            </w:r>
          </w:p>
        </w:tc>
        <w:tc>
          <w:tcPr>
            <w:tcW w:w="0" w:type="auto"/>
            <w:tcBorders>
              <w:top w:val="nil"/>
              <w:left w:val="single" w:sz="4" w:space="0" w:color="auto"/>
              <w:bottom w:val="nil"/>
              <w:right w:val="nil"/>
            </w:tcBorders>
            <w:shd w:val="clear" w:color="auto" w:fill="auto"/>
            <w:noWrap/>
            <w:vAlign w:val="center"/>
            <w:hideMark/>
          </w:tcPr>
          <w:p w14:paraId="3B7F9DEA"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9</w:t>
            </w:r>
          </w:p>
        </w:tc>
        <w:tc>
          <w:tcPr>
            <w:tcW w:w="0" w:type="auto"/>
            <w:tcBorders>
              <w:top w:val="nil"/>
              <w:left w:val="nil"/>
              <w:bottom w:val="nil"/>
              <w:right w:val="nil"/>
            </w:tcBorders>
            <w:shd w:val="clear" w:color="auto" w:fill="auto"/>
            <w:noWrap/>
            <w:vAlign w:val="bottom"/>
            <w:hideMark/>
          </w:tcPr>
          <w:p w14:paraId="29D9E636"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6</w:t>
            </w:r>
          </w:p>
        </w:tc>
        <w:tc>
          <w:tcPr>
            <w:tcW w:w="0" w:type="auto"/>
            <w:tcBorders>
              <w:top w:val="nil"/>
              <w:left w:val="nil"/>
              <w:bottom w:val="nil"/>
              <w:right w:val="single" w:sz="4" w:space="0" w:color="auto"/>
            </w:tcBorders>
            <w:shd w:val="clear" w:color="auto" w:fill="auto"/>
            <w:noWrap/>
            <w:vAlign w:val="bottom"/>
            <w:hideMark/>
          </w:tcPr>
          <w:p w14:paraId="2761750B"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66.7</w:t>
            </w:r>
          </w:p>
        </w:tc>
        <w:tc>
          <w:tcPr>
            <w:tcW w:w="0" w:type="auto"/>
            <w:tcBorders>
              <w:top w:val="nil"/>
              <w:left w:val="nil"/>
              <w:bottom w:val="nil"/>
              <w:right w:val="nil"/>
            </w:tcBorders>
            <w:shd w:val="clear" w:color="auto" w:fill="auto"/>
            <w:noWrap/>
            <w:vAlign w:val="center"/>
            <w:hideMark/>
          </w:tcPr>
          <w:p w14:paraId="60D3EF26"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18</w:t>
            </w:r>
          </w:p>
        </w:tc>
        <w:tc>
          <w:tcPr>
            <w:tcW w:w="0" w:type="auto"/>
            <w:tcBorders>
              <w:top w:val="nil"/>
              <w:left w:val="nil"/>
              <w:bottom w:val="nil"/>
              <w:right w:val="nil"/>
            </w:tcBorders>
            <w:shd w:val="clear" w:color="auto" w:fill="auto"/>
            <w:noWrap/>
            <w:vAlign w:val="bottom"/>
            <w:hideMark/>
          </w:tcPr>
          <w:p w14:paraId="3D8A81EF"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7</w:t>
            </w:r>
          </w:p>
        </w:tc>
        <w:tc>
          <w:tcPr>
            <w:tcW w:w="0" w:type="auto"/>
            <w:tcBorders>
              <w:top w:val="nil"/>
              <w:left w:val="nil"/>
              <w:bottom w:val="nil"/>
              <w:right w:val="nil"/>
            </w:tcBorders>
            <w:shd w:val="clear" w:color="auto" w:fill="auto"/>
            <w:noWrap/>
            <w:vAlign w:val="bottom"/>
            <w:hideMark/>
          </w:tcPr>
          <w:p w14:paraId="05A794B4"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38.9</w:t>
            </w:r>
          </w:p>
        </w:tc>
        <w:tc>
          <w:tcPr>
            <w:tcW w:w="0" w:type="auto"/>
            <w:tcBorders>
              <w:top w:val="nil"/>
              <w:left w:val="nil"/>
              <w:bottom w:val="nil"/>
              <w:right w:val="nil"/>
            </w:tcBorders>
            <w:shd w:val="clear" w:color="auto" w:fill="auto"/>
            <w:noWrap/>
            <w:vAlign w:val="bottom"/>
            <w:hideMark/>
          </w:tcPr>
          <w:p w14:paraId="09007FEE"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1.71</w:t>
            </w:r>
          </w:p>
        </w:tc>
        <w:tc>
          <w:tcPr>
            <w:tcW w:w="0" w:type="auto"/>
            <w:tcBorders>
              <w:top w:val="nil"/>
              <w:left w:val="nil"/>
              <w:bottom w:val="nil"/>
              <w:right w:val="nil"/>
            </w:tcBorders>
            <w:shd w:val="clear" w:color="auto" w:fill="auto"/>
            <w:noWrap/>
            <w:vAlign w:val="bottom"/>
            <w:hideMark/>
          </w:tcPr>
          <w:p w14:paraId="73388C53"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p>
        </w:tc>
        <w:tc>
          <w:tcPr>
            <w:tcW w:w="0" w:type="auto"/>
            <w:tcBorders>
              <w:top w:val="nil"/>
              <w:left w:val="nil"/>
              <w:bottom w:val="nil"/>
              <w:right w:val="nil"/>
            </w:tcBorders>
            <w:shd w:val="clear" w:color="auto" w:fill="auto"/>
            <w:noWrap/>
            <w:vAlign w:val="center"/>
            <w:hideMark/>
          </w:tcPr>
          <w:p w14:paraId="5B6C3533"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33</w:t>
            </w:r>
          </w:p>
        </w:tc>
        <w:tc>
          <w:tcPr>
            <w:tcW w:w="0" w:type="auto"/>
            <w:tcBorders>
              <w:top w:val="nil"/>
              <w:left w:val="single" w:sz="4" w:space="0" w:color="auto"/>
              <w:bottom w:val="nil"/>
              <w:right w:val="nil"/>
            </w:tcBorders>
            <w:shd w:val="clear" w:color="auto" w:fill="auto"/>
            <w:noWrap/>
            <w:vAlign w:val="center"/>
            <w:hideMark/>
          </w:tcPr>
          <w:p w14:paraId="6141D8D7"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10</w:t>
            </w:r>
          </w:p>
        </w:tc>
        <w:tc>
          <w:tcPr>
            <w:tcW w:w="0" w:type="auto"/>
            <w:tcBorders>
              <w:top w:val="nil"/>
              <w:left w:val="nil"/>
              <w:bottom w:val="nil"/>
              <w:right w:val="nil"/>
            </w:tcBorders>
            <w:shd w:val="clear" w:color="auto" w:fill="auto"/>
            <w:noWrap/>
            <w:vAlign w:val="bottom"/>
            <w:hideMark/>
          </w:tcPr>
          <w:p w14:paraId="36289EDA"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6</w:t>
            </w:r>
          </w:p>
        </w:tc>
        <w:tc>
          <w:tcPr>
            <w:tcW w:w="0" w:type="auto"/>
            <w:tcBorders>
              <w:top w:val="nil"/>
              <w:left w:val="nil"/>
              <w:bottom w:val="nil"/>
              <w:right w:val="single" w:sz="4" w:space="0" w:color="auto"/>
            </w:tcBorders>
            <w:shd w:val="clear" w:color="auto" w:fill="auto"/>
            <w:noWrap/>
            <w:vAlign w:val="bottom"/>
            <w:hideMark/>
          </w:tcPr>
          <w:p w14:paraId="4F62D681"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60.0</w:t>
            </w:r>
          </w:p>
        </w:tc>
        <w:tc>
          <w:tcPr>
            <w:tcW w:w="0" w:type="auto"/>
            <w:tcBorders>
              <w:top w:val="nil"/>
              <w:left w:val="nil"/>
              <w:bottom w:val="nil"/>
              <w:right w:val="nil"/>
            </w:tcBorders>
            <w:shd w:val="clear" w:color="auto" w:fill="auto"/>
            <w:noWrap/>
            <w:vAlign w:val="center"/>
            <w:hideMark/>
          </w:tcPr>
          <w:p w14:paraId="1DCBED61"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23</w:t>
            </w:r>
          </w:p>
        </w:tc>
        <w:tc>
          <w:tcPr>
            <w:tcW w:w="0" w:type="auto"/>
            <w:tcBorders>
              <w:top w:val="nil"/>
              <w:left w:val="nil"/>
              <w:bottom w:val="nil"/>
              <w:right w:val="nil"/>
            </w:tcBorders>
            <w:shd w:val="clear" w:color="auto" w:fill="auto"/>
            <w:noWrap/>
            <w:vAlign w:val="bottom"/>
            <w:hideMark/>
          </w:tcPr>
          <w:p w14:paraId="335E65E6"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7</w:t>
            </w:r>
          </w:p>
        </w:tc>
        <w:tc>
          <w:tcPr>
            <w:tcW w:w="0" w:type="auto"/>
            <w:tcBorders>
              <w:top w:val="nil"/>
              <w:left w:val="nil"/>
              <w:bottom w:val="nil"/>
              <w:right w:val="nil"/>
            </w:tcBorders>
            <w:shd w:val="clear" w:color="auto" w:fill="auto"/>
            <w:noWrap/>
            <w:vAlign w:val="bottom"/>
            <w:hideMark/>
          </w:tcPr>
          <w:p w14:paraId="47780338"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30.4</w:t>
            </w:r>
          </w:p>
        </w:tc>
        <w:tc>
          <w:tcPr>
            <w:tcW w:w="0" w:type="auto"/>
            <w:tcBorders>
              <w:top w:val="nil"/>
              <w:left w:val="nil"/>
              <w:bottom w:val="nil"/>
              <w:right w:val="nil"/>
            </w:tcBorders>
            <w:shd w:val="clear" w:color="auto" w:fill="auto"/>
            <w:noWrap/>
            <w:vAlign w:val="bottom"/>
            <w:hideMark/>
          </w:tcPr>
          <w:p w14:paraId="62204CF0"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1.97</w:t>
            </w:r>
          </w:p>
        </w:tc>
      </w:tr>
      <w:tr w:rsidR="00A110A4" w:rsidRPr="0008388B" w14:paraId="4AEF33CC" w14:textId="77777777" w:rsidTr="00063B55">
        <w:trPr>
          <w:trHeight w:val="300"/>
        </w:trPr>
        <w:tc>
          <w:tcPr>
            <w:tcW w:w="0" w:type="auto"/>
            <w:tcBorders>
              <w:top w:val="nil"/>
              <w:left w:val="nil"/>
              <w:bottom w:val="nil"/>
              <w:right w:val="nil"/>
            </w:tcBorders>
            <w:shd w:val="clear" w:color="auto" w:fill="auto"/>
            <w:noWrap/>
            <w:vAlign w:val="bottom"/>
            <w:hideMark/>
          </w:tcPr>
          <w:p w14:paraId="56EAA1CD" w14:textId="77777777" w:rsidR="00A110A4" w:rsidRPr="0008388B" w:rsidRDefault="00A110A4" w:rsidP="00063B55">
            <w:pPr>
              <w:spacing w:after="0" w:line="240" w:lineRule="auto"/>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Reader I</w:t>
            </w:r>
          </w:p>
        </w:tc>
        <w:tc>
          <w:tcPr>
            <w:tcW w:w="0" w:type="auto"/>
            <w:tcBorders>
              <w:top w:val="nil"/>
              <w:left w:val="nil"/>
              <w:bottom w:val="nil"/>
              <w:right w:val="nil"/>
            </w:tcBorders>
            <w:shd w:val="clear" w:color="auto" w:fill="auto"/>
            <w:noWrap/>
            <w:vAlign w:val="center"/>
            <w:hideMark/>
          </w:tcPr>
          <w:p w14:paraId="024E2738"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66</w:t>
            </w:r>
          </w:p>
        </w:tc>
        <w:tc>
          <w:tcPr>
            <w:tcW w:w="0" w:type="auto"/>
            <w:tcBorders>
              <w:top w:val="nil"/>
              <w:left w:val="single" w:sz="4" w:space="0" w:color="auto"/>
              <w:bottom w:val="nil"/>
              <w:right w:val="nil"/>
            </w:tcBorders>
            <w:shd w:val="clear" w:color="auto" w:fill="auto"/>
            <w:noWrap/>
            <w:vAlign w:val="center"/>
            <w:hideMark/>
          </w:tcPr>
          <w:p w14:paraId="0B43387C"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22</w:t>
            </w:r>
          </w:p>
        </w:tc>
        <w:tc>
          <w:tcPr>
            <w:tcW w:w="0" w:type="auto"/>
            <w:tcBorders>
              <w:top w:val="nil"/>
              <w:left w:val="nil"/>
              <w:bottom w:val="nil"/>
              <w:right w:val="nil"/>
            </w:tcBorders>
            <w:shd w:val="clear" w:color="auto" w:fill="auto"/>
            <w:noWrap/>
            <w:vAlign w:val="bottom"/>
            <w:hideMark/>
          </w:tcPr>
          <w:p w14:paraId="2CDA95D0"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8</w:t>
            </w:r>
          </w:p>
        </w:tc>
        <w:tc>
          <w:tcPr>
            <w:tcW w:w="0" w:type="auto"/>
            <w:tcBorders>
              <w:top w:val="nil"/>
              <w:left w:val="nil"/>
              <w:bottom w:val="nil"/>
              <w:right w:val="single" w:sz="4" w:space="0" w:color="auto"/>
            </w:tcBorders>
            <w:shd w:val="clear" w:color="auto" w:fill="auto"/>
            <w:noWrap/>
            <w:vAlign w:val="bottom"/>
            <w:hideMark/>
          </w:tcPr>
          <w:p w14:paraId="58B20FD6"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36.4</w:t>
            </w:r>
          </w:p>
        </w:tc>
        <w:tc>
          <w:tcPr>
            <w:tcW w:w="0" w:type="auto"/>
            <w:tcBorders>
              <w:top w:val="nil"/>
              <w:left w:val="nil"/>
              <w:bottom w:val="nil"/>
              <w:right w:val="nil"/>
            </w:tcBorders>
            <w:shd w:val="clear" w:color="auto" w:fill="auto"/>
            <w:noWrap/>
            <w:vAlign w:val="center"/>
            <w:hideMark/>
          </w:tcPr>
          <w:p w14:paraId="42167A0B"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44</w:t>
            </w:r>
          </w:p>
        </w:tc>
        <w:tc>
          <w:tcPr>
            <w:tcW w:w="0" w:type="auto"/>
            <w:tcBorders>
              <w:top w:val="nil"/>
              <w:left w:val="nil"/>
              <w:bottom w:val="nil"/>
              <w:right w:val="nil"/>
            </w:tcBorders>
            <w:shd w:val="clear" w:color="auto" w:fill="auto"/>
            <w:noWrap/>
            <w:vAlign w:val="bottom"/>
            <w:hideMark/>
          </w:tcPr>
          <w:p w14:paraId="7354CC5D"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16</w:t>
            </w:r>
          </w:p>
        </w:tc>
        <w:tc>
          <w:tcPr>
            <w:tcW w:w="0" w:type="auto"/>
            <w:tcBorders>
              <w:top w:val="nil"/>
              <w:left w:val="nil"/>
              <w:bottom w:val="nil"/>
              <w:right w:val="nil"/>
            </w:tcBorders>
            <w:shd w:val="clear" w:color="auto" w:fill="auto"/>
            <w:noWrap/>
            <w:vAlign w:val="bottom"/>
            <w:hideMark/>
          </w:tcPr>
          <w:p w14:paraId="1730F9DC"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36.4</w:t>
            </w:r>
          </w:p>
        </w:tc>
        <w:tc>
          <w:tcPr>
            <w:tcW w:w="0" w:type="auto"/>
            <w:tcBorders>
              <w:top w:val="nil"/>
              <w:left w:val="nil"/>
              <w:bottom w:val="nil"/>
              <w:right w:val="nil"/>
            </w:tcBorders>
            <w:shd w:val="clear" w:color="auto" w:fill="auto"/>
            <w:noWrap/>
            <w:vAlign w:val="bottom"/>
            <w:hideMark/>
          </w:tcPr>
          <w:p w14:paraId="4CEE19F4"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1.00</w:t>
            </w:r>
          </w:p>
        </w:tc>
        <w:tc>
          <w:tcPr>
            <w:tcW w:w="0" w:type="auto"/>
            <w:tcBorders>
              <w:top w:val="nil"/>
              <w:left w:val="nil"/>
              <w:bottom w:val="nil"/>
              <w:right w:val="nil"/>
            </w:tcBorders>
            <w:shd w:val="clear" w:color="auto" w:fill="auto"/>
            <w:noWrap/>
            <w:vAlign w:val="bottom"/>
            <w:hideMark/>
          </w:tcPr>
          <w:p w14:paraId="656685D9"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p>
        </w:tc>
        <w:tc>
          <w:tcPr>
            <w:tcW w:w="0" w:type="auto"/>
            <w:tcBorders>
              <w:top w:val="nil"/>
              <w:left w:val="nil"/>
              <w:bottom w:val="nil"/>
              <w:right w:val="nil"/>
            </w:tcBorders>
            <w:shd w:val="clear" w:color="auto" w:fill="auto"/>
            <w:noWrap/>
            <w:vAlign w:val="center"/>
            <w:hideMark/>
          </w:tcPr>
          <w:p w14:paraId="2929B85D"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62</w:t>
            </w:r>
          </w:p>
        </w:tc>
        <w:tc>
          <w:tcPr>
            <w:tcW w:w="0" w:type="auto"/>
            <w:tcBorders>
              <w:top w:val="nil"/>
              <w:left w:val="single" w:sz="4" w:space="0" w:color="auto"/>
              <w:bottom w:val="nil"/>
              <w:right w:val="nil"/>
            </w:tcBorders>
            <w:shd w:val="clear" w:color="auto" w:fill="auto"/>
            <w:noWrap/>
            <w:vAlign w:val="center"/>
            <w:hideMark/>
          </w:tcPr>
          <w:p w14:paraId="40929C28"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21</w:t>
            </w:r>
          </w:p>
        </w:tc>
        <w:tc>
          <w:tcPr>
            <w:tcW w:w="0" w:type="auto"/>
            <w:tcBorders>
              <w:top w:val="nil"/>
              <w:left w:val="nil"/>
              <w:bottom w:val="nil"/>
              <w:right w:val="nil"/>
            </w:tcBorders>
            <w:shd w:val="clear" w:color="auto" w:fill="auto"/>
            <w:noWrap/>
            <w:vAlign w:val="bottom"/>
            <w:hideMark/>
          </w:tcPr>
          <w:p w14:paraId="537D723D"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11</w:t>
            </w:r>
          </w:p>
        </w:tc>
        <w:tc>
          <w:tcPr>
            <w:tcW w:w="0" w:type="auto"/>
            <w:tcBorders>
              <w:top w:val="nil"/>
              <w:left w:val="nil"/>
              <w:bottom w:val="nil"/>
              <w:right w:val="single" w:sz="4" w:space="0" w:color="auto"/>
            </w:tcBorders>
            <w:shd w:val="clear" w:color="auto" w:fill="auto"/>
            <w:noWrap/>
            <w:vAlign w:val="bottom"/>
            <w:hideMark/>
          </w:tcPr>
          <w:p w14:paraId="0E94617C"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52.4</w:t>
            </w:r>
          </w:p>
        </w:tc>
        <w:tc>
          <w:tcPr>
            <w:tcW w:w="0" w:type="auto"/>
            <w:tcBorders>
              <w:top w:val="nil"/>
              <w:left w:val="nil"/>
              <w:bottom w:val="nil"/>
              <w:right w:val="nil"/>
            </w:tcBorders>
            <w:shd w:val="clear" w:color="auto" w:fill="auto"/>
            <w:noWrap/>
            <w:vAlign w:val="center"/>
            <w:hideMark/>
          </w:tcPr>
          <w:p w14:paraId="6D6C84EC"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41</w:t>
            </w:r>
          </w:p>
        </w:tc>
        <w:tc>
          <w:tcPr>
            <w:tcW w:w="0" w:type="auto"/>
            <w:tcBorders>
              <w:top w:val="nil"/>
              <w:left w:val="nil"/>
              <w:bottom w:val="nil"/>
              <w:right w:val="nil"/>
            </w:tcBorders>
            <w:shd w:val="clear" w:color="auto" w:fill="auto"/>
            <w:noWrap/>
            <w:vAlign w:val="bottom"/>
            <w:hideMark/>
          </w:tcPr>
          <w:p w14:paraId="77343862"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12</w:t>
            </w:r>
          </w:p>
        </w:tc>
        <w:tc>
          <w:tcPr>
            <w:tcW w:w="0" w:type="auto"/>
            <w:tcBorders>
              <w:top w:val="nil"/>
              <w:left w:val="nil"/>
              <w:bottom w:val="nil"/>
              <w:right w:val="nil"/>
            </w:tcBorders>
            <w:shd w:val="clear" w:color="auto" w:fill="auto"/>
            <w:noWrap/>
            <w:vAlign w:val="bottom"/>
            <w:hideMark/>
          </w:tcPr>
          <w:p w14:paraId="2964021C"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29.3</w:t>
            </w:r>
          </w:p>
        </w:tc>
        <w:tc>
          <w:tcPr>
            <w:tcW w:w="0" w:type="auto"/>
            <w:tcBorders>
              <w:top w:val="nil"/>
              <w:left w:val="nil"/>
              <w:bottom w:val="nil"/>
              <w:right w:val="nil"/>
            </w:tcBorders>
            <w:shd w:val="clear" w:color="auto" w:fill="auto"/>
            <w:noWrap/>
            <w:vAlign w:val="bottom"/>
            <w:hideMark/>
          </w:tcPr>
          <w:p w14:paraId="7CB1C568"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1.79</w:t>
            </w:r>
          </w:p>
        </w:tc>
      </w:tr>
      <w:tr w:rsidR="00A110A4" w:rsidRPr="0008388B" w14:paraId="0FCCD27B" w14:textId="77777777" w:rsidTr="00063B55">
        <w:trPr>
          <w:trHeight w:val="300"/>
        </w:trPr>
        <w:tc>
          <w:tcPr>
            <w:tcW w:w="0" w:type="auto"/>
            <w:tcBorders>
              <w:top w:val="nil"/>
              <w:left w:val="nil"/>
              <w:bottom w:val="nil"/>
              <w:right w:val="nil"/>
            </w:tcBorders>
            <w:shd w:val="clear" w:color="auto" w:fill="auto"/>
            <w:noWrap/>
            <w:vAlign w:val="bottom"/>
            <w:hideMark/>
          </w:tcPr>
          <w:p w14:paraId="55A2ED41" w14:textId="77777777" w:rsidR="00A110A4" w:rsidRPr="0008388B" w:rsidRDefault="00A110A4" w:rsidP="00063B55">
            <w:pPr>
              <w:spacing w:after="0" w:line="240" w:lineRule="auto"/>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Reader L</w:t>
            </w:r>
          </w:p>
        </w:tc>
        <w:tc>
          <w:tcPr>
            <w:tcW w:w="0" w:type="auto"/>
            <w:tcBorders>
              <w:top w:val="nil"/>
              <w:left w:val="nil"/>
              <w:bottom w:val="nil"/>
              <w:right w:val="nil"/>
            </w:tcBorders>
            <w:shd w:val="clear" w:color="auto" w:fill="auto"/>
            <w:noWrap/>
            <w:vAlign w:val="center"/>
            <w:hideMark/>
          </w:tcPr>
          <w:p w14:paraId="6674AFC7"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66</w:t>
            </w:r>
          </w:p>
        </w:tc>
        <w:tc>
          <w:tcPr>
            <w:tcW w:w="0" w:type="auto"/>
            <w:tcBorders>
              <w:top w:val="nil"/>
              <w:left w:val="single" w:sz="4" w:space="0" w:color="auto"/>
              <w:bottom w:val="nil"/>
              <w:right w:val="nil"/>
            </w:tcBorders>
            <w:shd w:val="clear" w:color="auto" w:fill="auto"/>
            <w:noWrap/>
            <w:vAlign w:val="center"/>
            <w:hideMark/>
          </w:tcPr>
          <w:p w14:paraId="258844FA"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22</w:t>
            </w:r>
          </w:p>
        </w:tc>
        <w:tc>
          <w:tcPr>
            <w:tcW w:w="0" w:type="auto"/>
            <w:tcBorders>
              <w:top w:val="nil"/>
              <w:left w:val="nil"/>
              <w:bottom w:val="nil"/>
              <w:right w:val="nil"/>
            </w:tcBorders>
            <w:shd w:val="clear" w:color="auto" w:fill="auto"/>
            <w:noWrap/>
            <w:vAlign w:val="bottom"/>
            <w:hideMark/>
          </w:tcPr>
          <w:p w14:paraId="77CB02EF"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7</w:t>
            </w:r>
          </w:p>
        </w:tc>
        <w:tc>
          <w:tcPr>
            <w:tcW w:w="0" w:type="auto"/>
            <w:tcBorders>
              <w:top w:val="nil"/>
              <w:left w:val="nil"/>
              <w:bottom w:val="nil"/>
              <w:right w:val="single" w:sz="4" w:space="0" w:color="auto"/>
            </w:tcBorders>
            <w:shd w:val="clear" w:color="auto" w:fill="auto"/>
            <w:noWrap/>
            <w:vAlign w:val="bottom"/>
            <w:hideMark/>
          </w:tcPr>
          <w:p w14:paraId="423C7C0B"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31.8</w:t>
            </w:r>
          </w:p>
        </w:tc>
        <w:tc>
          <w:tcPr>
            <w:tcW w:w="0" w:type="auto"/>
            <w:tcBorders>
              <w:top w:val="nil"/>
              <w:left w:val="nil"/>
              <w:bottom w:val="nil"/>
              <w:right w:val="nil"/>
            </w:tcBorders>
            <w:shd w:val="clear" w:color="auto" w:fill="auto"/>
            <w:noWrap/>
            <w:vAlign w:val="center"/>
            <w:hideMark/>
          </w:tcPr>
          <w:p w14:paraId="256F7728"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44</w:t>
            </w:r>
          </w:p>
        </w:tc>
        <w:tc>
          <w:tcPr>
            <w:tcW w:w="0" w:type="auto"/>
            <w:tcBorders>
              <w:top w:val="nil"/>
              <w:left w:val="nil"/>
              <w:bottom w:val="nil"/>
              <w:right w:val="nil"/>
            </w:tcBorders>
            <w:shd w:val="clear" w:color="auto" w:fill="auto"/>
            <w:noWrap/>
            <w:vAlign w:val="bottom"/>
            <w:hideMark/>
          </w:tcPr>
          <w:p w14:paraId="403B061C"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6</w:t>
            </w:r>
          </w:p>
        </w:tc>
        <w:tc>
          <w:tcPr>
            <w:tcW w:w="0" w:type="auto"/>
            <w:tcBorders>
              <w:top w:val="nil"/>
              <w:left w:val="nil"/>
              <w:bottom w:val="nil"/>
              <w:right w:val="nil"/>
            </w:tcBorders>
            <w:shd w:val="clear" w:color="auto" w:fill="auto"/>
            <w:noWrap/>
            <w:vAlign w:val="bottom"/>
            <w:hideMark/>
          </w:tcPr>
          <w:p w14:paraId="33662C13"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13.6</w:t>
            </w:r>
          </w:p>
        </w:tc>
        <w:tc>
          <w:tcPr>
            <w:tcW w:w="0" w:type="auto"/>
            <w:tcBorders>
              <w:top w:val="nil"/>
              <w:left w:val="nil"/>
              <w:bottom w:val="nil"/>
              <w:right w:val="nil"/>
            </w:tcBorders>
            <w:shd w:val="clear" w:color="auto" w:fill="auto"/>
            <w:noWrap/>
            <w:vAlign w:val="bottom"/>
            <w:hideMark/>
          </w:tcPr>
          <w:p w14:paraId="71B5AED0"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2.33</w:t>
            </w:r>
          </w:p>
        </w:tc>
        <w:tc>
          <w:tcPr>
            <w:tcW w:w="0" w:type="auto"/>
            <w:tcBorders>
              <w:top w:val="nil"/>
              <w:left w:val="nil"/>
              <w:bottom w:val="nil"/>
              <w:right w:val="nil"/>
            </w:tcBorders>
            <w:shd w:val="clear" w:color="auto" w:fill="auto"/>
            <w:noWrap/>
            <w:vAlign w:val="bottom"/>
            <w:hideMark/>
          </w:tcPr>
          <w:p w14:paraId="62006090"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p>
        </w:tc>
        <w:tc>
          <w:tcPr>
            <w:tcW w:w="0" w:type="auto"/>
            <w:tcBorders>
              <w:top w:val="nil"/>
              <w:left w:val="nil"/>
              <w:bottom w:val="nil"/>
              <w:right w:val="nil"/>
            </w:tcBorders>
            <w:shd w:val="clear" w:color="auto" w:fill="auto"/>
            <w:noWrap/>
            <w:vAlign w:val="center"/>
            <w:hideMark/>
          </w:tcPr>
          <w:p w14:paraId="43857005"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62</w:t>
            </w:r>
          </w:p>
        </w:tc>
        <w:tc>
          <w:tcPr>
            <w:tcW w:w="0" w:type="auto"/>
            <w:tcBorders>
              <w:top w:val="nil"/>
              <w:left w:val="single" w:sz="4" w:space="0" w:color="auto"/>
              <w:bottom w:val="nil"/>
              <w:right w:val="nil"/>
            </w:tcBorders>
            <w:shd w:val="clear" w:color="auto" w:fill="auto"/>
            <w:noWrap/>
            <w:vAlign w:val="center"/>
            <w:hideMark/>
          </w:tcPr>
          <w:p w14:paraId="71274562"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21</w:t>
            </w:r>
          </w:p>
        </w:tc>
        <w:tc>
          <w:tcPr>
            <w:tcW w:w="0" w:type="auto"/>
            <w:tcBorders>
              <w:top w:val="nil"/>
              <w:left w:val="nil"/>
              <w:bottom w:val="nil"/>
              <w:right w:val="nil"/>
            </w:tcBorders>
            <w:shd w:val="clear" w:color="auto" w:fill="auto"/>
            <w:noWrap/>
            <w:vAlign w:val="bottom"/>
            <w:hideMark/>
          </w:tcPr>
          <w:p w14:paraId="0A9DAB14"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10</w:t>
            </w:r>
          </w:p>
        </w:tc>
        <w:tc>
          <w:tcPr>
            <w:tcW w:w="0" w:type="auto"/>
            <w:tcBorders>
              <w:top w:val="nil"/>
              <w:left w:val="nil"/>
              <w:bottom w:val="nil"/>
              <w:right w:val="single" w:sz="4" w:space="0" w:color="auto"/>
            </w:tcBorders>
            <w:shd w:val="clear" w:color="auto" w:fill="auto"/>
            <w:noWrap/>
            <w:vAlign w:val="bottom"/>
            <w:hideMark/>
          </w:tcPr>
          <w:p w14:paraId="5DB8D616"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47.6</w:t>
            </w:r>
          </w:p>
        </w:tc>
        <w:tc>
          <w:tcPr>
            <w:tcW w:w="0" w:type="auto"/>
            <w:tcBorders>
              <w:top w:val="nil"/>
              <w:left w:val="nil"/>
              <w:bottom w:val="nil"/>
              <w:right w:val="nil"/>
            </w:tcBorders>
            <w:shd w:val="clear" w:color="auto" w:fill="auto"/>
            <w:noWrap/>
            <w:vAlign w:val="center"/>
            <w:hideMark/>
          </w:tcPr>
          <w:p w14:paraId="16F9F032"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41</w:t>
            </w:r>
          </w:p>
        </w:tc>
        <w:tc>
          <w:tcPr>
            <w:tcW w:w="0" w:type="auto"/>
            <w:tcBorders>
              <w:top w:val="nil"/>
              <w:left w:val="nil"/>
              <w:bottom w:val="nil"/>
              <w:right w:val="nil"/>
            </w:tcBorders>
            <w:shd w:val="clear" w:color="auto" w:fill="auto"/>
            <w:noWrap/>
            <w:vAlign w:val="bottom"/>
            <w:hideMark/>
          </w:tcPr>
          <w:p w14:paraId="0D807EB7"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12</w:t>
            </w:r>
          </w:p>
        </w:tc>
        <w:tc>
          <w:tcPr>
            <w:tcW w:w="0" w:type="auto"/>
            <w:tcBorders>
              <w:top w:val="nil"/>
              <w:left w:val="nil"/>
              <w:bottom w:val="nil"/>
              <w:right w:val="nil"/>
            </w:tcBorders>
            <w:shd w:val="clear" w:color="auto" w:fill="auto"/>
            <w:noWrap/>
            <w:vAlign w:val="bottom"/>
            <w:hideMark/>
          </w:tcPr>
          <w:p w14:paraId="1589F013"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29.3</w:t>
            </w:r>
          </w:p>
        </w:tc>
        <w:tc>
          <w:tcPr>
            <w:tcW w:w="0" w:type="auto"/>
            <w:tcBorders>
              <w:top w:val="nil"/>
              <w:left w:val="nil"/>
              <w:bottom w:val="nil"/>
              <w:right w:val="nil"/>
            </w:tcBorders>
            <w:shd w:val="clear" w:color="auto" w:fill="auto"/>
            <w:noWrap/>
            <w:vAlign w:val="bottom"/>
            <w:hideMark/>
          </w:tcPr>
          <w:p w14:paraId="67CBC837"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1.63</w:t>
            </w:r>
          </w:p>
        </w:tc>
      </w:tr>
      <w:tr w:rsidR="00A110A4" w:rsidRPr="0008388B" w14:paraId="5867DBAE" w14:textId="77777777" w:rsidTr="00063B55">
        <w:trPr>
          <w:trHeight w:val="300"/>
        </w:trPr>
        <w:tc>
          <w:tcPr>
            <w:tcW w:w="0" w:type="auto"/>
            <w:tcBorders>
              <w:top w:val="nil"/>
              <w:left w:val="nil"/>
              <w:bottom w:val="single" w:sz="4" w:space="0" w:color="auto"/>
              <w:right w:val="nil"/>
            </w:tcBorders>
            <w:shd w:val="clear" w:color="auto" w:fill="auto"/>
            <w:noWrap/>
            <w:vAlign w:val="bottom"/>
            <w:hideMark/>
          </w:tcPr>
          <w:p w14:paraId="3FB36CC2" w14:textId="77777777" w:rsidR="00A110A4" w:rsidRPr="0008388B" w:rsidRDefault="00A110A4" w:rsidP="00063B55">
            <w:pPr>
              <w:spacing w:after="0" w:line="240" w:lineRule="auto"/>
              <w:rPr>
                <w:rFonts w:ascii="Calibri" w:eastAsia="Times New Roman" w:hAnsi="Calibri" w:cs="Calibri"/>
                <w:b/>
                <w:bCs/>
                <w:color w:val="000000"/>
                <w:sz w:val="20"/>
                <w:szCs w:val="20"/>
                <w:lang w:eastAsia="it-IT"/>
              </w:rPr>
            </w:pPr>
            <w:r w:rsidRPr="0008388B">
              <w:rPr>
                <w:rFonts w:ascii="Calibri" w:eastAsia="Times New Roman" w:hAnsi="Calibri" w:cs="Calibri"/>
                <w:b/>
                <w:bCs/>
                <w:color w:val="000000"/>
                <w:sz w:val="20"/>
                <w:szCs w:val="20"/>
                <w:lang w:eastAsia="it-IT"/>
              </w:rPr>
              <w:t>Reader M</w:t>
            </w:r>
          </w:p>
        </w:tc>
        <w:tc>
          <w:tcPr>
            <w:tcW w:w="0" w:type="auto"/>
            <w:tcBorders>
              <w:top w:val="nil"/>
              <w:left w:val="nil"/>
              <w:bottom w:val="single" w:sz="4" w:space="0" w:color="auto"/>
              <w:right w:val="nil"/>
            </w:tcBorders>
            <w:shd w:val="clear" w:color="auto" w:fill="auto"/>
            <w:noWrap/>
            <w:vAlign w:val="center"/>
            <w:hideMark/>
          </w:tcPr>
          <w:p w14:paraId="61603188"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66</w:t>
            </w:r>
          </w:p>
        </w:tc>
        <w:tc>
          <w:tcPr>
            <w:tcW w:w="0" w:type="auto"/>
            <w:tcBorders>
              <w:top w:val="nil"/>
              <w:left w:val="single" w:sz="4" w:space="0" w:color="auto"/>
              <w:bottom w:val="single" w:sz="4" w:space="0" w:color="auto"/>
              <w:right w:val="nil"/>
            </w:tcBorders>
            <w:shd w:val="clear" w:color="auto" w:fill="auto"/>
            <w:noWrap/>
            <w:vAlign w:val="center"/>
            <w:hideMark/>
          </w:tcPr>
          <w:p w14:paraId="42590D31"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22</w:t>
            </w:r>
          </w:p>
        </w:tc>
        <w:tc>
          <w:tcPr>
            <w:tcW w:w="0" w:type="auto"/>
            <w:tcBorders>
              <w:top w:val="nil"/>
              <w:left w:val="nil"/>
              <w:bottom w:val="single" w:sz="4" w:space="0" w:color="auto"/>
              <w:right w:val="nil"/>
            </w:tcBorders>
            <w:shd w:val="clear" w:color="auto" w:fill="auto"/>
            <w:noWrap/>
            <w:vAlign w:val="bottom"/>
            <w:hideMark/>
          </w:tcPr>
          <w:p w14:paraId="6D5BE205"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7</w:t>
            </w:r>
          </w:p>
        </w:tc>
        <w:tc>
          <w:tcPr>
            <w:tcW w:w="0" w:type="auto"/>
            <w:tcBorders>
              <w:top w:val="nil"/>
              <w:left w:val="nil"/>
              <w:bottom w:val="single" w:sz="4" w:space="0" w:color="auto"/>
              <w:right w:val="single" w:sz="4" w:space="0" w:color="auto"/>
            </w:tcBorders>
            <w:shd w:val="clear" w:color="auto" w:fill="auto"/>
            <w:noWrap/>
            <w:vAlign w:val="bottom"/>
            <w:hideMark/>
          </w:tcPr>
          <w:p w14:paraId="78FAD61F"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31.8</w:t>
            </w:r>
          </w:p>
        </w:tc>
        <w:tc>
          <w:tcPr>
            <w:tcW w:w="0" w:type="auto"/>
            <w:tcBorders>
              <w:top w:val="nil"/>
              <w:left w:val="nil"/>
              <w:bottom w:val="single" w:sz="4" w:space="0" w:color="auto"/>
              <w:right w:val="nil"/>
            </w:tcBorders>
            <w:shd w:val="clear" w:color="auto" w:fill="auto"/>
            <w:noWrap/>
            <w:vAlign w:val="center"/>
            <w:hideMark/>
          </w:tcPr>
          <w:p w14:paraId="49F54A4A"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44</w:t>
            </w:r>
          </w:p>
        </w:tc>
        <w:tc>
          <w:tcPr>
            <w:tcW w:w="0" w:type="auto"/>
            <w:tcBorders>
              <w:top w:val="nil"/>
              <w:left w:val="nil"/>
              <w:bottom w:val="single" w:sz="4" w:space="0" w:color="auto"/>
              <w:right w:val="nil"/>
            </w:tcBorders>
            <w:shd w:val="clear" w:color="auto" w:fill="auto"/>
            <w:noWrap/>
            <w:vAlign w:val="bottom"/>
            <w:hideMark/>
          </w:tcPr>
          <w:p w14:paraId="622FC96E"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w:t>
            </w:r>
          </w:p>
        </w:tc>
        <w:tc>
          <w:tcPr>
            <w:tcW w:w="0" w:type="auto"/>
            <w:tcBorders>
              <w:top w:val="nil"/>
              <w:left w:val="nil"/>
              <w:bottom w:val="single" w:sz="4" w:space="0" w:color="auto"/>
              <w:right w:val="nil"/>
            </w:tcBorders>
            <w:shd w:val="clear" w:color="auto" w:fill="auto"/>
            <w:noWrap/>
            <w:vAlign w:val="bottom"/>
            <w:hideMark/>
          </w:tcPr>
          <w:p w14:paraId="5E4F64EA"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4.5</w:t>
            </w:r>
          </w:p>
        </w:tc>
        <w:tc>
          <w:tcPr>
            <w:tcW w:w="0" w:type="auto"/>
            <w:tcBorders>
              <w:top w:val="nil"/>
              <w:left w:val="nil"/>
              <w:bottom w:val="single" w:sz="4" w:space="0" w:color="auto"/>
              <w:right w:val="nil"/>
            </w:tcBorders>
            <w:shd w:val="clear" w:color="auto" w:fill="auto"/>
            <w:noWrap/>
            <w:vAlign w:val="bottom"/>
            <w:hideMark/>
          </w:tcPr>
          <w:p w14:paraId="26DF4AB0"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7.00</w:t>
            </w:r>
          </w:p>
        </w:tc>
        <w:tc>
          <w:tcPr>
            <w:tcW w:w="0" w:type="auto"/>
            <w:tcBorders>
              <w:top w:val="nil"/>
              <w:left w:val="nil"/>
              <w:bottom w:val="single" w:sz="4" w:space="0" w:color="auto"/>
              <w:right w:val="nil"/>
            </w:tcBorders>
            <w:shd w:val="clear" w:color="auto" w:fill="auto"/>
            <w:noWrap/>
            <w:vAlign w:val="bottom"/>
            <w:hideMark/>
          </w:tcPr>
          <w:p w14:paraId="5F410812"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 </w:t>
            </w:r>
          </w:p>
        </w:tc>
        <w:tc>
          <w:tcPr>
            <w:tcW w:w="0" w:type="auto"/>
            <w:tcBorders>
              <w:top w:val="nil"/>
              <w:left w:val="nil"/>
              <w:bottom w:val="single" w:sz="4" w:space="0" w:color="auto"/>
              <w:right w:val="nil"/>
            </w:tcBorders>
            <w:shd w:val="clear" w:color="auto" w:fill="auto"/>
            <w:noWrap/>
            <w:vAlign w:val="center"/>
            <w:hideMark/>
          </w:tcPr>
          <w:p w14:paraId="5CDF74FA"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62</w:t>
            </w:r>
          </w:p>
        </w:tc>
        <w:tc>
          <w:tcPr>
            <w:tcW w:w="0" w:type="auto"/>
            <w:tcBorders>
              <w:top w:val="nil"/>
              <w:left w:val="single" w:sz="4" w:space="0" w:color="auto"/>
              <w:bottom w:val="single" w:sz="4" w:space="0" w:color="auto"/>
              <w:right w:val="nil"/>
            </w:tcBorders>
            <w:shd w:val="clear" w:color="auto" w:fill="auto"/>
            <w:noWrap/>
            <w:vAlign w:val="center"/>
            <w:hideMark/>
          </w:tcPr>
          <w:p w14:paraId="03977DE1"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21</w:t>
            </w:r>
          </w:p>
        </w:tc>
        <w:tc>
          <w:tcPr>
            <w:tcW w:w="0" w:type="auto"/>
            <w:tcBorders>
              <w:top w:val="nil"/>
              <w:left w:val="nil"/>
              <w:bottom w:val="single" w:sz="4" w:space="0" w:color="auto"/>
              <w:right w:val="nil"/>
            </w:tcBorders>
            <w:shd w:val="clear" w:color="auto" w:fill="auto"/>
            <w:noWrap/>
            <w:vAlign w:val="bottom"/>
            <w:hideMark/>
          </w:tcPr>
          <w:p w14:paraId="65C4D928"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10</w:t>
            </w:r>
          </w:p>
        </w:tc>
        <w:tc>
          <w:tcPr>
            <w:tcW w:w="0" w:type="auto"/>
            <w:tcBorders>
              <w:top w:val="nil"/>
              <w:left w:val="nil"/>
              <w:bottom w:val="single" w:sz="4" w:space="0" w:color="auto"/>
              <w:right w:val="single" w:sz="4" w:space="0" w:color="auto"/>
            </w:tcBorders>
            <w:shd w:val="clear" w:color="auto" w:fill="auto"/>
            <w:noWrap/>
            <w:vAlign w:val="bottom"/>
            <w:hideMark/>
          </w:tcPr>
          <w:p w14:paraId="4BCBCB1E"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47.6</w:t>
            </w:r>
          </w:p>
        </w:tc>
        <w:tc>
          <w:tcPr>
            <w:tcW w:w="0" w:type="auto"/>
            <w:tcBorders>
              <w:top w:val="nil"/>
              <w:left w:val="nil"/>
              <w:bottom w:val="single" w:sz="4" w:space="0" w:color="auto"/>
              <w:right w:val="nil"/>
            </w:tcBorders>
            <w:shd w:val="clear" w:color="auto" w:fill="auto"/>
            <w:noWrap/>
            <w:vAlign w:val="center"/>
            <w:hideMark/>
          </w:tcPr>
          <w:p w14:paraId="643C13D7"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41</w:t>
            </w:r>
          </w:p>
        </w:tc>
        <w:tc>
          <w:tcPr>
            <w:tcW w:w="0" w:type="auto"/>
            <w:tcBorders>
              <w:top w:val="nil"/>
              <w:left w:val="nil"/>
              <w:bottom w:val="single" w:sz="4" w:space="0" w:color="auto"/>
              <w:right w:val="nil"/>
            </w:tcBorders>
            <w:shd w:val="clear" w:color="auto" w:fill="auto"/>
            <w:noWrap/>
            <w:vAlign w:val="bottom"/>
            <w:hideMark/>
          </w:tcPr>
          <w:p w14:paraId="6FD2060E"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12</w:t>
            </w:r>
          </w:p>
        </w:tc>
        <w:tc>
          <w:tcPr>
            <w:tcW w:w="0" w:type="auto"/>
            <w:tcBorders>
              <w:top w:val="nil"/>
              <w:left w:val="nil"/>
              <w:bottom w:val="single" w:sz="4" w:space="0" w:color="auto"/>
              <w:right w:val="nil"/>
            </w:tcBorders>
            <w:shd w:val="clear" w:color="auto" w:fill="auto"/>
            <w:noWrap/>
            <w:vAlign w:val="bottom"/>
            <w:hideMark/>
          </w:tcPr>
          <w:p w14:paraId="673F36F4"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29.3</w:t>
            </w:r>
          </w:p>
        </w:tc>
        <w:tc>
          <w:tcPr>
            <w:tcW w:w="0" w:type="auto"/>
            <w:tcBorders>
              <w:top w:val="nil"/>
              <w:left w:val="nil"/>
              <w:bottom w:val="single" w:sz="4" w:space="0" w:color="auto"/>
              <w:right w:val="nil"/>
            </w:tcBorders>
            <w:shd w:val="clear" w:color="auto" w:fill="auto"/>
            <w:noWrap/>
            <w:vAlign w:val="bottom"/>
            <w:hideMark/>
          </w:tcPr>
          <w:p w14:paraId="7F2C0FD2" w14:textId="77777777" w:rsidR="00A110A4" w:rsidRPr="0008388B" w:rsidRDefault="00A110A4" w:rsidP="00063B55">
            <w:pPr>
              <w:spacing w:after="0" w:line="240" w:lineRule="auto"/>
              <w:jc w:val="center"/>
              <w:rPr>
                <w:rFonts w:ascii="Calibri" w:eastAsia="Times New Roman" w:hAnsi="Calibri" w:cs="Calibri"/>
                <w:color w:val="000000"/>
                <w:sz w:val="20"/>
                <w:szCs w:val="20"/>
                <w:lang w:eastAsia="it-IT"/>
              </w:rPr>
            </w:pPr>
            <w:r w:rsidRPr="0008388B">
              <w:rPr>
                <w:rFonts w:ascii="Calibri" w:eastAsia="Times New Roman" w:hAnsi="Calibri" w:cs="Calibri"/>
                <w:color w:val="000000"/>
                <w:sz w:val="20"/>
                <w:szCs w:val="20"/>
                <w:lang w:eastAsia="it-IT"/>
              </w:rPr>
              <w:t>1.63</w:t>
            </w:r>
          </w:p>
        </w:tc>
      </w:tr>
    </w:tbl>
    <w:p w14:paraId="23638DBC" w14:textId="77777777" w:rsidR="00A110A4" w:rsidRDefault="00A110A4" w:rsidP="00A110A4">
      <w:pPr>
        <w:spacing w:after="0"/>
        <w:rPr>
          <w:sz w:val="18"/>
          <w:szCs w:val="18"/>
          <w:lang w:val="en-US"/>
        </w:rPr>
      </w:pPr>
      <w:r w:rsidRPr="00714F29">
        <w:rPr>
          <w:sz w:val="18"/>
          <w:szCs w:val="18"/>
        </w:rPr>
        <w:t>RR=</w:t>
      </w:r>
      <w:r w:rsidRPr="00714F29">
        <w:rPr>
          <w:sz w:val="18"/>
          <w:szCs w:val="18"/>
          <w:lang w:val="en-US"/>
        </w:rPr>
        <w:t xml:space="preserve"> Relative Risk</w:t>
      </w:r>
    </w:p>
    <w:p w14:paraId="3D4131E0" w14:textId="77777777" w:rsidR="00A110A4" w:rsidRPr="00714F29" w:rsidRDefault="00A110A4" w:rsidP="00A110A4">
      <w:pPr>
        <w:rPr>
          <w:sz w:val="18"/>
          <w:szCs w:val="18"/>
          <w:lang w:val="en-US"/>
        </w:rPr>
      </w:pPr>
      <w:r w:rsidRPr="00714F29">
        <w:rPr>
          <w:sz w:val="18"/>
          <w:szCs w:val="18"/>
          <w:lang w:val="en-US"/>
        </w:rPr>
        <w:t>(95% CI)</w:t>
      </w:r>
      <w:r>
        <w:rPr>
          <w:sz w:val="18"/>
          <w:szCs w:val="18"/>
          <w:lang w:val="en-US"/>
        </w:rPr>
        <w:t xml:space="preserve"> = </w:t>
      </w:r>
      <w:r w:rsidRPr="00714F29">
        <w:rPr>
          <w:sz w:val="18"/>
          <w:szCs w:val="18"/>
          <w:lang w:val="en-US"/>
        </w:rPr>
        <w:t>95% confidence intervals</w:t>
      </w:r>
    </w:p>
    <w:p w14:paraId="09232A48" w14:textId="5620F494" w:rsidR="00A110A4" w:rsidRDefault="00A110A4" w:rsidP="00A110A4"/>
    <w:p w14:paraId="2B389BFB" w14:textId="77777777" w:rsidR="00063B55" w:rsidRPr="00CF074D" w:rsidRDefault="00063B55" w:rsidP="00063B55">
      <w:pPr>
        <w:keepNext/>
        <w:spacing w:line="480" w:lineRule="auto"/>
        <w:rPr>
          <w:i/>
          <w:iCs/>
          <w:lang w:val="en-US"/>
        </w:rPr>
      </w:pPr>
      <w:r w:rsidRPr="00CF074D">
        <w:rPr>
          <w:i/>
          <w:iCs/>
          <w:lang w:val="en-US"/>
        </w:rPr>
        <w:lastRenderedPageBreak/>
        <w:t>Image collection</w:t>
      </w:r>
    </w:p>
    <w:p w14:paraId="35C4B3E4" w14:textId="2E0F0C50" w:rsidR="00063B55" w:rsidRPr="00CF074D" w:rsidRDefault="00063B55" w:rsidP="00063B55">
      <w:pPr>
        <w:spacing w:line="480" w:lineRule="auto"/>
        <w:rPr>
          <w:lang w:val="en-US"/>
        </w:rPr>
      </w:pPr>
      <w:r w:rsidRPr="00CF074D">
        <w:rPr>
          <w:lang w:val="en-US"/>
        </w:rPr>
        <w:t xml:space="preserve">Screening images were retrieved from RIS-PACS (Radiology Information System-Picture Archiving and Communication System) and extracted in a DICOM (Digital Imaging and Communications in Medicine) format. In all trials, women randomized to the DM arm received the standard two-projection mammography, </w:t>
      </w:r>
      <w:proofErr w:type="spellStart"/>
      <w:r w:rsidRPr="00CF074D">
        <w:rPr>
          <w:lang w:val="en-US"/>
        </w:rPr>
        <w:t>craniocaudal</w:t>
      </w:r>
      <w:proofErr w:type="spellEnd"/>
      <w:r w:rsidRPr="00CF074D">
        <w:rPr>
          <w:lang w:val="en-US"/>
        </w:rPr>
        <w:t xml:space="preserve"> and </w:t>
      </w:r>
      <w:proofErr w:type="spellStart"/>
      <w:r w:rsidRPr="00CF074D">
        <w:rPr>
          <w:lang w:val="en-US"/>
        </w:rPr>
        <w:t>mediolateral</w:t>
      </w:r>
      <w:proofErr w:type="spellEnd"/>
      <w:r w:rsidRPr="00CF074D">
        <w:rPr>
          <w:lang w:val="en-US"/>
        </w:rPr>
        <w:t xml:space="preserve"> oblique, per breast. In </w:t>
      </w:r>
      <w:proofErr w:type="spellStart"/>
      <w:r w:rsidRPr="00CF074D">
        <w:rPr>
          <w:lang w:val="en-US"/>
        </w:rPr>
        <w:t>REtomo</w:t>
      </w:r>
      <w:proofErr w:type="spellEnd"/>
      <w:r w:rsidRPr="00CF074D">
        <w:rPr>
          <w:lang w:val="en-US"/>
        </w:rPr>
        <w:t xml:space="preserve">, all the images were collected using a GE Essential mammographic unit; women in the experimental arm underwent firstly two standard projections, </w:t>
      </w:r>
      <w:proofErr w:type="spellStart"/>
      <w:r w:rsidRPr="00CF074D">
        <w:rPr>
          <w:lang w:val="en-US"/>
        </w:rPr>
        <w:t>craniocaudal</w:t>
      </w:r>
      <w:proofErr w:type="spellEnd"/>
      <w:r w:rsidRPr="00CF074D">
        <w:rPr>
          <w:lang w:val="en-US"/>
        </w:rPr>
        <w:t xml:space="preserve"> and </w:t>
      </w:r>
      <w:proofErr w:type="spellStart"/>
      <w:r w:rsidRPr="00CF074D">
        <w:rPr>
          <w:lang w:val="en-US"/>
        </w:rPr>
        <w:t>mediolateral</w:t>
      </w:r>
      <w:proofErr w:type="spellEnd"/>
      <w:r w:rsidRPr="00CF074D">
        <w:rPr>
          <w:lang w:val="en-US"/>
        </w:rPr>
        <w:t xml:space="preserve"> oblique, per breast for DM and then the same projections for DBT. Proteus trial was multivendor. Images from </w:t>
      </w:r>
      <w:proofErr w:type="spellStart"/>
      <w:r w:rsidRPr="00CF074D">
        <w:rPr>
          <w:lang w:val="en-US"/>
        </w:rPr>
        <w:t>Hologic</w:t>
      </w:r>
      <w:proofErr w:type="spellEnd"/>
      <w:r w:rsidRPr="00CF074D">
        <w:rPr>
          <w:lang w:val="en-US"/>
        </w:rPr>
        <w:t xml:space="preserve">, </w:t>
      </w:r>
      <w:r w:rsidRPr="00CF074D">
        <w:rPr>
          <w:rStyle w:val="ui-provider"/>
          <w:lang w:val="en-US"/>
        </w:rPr>
        <w:t>GE, Siemens, and Fujifilm</w:t>
      </w:r>
      <w:r w:rsidRPr="00CF074D">
        <w:rPr>
          <w:lang w:val="en-US"/>
        </w:rPr>
        <w:t xml:space="preserve"> machines were available for this sub-study. Women undergoing DBT with </w:t>
      </w:r>
      <w:proofErr w:type="spellStart"/>
      <w:r w:rsidRPr="00CF074D">
        <w:rPr>
          <w:lang w:val="en-US"/>
        </w:rPr>
        <w:t>Hologic</w:t>
      </w:r>
      <w:proofErr w:type="spellEnd"/>
      <w:r w:rsidRPr="00CF074D">
        <w:rPr>
          <w:lang w:val="en-US"/>
        </w:rPr>
        <w:t xml:space="preserve"> received two standard projections in the combo modality, thus receiving one exposure for DM and a series of exposures for DBT in the same compressions; women undergoing DBT with GE, Siemens, and Fujifilm followed the same procedure as in </w:t>
      </w:r>
      <w:proofErr w:type="spellStart"/>
      <w:r w:rsidRPr="00CF074D">
        <w:rPr>
          <w:lang w:val="en-US"/>
        </w:rPr>
        <w:t>REtomo</w:t>
      </w:r>
      <w:proofErr w:type="spellEnd"/>
      <w:r w:rsidRPr="00CF074D">
        <w:rPr>
          <w:lang w:val="en-US"/>
        </w:rPr>
        <w:t xml:space="preserve"> trial. Finally, in the </w:t>
      </w:r>
      <w:proofErr w:type="spellStart"/>
      <w:r w:rsidRPr="00CF074D">
        <w:rPr>
          <w:lang w:val="en-US"/>
        </w:rPr>
        <w:t>Impeto</w:t>
      </w:r>
      <w:proofErr w:type="spellEnd"/>
      <w:r w:rsidRPr="00CF074D">
        <w:rPr>
          <w:lang w:val="en-US"/>
        </w:rPr>
        <w:t xml:space="preserve"> trial, women received only the two projections per breast for DBT, while 2D image</w:t>
      </w:r>
      <w:r w:rsidR="00CF074D">
        <w:rPr>
          <w:lang w:val="en-US"/>
        </w:rPr>
        <w:t>s were synthetic</w:t>
      </w:r>
      <w:r w:rsidRPr="00CF074D">
        <w:rPr>
          <w:lang w:val="en-US"/>
        </w:rPr>
        <w:t xml:space="preserve">. </w:t>
      </w:r>
    </w:p>
    <w:p w14:paraId="56360526" w14:textId="77777777" w:rsidR="00063B55" w:rsidRPr="00CF074D" w:rsidRDefault="00063B55" w:rsidP="00063B55">
      <w:pPr>
        <w:spacing w:line="480" w:lineRule="auto"/>
        <w:rPr>
          <w:i/>
          <w:iCs/>
          <w:lang w:val="en-US"/>
        </w:rPr>
      </w:pPr>
      <w:r w:rsidRPr="00CF074D">
        <w:rPr>
          <w:i/>
          <w:iCs/>
          <w:lang w:val="en-US"/>
        </w:rPr>
        <w:t xml:space="preserve">Radiologist experience. </w:t>
      </w:r>
    </w:p>
    <w:p w14:paraId="71705C0B" w14:textId="79984B0B" w:rsidR="00063B55" w:rsidRDefault="00063B55" w:rsidP="00063B55">
      <w:pPr>
        <w:spacing w:line="480" w:lineRule="auto"/>
        <w:rPr>
          <w:lang w:val="en-US"/>
        </w:rPr>
      </w:pPr>
      <w:r w:rsidRPr="00CF074D">
        <w:rPr>
          <w:lang w:val="en-US"/>
        </w:rPr>
        <w:t xml:space="preserve">DBT and DM were reviewed by 11 radiologists whose screening experience ranges from </w:t>
      </w:r>
      <w:proofErr w:type="gramStart"/>
      <w:r w:rsidRPr="00CF074D">
        <w:rPr>
          <w:lang w:val="en-US"/>
        </w:rPr>
        <w:t>4</w:t>
      </w:r>
      <w:proofErr w:type="gramEnd"/>
      <w:r w:rsidRPr="00CF074D">
        <w:rPr>
          <w:lang w:val="en-US"/>
        </w:rPr>
        <w:t xml:space="preserve"> to 35 years. All the MAITA trials fulfill the screening quality assurance criterion of at least 5000 mammograms read per year recommended by most Italian Regions and participate in periodic audits reviewing individual performance indicators and interval cancer imaging reviews. The external radiologists had experience in mammography screening ranging from 15 to 35 years, including &gt;5 years of experience with DBT.</w:t>
      </w:r>
      <w:r>
        <w:rPr>
          <w:lang w:val="en-US"/>
        </w:rPr>
        <w:t xml:space="preserve"> </w:t>
      </w:r>
    </w:p>
    <w:p w14:paraId="4953B44C" w14:textId="7E87F8A5" w:rsidR="00063B55" w:rsidRDefault="00063B55" w:rsidP="00A110A4"/>
    <w:p w14:paraId="415ACC73" w14:textId="53623104" w:rsidR="00063B55" w:rsidRDefault="00063B55" w:rsidP="00A110A4"/>
    <w:p w14:paraId="78FF4D1A" w14:textId="77777777" w:rsidR="00063B55" w:rsidRDefault="00063B55" w:rsidP="00A110A4"/>
    <w:p w14:paraId="70D5B0F1" w14:textId="64451A72" w:rsidR="00A110A4" w:rsidRDefault="00A110A4" w:rsidP="00A110A4">
      <w:pPr>
        <w:rPr>
          <w:lang w:val="en-US"/>
        </w:rPr>
      </w:pPr>
      <w:r>
        <w:rPr>
          <w:lang w:val="en-US"/>
        </w:rPr>
        <w:lastRenderedPageBreak/>
        <w:t>Supplementary</w:t>
      </w:r>
      <w:r w:rsidRPr="000B14FF">
        <w:rPr>
          <w:lang w:val="en-US"/>
        </w:rPr>
        <w:t xml:space="preserve"> </w:t>
      </w:r>
      <w:r w:rsidRPr="001D0E09">
        <w:rPr>
          <w:lang w:val="en-US"/>
        </w:rPr>
        <w:t xml:space="preserve">Table </w:t>
      </w:r>
      <w:r w:rsidR="001D2F79">
        <w:rPr>
          <w:lang w:val="en-US"/>
        </w:rPr>
        <w:t>3</w:t>
      </w:r>
      <w:r>
        <w:rPr>
          <w:lang w:val="en-US"/>
        </w:rPr>
        <w:t>.</w:t>
      </w:r>
      <w:r w:rsidRPr="001D0E09">
        <w:rPr>
          <w:lang w:val="en-US"/>
        </w:rPr>
        <w:t xml:space="preserve"> </w:t>
      </w:r>
      <w:r w:rsidRPr="000B14FF">
        <w:rPr>
          <w:lang w:val="en-US"/>
        </w:rPr>
        <w:t xml:space="preserve">Histologic and molecular characteristics of </w:t>
      </w:r>
      <w:r w:rsidRPr="001D0E09">
        <w:rPr>
          <w:lang w:val="en-US"/>
        </w:rPr>
        <w:t>cancers by arm and</w:t>
      </w:r>
      <w:r>
        <w:rPr>
          <w:lang w:val="en-US"/>
        </w:rPr>
        <w:t xml:space="preserve"> </w:t>
      </w:r>
      <w:r w:rsidRPr="00715A0C">
        <w:rPr>
          <w:lang w:val="en-US"/>
        </w:rPr>
        <w:t xml:space="preserve">results of the </w:t>
      </w:r>
      <w:r w:rsidRPr="001D0E09">
        <w:rPr>
          <w:lang w:val="en-US"/>
        </w:rPr>
        <w:t>reviews</w:t>
      </w:r>
    </w:p>
    <w:tbl>
      <w:tblPr>
        <w:tblW w:w="5000" w:type="pct"/>
        <w:tblCellMar>
          <w:left w:w="70" w:type="dxa"/>
          <w:right w:w="70" w:type="dxa"/>
        </w:tblCellMar>
        <w:tblLook w:val="04A0" w:firstRow="1" w:lastRow="0" w:firstColumn="1" w:lastColumn="0" w:noHBand="0" w:noVBand="1"/>
      </w:tblPr>
      <w:tblGrid>
        <w:gridCol w:w="2412"/>
        <w:gridCol w:w="1023"/>
        <w:gridCol w:w="1026"/>
        <w:gridCol w:w="1052"/>
        <w:gridCol w:w="1023"/>
        <w:gridCol w:w="1026"/>
        <w:gridCol w:w="1052"/>
        <w:gridCol w:w="179"/>
        <w:gridCol w:w="1023"/>
        <w:gridCol w:w="1026"/>
        <w:gridCol w:w="1052"/>
        <w:gridCol w:w="1023"/>
        <w:gridCol w:w="1026"/>
        <w:gridCol w:w="1052"/>
      </w:tblGrid>
      <w:tr w:rsidR="00986A5B" w:rsidRPr="00986A5B" w14:paraId="6AC50E72" w14:textId="77777777" w:rsidTr="00D33C6E">
        <w:tc>
          <w:tcPr>
            <w:tcW w:w="852" w:type="pct"/>
            <w:tcBorders>
              <w:top w:val="nil"/>
              <w:left w:val="nil"/>
              <w:bottom w:val="single" w:sz="8" w:space="0" w:color="auto"/>
              <w:right w:val="nil"/>
            </w:tcBorders>
            <w:shd w:val="clear" w:color="auto" w:fill="auto"/>
            <w:noWrap/>
            <w:vAlign w:val="center"/>
            <w:hideMark/>
          </w:tcPr>
          <w:p w14:paraId="4F02D86C" w14:textId="77777777" w:rsidR="00986A5B" w:rsidRPr="00986A5B" w:rsidRDefault="00986A5B" w:rsidP="00986A5B">
            <w:pPr>
              <w:spacing w:after="0" w:line="240" w:lineRule="auto"/>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 </w:t>
            </w:r>
          </w:p>
        </w:tc>
        <w:tc>
          <w:tcPr>
            <w:tcW w:w="2048" w:type="pct"/>
            <w:gridSpan w:val="6"/>
            <w:tcBorders>
              <w:top w:val="single" w:sz="8" w:space="0" w:color="auto"/>
              <w:left w:val="nil"/>
              <w:bottom w:val="single" w:sz="8" w:space="0" w:color="auto"/>
              <w:right w:val="nil"/>
            </w:tcBorders>
            <w:shd w:val="clear" w:color="auto" w:fill="auto"/>
            <w:noWrap/>
            <w:vAlign w:val="center"/>
            <w:hideMark/>
          </w:tcPr>
          <w:p w14:paraId="3B358319" w14:textId="77777777" w:rsidR="00986A5B" w:rsidRPr="00986A5B" w:rsidRDefault="00986A5B" w:rsidP="00986A5B">
            <w:pPr>
              <w:spacing w:after="0" w:line="240" w:lineRule="auto"/>
              <w:jc w:val="center"/>
              <w:rPr>
                <w:rFonts w:ascii="Calibri" w:eastAsia="Times New Roman" w:hAnsi="Calibri" w:cs="Times New Roman"/>
                <w:b/>
                <w:bCs/>
                <w:color w:val="000000"/>
                <w:lang w:eastAsia="it-IT"/>
              </w:rPr>
            </w:pPr>
            <w:proofErr w:type="spellStart"/>
            <w:r w:rsidRPr="00986A5B">
              <w:rPr>
                <w:rFonts w:ascii="Calibri" w:eastAsia="Times New Roman" w:hAnsi="Calibri" w:cs="Times New Roman"/>
                <w:b/>
                <w:bCs/>
                <w:color w:val="000000"/>
                <w:lang w:eastAsia="it-IT"/>
              </w:rPr>
              <w:t>Only</w:t>
            </w:r>
            <w:proofErr w:type="spellEnd"/>
            <w:r w:rsidRPr="00986A5B">
              <w:rPr>
                <w:rFonts w:ascii="Calibri" w:eastAsia="Times New Roman" w:hAnsi="Calibri" w:cs="Times New Roman"/>
                <w:b/>
                <w:bCs/>
                <w:color w:val="000000"/>
                <w:lang w:eastAsia="it-IT"/>
              </w:rPr>
              <w:t xml:space="preserve"> DM</w:t>
            </w:r>
          </w:p>
        </w:tc>
        <w:tc>
          <w:tcPr>
            <w:tcW w:w="53" w:type="pct"/>
            <w:tcBorders>
              <w:top w:val="single" w:sz="8" w:space="0" w:color="auto"/>
              <w:left w:val="nil"/>
              <w:bottom w:val="single" w:sz="8" w:space="0" w:color="auto"/>
              <w:right w:val="nil"/>
            </w:tcBorders>
            <w:shd w:val="clear" w:color="auto" w:fill="auto"/>
            <w:noWrap/>
            <w:vAlign w:val="center"/>
            <w:hideMark/>
          </w:tcPr>
          <w:p w14:paraId="0EF32416" w14:textId="77777777" w:rsidR="00986A5B" w:rsidRPr="00986A5B" w:rsidRDefault="00986A5B" w:rsidP="00986A5B">
            <w:pPr>
              <w:spacing w:after="0" w:line="240" w:lineRule="auto"/>
              <w:jc w:val="center"/>
              <w:rPr>
                <w:rFonts w:ascii="Calibri" w:eastAsia="Times New Roman" w:hAnsi="Calibri" w:cs="Times New Roman"/>
                <w:b/>
                <w:bCs/>
                <w:color w:val="FF0000"/>
                <w:sz w:val="20"/>
                <w:szCs w:val="20"/>
                <w:lang w:eastAsia="it-IT"/>
              </w:rPr>
            </w:pPr>
            <w:r w:rsidRPr="00986A5B">
              <w:rPr>
                <w:rFonts w:ascii="Calibri" w:eastAsia="Times New Roman" w:hAnsi="Calibri" w:cs="Times New Roman"/>
                <w:b/>
                <w:bCs/>
                <w:color w:val="FF0000"/>
                <w:sz w:val="20"/>
                <w:szCs w:val="20"/>
                <w:lang w:eastAsia="it-IT"/>
              </w:rPr>
              <w:t> </w:t>
            </w:r>
          </w:p>
        </w:tc>
        <w:tc>
          <w:tcPr>
            <w:tcW w:w="2048" w:type="pct"/>
            <w:gridSpan w:val="6"/>
            <w:tcBorders>
              <w:top w:val="single" w:sz="8" w:space="0" w:color="auto"/>
              <w:left w:val="nil"/>
              <w:bottom w:val="single" w:sz="8" w:space="0" w:color="auto"/>
              <w:right w:val="nil"/>
            </w:tcBorders>
            <w:shd w:val="clear" w:color="auto" w:fill="auto"/>
            <w:noWrap/>
            <w:vAlign w:val="center"/>
            <w:hideMark/>
          </w:tcPr>
          <w:p w14:paraId="20BC16D8" w14:textId="77777777" w:rsidR="00986A5B" w:rsidRPr="00986A5B" w:rsidRDefault="00986A5B" w:rsidP="00986A5B">
            <w:pPr>
              <w:spacing w:after="0" w:line="240" w:lineRule="auto"/>
              <w:jc w:val="center"/>
              <w:rPr>
                <w:rFonts w:ascii="Calibri" w:eastAsia="Times New Roman" w:hAnsi="Calibri" w:cs="Times New Roman"/>
                <w:b/>
                <w:bCs/>
                <w:color w:val="000000"/>
                <w:lang w:eastAsia="it-IT"/>
              </w:rPr>
            </w:pPr>
            <w:proofErr w:type="spellStart"/>
            <w:r w:rsidRPr="00986A5B">
              <w:rPr>
                <w:rFonts w:ascii="Calibri" w:eastAsia="Times New Roman" w:hAnsi="Calibri" w:cs="Times New Roman"/>
                <w:b/>
                <w:bCs/>
                <w:color w:val="000000"/>
                <w:lang w:eastAsia="it-IT"/>
              </w:rPr>
              <w:t>Combined</w:t>
            </w:r>
            <w:proofErr w:type="spellEnd"/>
            <w:r w:rsidRPr="00986A5B">
              <w:rPr>
                <w:rFonts w:ascii="Calibri" w:eastAsia="Times New Roman" w:hAnsi="Calibri" w:cs="Times New Roman"/>
                <w:b/>
                <w:bCs/>
                <w:color w:val="000000"/>
                <w:lang w:eastAsia="it-IT"/>
              </w:rPr>
              <w:t xml:space="preserve"> DBT+DM</w:t>
            </w:r>
          </w:p>
        </w:tc>
      </w:tr>
      <w:tr w:rsidR="00986A5B" w:rsidRPr="00986A5B" w14:paraId="5A992D9B" w14:textId="77777777" w:rsidTr="00D33C6E">
        <w:tc>
          <w:tcPr>
            <w:tcW w:w="852" w:type="pct"/>
            <w:tcBorders>
              <w:top w:val="nil"/>
              <w:left w:val="nil"/>
              <w:bottom w:val="single" w:sz="8" w:space="0" w:color="auto"/>
              <w:right w:val="nil"/>
            </w:tcBorders>
            <w:shd w:val="clear" w:color="auto" w:fill="auto"/>
            <w:noWrap/>
            <w:vAlign w:val="bottom"/>
            <w:hideMark/>
          </w:tcPr>
          <w:p w14:paraId="24C80B2D" w14:textId="77777777" w:rsidR="00986A5B" w:rsidRPr="00986A5B" w:rsidRDefault="00986A5B" w:rsidP="00986A5B">
            <w:pPr>
              <w:spacing w:after="0" w:line="240" w:lineRule="auto"/>
              <w:rPr>
                <w:rFonts w:ascii="Calibri" w:eastAsia="Times New Roman" w:hAnsi="Calibri" w:cs="Times New Roman"/>
                <w:color w:val="000000"/>
                <w:lang w:eastAsia="it-IT"/>
              </w:rPr>
            </w:pPr>
            <w:r w:rsidRPr="00986A5B">
              <w:rPr>
                <w:rFonts w:ascii="Calibri" w:eastAsia="Times New Roman" w:hAnsi="Calibri" w:cs="Times New Roman"/>
                <w:color w:val="000000"/>
                <w:lang w:eastAsia="it-IT"/>
              </w:rPr>
              <w:t> </w:t>
            </w:r>
          </w:p>
        </w:tc>
        <w:tc>
          <w:tcPr>
            <w:tcW w:w="1024" w:type="pct"/>
            <w:gridSpan w:val="3"/>
            <w:tcBorders>
              <w:top w:val="single" w:sz="8" w:space="0" w:color="auto"/>
              <w:left w:val="nil"/>
              <w:bottom w:val="single" w:sz="8" w:space="0" w:color="auto"/>
              <w:right w:val="nil"/>
            </w:tcBorders>
            <w:shd w:val="clear" w:color="auto" w:fill="auto"/>
            <w:noWrap/>
            <w:vAlign w:val="center"/>
            <w:hideMark/>
          </w:tcPr>
          <w:p w14:paraId="29617638"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 xml:space="preserve">Control </w:t>
            </w:r>
            <w:proofErr w:type="spellStart"/>
            <w:r w:rsidRPr="00986A5B">
              <w:rPr>
                <w:rFonts w:ascii="Calibri" w:eastAsia="Times New Roman" w:hAnsi="Calibri" w:cs="Times New Roman"/>
                <w:b/>
                <w:bCs/>
                <w:color w:val="000000"/>
                <w:sz w:val="20"/>
                <w:szCs w:val="20"/>
                <w:lang w:eastAsia="it-IT"/>
              </w:rPr>
              <w:t>arm</w:t>
            </w:r>
            <w:proofErr w:type="spellEnd"/>
            <w:r w:rsidRPr="00986A5B">
              <w:rPr>
                <w:rFonts w:ascii="Calibri" w:eastAsia="Times New Roman" w:hAnsi="Calibri" w:cs="Times New Roman"/>
                <w:b/>
                <w:bCs/>
                <w:color w:val="000000"/>
                <w:sz w:val="20"/>
                <w:szCs w:val="20"/>
                <w:lang w:eastAsia="it-IT"/>
              </w:rPr>
              <w:t xml:space="preserve"> DM</w:t>
            </w:r>
          </w:p>
        </w:tc>
        <w:tc>
          <w:tcPr>
            <w:tcW w:w="1024" w:type="pct"/>
            <w:gridSpan w:val="3"/>
            <w:tcBorders>
              <w:top w:val="single" w:sz="8" w:space="0" w:color="auto"/>
              <w:left w:val="nil"/>
              <w:bottom w:val="single" w:sz="8" w:space="0" w:color="auto"/>
              <w:right w:val="nil"/>
            </w:tcBorders>
            <w:shd w:val="clear" w:color="auto" w:fill="auto"/>
            <w:noWrap/>
            <w:vAlign w:val="center"/>
            <w:hideMark/>
          </w:tcPr>
          <w:p w14:paraId="1B011704"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proofErr w:type="spellStart"/>
            <w:r w:rsidRPr="00986A5B">
              <w:rPr>
                <w:rFonts w:ascii="Calibri" w:eastAsia="Times New Roman" w:hAnsi="Calibri" w:cs="Times New Roman"/>
                <w:b/>
                <w:bCs/>
                <w:color w:val="000000"/>
                <w:sz w:val="20"/>
                <w:szCs w:val="20"/>
                <w:lang w:eastAsia="it-IT"/>
              </w:rPr>
              <w:t>Experimental</w:t>
            </w:r>
            <w:proofErr w:type="spellEnd"/>
            <w:r w:rsidRPr="00986A5B">
              <w:rPr>
                <w:rFonts w:ascii="Calibri" w:eastAsia="Times New Roman" w:hAnsi="Calibri" w:cs="Times New Roman"/>
                <w:b/>
                <w:bCs/>
                <w:color w:val="000000"/>
                <w:sz w:val="20"/>
                <w:szCs w:val="20"/>
                <w:lang w:eastAsia="it-IT"/>
              </w:rPr>
              <w:t xml:space="preserve"> </w:t>
            </w:r>
            <w:proofErr w:type="spellStart"/>
            <w:r w:rsidRPr="00986A5B">
              <w:rPr>
                <w:rFonts w:ascii="Calibri" w:eastAsia="Times New Roman" w:hAnsi="Calibri" w:cs="Times New Roman"/>
                <w:b/>
                <w:bCs/>
                <w:color w:val="000000"/>
                <w:sz w:val="20"/>
                <w:szCs w:val="20"/>
                <w:lang w:eastAsia="it-IT"/>
              </w:rPr>
              <w:t>arm</w:t>
            </w:r>
            <w:proofErr w:type="spellEnd"/>
            <w:r w:rsidRPr="00986A5B">
              <w:rPr>
                <w:rFonts w:ascii="Calibri" w:eastAsia="Times New Roman" w:hAnsi="Calibri" w:cs="Times New Roman"/>
                <w:b/>
                <w:bCs/>
                <w:color w:val="000000"/>
                <w:sz w:val="20"/>
                <w:szCs w:val="20"/>
                <w:lang w:eastAsia="it-IT"/>
              </w:rPr>
              <w:t xml:space="preserve"> DBT+DM</w:t>
            </w:r>
          </w:p>
        </w:tc>
        <w:tc>
          <w:tcPr>
            <w:tcW w:w="53" w:type="pct"/>
            <w:tcBorders>
              <w:top w:val="nil"/>
              <w:left w:val="nil"/>
              <w:bottom w:val="single" w:sz="8" w:space="0" w:color="auto"/>
              <w:right w:val="nil"/>
            </w:tcBorders>
            <w:shd w:val="clear" w:color="auto" w:fill="auto"/>
            <w:noWrap/>
            <w:vAlign w:val="center"/>
            <w:hideMark/>
          </w:tcPr>
          <w:p w14:paraId="13DCB1AC"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 </w:t>
            </w:r>
          </w:p>
        </w:tc>
        <w:tc>
          <w:tcPr>
            <w:tcW w:w="1024" w:type="pct"/>
            <w:gridSpan w:val="3"/>
            <w:tcBorders>
              <w:top w:val="single" w:sz="8" w:space="0" w:color="auto"/>
              <w:left w:val="nil"/>
              <w:bottom w:val="single" w:sz="8" w:space="0" w:color="auto"/>
              <w:right w:val="nil"/>
            </w:tcBorders>
            <w:shd w:val="clear" w:color="auto" w:fill="auto"/>
            <w:noWrap/>
            <w:vAlign w:val="center"/>
            <w:hideMark/>
          </w:tcPr>
          <w:p w14:paraId="1498D653"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 xml:space="preserve">Control </w:t>
            </w:r>
            <w:proofErr w:type="spellStart"/>
            <w:r w:rsidRPr="00986A5B">
              <w:rPr>
                <w:rFonts w:ascii="Calibri" w:eastAsia="Times New Roman" w:hAnsi="Calibri" w:cs="Times New Roman"/>
                <w:b/>
                <w:bCs/>
                <w:color w:val="000000"/>
                <w:sz w:val="20"/>
                <w:szCs w:val="20"/>
                <w:lang w:eastAsia="it-IT"/>
              </w:rPr>
              <w:t>arm</w:t>
            </w:r>
            <w:proofErr w:type="spellEnd"/>
            <w:r w:rsidRPr="00986A5B">
              <w:rPr>
                <w:rFonts w:ascii="Calibri" w:eastAsia="Times New Roman" w:hAnsi="Calibri" w:cs="Times New Roman"/>
                <w:b/>
                <w:bCs/>
                <w:color w:val="000000"/>
                <w:sz w:val="20"/>
                <w:szCs w:val="20"/>
                <w:lang w:eastAsia="it-IT"/>
              </w:rPr>
              <w:t xml:space="preserve"> DM</w:t>
            </w:r>
          </w:p>
        </w:tc>
        <w:tc>
          <w:tcPr>
            <w:tcW w:w="1024" w:type="pct"/>
            <w:gridSpan w:val="3"/>
            <w:tcBorders>
              <w:top w:val="single" w:sz="8" w:space="0" w:color="auto"/>
              <w:left w:val="nil"/>
              <w:bottom w:val="single" w:sz="8" w:space="0" w:color="auto"/>
              <w:right w:val="nil"/>
            </w:tcBorders>
            <w:shd w:val="clear" w:color="auto" w:fill="auto"/>
            <w:noWrap/>
            <w:vAlign w:val="center"/>
            <w:hideMark/>
          </w:tcPr>
          <w:p w14:paraId="4662E287"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proofErr w:type="spellStart"/>
            <w:r w:rsidRPr="00986A5B">
              <w:rPr>
                <w:rFonts w:ascii="Calibri" w:eastAsia="Times New Roman" w:hAnsi="Calibri" w:cs="Times New Roman"/>
                <w:b/>
                <w:bCs/>
                <w:color w:val="000000"/>
                <w:sz w:val="20"/>
                <w:szCs w:val="20"/>
                <w:lang w:eastAsia="it-IT"/>
              </w:rPr>
              <w:t>Experimental</w:t>
            </w:r>
            <w:proofErr w:type="spellEnd"/>
            <w:r w:rsidRPr="00986A5B">
              <w:rPr>
                <w:rFonts w:ascii="Calibri" w:eastAsia="Times New Roman" w:hAnsi="Calibri" w:cs="Times New Roman"/>
                <w:b/>
                <w:bCs/>
                <w:color w:val="000000"/>
                <w:sz w:val="20"/>
                <w:szCs w:val="20"/>
                <w:lang w:eastAsia="it-IT"/>
              </w:rPr>
              <w:t xml:space="preserve"> </w:t>
            </w:r>
            <w:proofErr w:type="spellStart"/>
            <w:r w:rsidRPr="00986A5B">
              <w:rPr>
                <w:rFonts w:ascii="Calibri" w:eastAsia="Times New Roman" w:hAnsi="Calibri" w:cs="Times New Roman"/>
                <w:b/>
                <w:bCs/>
                <w:color w:val="000000"/>
                <w:sz w:val="20"/>
                <w:szCs w:val="20"/>
                <w:lang w:eastAsia="it-IT"/>
              </w:rPr>
              <w:t>arm</w:t>
            </w:r>
            <w:proofErr w:type="spellEnd"/>
            <w:r w:rsidRPr="00986A5B">
              <w:rPr>
                <w:rFonts w:ascii="Calibri" w:eastAsia="Times New Roman" w:hAnsi="Calibri" w:cs="Times New Roman"/>
                <w:b/>
                <w:bCs/>
                <w:color w:val="000000"/>
                <w:sz w:val="20"/>
                <w:szCs w:val="20"/>
                <w:lang w:eastAsia="it-IT"/>
              </w:rPr>
              <w:t xml:space="preserve"> DBT+DM</w:t>
            </w:r>
          </w:p>
        </w:tc>
      </w:tr>
      <w:tr w:rsidR="00986A5B" w:rsidRPr="00986A5B" w14:paraId="66DE4AD6" w14:textId="77777777" w:rsidTr="00D33C6E">
        <w:tc>
          <w:tcPr>
            <w:tcW w:w="852" w:type="pct"/>
            <w:tcBorders>
              <w:top w:val="nil"/>
              <w:left w:val="nil"/>
              <w:bottom w:val="nil"/>
              <w:right w:val="nil"/>
            </w:tcBorders>
            <w:shd w:val="clear" w:color="auto" w:fill="auto"/>
            <w:noWrap/>
            <w:vAlign w:val="center"/>
            <w:hideMark/>
          </w:tcPr>
          <w:p w14:paraId="417787F9" w14:textId="77777777" w:rsidR="00986A5B" w:rsidRPr="00986A5B" w:rsidRDefault="00986A5B" w:rsidP="00986A5B">
            <w:pPr>
              <w:spacing w:after="0" w:line="240" w:lineRule="auto"/>
              <w:rPr>
                <w:rFonts w:ascii="Calibri" w:eastAsia="Times New Roman" w:hAnsi="Calibri" w:cs="Times New Roman"/>
                <w:b/>
                <w:bCs/>
                <w:color w:val="000000"/>
                <w:sz w:val="20"/>
                <w:szCs w:val="20"/>
                <w:lang w:eastAsia="it-IT"/>
              </w:rPr>
            </w:pPr>
            <w:proofErr w:type="spellStart"/>
            <w:r w:rsidRPr="00986A5B">
              <w:rPr>
                <w:rFonts w:ascii="Calibri" w:eastAsia="Times New Roman" w:hAnsi="Calibri" w:cs="Times New Roman"/>
                <w:b/>
                <w:bCs/>
                <w:color w:val="000000"/>
                <w:sz w:val="20"/>
                <w:szCs w:val="20"/>
                <w:lang w:eastAsia="it-IT"/>
              </w:rPr>
              <w:t>Decision</w:t>
            </w:r>
            <w:proofErr w:type="spellEnd"/>
            <w:r w:rsidRPr="00986A5B">
              <w:rPr>
                <w:rFonts w:ascii="Calibri" w:eastAsia="Times New Roman" w:hAnsi="Calibri" w:cs="Times New Roman"/>
                <w:b/>
                <w:bCs/>
                <w:color w:val="000000"/>
                <w:sz w:val="20"/>
                <w:szCs w:val="20"/>
                <w:lang w:eastAsia="it-IT"/>
              </w:rPr>
              <w:t xml:space="preserve"> </w:t>
            </w:r>
            <w:proofErr w:type="spellStart"/>
            <w:r w:rsidRPr="00986A5B">
              <w:rPr>
                <w:rFonts w:ascii="Calibri" w:eastAsia="Times New Roman" w:hAnsi="Calibri" w:cs="Times New Roman"/>
                <w:b/>
                <w:bCs/>
                <w:color w:val="000000"/>
                <w:sz w:val="20"/>
                <w:szCs w:val="20"/>
                <w:lang w:eastAsia="it-IT"/>
              </w:rPr>
              <w:t>based</w:t>
            </w:r>
            <w:proofErr w:type="spellEnd"/>
            <w:r w:rsidRPr="00986A5B">
              <w:rPr>
                <w:rFonts w:ascii="Calibri" w:eastAsia="Times New Roman" w:hAnsi="Calibri" w:cs="Times New Roman"/>
                <w:b/>
                <w:bCs/>
                <w:color w:val="000000"/>
                <w:sz w:val="20"/>
                <w:szCs w:val="20"/>
                <w:lang w:eastAsia="it-IT"/>
              </w:rPr>
              <w:t xml:space="preserve"> on the </w:t>
            </w:r>
            <w:proofErr w:type="spellStart"/>
            <w:r w:rsidRPr="00986A5B">
              <w:rPr>
                <w:rFonts w:ascii="Calibri" w:eastAsia="Times New Roman" w:hAnsi="Calibri" w:cs="Times New Roman"/>
                <w:b/>
                <w:bCs/>
                <w:color w:val="000000"/>
                <w:sz w:val="20"/>
                <w:szCs w:val="20"/>
                <w:lang w:eastAsia="it-IT"/>
              </w:rPr>
              <w:t>number</w:t>
            </w:r>
            <w:proofErr w:type="spellEnd"/>
            <w:r w:rsidRPr="00986A5B">
              <w:rPr>
                <w:rFonts w:ascii="Calibri" w:eastAsia="Times New Roman" w:hAnsi="Calibri" w:cs="Times New Roman"/>
                <w:b/>
                <w:bCs/>
                <w:color w:val="000000"/>
                <w:sz w:val="20"/>
                <w:szCs w:val="20"/>
                <w:lang w:eastAsia="it-IT"/>
              </w:rPr>
              <w:t xml:space="preserve"> of </w:t>
            </w:r>
          </w:p>
        </w:tc>
        <w:tc>
          <w:tcPr>
            <w:tcW w:w="337" w:type="pct"/>
            <w:vMerge w:val="restart"/>
            <w:tcBorders>
              <w:top w:val="nil"/>
              <w:left w:val="nil"/>
              <w:bottom w:val="single" w:sz="8" w:space="0" w:color="000000"/>
              <w:right w:val="nil"/>
            </w:tcBorders>
            <w:shd w:val="clear" w:color="auto" w:fill="auto"/>
            <w:noWrap/>
            <w:vAlign w:val="center"/>
            <w:hideMark/>
          </w:tcPr>
          <w:p w14:paraId="21A82E2E"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 xml:space="preserve">True </w:t>
            </w:r>
            <w:proofErr w:type="spellStart"/>
            <w:r w:rsidRPr="00986A5B">
              <w:rPr>
                <w:rFonts w:ascii="Calibri" w:eastAsia="Times New Roman" w:hAnsi="Calibri" w:cs="Times New Roman"/>
                <w:b/>
                <w:bCs/>
                <w:color w:val="000000"/>
                <w:sz w:val="20"/>
                <w:szCs w:val="20"/>
                <w:lang w:eastAsia="it-IT"/>
              </w:rPr>
              <w:t>intervals</w:t>
            </w:r>
            <w:proofErr w:type="spellEnd"/>
          </w:p>
        </w:tc>
        <w:tc>
          <w:tcPr>
            <w:tcW w:w="338" w:type="pct"/>
            <w:vMerge w:val="restart"/>
            <w:tcBorders>
              <w:top w:val="nil"/>
              <w:left w:val="nil"/>
              <w:bottom w:val="single" w:sz="8" w:space="0" w:color="000000"/>
              <w:right w:val="nil"/>
            </w:tcBorders>
            <w:shd w:val="clear" w:color="auto" w:fill="auto"/>
            <w:noWrap/>
            <w:vAlign w:val="center"/>
            <w:hideMark/>
          </w:tcPr>
          <w:p w14:paraId="4C006291"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proofErr w:type="spellStart"/>
            <w:r w:rsidRPr="00986A5B">
              <w:rPr>
                <w:rFonts w:ascii="Calibri" w:eastAsia="Times New Roman" w:hAnsi="Calibri" w:cs="Times New Roman"/>
                <w:b/>
                <w:bCs/>
                <w:color w:val="000000"/>
                <w:sz w:val="20"/>
                <w:szCs w:val="20"/>
                <w:lang w:eastAsia="it-IT"/>
              </w:rPr>
              <w:t>Minimal</w:t>
            </w:r>
            <w:proofErr w:type="spellEnd"/>
            <w:r w:rsidRPr="00986A5B">
              <w:rPr>
                <w:rFonts w:ascii="Calibri" w:eastAsia="Times New Roman" w:hAnsi="Calibri" w:cs="Times New Roman"/>
                <w:b/>
                <w:bCs/>
                <w:color w:val="000000"/>
                <w:sz w:val="20"/>
                <w:szCs w:val="20"/>
                <w:lang w:eastAsia="it-IT"/>
              </w:rPr>
              <w:t xml:space="preserve"> </w:t>
            </w:r>
            <w:proofErr w:type="spellStart"/>
            <w:r w:rsidRPr="00986A5B">
              <w:rPr>
                <w:rFonts w:ascii="Calibri" w:eastAsia="Times New Roman" w:hAnsi="Calibri" w:cs="Times New Roman"/>
                <w:b/>
                <w:bCs/>
                <w:color w:val="000000"/>
                <w:sz w:val="20"/>
                <w:szCs w:val="20"/>
                <w:lang w:eastAsia="it-IT"/>
              </w:rPr>
              <w:t>signs</w:t>
            </w:r>
            <w:proofErr w:type="spellEnd"/>
          </w:p>
        </w:tc>
        <w:tc>
          <w:tcPr>
            <w:tcW w:w="348" w:type="pct"/>
            <w:vMerge w:val="restart"/>
            <w:tcBorders>
              <w:top w:val="nil"/>
              <w:left w:val="nil"/>
              <w:bottom w:val="single" w:sz="8" w:space="0" w:color="000000"/>
              <w:right w:val="nil"/>
            </w:tcBorders>
            <w:shd w:val="clear" w:color="auto" w:fill="auto"/>
            <w:noWrap/>
            <w:vAlign w:val="center"/>
            <w:hideMark/>
          </w:tcPr>
          <w:p w14:paraId="45D235EF"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False negative</w:t>
            </w:r>
          </w:p>
        </w:tc>
        <w:tc>
          <w:tcPr>
            <w:tcW w:w="337" w:type="pct"/>
            <w:vMerge w:val="restart"/>
            <w:tcBorders>
              <w:top w:val="nil"/>
              <w:left w:val="nil"/>
              <w:bottom w:val="single" w:sz="8" w:space="0" w:color="000000"/>
              <w:right w:val="nil"/>
            </w:tcBorders>
            <w:shd w:val="clear" w:color="auto" w:fill="auto"/>
            <w:noWrap/>
            <w:vAlign w:val="center"/>
            <w:hideMark/>
          </w:tcPr>
          <w:p w14:paraId="2C6BE2D3"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 xml:space="preserve">True </w:t>
            </w:r>
            <w:proofErr w:type="spellStart"/>
            <w:r w:rsidRPr="00986A5B">
              <w:rPr>
                <w:rFonts w:ascii="Calibri" w:eastAsia="Times New Roman" w:hAnsi="Calibri" w:cs="Times New Roman"/>
                <w:b/>
                <w:bCs/>
                <w:color w:val="000000"/>
                <w:sz w:val="20"/>
                <w:szCs w:val="20"/>
                <w:lang w:eastAsia="it-IT"/>
              </w:rPr>
              <w:t>intervals</w:t>
            </w:r>
            <w:proofErr w:type="spellEnd"/>
          </w:p>
        </w:tc>
        <w:tc>
          <w:tcPr>
            <w:tcW w:w="338" w:type="pct"/>
            <w:vMerge w:val="restart"/>
            <w:tcBorders>
              <w:top w:val="nil"/>
              <w:left w:val="nil"/>
              <w:bottom w:val="single" w:sz="8" w:space="0" w:color="000000"/>
              <w:right w:val="nil"/>
            </w:tcBorders>
            <w:shd w:val="clear" w:color="auto" w:fill="auto"/>
            <w:noWrap/>
            <w:vAlign w:val="center"/>
            <w:hideMark/>
          </w:tcPr>
          <w:p w14:paraId="41E979B1"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proofErr w:type="spellStart"/>
            <w:r w:rsidRPr="00986A5B">
              <w:rPr>
                <w:rFonts w:ascii="Calibri" w:eastAsia="Times New Roman" w:hAnsi="Calibri" w:cs="Times New Roman"/>
                <w:b/>
                <w:bCs/>
                <w:color w:val="000000"/>
                <w:sz w:val="20"/>
                <w:szCs w:val="20"/>
                <w:lang w:eastAsia="it-IT"/>
              </w:rPr>
              <w:t>Minimal</w:t>
            </w:r>
            <w:proofErr w:type="spellEnd"/>
            <w:r w:rsidRPr="00986A5B">
              <w:rPr>
                <w:rFonts w:ascii="Calibri" w:eastAsia="Times New Roman" w:hAnsi="Calibri" w:cs="Times New Roman"/>
                <w:b/>
                <w:bCs/>
                <w:color w:val="000000"/>
                <w:sz w:val="20"/>
                <w:szCs w:val="20"/>
                <w:lang w:eastAsia="it-IT"/>
              </w:rPr>
              <w:t xml:space="preserve"> </w:t>
            </w:r>
            <w:proofErr w:type="spellStart"/>
            <w:r w:rsidRPr="00986A5B">
              <w:rPr>
                <w:rFonts w:ascii="Calibri" w:eastAsia="Times New Roman" w:hAnsi="Calibri" w:cs="Times New Roman"/>
                <w:b/>
                <w:bCs/>
                <w:color w:val="000000"/>
                <w:sz w:val="20"/>
                <w:szCs w:val="20"/>
                <w:lang w:eastAsia="it-IT"/>
              </w:rPr>
              <w:t>signs</w:t>
            </w:r>
            <w:proofErr w:type="spellEnd"/>
          </w:p>
        </w:tc>
        <w:tc>
          <w:tcPr>
            <w:tcW w:w="348" w:type="pct"/>
            <w:vMerge w:val="restart"/>
            <w:tcBorders>
              <w:top w:val="nil"/>
              <w:left w:val="nil"/>
              <w:bottom w:val="single" w:sz="8" w:space="0" w:color="000000"/>
              <w:right w:val="nil"/>
            </w:tcBorders>
            <w:shd w:val="clear" w:color="auto" w:fill="auto"/>
            <w:noWrap/>
            <w:vAlign w:val="center"/>
            <w:hideMark/>
          </w:tcPr>
          <w:p w14:paraId="34EE4841"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False negative</w:t>
            </w:r>
          </w:p>
        </w:tc>
        <w:tc>
          <w:tcPr>
            <w:tcW w:w="53" w:type="pct"/>
            <w:vMerge w:val="restart"/>
            <w:tcBorders>
              <w:top w:val="nil"/>
              <w:left w:val="nil"/>
              <w:bottom w:val="single" w:sz="8" w:space="0" w:color="000000"/>
              <w:right w:val="nil"/>
            </w:tcBorders>
            <w:shd w:val="clear" w:color="auto" w:fill="auto"/>
            <w:noWrap/>
            <w:vAlign w:val="center"/>
            <w:hideMark/>
          </w:tcPr>
          <w:p w14:paraId="3456ADFF"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 </w:t>
            </w:r>
          </w:p>
        </w:tc>
        <w:tc>
          <w:tcPr>
            <w:tcW w:w="337" w:type="pct"/>
            <w:vMerge w:val="restart"/>
            <w:tcBorders>
              <w:top w:val="nil"/>
              <w:left w:val="nil"/>
              <w:bottom w:val="single" w:sz="8" w:space="0" w:color="000000"/>
              <w:right w:val="nil"/>
            </w:tcBorders>
            <w:shd w:val="clear" w:color="auto" w:fill="auto"/>
            <w:noWrap/>
            <w:vAlign w:val="center"/>
            <w:hideMark/>
          </w:tcPr>
          <w:p w14:paraId="7C5DD4F1"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 xml:space="preserve">True </w:t>
            </w:r>
            <w:proofErr w:type="spellStart"/>
            <w:r w:rsidRPr="00986A5B">
              <w:rPr>
                <w:rFonts w:ascii="Calibri" w:eastAsia="Times New Roman" w:hAnsi="Calibri" w:cs="Times New Roman"/>
                <w:b/>
                <w:bCs/>
                <w:color w:val="000000"/>
                <w:sz w:val="20"/>
                <w:szCs w:val="20"/>
                <w:lang w:eastAsia="it-IT"/>
              </w:rPr>
              <w:t>intervals</w:t>
            </w:r>
            <w:proofErr w:type="spellEnd"/>
          </w:p>
        </w:tc>
        <w:tc>
          <w:tcPr>
            <w:tcW w:w="338" w:type="pct"/>
            <w:vMerge w:val="restart"/>
            <w:tcBorders>
              <w:top w:val="nil"/>
              <w:left w:val="nil"/>
              <w:bottom w:val="single" w:sz="8" w:space="0" w:color="000000"/>
              <w:right w:val="nil"/>
            </w:tcBorders>
            <w:shd w:val="clear" w:color="auto" w:fill="auto"/>
            <w:noWrap/>
            <w:vAlign w:val="center"/>
            <w:hideMark/>
          </w:tcPr>
          <w:p w14:paraId="36BF226E"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proofErr w:type="spellStart"/>
            <w:r w:rsidRPr="00986A5B">
              <w:rPr>
                <w:rFonts w:ascii="Calibri" w:eastAsia="Times New Roman" w:hAnsi="Calibri" w:cs="Times New Roman"/>
                <w:b/>
                <w:bCs/>
                <w:color w:val="000000"/>
                <w:sz w:val="20"/>
                <w:szCs w:val="20"/>
                <w:lang w:eastAsia="it-IT"/>
              </w:rPr>
              <w:t>Minimal</w:t>
            </w:r>
            <w:proofErr w:type="spellEnd"/>
            <w:r w:rsidRPr="00986A5B">
              <w:rPr>
                <w:rFonts w:ascii="Calibri" w:eastAsia="Times New Roman" w:hAnsi="Calibri" w:cs="Times New Roman"/>
                <w:b/>
                <w:bCs/>
                <w:color w:val="000000"/>
                <w:sz w:val="20"/>
                <w:szCs w:val="20"/>
                <w:lang w:eastAsia="it-IT"/>
              </w:rPr>
              <w:t xml:space="preserve"> </w:t>
            </w:r>
            <w:proofErr w:type="spellStart"/>
            <w:r w:rsidRPr="00986A5B">
              <w:rPr>
                <w:rFonts w:ascii="Calibri" w:eastAsia="Times New Roman" w:hAnsi="Calibri" w:cs="Times New Roman"/>
                <w:b/>
                <w:bCs/>
                <w:color w:val="000000"/>
                <w:sz w:val="20"/>
                <w:szCs w:val="20"/>
                <w:lang w:eastAsia="it-IT"/>
              </w:rPr>
              <w:t>signs</w:t>
            </w:r>
            <w:proofErr w:type="spellEnd"/>
          </w:p>
        </w:tc>
        <w:tc>
          <w:tcPr>
            <w:tcW w:w="348" w:type="pct"/>
            <w:vMerge w:val="restart"/>
            <w:tcBorders>
              <w:top w:val="nil"/>
              <w:left w:val="nil"/>
              <w:bottom w:val="single" w:sz="8" w:space="0" w:color="000000"/>
              <w:right w:val="nil"/>
            </w:tcBorders>
            <w:shd w:val="clear" w:color="auto" w:fill="auto"/>
            <w:noWrap/>
            <w:vAlign w:val="center"/>
            <w:hideMark/>
          </w:tcPr>
          <w:p w14:paraId="5D98999F"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False negative</w:t>
            </w:r>
          </w:p>
        </w:tc>
        <w:tc>
          <w:tcPr>
            <w:tcW w:w="337" w:type="pct"/>
            <w:vMerge w:val="restart"/>
            <w:tcBorders>
              <w:top w:val="nil"/>
              <w:left w:val="nil"/>
              <w:bottom w:val="single" w:sz="8" w:space="0" w:color="000000"/>
              <w:right w:val="nil"/>
            </w:tcBorders>
            <w:shd w:val="clear" w:color="auto" w:fill="auto"/>
            <w:noWrap/>
            <w:vAlign w:val="center"/>
            <w:hideMark/>
          </w:tcPr>
          <w:p w14:paraId="424A436D"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 xml:space="preserve">True </w:t>
            </w:r>
            <w:proofErr w:type="spellStart"/>
            <w:r w:rsidRPr="00986A5B">
              <w:rPr>
                <w:rFonts w:ascii="Calibri" w:eastAsia="Times New Roman" w:hAnsi="Calibri" w:cs="Times New Roman"/>
                <w:b/>
                <w:bCs/>
                <w:color w:val="000000"/>
                <w:sz w:val="20"/>
                <w:szCs w:val="20"/>
                <w:lang w:eastAsia="it-IT"/>
              </w:rPr>
              <w:t>intervals</w:t>
            </w:r>
            <w:proofErr w:type="spellEnd"/>
          </w:p>
        </w:tc>
        <w:tc>
          <w:tcPr>
            <w:tcW w:w="338" w:type="pct"/>
            <w:vMerge w:val="restart"/>
            <w:tcBorders>
              <w:top w:val="nil"/>
              <w:left w:val="nil"/>
              <w:bottom w:val="single" w:sz="8" w:space="0" w:color="000000"/>
              <w:right w:val="nil"/>
            </w:tcBorders>
            <w:shd w:val="clear" w:color="auto" w:fill="auto"/>
            <w:noWrap/>
            <w:vAlign w:val="center"/>
            <w:hideMark/>
          </w:tcPr>
          <w:p w14:paraId="36097E32"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proofErr w:type="spellStart"/>
            <w:r w:rsidRPr="00986A5B">
              <w:rPr>
                <w:rFonts w:ascii="Calibri" w:eastAsia="Times New Roman" w:hAnsi="Calibri" w:cs="Times New Roman"/>
                <w:b/>
                <w:bCs/>
                <w:color w:val="000000"/>
                <w:sz w:val="20"/>
                <w:szCs w:val="20"/>
                <w:lang w:eastAsia="it-IT"/>
              </w:rPr>
              <w:t>Minimal</w:t>
            </w:r>
            <w:proofErr w:type="spellEnd"/>
            <w:r w:rsidRPr="00986A5B">
              <w:rPr>
                <w:rFonts w:ascii="Calibri" w:eastAsia="Times New Roman" w:hAnsi="Calibri" w:cs="Times New Roman"/>
                <w:b/>
                <w:bCs/>
                <w:color w:val="000000"/>
                <w:sz w:val="20"/>
                <w:szCs w:val="20"/>
                <w:lang w:eastAsia="it-IT"/>
              </w:rPr>
              <w:t xml:space="preserve"> </w:t>
            </w:r>
            <w:proofErr w:type="spellStart"/>
            <w:r w:rsidRPr="00986A5B">
              <w:rPr>
                <w:rFonts w:ascii="Calibri" w:eastAsia="Times New Roman" w:hAnsi="Calibri" w:cs="Times New Roman"/>
                <w:b/>
                <w:bCs/>
                <w:color w:val="000000"/>
                <w:sz w:val="20"/>
                <w:szCs w:val="20"/>
                <w:lang w:eastAsia="it-IT"/>
              </w:rPr>
              <w:t>signs</w:t>
            </w:r>
            <w:proofErr w:type="spellEnd"/>
          </w:p>
        </w:tc>
        <w:tc>
          <w:tcPr>
            <w:tcW w:w="348" w:type="pct"/>
            <w:vMerge w:val="restart"/>
            <w:tcBorders>
              <w:top w:val="nil"/>
              <w:left w:val="nil"/>
              <w:bottom w:val="single" w:sz="8" w:space="0" w:color="000000"/>
              <w:right w:val="nil"/>
            </w:tcBorders>
            <w:shd w:val="clear" w:color="auto" w:fill="auto"/>
            <w:noWrap/>
            <w:vAlign w:val="center"/>
            <w:hideMark/>
          </w:tcPr>
          <w:p w14:paraId="253B1696"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False negative</w:t>
            </w:r>
          </w:p>
        </w:tc>
      </w:tr>
      <w:tr w:rsidR="00986A5B" w:rsidRPr="00986A5B" w14:paraId="78A46017" w14:textId="77777777" w:rsidTr="00D33C6E">
        <w:tc>
          <w:tcPr>
            <w:tcW w:w="852" w:type="pct"/>
            <w:tcBorders>
              <w:top w:val="nil"/>
              <w:left w:val="nil"/>
              <w:bottom w:val="single" w:sz="8" w:space="0" w:color="auto"/>
              <w:right w:val="nil"/>
            </w:tcBorders>
            <w:shd w:val="clear" w:color="auto" w:fill="auto"/>
            <w:noWrap/>
            <w:vAlign w:val="center"/>
            <w:hideMark/>
          </w:tcPr>
          <w:p w14:paraId="78E9E57B" w14:textId="77777777" w:rsidR="00986A5B" w:rsidRPr="00986A5B" w:rsidRDefault="00986A5B" w:rsidP="00986A5B">
            <w:pPr>
              <w:spacing w:after="0" w:line="240" w:lineRule="auto"/>
              <w:rPr>
                <w:rFonts w:ascii="Calibri" w:eastAsia="Times New Roman" w:hAnsi="Calibri" w:cs="Times New Roman"/>
                <w:b/>
                <w:bCs/>
                <w:color w:val="000000"/>
                <w:sz w:val="20"/>
                <w:szCs w:val="20"/>
                <w:lang w:eastAsia="it-IT"/>
              </w:rPr>
            </w:pPr>
            <w:proofErr w:type="spellStart"/>
            <w:r w:rsidRPr="00986A5B">
              <w:rPr>
                <w:rFonts w:ascii="Calibri" w:eastAsia="Times New Roman" w:hAnsi="Calibri" w:cs="Times New Roman"/>
                <w:b/>
                <w:bCs/>
                <w:color w:val="000000"/>
                <w:sz w:val="20"/>
                <w:szCs w:val="20"/>
                <w:lang w:eastAsia="it-IT"/>
              </w:rPr>
              <w:t>reviewers</w:t>
            </w:r>
            <w:proofErr w:type="spellEnd"/>
            <w:r w:rsidRPr="00986A5B">
              <w:rPr>
                <w:rFonts w:ascii="Calibri" w:eastAsia="Times New Roman" w:hAnsi="Calibri" w:cs="Times New Roman"/>
                <w:b/>
                <w:bCs/>
                <w:color w:val="000000"/>
                <w:sz w:val="20"/>
                <w:szCs w:val="20"/>
                <w:lang w:eastAsia="it-IT"/>
              </w:rPr>
              <w:t xml:space="preserve"> </w:t>
            </w:r>
            <w:proofErr w:type="spellStart"/>
            <w:r w:rsidRPr="00986A5B">
              <w:rPr>
                <w:rFonts w:ascii="Calibri" w:eastAsia="Times New Roman" w:hAnsi="Calibri" w:cs="Times New Roman"/>
                <w:b/>
                <w:bCs/>
                <w:color w:val="000000"/>
                <w:sz w:val="20"/>
                <w:szCs w:val="20"/>
                <w:lang w:eastAsia="it-IT"/>
              </w:rPr>
              <w:t>that</w:t>
            </w:r>
            <w:proofErr w:type="spellEnd"/>
            <w:r w:rsidRPr="00986A5B">
              <w:rPr>
                <w:rFonts w:ascii="Calibri" w:eastAsia="Times New Roman" w:hAnsi="Calibri" w:cs="Times New Roman"/>
                <w:b/>
                <w:bCs/>
                <w:color w:val="000000"/>
                <w:sz w:val="20"/>
                <w:szCs w:val="20"/>
                <w:lang w:eastAsia="it-IT"/>
              </w:rPr>
              <w:t xml:space="preserve"> </w:t>
            </w:r>
            <w:proofErr w:type="spellStart"/>
            <w:r w:rsidRPr="00986A5B">
              <w:rPr>
                <w:rFonts w:ascii="Calibri" w:eastAsia="Times New Roman" w:hAnsi="Calibri" w:cs="Times New Roman"/>
                <w:b/>
                <w:bCs/>
                <w:color w:val="000000"/>
                <w:sz w:val="20"/>
                <w:szCs w:val="20"/>
                <w:lang w:eastAsia="it-IT"/>
              </w:rPr>
              <w:t>found</w:t>
            </w:r>
            <w:proofErr w:type="spellEnd"/>
            <w:r w:rsidRPr="00986A5B">
              <w:rPr>
                <w:rFonts w:ascii="Calibri" w:eastAsia="Times New Roman" w:hAnsi="Calibri" w:cs="Times New Roman"/>
                <w:b/>
                <w:bCs/>
                <w:color w:val="000000"/>
                <w:sz w:val="20"/>
                <w:szCs w:val="20"/>
                <w:lang w:eastAsia="it-IT"/>
              </w:rPr>
              <w:t xml:space="preserve"> </w:t>
            </w:r>
            <w:proofErr w:type="spellStart"/>
            <w:r w:rsidRPr="00986A5B">
              <w:rPr>
                <w:rFonts w:ascii="Calibri" w:eastAsia="Times New Roman" w:hAnsi="Calibri" w:cs="Times New Roman"/>
                <w:b/>
                <w:bCs/>
                <w:color w:val="000000"/>
                <w:sz w:val="20"/>
                <w:szCs w:val="20"/>
                <w:lang w:eastAsia="it-IT"/>
              </w:rPr>
              <w:t>abnormalities</w:t>
            </w:r>
            <w:proofErr w:type="spellEnd"/>
          </w:p>
        </w:tc>
        <w:tc>
          <w:tcPr>
            <w:tcW w:w="337" w:type="pct"/>
            <w:vMerge/>
            <w:tcBorders>
              <w:top w:val="nil"/>
              <w:left w:val="nil"/>
              <w:bottom w:val="single" w:sz="8" w:space="0" w:color="000000"/>
              <w:right w:val="nil"/>
            </w:tcBorders>
            <w:vAlign w:val="center"/>
            <w:hideMark/>
          </w:tcPr>
          <w:p w14:paraId="4015958C" w14:textId="77777777" w:rsidR="00986A5B" w:rsidRPr="00986A5B" w:rsidRDefault="00986A5B" w:rsidP="00986A5B">
            <w:pPr>
              <w:spacing w:after="0" w:line="240" w:lineRule="auto"/>
              <w:rPr>
                <w:rFonts w:ascii="Calibri" w:eastAsia="Times New Roman" w:hAnsi="Calibri" w:cs="Times New Roman"/>
                <w:b/>
                <w:bCs/>
                <w:color w:val="000000"/>
                <w:sz w:val="20"/>
                <w:szCs w:val="20"/>
                <w:lang w:eastAsia="it-IT"/>
              </w:rPr>
            </w:pPr>
          </w:p>
        </w:tc>
        <w:tc>
          <w:tcPr>
            <w:tcW w:w="338" w:type="pct"/>
            <w:vMerge/>
            <w:tcBorders>
              <w:top w:val="nil"/>
              <w:left w:val="nil"/>
              <w:bottom w:val="single" w:sz="8" w:space="0" w:color="000000"/>
              <w:right w:val="nil"/>
            </w:tcBorders>
            <w:vAlign w:val="center"/>
            <w:hideMark/>
          </w:tcPr>
          <w:p w14:paraId="1716EB10" w14:textId="77777777" w:rsidR="00986A5B" w:rsidRPr="00986A5B" w:rsidRDefault="00986A5B" w:rsidP="00986A5B">
            <w:pPr>
              <w:spacing w:after="0" w:line="240" w:lineRule="auto"/>
              <w:rPr>
                <w:rFonts w:ascii="Calibri" w:eastAsia="Times New Roman" w:hAnsi="Calibri" w:cs="Times New Roman"/>
                <w:b/>
                <w:bCs/>
                <w:color w:val="000000"/>
                <w:sz w:val="20"/>
                <w:szCs w:val="20"/>
                <w:lang w:eastAsia="it-IT"/>
              </w:rPr>
            </w:pPr>
          </w:p>
        </w:tc>
        <w:tc>
          <w:tcPr>
            <w:tcW w:w="348" w:type="pct"/>
            <w:vMerge/>
            <w:tcBorders>
              <w:top w:val="nil"/>
              <w:left w:val="nil"/>
              <w:bottom w:val="single" w:sz="8" w:space="0" w:color="000000"/>
              <w:right w:val="nil"/>
            </w:tcBorders>
            <w:vAlign w:val="center"/>
            <w:hideMark/>
          </w:tcPr>
          <w:p w14:paraId="65447810" w14:textId="77777777" w:rsidR="00986A5B" w:rsidRPr="00986A5B" w:rsidRDefault="00986A5B" w:rsidP="00986A5B">
            <w:pPr>
              <w:spacing w:after="0" w:line="240" w:lineRule="auto"/>
              <w:rPr>
                <w:rFonts w:ascii="Calibri" w:eastAsia="Times New Roman" w:hAnsi="Calibri" w:cs="Times New Roman"/>
                <w:b/>
                <w:bCs/>
                <w:color w:val="000000"/>
                <w:sz w:val="20"/>
                <w:szCs w:val="20"/>
                <w:lang w:eastAsia="it-IT"/>
              </w:rPr>
            </w:pPr>
          </w:p>
        </w:tc>
        <w:tc>
          <w:tcPr>
            <w:tcW w:w="337" w:type="pct"/>
            <w:vMerge/>
            <w:tcBorders>
              <w:top w:val="nil"/>
              <w:left w:val="nil"/>
              <w:bottom w:val="single" w:sz="8" w:space="0" w:color="000000"/>
              <w:right w:val="nil"/>
            </w:tcBorders>
            <w:vAlign w:val="center"/>
            <w:hideMark/>
          </w:tcPr>
          <w:p w14:paraId="0EBEE0F2" w14:textId="77777777" w:rsidR="00986A5B" w:rsidRPr="00986A5B" w:rsidRDefault="00986A5B" w:rsidP="00986A5B">
            <w:pPr>
              <w:spacing w:after="0" w:line="240" w:lineRule="auto"/>
              <w:rPr>
                <w:rFonts w:ascii="Calibri" w:eastAsia="Times New Roman" w:hAnsi="Calibri" w:cs="Times New Roman"/>
                <w:b/>
                <w:bCs/>
                <w:color w:val="000000"/>
                <w:sz w:val="20"/>
                <w:szCs w:val="20"/>
                <w:lang w:eastAsia="it-IT"/>
              </w:rPr>
            </w:pPr>
          </w:p>
        </w:tc>
        <w:tc>
          <w:tcPr>
            <w:tcW w:w="338" w:type="pct"/>
            <w:vMerge/>
            <w:tcBorders>
              <w:top w:val="nil"/>
              <w:left w:val="nil"/>
              <w:bottom w:val="single" w:sz="8" w:space="0" w:color="000000"/>
              <w:right w:val="nil"/>
            </w:tcBorders>
            <w:vAlign w:val="center"/>
            <w:hideMark/>
          </w:tcPr>
          <w:p w14:paraId="4BC8634E" w14:textId="77777777" w:rsidR="00986A5B" w:rsidRPr="00986A5B" w:rsidRDefault="00986A5B" w:rsidP="00986A5B">
            <w:pPr>
              <w:spacing w:after="0" w:line="240" w:lineRule="auto"/>
              <w:rPr>
                <w:rFonts w:ascii="Calibri" w:eastAsia="Times New Roman" w:hAnsi="Calibri" w:cs="Times New Roman"/>
                <w:b/>
                <w:bCs/>
                <w:color w:val="000000"/>
                <w:sz w:val="20"/>
                <w:szCs w:val="20"/>
                <w:lang w:eastAsia="it-IT"/>
              </w:rPr>
            </w:pPr>
          </w:p>
        </w:tc>
        <w:tc>
          <w:tcPr>
            <w:tcW w:w="348" w:type="pct"/>
            <w:vMerge/>
            <w:tcBorders>
              <w:top w:val="nil"/>
              <w:left w:val="nil"/>
              <w:bottom w:val="single" w:sz="8" w:space="0" w:color="000000"/>
              <w:right w:val="nil"/>
            </w:tcBorders>
            <w:vAlign w:val="center"/>
            <w:hideMark/>
          </w:tcPr>
          <w:p w14:paraId="6196746F" w14:textId="77777777" w:rsidR="00986A5B" w:rsidRPr="00986A5B" w:rsidRDefault="00986A5B" w:rsidP="00986A5B">
            <w:pPr>
              <w:spacing w:after="0" w:line="240" w:lineRule="auto"/>
              <w:rPr>
                <w:rFonts w:ascii="Calibri" w:eastAsia="Times New Roman" w:hAnsi="Calibri" w:cs="Times New Roman"/>
                <w:b/>
                <w:bCs/>
                <w:color w:val="000000"/>
                <w:sz w:val="20"/>
                <w:szCs w:val="20"/>
                <w:lang w:eastAsia="it-IT"/>
              </w:rPr>
            </w:pPr>
          </w:p>
        </w:tc>
        <w:tc>
          <w:tcPr>
            <w:tcW w:w="53" w:type="pct"/>
            <w:vMerge/>
            <w:tcBorders>
              <w:top w:val="nil"/>
              <w:left w:val="nil"/>
              <w:bottom w:val="single" w:sz="8" w:space="0" w:color="000000"/>
              <w:right w:val="nil"/>
            </w:tcBorders>
            <w:vAlign w:val="center"/>
            <w:hideMark/>
          </w:tcPr>
          <w:p w14:paraId="63FDC301" w14:textId="77777777" w:rsidR="00986A5B" w:rsidRPr="00986A5B" w:rsidRDefault="00986A5B" w:rsidP="00986A5B">
            <w:pPr>
              <w:spacing w:after="0" w:line="240" w:lineRule="auto"/>
              <w:rPr>
                <w:rFonts w:ascii="Calibri" w:eastAsia="Times New Roman" w:hAnsi="Calibri" w:cs="Times New Roman"/>
                <w:b/>
                <w:bCs/>
                <w:color w:val="000000"/>
                <w:sz w:val="20"/>
                <w:szCs w:val="20"/>
                <w:lang w:eastAsia="it-IT"/>
              </w:rPr>
            </w:pPr>
          </w:p>
        </w:tc>
        <w:tc>
          <w:tcPr>
            <w:tcW w:w="337" w:type="pct"/>
            <w:vMerge/>
            <w:tcBorders>
              <w:top w:val="nil"/>
              <w:left w:val="nil"/>
              <w:bottom w:val="single" w:sz="8" w:space="0" w:color="000000"/>
              <w:right w:val="nil"/>
            </w:tcBorders>
            <w:vAlign w:val="center"/>
            <w:hideMark/>
          </w:tcPr>
          <w:p w14:paraId="192EE0CC" w14:textId="77777777" w:rsidR="00986A5B" w:rsidRPr="00986A5B" w:rsidRDefault="00986A5B" w:rsidP="00986A5B">
            <w:pPr>
              <w:spacing w:after="0" w:line="240" w:lineRule="auto"/>
              <w:rPr>
                <w:rFonts w:ascii="Calibri" w:eastAsia="Times New Roman" w:hAnsi="Calibri" w:cs="Times New Roman"/>
                <w:b/>
                <w:bCs/>
                <w:color w:val="000000"/>
                <w:sz w:val="20"/>
                <w:szCs w:val="20"/>
                <w:lang w:eastAsia="it-IT"/>
              </w:rPr>
            </w:pPr>
          </w:p>
        </w:tc>
        <w:tc>
          <w:tcPr>
            <w:tcW w:w="338" w:type="pct"/>
            <w:vMerge/>
            <w:tcBorders>
              <w:top w:val="nil"/>
              <w:left w:val="nil"/>
              <w:bottom w:val="single" w:sz="8" w:space="0" w:color="000000"/>
              <w:right w:val="nil"/>
            </w:tcBorders>
            <w:vAlign w:val="center"/>
            <w:hideMark/>
          </w:tcPr>
          <w:p w14:paraId="3672A702" w14:textId="77777777" w:rsidR="00986A5B" w:rsidRPr="00986A5B" w:rsidRDefault="00986A5B" w:rsidP="00986A5B">
            <w:pPr>
              <w:spacing w:after="0" w:line="240" w:lineRule="auto"/>
              <w:rPr>
                <w:rFonts w:ascii="Calibri" w:eastAsia="Times New Roman" w:hAnsi="Calibri" w:cs="Times New Roman"/>
                <w:b/>
                <w:bCs/>
                <w:color w:val="000000"/>
                <w:sz w:val="20"/>
                <w:szCs w:val="20"/>
                <w:lang w:eastAsia="it-IT"/>
              </w:rPr>
            </w:pPr>
          </w:p>
        </w:tc>
        <w:tc>
          <w:tcPr>
            <w:tcW w:w="348" w:type="pct"/>
            <w:vMerge/>
            <w:tcBorders>
              <w:top w:val="nil"/>
              <w:left w:val="nil"/>
              <w:bottom w:val="single" w:sz="8" w:space="0" w:color="000000"/>
              <w:right w:val="nil"/>
            </w:tcBorders>
            <w:vAlign w:val="center"/>
            <w:hideMark/>
          </w:tcPr>
          <w:p w14:paraId="677DDAB4" w14:textId="77777777" w:rsidR="00986A5B" w:rsidRPr="00986A5B" w:rsidRDefault="00986A5B" w:rsidP="00986A5B">
            <w:pPr>
              <w:spacing w:after="0" w:line="240" w:lineRule="auto"/>
              <w:rPr>
                <w:rFonts w:ascii="Calibri" w:eastAsia="Times New Roman" w:hAnsi="Calibri" w:cs="Times New Roman"/>
                <w:b/>
                <w:bCs/>
                <w:color w:val="000000"/>
                <w:sz w:val="20"/>
                <w:szCs w:val="20"/>
                <w:lang w:eastAsia="it-IT"/>
              </w:rPr>
            </w:pPr>
          </w:p>
        </w:tc>
        <w:tc>
          <w:tcPr>
            <w:tcW w:w="337" w:type="pct"/>
            <w:vMerge/>
            <w:tcBorders>
              <w:top w:val="nil"/>
              <w:left w:val="nil"/>
              <w:bottom w:val="single" w:sz="8" w:space="0" w:color="000000"/>
              <w:right w:val="nil"/>
            </w:tcBorders>
            <w:vAlign w:val="center"/>
            <w:hideMark/>
          </w:tcPr>
          <w:p w14:paraId="623C2991" w14:textId="77777777" w:rsidR="00986A5B" w:rsidRPr="00986A5B" w:rsidRDefault="00986A5B" w:rsidP="00986A5B">
            <w:pPr>
              <w:spacing w:after="0" w:line="240" w:lineRule="auto"/>
              <w:rPr>
                <w:rFonts w:ascii="Calibri" w:eastAsia="Times New Roman" w:hAnsi="Calibri" w:cs="Times New Roman"/>
                <w:b/>
                <w:bCs/>
                <w:color w:val="000000"/>
                <w:sz w:val="20"/>
                <w:szCs w:val="20"/>
                <w:lang w:eastAsia="it-IT"/>
              </w:rPr>
            </w:pPr>
          </w:p>
        </w:tc>
        <w:tc>
          <w:tcPr>
            <w:tcW w:w="338" w:type="pct"/>
            <w:vMerge/>
            <w:tcBorders>
              <w:top w:val="nil"/>
              <w:left w:val="nil"/>
              <w:bottom w:val="single" w:sz="8" w:space="0" w:color="000000"/>
              <w:right w:val="nil"/>
            </w:tcBorders>
            <w:vAlign w:val="center"/>
            <w:hideMark/>
          </w:tcPr>
          <w:p w14:paraId="39139B62" w14:textId="77777777" w:rsidR="00986A5B" w:rsidRPr="00986A5B" w:rsidRDefault="00986A5B" w:rsidP="00986A5B">
            <w:pPr>
              <w:spacing w:after="0" w:line="240" w:lineRule="auto"/>
              <w:rPr>
                <w:rFonts w:ascii="Calibri" w:eastAsia="Times New Roman" w:hAnsi="Calibri" w:cs="Times New Roman"/>
                <w:b/>
                <w:bCs/>
                <w:color w:val="000000"/>
                <w:sz w:val="20"/>
                <w:szCs w:val="20"/>
                <w:lang w:eastAsia="it-IT"/>
              </w:rPr>
            </w:pPr>
          </w:p>
        </w:tc>
        <w:tc>
          <w:tcPr>
            <w:tcW w:w="348" w:type="pct"/>
            <w:vMerge/>
            <w:tcBorders>
              <w:top w:val="nil"/>
              <w:left w:val="nil"/>
              <w:bottom w:val="single" w:sz="8" w:space="0" w:color="000000"/>
              <w:right w:val="nil"/>
            </w:tcBorders>
            <w:vAlign w:val="center"/>
            <w:hideMark/>
          </w:tcPr>
          <w:p w14:paraId="403CD42C" w14:textId="77777777" w:rsidR="00986A5B" w:rsidRPr="00986A5B" w:rsidRDefault="00986A5B" w:rsidP="00986A5B">
            <w:pPr>
              <w:spacing w:after="0" w:line="240" w:lineRule="auto"/>
              <w:rPr>
                <w:rFonts w:ascii="Calibri" w:eastAsia="Times New Roman" w:hAnsi="Calibri" w:cs="Times New Roman"/>
                <w:b/>
                <w:bCs/>
                <w:color w:val="000000"/>
                <w:sz w:val="20"/>
                <w:szCs w:val="20"/>
                <w:lang w:eastAsia="it-IT"/>
              </w:rPr>
            </w:pPr>
          </w:p>
        </w:tc>
      </w:tr>
      <w:tr w:rsidR="00986A5B" w:rsidRPr="00986A5B" w14:paraId="53596779" w14:textId="77777777" w:rsidTr="00D33C6E">
        <w:tc>
          <w:tcPr>
            <w:tcW w:w="852" w:type="pct"/>
            <w:tcBorders>
              <w:top w:val="nil"/>
              <w:left w:val="nil"/>
              <w:bottom w:val="nil"/>
              <w:right w:val="nil"/>
            </w:tcBorders>
            <w:shd w:val="clear" w:color="000000" w:fill="D9D9D9"/>
            <w:noWrap/>
            <w:vAlign w:val="center"/>
            <w:hideMark/>
          </w:tcPr>
          <w:p w14:paraId="550756D4" w14:textId="77777777" w:rsidR="00986A5B" w:rsidRPr="00986A5B" w:rsidRDefault="00986A5B" w:rsidP="00986A5B">
            <w:pPr>
              <w:spacing w:after="0" w:line="240" w:lineRule="auto"/>
              <w:rPr>
                <w:rFonts w:ascii="Calibri" w:eastAsia="Times New Roman" w:hAnsi="Calibri" w:cs="Times New Roman"/>
                <w:b/>
                <w:bCs/>
                <w:color w:val="000000"/>
                <w:sz w:val="18"/>
                <w:szCs w:val="18"/>
                <w:lang w:eastAsia="it-IT"/>
              </w:rPr>
            </w:pPr>
            <w:proofErr w:type="spellStart"/>
            <w:r w:rsidRPr="00986A5B">
              <w:rPr>
                <w:rFonts w:ascii="Calibri" w:eastAsia="Times New Roman" w:hAnsi="Calibri" w:cs="Times New Roman"/>
                <w:b/>
                <w:bCs/>
                <w:color w:val="000000"/>
                <w:sz w:val="18"/>
                <w:szCs w:val="18"/>
                <w:lang w:eastAsia="it-IT"/>
              </w:rPr>
              <w:t>Overall</w:t>
            </w:r>
            <w:proofErr w:type="spellEnd"/>
          </w:p>
        </w:tc>
        <w:tc>
          <w:tcPr>
            <w:tcW w:w="337" w:type="pct"/>
            <w:tcBorders>
              <w:top w:val="nil"/>
              <w:left w:val="nil"/>
              <w:bottom w:val="nil"/>
              <w:right w:val="nil"/>
            </w:tcBorders>
            <w:shd w:val="clear" w:color="000000" w:fill="D9D9D9"/>
            <w:noWrap/>
            <w:vAlign w:val="center"/>
            <w:hideMark/>
          </w:tcPr>
          <w:p w14:paraId="159AE241"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20</w:t>
            </w:r>
          </w:p>
        </w:tc>
        <w:tc>
          <w:tcPr>
            <w:tcW w:w="338" w:type="pct"/>
            <w:tcBorders>
              <w:top w:val="nil"/>
              <w:left w:val="nil"/>
              <w:bottom w:val="nil"/>
              <w:right w:val="nil"/>
            </w:tcBorders>
            <w:shd w:val="clear" w:color="000000" w:fill="D9D9D9"/>
            <w:noWrap/>
            <w:vAlign w:val="center"/>
            <w:hideMark/>
          </w:tcPr>
          <w:p w14:paraId="71E685EB"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15</w:t>
            </w:r>
          </w:p>
        </w:tc>
        <w:tc>
          <w:tcPr>
            <w:tcW w:w="348" w:type="pct"/>
            <w:tcBorders>
              <w:top w:val="nil"/>
              <w:left w:val="nil"/>
              <w:bottom w:val="nil"/>
              <w:right w:val="nil"/>
            </w:tcBorders>
            <w:shd w:val="clear" w:color="000000" w:fill="D9D9D9"/>
            <w:noWrap/>
            <w:vAlign w:val="center"/>
            <w:hideMark/>
          </w:tcPr>
          <w:p w14:paraId="33AC6BF4"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13</w:t>
            </w:r>
          </w:p>
        </w:tc>
        <w:tc>
          <w:tcPr>
            <w:tcW w:w="337" w:type="pct"/>
            <w:tcBorders>
              <w:top w:val="nil"/>
              <w:left w:val="nil"/>
              <w:bottom w:val="nil"/>
              <w:right w:val="nil"/>
            </w:tcBorders>
            <w:shd w:val="clear" w:color="000000" w:fill="D9D9D9"/>
            <w:noWrap/>
            <w:vAlign w:val="center"/>
            <w:hideMark/>
          </w:tcPr>
          <w:p w14:paraId="78B6328C"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17</w:t>
            </w:r>
          </w:p>
        </w:tc>
        <w:tc>
          <w:tcPr>
            <w:tcW w:w="338" w:type="pct"/>
            <w:tcBorders>
              <w:top w:val="nil"/>
              <w:left w:val="nil"/>
              <w:bottom w:val="nil"/>
              <w:right w:val="nil"/>
            </w:tcBorders>
            <w:shd w:val="clear" w:color="000000" w:fill="D9D9D9"/>
            <w:noWrap/>
            <w:vAlign w:val="center"/>
            <w:hideMark/>
          </w:tcPr>
          <w:p w14:paraId="00BE2CEF"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9</w:t>
            </w:r>
          </w:p>
        </w:tc>
        <w:tc>
          <w:tcPr>
            <w:tcW w:w="348" w:type="pct"/>
            <w:tcBorders>
              <w:top w:val="nil"/>
              <w:left w:val="nil"/>
              <w:bottom w:val="nil"/>
              <w:right w:val="nil"/>
            </w:tcBorders>
            <w:shd w:val="clear" w:color="000000" w:fill="D9D9D9"/>
            <w:noWrap/>
            <w:vAlign w:val="center"/>
            <w:hideMark/>
          </w:tcPr>
          <w:p w14:paraId="1ACE7AE8"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17</w:t>
            </w:r>
          </w:p>
        </w:tc>
        <w:tc>
          <w:tcPr>
            <w:tcW w:w="53" w:type="pct"/>
            <w:tcBorders>
              <w:top w:val="nil"/>
              <w:left w:val="nil"/>
              <w:bottom w:val="nil"/>
              <w:right w:val="nil"/>
            </w:tcBorders>
            <w:shd w:val="clear" w:color="000000" w:fill="D9D9D9"/>
            <w:noWrap/>
            <w:vAlign w:val="center"/>
            <w:hideMark/>
          </w:tcPr>
          <w:p w14:paraId="7E4DE4F4"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 </w:t>
            </w:r>
          </w:p>
        </w:tc>
        <w:tc>
          <w:tcPr>
            <w:tcW w:w="337" w:type="pct"/>
            <w:tcBorders>
              <w:top w:val="nil"/>
              <w:left w:val="nil"/>
              <w:bottom w:val="nil"/>
              <w:right w:val="nil"/>
            </w:tcBorders>
            <w:shd w:val="clear" w:color="000000" w:fill="D9D9D9"/>
            <w:noWrap/>
            <w:vAlign w:val="center"/>
            <w:hideMark/>
          </w:tcPr>
          <w:p w14:paraId="0D5565B5"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14</w:t>
            </w:r>
          </w:p>
        </w:tc>
        <w:tc>
          <w:tcPr>
            <w:tcW w:w="338" w:type="pct"/>
            <w:tcBorders>
              <w:top w:val="nil"/>
              <w:left w:val="nil"/>
              <w:bottom w:val="nil"/>
              <w:right w:val="nil"/>
            </w:tcBorders>
            <w:shd w:val="clear" w:color="000000" w:fill="D9D9D9"/>
            <w:noWrap/>
            <w:vAlign w:val="center"/>
            <w:hideMark/>
          </w:tcPr>
          <w:p w14:paraId="202B92C5"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17</w:t>
            </w:r>
          </w:p>
        </w:tc>
        <w:tc>
          <w:tcPr>
            <w:tcW w:w="348" w:type="pct"/>
            <w:tcBorders>
              <w:top w:val="nil"/>
              <w:left w:val="nil"/>
              <w:bottom w:val="nil"/>
              <w:right w:val="nil"/>
            </w:tcBorders>
            <w:shd w:val="clear" w:color="000000" w:fill="D9D9D9"/>
            <w:noWrap/>
            <w:vAlign w:val="center"/>
            <w:hideMark/>
          </w:tcPr>
          <w:p w14:paraId="42AA4404"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17</w:t>
            </w:r>
          </w:p>
        </w:tc>
        <w:tc>
          <w:tcPr>
            <w:tcW w:w="337" w:type="pct"/>
            <w:tcBorders>
              <w:top w:val="nil"/>
              <w:left w:val="nil"/>
              <w:bottom w:val="nil"/>
              <w:right w:val="nil"/>
            </w:tcBorders>
            <w:shd w:val="clear" w:color="000000" w:fill="D9D9D9"/>
            <w:noWrap/>
            <w:vAlign w:val="center"/>
            <w:hideMark/>
          </w:tcPr>
          <w:p w14:paraId="19002CFD"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13</w:t>
            </w:r>
          </w:p>
        </w:tc>
        <w:tc>
          <w:tcPr>
            <w:tcW w:w="338" w:type="pct"/>
            <w:tcBorders>
              <w:top w:val="nil"/>
              <w:left w:val="nil"/>
              <w:bottom w:val="nil"/>
              <w:right w:val="nil"/>
            </w:tcBorders>
            <w:shd w:val="clear" w:color="000000" w:fill="D9D9D9"/>
            <w:noWrap/>
            <w:vAlign w:val="center"/>
            <w:hideMark/>
          </w:tcPr>
          <w:p w14:paraId="36CAB017"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12</w:t>
            </w:r>
          </w:p>
        </w:tc>
        <w:tc>
          <w:tcPr>
            <w:tcW w:w="348" w:type="pct"/>
            <w:tcBorders>
              <w:top w:val="nil"/>
              <w:left w:val="nil"/>
              <w:bottom w:val="nil"/>
              <w:right w:val="nil"/>
            </w:tcBorders>
            <w:shd w:val="clear" w:color="000000" w:fill="D9D9D9"/>
            <w:noWrap/>
            <w:vAlign w:val="center"/>
            <w:hideMark/>
          </w:tcPr>
          <w:p w14:paraId="18D23574"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18</w:t>
            </w:r>
          </w:p>
        </w:tc>
      </w:tr>
      <w:tr w:rsidR="00986A5B" w:rsidRPr="00986A5B" w14:paraId="7A239DBA" w14:textId="77777777" w:rsidTr="00D33C6E">
        <w:tc>
          <w:tcPr>
            <w:tcW w:w="852" w:type="pct"/>
            <w:tcBorders>
              <w:top w:val="nil"/>
              <w:left w:val="nil"/>
              <w:bottom w:val="nil"/>
              <w:right w:val="nil"/>
            </w:tcBorders>
            <w:shd w:val="clear" w:color="auto" w:fill="auto"/>
            <w:noWrap/>
            <w:vAlign w:val="center"/>
            <w:hideMark/>
          </w:tcPr>
          <w:p w14:paraId="27E37FF9" w14:textId="77777777" w:rsidR="00986A5B" w:rsidRPr="00986A5B" w:rsidRDefault="00986A5B" w:rsidP="00986A5B">
            <w:pPr>
              <w:spacing w:after="0" w:line="240" w:lineRule="auto"/>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Stage</w:t>
            </w:r>
          </w:p>
        </w:tc>
        <w:tc>
          <w:tcPr>
            <w:tcW w:w="337" w:type="pct"/>
            <w:tcBorders>
              <w:top w:val="nil"/>
              <w:left w:val="nil"/>
              <w:bottom w:val="nil"/>
              <w:right w:val="nil"/>
            </w:tcBorders>
            <w:shd w:val="clear" w:color="auto" w:fill="auto"/>
            <w:noWrap/>
            <w:vAlign w:val="center"/>
            <w:hideMark/>
          </w:tcPr>
          <w:p w14:paraId="5DB14654" w14:textId="77777777" w:rsidR="00986A5B" w:rsidRPr="00986A5B" w:rsidRDefault="00986A5B" w:rsidP="00986A5B">
            <w:pPr>
              <w:spacing w:after="0" w:line="240" w:lineRule="auto"/>
              <w:rPr>
                <w:rFonts w:ascii="Calibri" w:eastAsia="Times New Roman" w:hAnsi="Calibri" w:cs="Times New Roman"/>
                <w:b/>
                <w:bCs/>
                <w:color w:val="000000"/>
                <w:sz w:val="18"/>
                <w:szCs w:val="18"/>
                <w:lang w:eastAsia="it-IT"/>
              </w:rPr>
            </w:pPr>
          </w:p>
        </w:tc>
        <w:tc>
          <w:tcPr>
            <w:tcW w:w="338" w:type="pct"/>
            <w:tcBorders>
              <w:top w:val="nil"/>
              <w:left w:val="nil"/>
              <w:bottom w:val="nil"/>
              <w:right w:val="nil"/>
            </w:tcBorders>
            <w:shd w:val="clear" w:color="auto" w:fill="auto"/>
            <w:noWrap/>
            <w:vAlign w:val="center"/>
            <w:hideMark/>
          </w:tcPr>
          <w:p w14:paraId="74E3DA4E"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643AE1B6"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7" w:type="pct"/>
            <w:tcBorders>
              <w:top w:val="nil"/>
              <w:left w:val="nil"/>
              <w:bottom w:val="nil"/>
              <w:right w:val="nil"/>
            </w:tcBorders>
            <w:shd w:val="clear" w:color="auto" w:fill="auto"/>
            <w:noWrap/>
            <w:vAlign w:val="center"/>
            <w:hideMark/>
          </w:tcPr>
          <w:p w14:paraId="41F1FB3A"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8" w:type="pct"/>
            <w:tcBorders>
              <w:top w:val="nil"/>
              <w:left w:val="nil"/>
              <w:bottom w:val="nil"/>
              <w:right w:val="nil"/>
            </w:tcBorders>
            <w:shd w:val="clear" w:color="auto" w:fill="auto"/>
            <w:noWrap/>
            <w:vAlign w:val="center"/>
            <w:hideMark/>
          </w:tcPr>
          <w:p w14:paraId="7B3FC06D"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57C60610"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53" w:type="pct"/>
            <w:tcBorders>
              <w:top w:val="nil"/>
              <w:left w:val="nil"/>
              <w:bottom w:val="nil"/>
              <w:right w:val="nil"/>
            </w:tcBorders>
            <w:shd w:val="clear" w:color="auto" w:fill="auto"/>
            <w:noWrap/>
            <w:vAlign w:val="bottom"/>
            <w:hideMark/>
          </w:tcPr>
          <w:p w14:paraId="62E38660"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7" w:type="pct"/>
            <w:tcBorders>
              <w:top w:val="nil"/>
              <w:left w:val="nil"/>
              <w:bottom w:val="nil"/>
              <w:right w:val="nil"/>
            </w:tcBorders>
            <w:shd w:val="clear" w:color="auto" w:fill="auto"/>
            <w:noWrap/>
            <w:vAlign w:val="center"/>
            <w:hideMark/>
          </w:tcPr>
          <w:p w14:paraId="4DA706A9" w14:textId="77777777" w:rsidR="00986A5B" w:rsidRPr="00986A5B" w:rsidRDefault="00986A5B" w:rsidP="00986A5B">
            <w:pPr>
              <w:spacing w:after="0" w:line="240" w:lineRule="auto"/>
              <w:rPr>
                <w:rFonts w:ascii="Times New Roman" w:eastAsia="Times New Roman" w:hAnsi="Times New Roman" w:cs="Times New Roman"/>
                <w:sz w:val="20"/>
                <w:szCs w:val="20"/>
                <w:lang w:eastAsia="it-IT"/>
              </w:rPr>
            </w:pPr>
          </w:p>
        </w:tc>
        <w:tc>
          <w:tcPr>
            <w:tcW w:w="338" w:type="pct"/>
            <w:tcBorders>
              <w:top w:val="nil"/>
              <w:left w:val="nil"/>
              <w:bottom w:val="nil"/>
              <w:right w:val="nil"/>
            </w:tcBorders>
            <w:shd w:val="clear" w:color="auto" w:fill="auto"/>
            <w:noWrap/>
            <w:vAlign w:val="center"/>
            <w:hideMark/>
          </w:tcPr>
          <w:p w14:paraId="1BB76FEB"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674D3AC6"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7" w:type="pct"/>
            <w:tcBorders>
              <w:top w:val="nil"/>
              <w:left w:val="nil"/>
              <w:bottom w:val="nil"/>
              <w:right w:val="nil"/>
            </w:tcBorders>
            <w:shd w:val="clear" w:color="auto" w:fill="auto"/>
            <w:noWrap/>
            <w:vAlign w:val="center"/>
            <w:hideMark/>
          </w:tcPr>
          <w:p w14:paraId="18D4A4CF"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8" w:type="pct"/>
            <w:tcBorders>
              <w:top w:val="nil"/>
              <w:left w:val="nil"/>
              <w:bottom w:val="nil"/>
              <w:right w:val="nil"/>
            </w:tcBorders>
            <w:shd w:val="clear" w:color="auto" w:fill="auto"/>
            <w:noWrap/>
            <w:vAlign w:val="center"/>
            <w:hideMark/>
          </w:tcPr>
          <w:p w14:paraId="30C35BBD"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51A32086"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r>
      <w:tr w:rsidR="00986A5B" w:rsidRPr="00986A5B" w14:paraId="3ADE7998" w14:textId="77777777" w:rsidTr="00D33C6E">
        <w:tc>
          <w:tcPr>
            <w:tcW w:w="852" w:type="pct"/>
            <w:tcBorders>
              <w:top w:val="nil"/>
              <w:left w:val="nil"/>
              <w:bottom w:val="nil"/>
              <w:right w:val="nil"/>
            </w:tcBorders>
            <w:shd w:val="clear" w:color="auto" w:fill="auto"/>
            <w:noWrap/>
            <w:vAlign w:val="center"/>
            <w:hideMark/>
          </w:tcPr>
          <w:p w14:paraId="4366DBBC"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r w:rsidRPr="00986A5B">
              <w:rPr>
                <w:rFonts w:ascii="Calibri" w:eastAsia="Times New Roman" w:hAnsi="Calibri" w:cs="Times New Roman"/>
                <w:color w:val="000000"/>
                <w:sz w:val="18"/>
                <w:szCs w:val="18"/>
                <w:lang w:eastAsia="it-IT"/>
              </w:rPr>
              <w:t>DCIS</w:t>
            </w:r>
          </w:p>
        </w:tc>
        <w:tc>
          <w:tcPr>
            <w:tcW w:w="337" w:type="pct"/>
            <w:tcBorders>
              <w:top w:val="nil"/>
              <w:left w:val="nil"/>
              <w:bottom w:val="nil"/>
              <w:right w:val="nil"/>
            </w:tcBorders>
            <w:shd w:val="clear" w:color="auto" w:fill="auto"/>
            <w:noWrap/>
            <w:vAlign w:val="center"/>
            <w:hideMark/>
          </w:tcPr>
          <w:p w14:paraId="5C089C2E"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515C653B"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48" w:type="pct"/>
            <w:tcBorders>
              <w:top w:val="nil"/>
              <w:left w:val="nil"/>
              <w:bottom w:val="nil"/>
              <w:right w:val="nil"/>
            </w:tcBorders>
            <w:shd w:val="clear" w:color="auto" w:fill="auto"/>
            <w:noWrap/>
            <w:vAlign w:val="center"/>
            <w:hideMark/>
          </w:tcPr>
          <w:p w14:paraId="60A45E1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37" w:type="pct"/>
            <w:tcBorders>
              <w:top w:val="nil"/>
              <w:left w:val="nil"/>
              <w:bottom w:val="nil"/>
              <w:right w:val="nil"/>
            </w:tcBorders>
            <w:shd w:val="clear" w:color="auto" w:fill="auto"/>
            <w:noWrap/>
            <w:vAlign w:val="center"/>
            <w:hideMark/>
          </w:tcPr>
          <w:p w14:paraId="1CB9F05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38" w:type="pct"/>
            <w:tcBorders>
              <w:top w:val="nil"/>
              <w:left w:val="nil"/>
              <w:bottom w:val="nil"/>
              <w:right w:val="nil"/>
            </w:tcBorders>
            <w:shd w:val="clear" w:color="auto" w:fill="auto"/>
            <w:noWrap/>
            <w:vAlign w:val="center"/>
            <w:hideMark/>
          </w:tcPr>
          <w:p w14:paraId="244639F6"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48" w:type="pct"/>
            <w:tcBorders>
              <w:top w:val="nil"/>
              <w:left w:val="nil"/>
              <w:bottom w:val="nil"/>
              <w:right w:val="nil"/>
            </w:tcBorders>
            <w:shd w:val="clear" w:color="auto" w:fill="auto"/>
            <w:noWrap/>
            <w:vAlign w:val="center"/>
            <w:hideMark/>
          </w:tcPr>
          <w:p w14:paraId="352A4B9D"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53" w:type="pct"/>
            <w:tcBorders>
              <w:top w:val="nil"/>
              <w:left w:val="nil"/>
              <w:bottom w:val="nil"/>
              <w:right w:val="nil"/>
            </w:tcBorders>
            <w:shd w:val="clear" w:color="auto" w:fill="auto"/>
            <w:noWrap/>
            <w:vAlign w:val="bottom"/>
            <w:hideMark/>
          </w:tcPr>
          <w:p w14:paraId="32A3972F"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48EBB50C"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158D786F"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48" w:type="pct"/>
            <w:tcBorders>
              <w:top w:val="nil"/>
              <w:left w:val="nil"/>
              <w:bottom w:val="nil"/>
              <w:right w:val="nil"/>
            </w:tcBorders>
            <w:shd w:val="clear" w:color="auto" w:fill="auto"/>
            <w:noWrap/>
            <w:vAlign w:val="center"/>
            <w:hideMark/>
          </w:tcPr>
          <w:p w14:paraId="6F520374"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37" w:type="pct"/>
            <w:tcBorders>
              <w:top w:val="nil"/>
              <w:left w:val="nil"/>
              <w:bottom w:val="nil"/>
              <w:right w:val="nil"/>
            </w:tcBorders>
            <w:shd w:val="clear" w:color="auto" w:fill="auto"/>
            <w:noWrap/>
            <w:vAlign w:val="center"/>
            <w:hideMark/>
          </w:tcPr>
          <w:p w14:paraId="385B5DC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38" w:type="pct"/>
            <w:tcBorders>
              <w:top w:val="nil"/>
              <w:left w:val="nil"/>
              <w:bottom w:val="nil"/>
              <w:right w:val="nil"/>
            </w:tcBorders>
            <w:shd w:val="clear" w:color="auto" w:fill="auto"/>
            <w:noWrap/>
            <w:vAlign w:val="center"/>
            <w:hideMark/>
          </w:tcPr>
          <w:p w14:paraId="2429264F"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48" w:type="pct"/>
            <w:tcBorders>
              <w:top w:val="nil"/>
              <w:left w:val="nil"/>
              <w:bottom w:val="nil"/>
              <w:right w:val="nil"/>
            </w:tcBorders>
            <w:shd w:val="clear" w:color="auto" w:fill="auto"/>
            <w:noWrap/>
            <w:vAlign w:val="center"/>
            <w:hideMark/>
          </w:tcPr>
          <w:p w14:paraId="59AF731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r>
      <w:tr w:rsidR="00986A5B" w:rsidRPr="00986A5B" w14:paraId="13FD0CA5" w14:textId="77777777" w:rsidTr="00D33C6E">
        <w:tc>
          <w:tcPr>
            <w:tcW w:w="852" w:type="pct"/>
            <w:tcBorders>
              <w:top w:val="nil"/>
              <w:left w:val="nil"/>
              <w:bottom w:val="nil"/>
              <w:right w:val="nil"/>
            </w:tcBorders>
            <w:shd w:val="clear" w:color="auto" w:fill="auto"/>
            <w:noWrap/>
            <w:vAlign w:val="center"/>
            <w:hideMark/>
          </w:tcPr>
          <w:p w14:paraId="03EB7FF5"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r w:rsidRPr="00986A5B">
              <w:rPr>
                <w:rFonts w:ascii="Calibri" w:eastAsia="Times New Roman" w:hAnsi="Calibri" w:cs="Times New Roman"/>
                <w:color w:val="000000"/>
                <w:sz w:val="18"/>
                <w:szCs w:val="18"/>
                <w:lang w:eastAsia="it-IT"/>
              </w:rPr>
              <w:t>I</w:t>
            </w:r>
          </w:p>
        </w:tc>
        <w:tc>
          <w:tcPr>
            <w:tcW w:w="337" w:type="pct"/>
            <w:tcBorders>
              <w:top w:val="nil"/>
              <w:left w:val="nil"/>
              <w:bottom w:val="nil"/>
              <w:right w:val="nil"/>
            </w:tcBorders>
            <w:shd w:val="clear" w:color="auto" w:fill="auto"/>
            <w:noWrap/>
            <w:vAlign w:val="center"/>
            <w:hideMark/>
          </w:tcPr>
          <w:p w14:paraId="7C98954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10</w:t>
            </w:r>
          </w:p>
        </w:tc>
        <w:tc>
          <w:tcPr>
            <w:tcW w:w="338" w:type="pct"/>
            <w:tcBorders>
              <w:top w:val="nil"/>
              <w:left w:val="nil"/>
              <w:bottom w:val="nil"/>
              <w:right w:val="nil"/>
            </w:tcBorders>
            <w:shd w:val="clear" w:color="auto" w:fill="auto"/>
            <w:noWrap/>
            <w:vAlign w:val="center"/>
            <w:hideMark/>
          </w:tcPr>
          <w:p w14:paraId="04A36BE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10</w:t>
            </w:r>
          </w:p>
        </w:tc>
        <w:tc>
          <w:tcPr>
            <w:tcW w:w="348" w:type="pct"/>
            <w:tcBorders>
              <w:top w:val="nil"/>
              <w:left w:val="nil"/>
              <w:bottom w:val="nil"/>
              <w:right w:val="nil"/>
            </w:tcBorders>
            <w:shd w:val="clear" w:color="auto" w:fill="auto"/>
            <w:noWrap/>
            <w:vAlign w:val="center"/>
            <w:hideMark/>
          </w:tcPr>
          <w:p w14:paraId="0C6F763B"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5</w:t>
            </w:r>
          </w:p>
        </w:tc>
        <w:tc>
          <w:tcPr>
            <w:tcW w:w="337" w:type="pct"/>
            <w:tcBorders>
              <w:top w:val="nil"/>
              <w:left w:val="nil"/>
              <w:bottom w:val="nil"/>
              <w:right w:val="nil"/>
            </w:tcBorders>
            <w:shd w:val="clear" w:color="auto" w:fill="auto"/>
            <w:noWrap/>
            <w:vAlign w:val="center"/>
            <w:hideMark/>
          </w:tcPr>
          <w:p w14:paraId="2B176BD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7</w:t>
            </w:r>
          </w:p>
        </w:tc>
        <w:tc>
          <w:tcPr>
            <w:tcW w:w="338" w:type="pct"/>
            <w:tcBorders>
              <w:top w:val="nil"/>
              <w:left w:val="nil"/>
              <w:bottom w:val="nil"/>
              <w:right w:val="nil"/>
            </w:tcBorders>
            <w:shd w:val="clear" w:color="auto" w:fill="auto"/>
            <w:noWrap/>
            <w:vAlign w:val="center"/>
            <w:hideMark/>
          </w:tcPr>
          <w:p w14:paraId="3C909F46"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48" w:type="pct"/>
            <w:tcBorders>
              <w:top w:val="nil"/>
              <w:left w:val="nil"/>
              <w:bottom w:val="nil"/>
              <w:right w:val="nil"/>
            </w:tcBorders>
            <w:shd w:val="clear" w:color="auto" w:fill="auto"/>
            <w:noWrap/>
            <w:vAlign w:val="center"/>
            <w:hideMark/>
          </w:tcPr>
          <w:p w14:paraId="133B128E"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6</w:t>
            </w:r>
          </w:p>
        </w:tc>
        <w:tc>
          <w:tcPr>
            <w:tcW w:w="53" w:type="pct"/>
            <w:tcBorders>
              <w:top w:val="nil"/>
              <w:left w:val="nil"/>
              <w:bottom w:val="nil"/>
              <w:right w:val="nil"/>
            </w:tcBorders>
            <w:shd w:val="clear" w:color="auto" w:fill="auto"/>
            <w:noWrap/>
            <w:vAlign w:val="bottom"/>
            <w:hideMark/>
          </w:tcPr>
          <w:p w14:paraId="5C43880F"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25C78350"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8</w:t>
            </w:r>
          </w:p>
        </w:tc>
        <w:tc>
          <w:tcPr>
            <w:tcW w:w="338" w:type="pct"/>
            <w:tcBorders>
              <w:top w:val="nil"/>
              <w:left w:val="nil"/>
              <w:bottom w:val="nil"/>
              <w:right w:val="nil"/>
            </w:tcBorders>
            <w:shd w:val="clear" w:color="auto" w:fill="auto"/>
            <w:noWrap/>
            <w:vAlign w:val="center"/>
            <w:hideMark/>
          </w:tcPr>
          <w:p w14:paraId="7205620F"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10</w:t>
            </w:r>
          </w:p>
        </w:tc>
        <w:tc>
          <w:tcPr>
            <w:tcW w:w="348" w:type="pct"/>
            <w:tcBorders>
              <w:top w:val="nil"/>
              <w:left w:val="nil"/>
              <w:bottom w:val="nil"/>
              <w:right w:val="nil"/>
            </w:tcBorders>
            <w:shd w:val="clear" w:color="auto" w:fill="auto"/>
            <w:noWrap/>
            <w:vAlign w:val="center"/>
            <w:hideMark/>
          </w:tcPr>
          <w:p w14:paraId="538FDD06"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7</w:t>
            </w:r>
          </w:p>
        </w:tc>
        <w:tc>
          <w:tcPr>
            <w:tcW w:w="337" w:type="pct"/>
            <w:tcBorders>
              <w:top w:val="nil"/>
              <w:left w:val="nil"/>
              <w:bottom w:val="nil"/>
              <w:right w:val="nil"/>
            </w:tcBorders>
            <w:shd w:val="clear" w:color="auto" w:fill="auto"/>
            <w:noWrap/>
            <w:vAlign w:val="center"/>
            <w:hideMark/>
          </w:tcPr>
          <w:p w14:paraId="511F078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5</w:t>
            </w:r>
          </w:p>
        </w:tc>
        <w:tc>
          <w:tcPr>
            <w:tcW w:w="338" w:type="pct"/>
            <w:tcBorders>
              <w:top w:val="nil"/>
              <w:left w:val="nil"/>
              <w:bottom w:val="nil"/>
              <w:right w:val="nil"/>
            </w:tcBorders>
            <w:shd w:val="clear" w:color="auto" w:fill="auto"/>
            <w:noWrap/>
            <w:vAlign w:val="center"/>
            <w:hideMark/>
          </w:tcPr>
          <w:p w14:paraId="2E70591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48" w:type="pct"/>
            <w:tcBorders>
              <w:top w:val="nil"/>
              <w:left w:val="nil"/>
              <w:bottom w:val="nil"/>
              <w:right w:val="nil"/>
            </w:tcBorders>
            <w:shd w:val="clear" w:color="auto" w:fill="auto"/>
            <w:noWrap/>
            <w:vAlign w:val="center"/>
            <w:hideMark/>
          </w:tcPr>
          <w:p w14:paraId="27160CFD"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8</w:t>
            </w:r>
          </w:p>
        </w:tc>
      </w:tr>
      <w:tr w:rsidR="00986A5B" w:rsidRPr="00986A5B" w14:paraId="25D14FAB" w14:textId="77777777" w:rsidTr="00D33C6E">
        <w:tc>
          <w:tcPr>
            <w:tcW w:w="852" w:type="pct"/>
            <w:tcBorders>
              <w:top w:val="nil"/>
              <w:left w:val="nil"/>
              <w:bottom w:val="nil"/>
              <w:right w:val="nil"/>
            </w:tcBorders>
            <w:shd w:val="clear" w:color="auto" w:fill="auto"/>
            <w:noWrap/>
            <w:vAlign w:val="center"/>
            <w:hideMark/>
          </w:tcPr>
          <w:p w14:paraId="6DDADB66"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r w:rsidRPr="00986A5B">
              <w:rPr>
                <w:rFonts w:ascii="Calibri" w:eastAsia="Times New Roman" w:hAnsi="Calibri" w:cs="Times New Roman"/>
                <w:color w:val="000000"/>
                <w:sz w:val="18"/>
                <w:szCs w:val="18"/>
                <w:lang w:eastAsia="it-IT"/>
              </w:rPr>
              <w:t>II </w:t>
            </w:r>
          </w:p>
        </w:tc>
        <w:tc>
          <w:tcPr>
            <w:tcW w:w="337" w:type="pct"/>
            <w:tcBorders>
              <w:top w:val="nil"/>
              <w:left w:val="nil"/>
              <w:bottom w:val="nil"/>
              <w:right w:val="nil"/>
            </w:tcBorders>
            <w:shd w:val="clear" w:color="auto" w:fill="auto"/>
            <w:noWrap/>
            <w:vAlign w:val="center"/>
            <w:hideMark/>
          </w:tcPr>
          <w:p w14:paraId="001FC082"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38" w:type="pct"/>
            <w:tcBorders>
              <w:top w:val="nil"/>
              <w:left w:val="nil"/>
              <w:bottom w:val="nil"/>
              <w:right w:val="nil"/>
            </w:tcBorders>
            <w:shd w:val="clear" w:color="auto" w:fill="auto"/>
            <w:noWrap/>
            <w:vAlign w:val="center"/>
            <w:hideMark/>
          </w:tcPr>
          <w:p w14:paraId="5D28F6CB"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48" w:type="pct"/>
            <w:tcBorders>
              <w:top w:val="nil"/>
              <w:left w:val="nil"/>
              <w:bottom w:val="nil"/>
              <w:right w:val="nil"/>
            </w:tcBorders>
            <w:shd w:val="clear" w:color="auto" w:fill="auto"/>
            <w:noWrap/>
            <w:vAlign w:val="center"/>
            <w:hideMark/>
          </w:tcPr>
          <w:p w14:paraId="0790B31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37" w:type="pct"/>
            <w:tcBorders>
              <w:top w:val="nil"/>
              <w:left w:val="nil"/>
              <w:bottom w:val="nil"/>
              <w:right w:val="nil"/>
            </w:tcBorders>
            <w:shd w:val="clear" w:color="auto" w:fill="auto"/>
            <w:noWrap/>
            <w:vAlign w:val="center"/>
            <w:hideMark/>
          </w:tcPr>
          <w:p w14:paraId="553396C7"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6</w:t>
            </w:r>
          </w:p>
        </w:tc>
        <w:tc>
          <w:tcPr>
            <w:tcW w:w="338" w:type="pct"/>
            <w:tcBorders>
              <w:top w:val="nil"/>
              <w:left w:val="nil"/>
              <w:bottom w:val="nil"/>
              <w:right w:val="nil"/>
            </w:tcBorders>
            <w:shd w:val="clear" w:color="auto" w:fill="auto"/>
            <w:noWrap/>
            <w:vAlign w:val="center"/>
            <w:hideMark/>
          </w:tcPr>
          <w:p w14:paraId="372C422F"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48" w:type="pct"/>
            <w:tcBorders>
              <w:top w:val="nil"/>
              <w:left w:val="nil"/>
              <w:bottom w:val="nil"/>
              <w:right w:val="nil"/>
            </w:tcBorders>
            <w:shd w:val="clear" w:color="auto" w:fill="auto"/>
            <w:noWrap/>
            <w:vAlign w:val="center"/>
            <w:hideMark/>
          </w:tcPr>
          <w:p w14:paraId="37F3E28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6</w:t>
            </w:r>
          </w:p>
        </w:tc>
        <w:tc>
          <w:tcPr>
            <w:tcW w:w="53" w:type="pct"/>
            <w:tcBorders>
              <w:top w:val="nil"/>
              <w:left w:val="nil"/>
              <w:bottom w:val="nil"/>
              <w:right w:val="nil"/>
            </w:tcBorders>
            <w:shd w:val="clear" w:color="auto" w:fill="auto"/>
            <w:noWrap/>
            <w:vAlign w:val="bottom"/>
            <w:hideMark/>
          </w:tcPr>
          <w:p w14:paraId="2245827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5FAB2F5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45446FE7"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48" w:type="pct"/>
            <w:tcBorders>
              <w:top w:val="nil"/>
              <w:left w:val="nil"/>
              <w:bottom w:val="nil"/>
              <w:right w:val="nil"/>
            </w:tcBorders>
            <w:shd w:val="clear" w:color="auto" w:fill="auto"/>
            <w:noWrap/>
            <w:vAlign w:val="center"/>
            <w:hideMark/>
          </w:tcPr>
          <w:p w14:paraId="6D85D372"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37" w:type="pct"/>
            <w:tcBorders>
              <w:top w:val="nil"/>
              <w:left w:val="nil"/>
              <w:bottom w:val="nil"/>
              <w:right w:val="nil"/>
            </w:tcBorders>
            <w:shd w:val="clear" w:color="auto" w:fill="auto"/>
            <w:noWrap/>
            <w:vAlign w:val="center"/>
            <w:hideMark/>
          </w:tcPr>
          <w:p w14:paraId="420DB726"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2337F4A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6</w:t>
            </w:r>
          </w:p>
        </w:tc>
        <w:tc>
          <w:tcPr>
            <w:tcW w:w="348" w:type="pct"/>
            <w:tcBorders>
              <w:top w:val="nil"/>
              <w:left w:val="nil"/>
              <w:bottom w:val="nil"/>
              <w:right w:val="nil"/>
            </w:tcBorders>
            <w:shd w:val="clear" w:color="auto" w:fill="auto"/>
            <w:noWrap/>
            <w:vAlign w:val="center"/>
            <w:hideMark/>
          </w:tcPr>
          <w:p w14:paraId="34B1D8A7"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6</w:t>
            </w:r>
          </w:p>
        </w:tc>
      </w:tr>
      <w:tr w:rsidR="00986A5B" w:rsidRPr="00986A5B" w14:paraId="7F5F91C2" w14:textId="77777777" w:rsidTr="00D33C6E">
        <w:tc>
          <w:tcPr>
            <w:tcW w:w="852" w:type="pct"/>
            <w:tcBorders>
              <w:top w:val="nil"/>
              <w:left w:val="nil"/>
              <w:bottom w:val="nil"/>
              <w:right w:val="nil"/>
            </w:tcBorders>
            <w:shd w:val="clear" w:color="auto" w:fill="auto"/>
            <w:noWrap/>
            <w:vAlign w:val="center"/>
            <w:hideMark/>
          </w:tcPr>
          <w:p w14:paraId="69EA1428"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r w:rsidRPr="00986A5B">
              <w:rPr>
                <w:rFonts w:ascii="Calibri" w:eastAsia="Times New Roman" w:hAnsi="Calibri" w:cs="Times New Roman"/>
                <w:color w:val="000000"/>
                <w:sz w:val="18"/>
                <w:szCs w:val="18"/>
                <w:lang w:eastAsia="it-IT"/>
              </w:rPr>
              <w:t>III, IV </w:t>
            </w:r>
          </w:p>
        </w:tc>
        <w:tc>
          <w:tcPr>
            <w:tcW w:w="337" w:type="pct"/>
            <w:tcBorders>
              <w:top w:val="nil"/>
              <w:left w:val="nil"/>
              <w:bottom w:val="nil"/>
              <w:right w:val="nil"/>
            </w:tcBorders>
            <w:shd w:val="clear" w:color="auto" w:fill="auto"/>
            <w:noWrap/>
            <w:vAlign w:val="center"/>
            <w:hideMark/>
          </w:tcPr>
          <w:p w14:paraId="541435D8"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26628E37"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48" w:type="pct"/>
            <w:tcBorders>
              <w:top w:val="nil"/>
              <w:left w:val="nil"/>
              <w:bottom w:val="nil"/>
              <w:right w:val="nil"/>
            </w:tcBorders>
            <w:shd w:val="clear" w:color="auto" w:fill="auto"/>
            <w:noWrap/>
            <w:vAlign w:val="center"/>
            <w:hideMark/>
          </w:tcPr>
          <w:p w14:paraId="2DF6994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37" w:type="pct"/>
            <w:tcBorders>
              <w:top w:val="nil"/>
              <w:left w:val="nil"/>
              <w:bottom w:val="nil"/>
              <w:right w:val="nil"/>
            </w:tcBorders>
            <w:shd w:val="clear" w:color="auto" w:fill="auto"/>
            <w:noWrap/>
            <w:vAlign w:val="center"/>
            <w:hideMark/>
          </w:tcPr>
          <w:p w14:paraId="6863866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38" w:type="pct"/>
            <w:tcBorders>
              <w:top w:val="nil"/>
              <w:left w:val="nil"/>
              <w:bottom w:val="nil"/>
              <w:right w:val="nil"/>
            </w:tcBorders>
            <w:shd w:val="clear" w:color="auto" w:fill="auto"/>
            <w:noWrap/>
            <w:vAlign w:val="center"/>
            <w:hideMark/>
          </w:tcPr>
          <w:p w14:paraId="4D27BAB7"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48" w:type="pct"/>
            <w:tcBorders>
              <w:top w:val="nil"/>
              <w:left w:val="nil"/>
              <w:bottom w:val="nil"/>
              <w:right w:val="nil"/>
            </w:tcBorders>
            <w:shd w:val="clear" w:color="auto" w:fill="auto"/>
            <w:noWrap/>
            <w:vAlign w:val="center"/>
            <w:hideMark/>
          </w:tcPr>
          <w:p w14:paraId="0832D926"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53" w:type="pct"/>
            <w:tcBorders>
              <w:top w:val="nil"/>
              <w:left w:val="nil"/>
              <w:bottom w:val="nil"/>
              <w:right w:val="nil"/>
            </w:tcBorders>
            <w:shd w:val="clear" w:color="auto" w:fill="auto"/>
            <w:noWrap/>
            <w:vAlign w:val="bottom"/>
            <w:hideMark/>
          </w:tcPr>
          <w:p w14:paraId="21C1320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0BA97C0F"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8" w:type="pct"/>
            <w:tcBorders>
              <w:top w:val="nil"/>
              <w:left w:val="nil"/>
              <w:bottom w:val="nil"/>
              <w:right w:val="nil"/>
            </w:tcBorders>
            <w:shd w:val="clear" w:color="auto" w:fill="auto"/>
            <w:noWrap/>
            <w:vAlign w:val="center"/>
            <w:hideMark/>
          </w:tcPr>
          <w:p w14:paraId="0008F770"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4</w:t>
            </w:r>
          </w:p>
        </w:tc>
        <w:tc>
          <w:tcPr>
            <w:tcW w:w="348" w:type="pct"/>
            <w:tcBorders>
              <w:top w:val="nil"/>
              <w:left w:val="nil"/>
              <w:bottom w:val="nil"/>
              <w:right w:val="nil"/>
            </w:tcBorders>
            <w:shd w:val="clear" w:color="auto" w:fill="auto"/>
            <w:noWrap/>
            <w:vAlign w:val="center"/>
            <w:hideMark/>
          </w:tcPr>
          <w:p w14:paraId="730928B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37" w:type="pct"/>
            <w:tcBorders>
              <w:top w:val="nil"/>
              <w:left w:val="nil"/>
              <w:bottom w:val="nil"/>
              <w:right w:val="nil"/>
            </w:tcBorders>
            <w:shd w:val="clear" w:color="auto" w:fill="auto"/>
            <w:noWrap/>
            <w:vAlign w:val="center"/>
            <w:hideMark/>
          </w:tcPr>
          <w:p w14:paraId="416B50E4"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38" w:type="pct"/>
            <w:tcBorders>
              <w:top w:val="nil"/>
              <w:left w:val="nil"/>
              <w:bottom w:val="nil"/>
              <w:right w:val="nil"/>
            </w:tcBorders>
            <w:shd w:val="clear" w:color="auto" w:fill="auto"/>
            <w:noWrap/>
            <w:vAlign w:val="center"/>
            <w:hideMark/>
          </w:tcPr>
          <w:p w14:paraId="4D0B17A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48" w:type="pct"/>
            <w:tcBorders>
              <w:top w:val="nil"/>
              <w:left w:val="nil"/>
              <w:bottom w:val="nil"/>
              <w:right w:val="nil"/>
            </w:tcBorders>
            <w:shd w:val="clear" w:color="auto" w:fill="auto"/>
            <w:noWrap/>
            <w:vAlign w:val="center"/>
            <w:hideMark/>
          </w:tcPr>
          <w:p w14:paraId="3D97B09F"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r>
      <w:tr w:rsidR="00986A5B" w:rsidRPr="00986A5B" w14:paraId="67EB5FD1" w14:textId="77777777" w:rsidTr="00D33C6E">
        <w:tc>
          <w:tcPr>
            <w:tcW w:w="852" w:type="pct"/>
            <w:tcBorders>
              <w:top w:val="nil"/>
              <w:left w:val="nil"/>
              <w:bottom w:val="nil"/>
              <w:right w:val="nil"/>
            </w:tcBorders>
            <w:shd w:val="clear" w:color="auto" w:fill="auto"/>
            <w:noWrap/>
            <w:vAlign w:val="center"/>
            <w:hideMark/>
          </w:tcPr>
          <w:p w14:paraId="1067C30E"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proofErr w:type="spellStart"/>
            <w:r w:rsidRPr="00986A5B">
              <w:rPr>
                <w:rFonts w:ascii="Calibri" w:eastAsia="Times New Roman" w:hAnsi="Calibri" w:cs="Times New Roman"/>
                <w:color w:val="000000"/>
                <w:sz w:val="18"/>
                <w:szCs w:val="18"/>
                <w:lang w:eastAsia="it-IT"/>
              </w:rPr>
              <w:t>Missing</w:t>
            </w:r>
            <w:proofErr w:type="spellEnd"/>
          </w:p>
        </w:tc>
        <w:tc>
          <w:tcPr>
            <w:tcW w:w="337" w:type="pct"/>
            <w:tcBorders>
              <w:top w:val="nil"/>
              <w:left w:val="nil"/>
              <w:bottom w:val="single" w:sz="8" w:space="0" w:color="auto"/>
              <w:right w:val="nil"/>
            </w:tcBorders>
            <w:shd w:val="clear" w:color="auto" w:fill="auto"/>
            <w:noWrap/>
            <w:vAlign w:val="center"/>
            <w:hideMark/>
          </w:tcPr>
          <w:p w14:paraId="77B2A20F"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38" w:type="pct"/>
            <w:tcBorders>
              <w:top w:val="nil"/>
              <w:left w:val="nil"/>
              <w:bottom w:val="single" w:sz="8" w:space="0" w:color="auto"/>
              <w:right w:val="nil"/>
            </w:tcBorders>
            <w:shd w:val="clear" w:color="auto" w:fill="auto"/>
            <w:noWrap/>
            <w:vAlign w:val="center"/>
            <w:hideMark/>
          </w:tcPr>
          <w:p w14:paraId="1B001F9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single" w:sz="8" w:space="0" w:color="auto"/>
              <w:right w:val="nil"/>
            </w:tcBorders>
            <w:shd w:val="clear" w:color="auto" w:fill="auto"/>
            <w:noWrap/>
            <w:vAlign w:val="center"/>
            <w:hideMark/>
          </w:tcPr>
          <w:p w14:paraId="6EC8034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37" w:type="pct"/>
            <w:tcBorders>
              <w:top w:val="nil"/>
              <w:left w:val="nil"/>
              <w:bottom w:val="single" w:sz="8" w:space="0" w:color="auto"/>
              <w:right w:val="nil"/>
            </w:tcBorders>
            <w:shd w:val="clear" w:color="auto" w:fill="auto"/>
            <w:noWrap/>
            <w:vAlign w:val="center"/>
            <w:hideMark/>
          </w:tcPr>
          <w:p w14:paraId="0A32691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single" w:sz="8" w:space="0" w:color="auto"/>
              <w:right w:val="nil"/>
            </w:tcBorders>
            <w:shd w:val="clear" w:color="auto" w:fill="auto"/>
            <w:noWrap/>
            <w:vAlign w:val="center"/>
            <w:hideMark/>
          </w:tcPr>
          <w:p w14:paraId="4AF6C7D0"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48" w:type="pct"/>
            <w:tcBorders>
              <w:top w:val="nil"/>
              <w:left w:val="nil"/>
              <w:bottom w:val="single" w:sz="8" w:space="0" w:color="auto"/>
              <w:right w:val="nil"/>
            </w:tcBorders>
            <w:shd w:val="clear" w:color="auto" w:fill="auto"/>
            <w:noWrap/>
            <w:vAlign w:val="center"/>
            <w:hideMark/>
          </w:tcPr>
          <w:p w14:paraId="785C475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53" w:type="pct"/>
            <w:tcBorders>
              <w:top w:val="nil"/>
              <w:left w:val="nil"/>
              <w:bottom w:val="single" w:sz="8" w:space="0" w:color="auto"/>
              <w:right w:val="nil"/>
            </w:tcBorders>
            <w:shd w:val="clear" w:color="auto" w:fill="auto"/>
            <w:noWrap/>
            <w:vAlign w:val="bottom"/>
            <w:hideMark/>
          </w:tcPr>
          <w:p w14:paraId="072980BE" w14:textId="77777777" w:rsidR="00986A5B" w:rsidRPr="00986A5B" w:rsidRDefault="00986A5B" w:rsidP="00986A5B">
            <w:pPr>
              <w:spacing w:after="0" w:line="240" w:lineRule="auto"/>
              <w:rPr>
                <w:rFonts w:ascii="Calibri" w:eastAsia="Times New Roman" w:hAnsi="Calibri" w:cs="Times New Roman"/>
                <w:color w:val="000000"/>
                <w:lang w:eastAsia="it-IT"/>
              </w:rPr>
            </w:pPr>
            <w:r w:rsidRPr="00986A5B">
              <w:rPr>
                <w:rFonts w:ascii="Calibri" w:eastAsia="Times New Roman" w:hAnsi="Calibri" w:cs="Times New Roman"/>
                <w:color w:val="000000"/>
                <w:lang w:eastAsia="it-IT"/>
              </w:rPr>
              <w:t> </w:t>
            </w:r>
          </w:p>
        </w:tc>
        <w:tc>
          <w:tcPr>
            <w:tcW w:w="337" w:type="pct"/>
            <w:tcBorders>
              <w:top w:val="nil"/>
              <w:left w:val="nil"/>
              <w:bottom w:val="single" w:sz="8" w:space="0" w:color="auto"/>
              <w:right w:val="nil"/>
            </w:tcBorders>
            <w:shd w:val="clear" w:color="auto" w:fill="auto"/>
            <w:noWrap/>
            <w:vAlign w:val="center"/>
            <w:hideMark/>
          </w:tcPr>
          <w:p w14:paraId="5E3CAC0C"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single" w:sz="8" w:space="0" w:color="auto"/>
              <w:right w:val="nil"/>
            </w:tcBorders>
            <w:shd w:val="clear" w:color="auto" w:fill="auto"/>
            <w:noWrap/>
            <w:vAlign w:val="center"/>
            <w:hideMark/>
          </w:tcPr>
          <w:p w14:paraId="58A13CF2"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48" w:type="pct"/>
            <w:tcBorders>
              <w:top w:val="nil"/>
              <w:left w:val="nil"/>
              <w:bottom w:val="single" w:sz="8" w:space="0" w:color="auto"/>
              <w:right w:val="nil"/>
            </w:tcBorders>
            <w:shd w:val="clear" w:color="auto" w:fill="auto"/>
            <w:noWrap/>
            <w:vAlign w:val="center"/>
            <w:hideMark/>
          </w:tcPr>
          <w:p w14:paraId="3CAC0208"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37" w:type="pct"/>
            <w:tcBorders>
              <w:top w:val="nil"/>
              <w:left w:val="nil"/>
              <w:bottom w:val="single" w:sz="8" w:space="0" w:color="auto"/>
              <w:right w:val="nil"/>
            </w:tcBorders>
            <w:shd w:val="clear" w:color="auto" w:fill="auto"/>
            <w:noWrap/>
            <w:vAlign w:val="center"/>
            <w:hideMark/>
          </w:tcPr>
          <w:p w14:paraId="2DD6B8E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single" w:sz="8" w:space="0" w:color="auto"/>
              <w:right w:val="nil"/>
            </w:tcBorders>
            <w:shd w:val="clear" w:color="auto" w:fill="auto"/>
            <w:noWrap/>
            <w:vAlign w:val="center"/>
            <w:hideMark/>
          </w:tcPr>
          <w:p w14:paraId="217F96FC"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single" w:sz="8" w:space="0" w:color="auto"/>
              <w:right w:val="nil"/>
            </w:tcBorders>
            <w:shd w:val="clear" w:color="auto" w:fill="auto"/>
            <w:noWrap/>
            <w:vAlign w:val="center"/>
            <w:hideMark/>
          </w:tcPr>
          <w:p w14:paraId="36D01611"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r>
      <w:tr w:rsidR="00986A5B" w:rsidRPr="00986A5B" w14:paraId="76682A41" w14:textId="77777777" w:rsidTr="00D33C6E">
        <w:tc>
          <w:tcPr>
            <w:tcW w:w="852" w:type="pct"/>
            <w:tcBorders>
              <w:top w:val="single" w:sz="8" w:space="0" w:color="auto"/>
              <w:left w:val="nil"/>
              <w:bottom w:val="nil"/>
              <w:right w:val="nil"/>
            </w:tcBorders>
            <w:shd w:val="clear" w:color="000000" w:fill="D9D9D9"/>
            <w:noWrap/>
            <w:vAlign w:val="center"/>
            <w:hideMark/>
          </w:tcPr>
          <w:p w14:paraId="4BC7C65E" w14:textId="77777777" w:rsidR="00986A5B" w:rsidRPr="00986A5B" w:rsidRDefault="00986A5B" w:rsidP="00986A5B">
            <w:pPr>
              <w:spacing w:after="0" w:line="240" w:lineRule="auto"/>
              <w:rPr>
                <w:rFonts w:ascii="Calibri" w:eastAsia="Times New Roman" w:hAnsi="Calibri" w:cs="Times New Roman"/>
                <w:b/>
                <w:bCs/>
                <w:color w:val="000000"/>
                <w:sz w:val="18"/>
                <w:szCs w:val="18"/>
                <w:lang w:eastAsia="it-IT"/>
              </w:rPr>
            </w:pPr>
            <w:proofErr w:type="spellStart"/>
            <w:r w:rsidRPr="00986A5B">
              <w:rPr>
                <w:rFonts w:ascii="Calibri" w:eastAsia="Times New Roman" w:hAnsi="Calibri" w:cs="Times New Roman"/>
                <w:b/>
                <w:bCs/>
                <w:color w:val="000000"/>
                <w:sz w:val="18"/>
                <w:szCs w:val="18"/>
                <w:lang w:eastAsia="it-IT"/>
              </w:rPr>
              <w:t>Malignant</w:t>
            </w:r>
            <w:proofErr w:type="spellEnd"/>
          </w:p>
        </w:tc>
        <w:tc>
          <w:tcPr>
            <w:tcW w:w="337" w:type="pct"/>
            <w:tcBorders>
              <w:top w:val="nil"/>
              <w:left w:val="nil"/>
              <w:bottom w:val="nil"/>
              <w:right w:val="nil"/>
            </w:tcBorders>
            <w:shd w:val="clear" w:color="000000" w:fill="D9D9D9"/>
            <w:noWrap/>
            <w:vAlign w:val="center"/>
            <w:hideMark/>
          </w:tcPr>
          <w:p w14:paraId="4A11DE23"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 </w:t>
            </w:r>
          </w:p>
        </w:tc>
        <w:tc>
          <w:tcPr>
            <w:tcW w:w="338" w:type="pct"/>
            <w:tcBorders>
              <w:top w:val="nil"/>
              <w:left w:val="nil"/>
              <w:bottom w:val="nil"/>
              <w:right w:val="nil"/>
            </w:tcBorders>
            <w:shd w:val="clear" w:color="000000" w:fill="D9D9D9"/>
            <w:noWrap/>
            <w:vAlign w:val="center"/>
            <w:hideMark/>
          </w:tcPr>
          <w:p w14:paraId="2A83C453"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 </w:t>
            </w:r>
          </w:p>
        </w:tc>
        <w:tc>
          <w:tcPr>
            <w:tcW w:w="348" w:type="pct"/>
            <w:tcBorders>
              <w:top w:val="nil"/>
              <w:left w:val="nil"/>
              <w:bottom w:val="nil"/>
              <w:right w:val="nil"/>
            </w:tcBorders>
            <w:shd w:val="clear" w:color="000000" w:fill="D9D9D9"/>
            <w:noWrap/>
            <w:vAlign w:val="center"/>
            <w:hideMark/>
          </w:tcPr>
          <w:p w14:paraId="1C0F754D"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 </w:t>
            </w:r>
          </w:p>
        </w:tc>
        <w:tc>
          <w:tcPr>
            <w:tcW w:w="337" w:type="pct"/>
            <w:tcBorders>
              <w:top w:val="nil"/>
              <w:left w:val="nil"/>
              <w:bottom w:val="nil"/>
              <w:right w:val="nil"/>
            </w:tcBorders>
            <w:shd w:val="clear" w:color="000000" w:fill="D9D9D9"/>
            <w:noWrap/>
            <w:vAlign w:val="center"/>
            <w:hideMark/>
          </w:tcPr>
          <w:p w14:paraId="1813D9F3"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 </w:t>
            </w:r>
          </w:p>
        </w:tc>
        <w:tc>
          <w:tcPr>
            <w:tcW w:w="338" w:type="pct"/>
            <w:tcBorders>
              <w:top w:val="nil"/>
              <w:left w:val="nil"/>
              <w:bottom w:val="nil"/>
              <w:right w:val="nil"/>
            </w:tcBorders>
            <w:shd w:val="clear" w:color="000000" w:fill="D9D9D9"/>
            <w:noWrap/>
            <w:vAlign w:val="center"/>
            <w:hideMark/>
          </w:tcPr>
          <w:p w14:paraId="4C9D03FC"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 </w:t>
            </w:r>
          </w:p>
        </w:tc>
        <w:tc>
          <w:tcPr>
            <w:tcW w:w="348" w:type="pct"/>
            <w:tcBorders>
              <w:top w:val="nil"/>
              <w:left w:val="nil"/>
              <w:bottom w:val="nil"/>
              <w:right w:val="nil"/>
            </w:tcBorders>
            <w:shd w:val="clear" w:color="000000" w:fill="D9D9D9"/>
            <w:noWrap/>
            <w:vAlign w:val="center"/>
            <w:hideMark/>
          </w:tcPr>
          <w:p w14:paraId="3EAECA0A"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 </w:t>
            </w:r>
          </w:p>
        </w:tc>
        <w:tc>
          <w:tcPr>
            <w:tcW w:w="53" w:type="pct"/>
            <w:tcBorders>
              <w:top w:val="nil"/>
              <w:left w:val="nil"/>
              <w:bottom w:val="nil"/>
              <w:right w:val="nil"/>
            </w:tcBorders>
            <w:shd w:val="clear" w:color="000000" w:fill="D9D9D9"/>
            <w:noWrap/>
            <w:vAlign w:val="center"/>
            <w:hideMark/>
          </w:tcPr>
          <w:p w14:paraId="5289C643"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 </w:t>
            </w:r>
          </w:p>
        </w:tc>
        <w:tc>
          <w:tcPr>
            <w:tcW w:w="337" w:type="pct"/>
            <w:tcBorders>
              <w:top w:val="nil"/>
              <w:left w:val="nil"/>
              <w:bottom w:val="nil"/>
              <w:right w:val="nil"/>
            </w:tcBorders>
            <w:shd w:val="clear" w:color="000000" w:fill="D9D9D9"/>
            <w:noWrap/>
            <w:vAlign w:val="center"/>
            <w:hideMark/>
          </w:tcPr>
          <w:p w14:paraId="0A87D002"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 </w:t>
            </w:r>
          </w:p>
        </w:tc>
        <w:tc>
          <w:tcPr>
            <w:tcW w:w="338" w:type="pct"/>
            <w:tcBorders>
              <w:top w:val="nil"/>
              <w:left w:val="nil"/>
              <w:bottom w:val="nil"/>
              <w:right w:val="nil"/>
            </w:tcBorders>
            <w:shd w:val="clear" w:color="000000" w:fill="D9D9D9"/>
            <w:noWrap/>
            <w:vAlign w:val="center"/>
            <w:hideMark/>
          </w:tcPr>
          <w:p w14:paraId="1743A423"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 </w:t>
            </w:r>
          </w:p>
        </w:tc>
        <w:tc>
          <w:tcPr>
            <w:tcW w:w="348" w:type="pct"/>
            <w:tcBorders>
              <w:top w:val="nil"/>
              <w:left w:val="nil"/>
              <w:bottom w:val="nil"/>
              <w:right w:val="nil"/>
            </w:tcBorders>
            <w:shd w:val="clear" w:color="000000" w:fill="D9D9D9"/>
            <w:noWrap/>
            <w:vAlign w:val="center"/>
            <w:hideMark/>
          </w:tcPr>
          <w:p w14:paraId="18FC8A2A"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 </w:t>
            </w:r>
          </w:p>
        </w:tc>
        <w:tc>
          <w:tcPr>
            <w:tcW w:w="337" w:type="pct"/>
            <w:tcBorders>
              <w:top w:val="nil"/>
              <w:left w:val="nil"/>
              <w:bottom w:val="nil"/>
              <w:right w:val="nil"/>
            </w:tcBorders>
            <w:shd w:val="clear" w:color="000000" w:fill="D9D9D9"/>
            <w:noWrap/>
            <w:vAlign w:val="center"/>
            <w:hideMark/>
          </w:tcPr>
          <w:p w14:paraId="2B4D309F"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 </w:t>
            </w:r>
          </w:p>
        </w:tc>
        <w:tc>
          <w:tcPr>
            <w:tcW w:w="338" w:type="pct"/>
            <w:tcBorders>
              <w:top w:val="nil"/>
              <w:left w:val="nil"/>
              <w:bottom w:val="nil"/>
              <w:right w:val="nil"/>
            </w:tcBorders>
            <w:shd w:val="clear" w:color="000000" w:fill="D9D9D9"/>
            <w:noWrap/>
            <w:vAlign w:val="center"/>
            <w:hideMark/>
          </w:tcPr>
          <w:p w14:paraId="4B4F028D"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 </w:t>
            </w:r>
          </w:p>
        </w:tc>
        <w:tc>
          <w:tcPr>
            <w:tcW w:w="348" w:type="pct"/>
            <w:tcBorders>
              <w:top w:val="nil"/>
              <w:left w:val="nil"/>
              <w:bottom w:val="nil"/>
              <w:right w:val="nil"/>
            </w:tcBorders>
            <w:shd w:val="clear" w:color="000000" w:fill="D9D9D9"/>
            <w:noWrap/>
            <w:vAlign w:val="center"/>
            <w:hideMark/>
          </w:tcPr>
          <w:p w14:paraId="3121BD4E"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 </w:t>
            </w:r>
          </w:p>
        </w:tc>
      </w:tr>
      <w:tr w:rsidR="00986A5B" w:rsidRPr="00986A5B" w14:paraId="018BB71F" w14:textId="77777777" w:rsidTr="00D33C6E">
        <w:tc>
          <w:tcPr>
            <w:tcW w:w="852" w:type="pct"/>
            <w:tcBorders>
              <w:top w:val="nil"/>
              <w:left w:val="nil"/>
              <w:bottom w:val="nil"/>
              <w:right w:val="nil"/>
            </w:tcBorders>
            <w:shd w:val="clear" w:color="auto" w:fill="auto"/>
            <w:noWrap/>
            <w:vAlign w:val="center"/>
            <w:hideMark/>
          </w:tcPr>
          <w:p w14:paraId="152A066A" w14:textId="77777777" w:rsidR="00986A5B" w:rsidRPr="00986A5B" w:rsidRDefault="00986A5B" w:rsidP="00986A5B">
            <w:pPr>
              <w:spacing w:after="0" w:line="240" w:lineRule="auto"/>
              <w:rPr>
                <w:rFonts w:ascii="Calibri" w:eastAsia="Times New Roman" w:hAnsi="Calibri" w:cs="Times New Roman"/>
                <w:b/>
                <w:bCs/>
                <w:color w:val="000000"/>
                <w:sz w:val="18"/>
                <w:szCs w:val="18"/>
                <w:lang w:eastAsia="it-IT"/>
              </w:rPr>
            </w:pPr>
            <w:proofErr w:type="spellStart"/>
            <w:r w:rsidRPr="00986A5B">
              <w:rPr>
                <w:rFonts w:ascii="Calibri" w:eastAsia="Times New Roman" w:hAnsi="Calibri" w:cs="Times New Roman"/>
                <w:b/>
                <w:bCs/>
                <w:color w:val="000000"/>
                <w:sz w:val="18"/>
                <w:szCs w:val="18"/>
                <w:lang w:eastAsia="it-IT"/>
              </w:rPr>
              <w:t>Overall</w:t>
            </w:r>
            <w:proofErr w:type="spellEnd"/>
          </w:p>
        </w:tc>
        <w:tc>
          <w:tcPr>
            <w:tcW w:w="337" w:type="pct"/>
            <w:tcBorders>
              <w:top w:val="nil"/>
              <w:left w:val="nil"/>
              <w:bottom w:val="nil"/>
              <w:right w:val="nil"/>
            </w:tcBorders>
            <w:shd w:val="clear" w:color="auto" w:fill="auto"/>
            <w:noWrap/>
            <w:vAlign w:val="center"/>
            <w:hideMark/>
          </w:tcPr>
          <w:p w14:paraId="0844BB4C"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18</w:t>
            </w:r>
          </w:p>
        </w:tc>
        <w:tc>
          <w:tcPr>
            <w:tcW w:w="338" w:type="pct"/>
            <w:tcBorders>
              <w:top w:val="nil"/>
              <w:left w:val="nil"/>
              <w:bottom w:val="nil"/>
              <w:right w:val="nil"/>
            </w:tcBorders>
            <w:shd w:val="clear" w:color="auto" w:fill="auto"/>
            <w:noWrap/>
            <w:vAlign w:val="center"/>
            <w:hideMark/>
          </w:tcPr>
          <w:p w14:paraId="4FD1FB38"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14</w:t>
            </w:r>
          </w:p>
        </w:tc>
        <w:tc>
          <w:tcPr>
            <w:tcW w:w="348" w:type="pct"/>
            <w:tcBorders>
              <w:top w:val="nil"/>
              <w:left w:val="nil"/>
              <w:bottom w:val="nil"/>
              <w:right w:val="nil"/>
            </w:tcBorders>
            <w:shd w:val="clear" w:color="auto" w:fill="auto"/>
            <w:noWrap/>
            <w:vAlign w:val="center"/>
            <w:hideMark/>
          </w:tcPr>
          <w:p w14:paraId="459F7E6B"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10</w:t>
            </w:r>
          </w:p>
        </w:tc>
        <w:tc>
          <w:tcPr>
            <w:tcW w:w="337" w:type="pct"/>
            <w:tcBorders>
              <w:top w:val="nil"/>
              <w:left w:val="nil"/>
              <w:bottom w:val="nil"/>
              <w:right w:val="nil"/>
            </w:tcBorders>
            <w:shd w:val="clear" w:color="auto" w:fill="auto"/>
            <w:noWrap/>
            <w:vAlign w:val="center"/>
            <w:hideMark/>
          </w:tcPr>
          <w:p w14:paraId="12C19801"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16</w:t>
            </w:r>
          </w:p>
        </w:tc>
        <w:tc>
          <w:tcPr>
            <w:tcW w:w="338" w:type="pct"/>
            <w:tcBorders>
              <w:top w:val="nil"/>
              <w:left w:val="nil"/>
              <w:bottom w:val="nil"/>
              <w:right w:val="nil"/>
            </w:tcBorders>
            <w:shd w:val="clear" w:color="auto" w:fill="auto"/>
            <w:noWrap/>
            <w:vAlign w:val="center"/>
            <w:hideMark/>
          </w:tcPr>
          <w:p w14:paraId="27F11CA1"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7</w:t>
            </w:r>
          </w:p>
        </w:tc>
        <w:tc>
          <w:tcPr>
            <w:tcW w:w="348" w:type="pct"/>
            <w:tcBorders>
              <w:top w:val="nil"/>
              <w:left w:val="nil"/>
              <w:bottom w:val="nil"/>
              <w:right w:val="nil"/>
            </w:tcBorders>
            <w:shd w:val="clear" w:color="auto" w:fill="auto"/>
            <w:noWrap/>
            <w:vAlign w:val="center"/>
            <w:hideMark/>
          </w:tcPr>
          <w:p w14:paraId="67E42427"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14</w:t>
            </w:r>
          </w:p>
        </w:tc>
        <w:tc>
          <w:tcPr>
            <w:tcW w:w="53" w:type="pct"/>
            <w:tcBorders>
              <w:top w:val="nil"/>
              <w:left w:val="nil"/>
              <w:bottom w:val="nil"/>
              <w:right w:val="nil"/>
            </w:tcBorders>
            <w:shd w:val="clear" w:color="auto" w:fill="auto"/>
            <w:noWrap/>
            <w:vAlign w:val="center"/>
            <w:hideMark/>
          </w:tcPr>
          <w:p w14:paraId="364BD9F0"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16F4AA00"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12</w:t>
            </w:r>
          </w:p>
        </w:tc>
        <w:tc>
          <w:tcPr>
            <w:tcW w:w="338" w:type="pct"/>
            <w:tcBorders>
              <w:top w:val="nil"/>
              <w:left w:val="nil"/>
              <w:bottom w:val="nil"/>
              <w:right w:val="nil"/>
            </w:tcBorders>
            <w:shd w:val="clear" w:color="auto" w:fill="auto"/>
            <w:noWrap/>
            <w:vAlign w:val="center"/>
            <w:hideMark/>
          </w:tcPr>
          <w:p w14:paraId="432A855C"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16</w:t>
            </w:r>
          </w:p>
        </w:tc>
        <w:tc>
          <w:tcPr>
            <w:tcW w:w="348" w:type="pct"/>
            <w:tcBorders>
              <w:top w:val="nil"/>
              <w:left w:val="nil"/>
              <w:bottom w:val="nil"/>
              <w:right w:val="nil"/>
            </w:tcBorders>
            <w:shd w:val="clear" w:color="auto" w:fill="auto"/>
            <w:noWrap/>
            <w:vAlign w:val="center"/>
            <w:hideMark/>
          </w:tcPr>
          <w:p w14:paraId="514AFF93"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14</w:t>
            </w:r>
          </w:p>
        </w:tc>
        <w:tc>
          <w:tcPr>
            <w:tcW w:w="337" w:type="pct"/>
            <w:tcBorders>
              <w:top w:val="nil"/>
              <w:left w:val="nil"/>
              <w:bottom w:val="nil"/>
              <w:right w:val="nil"/>
            </w:tcBorders>
            <w:shd w:val="clear" w:color="auto" w:fill="auto"/>
            <w:noWrap/>
            <w:vAlign w:val="center"/>
            <w:hideMark/>
          </w:tcPr>
          <w:p w14:paraId="453B8C7C"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10</w:t>
            </w:r>
          </w:p>
        </w:tc>
        <w:tc>
          <w:tcPr>
            <w:tcW w:w="338" w:type="pct"/>
            <w:tcBorders>
              <w:top w:val="nil"/>
              <w:left w:val="nil"/>
              <w:bottom w:val="nil"/>
              <w:right w:val="nil"/>
            </w:tcBorders>
            <w:shd w:val="clear" w:color="auto" w:fill="auto"/>
            <w:noWrap/>
            <w:vAlign w:val="center"/>
            <w:hideMark/>
          </w:tcPr>
          <w:p w14:paraId="188941F9"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10</w:t>
            </w:r>
          </w:p>
        </w:tc>
        <w:tc>
          <w:tcPr>
            <w:tcW w:w="348" w:type="pct"/>
            <w:tcBorders>
              <w:top w:val="nil"/>
              <w:left w:val="nil"/>
              <w:bottom w:val="nil"/>
              <w:right w:val="nil"/>
            </w:tcBorders>
            <w:shd w:val="clear" w:color="auto" w:fill="auto"/>
            <w:noWrap/>
            <w:vAlign w:val="center"/>
            <w:hideMark/>
          </w:tcPr>
          <w:p w14:paraId="64B4A786"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17</w:t>
            </w:r>
          </w:p>
        </w:tc>
      </w:tr>
      <w:tr w:rsidR="00986A5B" w:rsidRPr="00986A5B" w14:paraId="39E27229" w14:textId="77777777" w:rsidTr="00D33C6E">
        <w:tc>
          <w:tcPr>
            <w:tcW w:w="852" w:type="pct"/>
            <w:tcBorders>
              <w:top w:val="nil"/>
              <w:left w:val="nil"/>
              <w:bottom w:val="nil"/>
              <w:right w:val="nil"/>
            </w:tcBorders>
            <w:shd w:val="clear" w:color="auto" w:fill="auto"/>
            <w:noWrap/>
            <w:vAlign w:val="center"/>
            <w:hideMark/>
          </w:tcPr>
          <w:p w14:paraId="67FCC1E7" w14:textId="77777777" w:rsidR="00986A5B" w:rsidRPr="00986A5B" w:rsidRDefault="00986A5B" w:rsidP="00986A5B">
            <w:pPr>
              <w:spacing w:after="0" w:line="240" w:lineRule="auto"/>
              <w:rPr>
                <w:rFonts w:ascii="Calibri" w:eastAsia="Times New Roman" w:hAnsi="Calibri" w:cs="Times New Roman"/>
                <w:b/>
                <w:bCs/>
                <w:color w:val="000000"/>
                <w:sz w:val="18"/>
                <w:szCs w:val="18"/>
                <w:lang w:eastAsia="it-IT"/>
              </w:rPr>
            </w:pPr>
            <w:proofErr w:type="spellStart"/>
            <w:r w:rsidRPr="00986A5B">
              <w:rPr>
                <w:rFonts w:ascii="Calibri" w:eastAsia="Times New Roman" w:hAnsi="Calibri" w:cs="Times New Roman"/>
                <w:b/>
                <w:bCs/>
                <w:color w:val="000000"/>
                <w:sz w:val="18"/>
                <w:szCs w:val="18"/>
                <w:lang w:eastAsia="it-IT"/>
              </w:rPr>
              <w:t>Lesion</w:t>
            </w:r>
            <w:proofErr w:type="spellEnd"/>
            <w:r w:rsidRPr="00986A5B">
              <w:rPr>
                <w:rFonts w:ascii="Calibri" w:eastAsia="Times New Roman" w:hAnsi="Calibri" w:cs="Times New Roman"/>
                <w:b/>
                <w:bCs/>
                <w:color w:val="000000"/>
                <w:sz w:val="18"/>
                <w:szCs w:val="18"/>
                <w:lang w:eastAsia="it-IT"/>
              </w:rPr>
              <w:t xml:space="preserve"> </w:t>
            </w:r>
            <w:proofErr w:type="spellStart"/>
            <w:r w:rsidRPr="00986A5B">
              <w:rPr>
                <w:rFonts w:ascii="Calibri" w:eastAsia="Times New Roman" w:hAnsi="Calibri" w:cs="Times New Roman"/>
                <w:b/>
                <w:bCs/>
                <w:color w:val="000000"/>
                <w:sz w:val="18"/>
                <w:szCs w:val="18"/>
                <w:lang w:eastAsia="it-IT"/>
              </w:rPr>
              <w:t>size</w:t>
            </w:r>
            <w:proofErr w:type="spellEnd"/>
          </w:p>
        </w:tc>
        <w:tc>
          <w:tcPr>
            <w:tcW w:w="337" w:type="pct"/>
            <w:tcBorders>
              <w:top w:val="nil"/>
              <w:left w:val="nil"/>
              <w:bottom w:val="nil"/>
              <w:right w:val="nil"/>
            </w:tcBorders>
            <w:shd w:val="clear" w:color="auto" w:fill="auto"/>
            <w:noWrap/>
            <w:vAlign w:val="center"/>
            <w:hideMark/>
          </w:tcPr>
          <w:p w14:paraId="66A7AA1C" w14:textId="77777777" w:rsidR="00986A5B" w:rsidRPr="00986A5B" w:rsidRDefault="00986A5B" w:rsidP="00986A5B">
            <w:pPr>
              <w:spacing w:after="0" w:line="240" w:lineRule="auto"/>
              <w:rPr>
                <w:rFonts w:ascii="Calibri" w:eastAsia="Times New Roman" w:hAnsi="Calibri" w:cs="Times New Roman"/>
                <w:b/>
                <w:bCs/>
                <w:color w:val="000000"/>
                <w:sz w:val="18"/>
                <w:szCs w:val="18"/>
                <w:lang w:eastAsia="it-IT"/>
              </w:rPr>
            </w:pPr>
          </w:p>
        </w:tc>
        <w:tc>
          <w:tcPr>
            <w:tcW w:w="338" w:type="pct"/>
            <w:tcBorders>
              <w:top w:val="nil"/>
              <w:left w:val="nil"/>
              <w:bottom w:val="nil"/>
              <w:right w:val="nil"/>
            </w:tcBorders>
            <w:shd w:val="clear" w:color="auto" w:fill="auto"/>
            <w:noWrap/>
            <w:vAlign w:val="center"/>
            <w:hideMark/>
          </w:tcPr>
          <w:p w14:paraId="4935EEC1"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3515423F"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7" w:type="pct"/>
            <w:tcBorders>
              <w:top w:val="nil"/>
              <w:left w:val="nil"/>
              <w:bottom w:val="nil"/>
              <w:right w:val="nil"/>
            </w:tcBorders>
            <w:shd w:val="clear" w:color="auto" w:fill="auto"/>
            <w:noWrap/>
            <w:vAlign w:val="center"/>
            <w:hideMark/>
          </w:tcPr>
          <w:p w14:paraId="0B9B4674"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8" w:type="pct"/>
            <w:tcBorders>
              <w:top w:val="nil"/>
              <w:left w:val="nil"/>
              <w:bottom w:val="nil"/>
              <w:right w:val="nil"/>
            </w:tcBorders>
            <w:shd w:val="clear" w:color="auto" w:fill="auto"/>
            <w:noWrap/>
            <w:vAlign w:val="center"/>
            <w:hideMark/>
          </w:tcPr>
          <w:p w14:paraId="5EEA8244"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65945865"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53" w:type="pct"/>
            <w:tcBorders>
              <w:top w:val="nil"/>
              <w:left w:val="nil"/>
              <w:bottom w:val="nil"/>
              <w:right w:val="nil"/>
            </w:tcBorders>
            <w:shd w:val="clear" w:color="auto" w:fill="auto"/>
            <w:noWrap/>
            <w:vAlign w:val="bottom"/>
            <w:hideMark/>
          </w:tcPr>
          <w:p w14:paraId="071017E6"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7" w:type="pct"/>
            <w:tcBorders>
              <w:top w:val="nil"/>
              <w:left w:val="nil"/>
              <w:bottom w:val="nil"/>
              <w:right w:val="nil"/>
            </w:tcBorders>
            <w:shd w:val="clear" w:color="auto" w:fill="auto"/>
            <w:noWrap/>
            <w:vAlign w:val="center"/>
            <w:hideMark/>
          </w:tcPr>
          <w:p w14:paraId="0F719A0A" w14:textId="77777777" w:rsidR="00986A5B" w:rsidRPr="00986A5B" w:rsidRDefault="00986A5B" w:rsidP="00986A5B">
            <w:pPr>
              <w:spacing w:after="0" w:line="240" w:lineRule="auto"/>
              <w:rPr>
                <w:rFonts w:ascii="Times New Roman" w:eastAsia="Times New Roman" w:hAnsi="Times New Roman" w:cs="Times New Roman"/>
                <w:sz w:val="20"/>
                <w:szCs w:val="20"/>
                <w:lang w:eastAsia="it-IT"/>
              </w:rPr>
            </w:pPr>
          </w:p>
        </w:tc>
        <w:tc>
          <w:tcPr>
            <w:tcW w:w="338" w:type="pct"/>
            <w:tcBorders>
              <w:top w:val="nil"/>
              <w:left w:val="nil"/>
              <w:bottom w:val="nil"/>
              <w:right w:val="nil"/>
            </w:tcBorders>
            <w:shd w:val="clear" w:color="auto" w:fill="auto"/>
            <w:noWrap/>
            <w:vAlign w:val="center"/>
            <w:hideMark/>
          </w:tcPr>
          <w:p w14:paraId="142F300D"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715321F6"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7" w:type="pct"/>
            <w:tcBorders>
              <w:top w:val="nil"/>
              <w:left w:val="nil"/>
              <w:bottom w:val="nil"/>
              <w:right w:val="nil"/>
            </w:tcBorders>
            <w:shd w:val="clear" w:color="auto" w:fill="auto"/>
            <w:noWrap/>
            <w:vAlign w:val="center"/>
            <w:hideMark/>
          </w:tcPr>
          <w:p w14:paraId="1D4ABFE6"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8" w:type="pct"/>
            <w:tcBorders>
              <w:top w:val="nil"/>
              <w:left w:val="nil"/>
              <w:bottom w:val="nil"/>
              <w:right w:val="nil"/>
            </w:tcBorders>
            <w:shd w:val="clear" w:color="auto" w:fill="auto"/>
            <w:noWrap/>
            <w:vAlign w:val="center"/>
            <w:hideMark/>
          </w:tcPr>
          <w:p w14:paraId="57B092D3"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2BFD924E"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r>
      <w:tr w:rsidR="00986A5B" w:rsidRPr="00986A5B" w14:paraId="4BF83219" w14:textId="77777777" w:rsidTr="00D33C6E">
        <w:tc>
          <w:tcPr>
            <w:tcW w:w="852" w:type="pct"/>
            <w:tcBorders>
              <w:top w:val="nil"/>
              <w:left w:val="nil"/>
              <w:bottom w:val="nil"/>
              <w:right w:val="nil"/>
            </w:tcBorders>
            <w:shd w:val="clear" w:color="auto" w:fill="auto"/>
            <w:noWrap/>
            <w:vAlign w:val="center"/>
            <w:hideMark/>
          </w:tcPr>
          <w:p w14:paraId="3F424EBC"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r w:rsidRPr="00986A5B">
              <w:rPr>
                <w:rFonts w:ascii="Calibri" w:eastAsia="Times New Roman" w:hAnsi="Calibri" w:cs="Times New Roman"/>
                <w:color w:val="000000"/>
                <w:sz w:val="18"/>
                <w:szCs w:val="18"/>
                <w:lang w:eastAsia="it-IT"/>
              </w:rPr>
              <w:t>&lt;10mm</w:t>
            </w:r>
          </w:p>
        </w:tc>
        <w:tc>
          <w:tcPr>
            <w:tcW w:w="337" w:type="pct"/>
            <w:tcBorders>
              <w:top w:val="nil"/>
              <w:left w:val="nil"/>
              <w:bottom w:val="nil"/>
              <w:right w:val="nil"/>
            </w:tcBorders>
            <w:shd w:val="clear" w:color="auto" w:fill="auto"/>
            <w:noWrap/>
            <w:vAlign w:val="center"/>
            <w:hideMark/>
          </w:tcPr>
          <w:p w14:paraId="6DD352D8"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5</w:t>
            </w:r>
          </w:p>
        </w:tc>
        <w:tc>
          <w:tcPr>
            <w:tcW w:w="338" w:type="pct"/>
            <w:tcBorders>
              <w:top w:val="nil"/>
              <w:left w:val="nil"/>
              <w:bottom w:val="nil"/>
              <w:right w:val="nil"/>
            </w:tcBorders>
            <w:shd w:val="clear" w:color="auto" w:fill="auto"/>
            <w:noWrap/>
            <w:vAlign w:val="center"/>
            <w:hideMark/>
          </w:tcPr>
          <w:p w14:paraId="5F1E0C6C"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4</w:t>
            </w:r>
          </w:p>
        </w:tc>
        <w:tc>
          <w:tcPr>
            <w:tcW w:w="348" w:type="pct"/>
            <w:tcBorders>
              <w:top w:val="nil"/>
              <w:left w:val="nil"/>
              <w:bottom w:val="nil"/>
              <w:right w:val="nil"/>
            </w:tcBorders>
            <w:shd w:val="clear" w:color="auto" w:fill="auto"/>
            <w:noWrap/>
            <w:vAlign w:val="center"/>
            <w:hideMark/>
          </w:tcPr>
          <w:p w14:paraId="1ECF7110"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7" w:type="pct"/>
            <w:tcBorders>
              <w:top w:val="nil"/>
              <w:left w:val="nil"/>
              <w:bottom w:val="nil"/>
              <w:right w:val="nil"/>
            </w:tcBorders>
            <w:shd w:val="clear" w:color="auto" w:fill="auto"/>
            <w:noWrap/>
            <w:vAlign w:val="center"/>
            <w:hideMark/>
          </w:tcPr>
          <w:p w14:paraId="173146E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38" w:type="pct"/>
            <w:tcBorders>
              <w:top w:val="nil"/>
              <w:left w:val="nil"/>
              <w:bottom w:val="nil"/>
              <w:right w:val="nil"/>
            </w:tcBorders>
            <w:shd w:val="clear" w:color="auto" w:fill="auto"/>
            <w:noWrap/>
            <w:vAlign w:val="center"/>
            <w:hideMark/>
          </w:tcPr>
          <w:p w14:paraId="58791E4C"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48" w:type="pct"/>
            <w:tcBorders>
              <w:top w:val="nil"/>
              <w:left w:val="nil"/>
              <w:bottom w:val="nil"/>
              <w:right w:val="nil"/>
            </w:tcBorders>
            <w:shd w:val="clear" w:color="auto" w:fill="auto"/>
            <w:noWrap/>
            <w:vAlign w:val="center"/>
            <w:hideMark/>
          </w:tcPr>
          <w:p w14:paraId="398C2D6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4</w:t>
            </w:r>
          </w:p>
        </w:tc>
        <w:tc>
          <w:tcPr>
            <w:tcW w:w="53" w:type="pct"/>
            <w:tcBorders>
              <w:top w:val="nil"/>
              <w:left w:val="nil"/>
              <w:bottom w:val="nil"/>
              <w:right w:val="nil"/>
            </w:tcBorders>
            <w:shd w:val="clear" w:color="auto" w:fill="auto"/>
            <w:noWrap/>
            <w:vAlign w:val="bottom"/>
            <w:hideMark/>
          </w:tcPr>
          <w:p w14:paraId="51B71340"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776A4C9F"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4</w:t>
            </w:r>
          </w:p>
        </w:tc>
        <w:tc>
          <w:tcPr>
            <w:tcW w:w="338" w:type="pct"/>
            <w:tcBorders>
              <w:top w:val="nil"/>
              <w:left w:val="nil"/>
              <w:bottom w:val="nil"/>
              <w:right w:val="nil"/>
            </w:tcBorders>
            <w:shd w:val="clear" w:color="auto" w:fill="auto"/>
            <w:noWrap/>
            <w:vAlign w:val="center"/>
            <w:hideMark/>
          </w:tcPr>
          <w:p w14:paraId="440A6FD0"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4</w:t>
            </w:r>
          </w:p>
        </w:tc>
        <w:tc>
          <w:tcPr>
            <w:tcW w:w="348" w:type="pct"/>
            <w:tcBorders>
              <w:top w:val="nil"/>
              <w:left w:val="nil"/>
              <w:bottom w:val="nil"/>
              <w:right w:val="nil"/>
            </w:tcBorders>
            <w:shd w:val="clear" w:color="auto" w:fill="auto"/>
            <w:noWrap/>
            <w:vAlign w:val="center"/>
            <w:hideMark/>
          </w:tcPr>
          <w:p w14:paraId="5F7068BC"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37" w:type="pct"/>
            <w:tcBorders>
              <w:top w:val="nil"/>
              <w:left w:val="nil"/>
              <w:bottom w:val="nil"/>
              <w:right w:val="nil"/>
            </w:tcBorders>
            <w:shd w:val="clear" w:color="auto" w:fill="auto"/>
            <w:noWrap/>
            <w:vAlign w:val="center"/>
            <w:hideMark/>
          </w:tcPr>
          <w:p w14:paraId="766EDCE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161D2CE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48" w:type="pct"/>
            <w:tcBorders>
              <w:top w:val="nil"/>
              <w:left w:val="nil"/>
              <w:bottom w:val="nil"/>
              <w:right w:val="nil"/>
            </w:tcBorders>
            <w:shd w:val="clear" w:color="auto" w:fill="auto"/>
            <w:noWrap/>
            <w:vAlign w:val="center"/>
            <w:hideMark/>
          </w:tcPr>
          <w:p w14:paraId="7850B9E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6</w:t>
            </w:r>
          </w:p>
        </w:tc>
      </w:tr>
      <w:tr w:rsidR="00986A5B" w:rsidRPr="00986A5B" w14:paraId="1BF47D2C" w14:textId="77777777" w:rsidTr="00D33C6E">
        <w:tc>
          <w:tcPr>
            <w:tcW w:w="852" w:type="pct"/>
            <w:tcBorders>
              <w:top w:val="nil"/>
              <w:left w:val="nil"/>
              <w:bottom w:val="nil"/>
              <w:right w:val="nil"/>
            </w:tcBorders>
            <w:shd w:val="clear" w:color="auto" w:fill="auto"/>
            <w:noWrap/>
            <w:vAlign w:val="center"/>
            <w:hideMark/>
          </w:tcPr>
          <w:p w14:paraId="0BA6D402"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r w:rsidRPr="00986A5B">
              <w:rPr>
                <w:rFonts w:ascii="Calibri" w:eastAsia="Times New Roman" w:hAnsi="Calibri" w:cs="Times New Roman"/>
                <w:color w:val="000000"/>
                <w:sz w:val="18"/>
                <w:szCs w:val="18"/>
                <w:lang w:eastAsia="it-IT"/>
              </w:rPr>
              <w:t>&gt;=10 &lt;20mm</w:t>
            </w:r>
          </w:p>
        </w:tc>
        <w:tc>
          <w:tcPr>
            <w:tcW w:w="337" w:type="pct"/>
            <w:tcBorders>
              <w:top w:val="nil"/>
              <w:left w:val="nil"/>
              <w:bottom w:val="nil"/>
              <w:right w:val="nil"/>
            </w:tcBorders>
            <w:shd w:val="clear" w:color="auto" w:fill="auto"/>
            <w:noWrap/>
            <w:vAlign w:val="center"/>
            <w:hideMark/>
          </w:tcPr>
          <w:p w14:paraId="1A200BEC"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6</w:t>
            </w:r>
          </w:p>
        </w:tc>
        <w:tc>
          <w:tcPr>
            <w:tcW w:w="338" w:type="pct"/>
            <w:tcBorders>
              <w:top w:val="nil"/>
              <w:left w:val="nil"/>
              <w:bottom w:val="nil"/>
              <w:right w:val="nil"/>
            </w:tcBorders>
            <w:shd w:val="clear" w:color="auto" w:fill="auto"/>
            <w:noWrap/>
            <w:vAlign w:val="center"/>
            <w:hideMark/>
          </w:tcPr>
          <w:p w14:paraId="5A76233E"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5</w:t>
            </w:r>
          </w:p>
        </w:tc>
        <w:tc>
          <w:tcPr>
            <w:tcW w:w="348" w:type="pct"/>
            <w:tcBorders>
              <w:top w:val="nil"/>
              <w:left w:val="nil"/>
              <w:bottom w:val="nil"/>
              <w:right w:val="nil"/>
            </w:tcBorders>
            <w:shd w:val="clear" w:color="auto" w:fill="auto"/>
            <w:noWrap/>
            <w:vAlign w:val="center"/>
            <w:hideMark/>
          </w:tcPr>
          <w:p w14:paraId="0132D872"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37" w:type="pct"/>
            <w:tcBorders>
              <w:top w:val="nil"/>
              <w:left w:val="nil"/>
              <w:bottom w:val="nil"/>
              <w:right w:val="nil"/>
            </w:tcBorders>
            <w:shd w:val="clear" w:color="auto" w:fill="auto"/>
            <w:noWrap/>
            <w:vAlign w:val="center"/>
            <w:hideMark/>
          </w:tcPr>
          <w:p w14:paraId="16A63581"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7</w:t>
            </w:r>
          </w:p>
        </w:tc>
        <w:tc>
          <w:tcPr>
            <w:tcW w:w="338" w:type="pct"/>
            <w:tcBorders>
              <w:top w:val="nil"/>
              <w:left w:val="nil"/>
              <w:bottom w:val="nil"/>
              <w:right w:val="nil"/>
            </w:tcBorders>
            <w:shd w:val="clear" w:color="auto" w:fill="auto"/>
            <w:noWrap/>
            <w:vAlign w:val="center"/>
            <w:hideMark/>
          </w:tcPr>
          <w:p w14:paraId="015F502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48" w:type="pct"/>
            <w:tcBorders>
              <w:top w:val="nil"/>
              <w:left w:val="nil"/>
              <w:bottom w:val="nil"/>
              <w:right w:val="nil"/>
            </w:tcBorders>
            <w:shd w:val="clear" w:color="auto" w:fill="auto"/>
            <w:noWrap/>
            <w:vAlign w:val="center"/>
            <w:hideMark/>
          </w:tcPr>
          <w:p w14:paraId="4093000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6</w:t>
            </w:r>
          </w:p>
        </w:tc>
        <w:tc>
          <w:tcPr>
            <w:tcW w:w="53" w:type="pct"/>
            <w:tcBorders>
              <w:top w:val="nil"/>
              <w:left w:val="nil"/>
              <w:bottom w:val="nil"/>
              <w:right w:val="nil"/>
            </w:tcBorders>
            <w:shd w:val="clear" w:color="auto" w:fill="auto"/>
            <w:noWrap/>
            <w:vAlign w:val="bottom"/>
            <w:hideMark/>
          </w:tcPr>
          <w:p w14:paraId="62743D61"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2063AE7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4</w:t>
            </w:r>
          </w:p>
        </w:tc>
        <w:tc>
          <w:tcPr>
            <w:tcW w:w="338" w:type="pct"/>
            <w:tcBorders>
              <w:top w:val="nil"/>
              <w:left w:val="nil"/>
              <w:bottom w:val="nil"/>
              <w:right w:val="nil"/>
            </w:tcBorders>
            <w:shd w:val="clear" w:color="auto" w:fill="auto"/>
            <w:noWrap/>
            <w:vAlign w:val="center"/>
            <w:hideMark/>
          </w:tcPr>
          <w:p w14:paraId="2B291194"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6</w:t>
            </w:r>
          </w:p>
        </w:tc>
        <w:tc>
          <w:tcPr>
            <w:tcW w:w="348" w:type="pct"/>
            <w:tcBorders>
              <w:top w:val="nil"/>
              <w:left w:val="nil"/>
              <w:bottom w:val="nil"/>
              <w:right w:val="nil"/>
            </w:tcBorders>
            <w:shd w:val="clear" w:color="auto" w:fill="auto"/>
            <w:noWrap/>
            <w:vAlign w:val="center"/>
            <w:hideMark/>
          </w:tcPr>
          <w:p w14:paraId="61942864"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4</w:t>
            </w:r>
          </w:p>
        </w:tc>
        <w:tc>
          <w:tcPr>
            <w:tcW w:w="337" w:type="pct"/>
            <w:tcBorders>
              <w:top w:val="nil"/>
              <w:left w:val="nil"/>
              <w:bottom w:val="nil"/>
              <w:right w:val="nil"/>
            </w:tcBorders>
            <w:shd w:val="clear" w:color="auto" w:fill="auto"/>
            <w:noWrap/>
            <w:vAlign w:val="center"/>
            <w:hideMark/>
          </w:tcPr>
          <w:p w14:paraId="0BDE6510"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4</w:t>
            </w:r>
          </w:p>
        </w:tc>
        <w:tc>
          <w:tcPr>
            <w:tcW w:w="338" w:type="pct"/>
            <w:tcBorders>
              <w:top w:val="nil"/>
              <w:left w:val="nil"/>
              <w:bottom w:val="nil"/>
              <w:right w:val="nil"/>
            </w:tcBorders>
            <w:shd w:val="clear" w:color="auto" w:fill="auto"/>
            <w:noWrap/>
            <w:vAlign w:val="center"/>
            <w:hideMark/>
          </w:tcPr>
          <w:p w14:paraId="6DD7DD64"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4</w:t>
            </w:r>
          </w:p>
        </w:tc>
        <w:tc>
          <w:tcPr>
            <w:tcW w:w="348" w:type="pct"/>
            <w:tcBorders>
              <w:top w:val="nil"/>
              <w:left w:val="nil"/>
              <w:bottom w:val="nil"/>
              <w:right w:val="nil"/>
            </w:tcBorders>
            <w:shd w:val="clear" w:color="auto" w:fill="auto"/>
            <w:noWrap/>
            <w:vAlign w:val="center"/>
            <w:hideMark/>
          </w:tcPr>
          <w:p w14:paraId="0D554994"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7</w:t>
            </w:r>
          </w:p>
        </w:tc>
      </w:tr>
      <w:tr w:rsidR="00986A5B" w:rsidRPr="00986A5B" w14:paraId="1873B6C8" w14:textId="77777777" w:rsidTr="00D33C6E">
        <w:tc>
          <w:tcPr>
            <w:tcW w:w="852" w:type="pct"/>
            <w:tcBorders>
              <w:top w:val="nil"/>
              <w:left w:val="nil"/>
              <w:bottom w:val="nil"/>
              <w:right w:val="nil"/>
            </w:tcBorders>
            <w:shd w:val="clear" w:color="auto" w:fill="auto"/>
            <w:noWrap/>
            <w:vAlign w:val="center"/>
            <w:hideMark/>
          </w:tcPr>
          <w:p w14:paraId="0D72C2A0"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r w:rsidRPr="00986A5B">
              <w:rPr>
                <w:rFonts w:ascii="Calibri" w:eastAsia="Times New Roman" w:hAnsi="Calibri" w:cs="Times New Roman"/>
                <w:color w:val="000000"/>
                <w:sz w:val="18"/>
                <w:szCs w:val="18"/>
                <w:lang w:eastAsia="it-IT"/>
              </w:rPr>
              <w:t>&gt;=20mm</w:t>
            </w:r>
          </w:p>
        </w:tc>
        <w:tc>
          <w:tcPr>
            <w:tcW w:w="337" w:type="pct"/>
            <w:tcBorders>
              <w:top w:val="nil"/>
              <w:left w:val="nil"/>
              <w:bottom w:val="nil"/>
              <w:right w:val="nil"/>
            </w:tcBorders>
            <w:shd w:val="clear" w:color="auto" w:fill="auto"/>
            <w:noWrap/>
            <w:vAlign w:val="center"/>
            <w:hideMark/>
          </w:tcPr>
          <w:p w14:paraId="06A12C1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4</w:t>
            </w:r>
          </w:p>
        </w:tc>
        <w:tc>
          <w:tcPr>
            <w:tcW w:w="338" w:type="pct"/>
            <w:tcBorders>
              <w:top w:val="nil"/>
              <w:left w:val="nil"/>
              <w:bottom w:val="nil"/>
              <w:right w:val="nil"/>
            </w:tcBorders>
            <w:shd w:val="clear" w:color="auto" w:fill="auto"/>
            <w:noWrap/>
            <w:vAlign w:val="center"/>
            <w:hideMark/>
          </w:tcPr>
          <w:p w14:paraId="702588DB"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5</w:t>
            </w:r>
          </w:p>
        </w:tc>
        <w:tc>
          <w:tcPr>
            <w:tcW w:w="348" w:type="pct"/>
            <w:tcBorders>
              <w:top w:val="nil"/>
              <w:left w:val="nil"/>
              <w:bottom w:val="nil"/>
              <w:right w:val="nil"/>
            </w:tcBorders>
            <w:shd w:val="clear" w:color="auto" w:fill="auto"/>
            <w:noWrap/>
            <w:vAlign w:val="center"/>
            <w:hideMark/>
          </w:tcPr>
          <w:p w14:paraId="6B00283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4</w:t>
            </w:r>
          </w:p>
        </w:tc>
        <w:tc>
          <w:tcPr>
            <w:tcW w:w="337" w:type="pct"/>
            <w:tcBorders>
              <w:top w:val="nil"/>
              <w:left w:val="nil"/>
              <w:bottom w:val="nil"/>
              <w:right w:val="nil"/>
            </w:tcBorders>
            <w:shd w:val="clear" w:color="auto" w:fill="auto"/>
            <w:noWrap/>
            <w:vAlign w:val="center"/>
            <w:hideMark/>
          </w:tcPr>
          <w:p w14:paraId="00141DD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4</w:t>
            </w:r>
          </w:p>
        </w:tc>
        <w:tc>
          <w:tcPr>
            <w:tcW w:w="338" w:type="pct"/>
            <w:tcBorders>
              <w:top w:val="nil"/>
              <w:left w:val="nil"/>
              <w:bottom w:val="nil"/>
              <w:right w:val="nil"/>
            </w:tcBorders>
            <w:shd w:val="clear" w:color="auto" w:fill="auto"/>
            <w:noWrap/>
            <w:vAlign w:val="center"/>
            <w:hideMark/>
          </w:tcPr>
          <w:p w14:paraId="1EC9F38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48" w:type="pct"/>
            <w:tcBorders>
              <w:top w:val="nil"/>
              <w:left w:val="nil"/>
              <w:bottom w:val="nil"/>
              <w:right w:val="nil"/>
            </w:tcBorders>
            <w:shd w:val="clear" w:color="auto" w:fill="auto"/>
            <w:noWrap/>
            <w:vAlign w:val="center"/>
            <w:hideMark/>
          </w:tcPr>
          <w:p w14:paraId="448FAEB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53" w:type="pct"/>
            <w:tcBorders>
              <w:top w:val="nil"/>
              <w:left w:val="nil"/>
              <w:bottom w:val="nil"/>
              <w:right w:val="nil"/>
            </w:tcBorders>
            <w:shd w:val="clear" w:color="auto" w:fill="auto"/>
            <w:noWrap/>
            <w:vAlign w:val="bottom"/>
            <w:hideMark/>
          </w:tcPr>
          <w:p w14:paraId="572ED748"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3B05CA76"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6834DA8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5</w:t>
            </w:r>
          </w:p>
        </w:tc>
        <w:tc>
          <w:tcPr>
            <w:tcW w:w="348" w:type="pct"/>
            <w:tcBorders>
              <w:top w:val="nil"/>
              <w:left w:val="nil"/>
              <w:bottom w:val="nil"/>
              <w:right w:val="nil"/>
            </w:tcBorders>
            <w:shd w:val="clear" w:color="auto" w:fill="auto"/>
            <w:noWrap/>
            <w:vAlign w:val="center"/>
            <w:hideMark/>
          </w:tcPr>
          <w:p w14:paraId="4EB00F5C"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6</w:t>
            </w:r>
          </w:p>
        </w:tc>
        <w:tc>
          <w:tcPr>
            <w:tcW w:w="337" w:type="pct"/>
            <w:tcBorders>
              <w:top w:val="nil"/>
              <w:left w:val="nil"/>
              <w:bottom w:val="nil"/>
              <w:right w:val="nil"/>
            </w:tcBorders>
            <w:shd w:val="clear" w:color="auto" w:fill="auto"/>
            <w:noWrap/>
            <w:vAlign w:val="center"/>
            <w:hideMark/>
          </w:tcPr>
          <w:p w14:paraId="534A1D9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5D5E8D56"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5</w:t>
            </w:r>
          </w:p>
        </w:tc>
        <w:tc>
          <w:tcPr>
            <w:tcW w:w="348" w:type="pct"/>
            <w:tcBorders>
              <w:top w:val="nil"/>
              <w:left w:val="nil"/>
              <w:bottom w:val="nil"/>
              <w:right w:val="nil"/>
            </w:tcBorders>
            <w:shd w:val="clear" w:color="auto" w:fill="auto"/>
            <w:noWrap/>
            <w:vAlign w:val="center"/>
            <w:hideMark/>
          </w:tcPr>
          <w:p w14:paraId="0F6107C4"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r>
      <w:tr w:rsidR="00986A5B" w:rsidRPr="00986A5B" w14:paraId="67B5F9F7" w14:textId="77777777" w:rsidTr="00D33C6E">
        <w:tc>
          <w:tcPr>
            <w:tcW w:w="852" w:type="pct"/>
            <w:tcBorders>
              <w:top w:val="nil"/>
              <w:left w:val="nil"/>
              <w:bottom w:val="nil"/>
              <w:right w:val="nil"/>
            </w:tcBorders>
            <w:shd w:val="clear" w:color="auto" w:fill="auto"/>
            <w:noWrap/>
            <w:vAlign w:val="center"/>
            <w:hideMark/>
          </w:tcPr>
          <w:p w14:paraId="2A37E28F"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proofErr w:type="spellStart"/>
            <w:r w:rsidRPr="00986A5B">
              <w:rPr>
                <w:rFonts w:ascii="Calibri" w:eastAsia="Times New Roman" w:hAnsi="Calibri" w:cs="Times New Roman"/>
                <w:color w:val="000000"/>
                <w:sz w:val="18"/>
                <w:szCs w:val="18"/>
                <w:lang w:eastAsia="it-IT"/>
              </w:rPr>
              <w:t>Missing</w:t>
            </w:r>
            <w:proofErr w:type="spellEnd"/>
          </w:p>
        </w:tc>
        <w:tc>
          <w:tcPr>
            <w:tcW w:w="337" w:type="pct"/>
            <w:tcBorders>
              <w:top w:val="nil"/>
              <w:left w:val="nil"/>
              <w:bottom w:val="nil"/>
              <w:right w:val="nil"/>
            </w:tcBorders>
            <w:shd w:val="clear" w:color="auto" w:fill="auto"/>
            <w:noWrap/>
            <w:vAlign w:val="center"/>
            <w:hideMark/>
          </w:tcPr>
          <w:p w14:paraId="3CFB61DD"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38" w:type="pct"/>
            <w:tcBorders>
              <w:top w:val="nil"/>
              <w:left w:val="nil"/>
              <w:bottom w:val="nil"/>
              <w:right w:val="nil"/>
            </w:tcBorders>
            <w:shd w:val="clear" w:color="auto" w:fill="auto"/>
            <w:noWrap/>
            <w:vAlign w:val="center"/>
            <w:hideMark/>
          </w:tcPr>
          <w:p w14:paraId="12E633EE"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2462E05E"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37" w:type="pct"/>
            <w:tcBorders>
              <w:top w:val="nil"/>
              <w:left w:val="nil"/>
              <w:bottom w:val="nil"/>
              <w:right w:val="nil"/>
            </w:tcBorders>
            <w:shd w:val="clear" w:color="auto" w:fill="auto"/>
            <w:noWrap/>
            <w:vAlign w:val="center"/>
            <w:hideMark/>
          </w:tcPr>
          <w:p w14:paraId="004644C1"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22C841FC"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48" w:type="pct"/>
            <w:tcBorders>
              <w:top w:val="nil"/>
              <w:left w:val="nil"/>
              <w:bottom w:val="nil"/>
              <w:right w:val="nil"/>
            </w:tcBorders>
            <w:shd w:val="clear" w:color="auto" w:fill="auto"/>
            <w:noWrap/>
            <w:vAlign w:val="center"/>
            <w:hideMark/>
          </w:tcPr>
          <w:p w14:paraId="779817EB"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53" w:type="pct"/>
            <w:tcBorders>
              <w:top w:val="nil"/>
              <w:left w:val="nil"/>
              <w:bottom w:val="nil"/>
              <w:right w:val="nil"/>
            </w:tcBorders>
            <w:shd w:val="clear" w:color="auto" w:fill="auto"/>
            <w:noWrap/>
            <w:vAlign w:val="bottom"/>
            <w:hideMark/>
          </w:tcPr>
          <w:p w14:paraId="20DA8384"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79F41D37"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2511C50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48" w:type="pct"/>
            <w:tcBorders>
              <w:top w:val="nil"/>
              <w:left w:val="nil"/>
              <w:bottom w:val="nil"/>
              <w:right w:val="nil"/>
            </w:tcBorders>
            <w:shd w:val="clear" w:color="auto" w:fill="auto"/>
            <w:noWrap/>
            <w:vAlign w:val="center"/>
            <w:hideMark/>
          </w:tcPr>
          <w:p w14:paraId="35BFCBA6"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37" w:type="pct"/>
            <w:tcBorders>
              <w:top w:val="nil"/>
              <w:left w:val="nil"/>
              <w:bottom w:val="nil"/>
              <w:right w:val="nil"/>
            </w:tcBorders>
            <w:shd w:val="clear" w:color="auto" w:fill="auto"/>
            <w:noWrap/>
            <w:vAlign w:val="center"/>
            <w:hideMark/>
          </w:tcPr>
          <w:p w14:paraId="19F464B1"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4FC7956B"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36BC0FC6"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r>
      <w:tr w:rsidR="00986A5B" w:rsidRPr="00986A5B" w14:paraId="5F0BEB27" w14:textId="77777777" w:rsidTr="00D33C6E">
        <w:tc>
          <w:tcPr>
            <w:tcW w:w="852" w:type="pct"/>
            <w:tcBorders>
              <w:top w:val="nil"/>
              <w:left w:val="nil"/>
              <w:bottom w:val="nil"/>
              <w:right w:val="nil"/>
            </w:tcBorders>
            <w:shd w:val="clear" w:color="auto" w:fill="auto"/>
            <w:noWrap/>
            <w:vAlign w:val="center"/>
            <w:hideMark/>
          </w:tcPr>
          <w:p w14:paraId="4B436D2B" w14:textId="77777777" w:rsidR="00986A5B" w:rsidRPr="00986A5B" w:rsidRDefault="00986A5B" w:rsidP="00986A5B">
            <w:pPr>
              <w:spacing w:after="0" w:line="240" w:lineRule="auto"/>
              <w:rPr>
                <w:rFonts w:ascii="Calibri" w:eastAsia="Times New Roman" w:hAnsi="Calibri" w:cs="Times New Roman"/>
                <w:b/>
                <w:bCs/>
                <w:color w:val="000000"/>
                <w:sz w:val="18"/>
                <w:szCs w:val="18"/>
                <w:lang w:eastAsia="it-IT"/>
              </w:rPr>
            </w:pPr>
            <w:proofErr w:type="spellStart"/>
            <w:r w:rsidRPr="00986A5B">
              <w:rPr>
                <w:rFonts w:ascii="Calibri" w:eastAsia="Times New Roman" w:hAnsi="Calibri" w:cs="Times New Roman"/>
                <w:b/>
                <w:bCs/>
                <w:color w:val="000000"/>
                <w:sz w:val="18"/>
                <w:szCs w:val="18"/>
                <w:lang w:eastAsia="it-IT"/>
              </w:rPr>
              <w:t>Lymph</w:t>
            </w:r>
            <w:proofErr w:type="spellEnd"/>
            <w:r w:rsidRPr="00986A5B">
              <w:rPr>
                <w:rFonts w:ascii="Calibri" w:eastAsia="Times New Roman" w:hAnsi="Calibri" w:cs="Times New Roman"/>
                <w:b/>
                <w:bCs/>
                <w:color w:val="000000"/>
                <w:sz w:val="18"/>
                <w:szCs w:val="18"/>
                <w:lang w:eastAsia="it-IT"/>
              </w:rPr>
              <w:t xml:space="preserve"> </w:t>
            </w:r>
            <w:proofErr w:type="spellStart"/>
            <w:r w:rsidRPr="00986A5B">
              <w:rPr>
                <w:rFonts w:ascii="Calibri" w:eastAsia="Times New Roman" w:hAnsi="Calibri" w:cs="Times New Roman"/>
                <w:b/>
                <w:bCs/>
                <w:color w:val="000000"/>
                <w:sz w:val="18"/>
                <w:szCs w:val="18"/>
                <w:lang w:eastAsia="it-IT"/>
              </w:rPr>
              <w:t>nodes</w:t>
            </w:r>
            <w:proofErr w:type="spellEnd"/>
          </w:p>
        </w:tc>
        <w:tc>
          <w:tcPr>
            <w:tcW w:w="337" w:type="pct"/>
            <w:tcBorders>
              <w:top w:val="nil"/>
              <w:left w:val="nil"/>
              <w:bottom w:val="nil"/>
              <w:right w:val="nil"/>
            </w:tcBorders>
            <w:shd w:val="clear" w:color="auto" w:fill="auto"/>
            <w:noWrap/>
            <w:vAlign w:val="center"/>
            <w:hideMark/>
          </w:tcPr>
          <w:p w14:paraId="74BFEECC" w14:textId="77777777" w:rsidR="00986A5B" w:rsidRPr="00986A5B" w:rsidRDefault="00986A5B" w:rsidP="00986A5B">
            <w:pPr>
              <w:spacing w:after="0" w:line="240" w:lineRule="auto"/>
              <w:rPr>
                <w:rFonts w:ascii="Calibri" w:eastAsia="Times New Roman" w:hAnsi="Calibri" w:cs="Times New Roman"/>
                <w:b/>
                <w:bCs/>
                <w:color w:val="000000"/>
                <w:sz w:val="18"/>
                <w:szCs w:val="18"/>
                <w:lang w:eastAsia="it-IT"/>
              </w:rPr>
            </w:pPr>
          </w:p>
        </w:tc>
        <w:tc>
          <w:tcPr>
            <w:tcW w:w="338" w:type="pct"/>
            <w:tcBorders>
              <w:top w:val="nil"/>
              <w:left w:val="nil"/>
              <w:bottom w:val="nil"/>
              <w:right w:val="nil"/>
            </w:tcBorders>
            <w:shd w:val="clear" w:color="auto" w:fill="auto"/>
            <w:noWrap/>
            <w:vAlign w:val="center"/>
            <w:hideMark/>
          </w:tcPr>
          <w:p w14:paraId="023902B2"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6029206F"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7" w:type="pct"/>
            <w:tcBorders>
              <w:top w:val="nil"/>
              <w:left w:val="nil"/>
              <w:bottom w:val="nil"/>
              <w:right w:val="nil"/>
            </w:tcBorders>
            <w:shd w:val="clear" w:color="auto" w:fill="auto"/>
            <w:noWrap/>
            <w:vAlign w:val="center"/>
            <w:hideMark/>
          </w:tcPr>
          <w:p w14:paraId="24CE1DE4"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8" w:type="pct"/>
            <w:tcBorders>
              <w:top w:val="nil"/>
              <w:left w:val="nil"/>
              <w:bottom w:val="nil"/>
              <w:right w:val="nil"/>
            </w:tcBorders>
            <w:shd w:val="clear" w:color="auto" w:fill="auto"/>
            <w:noWrap/>
            <w:vAlign w:val="center"/>
            <w:hideMark/>
          </w:tcPr>
          <w:p w14:paraId="125D7CF6"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278FA7A2"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53" w:type="pct"/>
            <w:tcBorders>
              <w:top w:val="nil"/>
              <w:left w:val="nil"/>
              <w:bottom w:val="nil"/>
              <w:right w:val="nil"/>
            </w:tcBorders>
            <w:shd w:val="clear" w:color="auto" w:fill="auto"/>
            <w:noWrap/>
            <w:vAlign w:val="bottom"/>
            <w:hideMark/>
          </w:tcPr>
          <w:p w14:paraId="4D1EC984"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7" w:type="pct"/>
            <w:tcBorders>
              <w:top w:val="nil"/>
              <w:left w:val="nil"/>
              <w:bottom w:val="nil"/>
              <w:right w:val="nil"/>
            </w:tcBorders>
            <w:shd w:val="clear" w:color="auto" w:fill="auto"/>
            <w:noWrap/>
            <w:vAlign w:val="center"/>
            <w:hideMark/>
          </w:tcPr>
          <w:p w14:paraId="3125BAB9" w14:textId="77777777" w:rsidR="00986A5B" w:rsidRPr="00986A5B" w:rsidRDefault="00986A5B" w:rsidP="00986A5B">
            <w:pPr>
              <w:spacing w:after="0" w:line="240" w:lineRule="auto"/>
              <w:rPr>
                <w:rFonts w:ascii="Times New Roman" w:eastAsia="Times New Roman" w:hAnsi="Times New Roman" w:cs="Times New Roman"/>
                <w:sz w:val="20"/>
                <w:szCs w:val="20"/>
                <w:lang w:eastAsia="it-IT"/>
              </w:rPr>
            </w:pPr>
          </w:p>
        </w:tc>
        <w:tc>
          <w:tcPr>
            <w:tcW w:w="338" w:type="pct"/>
            <w:tcBorders>
              <w:top w:val="nil"/>
              <w:left w:val="nil"/>
              <w:bottom w:val="nil"/>
              <w:right w:val="nil"/>
            </w:tcBorders>
            <w:shd w:val="clear" w:color="auto" w:fill="auto"/>
            <w:noWrap/>
            <w:vAlign w:val="center"/>
            <w:hideMark/>
          </w:tcPr>
          <w:p w14:paraId="0F792905"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3627682E"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7" w:type="pct"/>
            <w:tcBorders>
              <w:top w:val="nil"/>
              <w:left w:val="nil"/>
              <w:bottom w:val="nil"/>
              <w:right w:val="nil"/>
            </w:tcBorders>
            <w:shd w:val="clear" w:color="auto" w:fill="auto"/>
            <w:noWrap/>
            <w:vAlign w:val="center"/>
            <w:hideMark/>
          </w:tcPr>
          <w:p w14:paraId="20D46B81"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8" w:type="pct"/>
            <w:tcBorders>
              <w:top w:val="nil"/>
              <w:left w:val="nil"/>
              <w:bottom w:val="nil"/>
              <w:right w:val="nil"/>
            </w:tcBorders>
            <w:shd w:val="clear" w:color="auto" w:fill="auto"/>
            <w:noWrap/>
            <w:vAlign w:val="center"/>
            <w:hideMark/>
          </w:tcPr>
          <w:p w14:paraId="102CEF96"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26EFF80E"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r>
      <w:tr w:rsidR="00986A5B" w:rsidRPr="00986A5B" w14:paraId="26118D60" w14:textId="77777777" w:rsidTr="00D33C6E">
        <w:tc>
          <w:tcPr>
            <w:tcW w:w="852" w:type="pct"/>
            <w:tcBorders>
              <w:top w:val="nil"/>
              <w:left w:val="nil"/>
              <w:bottom w:val="nil"/>
              <w:right w:val="nil"/>
            </w:tcBorders>
            <w:shd w:val="clear" w:color="auto" w:fill="auto"/>
            <w:noWrap/>
            <w:vAlign w:val="center"/>
            <w:hideMark/>
          </w:tcPr>
          <w:p w14:paraId="67492E9A"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r w:rsidRPr="00986A5B">
              <w:rPr>
                <w:rFonts w:ascii="Calibri" w:eastAsia="Times New Roman" w:hAnsi="Calibri" w:cs="Times New Roman"/>
                <w:color w:val="000000"/>
                <w:sz w:val="18"/>
                <w:szCs w:val="18"/>
                <w:lang w:eastAsia="it-IT"/>
              </w:rPr>
              <w:t>N0</w:t>
            </w:r>
          </w:p>
        </w:tc>
        <w:tc>
          <w:tcPr>
            <w:tcW w:w="337" w:type="pct"/>
            <w:tcBorders>
              <w:top w:val="nil"/>
              <w:left w:val="nil"/>
              <w:bottom w:val="nil"/>
              <w:right w:val="nil"/>
            </w:tcBorders>
            <w:shd w:val="clear" w:color="auto" w:fill="auto"/>
            <w:noWrap/>
            <w:vAlign w:val="center"/>
            <w:hideMark/>
          </w:tcPr>
          <w:p w14:paraId="7D8DB850"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10</w:t>
            </w:r>
          </w:p>
        </w:tc>
        <w:tc>
          <w:tcPr>
            <w:tcW w:w="338" w:type="pct"/>
            <w:tcBorders>
              <w:top w:val="nil"/>
              <w:left w:val="nil"/>
              <w:bottom w:val="nil"/>
              <w:right w:val="nil"/>
            </w:tcBorders>
            <w:shd w:val="clear" w:color="auto" w:fill="auto"/>
            <w:noWrap/>
            <w:vAlign w:val="center"/>
            <w:hideMark/>
          </w:tcPr>
          <w:p w14:paraId="40E4C442"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9</w:t>
            </w:r>
          </w:p>
        </w:tc>
        <w:tc>
          <w:tcPr>
            <w:tcW w:w="348" w:type="pct"/>
            <w:tcBorders>
              <w:top w:val="nil"/>
              <w:left w:val="nil"/>
              <w:bottom w:val="nil"/>
              <w:right w:val="nil"/>
            </w:tcBorders>
            <w:shd w:val="clear" w:color="auto" w:fill="auto"/>
            <w:noWrap/>
            <w:vAlign w:val="center"/>
            <w:hideMark/>
          </w:tcPr>
          <w:p w14:paraId="2349E0BC"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5</w:t>
            </w:r>
          </w:p>
        </w:tc>
        <w:tc>
          <w:tcPr>
            <w:tcW w:w="337" w:type="pct"/>
            <w:tcBorders>
              <w:top w:val="nil"/>
              <w:left w:val="nil"/>
              <w:bottom w:val="nil"/>
              <w:right w:val="nil"/>
            </w:tcBorders>
            <w:shd w:val="clear" w:color="auto" w:fill="auto"/>
            <w:noWrap/>
            <w:vAlign w:val="center"/>
            <w:hideMark/>
          </w:tcPr>
          <w:p w14:paraId="643F4E1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11</w:t>
            </w:r>
          </w:p>
        </w:tc>
        <w:tc>
          <w:tcPr>
            <w:tcW w:w="338" w:type="pct"/>
            <w:tcBorders>
              <w:top w:val="nil"/>
              <w:left w:val="nil"/>
              <w:bottom w:val="nil"/>
              <w:right w:val="nil"/>
            </w:tcBorders>
            <w:shd w:val="clear" w:color="auto" w:fill="auto"/>
            <w:noWrap/>
            <w:vAlign w:val="center"/>
            <w:hideMark/>
          </w:tcPr>
          <w:p w14:paraId="6BA367E6"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4</w:t>
            </w:r>
          </w:p>
        </w:tc>
        <w:tc>
          <w:tcPr>
            <w:tcW w:w="348" w:type="pct"/>
            <w:tcBorders>
              <w:top w:val="nil"/>
              <w:left w:val="nil"/>
              <w:bottom w:val="nil"/>
              <w:right w:val="nil"/>
            </w:tcBorders>
            <w:shd w:val="clear" w:color="auto" w:fill="auto"/>
            <w:noWrap/>
            <w:vAlign w:val="center"/>
            <w:hideMark/>
          </w:tcPr>
          <w:p w14:paraId="76D5CE7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9</w:t>
            </w:r>
          </w:p>
        </w:tc>
        <w:tc>
          <w:tcPr>
            <w:tcW w:w="53" w:type="pct"/>
            <w:tcBorders>
              <w:top w:val="nil"/>
              <w:left w:val="nil"/>
              <w:bottom w:val="nil"/>
              <w:right w:val="nil"/>
            </w:tcBorders>
            <w:shd w:val="clear" w:color="auto" w:fill="auto"/>
            <w:noWrap/>
            <w:vAlign w:val="bottom"/>
            <w:hideMark/>
          </w:tcPr>
          <w:p w14:paraId="035E013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4860B8E6"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8</w:t>
            </w:r>
          </w:p>
        </w:tc>
        <w:tc>
          <w:tcPr>
            <w:tcW w:w="338" w:type="pct"/>
            <w:tcBorders>
              <w:top w:val="nil"/>
              <w:left w:val="nil"/>
              <w:bottom w:val="nil"/>
              <w:right w:val="nil"/>
            </w:tcBorders>
            <w:shd w:val="clear" w:color="auto" w:fill="auto"/>
            <w:noWrap/>
            <w:vAlign w:val="center"/>
            <w:hideMark/>
          </w:tcPr>
          <w:p w14:paraId="41A2324F"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8</w:t>
            </w:r>
          </w:p>
        </w:tc>
        <w:tc>
          <w:tcPr>
            <w:tcW w:w="348" w:type="pct"/>
            <w:tcBorders>
              <w:top w:val="nil"/>
              <w:left w:val="nil"/>
              <w:bottom w:val="nil"/>
              <w:right w:val="nil"/>
            </w:tcBorders>
            <w:shd w:val="clear" w:color="auto" w:fill="auto"/>
            <w:noWrap/>
            <w:vAlign w:val="center"/>
            <w:hideMark/>
          </w:tcPr>
          <w:p w14:paraId="0670E9F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8</w:t>
            </w:r>
          </w:p>
        </w:tc>
        <w:tc>
          <w:tcPr>
            <w:tcW w:w="337" w:type="pct"/>
            <w:tcBorders>
              <w:top w:val="nil"/>
              <w:left w:val="nil"/>
              <w:bottom w:val="nil"/>
              <w:right w:val="nil"/>
            </w:tcBorders>
            <w:shd w:val="clear" w:color="auto" w:fill="auto"/>
            <w:noWrap/>
            <w:vAlign w:val="center"/>
            <w:hideMark/>
          </w:tcPr>
          <w:p w14:paraId="34CCD72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7</w:t>
            </w:r>
          </w:p>
        </w:tc>
        <w:tc>
          <w:tcPr>
            <w:tcW w:w="338" w:type="pct"/>
            <w:tcBorders>
              <w:top w:val="nil"/>
              <w:left w:val="nil"/>
              <w:bottom w:val="nil"/>
              <w:right w:val="nil"/>
            </w:tcBorders>
            <w:shd w:val="clear" w:color="auto" w:fill="auto"/>
            <w:noWrap/>
            <w:vAlign w:val="center"/>
            <w:hideMark/>
          </w:tcPr>
          <w:p w14:paraId="31673AB4"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7</w:t>
            </w:r>
          </w:p>
        </w:tc>
        <w:tc>
          <w:tcPr>
            <w:tcW w:w="348" w:type="pct"/>
            <w:tcBorders>
              <w:top w:val="nil"/>
              <w:left w:val="nil"/>
              <w:bottom w:val="nil"/>
              <w:right w:val="nil"/>
            </w:tcBorders>
            <w:shd w:val="clear" w:color="auto" w:fill="auto"/>
            <w:noWrap/>
            <w:vAlign w:val="center"/>
            <w:hideMark/>
          </w:tcPr>
          <w:p w14:paraId="6043DA10"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10</w:t>
            </w:r>
          </w:p>
        </w:tc>
      </w:tr>
      <w:tr w:rsidR="00986A5B" w:rsidRPr="00986A5B" w14:paraId="186A7FFC" w14:textId="77777777" w:rsidTr="00D33C6E">
        <w:tc>
          <w:tcPr>
            <w:tcW w:w="852" w:type="pct"/>
            <w:tcBorders>
              <w:top w:val="nil"/>
              <w:left w:val="nil"/>
              <w:bottom w:val="nil"/>
              <w:right w:val="nil"/>
            </w:tcBorders>
            <w:shd w:val="clear" w:color="auto" w:fill="auto"/>
            <w:noWrap/>
            <w:vAlign w:val="center"/>
            <w:hideMark/>
          </w:tcPr>
          <w:p w14:paraId="0A69757E"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r w:rsidRPr="00986A5B">
              <w:rPr>
                <w:rFonts w:ascii="Calibri" w:eastAsia="Times New Roman" w:hAnsi="Calibri" w:cs="Times New Roman"/>
                <w:color w:val="000000"/>
                <w:sz w:val="18"/>
                <w:szCs w:val="18"/>
                <w:lang w:eastAsia="it-IT"/>
              </w:rPr>
              <w:t>N1mic</w:t>
            </w:r>
          </w:p>
        </w:tc>
        <w:tc>
          <w:tcPr>
            <w:tcW w:w="337" w:type="pct"/>
            <w:tcBorders>
              <w:top w:val="nil"/>
              <w:left w:val="nil"/>
              <w:bottom w:val="nil"/>
              <w:right w:val="nil"/>
            </w:tcBorders>
            <w:shd w:val="clear" w:color="auto" w:fill="auto"/>
            <w:noWrap/>
            <w:vAlign w:val="center"/>
            <w:hideMark/>
          </w:tcPr>
          <w:p w14:paraId="0ACD1F8B"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7A3FD6E2"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48" w:type="pct"/>
            <w:tcBorders>
              <w:top w:val="nil"/>
              <w:left w:val="nil"/>
              <w:bottom w:val="nil"/>
              <w:right w:val="nil"/>
            </w:tcBorders>
            <w:shd w:val="clear" w:color="auto" w:fill="auto"/>
            <w:noWrap/>
            <w:vAlign w:val="center"/>
            <w:hideMark/>
          </w:tcPr>
          <w:p w14:paraId="7E238F90"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7" w:type="pct"/>
            <w:tcBorders>
              <w:top w:val="nil"/>
              <w:left w:val="nil"/>
              <w:bottom w:val="nil"/>
              <w:right w:val="nil"/>
            </w:tcBorders>
            <w:shd w:val="clear" w:color="auto" w:fill="auto"/>
            <w:noWrap/>
            <w:vAlign w:val="center"/>
            <w:hideMark/>
          </w:tcPr>
          <w:p w14:paraId="35478412"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8" w:type="pct"/>
            <w:tcBorders>
              <w:top w:val="nil"/>
              <w:left w:val="nil"/>
              <w:bottom w:val="nil"/>
              <w:right w:val="nil"/>
            </w:tcBorders>
            <w:shd w:val="clear" w:color="auto" w:fill="auto"/>
            <w:noWrap/>
            <w:vAlign w:val="center"/>
            <w:hideMark/>
          </w:tcPr>
          <w:p w14:paraId="13A26AA7"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58E2406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53" w:type="pct"/>
            <w:tcBorders>
              <w:top w:val="nil"/>
              <w:left w:val="nil"/>
              <w:bottom w:val="nil"/>
              <w:right w:val="nil"/>
            </w:tcBorders>
            <w:shd w:val="clear" w:color="auto" w:fill="auto"/>
            <w:noWrap/>
            <w:vAlign w:val="bottom"/>
            <w:hideMark/>
          </w:tcPr>
          <w:p w14:paraId="7ACE01BD"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4C25AAB1"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38" w:type="pct"/>
            <w:tcBorders>
              <w:top w:val="nil"/>
              <w:left w:val="nil"/>
              <w:bottom w:val="nil"/>
              <w:right w:val="nil"/>
            </w:tcBorders>
            <w:shd w:val="clear" w:color="auto" w:fill="auto"/>
            <w:noWrap/>
            <w:vAlign w:val="center"/>
            <w:hideMark/>
          </w:tcPr>
          <w:p w14:paraId="5C122C07"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48" w:type="pct"/>
            <w:tcBorders>
              <w:top w:val="nil"/>
              <w:left w:val="nil"/>
              <w:bottom w:val="nil"/>
              <w:right w:val="nil"/>
            </w:tcBorders>
            <w:shd w:val="clear" w:color="auto" w:fill="auto"/>
            <w:noWrap/>
            <w:vAlign w:val="center"/>
            <w:hideMark/>
          </w:tcPr>
          <w:p w14:paraId="402FFFAE"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7" w:type="pct"/>
            <w:tcBorders>
              <w:top w:val="nil"/>
              <w:left w:val="nil"/>
              <w:bottom w:val="nil"/>
              <w:right w:val="nil"/>
            </w:tcBorders>
            <w:shd w:val="clear" w:color="auto" w:fill="auto"/>
            <w:noWrap/>
            <w:vAlign w:val="center"/>
            <w:hideMark/>
          </w:tcPr>
          <w:p w14:paraId="0C7088B6"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8" w:type="pct"/>
            <w:tcBorders>
              <w:top w:val="nil"/>
              <w:left w:val="nil"/>
              <w:bottom w:val="nil"/>
              <w:right w:val="nil"/>
            </w:tcBorders>
            <w:shd w:val="clear" w:color="auto" w:fill="auto"/>
            <w:noWrap/>
            <w:vAlign w:val="center"/>
            <w:hideMark/>
          </w:tcPr>
          <w:p w14:paraId="54396111"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384DB6CC"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r>
      <w:tr w:rsidR="00986A5B" w:rsidRPr="00986A5B" w14:paraId="6BD77907" w14:textId="77777777" w:rsidTr="00D33C6E">
        <w:tc>
          <w:tcPr>
            <w:tcW w:w="852" w:type="pct"/>
            <w:tcBorders>
              <w:top w:val="nil"/>
              <w:left w:val="nil"/>
              <w:bottom w:val="nil"/>
              <w:right w:val="nil"/>
            </w:tcBorders>
            <w:shd w:val="clear" w:color="auto" w:fill="auto"/>
            <w:noWrap/>
            <w:vAlign w:val="center"/>
            <w:hideMark/>
          </w:tcPr>
          <w:p w14:paraId="48BCB226"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r w:rsidRPr="00986A5B">
              <w:rPr>
                <w:rFonts w:ascii="Calibri" w:eastAsia="Times New Roman" w:hAnsi="Calibri" w:cs="Times New Roman"/>
                <w:color w:val="000000"/>
                <w:sz w:val="18"/>
                <w:szCs w:val="18"/>
                <w:lang w:eastAsia="it-IT"/>
              </w:rPr>
              <w:t>N1</w:t>
            </w:r>
          </w:p>
        </w:tc>
        <w:tc>
          <w:tcPr>
            <w:tcW w:w="337" w:type="pct"/>
            <w:tcBorders>
              <w:top w:val="nil"/>
              <w:left w:val="nil"/>
              <w:bottom w:val="nil"/>
              <w:right w:val="nil"/>
            </w:tcBorders>
            <w:shd w:val="clear" w:color="auto" w:fill="auto"/>
            <w:noWrap/>
            <w:vAlign w:val="center"/>
            <w:hideMark/>
          </w:tcPr>
          <w:p w14:paraId="0A0B4036"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38" w:type="pct"/>
            <w:tcBorders>
              <w:top w:val="nil"/>
              <w:left w:val="nil"/>
              <w:bottom w:val="nil"/>
              <w:right w:val="nil"/>
            </w:tcBorders>
            <w:shd w:val="clear" w:color="auto" w:fill="auto"/>
            <w:noWrap/>
            <w:vAlign w:val="center"/>
            <w:hideMark/>
          </w:tcPr>
          <w:p w14:paraId="6CAB1A60"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48" w:type="pct"/>
            <w:tcBorders>
              <w:top w:val="nil"/>
              <w:left w:val="nil"/>
              <w:bottom w:val="nil"/>
              <w:right w:val="nil"/>
            </w:tcBorders>
            <w:shd w:val="clear" w:color="auto" w:fill="auto"/>
            <w:noWrap/>
            <w:vAlign w:val="center"/>
            <w:hideMark/>
          </w:tcPr>
          <w:p w14:paraId="7B1FCF01"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7" w:type="pct"/>
            <w:tcBorders>
              <w:top w:val="nil"/>
              <w:left w:val="nil"/>
              <w:bottom w:val="nil"/>
              <w:right w:val="nil"/>
            </w:tcBorders>
            <w:shd w:val="clear" w:color="auto" w:fill="auto"/>
            <w:noWrap/>
            <w:vAlign w:val="center"/>
            <w:hideMark/>
          </w:tcPr>
          <w:p w14:paraId="0E555C91"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7BCCDC3F"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48" w:type="pct"/>
            <w:tcBorders>
              <w:top w:val="nil"/>
              <w:left w:val="nil"/>
              <w:bottom w:val="nil"/>
              <w:right w:val="nil"/>
            </w:tcBorders>
            <w:shd w:val="clear" w:color="auto" w:fill="auto"/>
            <w:noWrap/>
            <w:vAlign w:val="center"/>
            <w:hideMark/>
          </w:tcPr>
          <w:p w14:paraId="7D2A5837"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53" w:type="pct"/>
            <w:tcBorders>
              <w:top w:val="nil"/>
              <w:left w:val="nil"/>
              <w:bottom w:val="nil"/>
              <w:right w:val="nil"/>
            </w:tcBorders>
            <w:shd w:val="clear" w:color="auto" w:fill="auto"/>
            <w:noWrap/>
            <w:vAlign w:val="bottom"/>
            <w:hideMark/>
          </w:tcPr>
          <w:p w14:paraId="5C87359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4A1F7BDB"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38" w:type="pct"/>
            <w:tcBorders>
              <w:top w:val="nil"/>
              <w:left w:val="nil"/>
              <w:bottom w:val="nil"/>
              <w:right w:val="nil"/>
            </w:tcBorders>
            <w:shd w:val="clear" w:color="auto" w:fill="auto"/>
            <w:noWrap/>
            <w:vAlign w:val="center"/>
            <w:hideMark/>
          </w:tcPr>
          <w:p w14:paraId="34DF5B86"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48" w:type="pct"/>
            <w:tcBorders>
              <w:top w:val="nil"/>
              <w:left w:val="nil"/>
              <w:bottom w:val="nil"/>
              <w:right w:val="nil"/>
            </w:tcBorders>
            <w:shd w:val="clear" w:color="auto" w:fill="auto"/>
            <w:noWrap/>
            <w:vAlign w:val="center"/>
            <w:hideMark/>
          </w:tcPr>
          <w:p w14:paraId="77C6EAC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7" w:type="pct"/>
            <w:tcBorders>
              <w:top w:val="nil"/>
              <w:left w:val="nil"/>
              <w:bottom w:val="nil"/>
              <w:right w:val="nil"/>
            </w:tcBorders>
            <w:shd w:val="clear" w:color="auto" w:fill="auto"/>
            <w:noWrap/>
            <w:vAlign w:val="center"/>
            <w:hideMark/>
          </w:tcPr>
          <w:p w14:paraId="252A0952"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8" w:type="pct"/>
            <w:tcBorders>
              <w:top w:val="nil"/>
              <w:left w:val="nil"/>
              <w:bottom w:val="nil"/>
              <w:right w:val="nil"/>
            </w:tcBorders>
            <w:shd w:val="clear" w:color="auto" w:fill="auto"/>
            <w:noWrap/>
            <w:vAlign w:val="center"/>
            <w:hideMark/>
          </w:tcPr>
          <w:p w14:paraId="58B462A2"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48" w:type="pct"/>
            <w:tcBorders>
              <w:top w:val="nil"/>
              <w:left w:val="nil"/>
              <w:bottom w:val="nil"/>
              <w:right w:val="nil"/>
            </w:tcBorders>
            <w:shd w:val="clear" w:color="auto" w:fill="auto"/>
            <w:noWrap/>
            <w:vAlign w:val="center"/>
            <w:hideMark/>
          </w:tcPr>
          <w:p w14:paraId="1B38C482"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4</w:t>
            </w:r>
          </w:p>
        </w:tc>
      </w:tr>
      <w:tr w:rsidR="00986A5B" w:rsidRPr="00986A5B" w14:paraId="0AE17E19" w14:textId="77777777" w:rsidTr="00D33C6E">
        <w:tc>
          <w:tcPr>
            <w:tcW w:w="852" w:type="pct"/>
            <w:tcBorders>
              <w:top w:val="nil"/>
              <w:left w:val="nil"/>
              <w:bottom w:val="nil"/>
              <w:right w:val="nil"/>
            </w:tcBorders>
            <w:shd w:val="clear" w:color="auto" w:fill="auto"/>
            <w:noWrap/>
            <w:vAlign w:val="center"/>
            <w:hideMark/>
          </w:tcPr>
          <w:p w14:paraId="444AFE86"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r w:rsidRPr="00986A5B">
              <w:rPr>
                <w:rFonts w:ascii="Calibri" w:eastAsia="Times New Roman" w:hAnsi="Calibri" w:cs="Times New Roman"/>
                <w:color w:val="000000"/>
                <w:sz w:val="18"/>
                <w:szCs w:val="18"/>
                <w:lang w:eastAsia="it-IT"/>
              </w:rPr>
              <w:t>N2</w:t>
            </w:r>
          </w:p>
        </w:tc>
        <w:tc>
          <w:tcPr>
            <w:tcW w:w="337" w:type="pct"/>
            <w:tcBorders>
              <w:top w:val="nil"/>
              <w:left w:val="nil"/>
              <w:bottom w:val="nil"/>
              <w:right w:val="nil"/>
            </w:tcBorders>
            <w:shd w:val="clear" w:color="auto" w:fill="auto"/>
            <w:noWrap/>
            <w:vAlign w:val="center"/>
            <w:hideMark/>
          </w:tcPr>
          <w:p w14:paraId="0C1333A0"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8" w:type="pct"/>
            <w:tcBorders>
              <w:top w:val="nil"/>
              <w:left w:val="nil"/>
              <w:bottom w:val="nil"/>
              <w:right w:val="nil"/>
            </w:tcBorders>
            <w:shd w:val="clear" w:color="auto" w:fill="auto"/>
            <w:noWrap/>
            <w:vAlign w:val="center"/>
            <w:hideMark/>
          </w:tcPr>
          <w:p w14:paraId="57B0258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1B9D039D"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37" w:type="pct"/>
            <w:tcBorders>
              <w:top w:val="nil"/>
              <w:left w:val="nil"/>
              <w:bottom w:val="nil"/>
              <w:right w:val="nil"/>
            </w:tcBorders>
            <w:shd w:val="clear" w:color="auto" w:fill="auto"/>
            <w:noWrap/>
            <w:vAlign w:val="center"/>
            <w:hideMark/>
          </w:tcPr>
          <w:p w14:paraId="71A067C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38" w:type="pct"/>
            <w:tcBorders>
              <w:top w:val="nil"/>
              <w:left w:val="nil"/>
              <w:bottom w:val="nil"/>
              <w:right w:val="nil"/>
            </w:tcBorders>
            <w:shd w:val="clear" w:color="auto" w:fill="auto"/>
            <w:noWrap/>
            <w:vAlign w:val="center"/>
            <w:hideMark/>
          </w:tcPr>
          <w:p w14:paraId="31B999D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38501D5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53" w:type="pct"/>
            <w:tcBorders>
              <w:top w:val="nil"/>
              <w:left w:val="nil"/>
              <w:bottom w:val="nil"/>
              <w:right w:val="nil"/>
            </w:tcBorders>
            <w:shd w:val="clear" w:color="auto" w:fill="auto"/>
            <w:noWrap/>
            <w:vAlign w:val="bottom"/>
            <w:hideMark/>
          </w:tcPr>
          <w:p w14:paraId="74821740"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3DC2D621"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8" w:type="pct"/>
            <w:tcBorders>
              <w:top w:val="nil"/>
              <w:left w:val="nil"/>
              <w:bottom w:val="nil"/>
              <w:right w:val="nil"/>
            </w:tcBorders>
            <w:shd w:val="clear" w:color="auto" w:fill="auto"/>
            <w:noWrap/>
            <w:vAlign w:val="center"/>
            <w:hideMark/>
          </w:tcPr>
          <w:p w14:paraId="769D8EC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157B1328"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37" w:type="pct"/>
            <w:tcBorders>
              <w:top w:val="nil"/>
              <w:left w:val="nil"/>
              <w:bottom w:val="nil"/>
              <w:right w:val="nil"/>
            </w:tcBorders>
            <w:shd w:val="clear" w:color="auto" w:fill="auto"/>
            <w:noWrap/>
            <w:vAlign w:val="center"/>
            <w:hideMark/>
          </w:tcPr>
          <w:p w14:paraId="2D9A951D"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38" w:type="pct"/>
            <w:tcBorders>
              <w:top w:val="nil"/>
              <w:left w:val="nil"/>
              <w:bottom w:val="nil"/>
              <w:right w:val="nil"/>
            </w:tcBorders>
            <w:shd w:val="clear" w:color="auto" w:fill="auto"/>
            <w:noWrap/>
            <w:vAlign w:val="center"/>
            <w:hideMark/>
          </w:tcPr>
          <w:p w14:paraId="1E573A20"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135DA722"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r>
      <w:tr w:rsidR="00986A5B" w:rsidRPr="00986A5B" w14:paraId="7C5D6E9D" w14:textId="77777777" w:rsidTr="00D33C6E">
        <w:tc>
          <w:tcPr>
            <w:tcW w:w="852" w:type="pct"/>
            <w:tcBorders>
              <w:top w:val="nil"/>
              <w:left w:val="nil"/>
              <w:bottom w:val="nil"/>
              <w:right w:val="nil"/>
            </w:tcBorders>
            <w:shd w:val="clear" w:color="auto" w:fill="auto"/>
            <w:noWrap/>
            <w:vAlign w:val="center"/>
            <w:hideMark/>
          </w:tcPr>
          <w:p w14:paraId="07AF4826"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r w:rsidRPr="00986A5B">
              <w:rPr>
                <w:rFonts w:ascii="Calibri" w:eastAsia="Times New Roman" w:hAnsi="Calibri" w:cs="Times New Roman"/>
                <w:color w:val="000000"/>
                <w:sz w:val="18"/>
                <w:szCs w:val="18"/>
                <w:lang w:eastAsia="it-IT"/>
              </w:rPr>
              <w:t>N3</w:t>
            </w:r>
          </w:p>
        </w:tc>
        <w:tc>
          <w:tcPr>
            <w:tcW w:w="337" w:type="pct"/>
            <w:tcBorders>
              <w:top w:val="nil"/>
              <w:left w:val="nil"/>
              <w:bottom w:val="nil"/>
              <w:right w:val="nil"/>
            </w:tcBorders>
            <w:shd w:val="clear" w:color="auto" w:fill="auto"/>
            <w:noWrap/>
            <w:vAlign w:val="center"/>
            <w:hideMark/>
          </w:tcPr>
          <w:p w14:paraId="6A6F7CB8"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5210916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48" w:type="pct"/>
            <w:tcBorders>
              <w:top w:val="nil"/>
              <w:left w:val="nil"/>
              <w:bottom w:val="nil"/>
              <w:right w:val="nil"/>
            </w:tcBorders>
            <w:shd w:val="clear" w:color="auto" w:fill="auto"/>
            <w:noWrap/>
            <w:vAlign w:val="center"/>
            <w:hideMark/>
          </w:tcPr>
          <w:p w14:paraId="60A73891"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37" w:type="pct"/>
            <w:tcBorders>
              <w:top w:val="nil"/>
              <w:left w:val="nil"/>
              <w:bottom w:val="nil"/>
              <w:right w:val="nil"/>
            </w:tcBorders>
            <w:shd w:val="clear" w:color="auto" w:fill="auto"/>
            <w:noWrap/>
            <w:vAlign w:val="center"/>
            <w:hideMark/>
          </w:tcPr>
          <w:p w14:paraId="0A32013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8" w:type="pct"/>
            <w:tcBorders>
              <w:top w:val="nil"/>
              <w:left w:val="nil"/>
              <w:bottom w:val="nil"/>
              <w:right w:val="nil"/>
            </w:tcBorders>
            <w:shd w:val="clear" w:color="auto" w:fill="auto"/>
            <w:noWrap/>
            <w:vAlign w:val="center"/>
            <w:hideMark/>
          </w:tcPr>
          <w:p w14:paraId="3B64B1EE"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210ADE57"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53" w:type="pct"/>
            <w:tcBorders>
              <w:top w:val="nil"/>
              <w:left w:val="nil"/>
              <w:bottom w:val="nil"/>
              <w:right w:val="nil"/>
            </w:tcBorders>
            <w:shd w:val="clear" w:color="auto" w:fill="auto"/>
            <w:noWrap/>
            <w:vAlign w:val="bottom"/>
            <w:hideMark/>
          </w:tcPr>
          <w:p w14:paraId="39007224"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6127B44E"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8" w:type="pct"/>
            <w:tcBorders>
              <w:top w:val="nil"/>
              <w:left w:val="nil"/>
              <w:bottom w:val="nil"/>
              <w:right w:val="nil"/>
            </w:tcBorders>
            <w:shd w:val="clear" w:color="auto" w:fill="auto"/>
            <w:noWrap/>
            <w:vAlign w:val="center"/>
            <w:hideMark/>
          </w:tcPr>
          <w:p w14:paraId="4B3CFD6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48" w:type="pct"/>
            <w:tcBorders>
              <w:top w:val="nil"/>
              <w:left w:val="nil"/>
              <w:bottom w:val="nil"/>
              <w:right w:val="nil"/>
            </w:tcBorders>
            <w:shd w:val="clear" w:color="auto" w:fill="auto"/>
            <w:noWrap/>
            <w:vAlign w:val="center"/>
            <w:hideMark/>
          </w:tcPr>
          <w:p w14:paraId="7DD18BC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7" w:type="pct"/>
            <w:tcBorders>
              <w:top w:val="nil"/>
              <w:left w:val="nil"/>
              <w:bottom w:val="nil"/>
              <w:right w:val="nil"/>
            </w:tcBorders>
            <w:shd w:val="clear" w:color="auto" w:fill="auto"/>
            <w:noWrap/>
            <w:vAlign w:val="center"/>
            <w:hideMark/>
          </w:tcPr>
          <w:p w14:paraId="6AEBBF02"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8" w:type="pct"/>
            <w:tcBorders>
              <w:top w:val="nil"/>
              <w:left w:val="nil"/>
              <w:bottom w:val="nil"/>
              <w:right w:val="nil"/>
            </w:tcBorders>
            <w:shd w:val="clear" w:color="auto" w:fill="auto"/>
            <w:noWrap/>
            <w:vAlign w:val="center"/>
            <w:hideMark/>
          </w:tcPr>
          <w:p w14:paraId="710BA3A3"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6691A46A"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r>
      <w:tr w:rsidR="00986A5B" w:rsidRPr="00986A5B" w14:paraId="25AD68EC" w14:textId="77777777" w:rsidTr="00D33C6E">
        <w:tc>
          <w:tcPr>
            <w:tcW w:w="852" w:type="pct"/>
            <w:tcBorders>
              <w:top w:val="nil"/>
              <w:left w:val="nil"/>
              <w:bottom w:val="nil"/>
              <w:right w:val="nil"/>
            </w:tcBorders>
            <w:shd w:val="clear" w:color="auto" w:fill="auto"/>
            <w:noWrap/>
            <w:vAlign w:val="center"/>
            <w:hideMark/>
          </w:tcPr>
          <w:p w14:paraId="276983C2"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proofErr w:type="spellStart"/>
            <w:r w:rsidRPr="00986A5B">
              <w:rPr>
                <w:rFonts w:ascii="Calibri" w:eastAsia="Times New Roman" w:hAnsi="Calibri" w:cs="Times New Roman"/>
                <w:color w:val="000000"/>
                <w:sz w:val="18"/>
                <w:szCs w:val="18"/>
                <w:lang w:eastAsia="it-IT"/>
              </w:rPr>
              <w:t>Missing</w:t>
            </w:r>
            <w:proofErr w:type="spellEnd"/>
          </w:p>
        </w:tc>
        <w:tc>
          <w:tcPr>
            <w:tcW w:w="337" w:type="pct"/>
            <w:tcBorders>
              <w:top w:val="nil"/>
              <w:left w:val="nil"/>
              <w:bottom w:val="nil"/>
              <w:right w:val="nil"/>
            </w:tcBorders>
            <w:shd w:val="clear" w:color="auto" w:fill="auto"/>
            <w:noWrap/>
            <w:vAlign w:val="center"/>
            <w:hideMark/>
          </w:tcPr>
          <w:p w14:paraId="15F073BC"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38" w:type="pct"/>
            <w:tcBorders>
              <w:top w:val="nil"/>
              <w:left w:val="nil"/>
              <w:bottom w:val="nil"/>
              <w:right w:val="nil"/>
            </w:tcBorders>
            <w:shd w:val="clear" w:color="auto" w:fill="auto"/>
            <w:noWrap/>
            <w:vAlign w:val="center"/>
            <w:hideMark/>
          </w:tcPr>
          <w:p w14:paraId="4494A6FF"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15D76B37"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37" w:type="pct"/>
            <w:tcBorders>
              <w:top w:val="nil"/>
              <w:left w:val="nil"/>
              <w:bottom w:val="nil"/>
              <w:right w:val="nil"/>
            </w:tcBorders>
            <w:shd w:val="clear" w:color="auto" w:fill="auto"/>
            <w:noWrap/>
            <w:vAlign w:val="center"/>
            <w:hideMark/>
          </w:tcPr>
          <w:p w14:paraId="0438EA0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16761E14"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48" w:type="pct"/>
            <w:tcBorders>
              <w:top w:val="nil"/>
              <w:left w:val="nil"/>
              <w:bottom w:val="nil"/>
              <w:right w:val="nil"/>
            </w:tcBorders>
            <w:shd w:val="clear" w:color="auto" w:fill="auto"/>
            <w:noWrap/>
            <w:vAlign w:val="center"/>
            <w:hideMark/>
          </w:tcPr>
          <w:p w14:paraId="4C6CA674"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53" w:type="pct"/>
            <w:tcBorders>
              <w:top w:val="nil"/>
              <w:left w:val="nil"/>
              <w:bottom w:val="nil"/>
              <w:right w:val="nil"/>
            </w:tcBorders>
            <w:shd w:val="clear" w:color="auto" w:fill="auto"/>
            <w:noWrap/>
            <w:vAlign w:val="bottom"/>
            <w:hideMark/>
          </w:tcPr>
          <w:p w14:paraId="7F3A8B06"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03F4720D"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53C7FC6B"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48" w:type="pct"/>
            <w:tcBorders>
              <w:top w:val="nil"/>
              <w:left w:val="nil"/>
              <w:bottom w:val="nil"/>
              <w:right w:val="nil"/>
            </w:tcBorders>
            <w:shd w:val="clear" w:color="auto" w:fill="auto"/>
            <w:noWrap/>
            <w:vAlign w:val="center"/>
            <w:hideMark/>
          </w:tcPr>
          <w:p w14:paraId="3A2B6858"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37" w:type="pct"/>
            <w:tcBorders>
              <w:top w:val="nil"/>
              <w:left w:val="nil"/>
              <w:bottom w:val="nil"/>
              <w:right w:val="nil"/>
            </w:tcBorders>
            <w:shd w:val="clear" w:color="auto" w:fill="auto"/>
            <w:noWrap/>
            <w:vAlign w:val="center"/>
            <w:hideMark/>
          </w:tcPr>
          <w:p w14:paraId="2E4EB8C8"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1D13AF11"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172FF3EC"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r>
      <w:tr w:rsidR="00986A5B" w:rsidRPr="00986A5B" w14:paraId="40683365" w14:textId="77777777" w:rsidTr="00D33C6E">
        <w:tc>
          <w:tcPr>
            <w:tcW w:w="852" w:type="pct"/>
            <w:tcBorders>
              <w:top w:val="nil"/>
              <w:left w:val="nil"/>
              <w:bottom w:val="nil"/>
              <w:right w:val="nil"/>
            </w:tcBorders>
            <w:shd w:val="clear" w:color="auto" w:fill="auto"/>
            <w:noWrap/>
            <w:vAlign w:val="center"/>
            <w:hideMark/>
          </w:tcPr>
          <w:p w14:paraId="089EE474" w14:textId="77777777" w:rsidR="00986A5B" w:rsidRPr="00986A5B" w:rsidRDefault="00986A5B" w:rsidP="00986A5B">
            <w:pPr>
              <w:spacing w:after="0" w:line="240" w:lineRule="auto"/>
              <w:rPr>
                <w:rFonts w:ascii="Calibri" w:eastAsia="Times New Roman" w:hAnsi="Calibri" w:cs="Times New Roman"/>
                <w:b/>
                <w:bCs/>
                <w:color w:val="000000"/>
                <w:sz w:val="18"/>
                <w:szCs w:val="18"/>
                <w:lang w:eastAsia="it-IT"/>
              </w:rPr>
            </w:pPr>
            <w:proofErr w:type="spellStart"/>
            <w:r w:rsidRPr="00986A5B">
              <w:rPr>
                <w:rFonts w:ascii="Calibri" w:eastAsia="Times New Roman" w:hAnsi="Calibri" w:cs="Times New Roman"/>
                <w:b/>
                <w:bCs/>
                <w:color w:val="000000"/>
                <w:sz w:val="18"/>
                <w:szCs w:val="18"/>
                <w:lang w:eastAsia="it-IT"/>
              </w:rPr>
              <w:t>Histological</w:t>
            </w:r>
            <w:proofErr w:type="spellEnd"/>
            <w:r w:rsidRPr="00986A5B">
              <w:rPr>
                <w:rFonts w:ascii="Calibri" w:eastAsia="Times New Roman" w:hAnsi="Calibri" w:cs="Times New Roman"/>
                <w:b/>
                <w:bCs/>
                <w:color w:val="000000"/>
                <w:sz w:val="18"/>
                <w:szCs w:val="18"/>
                <w:lang w:eastAsia="it-IT"/>
              </w:rPr>
              <w:t xml:space="preserve"> grade</w:t>
            </w:r>
          </w:p>
        </w:tc>
        <w:tc>
          <w:tcPr>
            <w:tcW w:w="337" w:type="pct"/>
            <w:tcBorders>
              <w:top w:val="nil"/>
              <w:left w:val="nil"/>
              <w:bottom w:val="nil"/>
              <w:right w:val="nil"/>
            </w:tcBorders>
            <w:shd w:val="clear" w:color="auto" w:fill="auto"/>
            <w:noWrap/>
            <w:vAlign w:val="center"/>
            <w:hideMark/>
          </w:tcPr>
          <w:p w14:paraId="52AEEAE4" w14:textId="77777777" w:rsidR="00986A5B" w:rsidRPr="00986A5B" w:rsidRDefault="00986A5B" w:rsidP="00986A5B">
            <w:pPr>
              <w:spacing w:after="0" w:line="240" w:lineRule="auto"/>
              <w:rPr>
                <w:rFonts w:ascii="Calibri" w:eastAsia="Times New Roman" w:hAnsi="Calibri" w:cs="Times New Roman"/>
                <w:b/>
                <w:bCs/>
                <w:color w:val="000000"/>
                <w:sz w:val="18"/>
                <w:szCs w:val="18"/>
                <w:lang w:eastAsia="it-IT"/>
              </w:rPr>
            </w:pPr>
          </w:p>
        </w:tc>
        <w:tc>
          <w:tcPr>
            <w:tcW w:w="338" w:type="pct"/>
            <w:tcBorders>
              <w:top w:val="nil"/>
              <w:left w:val="nil"/>
              <w:bottom w:val="nil"/>
              <w:right w:val="nil"/>
            </w:tcBorders>
            <w:shd w:val="clear" w:color="auto" w:fill="auto"/>
            <w:noWrap/>
            <w:vAlign w:val="center"/>
            <w:hideMark/>
          </w:tcPr>
          <w:p w14:paraId="1B7601E0"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1932A813"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7" w:type="pct"/>
            <w:tcBorders>
              <w:top w:val="nil"/>
              <w:left w:val="nil"/>
              <w:bottom w:val="nil"/>
              <w:right w:val="nil"/>
            </w:tcBorders>
            <w:shd w:val="clear" w:color="auto" w:fill="auto"/>
            <w:noWrap/>
            <w:vAlign w:val="center"/>
            <w:hideMark/>
          </w:tcPr>
          <w:p w14:paraId="47668F22"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8" w:type="pct"/>
            <w:tcBorders>
              <w:top w:val="nil"/>
              <w:left w:val="nil"/>
              <w:bottom w:val="nil"/>
              <w:right w:val="nil"/>
            </w:tcBorders>
            <w:shd w:val="clear" w:color="auto" w:fill="auto"/>
            <w:noWrap/>
            <w:vAlign w:val="center"/>
            <w:hideMark/>
          </w:tcPr>
          <w:p w14:paraId="448DE7F7"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1308B5B1"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53" w:type="pct"/>
            <w:tcBorders>
              <w:top w:val="nil"/>
              <w:left w:val="nil"/>
              <w:bottom w:val="nil"/>
              <w:right w:val="nil"/>
            </w:tcBorders>
            <w:shd w:val="clear" w:color="auto" w:fill="auto"/>
            <w:noWrap/>
            <w:vAlign w:val="bottom"/>
            <w:hideMark/>
          </w:tcPr>
          <w:p w14:paraId="502EFB4D"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7" w:type="pct"/>
            <w:tcBorders>
              <w:top w:val="nil"/>
              <w:left w:val="nil"/>
              <w:bottom w:val="nil"/>
              <w:right w:val="nil"/>
            </w:tcBorders>
            <w:shd w:val="clear" w:color="auto" w:fill="auto"/>
            <w:noWrap/>
            <w:vAlign w:val="center"/>
            <w:hideMark/>
          </w:tcPr>
          <w:p w14:paraId="356B950F" w14:textId="77777777" w:rsidR="00986A5B" w:rsidRPr="00986A5B" w:rsidRDefault="00986A5B" w:rsidP="00986A5B">
            <w:pPr>
              <w:spacing w:after="0" w:line="240" w:lineRule="auto"/>
              <w:rPr>
                <w:rFonts w:ascii="Times New Roman" w:eastAsia="Times New Roman" w:hAnsi="Times New Roman" w:cs="Times New Roman"/>
                <w:sz w:val="20"/>
                <w:szCs w:val="20"/>
                <w:lang w:eastAsia="it-IT"/>
              </w:rPr>
            </w:pPr>
          </w:p>
        </w:tc>
        <w:tc>
          <w:tcPr>
            <w:tcW w:w="338" w:type="pct"/>
            <w:tcBorders>
              <w:top w:val="nil"/>
              <w:left w:val="nil"/>
              <w:bottom w:val="nil"/>
              <w:right w:val="nil"/>
            </w:tcBorders>
            <w:shd w:val="clear" w:color="auto" w:fill="auto"/>
            <w:noWrap/>
            <w:vAlign w:val="center"/>
            <w:hideMark/>
          </w:tcPr>
          <w:p w14:paraId="7B42435A"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381ECAE8"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7" w:type="pct"/>
            <w:tcBorders>
              <w:top w:val="nil"/>
              <w:left w:val="nil"/>
              <w:bottom w:val="nil"/>
              <w:right w:val="nil"/>
            </w:tcBorders>
            <w:shd w:val="clear" w:color="auto" w:fill="auto"/>
            <w:noWrap/>
            <w:vAlign w:val="center"/>
            <w:hideMark/>
          </w:tcPr>
          <w:p w14:paraId="105AFFD3"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8" w:type="pct"/>
            <w:tcBorders>
              <w:top w:val="nil"/>
              <w:left w:val="nil"/>
              <w:bottom w:val="nil"/>
              <w:right w:val="nil"/>
            </w:tcBorders>
            <w:shd w:val="clear" w:color="auto" w:fill="auto"/>
            <w:noWrap/>
            <w:vAlign w:val="center"/>
            <w:hideMark/>
          </w:tcPr>
          <w:p w14:paraId="0E14F774"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5565E0A6"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r>
      <w:tr w:rsidR="00986A5B" w:rsidRPr="00986A5B" w14:paraId="42F00119" w14:textId="77777777" w:rsidTr="00D33C6E">
        <w:tc>
          <w:tcPr>
            <w:tcW w:w="852" w:type="pct"/>
            <w:tcBorders>
              <w:top w:val="nil"/>
              <w:left w:val="nil"/>
              <w:bottom w:val="nil"/>
              <w:right w:val="nil"/>
            </w:tcBorders>
            <w:shd w:val="clear" w:color="auto" w:fill="auto"/>
            <w:noWrap/>
            <w:vAlign w:val="center"/>
            <w:hideMark/>
          </w:tcPr>
          <w:p w14:paraId="78888387"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r w:rsidRPr="00986A5B">
              <w:rPr>
                <w:rFonts w:ascii="Calibri" w:eastAsia="Times New Roman" w:hAnsi="Calibri" w:cs="Times New Roman"/>
                <w:color w:val="000000"/>
                <w:sz w:val="18"/>
                <w:szCs w:val="18"/>
                <w:lang w:eastAsia="it-IT"/>
              </w:rPr>
              <w:t>1</w:t>
            </w:r>
          </w:p>
        </w:tc>
        <w:tc>
          <w:tcPr>
            <w:tcW w:w="337" w:type="pct"/>
            <w:tcBorders>
              <w:top w:val="nil"/>
              <w:left w:val="nil"/>
              <w:bottom w:val="nil"/>
              <w:right w:val="nil"/>
            </w:tcBorders>
            <w:shd w:val="clear" w:color="auto" w:fill="auto"/>
            <w:noWrap/>
            <w:vAlign w:val="center"/>
            <w:hideMark/>
          </w:tcPr>
          <w:p w14:paraId="282ACA14"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8" w:type="pct"/>
            <w:tcBorders>
              <w:top w:val="nil"/>
              <w:left w:val="nil"/>
              <w:bottom w:val="nil"/>
              <w:right w:val="nil"/>
            </w:tcBorders>
            <w:shd w:val="clear" w:color="auto" w:fill="auto"/>
            <w:noWrap/>
            <w:vAlign w:val="center"/>
            <w:hideMark/>
          </w:tcPr>
          <w:p w14:paraId="0C973ACF"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48" w:type="pct"/>
            <w:tcBorders>
              <w:top w:val="nil"/>
              <w:left w:val="nil"/>
              <w:bottom w:val="nil"/>
              <w:right w:val="nil"/>
            </w:tcBorders>
            <w:shd w:val="clear" w:color="auto" w:fill="auto"/>
            <w:noWrap/>
            <w:vAlign w:val="center"/>
            <w:hideMark/>
          </w:tcPr>
          <w:p w14:paraId="20B7CD00"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37" w:type="pct"/>
            <w:tcBorders>
              <w:top w:val="nil"/>
              <w:left w:val="nil"/>
              <w:bottom w:val="nil"/>
              <w:right w:val="nil"/>
            </w:tcBorders>
            <w:shd w:val="clear" w:color="auto" w:fill="auto"/>
            <w:noWrap/>
            <w:vAlign w:val="center"/>
            <w:hideMark/>
          </w:tcPr>
          <w:p w14:paraId="46403C8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295E3A51"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48" w:type="pct"/>
            <w:tcBorders>
              <w:top w:val="nil"/>
              <w:left w:val="nil"/>
              <w:bottom w:val="nil"/>
              <w:right w:val="nil"/>
            </w:tcBorders>
            <w:shd w:val="clear" w:color="auto" w:fill="auto"/>
            <w:noWrap/>
            <w:vAlign w:val="center"/>
            <w:hideMark/>
          </w:tcPr>
          <w:p w14:paraId="1EF00F44"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53" w:type="pct"/>
            <w:tcBorders>
              <w:top w:val="nil"/>
              <w:left w:val="nil"/>
              <w:bottom w:val="nil"/>
              <w:right w:val="nil"/>
            </w:tcBorders>
            <w:shd w:val="clear" w:color="auto" w:fill="auto"/>
            <w:noWrap/>
            <w:vAlign w:val="bottom"/>
            <w:hideMark/>
          </w:tcPr>
          <w:p w14:paraId="7A86755F"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1351BD44"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38" w:type="pct"/>
            <w:tcBorders>
              <w:top w:val="nil"/>
              <w:left w:val="nil"/>
              <w:bottom w:val="nil"/>
              <w:right w:val="nil"/>
            </w:tcBorders>
            <w:shd w:val="clear" w:color="auto" w:fill="auto"/>
            <w:noWrap/>
            <w:vAlign w:val="center"/>
            <w:hideMark/>
          </w:tcPr>
          <w:p w14:paraId="41D6A801"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48" w:type="pct"/>
            <w:tcBorders>
              <w:top w:val="nil"/>
              <w:left w:val="nil"/>
              <w:bottom w:val="nil"/>
              <w:right w:val="nil"/>
            </w:tcBorders>
            <w:shd w:val="clear" w:color="auto" w:fill="auto"/>
            <w:noWrap/>
            <w:vAlign w:val="center"/>
            <w:hideMark/>
          </w:tcPr>
          <w:p w14:paraId="62F8011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37" w:type="pct"/>
            <w:tcBorders>
              <w:top w:val="nil"/>
              <w:left w:val="nil"/>
              <w:bottom w:val="nil"/>
              <w:right w:val="nil"/>
            </w:tcBorders>
            <w:shd w:val="clear" w:color="auto" w:fill="auto"/>
            <w:noWrap/>
            <w:vAlign w:val="center"/>
            <w:hideMark/>
          </w:tcPr>
          <w:p w14:paraId="5F4E70D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38" w:type="pct"/>
            <w:tcBorders>
              <w:top w:val="nil"/>
              <w:left w:val="nil"/>
              <w:bottom w:val="nil"/>
              <w:right w:val="nil"/>
            </w:tcBorders>
            <w:shd w:val="clear" w:color="auto" w:fill="auto"/>
            <w:noWrap/>
            <w:vAlign w:val="center"/>
            <w:hideMark/>
          </w:tcPr>
          <w:p w14:paraId="5F4C1616"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48" w:type="pct"/>
            <w:tcBorders>
              <w:top w:val="nil"/>
              <w:left w:val="nil"/>
              <w:bottom w:val="nil"/>
              <w:right w:val="nil"/>
            </w:tcBorders>
            <w:shd w:val="clear" w:color="auto" w:fill="auto"/>
            <w:noWrap/>
            <w:vAlign w:val="center"/>
            <w:hideMark/>
          </w:tcPr>
          <w:p w14:paraId="04F8415B"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4</w:t>
            </w:r>
          </w:p>
        </w:tc>
      </w:tr>
      <w:tr w:rsidR="00986A5B" w:rsidRPr="00986A5B" w14:paraId="17577E8B" w14:textId="77777777" w:rsidTr="00D33C6E">
        <w:tc>
          <w:tcPr>
            <w:tcW w:w="852" w:type="pct"/>
            <w:tcBorders>
              <w:top w:val="nil"/>
              <w:left w:val="nil"/>
              <w:bottom w:val="nil"/>
              <w:right w:val="nil"/>
            </w:tcBorders>
            <w:shd w:val="clear" w:color="auto" w:fill="auto"/>
            <w:noWrap/>
            <w:vAlign w:val="center"/>
            <w:hideMark/>
          </w:tcPr>
          <w:p w14:paraId="0C66E909"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r w:rsidRPr="00986A5B">
              <w:rPr>
                <w:rFonts w:ascii="Calibri" w:eastAsia="Times New Roman" w:hAnsi="Calibri" w:cs="Times New Roman"/>
                <w:color w:val="000000"/>
                <w:sz w:val="18"/>
                <w:szCs w:val="18"/>
                <w:lang w:eastAsia="it-IT"/>
              </w:rPr>
              <w:t>2</w:t>
            </w:r>
          </w:p>
        </w:tc>
        <w:tc>
          <w:tcPr>
            <w:tcW w:w="337" w:type="pct"/>
            <w:tcBorders>
              <w:top w:val="nil"/>
              <w:left w:val="nil"/>
              <w:bottom w:val="nil"/>
              <w:right w:val="nil"/>
            </w:tcBorders>
            <w:shd w:val="clear" w:color="auto" w:fill="auto"/>
            <w:noWrap/>
            <w:vAlign w:val="center"/>
            <w:hideMark/>
          </w:tcPr>
          <w:p w14:paraId="6306C6A6"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8</w:t>
            </w:r>
          </w:p>
        </w:tc>
        <w:tc>
          <w:tcPr>
            <w:tcW w:w="338" w:type="pct"/>
            <w:tcBorders>
              <w:top w:val="nil"/>
              <w:left w:val="nil"/>
              <w:bottom w:val="nil"/>
              <w:right w:val="nil"/>
            </w:tcBorders>
            <w:shd w:val="clear" w:color="auto" w:fill="auto"/>
            <w:noWrap/>
            <w:vAlign w:val="center"/>
            <w:hideMark/>
          </w:tcPr>
          <w:p w14:paraId="15FFB9FB"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8</w:t>
            </w:r>
          </w:p>
        </w:tc>
        <w:tc>
          <w:tcPr>
            <w:tcW w:w="348" w:type="pct"/>
            <w:tcBorders>
              <w:top w:val="nil"/>
              <w:left w:val="nil"/>
              <w:bottom w:val="nil"/>
              <w:right w:val="nil"/>
            </w:tcBorders>
            <w:shd w:val="clear" w:color="auto" w:fill="auto"/>
            <w:noWrap/>
            <w:vAlign w:val="center"/>
            <w:hideMark/>
          </w:tcPr>
          <w:p w14:paraId="0E8E8656"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7" w:type="pct"/>
            <w:tcBorders>
              <w:top w:val="nil"/>
              <w:left w:val="nil"/>
              <w:bottom w:val="nil"/>
              <w:right w:val="nil"/>
            </w:tcBorders>
            <w:shd w:val="clear" w:color="auto" w:fill="auto"/>
            <w:noWrap/>
            <w:vAlign w:val="center"/>
            <w:hideMark/>
          </w:tcPr>
          <w:p w14:paraId="0CC454E8"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6</w:t>
            </w:r>
          </w:p>
        </w:tc>
        <w:tc>
          <w:tcPr>
            <w:tcW w:w="338" w:type="pct"/>
            <w:tcBorders>
              <w:top w:val="nil"/>
              <w:left w:val="nil"/>
              <w:bottom w:val="nil"/>
              <w:right w:val="nil"/>
            </w:tcBorders>
            <w:shd w:val="clear" w:color="auto" w:fill="auto"/>
            <w:noWrap/>
            <w:vAlign w:val="center"/>
            <w:hideMark/>
          </w:tcPr>
          <w:p w14:paraId="62F9FC94"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48" w:type="pct"/>
            <w:tcBorders>
              <w:top w:val="nil"/>
              <w:left w:val="nil"/>
              <w:bottom w:val="nil"/>
              <w:right w:val="nil"/>
            </w:tcBorders>
            <w:shd w:val="clear" w:color="auto" w:fill="auto"/>
            <w:noWrap/>
            <w:vAlign w:val="center"/>
            <w:hideMark/>
          </w:tcPr>
          <w:p w14:paraId="2B5BB1B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7</w:t>
            </w:r>
          </w:p>
        </w:tc>
        <w:tc>
          <w:tcPr>
            <w:tcW w:w="53" w:type="pct"/>
            <w:tcBorders>
              <w:top w:val="nil"/>
              <w:left w:val="nil"/>
              <w:bottom w:val="nil"/>
              <w:right w:val="nil"/>
            </w:tcBorders>
            <w:shd w:val="clear" w:color="auto" w:fill="auto"/>
            <w:noWrap/>
            <w:vAlign w:val="bottom"/>
            <w:hideMark/>
          </w:tcPr>
          <w:p w14:paraId="77BDFEFD"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4EEC289E"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6</w:t>
            </w:r>
          </w:p>
        </w:tc>
        <w:tc>
          <w:tcPr>
            <w:tcW w:w="338" w:type="pct"/>
            <w:tcBorders>
              <w:top w:val="nil"/>
              <w:left w:val="nil"/>
              <w:bottom w:val="nil"/>
              <w:right w:val="nil"/>
            </w:tcBorders>
            <w:shd w:val="clear" w:color="auto" w:fill="auto"/>
            <w:noWrap/>
            <w:vAlign w:val="center"/>
            <w:hideMark/>
          </w:tcPr>
          <w:p w14:paraId="54DF2737"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6</w:t>
            </w:r>
          </w:p>
        </w:tc>
        <w:tc>
          <w:tcPr>
            <w:tcW w:w="348" w:type="pct"/>
            <w:tcBorders>
              <w:top w:val="nil"/>
              <w:left w:val="nil"/>
              <w:bottom w:val="nil"/>
              <w:right w:val="nil"/>
            </w:tcBorders>
            <w:shd w:val="clear" w:color="auto" w:fill="auto"/>
            <w:noWrap/>
            <w:vAlign w:val="center"/>
            <w:hideMark/>
          </w:tcPr>
          <w:p w14:paraId="0FF03F7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6</w:t>
            </w:r>
          </w:p>
        </w:tc>
        <w:tc>
          <w:tcPr>
            <w:tcW w:w="337" w:type="pct"/>
            <w:tcBorders>
              <w:top w:val="nil"/>
              <w:left w:val="nil"/>
              <w:bottom w:val="nil"/>
              <w:right w:val="nil"/>
            </w:tcBorders>
            <w:shd w:val="clear" w:color="auto" w:fill="auto"/>
            <w:noWrap/>
            <w:vAlign w:val="center"/>
            <w:hideMark/>
          </w:tcPr>
          <w:p w14:paraId="0EBEE9C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4</w:t>
            </w:r>
          </w:p>
        </w:tc>
        <w:tc>
          <w:tcPr>
            <w:tcW w:w="338" w:type="pct"/>
            <w:tcBorders>
              <w:top w:val="nil"/>
              <w:left w:val="nil"/>
              <w:bottom w:val="nil"/>
              <w:right w:val="nil"/>
            </w:tcBorders>
            <w:shd w:val="clear" w:color="auto" w:fill="auto"/>
            <w:noWrap/>
            <w:vAlign w:val="center"/>
            <w:hideMark/>
          </w:tcPr>
          <w:p w14:paraId="4D1B70AD"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5</w:t>
            </w:r>
          </w:p>
        </w:tc>
        <w:tc>
          <w:tcPr>
            <w:tcW w:w="348" w:type="pct"/>
            <w:tcBorders>
              <w:top w:val="nil"/>
              <w:left w:val="nil"/>
              <w:bottom w:val="nil"/>
              <w:right w:val="nil"/>
            </w:tcBorders>
            <w:shd w:val="clear" w:color="auto" w:fill="auto"/>
            <w:noWrap/>
            <w:vAlign w:val="center"/>
            <w:hideMark/>
          </w:tcPr>
          <w:p w14:paraId="30BE8094"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6</w:t>
            </w:r>
          </w:p>
        </w:tc>
      </w:tr>
      <w:tr w:rsidR="00986A5B" w:rsidRPr="00986A5B" w14:paraId="254D7101" w14:textId="77777777" w:rsidTr="00D33C6E">
        <w:tc>
          <w:tcPr>
            <w:tcW w:w="852" w:type="pct"/>
            <w:tcBorders>
              <w:top w:val="nil"/>
              <w:left w:val="nil"/>
              <w:bottom w:val="nil"/>
              <w:right w:val="nil"/>
            </w:tcBorders>
            <w:shd w:val="clear" w:color="auto" w:fill="auto"/>
            <w:noWrap/>
            <w:vAlign w:val="center"/>
            <w:hideMark/>
          </w:tcPr>
          <w:p w14:paraId="129E46A2"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r w:rsidRPr="00986A5B">
              <w:rPr>
                <w:rFonts w:ascii="Calibri" w:eastAsia="Times New Roman" w:hAnsi="Calibri" w:cs="Times New Roman"/>
                <w:color w:val="000000"/>
                <w:sz w:val="18"/>
                <w:szCs w:val="18"/>
                <w:lang w:eastAsia="it-IT"/>
              </w:rPr>
              <w:t>3</w:t>
            </w:r>
          </w:p>
        </w:tc>
        <w:tc>
          <w:tcPr>
            <w:tcW w:w="337" w:type="pct"/>
            <w:tcBorders>
              <w:top w:val="nil"/>
              <w:left w:val="nil"/>
              <w:bottom w:val="nil"/>
              <w:right w:val="nil"/>
            </w:tcBorders>
            <w:shd w:val="clear" w:color="auto" w:fill="auto"/>
            <w:noWrap/>
            <w:vAlign w:val="center"/>
            <w:hideMark/>
          </w:tcPr>
          <w:p w14:paraId="5D0867CD"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6</w:t>
            </w:r>
          </w:p>
        </w:tc>
        <w:tc>
          <w:tcPr>
            <w:tcW w:w="338" w:type="pct"/>
            <w:tcBorders>
              <w:top w:val="nil"/>
              <w:left w:val="nil"/>
              <w:bottom w:val="nil"/>
              <w:right w:val="nil"/>
            </w:tcBorders>
            <w:shd w:val="clear" w:color="auto" w:fill="auto"/>
            <w:noWrap/>
            <w:vAlign w:val="center"/>
            <w:hideMark/>
          </w:tcPr>
          <w:p w14:paraId="26831118"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48" w:type="pct"/>
            <w:tcBorders>
              <w:top w:val="nil"/>
              <w:left w:val="nil"/>
              <w:bottom w:val="nil"/>
              <w:right w:val="nil"/>
            </w:tcBorders>
            <w:shd w:val="clear" w:color="auto" w:fill="auto"/>
            <w:noWrap/>
            <w:vAlign w:val="center"/>
            <w:hideMark/>
          </w:tcPr>
          <w:p w14:paraId="0D33959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5</w:t>
            </w:r>
          </w:p>
        </w:tc>
        <w:tc>
          <w:tcPr>
            <w:tcW w:w="337" w:type="pct"/>
            <w:tcBorders>
              <w:top w:val="nil"/>
              <w:left w:val="nil"/>
              <w:bottom w:val="nil"/>
              <w:right w:val="nil"/>
            </w:tcBorders>
            <w:shd w:val="clear" w:color="auto" w:fill="auto"/>
            <w:noWrap/>
            <w:vAlign w:val="center"/>
            <w:hideMark/>
          </w:tcPr>
          <w:p w14:paraId="0EFEB3D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5</w:t>
            </w:r>
          </w:p>
        </w:tc>
        <w:tc>
          <w:tcPr>
            <w:tcW w:w="338" w:type="pct"/>
            <w:tcBorders>
              <w:top w:val="nil"/>
              <w:left w:val="nil"/>
              <w:bottom w:val="nil"/>
              <w:right w:val="nil"/>
            </w:tcBorders>
            <w:shd w:val="clear" w:color="auto" w:fill="auto"/>
            <w:noWrap/>
            <w:vAlign w:val="center"/>
            <w:hideMark/>
          </w:tcPr>
          <w:p w14:paraId="5C4563B1"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48" w:type="pct"/>
            <w:tcBorders>
              <w:top w:val="nil"/>
              <w:left w:val="nil"/>
              <w:bottom w:val="nil"/>
              <w:right w:val="nil"/>
            </w:tcBorders>
            <w:shd w:val="clear" w:color="auto" w:fill="auto"/>
            <w:noWrap/>
            <w:vAlign w:val="center"/>
            <w:hideMark/>
          </w:tcPr>
          <w:p w14:paraId="6D0E666C"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53" w:type="pct"/>
            <w:tcBorders>
              <w:top w:val="nil"/>
              <w:left w:val="nil"/>
              <w:bottom w:val="nil"/>
              <w:right w:val="nil"/>
            </w:tcBorders>
            <w:shd w:val="clear" w:color="auto" w:fill="auto"/>
            <w:noWrap/>
            <w:vAlign w:val="bottom"/>
            <w:hideMark/>
          </w:tcPr>
          <w:p w14:paraId="5C7C375E"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2464EDFD"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4F0AB86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7</w:t>
            </w:r>
          </w:p>
        </w:tc>
        <w:tc>
          <w:tcPr>
            <w:tcW w:w="348" w:type="pct"/>
            <w:tcBorders>
              <w:top w:val="nil"/>
              <w:left w:val="nil"/>
              <w:bottom w:val="nil"/>
              <w:right w:val="nil"/>
            </w:tcBorders>
            <w:shd w:val="clear" w:color="auto" w:fill="auto"/>
            <w:noWrap/>
            <w:vAlign w:val="center"/>
            <w:hideMark/>
          </w:tcPr>
          <w:p w14:paraId="6951622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5</w:t>
            </w:r>
          </w:p>
        </w:tc>
        <w:tc>
          <w:tcPr>
            <w:tcW w:w="337" w:type="pct"/>
            <w:tcBorders>
              <w:top w:val="nil"/>
              <w:left w:val="nil"/>
              <w:bottom w:val="nil"/>
              <w:right w:val="nil"/>
            </w:tcBorders>
            <w:shd w:val="clear" w:color="auto" w:fill="auto"/>
            <w:noWrap/>
            <w:vAlign w:val="center"/>
            <w:hideMark/>
          </w:tcPr>
          <w:p w14:paraId="722F02A6"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1085990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4</w:t>
            </w:r>
          </w:p>
        </w:tc>
        <w:tc>
          <w:tcPr>
            <w:tcW w:w="348" w:type="pct"/>
            <w:tcBorders>
              <w:top w:val="nil"/>
              <w:left w:val="nil"/>
              <w:bottom w:val="nil"/>
              <w:right w:val="nil"/>
            </w:tcBorders>
            <w:shd w:val="clear" w:color="auto" w:fill="auto"/>
            <w:noWrap/>
            <w:vAlign w:val="center"/>
            <w:hideMark/>
          </w:tcPr>
          <w:p w14:paraId="704BC18F"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4</w:t>
            </w:r>
          </w:p>
        </w:tc>
      </w:tr>
      <w:tr w:rsidR="00986A5B" w:rsidRPr="00986A5B" w14:paraId="25C934B8" w14:textId="77777777" w:rsidTr="00D33C6E">
        <w:tc>
          <w:tcPr>
            <w:tcW w:w="852" w:type="pct"/>
            <w:tcBorders>
              <w:top w:val="nil"/>
              <w:left w:val="nil"/>
              <w:bottom w:val="nil"/>
              <w:right w:val="nil"/>
            </w:tcBorders>
            <w:shd w:val="clear" w:color="auto" w:fill="auto"/>
            <w:noWrap/>
            <w:vAlign w:val="center"/>
            <w:hideMark/>
          </w:tcPr>
          <w:p w14:paraId="26F4F620"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proofErr w:type="spellStart"/>
            <w:r w:rsidRPr="00986A5B">
              <w:rPr>
                <w:rFonts w:ascii="Calibri" w:eastAsia="Times New Roman" w:hAnsi="Calibri" w:cs="Times New Roman"/>
                <w:color w:val="000000"/>
                <w:sz w:val="18"/>
                <w:szCs w:val="18"/>
                <w:lang w:eastAsia="it-IT"/>
              </w:rPr>
              <w:t>Missing</w:t>
            </w:r>
            <w:proofErr w:type="spellEnd"/>
          </w:p>
        </w:tc>
        <w:tc>
          <w:tcPr>
            <w:tcW w:w="337" w:type="pct"/>
            <w:tcBorders>
              <w:top w:val="nil"/>
              <w:left w:val="nil"/>
              <w:bottom w:val="nil"/>
              <w:right w:val="nil"/>
            </w:tcBorders>
            <w:shd w:val="clear" w:color="auto" w:fill="auto"/>
            <w:noWrap/>
            <w:vAlign w:val="center"/>
            <w:hideMark/>
          </w:tcPr>
          <w:p w14:paraId="1E92FD66"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4</w:t>
            </w:r>
          </w:p>
        </w:tc>
        <w:tc>
          <w:tcPr>
            <w:tcW w:w="338" w:type="pct"/>
            <w:tcBorders>
              <w:top w:val="nil"/>
              <w:left w:val="nil"/>
              <w:bottom w:val="nil"/>
              <w:right w:val="nil"/>
            </w:tcBorders>
            <w:shd w:val="clear" w:color="auto" w:fill="auto"/>
            <w:noWrap/>
            <w:vAlign w:val="center"/>
            <w:hideMark/>
          </w:tcPr>
          <w:p w14:paraId="080FE862"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65529F2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7" w:type="pct"/>
            <w:tcBorders>
              <w:top w:val="nil"/>
              <w:left w:val="nil"/>
              <w:bottom w:val="nil"/>
              <w:right w:val="nil"/>
            </w:tcBorders>
            <w:shd w:val="clear" w:color="auto" w:fill="auto"/>
            <w:noWrap/>
            <w:vAlign w:val="center"/>
            <w:hideMark/>
          </w:tcPr>
          <w:p w14:paraId="2DB0E480"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38" w:type="pct"/>
            <w:tcBorders>
              <w:top w:val="nil"/>
              <w:left w:val="nil"/>
              <w:bottom w:val="nil"/>
              <w:right w:val="nil"/>
            </w:tcBorders>
            <w:shd w:val="clear" w:color="auto" w:fill="auto"/>
            <w:noWrap/>
            <w:vAlign w:val="center"/>
            <w:hideMark/>
          </w:tcPr>
          <w:p w14:paraId="763ADEF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48" w:type="pct"/>
            <w:tcBorders>
              <w:top w:val="nil"/>
              <w:left w:val="nil"/>
              <w:bottom w:val="nil"/>
              <w:right w:val="nil"/>
            </w:tcBorders>
            <w:shd w:val="clear" w:color="auto" w:fill="auto"/>
            <w:noWrap/>
            <w:vAlign w:val="center"/>
            <w:hideMark/>
          </w:tcPr>
          <w:p w14:paraId="4B8862C0"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53" w:type="pct"/>
            <w:tcBorders>
              <w:top w:val="nil"/>
              <w:left w:val="nil"/>
              <w:bottom w:val="nil"/>
              <w:right w:val="nil"/>
            </w:tcBorders>
            <w:shd w:val="clear" w:color="auto" w:fill="auto"/>
            <w:noWrap/>
            <w:vAlign w:val="bottom"/>
            <w:hideMark/>
          </w:tcPr>
          <w:p w14:paraId="4A41426E"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449E5844"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38" w:type="pct"/>
            <w:tcBorders>
              <w:top w:val="nil"/>
              <w:left w:val="nil"/>
              <w:bottom w:val="nil"/>
              <w:right w:val="nil"/>
            </w:tcBorders>
            <w:shd w:val="clear" w:color="auto" w:fill="auto"/>
            <w:noWrap/>
            <w:vAlign w:val="center"/>
            <w:hideMark/>
          </w:tcPr>
          <w:p w14:paraId="09AD0E8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48" w:type="pct"/>
            <w:tcBorders>
              <w:top w:val="nil"/>
              <w:left w:val="nil"/>
              <w:bottom w:val="nil"/>
              <w:right w:val="nil"/>
            </w:tcBorders>
            <w:shd w:val="clear" w:color="auto" w:fill="auto"/>
            <w:noWrap/>
            <w:vAlign w:val="center"/>
            <w:hideMark/>
          </w:tcPr>
          <w:p w14:paraId="4F134B7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7" w:type="pct"/>
            <w:tcBorders>
              <w:top w:val="nil"/>
              <w:left w:val="nil"/>
              <w:bottom w:val="nil"/>
              <w:right w:val="nil"/>
            </w:tcBorders>
            <w:shd w:val="clear" w:color="auto" w:fill="auto"/>
            <w:noWrap/>
            <w:vAlign w:val="center"/>
            <w:hideMark/>
          </w:tcPr>
          <w:p w14:paraId="3243598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38" w:type="pct"/>
            <w:tcBorders>
              <w:top w:val="nil"/>
              <w:left w:val="nil"/>
              <w:bottom w:val="nil"/>
              <w:right w:val="nil"/>
            </w:tcBorders>
            <w:shd w:val="clear" w:color="auto" w:fill="auto"/>
            <w:noWrap/>
            <w:vAlign w:val="center"/>
            <w:hideMark/>
          </w:tcPr>
          <w:p w14:paraId="5CCE00C2"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65FFEA37"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r>
      <w:tr w:rsidR="00986A5B" w:rsidRPr="00986A5B" w14:paraId="17DD46FD" w14:textId="77777777" w:rsidTr="00D33C6E">
        <w:tc>
          <w:tcPr>
            <w:tcW w:w="852" w:type="pct"/>
            <w:tcBorders>
              <w:top w:val="nil"/>
              <w:left w:val="nil"/>
              <w:bottom w:val="nil"/>
              <w:right w:val="nil"/>
            </w:tcBorders>
            <w:shd w:val="clear" w:color="auto" w:fill="auto"/>
            <w:noWrap/>
            <w:vAlign w:val="center"/>
            <w:hideMark/>
          </w:tcPr>
          <w:p w14:paraId="32F85089" w14:textId="77777777" w:rsidR="00986A5B" w:rsidRPr="00986A5B" w:rsidRDefault="00986A5B" w:rsidP="00986A5B">
            <w:pPr>
              <w:spacing w:after="0" w:line="240" w:lineRule="auto"/>
              <w:rPr>
                <w:rFonts w:ascii="Calibri" w:eastAsia="Times New Roman" w:hAnsi="Calibri" w:cs="Times New Roman"/>
                <w:b/>
                <w:bCs/>
                <w:color w:val="000000"/>
                <w:sz w:val="18"/>
                <w:szCs w:val="18"/>
                <w:lang w:eastAsia="it-IT"/>
              </w:rPr>
            </w:pPr>
            <w:proofErr w:type="spellStart"/>
            <w:r w:rsidRPr="00986A5B">
              <w:rPr>
                <w:rFonts w:ascii="Calibri" w:eastAsia="Times New Roman" w:hAnsi="Calibri" w:cs="Times New Roman"/>
                <w:b/>
                <w:bCs/>
                <w:color w:val="000000"/>
                <w:sz w:val="18"/>
                <w:szCs w:val="18"/>
                <w:lang w:eastAsia="it-IT"/>
              </w:rPr>
              <w:t>Estrogen</w:t>
            </w:r>
            <w:proofErr w:type="spellEnd"/>
            <w:r w:rsidRPr="00986A5B">
              <w:rPr>
                <w:rFonts w:ascii="Calibri" w:eastAsia="Times New Roman" w:hAnsi="Calibri" w:cs="Times New Roman"/>
                <w:b/>
                <w:bCs/>
                <w:color w:val="000000"/>
                <w:sz w:val="18"/>
                <w:szCs w:val="18"/>
                <w:lang w:eastAsia="it-IT"/>
              </w:rPr>
              <w:t xml:space="preserve"> </w:t>
            </w:r>
            <w:proofErr w:type="spellStart"/>
            <w:r w:rsidRPr="00986A5B">
              <w:rPr>
                <w:rFonts w:ascii="Calibri" w:eastAsia="Times New Roman" w:hAnsi="Calibri" w:cs="Times New Roman"/>
                <w:b/>
                <w:bCs/>
                <w:color w:val="000000"/>
                <w:sz w:val="18"/>
                <w:szCs w:val="18"/>
                <w:lang w:eastAsia="it-IT"/>
              </w:rPr>
              <w:t>Receptor</w:t>
            </w:r>
            <w:proofErr w:type="spellEnd"/>
            <w:r w:rsidRPr="00986A5B">
              <w:rPr>
                <w:rFonts w:ascii="Calibri" w:eastAsia="Times New Roman" w:hAnsi="Calibri" w:cs="Times New Roman"/>
                <w:b/>
                <w:bCs/>
                <w:color w:val="000000"/>
                <w:sz w:val="18"/>
                <w:szCs w:val="18"/>
                <w:lang w:eastAsia="it-IT"/>
              </w:rPr>
              <w:t xml:space="preserve"> (ER)</w:t>
            </w:r>
          </w:p>
        </w:tc>
        <w:tc>
          <w:tcPr>
            <w:tcW w:w="337" w:type="pct"/>
            <w:tcBorders>
              <w:top w:val="nil"/>
              <w:left w:val="nil"/>
              <w:bottom w:val="nil"/>
              <w:right w:val="nil"/>
            </w:tcBorders>
            <w:shd w:val="clear" w:color="auto" w:fill="auto"/>
            <w:noWrap/>
            <w:vAlign w:val="center"/>
            <w:hideMark/>
          </w:tcPr>
          <w:p w14:paraId="7B365B80" w14:textId="77777777" w:rsidR="00986A5B" w:rsidRPr="00986A5B" w:rsidRDefault="00986A5B" w:rsidP="00986A5B">
            <w:pPr>
              <w:spacing w:after="0" w:line="240" w:lineRule="auto"/>
              <w:rPr>
                <w:rFonts w:ascii="Calibri" w:eastAsia="Times New Roman" w:hAnsi="Calibri" w:cs="Times New Roman"/>
                <w:b/>
                <w:bCs/>
                <w:color w:val="000000"/>
                <w:sz w:val="18"/>
                <w:szCs w:val="18"/>
                <w:lang w:eastAsia="it-IT"/>
              </w:rPr>
            </w:pPr>
          </w:p>
        </w:tc>
        <w:tc>
          <w:tcPr>
            <w:tcW w:w="338" w:type="pct"/>
            <w:tcBorders>
              <w:top w:val="nil"/>
              <w:left w:val="nil"/>
              <w:bottom w:val="nil"/>
              <w:right w:val="nil"/>
            </w:tcBorders>
            <w:shd w:val="clear" w:color="auto" w:fill="auto"/>
            <w:noWrap/>
            <w:vAlign w:val="center"/>
            <w:hideMark/>
          </w:tcPr>
          <w:p w14:paraId="6F61457E"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01B3E6B1"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7" w:type="pct"/>
            <w:tcBorders>
              <w:top w:val="nil"/>
              <w:left w:val="nil"/>
              <w:bottom w:val="nil"/>
              <w:right w:val="nil"/>
            </w:tcBorders>
            <w:shd w:val="clear" w:color="auto" w:fill="auto"/>
            <w:noWrap/>
            <w:vAlign w:val="center"/>
            <w:hideMark/>
          </w:tcPr>
          <w:p w14:paraId="6DA5C7C6"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8" w:type="pct"/>
            <w:tcBorders>
              <w:top w:val="nil"/>
              <w:left w:val="nil"/>
              <w:bottom w:val="nil"/>
              <w:right w:val="nil"/>
            </w:tcBorders>
            <w:shd w:val="clear" w:color="auto" w:fill="auto"/>
            <w:noWrap/>
            <w:vAlign w:val="center"/>
            <w:hideMark/>
          </w:tcPr>
          <w:p w14:paraId="0BEDEEF8"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41F56A33"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53" w:type="pct"/>
            <w:tcBorders>
              <w:top w:val="nil"/>
              <w:left w:val="nil"/>
              <w:bottom w:val="nil"/>
              <w:right w:val="nil"/>
            </w:tcBorders>
            <w:shd w:val="clear" w:color="auto" w:fill="auto"/>
            <w:noWrap/>
            <w:vAlign w:val="bottom"/>
            <w:hideMark/>
          </w:tcPr>
          <w:p w14:paraId="7EF7F2A7"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7" w:type="pct"/>
            <w:tcBorders>
              <w:top w:val="nil"/>
              <w:left w:val="nil"/>
              <w:bottom w:val="nil"/>
              <w:right w:val="nil"/>
            </w:tcBorders>
            <w:shd w:val="clear" w:color="auto" w:fill="auto"/>
            <w:noWrap/>
            <w:vAlign w:val="center"/>
            <w:hideMark/>
          </w:tcPr>
          <w:p w14:paraId="0924DF7E" w14:textId="77777777" w:rsidR="00986A5B" w:rsidRPr="00986A5B" w:rsidRDefault="00986A5B" w:rsidP="00986A5B">
            <w:pPr>
              <w:spacing w:after="0" w:line="240" w:lineRule="auto"/>
              <w:rPr>
                <w:rFonts w:ascii="Times New Roman" w:eastAsia="Times New Roman" w:hAnsi="Times New Roman" w:cs="Times New Roman"/>
                <w:sz w:val="20"/>
                <w:szCs w:val="20"/>
                <w:lang w:eastAsia="it-IT"/>
              </w:rPr>
            </w:pPr>
          </w:p>
        </w:tc>
        <w:tc>
          <w:tcPr>
            <w:tcW w:w="338" w:type="pct"/>
            <w:tcBorders>
              <w:top w:val="nil"/>
              <w:left w:val="nil"/>
              <w:bottom w:val="nil"/>
              <w:right w:val="nil"/>
            </w:tcBorders>
            <w:shd w:val="clear" w:color="auto" w:fill="auto"/>
            <w:noWrap/>
            <w:vAlign w:val="center"/>
            <w:hideMark/>
          </w:tcPr>
          <w:p w14:paraId="669E8AC3"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6B3E3833"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7" w:type="pct"/>
            <w:tcBorders>
              <w:top w:val="nil"/>
              <w:left w:val="nil"/>
              <w:bottom w:val="nil"/>
              <w:right w:val="nil"/>
            </w:tcBorders>
            <w:shd w:val="clear" w:color="auto" w:fill="auto"/>
            <w:noWrap/>
            <w:vAlign w:val="center"/>
            <w:hideMark/>
          </w:tcPr>
          <w:p w14:paraId="4CFEE2CE"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8" w:type="pct"/>
            <w:tcBorders>
              <w:top w:val="nil"/>
              <w:left w:val="nil"/>
              <w:bottom w:val="nil"/>
              <w:right w:val="nil"/>
            </w:tcBorders>
            <w:shd w:val="clear" w:color="auto" w:fill="auto"/>
            <w:noWrap/>
            <w:vAlign w:val="center"/>
            <w:hideMark/>
          </w:tcPr>
          <w:p w14:paraId="694FD06D"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35FBCC66"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r>
      <w:tr w:rsidR="00986A5B" w:rsidRPr="00986A5B" w14:paraId="037C1F77" w14:textId="77777777" w:rsidTr="00D33C6E">
        <w:tc>
          <w:tcPr>
            <w:tcW w:w="852" w:type="pct"/>
            <w:tcBorders>
              <w:top w:val="nil"/>
              <w:left w:val="nil"/>
              <w:bottom w:val="nil"/>
              <w:right w:val="nil"/>
            </w:tcBorders>
            <w:shd w:val="clear" w:color="auto" w:fill="auto"/>
            <w:noWrap/>
            <w:vAlign w:val="center"/>
            <w:hideMark/>
          </w:tcPr>
          <w:p w14:paraId="1EF91AE6"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r w:rsidRPr="00986A5B">
              <w:rPr>
                <w:rFonts w:ascii="Calibri" w:eastAsia="Times New Roman" w:hAnsi="Calibri" w:cs="Times New Roman"/>
                <w:color w:val="000000"/>
                <w:sz w:val="18"/>
                <w:szCs w:val="18"/>
                <w:lang w:eastAsia="it-IT"/>
              </w:rPr>
              <w:t>&gt;=10%</w:t>
            </w:r>
          </w:p>
        </w:tc>
        <w:tc>
          <w:tcPr>
            <w:tcW w:w="337" w:type="pct"/>
            <w:tcBorders>
              <w:top w:val="nil"/>
              <w:left w:val="nil"/>
              <w:bottom w:val="nil"/>
              <w:right w:val="nil"/>
            </w:tcBorders>
            <w:shd w:val="clear" w:color="auto" w:fill="auto"/>
            <w:noWrap/>
            <w:vAlign w:val="center"/>
            <w:hideMark/>
          </w:tcPr>
          <w:p w14:paraId="5589ABDE"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12</w:t>
            </w:r>
          </w:p>
        </w:tc>
        <w:tc>
          <w:tcPr>
            <w:tcW w:w="338" w:type="pct"/>
            <w:tcBorders>
              <w:top w:val="nil"/>
              <w:left w:val="nil"/>
              <w:bottom w:val="nil"/>
              <w:right w:val="nil"/>
            </w:tcBorders>
            <w:shd w:val="clear" w:color="auto" w:fill="auto"/>
            <w:noWrap/>
            <w:vAlign w:val="center"/>
            <w:hideMark/>
          </w:tcPr>
          <w:p w14:paraId="1D9333F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12</w:t>
            </w:r>
          </w:p>
        </w:tc>
        <w:tc>
          <w:tcPr>
            <w:tcW w:w="348" w:type="pct"/>
            <w:tcBorders>
              <w:top w:val="nil"/>
              <w:left w:val="nil"/>
              <w:bottom w:val="nil"/>
              <w:right w:val="nil"/>
            </w:tcBorders>
            <w:shd w:val="clear" w:color="auto" w:fill="auto"/>
            <w:noWrap/>
            <w:vAlign w:val="center"/>
            <w:hideMark/>
          </w:tcPr>
          <w:p w14:paraId="333DA682"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10</w:t>
            </w:r>
          </w:p>
        </w:tc>
        <w:tc>
          <w:tcPr>
            <w:tcW w:w="337" w:type="pct"/>
            <w:tcBorders>
              <w:top w:val="nil"/>
              <w:left w:val="nil"/>
              <w:bottom w:val="nil"/>
              <w:right w:val="nil"/>
            </w:tcBorders>
            <w:shd w:val="clear" w:color="auto" w:fill="auto"/>
            <w:noWrap/>
            <w:vAlign w:val="center"/>
            <w:hideMark/>
          </w:tcPr>
          <w:p w14:paraId="5F2994E7"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9</w:t>
            </w:r>
          </w:p>
        </w:tc>
        <w:tc>
          <w:tcPr>
            <w:tcW w:w="338" w:type="pct"/>
            <w:tcBorders>
              <w:top w:val="nil"/>
              <w:left w:val="nil"/>
              <w:bottom w:val="nil"/>
              <w:right w:val="nil"/>
            </w:tcBorders>
            <w:shd w:val="clear" w:color="auto" w:fill="auto"/>
            <w:noWrap/>
            <w:vAlign w:val="center"/>
            <w:hideMark/>
          </w:tcPr>
          <w:p w14:paraId="59424D4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5</w:t>
            </w:r>
          </w:p>
        </w:tc>
        <w:tc>
          <w:tcPr>
            <w:tcW w:w="348" w:type="pct"/>
            <w:tcBorders>
              <w:top w:val="nil"/>
              <w:left w:val="nil"/>
              <w:bottom w:val="nil"/>
              <w:right w:val="nil"/>
            </w:tcBorders>
            <w:shd w:val="clear" w:color="auto" w:fill="auto"/>
            <w:noWrap/>
            <w:vAlign w:val="center"/>
            <w:hideMark/>
          </w:tcPr>
          <w:p w14:paraId="5F9BF4E2"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10</w:t>
            </w:r>
          </w:p>
        </w:tc>
        <w:tc>
          <w:tcPr>
            <w:tcW w:w="53" w:type="pct"/>
            <w:tcBorders>
              <w:top w:val="nil"/>
              <w:left w:val="nil"/>
              <w:bottom w:val="nil"/>
              <w:right w:val="nil"/>
            </w:tcBorders>
            <w:shd w:val="clear" w:color="auto" w:fill="auto"/>
            <w:noWrap/>
            <w:vAlign w:val="bottom"/>
            <w:hideMark/>
          </w:tcPr>
          <w:p w14:paraId="7D0E7C9B"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2FCF45D6"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9</w:t>
            </w:r>
          </w:p>
        </w:tc>
        <w:tc>
          <w:tcPr>
            <w:tcW w:w="338" w:type="pct"/>
            <w:tcBorders>
              <w:top w:val="nil"/>
              <w:left w:val="nil"/>
              <w:bottom w:val="nil"/>
              <w:right w:val="nil"/>
            </w:tcBorders>
            <w:shd w:val="clear" w:color="auto" w:fill="auto"/>
            <w:noWrap/>
            <w:vAlign w:val="center"/>
            <w:hideMark/>
          </w:tcPr>
          <w:p w14:paraId="3DB7029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14</w:t>
            </w:r>
          </w:p>
        </w:tc>
        <w:tc>
          <w:tcPr>
            <w:tcW w:w="348" w:type="pct"/>
            <w:tcBorders>
              <w:top w:val="nil"/>
              <w:left w:val="nil"/>
              <w:bottom w:val="nil"/>
              <w:right w:val="nil"/>
            </w:tcBorders>
            <w:shd w:val="clear" w:color="auto" w:fill="auto"/>
            <w:noWrap/>
            <w:vAlign w:val="center"/>
            <w:hideMark/>
          </w:tcPr>
          <w:p w14:paraId="30EAA77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11</w:t>
            </w:r>
          </w:p>
        </w:tc>
        <w:tc>
          <w:tcPr>
            <w:tcW w:w="337" w:type="pct"/>
            <w:tcBorders>
              <w:top w:val="nil"/>
              <w:left w:val="nil"/>
              <w:bottom w:val="nil"/>
              <w:right w:val="nil"/>
            </w:tcBorders>
            <w:shd w:val="clear" w:color="auto" w:fill="auto"/>
            <w:noWrap/>
            <w:vAlign w:val="center"/>
            <w:hideMark/>
          </w:tcPr>
          <w:p w14:paraId="3526F61E"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5</w:t>
            </w:r>
          </w:p>
        </w:tc>
        <w:tc>
          <w:tcPr>
            <w:tcW w:w="338" w:type="pct"/>
            <w:tcBorders>
              <w:top w:val="nil"/>
              <w:left w:val="nil"/>
              <w:bottom w:val="nil"/>
              <w:right w:val="nil"/>
            </w:tcBorders>
            <w:shd w:val="clear" w:color="auto" w:fill="auto"/>
            <w:noWrap/>
            <w:vAlign w:val="center"/>
            <w:hideMark/>
          </w:tcPr>
          <w:p w14:paraId="32BCA2BC"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7</w:t>
            </w:r>
          </w:p>
        </w:tc>
        <w:tc>
          <w:tcPr>
            <w:tcW w:w="348" w:type="pct"/>
            <w:tcBorders>
              <w:top w:val="nil"/>
              <w:left w:val="nil"/>
              <w:bottom w:val="nil"/>
              <w:right w:val="nil"/>
            </w:tcBorders>
            <w:shd w:val="clear" w:color="auto" w:fill="auto"/>
            <w:noWrap/>
            <w:vAlign w:val="center"/>
            <w:hideMark/>
          </w:tcPr>
          <w:p w14:paraId="09BBC4DE"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12</w:t>
            </w:r>
          </w:p>
        </w:tc>
      </w:tr>
      <w:tr w:rsidR="00986A5B" w:rsidRPr="00986A5B" w14:paraId="7142D0F7" w14:textId="77777777" w:rsidTr="00D33C6E">
        <w:tc>
          <w:tcPr>
            <w:tcW w:w="852" w:type="pct"/>
            <w:tcBorders>
              <w:top w:val="nil"/>
              <w:left w:val="nil"/>
              <w:bottom w:val="nil"/>
              <w:right w:val="nil"/>
            </w:tcBorders>
            <w:shd w:val="clear" w:color="auto" w:fill="auto"/>
            <w:noWrap/>
            <w:vAlign w:val="center"/>
            <w:hideMark/>
          </w:tcPr>
          <w:p w14:paraId="4BCFCF27"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r w:rsidRPr="00986A5B">
              <w:rPr>
                <w:rFonts w:ascii="Calibri" w:eastAsia="Times New Roman" w:hAnsi="Calibri" w:cs="Times New Roman"/>
                <w:color w:val="000000"/>
                <w:sz w:val="18"/>
                <w:szCs w:val="18"/>
                <w:lang w:eastAsia="it-IT"/>
              </w:rPr>
              <w:t>&lt;10%</w:t>
            </w:r>
          </w:p>
        </w:tc>
        <w:tc>
          <w:tcPr>
            <w:tcW w:w="337" w:type="pct"/>
            <w:tcBorders>
              <w:top w:val="nil"/>
              <w:left w:val="nil"/>
              <w:bottom w:val="nil"/>
              <w:right w:val="nil"/>
            </w:tcBorders>
            <w:shd w:val="clear" w:color="auto" w:fill="auto"/>
            <w:noWrap/>
            <w:vAlign w:val="center"/>
            <w:hideMark/>
          </w:tcPr>
          <w:p w14:paraId="7E4AEA7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4</w:t>
            </w:r>
          </w:p>
        </w:tc>
        <w:tc>
          <w:tcPr>
            <w:tcW w:w="338" w:type="pct"/>
            <w:tcBorders>
              <w:top w:val="nil"/>
              <w:left w:val="nil"/>
              <w:bottom w:val="nil"/>
              <w:right w:val="nil"/>
            </w:tcBorders>
            <w:shd w:val="clear" w:color="auto" w:fill="auto"/>
            <w:noWrap/>
            <w:vAlign w:val="center"/>
            <w:hideMark/>
          </w:tcPr>
          <w:p w14:paraId="1B1225F6"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48" w:type="pct"/>
            <w:tcBorders>
              <w:top w:val="nil"/>
              <w:left w:val="nil"/>
              <w:bottom w:val="nil"/>
              <w:right w:val="nil"/>
            </w:tcBorders>
            <w:shd w:val="clear" w:color="auto" w:fill="auto"/>
            <w:noWrap/>
            <w:vAlign w:val="center"/>
            <w:hideMark/>
          </w:tcPr>
          <w:p w14:paraId="2247078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7" w:type="pct"/>
            <w:tcBorders>
              <w:top w:val="nil"/>
              <w:left w:val="nil"/>
              <w:bottom w:val="nil"/>
              <w:right w:val="nil"/>
            </w:tcBorders>
            <w:shd w:val="clear" w:color="auto" w:fill="auto"/>
            <w:noWrap/>
            <w:vAlign w:val="center"/>
            <w:hideMark/>
          </w:tcPr>
          <w:p w14:paraId="19F90351"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5</w:t>
            </w:r>
          </w:p>
        </w:tc>
        <w:tc>
          <w:tcPr>
            <w:tcW w:w="338" w:type="pct"/>
            <w:tcBorders>
              <w:top w:val="nil"/>
              <w:left w:val="nil"/>
              <w:bottom w:val="nil"/>
              <w:right w:val="nil"/>
            </w:tcBorders>
            <w:shd w:val="clear" w:color="auto" w:fill="auto"/>
            <w:noWrap/>
            <w:vAlign w:val="center"/>
            <w:hideMark/>
          </w:tcPr>
          <w:p w14:paraId="0100E72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48" w:type="pct"/>
            <w:tcBorders>
              <w:top w:val="nil"/>
              <w:left w:val="nil"/>
              <w:bottom w:val="nil"/>
              <w:right w:val="nil"/>
            </w:tcBorders>
            <w:shd w:val="clear" w:color="auto" w:fill="auto"/>
            <w:noWrap/>
            <w:vAlign w:val="center"/>
            <w:hideMark/>
          </w:tcPr>
          <w:p w14:paraId="1AB0D43B"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53" w:type="pct"/>
            <w:tcBorders>
              <w:top w:val="nil"/>
              <w:left w:val="nil"/>
              <w:bottom w:val="nil"/>
              <w:right w:val="nil"/>
            </w:tcBorders>
            <w:shd w:val="clear" w:color="auto" w:fill="auto"/>
            <w:noWrap/>
            <w:vAlign w:val="bottom"/>
            <w:hideMark/>
          </w:tcPr>
          <w:p w14:paraId="0CCAA817"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559F325D"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38" w:type="pct"/>
            <w:tcBorders>
              <w:top w:val="nil"/>
              <w:left w:val="nil"/>
              <w:bottom w:val="nil"/>
              <w:right w:val="nil"/>
            </w:tcBorders>
            <w:shd w:val="clear" w:color="auto" w:fill="auto"/>
            <w:noWrap/>
            <w:vAlign w:val="center"/>
            <w:hideMark/>
          </w:tcPr>
          <w:p w14:paraId="575BFE3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48" w:type="pct"/>
            <w:tcBorders>
              <w:top w:val="nil"/>
              <w:left w:val="nil"/>
              <w:bottom w:val="nil"/>
              <w:right w:val="nil"/>
            </w:tcBorders>
            <w:shd w:val="clear" w:color="auto" w:fill="auto"/>
            <w:noWrap/>
            <w:vAlign w:val="center"/>
            <w:hideMark/>
          </w:tcPr>
          <w:p w14:paraId="7F34D088"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37" w:type="pct"/>
            <w:tcBorders>
              <w:top w:val="nil"/>
              <w:left w:val="nil"/>
              <w:bottom w:val="nil"/>
              <w:right w:val="nil"/>
            </w:tcBorders>
            <w:shd w:val="clear" w:color="auto" w:fill="auto"/>
            <w:noWrap/>
            <w:vAlign w:val="center"/>
            <w:hideMark/>
          </w:tcPr>
          <w:p w14:paraId="2830ECF7"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38" w:type="pct"/>
            <w:tcBorders>
              <w:top w:val="nil"/>
              <w:left w:val="nil"/>
              <w:bottom w:val="nil"/>
              <w:right w:val="nil"/>
            </w:tcBorders>
            <w:shd w:val="clear" w:color="auto" w:fill="auto"/>
            <w:noWrap/>
            <w:vAlign w:val="center"/>
            <w:hideMark/>
          </w:tcPr>
          <w:p w14:paraId="77FF876F"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48" w:type="pct"/>
            <w:tcBorders>
              <w:top w:val="nil"/>
              <w:left w:val="nil"/>
              <w:bottom w:val="nil"/>
              <w:right w:val="nil"/>
            </w:tcBorders>
            <w:shd w:val="clear" w:color="auto" w:fill="auto"/>
            <w:noWrap/>
            <w:vAlign w:val="center"/>
            <w:hideMark/>
          </w:tcPr>
          <w:p w14:paraId="20FBA70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r>
      <w:tr w:rsidR="00986A5B" w:rsidRPr="00986A5B" w14:paraId="4907D04B" w14:textId="77777777" w:rsidTr="00D33C6E">
        <w:tc>
          <w:tcPr>
            <w:tcW w:w="852" w:type="pct"/>
            <w:tcBorders>
              <w:top w:val="nil"/>
              <w:left w:val="nil"/>
              <w:bottom w:val="nil"/>
              <w:right w:val="nil"/>
            </w:tcBorders>
            <w:shd w:val="clear" w:color="auto" w:fill="auto"/>
            <w:noWrap/>
            <w:vAlign w:val="center"/>
            <w:hideMark/>
          </w:tcPr>
          <w:p w14:paraId="2B577A62"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proofErr w:type="spellStart"/>
            <w:r w:rsidRPr="00986A5B">
              <w:rPr>
                <w:rFonts w:ascii="Calibri" w:eastAsia="Times New Roman" w:hAnsi="Calibri" w:cs="Times New Roman"/>
                <w:color w:val="000000"/>
                <w:sz w:val="18"/>
                <w:szCs w:val="18"/>
                <w:lang w:eastAsia="it-IT"/>
              </w:rPr>
              <w:t>Missing</w:t>
            </w:r>
            <w:proofErr w:type="spellEnd"/>
          </w:p>
        </w:tc>
        <w:tc>
          <w:tcPr>
            <w:tcW w:w="337" w:type="pct"/>
            <w:tcBorders>
              <w:top w:val="nil"/>
              <w:left w:val="nil"/>
              <w:bottom w:val="nil"/>
              <w:right w:val="nil"/>
            </w:tcBorders>
            <w:shd w:val="clear" w:color="auto" w:fill="auto"/>
            <w:noWrap/>
            <w:vAlign w:val="center"/>
            <w:hideMark/>
          </w:tcPr>
          <w:p w14:paraId="55FED5BF"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2C5AD98E"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3458D5E8"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7" w:type="pct"/>
            <w:tcBorders>
              <w:top w:val="nil"/>
              <w:left w:val="nil"/>
              <w:bottom w:val="nil"/>
              <w:right w:val="nil"/>
            </w:tcBorders>
            <w:shd w:val="clear" w:color="auto" w:fill="auto"/>
            <w:noWrap/>
            <w:vAlign w:val="center"/>
            <w:hideMark/>
          </w:tcPr>
          <w:p w14:paraId="4F12FD6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268FFCE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48" w:type="pct"/>
            <w:tcBorders>
              <w:top w:val="nil"/>
              <w:left w:val="nil"/>
              <w:bottom w:val="nil"/>
              <w:right w:val="nil"/>
            </w:tcBorders>
            <w:shd w:val="clear" w:color="auto" w:fill="auto"/>
            <w:noWrap/>
            <w:vAlign w:val="center"/>
            <w:hideMark/>
          </w:tcPr>
          <w:p w14:paraId="7CE63BB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53" w:type="pct"/>
            <w:tcBorders>
              <w:top w:val="nil"/>
              <w:left w:val="nil"/>
              <w:bottom w:val="nil"/>
              <w:right w:val="nil"/>
            </w:tcBorders>
            <w:shd w:val="clear" w:color="auto" w:fill="auto"/>
            <w:noWrap/>
            <w:vAlign w:val="bottom"/>
            <w:hideMark/>
          </w:tcPr>
          <w:p w14:paraId="278E3A8B"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1668B69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4A31C5B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727B489C"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7" w:type="pct"/>
            <w:tcBorders>
              <w:top w:val="nil"/>
              <w:left w:val="nil"/>
              <w:bottom w:val="nil"/>
              <w:right w:val="nil"/>
            </w:tcBorders>
            <w:shd w:val="clear" w:color="auto" w:fill="auto"/>
            <w:noWrap/>
            <w:vAlign w:val="center"/>
            <w:hideMark/>
          </w:tcPr>
          <w:p w14:paraId="7E9D72EB"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794E9116"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5620F29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r>
      <w:tr w:rsidR="00986A5B" w:rsidRPr="00986A5B" w14:paraId="194C2243" w14:textId="77777777" w:rsidTr="00D33C6E">
        <w:tc>
          <w:tcPr>
            <w:tcW w:w="852" w:type="pct"/>
            <w:tcBorders>
              <w:top w:val="nil"/>
              <w:left w:val="nil"/>
              <w:bottom w:val="nil"/>
              <w:right w:val="nil"/>
            </w:tcBorders>
            <w:shd w:val="clear" w:color="auto" w:fill="auto"/>
            <w:noWrap/>
            <w:vAlign w:val="center"/>
            <w:hideMark/>
          </w:tcPr>
          <w:p w14:paraId="4BCE98A0" w14:textId="77777777" w:rsidR="00986A5B" w:rsidRPr="00986A5B" w:rsidRDefault="00986A5B" w:rsidP="00986A5B">
            <w:pPr>
              <w:spacing w:after="0" w:line="240" w:lineRule="auto"/>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 xml:space="preserve">Progesterone </w:t>
            </w:r>
            <w:proofErr w:type="spellStart"/>
            <w:r w:rsidRPr="00986A5B">
              <w:rPr>
                <w:rFonts w:ascii="Calibri" w:eastAsia="Times New Roman" w:hAnsi="Calibri" w:cs="Times New Roman"/>
                <w:b/>
                <w:bCs/>
                <w:color w:val="000000"/>
                <w:sz w:val="18"/>
                <w:szCs w:val="18"/>
                <w:lang w:eastAsia="it-IT"/>
              </w:rPr>
              <w:t>Receptor</w:t>
            </w:r>
            <w:proofErr w:type="spellEnd"/>
            <w:r w:rsidRPr="00986A5B">
              <w:rPr>
                <w:rFonts w:ascii="Calibri" w:eastAsia="Times New Roman" w:hAnsi="Calibri" w:cs="Times New Roman"/>
                <w:b/>
                <w:bCs/>
                <w:color w:val="000000"/>
                <w:sz w:val="18"/>
                <w:szCs w:val="18"/>
                <w:lang w:eastAsia="it-IT"/>
              </w:rPr>
              <w:t xml:space="preserve"> (PR)</w:t>
            </w:r>
          </w:p>
        </w:tc>
        <w:tc>
          <w:tcPr>
            <w:tcW w:w="337" w:type="pct"/>
            <w:tcBorders>
              <w:top w:val="nil"/>
              <w:left w:val="nil"/>
              <w:bottom w:val="nil"/>
              <w:right w:val="nil"/>
            </w:tcBorders>
            <w:shd w:val="clear" w:color="auto" w:fill="auto"/>
            <w:noWrap/>
            <w:vAlign w:val="center"/>
            <w:hideMark/>
          </w:tcPr>
          <w:p w14:paraId="4FC201A0" w14:textId="77777777" w:rsidR="00986A5B" w:rsidRPr="00986A5B" w:rsidRDefault="00986A5B" w:rsidP="00986A5B">
            <w:pPr>
              <w:spacing w:after="0" w:line="240" w:lineRule="auto"/>
              <w:rPr>
                <w:rFonts w:ascii="Calibri" w:eastAsia="Times New Roman" w:hAnsi="Calibri" w:cs="Times New Roman"/>
                <w:b/>
                <w:bCs/>
                <w:color w:val="000000"/>
                <w:sz w:val="18"/>
                <w:szCs w:val="18"/>
                <w:lang w:eastAsia="it-IT"/>
              </w:rPr>
            </w:pPr>
          </w:p>
        </w:tc>
        <w:tc>
          <w:tcPr>
            <w:tcW w:w="338" w:type="pct"/>
            <w:tcBorders>
              <w:top w:val="nil"/>
              <w:left w:val="nil"/>
              <w:bottom w:val="nil"/>
              <w:right w:val="nil"/>
            </w:tcBorders>
            <w:shd w:val="clear" w:color="auto" w:fill="auto"/>
            <w:noWrap/>
            <w:vAlign w:val="center"/>
            <w:hideMark/>
          </w:tcPr>
          <w:p w14:paraId="60C5263F"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065937E6"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7" w:type="pct"/>
            <w:tcBorders>
              <w:top w:val="nil"/>
              <w:left w:val="nil"/>
              <w:bottom w:val="nil"/>
              <w:right w:val="nil"/>
            </w:tcBorders>
            <w:shd w:val="clear" w:color="auto" w:fill="auto"/>
            <w:noWrap/>
            <w:vAlign w:val="center"/>
            <w:hideMark/>
          </w:tcPr>
          <w:p w14:paraId="27C23372"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8" w:type="pct"/>
            <w:tcBorders>
              <w:top w:val="nil"/>
              <w:left w:val="nil"/>
              <w:bottom w:val="nil"/>
              <w:right w:val="nil"/>
            </w:tcBorders>
            <w:shd w:val="clear" w:color="auto" w:fill="auto"/>
            <w:noWrap/>
            <w:vAlign w:val="center"/>
            <w:hideMark/>
          </w:tcPr>
          <w:p w14:paraId="603C5B6D"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068C5B96"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53" w:type="pct"/>
            <w:tcBorders>
              <w:top w:val="nil"/>
              <w:left w:val="nil"/>
              <w:bottom w:val="nil"/>
              <w:right w:val="nil"/>
            </w:tcBorders>
            <w:shd w:val="clear" w:color="auto" w:fill="auto"/>
            <w:noWrap/>
            <w:vAlign w:val="bottom"/>
            <w:hideMark/>
          </w:tcPr>
          <w:p w14:paraId="51A24E0D"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7" w:type="pct"/>
            <w:tcBorders>
              <w:top w:val="nil"/>
              <w:left w:val="nil"/>
              <w:bottom w:val="nil"/>
              <w:right w:val="nil"/>
            </w:tcBorders>
            <w:shd w:val="clear" w:color="auto" w:fill="auto"/>
            <w:noWrap/>
            <w:vAlign w:val="center"/>
            <w:hideMark/>
          </w:tcPr>
          <w:p w14:paraId="5A992A47" w14:textId="77777777" w:rsidR="00986A5B" w:rsidRPr="00986A5B" w:rsidRDefault="00986A5B" w:rsidP="00986A5B">
            <w:pPr>
              <w:spacing w:after="0" w:line="240" w:lineRule="auto"/>
              <w:rPr>
                <w:rFonts w:ascii="Times New Roman" w:eastAsia="Times New Roman" w:hAnsi="Times New Roman" w:cs="Times New Roman"/>
                <w:sz w:val="20"/>
                <w:szCs w:val="20"/>
                <w:lang w:eastAsia="it-IT"/>
              </w:rPr>
            </w:pPr>
          </w:p>
        </w:tc>
        <w:tc>
          <w:tcPr>
            <w:tcW w:w="338" w:type="pct"/>
            <w:tcBorders>
              <w:top w:val="nil"/>
              <w:left w:val="nil"/>
              <w:bottom w:val="nil"/>
              <w:right w:val="nil"/>
            </w:tcBorders>
            <w:shd w:val="clear" w:color="auto" w:fill="auto"/>
            <w:noWrap/>
            <w:vAlign w:val="center"/>
            <w:hideMark/>
          </w:tcPr>
          <w:p w14:paraId="40F7D2AA"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7E599AAC"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7" w:type="pct"/>
            <w:tcBorders>
              <w:top w:val="nil"/>
              <w:left w:val="nil"/>
              <w:bottom w:val="nil"/>
              <w:right w:val="nil"/>
            </w:tcBorders>
            <w:shd w:val="clear" w:color="auto" w:fill="auto"/>
            <w:noWrap/>
            <w:vAlign w:val="center"/>
            <w:hideMark/>
          </w:tcPr>
          <w:p w14:paraId="4E8FAD4C"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8" w:type="pct"/>
            <w:tcBorders>
              <w:top w:val="nil"/>
              <w:left w:val="nil"/>
              <w:bottom w:val="nil"/>
              <w:right w:val="nil"/>
            </w:tcBorders>
            <w:shd w:val="clear" w:color="auto" w:fill="auto"/>
            <w:noWrap/>
            <w:vAlign w:val="center"/>
            <w:hideMark/>
          </w:tcPr>
          <w:p w14:paraId="78F81D57"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618A7F8D"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r>
      <w:tr w:rsidR="00986A5B" w:rsidRPr="00986A5B" w14:paraId="7B590248" w14:textId="77777777" w:rsidTr="00D33C6E">
        <w:tc>
          <w:tcPr>
            <w:tcW w:w="852" w:type="pct"/>
            <w:tcBorders>
              <w:top w:val="nil"/>
              <w:left w:val="nil"/>
              <w:bottom w:val="nil"/>
              <w:right w:val="nil"/>
            </w:tcBorders>
            <w:shd w:val="clear" w:color="auto" w:fill="auto"/>
            <w:noWrap/>
            <w:vAlign w:val="center"/>
            <w:hideMark/>
          </w:tcPr>
          <w:p w14:paraId="18CB163F"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r w:rsidRPr="00986A5B">
              <w:rPr>
                <w:rFonts w:ascii="Calibri" w:eastAsia="Times New Roman" w:hAnsi="Calibri" w:cs="Times New Roman"/>
                <w:color w:val="000000"/>
                <w:sz w:val="18"/>
                <w:szCs w:val="18"/>
                <w:lang w:eastAsia="it-IT"/>
              </w:rPr>
              <w:lastRenderedPageBreak/>
              <w:t>&gt;10%</w:t>
            </w:r>
          </w:p>
        </w:tc>
        <w:tc>
          <w:tcPr>
            <w:tcW w:w="337" w:type="pct"/>
            <w:tcBorders>
              <w:top w:val="nil"/>
              <w:left w:val="nil"/>
              <w:bottom w:val="nil"/>
              <w:right w:val="nil"/>
            </w:tcBorders>
            <w:shd w:val="clear" w:color="auto" w:fill="auto"/>
            <w:noWrap/>
            <w:vAlign w:val="center"/>
            <w:hideMark/>
          </w:tcPr>
          <w:p w14:paraId="42212150"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8</w:t>
            </w:r>
          </w:p>
        </w:tc>
        <w:tc>
          <w:tcPr>
            <w:tcW w:w="338" w:type="pct"/>
            <w:tcBorders>
              <w:top w:val="nil"/>
              <w:left w:val="nil"/>
              <w:bottom w:val="nil"/>
              <w:right w:val="nil"/>
            </w:tcBorders>
            <w:shd w:val="clear" w:color="auto" w:fill="auto"/>
            <w:noWrap/>
            <w:vAlign w:val="center"/>
            <w:hideMark/>
          </w:tcPr>
          <w:p w14:paraId="0C07DD4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10</w:t>
            </w:r>
          </w:p>
        </w:tc>
        <w:tc>
          <w:tcPr>
            <w:tcW w:w="348" w:type="pct"/>
            <w:tcBorders>
              <w:top w:val="nil"/>
              <w:left w:val="nil"/>
              <w:bottom w:val="nil"/>
              <w:right w:val="nil"/>
            </w:tcBorders>
            <w:shd w:val="clear" w:color="auto" w:fill="auto"/>
            <w:noWrap/>
            <w:vAlign w:val="center"/>
            <w:hideMark/>
          </w:tcPr>
          <w:p w14:paraId="24C0666D"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7</w:t>
            </w:r>
          </w:p>
        </w:tc>
        <w:tc>
          <w:tcPr>
            <w:tcW w:w="337" w:type="pct"/>
            <w:tcBorders>
              <w:top w:val="nil"/>
              <w:left w:val="nil"/>
              <w:bottom w:val="nil"/>
              <w:right w:val="nil"/>
            </w:tcBorders>
            <w:shd w:val="clear" w:color="auto" w:fill="auto"/>
            <w:noWrap/>
            <w:vAlign w:val="center"/>
            <w:hideMark/>
          </w:tcPr>
          <w:p w14:paraId="04262C9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5</w:t>
            </w:r>
          </w:p>
        </w:tc>
        <w:tc>
          <w:tcPr>
            <w:tcW w:w="338" w:type="pct"/>
            <w:tcBorders>
              <w:top w:val="nil"/>
              <w:left w:val="nil"/>
              <w:bottom w:val="nil"/>
              <w:right w:val="nil"/>
            </w:tcBorders>
            <w:shd w:val="clear" w:color="auto" w:fill="auto"/>
            <w:noWrap/>
            <w:vAlign w:val="center"/>
            <w:hideMark/>
          </w:tcPr>
          <w:p w14:paraId="4789007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4</w:t>
            </w:r>
          </w:p>
        </w:tc>
        <w:tc>
          <w:tcPr>
            <w:tcW w:w="348" w:type="pct"/>
            <w:tcBorders>
              <w:top w:val="nil"/>
              <w:left w:val="nil"/>
              <w:bottom w:val="nil"/>
              <w:right w:val="nil"/>
            </w:tcBorders>
            <w:shd w:val="clear" w:color="auto" w:fill="auto"/>
            <w:noWrap/>
            <w:vAlign w:val="center"/>
            <w:hideMark/>
          </w:tcPr>
          <w:p w14:paraId="6DE3686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10</w:t>
            </w:r>
          </w:p>
        </w:tc>
        <w:tc>
          <w:tcPr>
            <w:tcW w:w="53" w:type="pct"/>
            <w:tcBorders>
              <w:top w:val="nil"/>
              <w:left w:val="nil"/>
              <w:bottom w:val="nil"/>
              <w:right w:val="nil"/>
            </w:tcBorders>
            <w:shd w:val="clear" w:color="auto" w:fill="auto"/>
            <w:noWrap/>
            <w:vAlign w:val="bottom"/>
            <w:hideMark/>
          </w:tcPr>
          <w:p w14:paraId="4829712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78E73D2F"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5</w:t>
            </w:r>
          </w:p>
        </w:tc>
        <w:tc>
          <w:tcPr>
            <w:tcW w:w="338" w:type="pct"/>
            <w:tcBorders>
              <w:top w:val="nil"/>
              <w:left w:val="nil"/>
              <w:bottom w:val="nil"/>
              <w:right w:val="nil"/>
            </w:tcBorders>
            <w:shd w:val="clear" w:color="auto" w:fill="auto"/>
            <w:noWrap/>
            <w:vAlign w:val="center"/>
            <w:hideMark/>
          </w:tcPr>
          <w:p w14:paraId="5A23279D"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10</w:t>
            </w:r>
          </w:p>
        </w:tc>
        <w:tc>
          <w:tcPr>
            <w:tcW w:w="348" w:type="pct"/>
            <w:tcBorders>
              <w:top w:val="nil"/>
              <w:left w:val="nil"/>
              <w:bottom w:val="nil"/>
              <w:right w:val="nil"/>
            </w:tcBorders>
            <w:shd w:val="clear" w:color="auto" w:fill="auto"/>
            <w:noWrap/>
            <w:vAlign w:val="center"/>
            <w:hideMark/>
          </w:tcPr>
          <w:p w14:paraId="11B38F7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10</w:t>
            </w:r>
          </w:p>
        </w:tc>
        <w:tc>
          <w:tcPr>
            <w:tcW w:w="337" w:type="pct"/>
            <w:tcBorders>
              <w:top w:val="nil"/>
              <w:left w:val="nil"/>
              <w:bottom w:val="nil"/>
              <w:right w:val="nil"/>
            </w:tcBorders>
            <w:shd w:val="clear" w:color="auto" w:fill="auto"/>
            <w:noWrap/>
            <w:vAlign w:val="center"/>
            <w:hideMark/>
          </w:tcPr>
          <w:p w14:paraId="3093DBD7"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5</w:t>
            </w:r>
          </w:p>
        </w:tc>
        <w:tc>
          <w:tcPr>
            <w:tcW w:w="338" w:type="pct"/>
            <w:tcBorders>
              <w:top w:val="nil"/>
              <w:left w:val="nil"/>
              <w:bottom w:val="nil"/>
              <w:right w:val="nil"/>
            </w:tcBorders>
            <w:shd w:val="clear" w:color="auto" w:fill="auto"/>
            <w:noWrap/>
            <w:vAlign w:val="center"/>
            <w:hideMark/>
          </w:tcPr>
          <w:p w14:paraId="33659A80"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4</w:t>
            </w:r>
          </w:p>
        </w:tc>
        <w:tc>
          <w:tcPr>
            <w:tcW w:w="348" w:type="pct"/>
            <w:tcBorders>
              <w:top w:val="nil"/>
              <w:left w:val="nil"/>
              <w:bottom w:val="nil"/>
              <w:right w:val="nil"/>
            </w:tcBorders>
            <w:shd w:val="clear" w:color="auto" w:fill="auto"/>
            <w:noWrap/>
            <w:vAlign w:val="center"/>
            <w:hideMark/>
          </w:tcPr>
          <w:p w14:paraId="5BE500B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10</w:t>
            </w:r>
          </w:p>
        </w:tc>
      </w:tr>
      <w:tr w:rsidR="00986A5B" w:rsidRPr="00986A5B" w14:paraId="3127B8CE" w14:textId="77777777" w:rsidTr="00D33C6E">
        <w:tc>
          <w:tcPr>
            <w:tcW w:w="852" w:type="pct"/>
            <w:tcBorders>
              <w:top w:val="nil"/>
              <w:left w:val="nil"/>
              <w:bottom w:val="nil"/>
              <w:right w:val="nil"/>
            </w:tcBorders>
            <w:shd w:val="clear" w:color="auto" w:fill="auto"/>
            <w:noWrap/>
            <w:vAlign w:val="center"/>
            <w:hideMark/>
          </w:tcPr>
          <w:p w14:paraId="20B97EE4"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r w:rsidRPr="00986A5B">
              <w:rPr>
                <w:rFonts w:ascii="Calibri" w:eastAsia="Times New Roman" w:hAnsi="Calibri" w:cs="Times New Roman"/>
                <w:color w:val="000000"/>
                <w:sz w:val="18"/>
                <w:szCs w:val="18"/>
                <w:lang w:eastAsia="it-IT"/>
              </w:rPr>
              <w:t>&lt;=10%</w:t>
            </w:r>
          </w:p>
        </w:tc>
        <w:tc>
          <w:tcPr>
            <w:tcW w:w="337" w:type="pct"/>
            <w:tcBorders>
              <w:top w:val="nil"/>
              <w:left w:val="nil"/>
              <w:bottom w:val="nil"/>
              <w:right w:val="nil"/>
            </w:tcBorders>
            <w:shd w:val="clear" w:color="auto" w:fill="auto"/>
            <w:noWrap/>
            <w:vAlign w:val="center"/>
            <w:hideMark/>
          </w:tcPr>
          <w:p w14:paraId="0745B8B0"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8</w:t>
            </w:r>
          </w:p>
        </w:tc>
        <w:tc>
          <w:tcPr>
            <w:tcW w:w="338" w:type="pct"/>
            <w:tcBorders>
              <w:top w:val="nil"/>
              <w:left w:val="nil"/>
              <w:bottom w:val="nil"/>
              <w:right w:val="nil"/>
            </w:tcBorders>
            <w:shd w:val="clear" w:color="auto" w:fill="auto"/>
            <w:noWrap/>
            <w:vAlign w:val="center"/>
            <w:hideMark/>
          </w:tcPr>
          <w:p w14:paraId="18CAF2D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4</w:t>
            </w:r>
          </w:p>
        </w:tc>
        <w:tc>
          <w:tcPr>
            <w:tcW w:w="348" w:type="pct"/>
            <w:tcBorders>
              <w:top w:val="nil"/>
              <w:left w:val="nil"/>
              <w:bottom w:val="nil"/>
              <w:right w:val="nil"/>
            </w:tcBorders>
            <w:shd w:val="clear" w:color="auto" w:fill="auto"/>
            <w:noWrap/>
            <w:vAlign w:val="center"/>
            <w:hideMark/>
          </w:tcPr>
          <w:p w14:paraId="3CD2A660"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37" w:type="pct"/>
            <w:tcBorders>
              <w:top w:val="nil"/>
              <w:left w:val="nil"/>
              <w:bottom w:val="nil"/>
              <w:right w:val="nil"/>
            </w:tcBorders>
            <w:shd w:val="clear" w:color="auto" w:fill="auto"/>
            <w:noWrap/>
            <w:vAlign w:val="center"/>
            <w:hideMark/>
          </w:tcPr>
          <w:p w14:paraId="78459846"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9</w:t>
            </w:r>
          </w:p>
        </w:tc>
        <w:tc>
          <w:tcPr>
            <w:tcW w:w="338" w:type="pct"/>
            <w:tcBorders>
              <w:top w:val="nil"/>
              <w:left w:val="nil"/>
              <w:bottom w:val="nil"/>
              <w:right w:val="nil"/>
            </w:tcBorders>
            <w:shd w:val="clear" w:color="auto" w:fill="auto"/>
            <w:noWrap/>
            <w:vAlign w:val="center"/>
            <w:hideMark/>
          </w:tcPr>
          <w:p w14:paraId="20EFA8BF"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48" w:type="pct"/>
            <w:tcBorders>
              <w:top w:val="nil"/>
              <w:left w:val="nil"/>
              <w:bottom w:val="nil"/>
              <w:right w:val="nil"/>
            </w:tcBorders>
            <w:shd w:val="clear" w:color="auto" w:fill="auto"/>
            <w:noWrap/>
            <w:vAlign w:val="center"/>
            <w:hideMark/>
          </w:tcPr>
          <w:p w14:paraId="25296FD8"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53" w:type="pct"/>
            <w:tcBorders>
              <w:top w:val="nil"/>
              <w:left w:val="nil"/>
              <w:bottom w:val="nil"/>
              <w:right w:val="nil"/>
            </w:tcBorders>
            <w:shd w:val="clear" w:color="auto" w:fill="auto"/>
            <w:noWrap/>
            <w:vAlign w:val="bottom"/>
            <w:hideMark/>
          </w:tcPr>
          <w:p w14:paraId="41B47DBF"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4448DEC7"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5</w:t>
            </w:r>
          </w:p>
        </w:tc>
        <w:tc>
          <w:tcPr>
            <w:tcW w:w="338" w:type="pct"/>
            <w:tcBorders>
              <w:top w:val="nil"/>
              <w:left w:val="nil"/>
              <w:bottom w:val="nil"/>
              <w:right w:val="nil"/>
            </w:tcBorders>
            <w:shd w:val="clear" w:color="auto" w:fill="auto"/>
            <w:noWrap/>
            <w:vAlign w:val="center"/>
            <w:hideMark/>
          </w:tcPr>
          <w:p w14:paraId="3A9762B1"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6</w:t>
            </w:r>
          </w:p>
        </w:tc>
        <w:tc>
          <w:tcPr>
            <w:tcW w:w="348" w:type="pct"/>
            <w:tcBorders>
              <w:top w:val="nil"/>
              <w:left w:val="nil"/>
              <w:bottom w:val="nil"/>
              <w:right w:val="nil"/>
            </w:tcBorders>
            <w:shd w:val="clear" w:color="auto" w:fill="auto"/>
            <w:noWrap/>
            <w:vAlign w:val="center"/>
            <w:hideMark/>
          </w:tcPr>
          <w:p w14:paraId="5CB1F771"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4</w:t>
            </w:r>
          </w:p>
        </w:tc>
        <w:tc>
          <w:tcPr>
            <w:tcW w:w="337" w:type="pct"/>
            <w:tcBorders>
              <w:top w:val="nil"/>
              <w:left w:val="nil"/>
              <w:bottom w:val="nil"/>
              <w:right w:val="nil"/>
            </w:tcBorders>
            <w:shd w:val="clear" w:color="auto" w:fill="auto"/>
            <w:noWrap/>
            <w:vAlign w:val="center"/>
            <w:hideMark/>
          </w:tcPr>
          <w:p w14:paraId="326E8D68"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38" w:type="pct"/>
            <w:tcBorders>
              <w:top w:val="nil"/>
              <w:left w:val="nil"/>
              <w:bottom w:val="nil"/>
              <w:right w:val="nil"/>
            </w:tcBorders>
            <w:shd w:val="clear" w:color="auto" w:fill="auto"/>
            <w:noWrap/>
            <w:vAlign w:val="center"/>
            <w:hideMark/>
          </w:tcPr>
          <w:p w14:paraId="5633A31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6</w:t>
            </w:r>
          </w:p>
        </w:tc>
        <w:tc>
          <w:tcPr>
            <w:tcW w:w="348" w:type="pct"/>
            <w:tcBorders>
              <w:top w:val="nil"/>
              <w:left w:val="nil"/>
              <w:bottom w:val="nil"/>
              <w:right w:val="nil"/>
            </w:tcBorders>
            <w:shd w:val="clear" w:color="auto" w:fill="auto"/>
            <w:noWrap/>
            <w:vAlign w:val="center"/>
            <w:hideMark/>
          </w:tcPr>
          <w:p w14:paraId="1603F702"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5</w:t>
            </w:r>
          </w:p>
        </w:tc>
      </w:tr>
      <w:tr w:rsidR="00986A5B" w:rsidRPr="00986A5B" w14:paraId="3243F624" w14:textId="77777777" w:rsidTr="00D33C6E">
        <w:tc>
          <w:tcPr>
            <w:tcW w:w="852" w:type="pct"/>
            <w:tcBorders>
              <w:top w:val="nil"/>
              <w:left w:val="nil"/>
              <w:bottom w:val="nil"/>
              <w:right w:val="nil"/>
            </w:tcBorders>
            <w:shd w:val="clear" w:color="auto" w:fill="auto"/>
            <w:noWrap/>
            <w:vAlign w:val="center"/>
            <w:hideMark/>
          </w:tcPr>
          <w:p w14:paraId="5BE98FB3"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proofErr w:type="spellStart"/>
            <w:r w:rsidRPr="00986A5B">
              <w:rPr>
                <w:rFonts w:ascii="Calibri" w:eastAsia="Times New Roman" w:hAnsi="Calibri" w:cs="Times New Roman"/>
                <w:color w:val="000000"/>
                <w:sz w:val="18"/>
                <w:szCs w:val="18"/>
                <w:lang w:eastAsia="it-IT"/>
              </w:rPr>
              <w:t>Missing</w:t>
            </w:r>
            <w:proofErr w:type="spellEnd"/>
          </w:p>
        </w:tc>
        <w:tc>
          <w:tcPr>
            <w:tcW w:w="337" w:type="pct"/>
            <w:tcBorders>
              <w:top w:val="nil"/>
              <w:left w:val="nil"/>
              <w:bottom w:val="nil"/>
              <w:right w:val="nil"/>
            </w:tcBorders>
            <w:shd w:val="clear" w:color="auto" w:fill="auto"/>
            <w:noWrap/>
            <w:vAlign w:val="center"/>
            <w:hideMark/>
          </w:tcPr>
          <w:p w14:paraId="2A3AB034"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28867D21"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4A7B2458"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7" w:type="pct"/>
            <w:tcBorders>
              <w:top w:val="nil"/>
              <w:left w:val="nil"/>
              <w:bottom w:val="nil"/>
              <w:right w:val="nil"/>
            </w:tcBorders>
            <w:shd w:val="clear" w:color="auto" w:fill="auto"/>
            <w:noWrap/>
            <w:vAlign w:val="center"/>
            <w:hideMark/>
          </w:tcPr>
          <w:p w14:paraId="712E172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103A8B62"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48" w:type="pct"/>
            <w:tcBorders>
              <w:top w:val="nil"/>
              <w:left w:val="nil"/>
              <w:bottom w:val="nil"/>
              <w:right w:val="nil"/>
            </w:tcBorders>
            <w:shd w:val="clear" w:color="auto" w:fill="auto"/>
            <w:noWrap/>
            <w:vAlign w:val="center"/>
            <w:hideMark/>
          </w:tcPr>
          <w:p w14:paraId="3101F73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53" w:type="pct"/>
            <w:tcBorders>
              <w:top w:val="nil"/>
              <w:left w:val="nil"/>
              <w:bottom w:val="nil"/>
              <w:right w:val="nil"/>
            </w:tcBorders>
            <w:shd w:val="clear" w:color="auto" w:fill="auto"/>
            <w:noWrap/>
            <w:vAlign w:val="bottom"/>
            <w:hideMark/>
          </w:tcPr>
          <w:p w14:paraId="33758678"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3EB477BF"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2C629F2C"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5E812B1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7" w:type="pct"/>
            <w:tcBorders>
              <w:top w:val="nil"/>
              <w:left w:val="nil"/>
              <w:bottom w:val="nil"/>
              <w:right w:val="nil"/>
            </w:tcBorders>
            <w:shd w:val="clear" w:color="auto" w:fill="auto"/>
            <w:noWrap/>
            <w:vAlign w:val="center"/>
            <w:hideMark/>
          </w:tcPr>
          <w:p w14:paraId="1C5EA524"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75F207C1"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6120615C"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r>
      <w:tr w:rsidR="00986A5B" w:rsidRPr="00986A5B" w14:paraId="3FD47983" w14:textId="77777777" w:rsidTr="00D33C6E">
        <w:tc>
          <w:tcPr>
            <w:tcW w:w="852" w:type="pct"/>
            <w:tcBorders>
              <w:top w:val="nil"/>
              <w:left w:val="nil"/>
              <w:bottom w:val="nil"/>
              <w:right w:val="nil"/>
            </w:tcBorders>
            <w:shd w:val="clear" w:color="auto" w:fill="auto"/>
            <w:noWrap/>
            <w:vAlign w:val="center"/>
            <w:hideMark/>
          </w:tcPr>
          <w:p w14:paraId="7446963F" w14:textId="77777777" w:rsidR="00986A5B" w:rsidRPr="00986A5B" w:rsidRDefault="00986A5B" w:rsidP="00986A5B">
            <w:pPr>
              <w:spacing w:after="0" w:line="240" w:lineRule="auto"/>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 xml:space="preserve">HER2 </w:t>
            </w:r>
          </w:p>
        </w:tc>
        <w:tc>
          <w:tcPr>
            <w:tcW w:w="337" w:type="pct"/>
            <w:tcBorders>
              <w:top w:val="nil"/>
              <w:left w:val="nil"/>
              <w:bottom w:val="nil"/>
              <w:right w:val="nil"/>
            </w:tcBorders>
            <w:shd w:val="clear" w:color="auto" w:fill="auto"/>
            <w:noWrap/>
            <w:vAlign w:val="center"/>
            <w:hideMark/>
          </w:tcPr>
          <w:p w14:paraId="52FEE08D" w14:textId="77777777" w:rsidR="00986A5B" w:rsidRPr="00986A5B" w:rsidRDefault="00986A5B" w:rsidP="00986A5B">
            <w:pPr>
              <w:spacing w:after="0" w:line="240" w:lineRule="auto"/>
              <w:rPr>
                <w:rFonts w:ascii="Calibri" w:eastAsia="Times New Roman" w:hAnsi="Calibri" w:cs="Times New Roman"/>
                <w:b/>
                <w:bCs/>
                <w:color w:val="000000"/>
                <w:sz w:val="18"/>
                <w:szCs w:val="18"/>
                <w:lang w:eastAsia="it-IT"/>
              </w:rPr>
            </w:pPr>
          </w:p>
        </w:tc>
        <w:tc>
          <w:tcPr>
            <w:tcW w:w="338" w:type="pct"/>
            <w:tcBorders>
              <w:top w:val="nil"/>
              <w:left w:val="nil"/>
              <w:bottom w:val="nil"/>
              <w:right w:val="nil"/>
            </w:tcBorders>
            <w:shd w:val="clear" w:color="auto" w:fill="auto"/>
            <w:noWrap/>
            <w:vAlign w:val="center"/>
            <w:hideMark/>
          </w:tcPr>
          <w:p w14:paraId="16F97032"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7A51E203"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7" w:type="pct"/>
            <w:tcBorders>
              <w:top w:val="nil"/>
              <w:left w:val="nil"/>
              <w:bottom w:val="nil"/>
              <w:right w:val="nil"/>
            </w:tcBorders>
            <w:shd w:val="clear" w:color="auto" w:fill="auto"/>
            <w:noWrap/>
            <w:vAlign w:val="center"/>
            <w:hideMark/>
          </w:tcPr>
          <w:p w14:paraId="3258819B"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8" w:type="pct"/>
            <w:tcBorders>
              <w:top w:val="nil"/>
              <w:left w:val="nil"/>
              <w:bottom w:val="nil"/>
              <w:right w:val="nil"/>
            </w:tcBorders>
            <w:shd w:val="clear" w:color="auto" w:fill="auto"/>
            <w:noWrap/>
            <w:vAlign w:val="center"/>
            <w:hideMark/>
          </w:tcPr>
          <w:p w14:paraId="0870DC2C"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6CBB34AF"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53" w:type="pct"/>
            <w:tcBorders>
              <w:top w:val="nil"/>
              <w:left w:val="nil"/>
              <w:bottom w:val="nil"/>
              <w:right w:val="nil"/>
            </w:tcBorders>
            <w:shd w:val="clear" w:color="auto" w:fill="auto"/>
            <w:noWrap/>
            <w:vAlign w:val="bottom"/>
            <w:hideMark/>
          </w:tcPr>
          <w:p w14:paraId="64E12052"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7" w:type="pct"/>
            <w:tcBorders>
              <w:top w:val="nil"/>
              <w:left w:val="nil"/>
              <w:bottom w:val="nil"/>
              <w:right w:val="nil"/>
            </w:tcBorders>
            <w:shd w:val="clear" w:color="auto" w:fill="auto"/>
            <w:noWrap/>
            <w:vAlign w:val="center"/>
            <w:hideMark/>
          </w:tcPr>
          <w:p w14:paraId="2BA1E8A5" w14:textId="77777777" w:rsidR="00986A5B" w:rsidRPr="00986A5B" w:rsidRDefault="00986A5B" w:rsidP="00986A5B">
            <w:pPr>
              <w:spacing w:after="0" w:line="240" w:lineRule="auto"/>
              <w:rPr>
                <w:rFonts w:ascii="Times New Roman" w:eastAsia="Times New Roman" w:hAnsi="Times New Roman" w:cs="Times New Roman"/>
                <w:sz w:val="20"/>
                <w:szCs w:val="20"/>
                <w:lang w:eastAsia="it-IT"/>
              </w:rPr>
            </w:pPr>
          </w:p>
        </w:tc>
        <w:tc>
          <w:tcPr>
            <w:tcW w:w="338" w:type="pct"/>
            <w:tcBorders>
              <w:top w:val="nil"/>
              <w:left w:val="nil"/>
              <w:bottom w:val="nil"/>
              <w:right w:val="nil"/>
            </w:tcBorders>
            <w:shd w:val="clear" w:color="auto" w:fill="auto"/>
            <w:noWrap/>
            <w:vAlign w:val="center"/>
            <w:hideMark/>
          </w:tcPr>
          <w:p w14:paraId="7D66C945"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6B445945"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7" w:type="pct"/>
            <w:tcBorders>
              <w:top w:val="nil"/>
              <w:left w:val="nil"/>
              <w:bottom w:val="nil"/>
              <w:right w:val="nil"/>
            </w:tcBorders>
            <w:shd w:val="clear" w:color="auto" w:fill="auto"/>
            <w:noWrap/>
            <w:vAlign w:val="center"/>
            <w:hideMark/>
          </w:tcPr>
          <w:p w14:paraId="382199FD"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8" w:type="pct"/>
            <w:tcBorders>
              <w:top w:val="nil"/>
              <w:left w:val="nil"/>
              <w:bottom w:val="nil"/>
              <w:right w:val="nil"/>
            </w:tcBorders>
            <w:shd w:val="clear" w:color="auto" w:fill="auto"/>
            <w:noWrap/>
            <w:vAlign w:val="center"/>
            <w:hideMark/>
          </w:tcPr>
          <w:p w14:paraId="7C1D445E"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09D4B29A"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r>
      <w:tr w:rsidR="00986A5B" w:rsidRPr="00986A5B" w14:paraId="48A5E202" w14:textId="77777777" w:rsidTr="00D33C6E">
        <w:tc>
          <w:tcPr>
            <w:tcW w:w="852" w:type="pct"/>
            <w:tcBorders>
              <w:top w:val="nil"/>
              <w:left w:val="nil"/>
              <w:bottom w:val="nil"/>
              <w:right w:val="nil"/>
            </w:tcBorders>
            <w:shd w:val="clear" w:color="auto" w:fill="auto"/>
            <w:noWrap/>
            <w:vAlign w:val="center"/>
            <w:hideMark/>
          </w:tcPr>
          <w:p w14:paraId="55467FF0"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r w:rsidRPr="00986A5B">
              <w:rPr>
                <w:rFonts w:ascii="Calibri" w:eastAsia="Times New Roman" w:hAnsi="Calibri" w:cs="Times New Roman"/>
                <w:color w:val="000000"/>
                <w:sz w:val="18"/>
                <w:szCs w:val="18"/>
                <w:lang w:eastAsia="it-IT"/>
              </w:rPr>
              <w:t>Positive</w:t>
            </w:r>
          </w:p>
        </w:tc>
        <w:tc>
          <w:tcPr>
            <w:tcW w:w="337" w:type="pct"/>
            <w:tcBorders>
              <w:top w:val="nil"/>
              <w:left w:val="nil"/>
              <w:bottom w:val="nil"/>
              <w:right w:val="nil"/>
            </w:tcBorders>
            <w:shd w:val="clear" w:color="auto" w:fill="auto"/>
            <w:noWrap/>
            <w:vAlign w:val="center"/>
            <w:hideMark/>
          </w:tcPr>
          <w:p w14:paraId="0CA702DE"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7E25A89B"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05C237B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7" w:type="pct"/>
            <w:tcBorders>
              <w:top w:val="nil"/>
              <w:left w:val="nil"/>
              <w:bottom w:val="nil"/>
              <w:right w:val="nil"/>
            </w:tcBorders>
            <w:shd w:val="clear" w:color="auto" w:fill="auto"/>
            <w:noWrap/>
            <w:vAlign w:val="center"/>
            <w:hideMark/>
          </w:tcPr>
          <w:p w14:paraId="06E07FF7"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6D99CC58"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40412CD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53" w:type="pct"/>
            <w:tcBorders>
              <w:top w:val="nil"/>
              <w:left w:val="nil"/>
              <w:bottom w:val="nil"/>
              <w:right w:val="nil"/>
            </w:tcBorders>
            <w:shd w:val="clear" w:color="auto" w:fill="auto"/>
            <w:noWrap/>
            <w:vAlign w:val="bottom"/>
            <w:hideMark/>
          </w:tcPr>
          <w:p w14:paraId="1F627BCB"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2033D0FF"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38" w:type="pct"/>
            <w:tcBorders>
              <w:top w:val="nil"/>
              <w:left w:val="nil"/>
              <w:bottom w:val="nil"/>
              <w:right w:val="nil"/>
            </w:tcBorders>
            <w:shd w:val="clear" w:color="auto" w:fill="auto"/>
            <w:noWrap/>
            <w:vAlign w:val="center"/>
            <w:hideMark/>
          </w:tcPr>
          <w:p w14:paraId="7EE58D97"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48" w:type="pct"/>
            <w:tcBorders>
              <w:top w:val="nil"/>
              <w:left w:val="nil"/>
              <w:bottom w:val="nil"/>
              <w:right w:val="nil"/>
            </w:tcBorders>
            <w:shd w:val="clear" w:color="auto" w:fill="auto"/>
            <w:noWrap/>
            <w:vAlign w:val="center"/>
            <w:hideMark/>
          </w:tcPr>
          <w:p w14:paraId="4775DA9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7" w:type="pct"/>
            <w:tcBorders>
              <w:top w:val="nil"/>
              <w:left w:val="nil"/>
              <w:bottom w:val="nil"/>
              <w:right w:val="nil"/>
            </w:tcBorders>
            <w:shd w:val="clear" w:color="auto" w:fill="auto"/>
            <w:noWrap/>
            <w:vAlign w:val="center"/>
            <w:hideMark/>
          </w:tcPr>
          <w:p w14:paraId="0F4F625E"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38" w:type="pct"/>
            <w:tcBorders>
              <w:top w:val="nil"/>
              <w:left w:val="nil"/>
              <w:bottom w:val="nil"/>
              <w:right w:val="nil"/>
            </w:tcBorders>
            <w:shd w:val="clear" w:color="auto" w:fill="auto"/>
            <w:noWrap/>
            <w:vAlign w:val="center"/>
            <w:hideMark/>
          </w:tcPr>
          <w:p w14:paraId="737D7AA0"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48" w:type="pct"/>
            <w:tcBorders>
              <w:top w:val="nil"/>
              <w:left w:val="nil"/>
              <w:bottom w:val="nil"/>
              <w:right w:val="nil"/>
            </w:tcBorders>
            <w:shd w:val="clear" w:color="auto" w:fill="auto"/>
            <w:noWrap/>
            <w:vAlign w:val="center"/>
            <w:hideMark/>
          </w:tcPr>
          <w:p w14:paraId="2FD63B18"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r>
      <w:tr w:rsidR="00986A5B" w:rsidRPr="00986A5B" w14:paraId="505FE990" w14:textId="77777777" w:rsidTr="00D33C6E">
        <w:tc>
          <w:tcPr>
            <w:tcW w:w="852" w:type="pct"/>
            <w:tcBorders>
              <w:top w:val="nil"/>
              <w:left w:val="nil"/>
              <w:bottom w:val="nil"/>
              <w:right w:val="nil"/>
            </w:tcBorders>
            <w:shd w:val="clear" w:color="auto" w:fill="auto"/>
            <w:noWrap/>
            <w:vAlign w:val="center"/>
            <w:hideMark/>
          </w:tcPr>
          <w:p w14:paraId="1EDC3BD9"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r w:rsidRPr="00986A5B">
              <w:rPr>
                <w:rFonts w:ascii="Calibri" w:eastAsia="Times New Roman" w:hAnsi="Calibri" w:cs="Times New Roman"/>
                <w:color w:val="000000"/>
                <w:sz w:val="18"/>
                <w:szCs w:val="18"/>
                <w:lang w:eastAsia="it-IT"/>
              </w:rPr>
              <w:t xml:space="preserve">Negative </w:t>
            </w:r>
          </w:p>
        </w:tc>
        <w:tc>
          <w:tcPr>
            <w:tcW w:w="337" w:type="pct"/>
            <w:tcBorders>
              <w:top w:val="nil"/>
              <w:left w:val="nil"/>
              <w:bottom w:val="nil"/>
              <w:right w:val="nil"/>
            </w:tcBorders>
            <w:shd w:val="clear" w:color="auto" w:fill="auto"/>
            <w:noWrap/>
            <w:vAlign w:val="center"/>
            <w:hideMark/>
          </w:tcPr>
          <w:p w14:paraId="01F0B480"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12</w:t>
            </w:r>
          </w:p>
        </w:tc>
        <w:tc>
          <w:tcPr>
            <w:tcW w:w="338" w:type="pct"/>
            <w:tcBorders>
              <w:top w:val="nil"/>
              <w:left w:val="nil"/>
              <w:bottom w:val="nil"/>
              <w:right w:val="nil"/>
            </w:tcBorders>
            <w:shd w:val="clear" w:color="auto" w:fill="auto"/>
            <w:noWrap/>
            <w:vAlign w:val="center"/>
            <w:hideMark/>
          </w:tcPr>
          <w:p w14:paraId="0A493C9D"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13</w:t>
            </w:r>
          </w:p>
        </w:tc>
        <w:tc>
          <w:tcPr>
            <w:tcW w:w="348" w:type="pct"/>
            <w:tcBorders>
              <w:top w:val="nil"/>
              <w:left w:val="nil"/>
              <w:bottom w:val="nil"/>
              <w:right w:val="nil"/>
            </w:tcBorders>
            <w:shd w:val="clear" w:color="auto" w:fill="auto"/>
            <w:noWrap/>
            <w:vAlign w:val="center"/>
            <w:hideMark/>
          </w:tcPr>
          <w:p w14:paraId="36A709A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8</w:t>
            </w:r>
          </w:p>
        </w:tc>
        <w:tc>
          <w:tcPr>
            <w:tcW w:w="337" w:type="pct"/>
            <w:tcBorders>
              <w:top w:val="nil"/>
              <w:left w:val="nil"/>
              <w:bottom w:val="nil"/>
              <w:right w:val="nil"/>
            </w:tcBorders>
            <w:shd w:val="clear" w:color="auto" w:fill="auto"/>
            <w:noWrap/>
            <w:vAlign w:val="center"/>
            <w:hideMark/>
          </w:tcPr>
          <w:p w14:paraId="412A72D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12</w:t>
            </w:r>
          </w:p>
        </w:tc>
        <w:tc>
          <w:tcPr>
            <w:tcW w:w="338" w:type="pct"/>
            <w:tcBorders>
              <w:top w:val="nil"/>
              <w:left w:val="nil"/>
              <w:bottom w:val="nil"/>
              <w:right w:val="nil"/>
            </w:tcBorders>
            <w:shd w:val="clear" w:color="auto" w:fill="auto"/>
            <w:noWrap/>
            <w:vAlign w:val="center"/>
            <w:hideMark/>
          </w:tcPr>
          <w:p w14:paraId="1483DC6D"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5</w:t>
            </w:r>
          </w:p>
        </w:tc>
        <w:tc>
          <w:tcPr>
            <w:tcW w:w="348" w:type="pct"/>
            <w:tcBorders>
              <w:top w:val="nil"/>
              <w:left w:val="nil"/>
              <w:bottom w:val="nil"/>
              <w:right w:val="nil"/>
            </w:tcBorders>
            <w:shd w:val="clear" w:color="auto" w:fill="auto"/>
            <w:noWrap/>
            <w:vAlign w:val="center"/>
            <w:hideMark/>
          </w:tcPr>
          <w:p w14:paraId="21ABF7EC"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10</w:t>
            </w:r>
          </w:p>
        </w:tc>
        <w:tc>
          <w:tcPr>
            <w:tcW w:w="53" w:type="pct"/>
            <w:tcBorders>
              <w:top w:val="nil"/>
              <w:left w:val="nil"/>
              <w:bottom w:val="nil"/>
              <w:right w:val="nil"/>
            </w:tcBorders>
            <w:shd w:val="clear" w:color="auto" w:fill="auto"/>
            <w:noWrap/>
            <w:vAlign w:val="bottom"/>
            <w:hideMark/>
          </w:tcPr>
          <w:p w14:paraId="5D52E6A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5067B7A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8</w:t>
            </w:r>
          </w:p>
        </w:tc>
        <w:tc>
          <w:tcPr>
            <w:tcW w:w="338" w:type="pct"/>
            <w:tcBorders>
              <w:top w:val="nil"/>
              <w:left w:val="nil"/>
              <w:bottom w:val="nil"/>
              <w:right w:val="nil"/>
            </w:tcBorders>
            <w:shd w:val="clear" w:color="auto" w:fill="auto"/>
            <w:noWrap/>
            <w:vAlign w:val="center"/>
            <w:hideMark/>
          </w:tcPr>
          <w:p w14:paraId="35FCC4AD"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13</w:t>
            </w:r>
          </w:p>
        </w:tc>
        <w:tc>
          <w:tcPr>
            <w:tcW w:w="348" w:type="pct"/>
            <w:tcBorders>
              <w:top w:val="nil"/>
              <w:left w:val="nil"/>
              <w:bottom w:val="nil"/>
              <w:right w:val="nil"/>
            </w:tcBorders>
            <w:shd w:val="clear" w:color="auto" w:fill="auto"/>
            <w:noWrap/>
            <w:vAlign w:val="center"/>
            <w:hideMark/>
          </w:tcPr>
          <w:p w14:paraId="3D12003B"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12</w:t>
            </w:r>
          </w:p>
        </w:tc>
        <w:tc>
          <w:tcPr>
            <w:tcW w:w="337" w:type="pct"/>
            <w:tcBorders>
              <w:top w:val="nil"/>
              <w:left w:val="nil"/>
              <w:bottom w:val="nil"/>
              <w:right w:val="nil"/>
            </w:tcBorders>
            <w:shd w:val="clear" w:color="auto" w:fill="auto"/>
            <w:noWrap/>
            <w:vAlign w:val="center"/>
            <w:hideMark/>
          </w:tcPr>
          <w:p w14:paraId="769FBA0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6</w:t>
            </w:r>
          </w:p>
        </w:tc>
        <w:tc>
          <w:tcPr>
            <w:tcW w:w="338" w:type="pct"/>
            <w:tcBorders>
              <w:top w:val="nil"/>
              <w:left w:val="nil"/>
              <w:bottom w:val="nil"/>
              <w:right w:val="nil"/>
            </w:tcBorders>
            <w:shd w:val="clear" w:color="auto" w:fill="auto"/>
            <w:noWrap/>
            <w:vAlign w:val="center"/>
            <w:hideMark/>
          </w:tcPr>
          <w:p w14:paraId="68B0ECF8"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9</w:t>
            </w:r>
          </w:p>
        </w:tc>
        <w:tc>
          <w:tcPr>
            <w:tcW w:w="348" w:type="pct"/>
            <w:tcBorders>
              <w:top w:val="nil"/>
              <w:left w:val="nil"/>
              <w:bottom w:val="nil"/>
              <w:right w:val="nil"/>
            </w:tcBorders>
            <w:shd w:val="clear" w:color="auto" w:fill="auto"/>
            <w:noWrap/>
            <w:vAlign w:val="center"/>
            <w:hideMark/>
          </w:tcPr>
          <w:p w14:paraId="667FD01E"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12</w:t>
            </w:r>
          </w:p>
        </w:tc>
      </w:tr>
      <w:tr w:rsidR="00986A5B" w:rsidRPr="00986A5B" w14:paraId="304B9E58" w14:textId="77777777" w:rsidTr="00D33C6E">
        <w:tc>
          <w:tcPr>
            <w:tcW w:w="852" w:type="pct"/>
            <w:tcBorders>
              <w:top w:val="nil"/>
              <w:left w:val="nil"/>
              <w:bottom w:val="nil"/>
              <w:right w:val="nil"/>
            </w:tcBorders>
            <w:shd w:val="clear" w:color="auto" w:fill="auto"/>
            <w:noWrap/>
            <w:vAlign w:val="center"/>
            <w:hideMark/>
          </w:tcPr>
          <w:p w14:paraId="0A900AEA"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proofErr w:type="spellStart"/>
            <w:r w:rsidRPr="00986A5B">
              <w:rPr>
                <w:rFonts w:ascii="Calibri" w:eastAsia="Times New Roman" w:hAnsi="Calibri" w:cs="Times New Roman"/>
                <w:color w:val="000000"/>
                <w:sz w:val="18"/>
                <w:szCs w:val="18"/>
                <w:lang w:eastAsia="it-IT"/>
              </w:rPr>
              <w:t>Missing</w:t>
            </w:r>
            <w:proofErr w:type="spellEnd"/>
          </w:p>
        </w:tc>
        <w:tc>
          <w:tcPr>
            <w:tcW w:w="337" w:type="pct"/>
            <w:tcBorders>
              <w:top w:val="nil"/>
              <w:left w:val="nil"/>
              <w:bottom w:val="nil"/>
              <w:right w:val="nil"/>
            </w:tcBorders>
            <w:shd w:val="clear" w:color="auto" w:fill="auto"/>
            <w:noWrap/>
            <w:vAlign w:val="center"/>
            <w:hideMark/>
          </w:tcPr>
          <w:p w14:paraId="52FF5F11"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4</w:t>
            </w:r>
          </w:p>
        </w:tc>
        <w:tc>
          <w:tcPr>
            <w:tcW w:w="338" w:type="pct"/>
            <w:tcBorders>
              <w:top w:val="nil"/>
              <w:left w:val="nil"/>
              <w:bottom w:val="nil"/>
              <w:right w:val="nil"/>
            </w:tcBorders>
            <w:shd w:val="clear" w:color="auto" w:fill="auto"/>
            <w:noWrap/>
            <w:vAlign w:val="center"/>
            <w:hideMark/>
          </w:tcPr>
          <w:p w14:paraId="29EEE186"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48" w:type="pct"/>
            <w:tcBorders>
              <w:top w:val="nil"/>
              <w:left w:val="nil"/>
              <w:bottom w:val="nil"/>
              <w:right w:val="nil"/>
            </w:tcBorders>
            <w:shd w:val="clear" w:color="auto" w:fill="auto"/>
            <w:noWrap/>
            <w:vAlign w:val="center"/>
            <w:hideMark/>
          </w:tcPr>
          <w:p w14:paraId="4C4E9D0F"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7" w:type="pct"/>
            <w:tcBorders>
              <w:top w:val="nil"/>
              <w:left w:val="nil"/>
              <w:bottom w:val="nil"/>
              <w:right w:val="nil"/>
            </w:tcBorders>
            <w:shd w:val="clear" w:color="auto" w:fill="auto"/>
            <w:noWrap/>
            <w:vAlign w:val="center"/>
            <w:hideMark/>
          </w:tcPr>
          <w:p w14:paraId="7EEC17F2"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425F9467"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48" w:type="pct"/>
            <w:tcBorders>
              <w:top w:val="nil"/>
              <w:left w:val="nil"/>
              <w:bottom w:val="nil"/>
              <w:right w:val="nil"/>
            </w:tcBorders>
            <w:shd w:val="clear" w:color="auto" w:fill="auto"/>
            <w:noWrap/>
            <w:vAlign w:val="center"/>
            <w:hideMark/>
          </w:tcPr>
          <w:p w14:paraId="67CD0610"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53" w:type="pct"/>
            <w:tcBorders>
              <w:top w:val="nil"/>
              <w:left w:val="nil"/>
              <w:bottom w:val="nil"/>
              <w:right w:val="nil"/>
            </w:tcBorders>
            <w:shd w:val="clear" w:color="auto" w:fill="auto"/>
            <w:noWrap/>
            <w:vAlign w:val="bottom"/>
            <w:hideMark/>
          </w:tcPr>
          <w:p w14:paraId="3F6E7B10"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0C73FA32"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38" w:type="pct"/>
            <w:tcBorders>
              <w:top w:val="nil"/>
              <w:left w:val="nil"/>
              <w:bottom w:val="nil"/>
              <w:right w:val="nil"/>
            </w:tcBorders>
            <w:shd w:val="clear" w:color="auto" w:fill="auto"/>
            <w:noWrap/>
            <w:vAlign w:val="center"/>
            <w:hideMark/>
          </w:tcPr>
          <w:p w14:paraId="5851FA6C"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5C00EC28"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7" w:type="pct"/>
            <w:tcBorders>
              <w:top w:val="nil"/>
              <w:left w:val="nil"/>
              <w:bottom w:val="nil"/>
              <w:right w:val="nil"/>
            </w:tcBorders>
            <w:shd w:val="clear" w:color="auto" w:fill="auto"/>
            <w:noWrap/>
            <w:vAlign w:val="center"/>
            <w:hideMark/>
          </w:tcPr>
          <w:p w14:paraId="2A709C17"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38" w:type="pct"/>
            <w:tcBorders>
              <w:top w:val="nil"/>
              <w:left w:val="nil"/>
              <w:bottom w:val="nil"/>
              <w:right w:val="nil"/>
            </w:tcBorders>
            <w:shd w:val="clear" w:color="auto" w:fill="auto"/>
            <w:noWrap/>
            <w:vAlign w:val="center"/>
            <w:hideMark/>
          </w:tcPr>
          <w:p w14:paraId="3D20E4DD"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31F8C934"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4</w:t>
            </w:r>
          </w:p>
        </w:tc>
      </w:tr>
      <w:tr w:rsidR="00986A5B" w:rsidRPr="00986A5B" w14:paraId="23E5B3E2" w14:textId="77777777" w:rsidTr="00D33C6E">
        <w:tc>
          <w:tcPr>
            <w:tcW w:w="852" w:type="pct"/>
            <w:tcBorders>
              <w:top w:val="nil"/>
              <w:left w:val="nil"/>
              <w:bottom w:val="nil"/>
              <w:right w:val="nil"/>
            </w:tcBorders>
            <w:shd w:val="clear" w:color="auto" w:fill="auto"/>
            <w:noWrap/>
            <w:vAlign w:val="center"/>
            <w:hideMark/>
          </w:tcPr>
          <w:p w14:paraId="60065043" w14:textId="77777777" w:rsidR="00986A5B" w:rsidRPr="00986A5B" w:rsidRDefault="00986A5B" w:rsidP="00986A5B">
            <w:pPr>
              <w:spacing w:after="0" w:line="240" w:lineRule="auto"/>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Triple negative</w:t>
            </w:r>
          </w:p>
        </w:tc>
        <w:tc>
          <w:tcPr>
            <w:tcW w:w="337" w:type="pct"/>
            <w:tcBorders>
              <w:top w:val="nil"/>
              <w:left w:val="nil"/>
              <w:bottom w:val="nil"/>
              <w:right w:val="nil"/>
            </w:tcBorders>
            <w:shd w:val="clear" w:color="auto" w:fill="auto"/>
            <w:noWrap/>
            <w:vAlign w:val="center"/>
            <w:hideMark/>
          </w:tcPr>
          <w:p w14:paraId="6D420051" w14:textId="77777777" w:rsidR="00986A5B" w:rsidRPr="00986A5B" w:rsidRDefault="00986A5B" w:rsidP="00986A5B">
            <w:pPr>
              <w:spacing w:after="0" w:line="240" w:lineRule="auto"/>
              <w:jc w:val="center"/>
              <w:rPr>
                <w:rFonts w:ascii="Calibri" w:eastAsia="Times New Roman" w:hAnsi="Calibri" w:cs="Times New Roman"/>
                <w:i/>
                <w:iCs/>
                <w:color w:val="000000"/>
                <w:sz w:val="20"/>
                <w:szCs w:val="20"/>
                <w:lang w:eastAsia="it-IT"/>
              </w:rPr>
            </w:pPr>
            <w:r w:rsidRPr="00986A5B">
              <w:rPr>
                <w:rFonts w:ascii="Calibri" w:eastAsia="Times New Roman" w:hAnsi="Calibri" w:cs="Times New Roman"/>
                <w:i/>
                <w:iCs/>
                <w:color w:val="000000"/>
                <w:sz w:val="20"/>
                <w:szCs w:val="20"/>
                <w:lang w:eastAsia="it-IT"/>
              </w:rPr>
              <w:t>1</w:t>
            </w:r>
          </w:p>
        </w:tc>
        <w:tc>
          <w:tcPr>
            <w:tcW w:w="338" w:type="pct"/>
            <w:tcBorders>
              <w:top w:val="nil"/>
              <w:left w:val="nil"/>
              <w:bottom w:val="nil"/>
              <w:right w:val="nil"/>
            </w:tcBorders>
            <w:shd w:val="clear" w:color="auto" w:fill="auto"/>
            <w:noWrap/>
            <w:vAlign w:val="center"/>
            <w:hideMark/>
          </w:tcPr>
          <w:p w14:paraId="1813056F" w14:textId="77777777" w:rsidR="00986A5B" w:rsidRPr="00986A5B" w:rsidRDefault="00986A5B" w:rsidP="00986A5B">
            <w:pPr>
              <w:spacing w:after="0" w:line="240" w:lineRule="auto"/>
              <w:jc w:val="center"/>
              <w:rPr>
                <w:rFonts w:ascii="Calibri" w:eastAsia="Times New Roman" w:hAnsi="Calibri" w:cs="Times New Roman"/>
                <w:i/>
                <w:iCs/>
                <w:color w:val="000000"/>
                <w:sz w:val="20"/>
                <w:szCs w:val="20"/>
                <w:lang w:eastAsia="it-IT"/>
              </w:rPr>
            </w:pPr>
            <w:r w:rsidRPr="00986A5B">
              <w:rPr>
                <w:rFonts w:ascii="Calibri" w:eastAsia="Times New Roman" w:hAnsi="Calibri" w:cs="Times New Roman"/>
                <w:i/>
                <w:iCs/>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2CC43D48" w14:textId="77777777" w:rsidR="00986A5B" w:rsidRPr="00986A5B" w:rsidRDefault="00986A5B" w:rsidP="00986A5B">
            <w:pPr>
              <w:spacing w:after="0" w:line="240" w:lineRule="auto"/>
              <w:jc w:val="center"/>
              <w:rPr>
                <w:rFonts w:ascii="Calibri" w:eastAsia="Times New Roman" w:hAnsi="Calibri" w:cs="Times New Roman"/>
                <w:i/>
                <w:iCs/>
                <w:color w:val="000000"/>
                <w:sz w:val="20"/>
                <w:szCs w:val="20"/>
                <w:lang w:eastAsia="it-IT"/>
              </w:rPr>
            </w:pPr>
            <w:r w:rsidRPr="00986A5B">
              <w:rPr>
                <w:rFonts w:ascii="Calibri" w:eastAsia="Times New Roman" w:hAnsi="Calibri" w:cs="Times New Roman"/>
                <w:i/>
                <w:iCs/>
                <w:color w:val="000000"/>
                <w:sz w:val="20"/>
                <w:szCs w:val="20"/>
                <w:lang w:eastAsia="it-IT"/>
              </w:rPr>
              <w:t>0</w:t>
            </w:r>
          </w:p>
        </w:tc>
        <w:tc>
          <w:tcPr>
            <w:tcW w:w="337" w:type="pct"/>
            <w:tcBorders>
              <w:top w:val="nil"/>
              <w:left w:val="nil"/>
              <w:bottom w:val="nil"/>
              <w:right w:val="nil"/>
            </w:tcBorders>
            <w:shd w:val="clear" w:color="auto" w:fill="auto"/>
            <w:noWrap/>
            <w:vAlign w:val="center"/>
            <w:hideMark/>
          </w:tcPr>
          <w:p w14:paraId="7F6FB158" w14:textId="77777777" w:rsidR="00986A5B" w:rsidRPr="00986A5B" w:rsidRDefault="00986A5B" w:rsidP="00986A5B">
            <w:pPr>
              <w:spacing w:after="0" w:line="240" w:lineRule="auto"/>
              <w:jc w:val="center"/>
              <w:rPr>
                <w:rFonts w:ascii="Calibri" w:eastAsia="Times New Roman" w:hAnsi="Calibri" w:cs="Times New Roman"/>
                <w:i/>
                <w:iCs/>
                <w:color w:val="000000"/>
                <w:sz w:val="20"/>
                <w:szCs w:val="20"/>
                <w:lang w:eastAsia="it-IT"/>
              </w:rPr>
            </w:pPr>
            <w:r w:rsidRPr="00986A5B">
              <w:rPr>
                <w:rFonts w:ascii="Calibri" w:eastAsia="Times New Roman" w:hAnsi="Calibri" w:cs="Times New Roman"/>
                <w:i/>
                <w:iCs/>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7AF37407" w14:textId="77777777" w:rsidR="00986A5B" w:rsidRPr="00986A5B" w:rsidRDefault="00986A5B" w:rsidP="00986A5B">
            <w:pPr>
              <w:spacing w:after="0" w:line="240" w:lineRule="auto"/>
              <w:jc w:val="center"/>
              <w:rPr>
                <w:rFonts w:ascii="Calibri" w:eastAsia="Times New Roman" w:hAnsi="Calibri" w:cs="Times New Roman"/>
                <w:i/>
                <w:iCs/>
                <w:color w:val="000000"/>
                <w:sz w:val="20"/>
                <w:szCs w:val="20"/>
                <w:lang w:eastAsia="it-IT"/>
              </w:rPr>
            </w:pPr>
            <w:r w:rsidRPr="00986A5B">
              <w:rPr>
                <w:rFonts w:ascii="Calibri" w:eastAsia="Times New Roman" w:hAnsi="Calibri" w:cs="Times New Roman"/>
                <w:i/>
                <w:iCs/>
                <w:color w:val="000000"/>
                <w:sz w:val="20"/>
                <w:szCs w:val="20"/>
                <w:lang w:eastAsia="it-IT"/>
              </w:rPr>
              <w:t>1</w:t>
            </w:r>
          </w:p>
        </w:tc>
        <w:tc>
          <w:tcPr>
            <w:tcW w:w="348" w:type="pct"/>
            <w:tcBorders>
              <w:top w:val="nil"/>
              <w:left w:val="nil"/>
              <w:bottom w:val="nil"/>
              <w:right w:val="nil"/>
            </w:tcBorders>
            <w:shd w:val="clear" w:color="auto" w:fill="auto"/>
            <w:noWrap/>
            <w:vAlign w:val="center"/>
            <w:hideMark/>
          </w:tcPr>
          <w:p w14:paraId="68B72282" w14:textId="77777777" w:rsidR="00986A5B" w:rsidRPr="00986A5B" w:rsidRDefault="00986A5B" w:rsidP="00986A5B">
            <w:pPr>
              <w:spacing w:after="0" w:line="240" w:lineRule="auto"/>
              <w:jc w:val="center"/>
              <w:rPr>
                <w:rFonts w:ascii="Calibri" w:eastAsia="Times New Roman" w:hAnsi="Calibri" w:cs="Times New Roman"/>
                <w:i/>
                <w:iCs/>
                <w:color w:val="000000"/>
                <w:sz w:val="20"/>
                <w:szCs w:val="20"/>
                <w:lang w:eastAsia="it-IT"/>
              </w:rPr>
            </w:pPr>
            <w:r w:rsidRPr="00986A5B">
              <w:rPr>
                <w:rFonts w:ascii="Calibri" w:eastAsia="Times New Roman" w:hAnsi="Calibri" w:cs="Times New Roman"/>
                <w:i/>
                <w:iCs/>
                <w:color w:val="000000"/>
                <w:sz w:val="20"/>
                <w:szCs w:val="20"/>
                <w:lang w:eastAsia="it-IT"/>
              </w:rPr>
              <w:t>2</w:t>
            </w:r>
          </w:p>
        </w:tc>
        <w:tc>
          <w:tcPr>
            <w:tcW w:w="53" w:type="pct"/>
            <w:tcBorders>
              <w:top w:val="nil"/>
              <w:left w:val="nil"/>
              <w:bottom w:val="nil"/>
              <w:right w:val="nil"/>
            </w:tcBorders>
            <w:shd w:val="clear" w:color="auto" w:fill="auto"/>
            <w:noWrap/>
            <w:vAlign w:val="bottom"/>
            <w:hideMark/>
          </w:tcPr>
          <w:p w14:paraId="54B3B9B4" w14:textId="77777777" w:rsidR="00986A5B" w:rsidRPr="00986A5B" w:rsidRDefault="00986A5B" w:rsidP="00986A5B">
            <w:pPr>
              <w:spacing w:after="0" w:line="240" w:lineRule="auto"/>
              <w:jc w:val="center"/>
              <w:rPr>
                <w:rFonts w:ascii="Calibri" w:eastAsia="Times New Roman" w:hAnsi="Calibri" w:cs="Times New Roman"/>
                <w:i/>
                <w:iCs/>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0DE81E7D" w14:textId="77777777" w:rsidR="00986A5B" w:rsidRPr="00986A5B" w:rsidRDefault="00986A5B" w:rsidP="00986A5B">
            <w:pPr>
              <w:spacing w:after="0" w:line="240" w:lineRule="auto"/>
              <w:jc w:val="center"/>
              <w:rPr>
                <w:rFonts w:ascii="Calibri" w:eastAsia="Times New Roman" w:hAnsi="Calibri" w:cs="Times New Roman"/>
                <w:i/>
                <w:iCs/>
                <w:color w:val="000000"/>
                <w:sz w:val="20"/>
                <w:szCs w:val="20"/>
                <w:lang w:eastAsia="it-IT"/>
              </w:rPr>
            </w:pPr>
            <w:r w:rsidRPr="00986A5B">
              <w:rPr>
                <w:rFonts w:ascii="Calibri" w:eastAsia="Times New Roman" w:hAnsi="Calibri" w:cs="Times New Roman"/>
                <w:i/>
                <w:iCs/>
                <w:color w:val="000000"/>
                <w:sz w:val="20"/>
                <w:szCs w:val="20"/>
                <w:lang w:eastAsia="it-IT"/>
              </w:rPr>
              <w:t>0</w:t>
            </w:r>
          </w:p>
        </w:tc>
        <w:tc>
          <w:tcPr>
            <w:tcW w:w="338" w:type="pct"/>
            <w:tcBorders>
              <w:top w:val="nil"/>
              <w:left w:val="nil"/>
              <w:bottom w:val="nil"/>
              <w:right w:val="nil"/>
            </w:tcBorders>
            <w:shd w:val="clear" w:color="auto" w:fill="auto"/>
            <w:noWrap/>
            <w:vAlign w:val="center"/>
            <w:hideMark/>
          </w:tcPr>
          <w:p w14:paraId="1CE64AB3" w14:textId="77777777" w:rsidR="00986A5B" w:rsidRPr="00986A5B" w:rsidRDefault="00986A5B" w:rsidP="00986A5B">
            <w:pPr>
              <w:spacing w:after="0" w:line="240" w:lineRule="auto"/>
              <w:jc w:val="center"/>
              <w:rPr>
                <w:rFonts w:ascii="Calibri" w:eastAsia="Times New Roman" w:hAnsi="Calibri" w:cs="Times New Roman"/>
                <w:i/>
                <w:iCs/>
                <w:color w:val="000000"/>
                <w:sz w:val="20"/>
                <w:szCs w:val="20"/>
                <w:lang w:eastAsia="it-IT"/>
              </w:rPr>
            </w:pPr>
            <w:r w:rsidRPr="00986A5B">
              <w:rPr>
                <w:rFonts w:ascii="Calibri" w:eastAsia="Times New Roman" w:hAnsi="Calibri" w:cs="Times New Roman"/>
                <w:i/>
                <w:iCs/>
                <w:color w:val="000000"/>
                <w:sz w:val="20"/>
                <w:szCs w:val="20"/>
                <w:lang w:eastAsia="it-IT"/>
              </w:rPr>
              <w:t>1</w:t>
            </w:r>
          </w:p>
        </w:tc>
        <w:tc>
          <w:tcPr>
            <w:tcW w:w="348" w:type="pct"/>
            <w:tcBorders>
              <w:top w:val="nil"/>
              <w:left w:val="nil"/>
              <w:bottom w:val="nil"/>
              <w:right w:val="nil"/>
            </w:tcBorders>
            <w:shd w:val="clear" w:color="auto" w:fill="auto"/>
            <w:noWrap/>
            <w:vAlign w:val="center"/>
            <w:hideMark/>
          </w:tcPr>
          <w:p w14:paraId="49CC6BBA" w14:textId="77777777" w:rsidR="00986A5B" w:rsidRPr="00986A5B" w:rsidRDefault="00986A5B" w:rsidP="00986A5B">
            <w:pPr>
              <w:spacing w:after="0" w:line="240" w:lineRule="auto"/>
              <w:jc w:val="center"/>
              <w:rPr>
                <w:rFonts w:ascii="Calibri" w:eastAsia="Times New Roman" w:hAnsi="Calibri" w:cs="Times New Roman"/>
                <w:i/>
                <w:iCs/>
                <w:color w:val="000000"/>
                <w:sz w:val="20"/>
                <w:szCs w:val="20"/>
                <w:lang w:eastAsia="it-IT"/>
              </w:rPr>
            </w:pPr>
            <w:r w:rsidRPr="00986A5B">
              <w:rPr>
                <w:rFonts w:ascii="Calibri" w:eastAsia="Times New Roman" w:hAnsi="Calibri" w:cs="Times New Roman"/>
                <w:i/>
                <w:iCs/>
                <w:color w:val="000000"/>
                <w:sz w:val="20"/>
                <w:szCs w:val="20"/>
                <w:lang w:eastAsia="it-IT"/>
              </w:rPr>
              <w:t>0</w:t>
            </w:r>
          </w:p>
        </w:tc>
        <w:tc>
          <w:tcPr>
            <w:tcW w:w="337" w:type="pct"/>
            <w:tcBorders>
              <w:top w:val="nil"/>
              <w:left w:val="nil"/>
              <w:bottom w:val="nil"/>
              <w:right w:val="nil"/>
            </w:tcBorders>
            <w:shd w:val="clear" w:color="auto" w:fill="auto"/>
            <w:noWrap/>
            <w:vAlign w:val="center"/>
            <w:hideMark/>
          </w:tcPr>
          <w:p w14:paraId="424D88F9" w14:textId="77777777" w:rsidR="00986A5B" w:rsidRPr="00986A5B" w:rsidRDefault="00986A5B" w:rsidP="00986A5B">
            <w:pPr>
              <w:spacing w:after="0" w:line="240" w:lineRule="auto"/>
              <w:jc w:val="center"/>
              <w:rPr>
                <w:rFonts w:ascii="Calibri" w:eastAsia="Times New Roman" w:hAnsi="Calibri" w:cs="Times New Roman"/>
                <w:i/>
                <w:iCs/>
                <w:color w:val="000000"/>
                <w:sz w:val="20"/>
                <w:szCs w:val="20"/>
                <w:lang w:eastAsia="it-IT"/>
              </w:rPr>
            </w:pPr>
            <w:r w:rsidRPr="00986A5B">
              <w:rPr>
                <w:rFonts w:ascii="Calibri" w:eastAsia="Times New Roman" w:hAnsi="Calibri" w:cs="Times New Roman"/>
                <w:i/>
                <w:iCs/>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338CA075" w14:textId="77777777" w:rsidR="00986A5B" w:rsidRPr="00986A5B" w:rsidRDefault="00986A5B" w:rsidP="00986A5B">
            <w:pPr>
              <w:spacing w:after="0" w:line="240" w:lineRule="auto"/>
              <w:jc w:val="center"/>
              <w:rPr>
                <w:rFonts w:ascii="Calibri" w:eastAsia="Times New Roman" w:hAnsi="Calibri" w:cs="Times New Roman"/>
                <w:i/>
                <w:iCs/>
                <w:color w:val="000000"/>
                <w:sz w:val="20"/>
                <w:szCs w:val="20"/>
                <w:lang w:eastAsia="it-IT"/>
              </w:rPr>
            </w:pPr>
            <w:r w:rsidRPr="00986A5B">
              <w:rPr>
                <w:rFonts w:ascii="Calibri" w:eastAsia="Times New Roman" w:hAnsi="Calibri" w:cs="Times New Roman"/>
                <w:i/>
                <w:iCs/>
                <w:color w:val="000000"/>
                <w:sz w:val="20"/>
                <w:szCs w:val="20"/>
                <w:lang w:eastAsia="it-IT"/>
              </w:rPr>
              <w:t>1</w:t>
            </w:r>
          </w:p>
        </w:tc>
        <w:tc>
          <w:tcPr>
            <w:tcW w:w="348" w:type="pct"/>
            <w:tcBorders>
              <w:top w:val="nil"/>
              <w:left w:val="nil"/>
              <w:bottom w:val="nil"/>
              <w:right w:val="nil"/>
            </w:tcBorders>
            <w:shd w:val="clear" w:color="auto" w:fill="auto"/>
            <w:noWrap/>
            <w:vAlign w:val="center"/>
            <w:hideMark/>
          </w:tcPr>
          <w:p w14:paraId="34F486D7" w14:textId="77777777" w:rsidR="00986A5B" w:rsidRPr="00986A5B" w:rsidRDefault="00986A5B" w:rsidP="00986A5B">
            <w:pPr>
              <w:spacing w:after="0" w:line="240" w:lineRule="auto"/>
              <w:jc w:val="center"/>
              <w:rPr>
                <w:rFonts w:ascii="Calibri" w:eastAsia="Times New Roman" w:hAnsi="Calibri" w:cs="Times New Roman"/>
                <w:i/>
                <w:iCs/>
                <w:color w:val="000000"/>
                <w:sz w:val="20"/>
                <w:szCs w:val="20"/>
                <w:lang w:eastAsia="it-IT"/>
              </w:rPr>
            </w:pPr>
            <w:r w:rsidRPr="00986A5B">
              <w:rPr>
                <w:rFonts w:ascii="Calibri" w:eastAsia="Times New Roman" w:hAnsi="Calibri" w:cs="Times New Roman"/>
                <w:i/>
                <w:iCs/>
                <w:color w:val="000000"/>
                <w:sz w:val="20"/>
                <w:szCs w:val="20"/>
                <w:lang w:eastAsia="it-IT"/>
              </w:rPr>
              <w:t>2</w:t>
            </w:r>
          </w:p>
        </w:tc>
      </w:tr>
      <w:tr w:rsidR="00986A5B" w:rsidRPr="00986A5B" w14:paraId="79A4A3F9" w14:textId="77777777" w:rsidTr="00D33C6E">
        <w:tc>
          <w:tcPr>
            <w:tcW w:w="852" w:type="pct"/>
            <w:tcBorders>
              <w:top w:val="nil"/>
              <w:left w:val="nil"/>
              <w:bottom w:val="nil"/>
              <w:right w:val="nil"/>
            </w:tcBorders>
            <w:shd w:val="clear" w:color="auto" w:fill="auto"/>
            <w:noWrap/>
            <w:vAlign w:val="center"/>
            <w:hideMark/>
          </w:tcPr>
          <w:p w14:paraId="3E32AD68" w14:textId="77777777" w:rsidR="00986A5B" w:rsidRPr="00986A5B" w:rsidRDefault="00986A5B" w:rsidP="00986A5B">
            <w:pPr>
              <w:spacing w:after="0" w:line="240" w:lineRule="auto"/>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Ki67</w:t>
            </w:r>
          </w:p>
        </w:tc>
        <w:tc>
          <w:tcPr>
            <w:tcW w:w="337" w:type="pct"/>
            <w:tcBorders>
              <w:top w:val="nil"/>
              <w:left w:val="nil"/>
              <w:bottom w:val="nil"/>
              <w:right w:val="nil"/>
            </w:tcBorders>
            <w:shd w:val="clear" w:color="auto" w:fill="auto"/>
            <w:noWrap/>
            <w:vAlign w:val="bottom"/>
            <w:hideMark/>
          </w:tcPr>
          <w:p w14:paraId="3933537C" w14:textId="77777777" w:rsidR="00986A5B" w:rsidRPr="00986A5B" w:rsidRDefault="00986A5B" w:rsidP="00986A5B">
            <w:pPr>
              <w:spacing w:after="0" w:line="240" w:lineRule="auto"/>
              <w:rPr>
                <w:rFonts w:ascii="Calibri" w:eastAsia="Times New Roman" w:hAnsi="Calibri" w:cs="Times New Roman"/>
                <w:b/>
                <w:bCs/>
                <w:color w:val="000000"/>
                <w:sz w:val="18"/>
                <w:szCs w:val="18"/>
                <w:lang w:eastAsia="it-IT"/>
              </w:rPr>
            </w:pPr>
          </w:p>
        </w:tc>
        <w:tc>
          <w:tcPr>
            <w:tcW w:w="338" w:type="pct"/>
            <w:tcBorders>
              <w:top w:val="nil"/>
              <w:left w:val="nil"/>
              <w:bottom w:val="nil"/>
              <w:right w:val="nil"/>
            </w:tcBorders>
            <w:shd w:val="clear" w:color="auto" w:fill="auto"/>
            <w:noWrap/>
            <w:vAlign w:val="bottom"/>
            <w:hideMark/>
          </w:tcPr>
          <w:p w14:paraId="01169AAF" w14:textId="77777777" w:rsidR="00986A5B" w:rsidRPr="00986A5B" w:rsidRDefault="00986A5B" w:rsidP="00986A5B">
            <w:pPr>
              <w:spacing w:after="0" w:line="240" w:lineRule="auto"/>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bottom"/>
            <w:hideMark/>
          </w:tcPr>
          <w:p w14:paraId="5B38EEDC" w14:textId="77777777" w:rsidR="00986A5B" w:rsidRPr="00986A5B" w:rsidRDefault="00986A5B" w:rsidP="00986A5B">
            <w:pPr>
              <w:spacing w:after="0" w:line="240" w:lineRule="auto"/>
              <w:rPr>
                <w:rFonts w:ascii="Times New Roman" w:eastAsia="Times New Roman" w:hAnsi="Times New Roman" w:cs="Times New Roman"/>
                <w:sz w:val="20"/>
                <w:szCs w:val="20"/>
                <w:lang w:eastAsia="it-IT"/>
              </w:rPr>
            </w:pPr>
          </w:p>
        </w:tc>
        <w:tc>
          <w:tcPr>
            <w:tcW w:w="337" w:type="pct"/>
            <w:tcBorders>
              <w:top w:val="nil"/>
              <w:left w:val="nil"/>
              <w:bottom w:val="nil"/>
              <w:right w:val="nil"/>
            </w:tcBorders>
            <w:shd w:val="clear" w:color="auto" w:fill="auto"/>
            <w:noWrap/>
            <w:vAlign w:val="center"/>
            <w:hideMark/>
          </w:tcPr>
          <w:p w14:paraId="32304C1C" w14:textId="77777777" w:rsidR="00986A5B" w:rsidRPr="00986A5B" w:rsidRDefault="00986A5B" w:rsidP="00986A5B">
            <w:pPr>
              <w:spacing w:after="0" w:line="240" w:lineRule="auto"/>
              <w:rPr>
                <w:rFonts w:ascii="Times New Roman" w:eastAsia="Times New Roman" w:hAnsi="Times New Roman" w:cs="Times New Roman"/>
                <w:sz w:val="20"/>
                <w:szCs w:val="20"/>
                <w:lang w:eastAsia="it-IT"/>
              </w:rPr>
            </w:pPr>
          </w:p>
        </w:tc>
        <w:tc>
          <w:tcPr>
            <w:tcW w:w="338" w:type="pct"/>
            <w:tcBorders>
              <w:top w:val="nil"/>
              <w:left w:val="nil"/>
              <w:bottom w:val="nil"/>
              <w:right w:val="nil"/>
            </w:tcBorders>
            <w:shd w:val="clear" w:color="auto" w:fill="auto"/>
            <w:noWrap/>
            <w:vAlign w:val="center"/>
            <w:hideMark/>
          </w:tcPr>
          <w:p w14:paraId="01E4997B"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39E0A5DA"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53" w:type="pct"/>
            <w:tcBorders>
              <w:top w:val="nil"/>
              <w:left w:val="nil"/>
              <w:bottom w:val="nil"/>
              <w:right w:val="nil"/>
            </w:tcBorders>
            <w:shd w:val="clear" w:color="auto" w:fill="auto"/>
            <w:noWrap/>
            <w:vAlign w:val="center"/>
            <w:hideMark/>
          </w:tcPr>
          <w:p w14:paraId="7A476F71"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7" w:type="pct"/>
            <w:tcBorders>
              <w:top w:val="nil"/>
              <w:left w:val="nil"/>
              <w:bottom w:val="nil"/>
              <w:right w:val="nil"/>
            </w:tcBorders>
            <w:shd w:val="clear" w:color="auto" w:fill="auto"/>
            <w:noWrap/>
            <w:vAlign w:val="bottom"/>
            <w:hideMark/>
          </w:tcPr>
          <w:p w14:paraId="218B2B54"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8" w:type="pct"/>
            <w:tcBorders>
              <w:top w:val="nil"/>
              <w:left w:val="nil"/>
              <w:bottom w:val="nil"/>
              <w:right w:val="nil"/>
            </w:tcBorders>
            <w:shd w:val="clear" w:color="auto" w:fill="auto"/>
            <w:noWrap/>
            <w:vAlign w:val="bottom"/>
            <w:hideMark/>
          </w:tcPr>
          <w:p w14:paraId="7309F0EE" w14:textId="77777777" w:rsidR="00986A5B" w:rsidRPr="00986A5B" w:rsidRDefault="00986A5B" w:rsidP="00986A5B">
            <w:pPr>
              <w:spacing w:after="0" w:line="240" w:lineRule="auto"/>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bottom"/>
            <w:hideMark/>
          </w:tcPr>
          <w:p w14:paraId="5F6CDC3C" w14:textId="77777777" w:rsidR="00986A5B" w:rsidRPr="00986A5B" w:rsidRDefault="00986A5B" w:rsidP="00986A5B">
            <w:pPr>
              <w:spacing w:after="0" w:line="240" w:lineRule="auto"/>
              <w:rPr>
                <w:rFonts w:ascii="Times New Roman" w:eastAsia="Times New Roman" w:hAnsi="Times New Roman" w:cs="Times New Roman"/>
                <w:sz w:val="20"/>
                <w:szCs w:val="20"/>
                <w:lang w:eastAsia="it-IT"/>
              </w:rPr>
            </w:pPr>
          </w:p>
        </w:tc>
        <w:tc>
          <w:tcPr>
            <w:tcW w:w="337" w:type="pct"/>
            <w:tcBorders>
              <w:top w:val="nil"/>
              <w:left w:val="nil"/>
              <w:bottom w:val="nil"/>
              <w:right w:val="nil"/>
            </w:tcBorders>
            <w:shd w:val="clear" w:color="auto" w:fill="auto"/>
            <w:noWrap/>
            <w:vAlign w:val="center"/>
            <w:hideMark/>
          </w:tcPr>
          <w:p w14:paraId="6E49DAB6" w14:textId="77777777" w:rsidR="00986A5B" w:rsidRPr="00986A5B" w:rsidRDefault="00986A5B" w:rsidP="00986A5B">
            <w:pPr>
              <w:spacing w:after="0" w:line="240" w:lineRule="auto"/>
              <w:rPr>
                <w:rFonts w:ascii="Times New Roman" w:eastAsia="Times New Roman" w:hAnsi="Times New Roman" w:cs="Times New Roman"/>
                <w:sz w:val="20"/>
                <w:szCs w:val="20"/>
                <w:lang w:eastAsia="it-IT"/>
              </w:rPr>
            </w:pPr>
          </w:p>
        </w:tc>
        <w:tc>
          <w:tcPr>
            <w:tcW w:w="338" w:type="pct"/>
            <w:tcBorders>
              <w:top w:val="nil"/>
              <w:left w:val="nil"/>
              <w:bottom w:val="nil"/>
              <w:right w:val="nil"/>
            </w:tcBorders>
            <w:shd w:val="clear" w:color="auto" w:fill="auto"/>
            <w:noWrap/>
            <w:vAlign w:val="center"/>
            <w:hideMark/>
          </w:tcPr>
          <w:p w14:paraId="22586E0E"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3582E554"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r>
      <w:tr w:rsidR="00986A5B" w:rsidRPr="00986A5B" w14:paraId="08958E53" w14:textId="77777777" w:rsidTr="00D33C6E">
        <w:tc>
          <w:tcPr>
            <w:tcW w:w="852" w:type="pct"/>
            <w:tcBorders>
              <w:top w:val="nil"/>
              <w:left w:val="nil"/>
              <w:bottom w:val="nil"/>
              <w:right w:val="nil"/>
            </w:tcBorders>
            <w:shd w:val="clear" w:color="auto" w:fill="auto"/>
            <w:noWrap/>
            <w:vAlign w:val="center"/>
            <w:hideMark/>
          </w:tcPr>
          <w:p w14:paraId="3C338D34"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r w:rsidRPr="00986A5B">
              <w:rPr>
                <w:rFonts w:ascii="Calibri" w:eastAsia="Times New Roman" w:hAnsi="Calibri" w:cs="Times New Roman"/>
                <w:color w:val="000000"/>
                <w:sz w:val="18"/>
                <w:szCs w:val="18"/>
                <w:lang w:eastAsia="it-IT"/>
              </w:rPr>
              <w:t>High (&gt;=20%)</w:t>
            </w:r>
          </w:p>
        </w:tc>
        <w:tc>
          <w:tcPr>
            <w:tcW w:w="337" w:type="pct"/>
            <w:tcBorders>
              <w:top w:val="nil"/>
              <w:left w:val="nil"/>
              <w:bottom w:val="nil"/>
              <w:right w:val="nil"/>
            </w:tcBorders>
            <w:shd w:val="clear" w:color="auto" w:fill="auto"/>
            <w:noWrap/>
            <w:vAlign w:val="center"/>
            <w:hideMark/>
          </w:tcPr>
          <w:p w14:paraId="20BCE69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10</w:t>
            </w:r>
          </w:p>
        </w:tc>
        <w:tc>
          <w:tcPr>
            <w:tcW w:w="338" w:type="pct"/>
            <w:tcBorders>
              <w:top w:val="nil"/>
              <w:left w:val="nil"/>
              <w:bottom w:val="nil"/>
              <w:right w:val="nil"/>
            </w:tcBorders>
            <w:shd w:val="clear" w:color="auto" w:fill="auto"/>
            <w:noWrap/>
            <w:vAlign w:val="center"/>
            <w:hideMark/>
          </w:tcPr>
          <w:p w14:paraId="09E6515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7</w:t>
            </w:r>
          </w:p>
        </w:tc>
        <w:tc>
          <w:tcPr>
            <w:tcW w:w="348" w:type="pct"/>
            <w:tcBorders>
              <w:top w:val="nil"/>
              <w:left w:val="nil"/>
              <w:bottom w:val="nil"/>
              <w:right w:val="nil"/>
            </w:tcBorders>
            <w:shd w:val="clear" w:color="auto" w:fill="auto"/>
            <w:noWrap/>
            <w:vAlign w:val="center"/>
            <w:hideMark/>
          </w:tcPr>
          <w:p w14:paraId="63CB82CB"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6</w:t>
            </w:r>
          </w:p>
        </w:tc>
        <w:tc>
          <w:tcPr>
            <w:tcW w:w="337" w:type="pct"/>
            <w:tcBorders>
              <w:top w:val="nil"/>
              <w:left w:val="nil"/>
              <w:bottom w:val="nil"/>
              <w:right w:val="nil"/>
            </w:tcBorders>
            <w:shd w:val="clear" w:color="auto" w:fill="auto"/>
            <w:noWrap/>
            <w:vAlign w:val="center"/>
            <w:hideMark/>
          </w:tcPr>
          <w:p w14:paraId="1165A02F"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7</w:t>
            </w:r>
          </w:p>
        </w:tc>
        <w:tc>
          <w:tcPr>
            <w:tcW w:w="338" w:type="pct"/>
            <w:tcBorders>
              <w:top w:val="nil"/>
              <w:left w:val="nil"/>
              <w:bottom w:val="nil"/>
              <w:right w:val="nil"/>
            </w:tcBorders>
            <w:shd w:val="clear" w:color="auto" w:fill="auto"/>
            <w:noWrap/>
            <w:vAlign w:val="center"/>
            <w:hideMark/>
          </w:tcPr>
          <w:p w14:paraId="02BED6E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48" w:type="pct"/>
            <w:tcBorders>
              <w:top w:val="nil"/>
              <w:left w:val="nil"/>
              <w:bottom w:val="nil"/>
              <w:right w:val="nil"/>
            </w:tcBorders>
            <w:shd w:val="clear" w:color="auto" w:fill="auto"/>
            <w:noWrap/>
            <w:vAlign w:val="center"/>
            <w:hideMark/>
          </w:tcPr>
          <w:p w14:paraId="6E47661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7</w:t>
            </w:r>
          </w:p>
        </w:tc>
        <w:tc>
          <w:tcPr>
            <w:tcW w:w="53" w:type="pct"/>
            <w:tcBorders>
              <w:top w:val="nil"/>
              <w:left w:val="nil"/>
              <w:bottom w:val="nil"/>
              <w:right w:val="nil"/>
            </w:tcBorders>
            <w:shd w:val="clear" w:color="auto" w:fill="auto"/>
            <w:noWrap/>
            <w:vAlign w:val="center"/>
            <w:hideMark/>
          </w:tcPr>
          <w:p w14:paraId="442431BC"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3B94DEAD"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10</w:t>
            </w:r>
          </w:p>
        </w:tc>
        <w:tc>
          <w:tcPr>
            <w:tcW w:w="338" w:type="pct"/>
            <w:tcBorders>
              <w:top w:val="nil"/>
              <w:left w:val="nil"/>
              <w:bottom w:val="nil"/>
              <w:right w:val="nil"/>
            </w:tcBorders>
            <w:shd w:val="clear" w:color="auto" w:fill="auto"/>
            <w:noWrap/>
            <w:vAlign w:val="center"/>
            <w:hideMark/>
          </w:tcPr>
          <w:p w14:paraId="592F6378"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13</w:t>
            </w:r>
          </w:p>
        </w:tc>
        <w:tc>
          <w:tcPr>
            <w:tcW w:w="348" w:type="pct"/>
            <w:tcBorders>
              <w:top w:val="nil"/>
              <w:left w:val="nil"/>
              <w:bottom w:val="nil"/>
              <w:right w:val="nil"/>
            </w:tcBorders>
            <w:shd w:val="clear" w:color="auto" w:fill="auto"/>
            <w:noWrap/>
            <w:vAlign w:val="center"/>
            <w:hideMark/>
          </w:tcPr>
          <w:p w14:paraId="0A07DD8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10</w:t>
            </w:r>
          </w:p>
        </w:tc>
        <w:tc>
          <w:tcPr>
            <w:tcW w:w="337" w:type="pct"/>
            <w:tcBorders>
              <w:top w:val="nil"/>
              <w:left w:val="nil"/>
              <w:bottom w:val="nil"/>
              <w:right w:val="nil"/>
            </w:tcBorders>
            <w:shd w:val="clear" w:color="auto" w:fill="auto"/>
            <w:noWrap/>
            <w:vAlign w:val="center"/>
            <w:hideMark/>
          </w:tcPr>
          <w:p w14:paraId="6AC9F282"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7</w:t>
            </w:r>
          </w:p>
        </w:tc>
        <w:tc>
          <w:tcPr>
            <w:tcW w:w="338" w:type="pct"/>
            <w:tcBorders>
              <w:top w:val="nil"/>
              <w:left w:val="nil"/>
              <w:bottom w:val="nil"/>
              <w:right w:val="nil"/>
            </w:tcBorders>
            <w:shd w:val="clear" w:color="auto" w:fill="auto"/>
            <w:noWrap/>
            <w:vAlign w:val="center"/>
            <w:hideMark/>
          </w:tcPr>
          <w:p w14:paraId="6069521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7</w:t>
            </w:r>
          </w:p>
        </w:tc>
        <w:tc>
          <w:tcPr>
            <w:tcW w:w="348" w:type="pct"/>
            <w:tcBorders>
              <w:top w:val="nil"/>
              <w:left w:val="nil"/>
              <w:bottom w:val="nil"/>
              <w:right w:val="nil"/>
            </w:tcBorders>
            <w:shd w:val="clear" w:color="auto" w:fill="auto"/>
            <w:noWrap/>
            <w:vAlign w:val="center"/>
            <w:hideMark/>
          </w:tcPr>
          <w:p w14:paraId="437F601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14</w:t>
            </w:r>
          </w:p>
        </w:tc>
      </w:tr>
      <w:tr w:rsidR="00986A5B" w:rsidRPr="00986A5B" w14:paraId="4D995988" w14:textId="77777777" w:rsidTr="00D33C6E">
        <w:tc>
          <w:tcPr>
            <w:tcW w:w="852" w:type="pct"/>
            <w:tcBorders>
              <w:top w:val="nil"/>
              <w:left w:val="nil"/>
              <w:bottom w:val="nil"/>
              <w:right w:val="nil"/>
            </w:tcBorders>
            <w:shd w:val="clear" w:color="auto" w:fill="auto"/>
            <w:noWrap/>
            <w:vAlign w:val="center"/>
            <w:hideMark/>
          </w:tcPr>
          <w:p w14:paraId="6C81BC53"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proofErr w:type="spellStart"/>
            <w:r w:rsidRPr="00986A5B">
              <w:rPr>
                <w:rFonts w:ascii="Calibri" w:eastAsia="Times New Roman" w:hAnsi="Calibri" w:cs="Times New Roman"/>
                <w:color w:val="000000"/>
                <w:sz w:val="18"/>
                <w:szCs w:val="18"/>
                <w:lang w:eastAsia="it-IT"/>
              </w:rPr>
              <w:t>Low</w:t>
            </w:r>
            <w:proofErr w:type="spellEnd"/>
            <w:r w:rsidRPr="00986A5B">
              <w:rPr>
                <w:rFonts w:ascii="Calibri" w:eastAsia="Times New Roman" w:hAnsi="Calibri" w:cs="Times New Roman"/>
                <w:color w:val="000000"/>
                <w:sz w:val="18"/>
                <w:szCs w:val="18"/>
                <w:lang w:eastAsia="it-IT"/>
              </w:rPr>
              <w:t xml:space="preserve"> (&lt;20%) </w:t>
            </w:r>
          </w:p>
        </w:tc>
        <w:tc>
          <w:tcPr>
            <w:tcW w:w="337" w:type="pct"/>
            <w:tcBorders>
              <w:top w:val="nil"/>
              <w:left w:val="nil"/>
              <w:bottom w:val="nil"/>
              <w:right w:val="nil"/>
            </w:tcBorders>
            <w:shd w:val="clear" w:color="auto" w:fill="auto"/>
            <w:noWrap/>
            <w:vAlign w:val="center"/>
            <w:hideMark/>
          </w:tcPr>
          <w:p w14:paraId="4822A281"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6</w:t>
            </w:r>
          </w:p>
        </w:tc>
        <w:tc>
          <w:tcPr>
            <w:tcW w:w="338" w:type="pct"/>
            <w:tcBorders>
              <w:top w:val="nil"/>
              <w:left w:val="nil"/>
              <w:bottom w:val="nil"/>
              <w:right w:val="nil"/>
            </w:tcBorders>
            <w:shd w:val="clear" w:color="auto" w:fill="auto"/>
            <w:noWrap/>
            <w:vAlign w:val="center"/>
            <w:hideMark/>
          </w:tcPr>
          <w:p w14:paraId="73C10D7F"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7</w:t>
            </w:r>
          </w:p>
        </w:tc>
        <w:tc>
          <w:tcPr>
            <w:tcW w:w="348" w:type="pct"/>
            <w:tcBorders>
              <w:top w:val="nil"/>
              <w:left w:val="nil"/>
              <w:bottom w:val="nil"/>
              <w:right w:val="nil"/>
            </w:tcBorders>
            <w:shd w:val="clear" w:color="auto" w:fill="auto"/>
            <w:noWrap/>
            <w:vAlign w:val="center"/>
            <w:hideMark/>
          </w:tcPr>
          <w:p w14:paraId="502FAAC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4</w:t>
            </w:r>
          </w:p>
        </w:tc>
        <w:tc>
          <w:tcPr>
            <w:tcW w:w="337" w:type="pct"/>
            <w:tcBorders>
              <w:top w:val="nil"/>
              <w:left w:val="nil"/>
              <w:bottom w:val="nil"/>
              <w:right w:val="nil"/>
            </w:tcBorders>
            <w:shd w:val="clear" w:color="auto" w:fill="auto"/>
            <w:noWrap/>
            <w:vAlign w:val="center"/>
            <w:hideMark/>
          </w:tcPr>
          <w:p w14:paraId="4FB7BF5B"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7</w:t>
            </w:r>
          </w:p>
        </w:tc>
        <w:tc>
          <w:tcPr>
            <w:tcW w:w="338" w:type="pct"/>
            <w:tcBorders>
              <w:top w:val="nil"/>
              <w:left w:val="nil"/>
              <w:bottom w:val="nil"/>
              <w:right w:val="nil"/>
            </w:tcBorders>
            <w:shd w:val="clear" w:color="auto" w:fill="auto"/>
            <w:noWrap/>
            <w:vAlign w:val="center"/>
            <w:hideMark/>
          </w:tcPr>
          <w:p w14:paraId="5734D3D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4</w:t>
            </w:r>
          </w:p>
        </w:tc>
        <w:tc>
          <w:tcPr>
            <w:tcW w:w="348" w:type="pct"/>
            <w:tcBorders>
              <w:top w:val="nil"/>
              <w:left w:val="nil"/>
              <w:bottom w:val="nil"/>
              <w:right w:val="nil"/>
            </w:tcBorders>
            <w:shd w:val="clear" w:color="auto" w:fill="auto"/>
            <w:noWrap/>
            <w:vAlign w:val="center"/>
            <w:hideMark/>
          </w:tcPr>
          <w:p w14:paraId="20AF810D"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6</w:t>
            </w:r>
          </w:p>
        </w:tc>
        <w:tc>
          <w:tcPr>
            <w:tcW w:w="53" w:type="pct"/>
            <w:tcBorders>
              <w:top w:val="nil"/>
              <w:left w:val="nil"/>
              <w:bottom w:val="nil"/>
              <w:right w:val="nil"/>
            </w:tcBorders>
            <w:shd w:val="clear" w:color="auto" w:fill="auto"/>
            <w:noWrap/>
            <w:vAlign w:val="center"/>
            <w:hideMark/>
          </w:tcPr>
          <w:p w14:paraId="07F68E11"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18B4DA7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6D2D310F"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48" w:type="pct"/>
            <w:tcBorders>
              <w:top w:val="nil"/>
              <w:left w:val="nil"/>
              <w:bottom w:val="nil"/>
              <w:right w:val="nil"/>
            </w:tcBorders>
            <w:shd w:val="clear" w:color="auto" w:fill="auto"/>
            <w:noWrap/>
            <w:vAlign w:val="center"/>
            <w:hideMark/>
          </w:tcPr>
          <w:p w14:paraId="79C010FF"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4</w:t>
            </w:r>
          </w:p>
        </w:tc>
        <w:tc>
          <w:tcPr>
            <w:tcW w:w="337" w:type="pct"/>
            <w:tcBorders>
              <w:top w:val="nil"/>
              <w:left w:val="nil"/>
              <w:bottom w:val="nil"/>
              <w:right w:val="nil"/>
            </w:tcBorders>
            <w:shd w:val="clear" w:color="auto" w:fill="auto"/>
            <w:noWrap/>
            <w:vAlign w:val="center"/>
            <w:hideMark/>
          </w:tcPr>
          <w:p w14:paraId="5858ECE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38" w:type="pct"/>
            <w:tcBorders>
              <w:top w:val="nil"/>
              <w:left w:val="nil"/>
              <w:bottom w:val="nil"/>
              <w:right w:val="nil"/>
            </w:tcBorders>
            <w:shd w:val="clear" w:color="auto" w:fill="auto"/>
            <w:noWrap/>
            <w:vAlign w:val="center"/>
            <w:hideMark/>
          </w:tcPr>
          <w:p w14:paraId="6685A49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c>
          <w:tcPr>
            <w:tcW w:w="348" w:type="pct"/>
            <w:tcBorders>
              <w:top w:val="nil"/>
              <w:left w:val="nil"/>
              <w:bottom w:val="nil"/>
              <w:right w:val="nil"/>
            </w:tcBorders>
            <w:shd w:val="clear" w:color="auto" w:fill="auto"/>
            <w:noWrap/>
            <w:vAlign w:val="center"/>
            <w:hideMark/>
          </w:tcPr>
          <w:p w14:paraId="3008686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3</w:t>
            </w:r>
          </w:p>
        </w:tc>
      </w:tr>
      <w:tr w:rsidR="00986A5B" w:rsidRPr="00986A5B" w14:paraId="164EF485" w14:textId="77777777" w:rsidTr="00D33C6E">
        <w:tc>
          <w:tcPr>
            <w:tcW w:w="852" w:type="pct"/>
            <w:tcBorders>
              <w:top w:val="nil"/>
              <w:left w:val="nil"/>
              <w:bottom w:val="single" w:sz="8" w:space="0" w:color="auto"/>
              <w:right w:val="nil"/>
            </w:tcBorders>
            <w:shd w:val="clear" w:color="auto" w:fill="auto"/>
            <w:noWrap/>
            <w:vAlign w:val="center"/>
            <w:hideMark/>
          </w:tcPr>
          <w:p w14:paraId="0F0C9FC2"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proofErr w:type="spellStart"/>
            <w:r w:rsidRPr="00986A5B">
              <w:rPr>
                <w:rFonts w:ascii="Calibri" w:eastAsia="Times New Roman" w:hAnsi="Calibri" w:cs="Times New Roman"/>
                <w:color w:val="000000"/>
                <w:sz w:val="18"/>
                <w:szCs w:val="18"/>
                <w:lang w:eastAsia="it-IT"/>
              </w:rPr>
              <w:t>Missing</w:t>
            </w:r>
            <w:proofErr w:type="spellEnd"/>
          </w:p>
        </w:tc>
        <w:tc>
          <w:tcPr>
            <w:tcW w:w="337" w:type="pct"/>
            <w:tcBorders>
              <w:top w:val="nil"/>
              <w:left w:val="nil"/>
              <w:bottom w:val="single" w:sz="8" w:space="0" w:color="auto"/>
              <w:right w:val="nil"/>
            </w:tcBorders>
            <w:shd w:val="clear" w:color="auto" w:fill="auto"/>
            <w:noWrap/>
            <w:vAlign w:val="center"/>
            <w:hideMark/>
          </w:tcPr>
          <w:p w14:paraId="725997C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single" w:sz="8" w:space="0" w:color="auto"/>
              <w:right w:val="nil"/>
            </w:tcBorders>
            <w:shd w:val="clear" w:color="auto" w:fill="auto"/>
            <w:noWrap/>
            <w:vAlign w:val="center"/>
            <w:hideMark/>
          </w:tcPr>
          <w:p w14:paraId="7220F0B4"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single" w:sz="8" w:space="0" w:color="auto"/>
              <w:right w:val="nil"/>
            </w:tcBorders>
            <w:shd w:val="clear" w:color="auto" w:fill="auto"/>
            <w:noWrap/>
            <w:vAlign w:val="center"/>
            <w:hideMark/>
          </w:tcPr>
          <w:p w14:paraId="74BF1ECD"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7" w:type="pct"/>
            <w:tcBorders>
              <w:top w:val="nil"/>
              <w:left w:val="nil"/>
              <w:bottom w:val="single" w:sz="8" w:space="0" w:color="auto"/>
              <w:right w:val="nil"/>
            </w:tcBorders>
            <w:shd w:val="clear" w:color="auto" w:fill="auto"/>
            <w:noWrap/>
            <w:vAlign w:val="center"/>
            <w:hideMark/>
          </w:tcPr>
          <w:p w14:paraId="630D9096"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single" w:sz="8" w:space="0" w:color="auto"/>
              <w:right w:val="nil"/>
            </w:tcBorders>
            <w:shd w:val="clear" w:color="auto" w:fill="auto"/>
            <w:noWrap/>
            <w:vAlign w:val="center"/>
            <w:hideMark/>
          </w:tcPr>
          <w:p w14:paraId="1A70BCE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48" w:type="pct"/>
            <w:tcBorders>
              <w:top w:val="nil"/>
              <w:left w:val="nil"/>
              <w:bottom w:val="single" w:sz="8" w:space="0" w:color="auto"/>
              <w:right w:val="nil"/>
            </w:tcBorders>
            <w:shd w:val="clear" w:color="auto" w:fill="auto"/>
            <w:noWrap/>
            <w:vAlign w:val="center"/>
            <w:hideMark/>
          </w:tcPr>
          <w:p w14:paraId="720BF821"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53" w:type="pct"/>
            <w:tcBorders>
              <w:top w:val="nil"/>
              <w:left w:val="nil"/>
              <w:bottom w:val="nil"/>
              <w:right w:val="nil"/>
            </w:tcBorders>
            <w:shd w:val="clear" w:color="auto" w:fill="auto"/>
            <w:noWrap/>
            <w:vAlign w:val="center"/>
            <w:hideMark/>
          </w:tcPr>
          <w:p w14:paraId="503B00C0"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single" w:sz="8" w:space="0" w:color="auto"/>
              <w:right w:val="nil"/>
            </w:tcBorders>
            <w:shd w:val="clear" w:color="auto" w:fill="auto"/>
            <w:noWrap/>
            <w:vAlign w:val="center"/>
            <w:hideMark/>
          </w:tcPr>
          <w:p w14:paraId="02989BD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8" w:type="pct"/>
            <w:tcBorders>
              <w:top w:val="nil"/>
              <w:left w:val="nil"/>
              <w:bottom w:val="single" w:sz="8" w:space="0" w:color="auto"/>
              <w:right w:val="nil"/>
            </w:tcBorders>
            <w:shd w:val="clear" w:color="auto" w:fill="auto"/>
            <w:noWrap/>
            <w:vAlign w:val="center"/>
            <w:hideMark/>
          </w:tcPr>
          <w:p w14:paraId="339F7BFF"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single" w:sz="8" w:space="0" w:color="auto"/>
              <w:right w:val="nil"/>
            </w:tcBorders>
            <w:shd w:val="clear" w:color="auto" w:fill="auto"/>
            <w:noWrap/>
            <w:vAlign w:val="center"/>
            <w:hideMark/>
          </w:tcPr>
          <w:p w14:paraId="0864A6E8"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7" w:type="pct"/>
            <w:tcBorders>
              <w:top w:val="nil"/>
              <w:left w:val="nil"/>
              <w:bottom w:val="single" w:sz="8" w:space="0" w:color="auto"/>
              <w:right w:val="nil"/>
            </w:tcBorders>
            <w:shd w:val="clear" w:color="auto" w:fill="auto"/>
            <w:noWrap/>
            <w:vAlign w:val="center"/>
            <w:hideMark/>
          </w:tcPr>
          <w:p w14:paraId="1863BE6B"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8" w:type="pct"/>
            <w:tcBorders>
              <w:top w:val="nil"/>
              <w:left w:val="nil"/>
              <w:bottom w:val="single" w:sz="8" w:space="0" w:color="auto"/>
              <w:right w:val="nil"/>
            </w:tcBorders>
            <w:shd w:val="clear" w:color="auto" w:fill="auto"/>
            <w:noWrap/>
            <w:vAlign w:val="center"/>
            <w:hideMark/>
          </w:tcPr>
          <w:p w14:paraId="458CC1D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single" w:sz="8" w:space="0" w:color="auto"/>
              <w:right w:val="nil"/>
            </w:tcBorders>
            <w:shd w:val="clear" w:color="auto" w:fill="auto"/>
            <w:noWrap/>
            <w:vAlign w:val="center"/>
            <w:hideMark/>
          </w:tcPr>
          <w:p w14:paraId="43F482E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r>
      <w:tr w:rsidR="00986A5B" w:rsidRPr="00986A5B" w14:paraId="155957D1" w14:textId="77777777" w:rsidTr="00D33C6E">
        <w:tc>
          <w:tcPr>
            <w:tcW w:w="852" w:type="pct"/>
            <w:tcBorders>
              <w:top w:val="nil"/>
              <w:left w:val="nil"/>
              <w:bottom w:val="nil"/>
              <w:right w:val="nil"/>
            </w:tcBorders>
            <w:shd w:val="clear" w:color="000000" w:fill="D9D9D9"/>
            <w:noWrap/>
            <w:vAlign w:val="center"/>
            <w:hideMark/>
          </w:tcPr>
          <w:p w14:paraId="6E075DEB" w14:textId="77777777" w:rsidR="00986A5B" w:rsidRPr="00986A5B" w:rsidRDefault="00986A5B" w:rsidP="00986A5B">
            <w:pPr>
              <w:spacing w:after="0" w:line="240" w:lineRule="auto"/>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DCIS</w:t>
            </w:r>
          </w:p>
        </w:tc>
        <w:tc>
          <w:tcPr>
            <w:tcW w:w="337" w:type="pct"/>
            <w:tcBorders>
              <w:top w:val="nil"/>
              <w:left w:val="nil"/>
              <w:bottom w:val="nil"/>
              <w:right w:val="nil"/>
            </w:tcBorders>
            <w:shd w:val="clear" w:color="000000" w:fill="D9D9D9"/>
            <w:noWrap/>
            <w:vAlign w:val="center"/>
            <w:hideMark/>
          </w:tcPr>
          <w:p w14:paraId="2BAAE4C7"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 </w:t>
            </w:r>
          </w:p>
        </w:tc>
        <w:tc>
          <w:tcPr>
            <w:tcW w:w="338" w:type="pct"/>
            <w:tcBorders>
              <w:top w:val="nil"/>
              <w:left w:val="nil"/>
              <w:bottom w:val="nil"/>
              <w:right w:val="nil"/>
            </w:tcBorders>
            <w:shd w:val="clear" w:color="000000" w:fill="D9D9D9"/>
            <w:noWrap/>
            <w:vAlign w:val="center"/>
            <w:hideMark/>
          </w:tcPr>
          <w:p w14:paraId="5617690E"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 </w:t>
            </w:r>
          </w:p>
        </w:tc>
        <w:tc>
          <w:tcPr>
            <w:tcW w:w="348" w:type="pct"/>
            <w:tcBorders>
              <w:top w:val="nil"/>
              <w:left w:val="nil"/>
              <w:bottom w:val="nil"/>
              <w:right w:val="nil"/>
            </w:tcBorders>
            <w:shd w:val="clear" w:color="000000" w:fill="D9D9D9"/>
            <w:noWrap/>
            <w:vAlign w:val="center"/>
            <w:hideMark/>
          </w:tcPr>
          <w:p w14:paraId="5B2611DB"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 </w:t>
            </w:r>
          </w:p>
        </w:tc>
        <w:tc>
          <w:tcPr>
            <w:tcW w:w="337" w:type="pct"/>
            <w:tcBorders>
              <w:top w:val="nil"/>
              <w:left w:val="nil"/>
              <w:bottom w:val="nil"/>
              <w:right w:val="nil"/>
            </w:tcBorders>
            <w:shd w:val="clear" w:color="000000" w:fill="D9D9D9"/>
            <w:noWrap/>
            <w:vAlign w:val="center"/>
            <w:hideMark/>
          </w:tcPr>
          <w:p w14:paraId="5E87DB3E"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 </w:t>
            </w:r>
          </w:p>
        </w:tc>
        <w:tc>
          <w:tcPr>
            <w:tcW w:w="338" w:type="pct"/>
            <w:tcBorders>
              <w:top w:val="nil"/>
              <w:left w:val="nil"/>
              <w:bottom w:val="nil"/>
              <w:right w:val="nil"/>
            </w:tcBorders>
            <w:shd w:val="clear" w:color="000000" w:fill="D9D9D9"/>
            <w:noWrap/>
            <w:vAlign w:val="center"/>
            <w:hideMark/>
          </w:tcPr>
          <w:p w14:paraId="1CF2CDD1"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 </w:t>
            </w:r>
          </w:p>
        </w:tc>
        <w:tc>
          <w:tcPr>
            <w:tcW w:w="348" w:type="pct"/>
            <w:tcBorders>
              <w:top w:val="nil"/>
              <w:left w:val="nil"/>
              <w:bottom w:val="nil"/>
              <w:right w:val="nil"/>
            </w:tcBorders>
            <w:shd w:val="clear" w:color="000000" w:fill="D9D9D9"/>
            <w:noWrap/>
            <w:vAlign w:val="center"/>
            <w:hideMark/>
          </w:tcPr>
          <w:p w14:paraId="29CE7ACF"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 </w:t>
            </w:r>
          </w:p>
        </w:tc>
        <w:tc>
          <w:tcPr>
            <w:tcW w:w="53" w:type="pct"/>
            <w:tcBorders>
              <w:top w:val="single" w:sz="8" w:space="0" w:color="auto"/>
              <w:left w:val="nil"/>
              <w:bottom w:val="nil"/>
              <w:right w:val="nil"/>
            </w:tcBorders>
            <w:shd w:val="clear" w:color="000000" w:fill="D9D9D9"/>
            <w:noWrap/>
            <w:vAlign w:val="center"/>
            <w:hideMark/>
          </w:tcPr>
          <w:p w14:paraId="714A0D4B"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 </w:t>
            </w:r>
          </w:p>
        </w:tc>
        <w:tc>
          <w:tcPr>
            <w:tcW w:w="337" w:type="pct"/>
            <w:tcBorders>
              <w:top w:val="nil"/>
              <w:left w:val="nil"/>
              <w:bottom w:val="nil"/>
              <w:right w:val="nil"/>
            </w:tcBorders>
            <w:shd w:val="clear" w:color="000000" w:fill="D9D9D9"/>
            <w:noWrap/>
            <w:vAlign w:val="center"/>
            <w:hideMark/>
          </w:tcPr>
          <w:p w14:paraId="40ECFBFE"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 </w:t>
            </w:r>
          </w:p>
        </w:tc>
        <w:tc>
          <w:tcPr>
            <w:tcW w:w="338" w:type="pct"/>
            <w:tcBorders>
              <w:top w:val="nil"/>
              <w:left w:val="nil"/>
              <w:bottom w:val="nil"/>
              <w:right w:val="nil"/>
            </w:tcBorders>
            <w:shd w:val="clear" w:color="000000" w:fill="D9D9D9"/>
            <w:noWrap/>
            <w:vAlign w:val="center"/>
            <w:hideMark/>
          </w:tcPr>
          <w:p w14:paraId="5E8C21F4"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 </w:t>
            </w:r>
          </w:p>
        </w:tc>
        <w:tc>
          <w:tcPr>
            <w:tcW w:w="348" w:type="pct"/>
            <w:tcBorders>
              <w:top w:val="nil"/>
              <w:left w:val="nil"/>
              <w:bottom w:val="nil"/>
              <w:right w:val="nil"/>
            </w:tcBorders>
            <w:shd w:val="clear" w:color="000000" w:fill="D9D9D9"/>
            <w:noWrap/>
            <w:vAlign w:val="center"/>
            <w:hideMark/>
          </w:tcPr>
          <w:p w14:paraId="40FF6FF2"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 </w:t>
            </w:r>
          </w:p>
        </w:tc>
        <w:tc>
          <w:tcPr>
            <w:tcW w:w="337" w:type="pct"/>
            <w:tcBorders>
              <w:top w:val="nil"/>
              <w:left w:val="nil"/>
              <w:bottom w:val="nil"/>
              <w:right w:val="nil"/>
            </w:tcBorders>
            <w:shd w:val="clear" w:color="000000" w:fill="D9D9D9"/>
            <w:noWrap/>
            <w:vAlign w:val="center"/>
            <w:hideMark/>
          </w:tcPr>
          <w:p w14:paraId="22767CBE"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 </w:t>
            </w:r>
          </w:p>
        </w:tc>
        <w:tc>
          <w:tcPr>
            <w:tcW w:w="338" w:type="pct"/>
            <w:tcBorders>
              <w:top w:val="nil"/>
              <w:left w:val="nil"/>
              <w:bottom w:val="nil"/>
              <w:right w:val="nil"/>
            </w:tcBorders>
            <w:shd w:val="clear" w:color="000000" w:fill="D9D9D9"/>
            <w:noWrap/>
            <w:vAlign w:val="center"/>
            <w:hideMark/>
          </w:tcPr>
          <w:p w14:paraId="369C5918"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 </w:t>
            </w:r>
          </w:p>
        </w:tc>
        <w:tc>
          <w:tcPr>
            <w:tcW w:w="348" w:type="pct"/>
            <w:tcBorders>
              <w:top w:val="nil"/>
              <w:left w:val="nil"/>
              <w:bottom w:val="nil"/>
              <w:right w:val="nil"/>
            </w:tcBorders>
            <w:shd w:val="clear" w:color="000000" w:fill="D9D9D9"/>
            <w:noWrap/>
            <w:vAlign w:val="center"/>
            <w:hideMark/>
          </w:tcPr>
          <w:p w14:paraId="2712BFEB" w14:textId="77777777" w:rsidR="00986A5B" w:rsidRPr="00986A5B" w:rsidRDefault="00986A5B" w:rsidP="00986A5B">
            <w:pPr>
              <w:spacing w:after="0" w:line="240" w:lineRule="auto"/>
              <w:jc w:val="center"/>
              <w:rPr>
                <w:rFonts w:ascii="Calibri" w:eastAsia="Times New Roman" w:hAnsi="Calibri" w:cs="Times New Roman"/>
                <w:b/>
                <w:bCs/>
                <w:color w:val="000000"/>
                <w:sz w:val="18"/>
                <w:szCs w:val="18"/>
                <w:lang w:eastAsia="it-IT"/>
              </w:rPr>
            </w:pPr>
            <w:r w:rsidRPr="00986A5B">
              <w:rPr>
                <w:rFonts w:ascii="Calibri" w:eastAsia="Times New Roman" w:hAnsi="Calibri" w:cs="Times New Roman"/>
                <w:b/>
                <w:bCs/>
                <w:color w:val="000000"/>
                <w:sz w:val="18"/>
                <w:szCs w:val="18"/>
                <w:lang w:eastAsia="it-IT"/>
              </w:rPr>
              <w:t> </w:t>
            </w:r>
          </w:p>
        </w:tc>
      </w:tr>
      <w:tr w:rsidR="00986A5B" w:rsidRPr="00986A5B" w14:paraId="290AC8AE" w14:textId="77777777" w:rsidTr="00D33C6E">
        <w:tc>
          <w:tcPr>
            <w:tcW w:w="852" w:type="pct"/>
            <w:tcBorders>
              <w:top w:val="nil"/>
              <w:left w:val="nil"/>
              <w:bottom w:val="nil"/>
              <w:right w:val="nil"/>
            </w:tcBorders>
            <w:shd w:val="clear" w:color="auto" w:fill="auto"/>
            <w:noWrap/>
            <w:vAlign w:val="center"/>
            <w:hideMark/>
          </w:tcPr>
          <w:p w14:paraId="1F8A9E4E" w14:textId="77777777" w:rsidR="00986A5B" w:rsidRPr="00986A5B" w:rsidRDefault="00986A5B" w:rsidP="00986A5B">
            <w:pPr>
              <w:spacing w:after="0" w:line="240" w:lineRule="auto"/>
              <w:rPr>
                <w:rFonts w:ascii="Calibri" w:eastAsia="Times New Roman" w:hAnsi="Calibri" w:cs="Times New Roman"/>
                <w:b/>
                <w:bCs/>
                <w:color w:val="000000"/>
                <w:sz w:val="18"/>
                <w:szCs w:val="18"/>
                <w:lang w:eastAsia="it-IT"/>
              </w:rPr>
            </w:pPr>
            <w:proofErr w:type="spellStart"/>
            <w:r w:rsidRPr="00986A5B">
              <w:rPr>
                <w:rFonts w:ascii="Calibri" w:eastAsia="Times New Roman" w:hAnsi="Calibri" w:cs="Times New Roman"/>
                <w:b/>
                <w:bCs/>
                <w:color w:val="000000"/>
                <w:sz w:val="18"/>
                <w:szCs w:val="18"/>
                <w:lang w:eastAsia="it-IT"/>
              </w:rPr>
              <w:t>Overall</w:t>
            </w:r>
            <w:proofErr w:type="spellEnd"/>
          </w:p>
        </w:tc>
        <w:tc>
          <w:tcPr>
            <w:tcW w:w="337" w:type="pct"/>
            <w:tcBorders>
              <w:top w:val="nil"/>
              <w:left w:val="nil"/>
              <w:bottom w:val="nil"/>
              <w:right w:val="nil"/>
            </w:tcBorders>
            <w:shd w:val="clear" w:color="auto" w:fill="auto"/>
            <w:noWrap/>
            <w:vAlign w:val="center"/>
            <w:hideMark/>
          </w:tcPr>
          <w:p w14:paraId="23E7E4B7"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123DF3CF"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1</w:t>
            </w:r>
          </w:p>
        </w:tc>
        <w:tc>
          <w:tcPr>
            <w:tcW w:w="348" w:type="pct"/>
            <w:tcBorders>
              <w:top w:val="nil"/>
              <w:left w:val="nil"/>
              <w:bottom w:val="nil"/>
              <w:right w:val="nil"/>
            </w:tcBorders>
            <w:shd w:val="clear" w:color="auto" w:fill="auto"/>
            <w:noWrap/>
            <w:vAlign w:val="center"/>
            <w:hideMark/>
          </w:tcPr>
          <w:p w14:paraId="6DBF0FEF"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3</w:t>
            </w:r>
          </w:p>
        </w:tc>
        <w:tc>
          <w:tcPr>
            <w:tcW w:w="337" w:type="pct"/>
            <w:tcBorders>
              <w:top w:val="nil"/>
              <w:left w:val="nil"/>
              <w:bottom w:val="nil"/>
              <w:right w:val="nil"/>
            </w:tcBorders>
            <w:shd w:val="clear" w:color="auto" w:fill="auto"/>
            <w:noWrap/>
            <w:vAlign w:val="center"/>
            <w:hideMark/>
          </w:tcPr>
          <w:p w14:paraId="55D32574"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1</w:t>
            </w:r>
          </w:p>
        </w:tc>
        <w:tc>
          <w:tcPr>
            <w:tcW w:w="338" w:type="pct"/>
            <w:tcBorders>
              <w:top w:val="nil"/>
              <w:left w:val="nil"/>
              <w:bottom w:val="nil"/>
              <w:right w:val="nil"/>
            </w:tcBorders>
            <w:shd w:val="clear" w:color="auto" w:fill="auto"/>
            <w:noWrap/>
            <w:vAlign w:val="center"/>
            <w:hideMark/>
          </w:tcPr>
          <w:p w14:paraId="2050C70F"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2</w:t>
            </w:r>
          </w:p>
        </w:tc>
        <w:tc>
          <w:tcPr>
            <w:tcW w:w="348" w:type="pct"/>
            <w:tcBorders>
              <w:top w:val="nil"/>
              <w:left w:val="nil"/>
              <w:bottom w:val="nil"/>
              <w:right w:val="nil"/>
            </w:tcBorders>
            <w:shd w:val="clear" w:color="auto" w:fill="auto"/>
            <w:noWrap/>
            <w:vAlign w:val="center"/>
            <w:hideMark/>
          </w:tcPr>
          <w:p w14:paraId="55F13DD9"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3</w:t>
            </w:r>
          </w:p>
        </w:tc>
        <w:tc>
          <w:tcPr>
            <w:tcW w:w="53" w:type="pct"/>
            <w:tcBorders>
              <w:top w:val="nil"/>
              <w:left w:val="nil"/>
              <w:bottom w:val="nil"/>
              <w:right w:val="nil"/>
            </w:tcBorders>
            <w:shd w:val="clear" w:color="auto" w:fill="auto"/>
            <w:noWrap/>
            <w:vAlign w:val="center"/>
            <w:hideMark/>
          </w:tcPr>
          <w:p w14:paraId="22DE9EE7"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5182BB10"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1F4F4907"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1</w:t>
            </w:r>
          </w:p>
        </w:tc>
        <w:tc>
          <w:tcPr>
            <w:tcW w:w="348" w:type="pct"/>
            <w:tcBorders>
              <w:top w:val="nil"/>
              <w:left w:val="nil"/>
              <w:bottom w:val="nil"/>
              <w:right w:val="nil"/>
            </w:tcBorders>
            <w:shd w:val="clear" w:color="auto" w:fill="auto"/>
            <w:noWrap/>
            <w:vAlign w:val="center"/>
            <w:hideMark/>
          </w:tcPr>
          <w:p w14:paraId="3FB160D1"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3</w:t>
            </w:r>
          </w:p>
        </w:tc>
        <w:tc>
          <w:tcPr>
            <w:tcW w:w="337" w:type="pct"/>
            <w:tcBorders>
              <w:top w:val="nil"/>
              <w:left w:val="nil"/>
              <w:bottom w:val="nil"/>
              <w:right w:val="nil"/>
            </w:tcBorders>
            <w:shd w:val="clear" w:color="auto" w:fill="auto"/>
            <w:noWrap/>
            <w:vAlign w:val="center"/>
            <w:hideMark/>
          </w:tcPr>
          <w:p w14:paraId="12DC1283"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3</w:t>
            </w:r>
          </w:p>
        </w:tc>
        <w:tc>
          <w:tcPr>
            <w:tcW w:w="338" w:type="pct"/>
            <w:tcBorders>
              <w:top w:val="nil"/>
              <w:left w:val="nil"/>
              <w:bottom w:val="nil"/>
              <w:right w:val="nil"/>
            </w:tcBorders>
            <w:shd w:val="clear" w:color="auto" w:fill="auto"/>
            <w:noWrap/>
            <w:vAlign w:val="center"/>
            <w:hideMark/>
          </w:tcPr>
          <w:p w14:paraId="1FBEE43D"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2</w:t>
            </w:r>
          </w:p>
        </w:tc>
        <w:tc>
          <w:tcPr>
            <w:tcW w:w="348" w:type="pct"/>
            <w:tcBorders>
              <w:top w:val="nil"/>
              <w:left w:val="nil"/>
              <w:bottom w:val="nil"/>
              <w:right w:val="nil"/>
            </w:tcBorders>
            <w:shd w:val="clear" w:color="auto" w:fill="auto"/>
            <w:noWrap/>
            <w:vAlign w:val="center"/>
            <w:hideMark/>
          </w:tcPr>
          <w:p w14:paraId="7946B7EC" w14:textId="77777777" w:rsidR="00986A5B" w:rsidRPr="00986A5B" w:rsidRDefault="00986A5B" w:rsidP="00986A5B">
            <w:pPr>
              <w:spacing w:after="0" w:line="240" w:lineRule="auto"/>
              <w:jc w:val="center"/>
              <w:rPr>
                <w:rFonts w:ascii="Calibri" w:eastAsia="Times New Roman" w:hAnsi="Calibri" w:cs="Times New Roman"/>
                <w:b/>
                <w:bCs/>
                <w:color w:val="000000"/>
                <w:sz w:val="20"/>
                <w:szCs w:val="20"/>
                <w:lang w:eastAsia="it-IT"/>
              </w:rPr>
            </w:pPr>
            <w:r w:rsidRPr="00986A5B">
              <w:rPr>
                <w:rFonts w:ascii="Calibri" w:eastAsia="Times New Roman" w:hAnsi="Calibri" w:cs="Times New Roman"/>
                <w:b/>
                <w:bCs/>
                <w:color w:val="000000"/>
                <w:sz w:val="20"/>
                <w:szCs w:val="20"/>
                <w:lang w:eastAsia="it-IT"/>
              </w:rPr>
              <w:t>1</w:t>
            </w:r>
          </w:p>
        </w:tc>
      </w:tr>
      <w:tr w:rsidR="00986A5B" w:rsidRPr="00986A5B" w14:paraId="7765B3EF" w14:textId="77777777" w:rsidTr="00D33C6E">
        <w:tc>
          <w:tcPr>
            <w:tcW w:w="852" w:type="pct"/>
            <w:tcBorders>
              <w:top w:val="nil"/>
              <w:left w:val="nil"/>
              <w:bottom w:val="nil"/>
              <w:right w:val="nil"/>
            </w:tcBorders>
            <w:shd w:val="clear" w:color="auto" w:fill="auto"/>
            <w:noWrap/>
            <w:vAlign w:val="center"/>
            <w:hideMark/>
          </w:tcPr>
          <w:p w14:paraId="1DC17D13" w14:textId="77777777" w:rsidR="00986A5B" w:rsidRPr="00986A5B" w:rsidRDefault="00986A5B" w:rsidP="00986A5B">
            <w:pPr>
              <w:spacing w:after="0" w:line="240" w:lineRule="auto"/>
              <w:rPr>
                <w:rFonts w:ascii="Calibri" w:eastAsia="Times New Roman" w:hAnsi="Calibri" w:cs="Times New Roman"/>
                <w:b/>
                <w:bCs/>
                <w:color w:val="000000"/>
                <w:sz w:val="18"/>
                <w:szCs w:val="18"/>
                <w:lang w:eastAsia="it-IT"/>
              </w:rPr>
            </w:pPr>
            <w:proofErr w:type="spellStart"/>
            <w:r w:rsidRPr="00986A5B">
              <w:rPr>
                <w:rFonts w:ascii="Calibri" w:eastAsia="Times New Roman" w:hAnsi="Calibri" w:cs="Times New Roman"/>
                <w:b/>
                <w:bCs/>
                <w:color w:val="000000"/>
                <w:sz w:val="18"/>
                <w:szCs w:val="18"/>
                <w:lang w:eastAsia="it-IT"/>
              </w:rPr>
              <w:t>Histological</w:t>
            </w:r>
            <w:proofErr w:type="spellEnd"/>
            <w:r w:rsidRPr="00986A5B">
              <w:rPr>
                <w:rFonts w:ascii="Calibri" w:eastAsia="Times New Roman" w:hAnsi="Calibri" w:cs="Times New Roman"/>
                <w:b/>
                <w:bCs/>
                <w:color w:val="000000"/>
                <w:sz w:val="18"/>
                <w:szCs w:val="18"/>
                <w:lang w:eastAsia="it-IT"/>
              </w:rPr>
              <w:t xml:space="preserve"> grade</w:t>
            </w:r>
          </w:p>
        </w:tc>
        <w:tc>
          <w:tcPr>
            <w:tcW w:w="337" w:type="pct"/>
            <w:tcBorders>
              <w:top w:val="nil"/>
              <w:left w:val="nil"/>
              <w:bottom w:val="nil"/>
              <w:right w:val="nil"/>
            </w:tcBorders>
            <w:shd w:val="clear" w:color="auto" w:fill="auto"/>
            <w:noWrap/>
            <w:vAlign w:val="center"/>
            <w:hideMark/>
          </w:tcPr>
          <w:p w14:paraId="22E80EC8" w14:textId="77777777" w:rsidR="00986A5B" w:rsidRPr="00986A5B" w:rsidRDefault="00986A5B" w:rsidP="00986A5B">
            <w:pPr>
              <w:spacing w:after="0" w:line="240" w:lineRule="auto"/>
              <w:rPr>
                <w:rFonts w:ascii="Calibri" w:eastAsia="Times New Roman" w:hAnsi="Calibri" w:cs="Times New Roman"/>
                <w:b/>
                <w:bCs/>
                <w:color w:val="000000"/>
                <w:sz w:val="18"/>
                <w:szCs w:val="18"/>
                <w:lang w:eastAsia="it-IT"/>
              </w:rPr>
            </w:pPr>
          </w:p>
        </w:tc>
        <w:tc>
          <w:tcPr>
            <w:tcW w:w="338" w:type="pct"/>
            <w:tcBorders>
              <w:top w:val="nil"/>
              <w:left w:val="nil"/>
              <w:bottom w:val="nil"/>
              <w:right w:val="nil"/>
            </w:tcBorders>
            <w:shd w:val="clear" w:color="auto" w:fill="auto"/>
            <w:noWrap/>
            <w:vAlign w:val="center"/>
            <w:hideMark/>
          </w:tcPr>
          <w:p w14:paraId="3B8BD012"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7DBA0BF7"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7" w:type="pct"/>
            <w:tcBorders>
              <w:top w:val="nil"/>
              <w:left w:val="nil"/>
              <w:bottom w:val="nil"/>
              <w:right w:val="nil"/>
            </w:tcBorders>
            <w:shd w:val="clear" w:color="auto" w:fill="auto"/>
            <w:noWrap/>
            <w:vAlign w:val="center"/>
            <w:hideMark/>
          </w:tcPr>
          <w:p w14:paraId="656A033B"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8" w:type="pct"/>
            <w:tcBorders>
              <w:top w:val="nil"/>
              <w:left w:val="nil"/>
              <w:bottom w:val="nil"/>
              <w:right w:val="nil"/>
            </w:tcBorders>
            <w:shd w:val="clear" w:color="auto" w:fill="auto"/>
            <w:noWrap/>
            <w:vAlign w:val="center"/>
            <w:hideMark/>
          </w:tcPr>
          <w:p w14:paraId="2F0ADC0E"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4EA8D4F5"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53" w:type="pct"/>
            <w:tcBorders>
              <w:top w:val="nil"/>
              <w:left w:val="nil"/>
              <w:bottom w:val="nil"/>
              <w:right w:val="nil"/>
            </w:tcBorders>
            <w:shd w:val="clear" w:color="auto" w:fill="auto"/>
            <w:noWrap/>
            <w:vAlign w:val="center"/>
            <w:hideMark/>
          </w:tcPr>
          <w:p w14:paraId="3DFEACF8"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7" w:type="pct"/>
            <w:tcBorders>
              <w:top w:val="nil"/>
              <w:left w:val="nil"/>
              <w:bottom w:val="nil"/>
              <w:right w:val="nil"/>
            </w:tcBorders>
            <w:shd w:val="clear" w:color="auto" w:fill="auto"/>
            <w:noWrap/>
            <w:vAlign w:val="center"/>
            <w:hideMark/>
          </w:tcPr>
          <w:p w14:paraId="6E3E8A7F"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8" w:type="pct"/>
            <w:tcBorders>
              <w:top w:val="nil"/>
              <w:left w:val="nil"/>
              <w:bottom w:val="nil"/>
              <w:right w:val="nil"/>
            </w:tcBorders>
            <w:shd w:val="clear" w:color="auto" w:fill="auto"/>
            <w:noWrap/>
            <w:vAlign w:val="center"/>
            <w:hideMark/>
          </w:tcPr>
          <w:p w14:paraId="70541342"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6473C52F"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7" w:type="pct"/>
            <w:tcBorders>
              <w:top w:val="nil"/>
              <w:left w:val="nil"/>
              <w:bottom w:val="nil"/>
              <w:right w:val="nil"/>
            </w:tcBorders>
            <w:shd w:val="clear" w:color="auto" w:fill="auto"/>
            <w:noWrap/>
            <w:vAlign w:val="center"/>
            <w:hideMark/>
          </w:tcPr>
          <w:p w14:paraId="48607FCE"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38" w:type="pct"/>
            <w:tcBorders>
              <w:top w:val="nil"/>
              <w:left w:val="nil"/>
              <w:bottom w:val="nil"/>
              <w:right w:val="nil"/>
            </w:tcBorders>
            <w:shd w:val="clear" w:color="auto" w:fill="auto"/>
            <w:noWrap/>
            <w:vAlign w:val="center"/>
            <w:hideMark/>
          </w:tcPr>
          <w:p w14:paraId="3913D29C"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c>
          <w:tcPr>
            <w:tcW w:w="348" w:type="pct"/>
            <w:tcBorders>
              <w:top w:val="nil"/>
              <w:left w:val="nil"/>
              <w:bottom w:val="nil"/>
              <w:right w:val="nil"/>
            </w:tcBorders>
            <w:shd w:val="clear" w:color="auto" w:fill="auto"/>
            <w:noWrap/>
            <w:vAlign w:val="center"/>
            <w:hideMark/>
          </w:tcPr>
          <w:p w14:paraId="48837D2B" w14:textId="77777777" w:rsidR="00986A5B" w:rsidRPr="00986A5B" w:rsidRDefault="00986A5B" w:rsidP="00986A5B">
            <w:pPr>
              <w:spacing w:after="0" w:line="240" w:lineRule="auto"/>
              <w:jc w:val="center"/>
              <w:rPr>
                <w:rFonts w:ascii="Times New Roman" w:eastAsia="Times New Roman" w:hAnsi="Times New Roman" w:cs="Times New Roman"/>
                <w:sz w:val="20"/>
                <w:szCs w:val="20"/>
                <w:lang w:eastAsia="it-IT"/>
              </w:rPr>
            </w:pPr>
          </w:p>
        </w:tc>
      </w:tr>
      <w:tr w:rsidR="00986A5B" w:rsidRPr="00986A5B" w14:paraId="48BB03E1" w14:textId="77777777" w:rsidTr="00D33C6E">
        <w:tc>
          <w:tcPr>
            <w:tcW w:w="852" w:type="pct"/>
            <w:tcBorders>
              <w:top w:val="nil"/>
              <w:left w:val="nil"/>
              <w:bottom w:val="nil"/>
              <w:right w:val="nil"/>
            </w:tcBorders>
            <w:shd w:val="clear" w:color="auto" w:fill="auto"/>
            <w:noWrap/>
            <w:vAlign w:val="center"/>
            <w:hideMark/>
          </w:tcPr>
          <w:p w14:paraId="13B4C573"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proofErr w:type="spellStart"/>
            <w:r w:rsidRPr="00986A5B">
              <w:rPr>
                <w:rFonts w:ascii="Calibri" w:eastAsia="Times New Roman" w:hAnsi="Calibri" w:cs="Times New Roman"/>
                <w:color w:val="000000"/>
                <w:sz w:val="18"/>
                <w:szCs w:val="18"/>
                <w:lang w:eastAsia="it-IT"/>
              </w:rPr>
              <w:t>Low</w:t>
            </w:r>
            <w:proofErr w:type="spellEnd"/>
          </w:p>
        </w:tc>
        <w:tc>
          <w:tcPr>
            <w:tcW w:w="337" w:type="pct"/>
            <w:tcBorders>
              <w:top w:val="nil"/>
              <w:left w:val="nil"/>
              <w:bottom w:val="nil"/>
              <w:right w:val="nil"/>
            </w:tcBorders>
            <w:shd w:val="clear" w:color="auto" w:fill="auto"/>
            <w:noWrap/>
            <w:vAlign w:val="center"/>
            <w:hideMark/>
          </w:tcPr>
          <w:p w14:paraId="1907765E"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38" w:type="pct"/>
            <w:tcBorders>
              <w:top w:val="nil"/>
              <w:left w:val="nil"/>
              <w:bottom w:val="nil"/>
              <w:right w:val="nil"/>
            </w:tcBorders>
            <w:shd w:val="clear" w:color="auto" w:fill="auto"/>
            <w:noWrap/>
            <w:vAlign w:val="center"/>
            <w:hideMark/>
          </w:tcPr>
          <w:p w14:paraId="4E54A05B"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1F98A358"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7" w:type="pct"/>
            <w:tcBorders>
              <w:top w:val="nil"/>
              <w:left w:val="nil"/>
              <w:bottom w:val="nil"/>
              <w:right w:val="nil"/>
            </w:tcBorders>
            <w:shd w:val="clear" w:color="auto" w:fill="auto"/>
            <w:noWrap/>
            <w:vAlign w:val="center"/>
            <w:hideMark/>
          </w:tcPr>
          <w:p w14:paraId="3DBF2A1B"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8" w:type="pct"/>
            <w:tcBorders>
              <w:top w:val="nil"/>
              <w:left w:val="nil"/>
              <w:bottom w:val="nil"/>
              <w:right w:val="nil"/>
            </w:tcBorders>
            <w:shd w:val="clear" w:color="auto" w:fill="auto"/>
            <w:noWrap/>
            <w:vAlign w:val="center"/>
            <w:hideMark/>
          </w:tcPr>
          <w:p w14:paraId="69BF1E0E"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63F0ED87"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53" w:type="pct"/>
            <w:tcBorders>
              <w:top w:val="nil"/>
              <w:left w:val="nil"/>
              <w:bottom w:val="nil"/>
              <w:right w:val="nil"/>
            </w:tcBorders>
            <w:shd w:val="clear" w:color="auto" w:fill="auto"/>
            <w:noWrap/>
            <w:vAlign w:val="center"/>
            <w:hideMark/>
          </w:tcPr>
          <w:p w14:paraId="2CD54A3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0D8C97E4"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38" w:type="pct"/>
            <w:tcBorders>
              <w:top w:val="nil"/>
              <w:left w:val="nil"/>
              <w:bottom w:val="nil"/>
              <w:right w:val="nil"/>
            </w:tcBorders>
            <w:shd w:val="clear" w:color="auto" w:fill="auto"/>
            <w:noWrap/>
            <w:vAlign w:val="center"/>
            <w:hideMark/>
          </w:tcPr>
          <w:p w14:paraId="65ABC7FD"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0A241DA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7" w:type="pct"/>
            <w:tcBorders>
              <w:top w:val="nil"/>
              <w:left w:val="nil"/>
              <w:bottom w:val="nil"/>
              <w:right w:val="nil"/>
            </w:tcBorders>
            <w:shd w:val="clear" w:color="auto" w:fill="auto"/>
            <w:noWrap/>
            <w:vAlign w:val="center"/>
            <w:hideMark/>
          </w:tcPr>
          <w:p w14:paraId="2692B3B0"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8" w:type="pct"/>
            <w:tcBorders>
              <w:top w:val="nil"/>
              <w:left w:val="nil"/>
              <w:bottom w:val="nil"/>
              <w:right w:val="nil"/>
            </w:tcBorders>
            <w:shd w:val="clear" w:color="auto" w:fill="auto"/>
            <w:noWrap/>
            <w:vAlign w:val="center"/>
            <w:hideMark/>
          </w:tcPr>
          <w:p w14:paraId="650431DD"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6CF9DDB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r>
      <w:tr w:rsidR="00986A5B" w:rsidRPr="00986A5B" w14:paraId="15C668AC" w14:textId="77777777" w:rsidTr="00D33C6E">
        <w:tc>
          <w:tcPr>
            <w:tcW w:w="852" w:type="pct"/>
            <w:tcBorders>
              <w:top w:val="nil"/>
              <w:left w:val="nil"/>
              <w:bottom w:val="nil"/>
              <w:right w:val="nil"/>
            </w:tcBorders>
            <w:shd w:val="clear" w:color="auto" w:fill="auto"/>
            <w:noWrap/>
            <w:vAlign w:val="center"/>
            <w:hideMark/>
          </w:tcPr>
          <w:p w14:paraId="49909F49"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r w:rsidRPr="00986A5B">
              <w:rPr>
                <w:rFonts w:ascii="Calibri" w:eastAsia="Times New Roman" w:hAnsi="Calibri" w:cs="Times New Roman"/>
                <w:color w:val="000000"/>
                <w:sz w:val="18"/>
                <w:szCs w:val="18"/>
                <w:lang w:eastAsia="it-IT"/>
              </w:rPr>
              <w:t>Intermediate</w:t>
            </w:r>
          </w:p>
        </w:tc>
        <w:tc>
          <w:tcPr>
            <w:tcW w:w="337" w:type="pct"/>
            <w:tcBorders>
              <w:top w:val="nil"/>
              <w:left w:val="nil"/>
              <w:bottom w:val="nil"/>
              <w:right w:val="nil"/>
            </w:tcBorders>
            <w:shd w:val="clear" w:color="auto" w:fill="auto"/>
            <w:noWrap/>
            <w:vAlign w:val="center"/>
            <w:hideMark/>
          </w:tcPr>
          <w:p w14:paraId="4C3B977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8" w:type="pct"/>
            <w:tcBorders>
              <w:top w:val="nil"/>
              <w:left w:val="nil"/>
              <w:bottom w:val="nil"/>
              <w:right w:val="nil"/>
            </w:tcBorders>
            <w:shd w:val="clear" w:color="auto" w:fill="auto"/>
            <w:noWrap/>
            <w:vAlign w:val="center"/>
            <w:hideMark/>
          </w:tcPr>
          <w:p w14:paraId="252EE2A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12B94D5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7" w:type="pct"/>
            <w:tcBorders>
              <w:top w:val="nil"/>
              <w:left w:val="nil"/>
              <w:bottom w:val="nil"/>
              <w:right w:val="nil"/>
            </w:tcBorders>
            <w:shd w:val="clear" w:color="auto" w:fill="auto"/>
            <w:noWrap/>
            <w:vAlign w:val="center"/>
            <w:hideMark/>
          </w:tcPr>
          <w:p w14:paraId="69D929C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8" w:type="pct"/>
            <w:tcBorders>
              <w:top w:val="nil"/>
              <w:left w:val="nil"/>
              <w:bottom w:val="nil"/>
              <w:right w:val="nil"/>
            </w:tcBorders>
            <w:shd w:val="clear" w:color="auto" w:fill="auto"/>
            <w:noWrap/>
            <w:vAlign w:val="center"/>
            <w:hideMark/>
          </w:tcPr>
          <w:p w14:paraId="4B244D9F"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48" w:type="pct"/>
            <w:tcBorders>
              <w:top w:val="nil"/>
              <w:left w:val="nil"/>
              <w:bottom w:val="nil"/>
              <w:right w:val="nil"/>
            </w:tcBorders>
            <w:shd w:val="clear" w:color="auto" w:fill="auto"/>
            <w:noWrap/>
            <w:vAlign w:val="center"/>
            <w:hideMark/>
          </w:tcPr>
          <w:p w14:paraId="4AC2AB8C"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53" w:type="pct"/>
            <w:tcBorders>
              <w:top w:val="nil"/>
              <w:left w:val="nil"/>
              <w:bottom w:val="nil"/>
              <w:right w:val="nil"/>
            </w:tcBorders>
            <w:shd w:val="clear" w:color="auto" w:fill="auto"/>
            <w:noWrap/>
            <w:vAlign w:val="bottom"/>
            <w:hideMark/>
          </w:tcPr>
          <w:p w14:paraId="293BEB1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7AB65A92"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8" w:type="pct"/>
            <w:tcBorders>
              <w:top w:val="nil"/>
              <w:left w:val="nil"/>
              <w:bottom w:val="nil"/>
              <w:right w:val="nil"/>
            </w:tcBorders>
            <w:shd w:val="clear" w:color="auto" w:fill="auto"/>
            <w:noWrap/>
            <w:vAlign w:val="center"/>
            <w:hideMark/>
          </w:tcPr>
          <w:p w14:paraId="40BD79FE"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3FFDCEEE"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7" w:type="pct"/>
            <w:tcBorders>
              <w:top w:val="nil"/>
              <w:left w:val="nil"/>
              <w:bottom w:val="nil"/>
              <w:right w:val="nil"/>
            </w:tcBorders>
            <w:shd w:val="clear" w:color="auto" w:fill="auto"/>
            <w:noWrap/>
            <w:vAlign w:val="center"/>
            <w:hideMark/>
          </w:tcPr>
          <w:p w14:paraId="06F84925"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2</w:t>
            </w:r>
          </w:p>
        </w:tc>
        <w:tc>
          <w:tcPr>
            <w:tcW w:w="338" w:type="pct"/>
            <w:tcBorders>
              <w:top w:val="nil"/>
              <w:left w:val="nil"/>
              <w:bottom w:val="nil"/>
              <w:right w:val="nil"/>
            </w:tcBorders>
            <w:shd w:val="clear" w:color="auto" w:fill="auto"/>
            <w:noWrap/>
            <w:vAlign w:val="center"/>
            <w:hideMark/>
          </w:tcPr>
          <w:p w14:paraId="7E1ACB42"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48" w:type="pct"/>
            <w:tcBorders>
              <w:top w:val="nil"/>
              <w:left w:val="nil"/>
              <w:bottom w:val="nil"/>
              <w:right w:val="nil"/>
            </w:tcBorders>
            <w:shd w:val="clear" w:color="auto" w:fill="auto"/>
            <w:noWrap/>
            <w:vAlign w:val="center"/>
            <w:hideMark/>
          </w:tcPr>
          <w:p w14:paraId="64F4935E"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r>
      <w:tr w:rsidR="00986A5B" w:rsidRPr="00986A5B" w14:paraId="60513DA7" w14:textId="77777777" w:rsidTr="00D33C6E">
        <w:tc>
          <w:tcPr>
            <w:tcW w:w="852" w:type="pct"/>
            <w:tcBorders>
              <w:top w:val="nil"/>
              <w:left w:val="nil"/>
              <w:bottom w:val="nil"/>
              <w:right w:val="nil"/>
            </w:tcBorders>
            <w:shd w:val="clear" w:color="auto" w:fill="auto"/>
            <w:noWrap/>
            <w:vAlign w:val="center"/>
            <w:hideMark/>
          </w:tcPr>
          <w:p w14:paraId="77AA5B0F"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r w:rsidRPr="00986A5B">
              <w:rPr>
                <w:rFonts w:ascii="Calibri" w:eastAsia="Times New Roman" w:hAnsi="Calibri" w:cs="Times New Roman"/>
                <w:color w:val="000000"/>
                <w:sz w:val="18"/>
                <w:szCs w:val="18"/>
                <w:lang w:eastAsia="it-IT"/>
              </w:rPr>
              <w:t>High</w:t>
            </w:r>
          </w:p>
        </w:tc>
        <w:tc>
          <w:tcPr>
            <w:tcW w:w="337" w:type="pct"/>
            <w:tcBorders>
              <w:top w:val="nil"/>
              <w:left w:val="nil"/>
              <w:bottom w:val="nil"/>
              <w:right w:val="nil"/>
            </w:tcBorders>
            <w:shd w:val="clear" w:color="auto" w:fill="auto"/>
            <w:noWrap/>
            <w:vAlign w:val="center"/>
            <w:hideMark/>
          </w:tcPr>
          <w:p w14:paraId="5D7440B7"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38" w:type="pct"/>
            <w:tcBorders>
              <w:top w:val="nil"/>
              <w:left w:val="nil"/>
              <w:bottom w:val="nil"/>
              <w:right w:val="nil"/>
            </w:tcBorders>
            <w:shd w:val="clear" w:color="auto" w:fill="auto"/>
            <w:noWrap/>
            <w:vAlign w:val="center"/>
            <w:hideMark/>
          </w:tcPr>
          <w:p w14:paraId="4FE38678"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66AA893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37" w:type="pct"/>
            <w:tcBorders>
              <w:top w:val="nil"/>
              <w:left w:val="nil"/>
              <w:bottom w:val="nil"/>
              <w:right w:val="nil"/>
            </w:tcBorders>
            <w:shd w:val="clear" w:color="auto" w:fill="auto"/>
            <w:noWrap/>
            <w:vAlign w:val="center"/>
            <w:hideMark/>
          </w:tcPr>
          <w:p w14:paraId="375E610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8" w:type="pct"/>
            <w:tcBorders>
              <w:top w:val="nil"/>
              <w:left w:val="nil"/>
              <w:bottom w:val="nil"/>
              <w:right w:val="nil"/>
            </w:tcBorders>
            <w:shd w:val="clear" w:color="auto" w:fill="auto"/>
            <w:noWrap/>
            <w:vAlign w:val="center"/>
            <w:hideMark/>
          </w:tcPr>
          <w:p w14:paraId="3ABD8B9C"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14A1A462"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53" w:type="pct"/>
            <w:tcBorders>
              <w:top w:val="nil"/>
              <w:left w:val="nil"/>
              <w:bottom w:val="nil"/>
              <w:right w:val="nil"/>
            </w:tcBorders>
            <w:shd w:val="clear" w:color="auto" w:fill="auto"/>
            <w:noWrap/>
            <w:vAlign w:val="bottom"/>
            <w:hideMark/>
          </w:tcPr>
          <w:p w14:paraId="182C0CBC"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nil"/>
              <w:right w:val="nil"/>
            </w:tcBorders>
            <w:shd w:val="clear" w:color="auto" w:fill="auto"/>
            <w:noWrap/>
            <w:vAlign w:val="center"/>
            <w:hideMark/>
          </w:tcPr>
          <w:p w14:paraId="6CF1468F"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38" w:type="pct"/>
            <w:tcBorders>
              <w:top w:val="nil"/>
              <w:left w:val="nil"/>
              <w:bottom w:val="nil"/>
              <w:right w:val="nil"/>
            </w:tcBorders>
            <w:shd w:val="clear" w:color="auto" w:fill="auto"/>
            <w:noWrap/>
            <w:vAlign w:val="center"/>
            <w:hideMark/>
          </w:tcPr>
          <w:p w14:paraId="7F2CD9F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76B339BD"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37" w:type="pct"/>
            <w:tcBorders>
              <w:top w:val="nil"/>
              <w:left w:val="nil"/>
              <w:bottom w:val="nil"/>
              <w:right w:val="nil"/>
            </w:tcBorders>
            <w:shd w:val="clear" w:color="auto" w:fill="auto"/>
            <w:noWrap/>
            <w:vAlign w:val="center"/>
            <w:hideMark/>
          </w:tcPr>
          <w:p w14:paraId="54BAF37B"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8" w:type="pct"/>
            <w:tcBorders>
              <w:top w:val="nil"/>
              <w:left w:val="nil"/>
              <w:bottom w:val="nil"/>
              <w:right w:val="nil"/>
            </w:tcBorders>
            <w:shd w:val="clear" w:color="auto" w:fill="auto"/>
            <w:noWrap/>
            <w:vAlign w:val="center"/>
            <w:hideMark/>
          </w:tcPr>
          <w:p w14:paraId="231B9E36"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nil"/>
              <w:right w:val="nil"/>
            </w:tcBorders>
            <w:shd w:val="clear" w:color="auto" w:fill="auto"/>
            <w:noWrap/>
            <w:vAlign w:val="center"/>
            <w:hideMark/>
          </w:tcPr>
          <w:p w14:paraId="75914000"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r>
      <w:tr w:rsidR="00986A5B" w:rsidRPr="00986A5B" w14:paraId="43213356" w14:textId="77777777" w:rsidTr="00D33C6E">
        <w:tc>
          <w:tcPr>
            <w:tcW w:w="852" w:type="pct"/>
            <w:tcBorders>
              <w:top w:val="nil"/>
              <w:left w:val="nil"/>
              <w:bottom w:val="single" w:sz="8" w:space="0" w:color="auto"/>
              <w:right w:val="nil"/>
            </w:tcBorders>
            <w:shd w:val="clear" w:color="auto" w:fill="auto"/>
            <w:noWrap/>
            <w:vAlign w:val="center"/>
            <w:hideMark/>
          </w:tcPr>
          <w:p w14:paraId="27B72109" w14:textId="77777777" w:rsidR="00986A5B" w:rsidRPr="00986A5B" w:rsidRDefault="00986A5B" w:rsidP="00986A5B">
            <w:pPr>
              <w:spacing w:after="0" w:line="240" w:lineRule="auto"/>
              <w:rPr>
                <w:rFonts w:ascii="Calibri" w:eastAsia="Times New Roman" w:hAnsi="Calibri" w:cs="Times New Roman"/>
                <w:color w:val="000000"/>
                <w:sz w:val="18"/>
                <w:szCs w:val="18"/>
                <w:lang w:eastAsia="it-IT"/>
              </w:rPr>
            </w:pPr>
            <w:proofErr w:type="spellStart"/>
            <w:r w:rsidRPr="00986A5B">
              <w:rPr>
                <w:rFonts w:ascii="Calibri" w:eastAsia="Times New Roman" w:hAnsi="Calibri" w:cs="Times New Roman"/>
                <w:color w:val="000000"/>
                <w:sz w:val="18"/>
                <w:szCs w:val="18"/>
                <w:lang w:eastAsia="it-IT"/>
              </w:rPr>
              <w:t>Missing</w:t>
            </w:r>
            <w:proofErr w:type="spellEnd"/>
          </w:p>
        </w:tc>
        <w:tc>
          <w:tcPr>
            <w:tcW w:w="337" w:type="pct"/>
            <w:tcBorders>
              <w:top w:val="nil"/>
              <w:left w:val="nil"/>
              <w:bottom w:val="single" w:sz="8" w:space="0" w:color="auto"/>
              <w:right w:val="nil"/>
            </w:tcBorders>
            <w:shd w:val="clear" w:color="auto" w:fill="auto"/>
            <w:noWrap/>
            <w:vAlign w:val="center"/>
            <w:hideMark/>
          </w:tcPr>
          <w:p w14:paraId="377B294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8" w:type="pct"/>
            <w:tcBorders>
              <w:top w:val="nil"/>
              <w:left w:val="nil"/>
              <w:bottom w:val="single" w:sz="8" w:space="0" w:color="auto"/>
              <w:right w:val="nil"/>
            </w:tcBorders>
            <w:shd w:val="clear" w:color="auto" w:fill="auto"/>
            <w:noWrap/>
            <w:vAlign w:val="center"/>
            <w:hideMark/>
          </w:tcPr>
          <w:p w14:paraId="0AEBDF9E"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48" w:type="pct"/>
            <w:tcBorders>
              <w:top w:val="nil"/>
              <w:left w:val="nil"/>
              <w:bottom w:val="single" w:sz="8" w:space="0" w:color="auto"/>
              <w:right w:val="nil"/>
            </w:tcBorders>
            <w:shd w:val="clear" w:color="auto" w:fill="auto"/>
            <w:noWrap/>
            <w:vAlign w:val="center"/>
            <w:hideMark/>
          </w:tcPr>
          <w:p w14:paraId="15EE5AD0"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7" w:type="pct"/>
            <w:tcBorders>
              <w:top w:val="nil"/>
              <w:left w:val="nil"/>
              <w:bottom w:val="single" w:sz="8" w:space="0" w:color="auto"/>
              <w:right w:val="nil"/>
            </w:tcBorders>
            <w:shd w:val="clear" w:color="auto" w:fill="auto"/>
            <w:noWrap/>
            <w:vAlign w:val="center"/>
            <w:hideMark/>
          </w:tcPr>
          <w:p w14:paraId="741E89B1"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38" w:type="pct"/>
            <w:tcBorders>
              <w:top w:val="nil"/>
              <w:left w:val="nil"/>
              <w:bottom w:val="single" w:sz="8" w:space="0" w:color="auto"/>
              <w:right w:val="nil"/>
            </w:tcBorders>
            <w:shd w:val="clear" w:color="auto" w:fill="auto"/>
            <w:noWrap/>
            <w:vAlign w:val="center"/>
            <w:hideMark/>
          </w:tcPr>
          <w:p w14:paraId="52954AFA"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48" w:type="pct"/>
            <w:tcBorders>
              <w:top w:val="nil"/>
              <w:left w:val="nil"/>
              <w:bottom w:val="single" w:sz="8" w:space="0" w:color="auto"/>
              <w:right w:val="nil"/>
            </w:tcBorders>
            <w:shd w:val="clear" w:color="auto" w:fill="auto"/>
            <w:noWrap/>
            <w:vAlign w:val="center"/>
            <w:hideMark/>
          </w:tcPr>
          <w:p w14:paraId="446A4671"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53" w:type="pct"/>
            <w:tcBorders>
              <w:top w:val="nil"/>
              <w:left w:val="nil"/>
              <w:bottom w:val="nil"/>
              <w:right w:val="nil"/>
            </w:tcBorders>
            <w:shd w:val="clear" w:color="auto" w:fill="auto"/>
            <w:noWrap/>
            <w:vAlign w:val="bottom"/>
            <w:hideMark/>
          </w:tcPr>
          <w:p w14:paraId="3C1D2CED"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p>
        </w:tc>
        <w:tc>
          <w:tcPr>
            <w:tcW w:w="337" w:type="pct"/>
            <w:tcBorders>
              <w:top w:val="nil"/>
              <w:left w:val="nil"/>
              <w:bottom w:val="single" w:sz="8" w:space="0" w:color="auto"/>
              <w:right w:val="nil"/>
            </w:tcBorders>
            <w:shd w:val="clear" w:color="auto" w:fill="auto"/>
            <w:noWrap/>
            <w:vAlign w:val="center"/>
            <w:hideMark/>
          </w:tcPr>
          <w:p w14:paraId="46514BB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8" w:type="pct"/>
            <w:tcBorders>
              <w:top w:val="nil"/>
              <w:left w:val="nil"/>
              <w:bottom w:val="single" w:sz="8" w:space="0" w:color="auto"/>
              <w:right w:val="nil"/>
            </w:tcBorders>
            <w:shd w:val="clear" w:color="auto" w:fill="auto"/>
            <w:noWrap/>
            <w:vAlign w:val="center"/>
            <w:hideMark/>
          </w:tcPr>
          <w:p w14:paraId="37D1F66F"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48" w:type="pct"/>
            <w:tcBorders>
              <w:top w:val="nil"/>
              <w:left w:val="nil"/>
              <w:bottom w:val="single" w:sz="8" w:space="0" w:color="auto"/>
              <w:right w:val="nil"/>
            </w:tcBorders>
            <w:shd w:val="clear" w:color="auto" w:fill="auto"/>
            <w:noWrap/>
            <w:vAlign w:val="center"/>
            <w:hideMark/>
          </w:tcPr>
          <w:p w14:paraId="0CE7C317"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c>
          <w:tcPr>
            <w:tcW w:w="337" w:type="pct"/>
            <w:tcBorders>
              <w:top w:val="nil"/>
              <w:left w:val="nil"/>
              <w:bottom w:val="single" w:sz="8" w:space="0" w:color="auto"/>
              <w:right w:val="nil"/>
            </w:tcBorders>
            <w:shd w:val="clear" w:color="auto" w:fill="auto"/>
            <w:noWrap/>
            <w:vAlign w:val="center"/>
            <w:hideMark/>
          </w:tcPr>
          <w:p w14:paraId="3233F6C3"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38" w:type="pct"/>
            <w:tcBorders>
              <w:top w:val="nil"/>
              <w:left w:val="nil"/>
              <w:bottom w:val="single" w:sz="8" w:space="0" w:color="auto"/>
              <w:right w:val="nil"/>
            </w:tcBorders>
            <w:shd w:val="clear" w:color="auto" w:fill="auto"/>
            <w:noWrap/>
            <w:vAlign w:val="center"/>
            <w:hideMark/>
          </w:tcPr>
          <w:p w14:paraId="0E8E7388"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1</w:t>
            </w:r>
          </w:p>
        </w:tc>
        <w:tc>
          <w:tcPr>
            <w:tcW w:w="348" w:type="pct"/>
            <w:tcBorders>
              <w:top w:val="nil"/>
              <w:left w:val="nil"/>
              <w:bottom w:val="single" w:sz="8" w:space="0" w:color="auto"/>
              <w:right w:val="nil"/>
            </w:tcBorders>
            <w:shd w:val="clear" w:color="auto" w:fill="auto"/>
            <w:noWrap/>
            <w:vAlign w:val="center"/>
            <w:hideMark/>
          </w:tcPr>
          <w:p w14:paraId="09F2CFF9" w14:textId="77777777" w:rsidR="00986A5B" w:rsidRPr="00986A5B" w:rsidRDefault="00986A5B" w:rsidP="00986A5B">
            <w:pPr>
              <w:spacing w:after="0" w:line="240" w:lineRule="auto"/>
              <w:jc w:val="center"/>
              <w:rPr>
                <w:rFonts w:ascii="Calibri" w:eastAsia="Times New Roman" w:hAnsi="Calibri" w:cs="Times New Roman"/>
                <w:color w:val="000000"/>
                <w:sz w:val="20"/>
                <w:szCs w:val="20"/>
                <w:lang w:eastAsia="it-IT"/>
              </w:rPr>
            </w:pPr>
            <w:r w:rsidRPr="00986A5B">
              <w:rPr>
                <w:rFonts w:ascii="Calibri" w:eastAsia="Times New Roman" w:hAnsi="Calibri" w:cs="Times New Roman"/>
                <w:color w:val="000000"/>
                <w:sz w:val="20"/>
                <w:szCs w:val="20"/>
                <w:lang w:eastAsia="it-IT"/>
              </w:rPr>
              <w:t>0</w:t>
            </w:r>
          </w:p>
        </w:tc>
      </w:tr>
    </w:tbl>
    <w:p w14:paraId="4A1484C5" w14:textId="10364EFD" w:rsidR="00986A5B" w:rsidRDefault="00986A5B" w:rsidP="00A110A4">
      <w:pPr>
        <w:rPr>
          <w:lang w:val="en-US"/>
        </w:rPr>
      </w:pPr>
    </w:p>
    <w:p w14:paraId="0E80F616" w14:textId="77777777" w:rsidR="00986A5B" w:rsidRPr="000B14FF" w:rsidRDefault="00986A5B" w:rsidP="00A110A4">
      <w:pPr>
        <w:rPr>
          <w:lang w:val="en-US"/>
        </w:rPr>
      </w:pPr>
    </w:p>
    <w:p w14:paraId="249E59F4" w14:textId="77777777" w:rsidR="00A110A4" w:rsidRDefault="00A110A4" w:rsidP="00853AAE">
      <w:pPr>
        <w:rPr>
          <w:lang w:val="en-US"/>
        </w:rPr>
      </w:pPr>
    </w:p>
    <w:p w14:paraId="5F87527C" w14:textId="77777777" w:rsidR="00A110A4" w:rsidRDefault="00A110A4" w:rsidP="00853AAE">
      <w:pPr>
        <w:rPr>
          <w:lang w:val="en-US"/>
        </w:rPr>
      </w:pPr>
    </w:p>
    <w:p w14:paraId="39EA6948" w14:textId="5E1F631F" w:rsidR="00A110A4" w:rsidRDefault="00A110A4" w:rsidP="00853AAE">
      <w:pPr>
        <w:rPr>
          <w:lang w:val="en-US"/>
        </w:rPr>
      </w:pPr>
    </w:p>
    <w:p w14:paraId="752A9425" w14:textId="7D824141" w:rsidR="00D33C6E" w:rsidRDefault="00D33C6E" w:rsidP="00853AAE">
      <w:pPr>
        <w:rPr>
          <w:lang w:val="en-US"/>
        </w:rPr>
      </w:pPr>
    </w:p>
    <w:p w14:paraId="090E5786" w14:textId="06405B5E" w:rsidR="00D33C6E" w:rsidRDefault="00D33C6E" w:rsidP="00853AAE">
      <w:pPr>
        <w:rPr>
          <w:lang w:val="en-US"/>
        </w:rPr>
      </w:pPr>
    </w:p>
    <w:p w14:paraId="6DFDD4A7" w14:textId="3DD3EAA7" w:rsidR="00D33C6E" w:rsidRDefault="00D33C6E" w:rsidP="00853AAE">
      <w:pPr>
        <w:rPr>
          <w:lang w:val="en-US"/>
        </w:rPr>
      </w:pPr>
    </w:p>
    <w:p w14:paraId="05DDD65F" w14:textId="2A75BBDA" w:rsidR="00D33C6E" w:rsidRDefault="00D33C6E" w:rsidP="00853AAE">
      <w:pPr>
        <w:rPr>
          <w:lang w:val="en-US"/>
        </w:rPr>
      </w:pPr>
    </w:p>
    <w:p w14:paraId="01B45CA9" w14:textId="7F53774A" w:rsidR="00D33C6E" w:rsidRDefault="00D33C6E" w:rsidP="00853AAE">
      <w:pPr>
        <w:rPr>
          <w:lang w:val="en-US"/>
        </w:rPr>
      </w:pPr>
    </w:p>
    <w:p w14:paraId="40143F0E" w14:textId="77777777" w:rsidR="00D33C6E" w:rsidRDefault="00D33C6E" w:rsidP="00853AAE">
      <w:pPr>
        <w:rPr>
          <w:lang w:val="en-US"/>
        </w:rPr>
      </w:pPr>
    </w:p>
    <w:p w14:paraId="3E6275DD" w14:textId="15F506AD" w:rsidR="00853AAE" w:rsidRDefault="00610CBA" w:rsidP="00853AAE">
      <w:r>
        <w:rPr>
          <w:lang w:val="en-US"/>
        </w:rPr>
        <w:lastRenderedPageBreak/>
        <w:t>Supplementary</w:t>
      </w:r>
      <w:r w:rsidR="00853AAE" w:rsidRPr="000B14FF">
        <w:rPr>
          <w:lang w:val="en-US"/>
        </w:rPr>
        <w:t xml:space="preserve"> Table </w:t>
      </w:r>
      <w:r w:rsidR="001D2F79">
        <w:rPr>
          <w:lang w:val="en-US"/>
        </w:rPr>
        <w:t>4</w:t>
      </w:r>
      <w:r>
        <w:rPr>
          <w:lang w:val="en-US"/>
        </w:rPr>
        <w:t>.</w:t>
      </w:r>
      <w:r w:rsidR="00853AAE">
        <w:rPr>
          <w:lang w:val="en-US"/>
        </w:rPr>
        <w:t xml:space="preserve"> </w:t>
      </w:r>
      <w:r w:rsidR="00853AAE">
        <w:t>R</w:t>
      </w:r>
      <w:proofErr w:type="spellStart"/>
      <w:r w:rsidR="00853AAE">
        <w:rPr>
          <w:lang w:val="en-US"/>
        </w:rPr>
        <w:t>adiological</w:t>
      </w:r>
      <w:proofErr w:type="spellEnd"/>
      <w:r w:rsidR="00853AAE">
        <w:rPr>
          <w:lang w:val="en-US"/>
        </w:rPr>
        <w:t xml:space="preserve"> diameter of the lesions </w:t>
      </w:r>
      <w:r w:rsidR="00853AAE" w:rsidRPr="00830A7B">
        <w:rPr>
          <w:lang w:val="en-GB"/>
        </w:rPr>
        <w:t>by reading modality and by arm</w:t>
      </w:r>
      <w:r w:rsidR="00853AAE">
        <w:rPr>
          <w:lang w:val="en-GB"/>
        </w:rPr>
        <w:t xml:space="preserve"> </w:t>
      </w:r>
      <w:proofErr w:type="spellStart"/>
      <w:r w:rsidR="00853AAE">
        <w:t>e</w:t>
      </w:r>
      <w:r w:rsidR="00853AAE" w:rsidRPr="003465CA">
        <w:t>xcluding</w:t>
      </w:r>
      <w:proofErr w:type="spellEnd"/>
      <w:r w:rsidR="00853AAE" w:rsidRPr="003465CA">
        <w:t xml:space="preserve"> </w:t>
      </w:r>
      <w:proofErr w:type="spellStart"/>
      <w:r w:rsidR="00853AAE" w:rsidRPr="003465CA">
        <w:t>two</w:t>
      </w:r>
      <w:proofErr w:type="spellEnd"/>
      <w:r w:rsidR="00853AAE" w:rsidRPr="003465CA">
        <w:t xml:space="preserve"> false negative </w:t>
      </w:r>
      <w:proofErr w:type="spellStart"/>
      <w:r w:rsidR="00853AAE" w:rsidRPr="003465CA">
        <w:t>cases</w:t>
      </w:r>
      <w:proofErr w:type="spellEnd"/>
      <w:r w:rsidR="00853AAE" w:rsidRPr="003465CA">
        <w:t xml:space="preserve"> with </w:t>
      </w:r>
      <w:proofErr w:type="spellStart"/>
      <w:r w:rsidR="00853AAE" w:rsidRPr="003465CA">
        <w:t>multifocal</w:t>
      </w:r>
      <w:proofErr w:type="spellEnd"/>
      <w:r w:rsidR="00853AAE" w:rsidRPr="003465CA">
        <w:t xml:space="preserve"> </w:t>
      </w:r>
      <w:proofErr w:type="spellStart"/>
      <w:r w:rsidR="00853AAE" w:rsidRPr="003465CA">
        <w:t>tumors</w:t>
      </w:r>
      <w:proofErr w:type="spellEnd"/>
    </w:p>
    <w:tbl>
      <w:tblPr>
        <w:tblW w:w="0" w:type="auto"/>
        <w:tblCellMar>
          <w:left w:w="70" w:type="dxa"/>
          <w:right w:w="70" w:type="dxa"/>
        </w:tblCellMar>
        <w:tblLook w:val="04A0" w:firstRow="1" w:lastRow="0" w:firstColumn="1" w:lastColumn="0" w:noHBand="0" w:noVBand="1"/>
      </w:tblPr>
      <w:tblGrid>
        <w:gridCol w:w="3023"/>
        <w:gridCol w:w="1261"/>
        <w:gridCol w:w="1772"/>
        <w:gridCol w:w="821"/>
        <w:gridCol w:w="1236"/>
        <w:gridCol w:w="1772"/>
        <w:gridCol w:w="821"/>
      </w:tblGrid>
      <w:tr w:rsidR="00853AAE" w:rsidRPr="0008388B" w14:paraId="08EA428A" w14:textId="514AB3FD" w:rsidTr="00FC4460">
        <w:trPr>
          <w:trHeight w:val="300"/>
        </w:trPr>
        <w:tc>
          <w:tcPr>
            <w:tcW w:w="0" w:type="auto"/>
            <w:tcBorders>
              <w:top w:val="nil"/>
              <w:left w:val="nil"/>
              <w:bottom w:val="nil"/>
              <w:right w:val="nil"/>
            </w:tcBorders>
            <w:shd w:val="clear" w:color="auto" w:fill="auto"/>
            <w:noWrap/>
            <w:vAlign w:val="bottom"/>
            <w:hideMark/>
          </w:tcPr>
          <w:p w14:paraId="625076A6" w14:textId="77777777" w:rsidR="00853AAE" w:rsidRPr="0008388B" w:rsidRDefault="00853AAE" w:rsidP="00FC4460">
            <w:pPr>
              <w:spacing w:after="0" w:line="240" w:lineRule="auto"/>
              <w:rPr>
                <w:rFonts w:ascii="Times New Roman" w:eastAsia="Times New Roman" w:hAnsi="Times New Roman" w:cs="Times New Roman"/>
                <w:sz w:val="24"/>
                <w:szCs w:val="24"/>
                <w:lang w:eastAsia="it-IT"/>
              </w:rPr>
            </w:pPr>
          </w:p>
        </w:tc>
        <w:tc>
          <w:tcPr>
            <w:tcW w:w="0" w:type="auto"/>
            <w:gridSpan w:val="2"/>
            <w:tcBorders>
              <w:top w:val="single" w:sz="4" w:space="0" w:color="auto"/>
              <w:left w:val="nil"/>
              <w:bottom w:val="single" w:sz="4" w:space="0" w:color="auto"/>
              <w:right w:val="nil"/>
            </w:tcBorders>
            <w:shd w:val="clear" w:color="auto" w:fill="auto"/>
            <w:noWrap/>
            <w:vAlign w:val="bottom"/>
            <w:hideMark/>
          </w:tcPr>
          <w:p w14:paraId="43E4B691" w14:textId="77777777" w:rsidR="00853AAE" w:rsidRPr="00D43692" w:rsidRDefault="00853AAE" w:rsidP="00FC4460">
            <w:pPr>
              <w:spacing w:after="0" w:line="240" w:lineRule="auto"/>
              <w:jc w:val="center"/>
              <w:rPr>
                <w:rFonts w:ascii="Calibri" w:eastAsia="Times New Roman" w:hAnsi="Calibri" w:cs="Calibri"/>
                <w:b/>
                <w:color w:val="000000"/>
                <w:lang w:eastAsia="it-IT"/>
              </w:rPr>
            </w:pPr>
            <w:proofErr w:type="spellStart"/>
            <w:r w:rsidRPr="00D43692">
              <w:rPr>
                <w:rFonts w:ascii="Calibri" w:eastAsia="Times New Roman" w:hAnsi="Calibri" w:cs="Calibri"/>
                <w:b/>
                <w:color w:val="000000"/>
                <w:lang w:eastAsia="it-IT"/>
              </w:rPr>
              <w:t>Only</w:t>
            </w:r>
            <w:proofErr w:type="spellEnd"/>
            <w:r w:rsidRPr="00D43692">
              <w:rPr>
                <w:rFonts w:ascii="Calibri" w:eastAsia="Times New Roman" w:hAnsi="Calibri" w:cs="Calibri"/>
                <w:b/>
                <w:color w:val="000000"/>
                <w:lang w:eastAsia="it-IT"/>
              </w:rPr>
              <w:t xml:space="preserve"> DM</w:t>
            </w:r>
          </w:p>
        </w:tc>
        <w:tc>
          <w:tcPr>
            <w:tcW w:w="0" w:type="auto"/>
            <w:tcBorders>
              <w:top w:val="single" w:sz="4" w:space="0" w:color="auto"/>
              <w:left w:val="nil"/>
              <w:bottom w:val="single" w:sz="4" w:space="0" w:color="auto"/>
              <w:right w:val="nil"/>
            </w:tcBorders>
          </w:tcPr>
          <w:p w14:paraId="49D33B13" w14:textId="77777777" w:rsidR="00853AAE" w:rsidRPr="00D43692" w:rsidRDefault="00853AAE" w:rsidP="00FC4460">
            <w:pPr>
              <w:spacing w:after="0" w:line="240" w:lineRule="auto"/>
              <w:jc w:val="center"/>
              <w:rPr>
                <w:rFonts w:ascii="Calibri" w:eastAsia="Times New Roman" w:hAnsi="Calibri" w:cs="Calibri"/>
                <w:b/>
                <w:color w:val="000000"/>
                <w:lang w:eastAsia="it-IT"/>
              </w:rPr>
            </w:pPr>
          </w:p>
        </w:tc>
        <w:tc>
          <w:tcPr>
            <w:tcW w:w="0" w:type="auto"/>
            <w:gridSpan w:val="2"/>
            <w:tcBorders>
              <w:top w:val="single" w:sz="4" w:space="0" w:color="auto"/>
              <w:left w:val="nil"/>
              <w:bottom w:val="single" w:sz="4" w:space="0" w:color="auto"/>
              <w:right w:val="nil"/>
            </w:tcBorders>
            <w:shd w:val="clear" w:color="auto" w:fill="auto"/>
            <w:noWrap/>
            <w:vAlign w:val="bottom"/>
            <w:hideMark/>
          </w:tcPr>
          <w:p w14:paraId="383CA09C" w14:textId="3E43CB18" w:rsidR="00853AAE" w:rsidRPr="00D43692" w:rsidRDefault="00853AAE" w:rsidP="00FC4460">
            <w:pPr>
              <w:spacing w:after="0" w:line="240" w:lineRule="auto"/>
              <w:jc w:val="center"/>
              <w:rPr>
                <w:rFonts w:ascii="Calibri" w:eastAsia="Times New Roman" w:hAnsi="Calibri" w:cs="Calibri"/>
                <w:b/>
                <w:color w:val="000000"/>
                <w:lang w:eastAsia="it-IT"/>
              </w:rPr>
            </w:pPr>
            <w:proofErr w:type="spellStart"/>
            <w:r w:rsidRPr="00D43692">
              <w:rPr>
                <w:rFonts w:ascii="Calibri" w:eastAsia="Times New Roman" w:hAnsi="Calibri" w:cs="Calibri"/>
                <w:b/>
                <w:color w:val="000000"/>
                <w:lang w:eastAsia="it-IT"/>
              </w:rPr>
              <w:t>Combined</w:t>
            </w:r>
            <w:proofErr w:type="spellEnd"/>
            <w:r w:rsidRPr="00D43692">
              <w:rPr>
                <w:rFonts w:ascii="Calibri" w:eastAsia="Times New Roman" w:hAnsi="Calibri" w:cs="Calibri"/>
                <w:b/>
                <w:color w:val="000000"/>
                <w:lang w:eastAsia="it-IT"/>
              </w:rPr>
              <w:t xml:space="preserve"> DBT+DM</w:t>
            </w:r>
          </w:p>
        </w:tc>
        <w:tc>
          <w:tcPr>
            <w:tcW w:w="0" w:type="auto"/>
            <w:tcBorders>
              <w:top w:val="single" w:sz="4" w:space="0" w:color="auto"/>
              <w:left w:val="nil"/>
              <w:bottom w:val="single" w:sz="4" w:space="0" w:color="auto"/>
              <w:right w:val="nil"/>
            </w:tcBorders>
          </w:tcPr>
          <w:p w14:paraId="39E7C80D" w14:textId="77777777" w:rsidR="00853AAE" w:rsidRPr="00D43692" w:rsidRDefault="00853AAE" w:rsidP="00FC4460">
            <w:pPr>
              <w:spacing w:after="0" w:line="240" w:lineRule="auto"/>
              <w:jc w:val="center"/>
              <w:rPr>
                <w:rFonts w:ascii="Calibri" w:eastAsia="Times New Roman" w:hAnsi="Calibri" w:cs="Calibri"/>
                <w:b/>
                <w:color w:val="000000"/>
                <w:lang w:eastAsia="it-IT"/>
              </w:rPr>
            </w:pPr>
          </w:p>
        </w:tc>
      </w:tr>
      <w:tr w:rsidR="00853AAE" w:rsidRPr="0008388B" w14:paraId="739A7F28" w14:textId="0BF27E15" w:rsidTr="00FC4460">
        <w:trPr>
          <w:trHeight w:val="300"/>
        </w:trPr>
        <w:tc>
          <w:tcPr>
            <w:tcW w:w="0" w:type="auto"/>
            <w:tcBorders>
              <w:top w:val="nil"/>
              <w:left w:val="nil"/>
              <w:bottom w:val="single" w:sz="4" w:space="0" w:color="auto"/>
              <w:right w:val="nil"/>
            </w:tcBorders>
            <w:shd w:val="clear" w:color="auto" w:fill="auto"/>
            <w:noWrap/>
            <w:vAlign w:val="bottom"/>
            <w:hideMark/>
          </w:tcPr>
          <w:p w14:paraId="1E074EA6" w14:textId="77777777" w:rsidR="00853AAE" w:rsidRPr="0008388B" w:rsidRDefault="00853AAE" w:rsidP="00FC4460">
            <w:pPr>
              <w:spacing w:after="0" w:line="240" w:lineRule="auto"/>
              <w:rPr>
                <w:rFonts w:ascii="Calibri" w:eastAsia="Times New Roman" w:hAnsi="Calibri" w:cs="Calibri"/>
                <w:color w:val="000000"/>
                <w:lang w:eastAsia="it-IT"/>
              </w:rPr>
            </w:pPr>
            <w:r w:rsidRPr="0008388B">
              <w:rPr>
                <w:rFonts w:ascii="Calibri" w:eastAsia="Times New Roman" w:hAnsi="Calibri" w:cs="Calibri"/>
                <w:color w:val="000000"/>
                <w:lang w:eastAsia="it-IT"/>
              </w:rPr>
              <w:t> </w:t>
            </w:r>
          </w:p>
        </w:tc>
        <w:tc>
          <w:tcPr>
            <w:tcW w:w="0" w:type="auto"/>
            <w:tcBorders>
              <w:top w:val="single" w:sz="4" w:space="0" w:color="auto"/>
              <w:left w:val="nil"/>
              <w:bottom w:val="single" w:sz="4" w:space="0" w:color="auto"/>
              <w:right w:val="nil"/>
            </w:tcBorders>
            <w:shd w:val="clear" w:color="auto" w:fill="auto"/>
            <w:noWrap/>
            <w:vAlign w:val="bottom"/>
            <w:hideMark/>
          </w:tcPr>
          <w:p w14:paraId="1960F7B8" w14:textId="77777777" w:rsidR="00853AAE" w:rsidRDefault="00853AAE" w:rsidP="00FC4460">
            <w:pPr>
              <w:spacing w:after="0" w:line="240" w:lineRule="auto"/>
              <w:jc w:val="center"/>
              <w:rPr>
                <w:rFonts w:ascii="Calibri" w:eastAsia="Times New Roman" w:hAnsi="Calibri" w:cs="Calibri"/>
                <w:b/>
                <w:bCs/>
                <w:color w:val="000000"/>
                <w:lang w:eastAsia="it-IT"/>
              </w:rPr>
            </w:pPr>
            <w:r w:rsidRPr="0008388B">
              <w:rPr>
                <w:rFonts w:ascii="Calibri" w:eastAsia="Times New Roman" w:hAnsi="Calibri" w:cs="Calibri"/>
                <w:b/>
                <w:bCs/>
                <w:color w:val="000000"/>
                <w:lang w:eastAsia="it-IT"/>
              </w:rPr>
              <w:t xml:space="preserve">Control </w:t>
            </w:r>
            <w:proofErr w:type="spellStart"/>
            <w:r w:rsidRPr="0008388B">
              <w:rPr>
                <w:rFonts w:ascii="Calibri" w:eastAsia="Times New Roman" w:hAnsi="Calibri" w:cs="Calibri"/>
                <w:b/>
                <w:bCs/>
                <w:color w:val="000000"/>
                <w:lang w:eastAsia="it-IT"/>
              </w:rPr>
              <w:t>arm</w:t>
            </w:r>
            <w:proofErr w:type="spellEnd"/>
            <w:r w:rsidRPr="0008388B">
              <w:rPr>
                <w:rFonts w:ascii="Calibri" w:eastAsia="Times New Roman" w:hAnsi="Calibri" w:cs="Calibri"/>
                <w:b/>
                <w:bCs/>
                <w:color w:val="000000"/>
                <w:lang w:eastAsia="it-IT"/>
              </w:rPr>
              <w:t xml:space="preserve"> </w:t>
            </w:r>
          </w:p>
          <w:p w14:paraId="380C1746" w14:textId="77777777" w:rsidR="00853AAE" w:rsidRPr="0008388B" w:rsidRDefault="00853AAE" w:rsidP="00FC4460">
            <w:pPr>
              <w:spacing w:after="0" w:line="240" w:lineRule="auto"/>
              <w:jc w:val="center"/>
              <w:rPr>
                <w:rFonts w:ascii="Calibri" w:eastAsia="Times New Roman" w:hAnsi="Calibri" w:cs="Calibri"/>
                <w:b/>
                <w:bCs/>
                <w:color w:val="000000"/>
                <w:lang w:eastAsia="it-IT"/>
              </w:rPr>
            </w:pPr>
            <w:r w:rsidRPr="0008388B">
              <w:rPr>
                <w:rFonts w:ascii="Calibri" w:eastAsia="Times New Roman" w:hAnsi="Calibri" w:cs="Calibri"/>
                <w:b/>
                <w:bCs/>
                <w:color w:val="000000"/>
                <w:lang w:eastAsia="it-IT"/>
              </w:rPr>
              <w:t>DM*</w:t>
            </w:r>
          </w:p>
        </w:tc>
        <w:tc>
          <w:tcPr>
            <w:tcW w:w="0" w:type="auto"/>
            <w:tcBorders>
              <w:top w:val="single" w:sz="4" w:space="0" w:color="auto"/>
              <w:left w:val="nil"/>
              <w:bottom w:val="single" w:sz="4" w:space="0" w:color="auto"/>
              <w:right w:val="nil"/>
            </w:tcBorders>
            <w:shd w:val="clear" w:color="auto" w:fill="auto"/>
            <w:noWrap/>
            <w:vAlign w:val="bottom"/>
            <w:hideMark/>
          </w:tcPr>
          <w:p w14:paraId="42E5B292" w14:textId="77777777" w:rsidR="00853AAE" w:rsidRDefault="00853AAE" w:rsidP="00FC4460">
            <w:pPr>
              <w:spacing w:after="0" w:line="240" w:lineRule="auto"/>
              <w:jc w:val="center"/>
              <w:rPr>
                <w:rFonts w:ascii="Calibri" w:eastAsia="Times New Roman" w:hAnsi="Calibri" w:cs="Calibri"/>
                <w:b/>
                <w:bCs/>
                <w:color w:val="000000"/>
                <w:lang w:eastAsia="it-IT"/>
              </w:rPr>
            </w:pPr>
            <w:proofErr w:type="spellStart"/>
            <w:r w:rsidRPr="0008388B">
              <w:rPr>
                <w:rFonts w:ascii="Calibri" w:eastAsia="Times New Roman" w:hAnsi="Calibri" w:cs="Calibri"/>
                <w:b/>
                <w:bCs/>
                <w:color w:val="000000"/>
                <w:lang w:eastAsia="it-IT"/>
              </w:rPr>
              <w:t>Experimental</w:t>
            </w:r>
            <w:proofErr w:type="spellEnd"/>
            <w:r w:rsidRPr="0008388B">
              <w:rPr>
                <w:rFonts w:ascii="Calibri" w:eastAsia="Times New Roman" w:hAnsi="Calibri" w:cs="Calibri"/>
                <w:b/>
                <w:bCs/>
                <w:color w:val="000000"/>
                <w:lang w:eastAsia="it-IT"/>
              </w:rPr>
              <w:t xml:space="preserve"> </w:t>
            </w:r>
            <w:proofErr w:type="spellStart"/>
            <w:r w:rsidRPr="0008388B">
              <w:rPr>
                <w:rFonts w:ascii="Calibri" w:eastAsia="Times New Roman" w:hAnsi="Calibri" w:cs="Calibri"/>
                <w:b/>
                <w:bCs/>
                <w:color w:val="000000"/>
                <w:lang w:eastAsia="it-IT"/>
              </w:rPr>
              <w:t>arm</w:t>
            </w:r>
            <w:proofErr w:type="spellEnd"/>
            <w:r w:rsidRPr="0008388B">
              <w:rPr>
                <w:rFonts w:ascii="Calibri" w:eastAsia="Times New Roman" w:hAnsi="Calibri" w:cs="Calibri"/>
                <w:b/>
                <w:bCs/>
                <w:color w:val="000000"/>
                <w:lang w:eastAsia="it-IT"/>
              </w:rPr>
              <w:t xml:space="preserve"> </w:t>
            </w:r>
          </w:p>
          <w:p w14:paraId="0100523A" w14:textId="77777777" w:rsidR="00853AAE" w:rsidRPr="0008388B" w:rsidRDefault="00853AAE" w:rsidP="00FC4460">
            <w:pPr>
              <w:spacing w:after="0" w:line="240" w:lineRule="auto"/>
              <w:jc w:val="center"/>
              <w:rPr>
                <w:rFonts w:ascii="Calibri" w:eastAsia="Times New Roman" w:hAnsi="Calibri" w:cs="Calibri"/>
                <w:b/>
                <w:bCs/>
                <w:color w:val="000000"/>
                <w:lang w:eastAsia="it-IT"/>
              </w:rPr>
            </w:pPr>
            <w:r w:rsidRPr="00DF2BF6">
              <w:rPr>
                <w:rFonts w:ascii="Calibri" w:eastAsia="Times New Roman" w:hAnsi="Calibri" w:cs="Calibri"/>
                <w:b/>
                <w:bCs/>
                <w:color w:val="000000"/>
                <w:lang w:eastAsia="it-IT"/>
              </w:rPr>
              <w:t>DBT+DM</w:t>
            </w:r>
          </w:p>
        </w:tc>
        <w:tc>
          <w:tcPr>
            <w:tcW w:w="0" w:type="auto"/>
            <w:tcBorders>
              <w:top w:val="single" w:sz="4" w:space="0" w:color="auto"/>
              <w:left w:val="nil"/>
              <w:bottom w:val="single" w:sz="4" w:space="0" w:color="auto"/>
              <w:right w:val="nil"/>
            </w:tcBorders>
          </w:tcPr>
          <w:p w14:paraId="31DC9144" w14:textId="2E8C2C5C" w:rsidR="00853AAE" w:rsidRPr="0008388B" w:rsidRDefault="00853AAE" w:rsidP="00FC4460">
            <w:pPr>
              <w:spacing w:after="0" w:line="240" w:lineRule="auto"/>
              <w:jc w:val="center"/>
              <w:rPr>
                <w:rFonts w:ascii="Calibri" w:eastAsia="Times New Roman" w:hAnsi="Calibri" w:cs="Calibri"/>
                <w:b/>
                <w:bCs/>
                <w:color w:val="000000"/>
                <w:lang w:eastAsia="it-IT"/>
              </w:rPr>
            </w:pPr>
            <w:r>
              <w:rPr>
                <w:rFonts w:ascii="Calibri" w:eastAsia="Times New Roman" w:hAnsi="Calibri" w:cs="Calibri"/>
                <w:b/>
                <w:bCs/>
                <w:color w:val="000000"/>
                <w:lang w:eastAsia="it-IT"/>
              </w:rPr>
              <w:t>p-</w:t>
            </w:r>
            <w:proofErr w:type="spellStart"/>
            <w:r>
              <w:rPr>
                <w:rFonts w:ascii="Calibri" w:eastAsia="Times New Roman" w:hAnsi="Calibri" w:cs="Calibri"/>
                <w:b/>
                <w:bCs/>
                <w:color w:val="000000"/>
                <w:lang w:eastAsia="it-IT"/>
              </w:rPr>
              <w:t>value</w:t>
            </w:r>
            <w:proofErr w:type="spellEnd"/>
          </w:p>
        </w:tc>
        <w:tc>
          <w:tcPr>
            <w:tcW w:w="0" w:type="auto"/>
            <w:tcBorders>
              <w:top w:val="single" w:sz="4" w:space="0" w:color="auto"/>
              <w:left w:val="nil"/>
              <w:bottom w:val="single" w:sz="4" w:space="0" w:color="auto"/>
              <w:right w:val="nil"/>
            </w:tcBorders>
            <w:shd w:val="clear" w:color="auto" w:fill="auto"/>
            <w:noWrap/>
            <w:vAlign w:val="bottom"/>
            <w:hideMark/>
          </w:tcPr>
          <w:p w14:paraId="045F1D9E" w14:textId="478E1C32" w:rsidR="00853AAE" w:rsidRDefault="00853AAE" w:rsidP="00FC4460">
            <w:pPr>
              <w:spacing w:after="0" w:line="240" w:lineRule="auto"/>
              <w:jc w:val="center"/>
              <w:rPr>
                <w:rFonts w:ascii="Calibri" w:eastAsia="Times New Roman" w:hAnsi="Calibri" w:cs="Calibri"/>
                <w:b/>
                <w:bCs/>
                <w:color w:val="000000"/>
                <w:lang w:eastAsia="it-IT"/>
              </w:rPr>
            </w:pPr>
            <w:r w:rsidRPr="0008388B">
              <w:rPr>
                <w:rFonts w:ascii="Calibri" w:eastAsia="Times New Roman" w:hAnsi="Calibri" w:cs="Calibri"/>
                <w:b/>
                <w:bCs/>
                <w:color w:val="000000"/>
                <w:lang w:eastAsia="it-IT"/>
              </w:rPr>
              <w:t xml:space="preserve">Control </w:t>
            </w:r>
            <w:proofErr w:type="spellStart"/>
            <w:r w:rsidRPr="0008388B">
              <w:rPr>
                <w:rFonts w:ascii="Calibri" w:eastAsia="Times New Roman" w:hAnsi="Calibri" w:cs="Calibri"/>
                <w:b/>
                <w:bCs/>
                <w:color w:val="000000"/>
                <w:lang w:eastAsia="it-IT"/>
              </w:rPr>
              <w:t>arm</w:t>
            </w:r>
            <w:proofErr w:type="spellEnd"/>
            <w:r w:rsidRPr="0008388B">
              <w:rPr>
                <w:rFonts w:ascii="Calibri" w:eastAsia="Times New Roman" w:hAnsi="Calibri" w:cs="Calibri"/>
                <w:b/>
                <w:bCs/>
                <w:color w:val="000000"/>
                <w:lang w:eastAsia="it-IT"/>
              </w:rPr>
              <w:t xml:space="preserve"> </w:t>
            </w:r>
          </w:p>
          <w:p w14:paraId="4FFFDFC2" w14:textId="77777777" w:rsidR="00853AAE" w:rsidRPr="0008388B" w:rsidRDefault="00853AAE" w:rsidP="00FC4460">
            <w:pPr>
              <w:spacing w:after="0" w:line="240" w:lineRule="auto"/>
              <w:jc w:val="center"/>
              <w:rPr>
                <w:rFonts w:ascii="Calibri" w:eastAsia="Times New Roman" w:hAnsi="Calibri" w:cs="Calibri"/>
                <w:b/>
                <w:bCs/>
                <w:color w:val="000000"/>
                <w:lang w:eastAsia="it-IT"/>
              </w:rPr>
            </w:pPr>
            <w:r w:rsidRPr="0008388B">
              <w:rPr>
                <w:rFonts w:ascii="Calibri" w:eastAsia="Times New Roman" w:hAnsi="Calibri" w:cs="Calibri"/>
                <w:b/>
                <w:bCs/>
                <w:color w:val="000000"/>
                <w:lang w:eastAsia="it-IT"/>
              </w:rPr>
              <w:t>DM</w:t>
            </w:r>
          </w:p>
        </w:tc>
        <w:tc>
          <w:tcPr>
            <w:tcW w:w="0" w:type="auto"/>
            <w:tcBorders>
              <w:top w:val="single" w:sz="4" w:space="0" w:color="auto"/>
              <w:left w:val="nil"/>
              <w:bottom w:val="single" w:sz="4" w:space="0" w:color="auto"/>
              <w:right w:val="nil"/>
            </w:tcBorders>
            <w:shd w:val="clear" w:color="auto" w:fill="auto"/>
            <w:noWrap/>
            <w:vAlign w:val="bottom"/>
            <w:hideMark/>
          </w:tcPr>
          <w:p w14:paraId="26380501" w14:textId="77777777" w:rsidR="00853AAE" w:rsidRDefault="00853AAE" w:rsidP="00FC4460">
            <w:pPr>
              <w:spacing w:after="0" w:line="240" w:lineRule="auto"/>
              <w:jc w:val="center"/>
              <w:rPr>
                <w:rFonts w:ascii="Calibri" w:eastAsia="Times New Roman" w:hAnsi="Calibri" w:cs="Calibri"/>
                <w:b/>
                <w:bCs/>
                <w:color w:val="000000"/>
                <w:lang w:eastAsia="it-IT"/>
              </w:rPr>
            </w:pPr>
            <w:proofErr w:type="spellStart"/>
            <w:r w:rsidRPr="0008388B">
              <w:rPr>
                <w:rFonts w:ascii="Calibri" w:eastAsia="Times New Roman" w:hAnsi="Calibri" w:cs="Calibri"/>
                <w:b/>
                <w:bCs/>
                <w:color w:val="000000"/>
                <w:lang w:eastAsia="it-IT"/>
              </w:rPr>
              <w:t>Experimental</w:t>
            </w:r>
            <w:proofErr w:type="spellEnd"/>
            <w:r w:rsidRPr="0008388B">
              <w:rPr>
                <w:rFonts w:ascii="Calibri" w:eastAsia="Times New Roman" w:hAnsi="Calibri" w:cs="Calibri"/>
                <w:b/>
                <w:bCs/>
                <w:color w:val="000000"/>
                <w:lang w:eastAsia="it-IT"/>
              </w:rPr>
              <w:t xml:space="preserve"> </w:t>
            </w:r>
            <w:proofErr w:type="spellStart"/>
            <w:r w:rsidRPr="0008388B">
              <w:rPr>
                <w:rFonts w:ascii="Calibri" w:eastAsia="Times New Roman" w:hAnsi="Calibri" w:cs="Calibri"/>
                <w:b/>
                <w:bCs/>
                <w:color w:val="000000"/>
                <w:lang w:eastAsia="it-IT"/>
              </w:rPr>
              <w:t>arm</w:t>
            </w:r>
            <w:proofErr w:type="spellEnd"/>
            <w:r w:rsidRPr="0008388B">
              <w:rPr>
                <w:rFonts w:ascii="Calibri" w:eastAsia="Times New Roman" w:hAnsi="Calibri" w:cs="Calibri"/>
                <w:b/>
                <w:bCs/>
                <w:color w:val="000000"/>
                <w:lang w:eastAsia="it-IT"/>
              </w:rPr>
              <w:t xml:space="preserve"> </w:t>
            </w:r>
          </w:p>
          <w:p w14:paraId="4E24C4B0" w14:textId="77777777" w:rsidR="00853AAE" w:rsidRPr="0008388B" w:rsidRDefault="00853AAE" w:rsidP="00FC4460">
            <w:pPr>
              <w:spacing w:after="0" w:line="240" w:lineRule="auto"/>
              <w:jc w:val="center"/>
              <w:rPr>
                <w:rFonts w:ascii="Calibri" w:eastAsia="Times New Roman" w:hAnsi="Calibri" w:cs="Calibri"/>
                <w:b/>
                <w:bCs/>
                <w:color w:val="000000"/>
                <w:lang w:eastAsia="it-IT"/>
              </w:rPr>
            </w:pPr>
            <w:r w:rsidRPr="00DF2BF6">
              <w:rPr>
                <w:rFonts w:ascii="Calibri" w:eastAsia="Times New Roman" w:hAnsi="Calibri" w:cs="Calibri"/>
                <w:b/>
                <w:bCs/>
                <w:color w:val="000000"/>
                <w:lang w:eastAsia="it-IT"/>
              </w:rPr>
              <w:t>DBT+DM</w:t>
            </w:r>
            <w:r w:rsidRPr="0008388B">
              <w:rPr>
                <w:rFonts w:ascii="Calibri" w:eastAsia="Times New Roman" w:hAnsi="Calibri" w:cs="Calibri"/>
                <w:b/>
                <w:bCs/>
                <w:color w:val="000000"/>
                <w:lang w:eastAsia="it-IT"/>
              </w:rPr>
              <w:t>*</w:t>
            </w:r>
          </w:p>
        </w:tc>
        <w:tc>
          <w:tcPr>
            <w:tcW w:w="0" w:type="auto"/>
            <w:tcBorders>
              <w:top w:val="single" w:sz="4" w:space="0" w:color="auto"/>
              <w:left w:val="nil"/>
              <w:bottom w:val="single" w:sz="4" w:space="0" w:color="auto"/>
              <w:right w:val="nil"/>
            </w:tcBorders>
          </w:tcPr>
          <w:p w14:paraId="70DB998F" w14:textId="125AEE52" w:rsidR="00853AAE" w:rsidRPr="0008388B" w:rsidRDefault="00853AAE" w:rsidP="00FC4460">
            <w:pPr>
              <w:spacing w:after="0" w:line="240" w:lineRule="auto"/>
              <w:jc w:val="center"/>
              <w:rPr>
                <w:rFonts w:ascii="Calibri" w:eastAsia="Times New Roman" w:hAnsi="Calibri" w:cs="Calibri"/>
                <w:b/>
                <w:bCs/>
                <w:color w:val="000000"/>
                <w:lang w:eastAsia="it-IT"/>
              </w:rPr>
            </w:pPr>
            <w:r>
              <w:rPr>
                <w:rFonts w:ascii="Calibri" w:eastAsia="Times New Roman" w:hAnsi="Calibri" w:cs="Calibri"/>
                <w:b/>
                <w:bCs/>
                <w:color w:val="000000"/>
                <w:lang w:eastAsia="it-IT"/>
              </w:rPr>
              <w:t>p-</w:t>
            </w:r>
            <w:proofErr w:type="spellStart"/>
            <w:r>
              <w:rPr>
                <w:rFonts w:ascii="Calibri" w:eastAsia="Times New Roman" w:hAnsi="Calibri" w:cs="Calibri"/>
                <w:b/>
                <w:bCs/>
                <w:color w:val="000000"/>
                <w:lang w:eastAsia="it-IT"/>
              </w:rPr>
              <w:t>value</w:t>
            </w:r>
            <w:proofErr w:type="spellEnd"/>
          </w:p>
        </w:tc>
      </w:tr>
      <w:tr w:rsidR="00853AAE" w:rsidRPr="000B14FF" w14:paraId="56FCD3B4" w14:textId="339EEA0D" w:rsidTr="00FC4460">
        <w:trPr>
          <w:trHeight w:val="300"/>
        </w:trPr>
        <w:tc>
          <w:tcPr>
            <w:tcW w:w="0" w:type="auto"/>
            <w:tcBorders>
              <w:top w:val="nil"/>
              <w:left w:val="nil"/>
              <w:bottom w:val="nil"/>
              <w:right w:val="nil"/>
            </w:tcBorders>
            <w:shd w:val="clear" w:color="auto" w:fill="auto"/>
            <w:noWrap/>
            <w:vAlign w:val="bottom"/>
            <w:hideMark/>
          </w:tcPr>
          <w:p w14:paraId="090D1EF7" w14:textId="77777777" w:rsidR="00853AAE" w:rsidRDefault="00853AAE" w:rsidP="00FC4460">
            <w:pPr>
              <w:spacing w:after="0" w:line="240" w:lineRule="auto"/>
              <w:rPr>
                <w:rFonts w:ascii="Calibri" w:eastAsia="Times New Roman" w:hAnsi="Calibri" w:cs="Calibri"/>
                <w:b/>
                <w:bCs/>
                <w:color w:val="000000"/>
                <w:lang w:val="en-US" w:eastAsia="it-IT"/>
              </w:rPr>
            </w:pPr>
            <w:r w:rsidRPr="000B14FF">
              <w:rPr>
                <w:rFonts w:ascii="Calibri" w:eastAsia="Times New Roman" w:hAnsi="Calibri" w:cs="Calibri"/>
                <w:b/>
                <w:bCs/>
                <w:color w:val="000000"/>
                <w:lang w:val="en-US" w:eastAsia="it-IT"/>
              </w:rPr>
              <w:t xml:space="preserve">Extension </w:t>
            </w:r>
          </w:p>
          <w:p w14:paraId="57699FE7" w14:textId="77777777" w:rsidR="00853AAE" w:rsidRPr="000B14FF" w:rsidRDefault="00853AAE" w:rsidP="00FC4460">
            <w:pPr>
              <w:spacing w:after="0" w:line="240" w:lineRule="auto"/>
              <w:rPr>
                <w:rFonts w:ascii="Calibri" w:eastAsia="Times New Roman" w:hAnsi="Calibri" w:cs="Calibri"/>
                <w:b/>
                <w:bCs/>
                <w:color w:val="000000"/>
                <w:lang w:val="en-US" w:eastAsia="it-IT"/>
              </w:rPr>
            </w:pPr>
            <w:r w:rsidRPr="000B14FF">
              <w:rPr>
                <w:rFonts w:ascii="Calibri" w:eastAsia="Times New Roman" w:hAnsi="Calibri" w:cs="Calibri"/>
                <w:b/>
                <w:bCs/>
                <w:color w:val="000000"/>
                <w:lang w:val="en-US" w:eastAsia="it-IT"/>
              </w:rPr>
              <w:t>(report major diameter in mm)</w:t>
            </w:r>
          </w:p>
        </w:tc>
        <w:tc>
          <w:tcPr>
            <w:tcW w:w="0" w:type="auto"/>
            <w:tcBorders>
              <w:top w:val="nil"/>
              <w:left w:val="nil"/>
              <w:bottom w:val="nil"/>
              <w:right w:val="nil"/>
            </w:tcBorders>
            <w:shd w:val="clear" w:color="auto" w:fill="auto"/>
            <w:noWrap/>
            <w:vAlign w:val="bottom"/>
            <w:hideMark/>
          </w:tcPr>
          <w:p w14:paraId="0A284746" w14:textId="77777777" w:rsidR="00853AAE" w:rsidRPr="000B14FF" w:rsidRDefault="00853AAE" w:rsidP="00FC4460">
            <w:pPr>
              <w:spacing w:after="0" w:line="240" w:lineRule="auto"/>
              <w:rPr>
                <w:rFonts w:ascii="Calibri" w:eastAsia="Times New Roman" w:hAnsi="Calibri" w:cs="Calibri"/>
                <w:b/>
                <w:bCs/>
                <w:color w:val="000000"/>
                <w:lang w:val="en-US" w:eastAsia="it-IT"/>
              </w:rPr>
            </w:pPr>
          </w:p>
        </w:tc>
        <w:tc>
          <w:tcPr>
            <w:tcW w:w="0" w:type="auto"/>
            <w:tcBorders>
              <w:top w:val="nil"/>
              <w:left w:val="nil"/>
              <w:bottom w:val="nil"/>
              <w:right w:val="nil"/>
            </w:tcBorders>
            <w:shd w:val="clear" w:color="auto" w:fill="auto"/>
            <w:noWrap/>
            <w:vAlign w:val="bottom"/>
            <w:hideMark/>
          </w:tcPr>
          <w:p w14:paraId="4643008D" w14:textId="77777777" w:rsidR="00853AAE" w:rsidRPr="000B14FF" w:rsidRDefault="00853AAE" w:rsidP="00FC4460">
            <w:pPr>
              <w:spacing w:after="0" w:line="240" w:lineRule="auto"/>
              <w:rPr>
                <w:rFonts w:ascii="Times New Roman" w:eastAsia="Times New Roman" w:hAnsi="Times New Roman" w:cs="Times New Roman"/>
                <w:sz w:val="20"/>
                <w:szCs w:val="20"/>
                <w:lang w:val="en-US" w:eastAsia="it-IT"/>
              </w:rPr>
            </w:pPr>
          </w:p>
        </w:tc>
        <w:tc>
          <w:tcPr>
            <w:tcW w:w="0" w:type="auto"/>
            <w:tcBorders>
              <w:top w:val="nil"/>
              <w:left w:val="nil"/>
              <w:bottom w:val="nil"/>
              <w:right w:val="nil"/>
            </w:tcBorders>
          </w:tcPr>
          <w:p w14:paraId="09DB254F" w14:textId="77777777" w:rsidR="00853AAE" w:rsidRPr="000B14FF" w:rsidRDefault="00853AAE" w:rsidP="00FC4460">
            <w:pPr>
              <w:spacing w:after="0" w:line="240" w:lineRule="auto"/>
              <w:rPr>
                <w:rFonts w:ascii="Times New Roman" w:eastAsia="Times New Roman" w:hAnsi="Times New Roman" w:cs="Times New Roman"/>
                <w:sz w:val="20"/>
                <w:szCs w:val="20"/>
                <w:lang w:val="en-US" w:eastAsia="it-IT"/>
              </w:rPr>
            </w:pPr>
          </w:p>
        </w:tc>
        <w:tc>
          <w:tcPr>
            <w:tcW w:w="0" w:type="auto"/>
            <w:tcBorders>
              <w:top w:val="nil"/>
              <w:left w:val="nil"/>
              <w:bottom w:val="nil"/>
              <w:right w:val="nil"/>
            </w:tcBorders>
            <w:shd w:val="clear" w:color="auto" w:fill="auto"/>
            <w:noWrap/>
            <w:vAlign w:val="bottom"/>
            <w:hideMark/>
          </w:tcPr>
          <w:p w14:paraId="1378FCF0" w14:textId="75BDB524" w:rsidR="00853AAE" w:rsidRPr="000B14FF" w:rsidRDefault="00853AAE" w:rsidP="00FC4460">
            <w:pPr>
              <w:spacing w:after="0" w:line="240" w:lineRule="auto"/>
              <w:rPr>
                <w:rFonts w:ascii="Times New Roman" w:eastAsia="Times New Roman" w:hAnsi="Times New Roman" w:cs="Times New Roman"/>
                <w:sz w:val="20"/>
                <w:szCs w:val="20"/>
                <w:lang w:val="en-US" w:eastAsia="it-IT"/>
              </w:rPr>
            </w:pPr>
          </w:p>
        </w:tc>
        <w:tc>
          <w:tcPr>
            <w:tcW w:w="0" w:type="auto"/>
            <w:tcBorders>
              <w:top w:val="nil"/>
              <w:left w:val="nil"/>
              <w:bottom w:val="nil"/>
              <w:right w:val="nil"/>
            </w:tcBorders>
            <w:shd w:val="clear" w:color="auto" w:fill="auto"/>
            <w:noWrap/>
            <w:vAlign w:val="bottom"/>
            <w:hideMark/>
          </w:tcPr>
          <w:p w14:paraId="238C4341" w14:textId="77777777" w:rsidR="00853AAE" w:rsidRPr="000B14FF" w:rsidRDefault="00853AAE" w:rsidP="00FC4460">
            <w:pPr>
              <w:spacing w:after="0" w:line="240" w:lineRule="auto"/>
              <w:rPr>
                <w:rFonts w:ascii="Times New Roman" w:eastAsia="Times New Roman" w:hAnsi="Times New Roman" w:cs="Times New Roman"/>
                <w:sz w:val="20"/>
                <w:szCs w:val="20"/>
                <w:lang w:val="en-US" w:eastAsia="it-IT"/>
              </w:rPr>
            </w:pPr>
          </w:p>
        </w:tc>
        <w:tc>
          <w:tcPr>
            <w:tcW w:w="0" w:type="auto"/>
            <w:tcBorders>
              <w:top w:val="nil"/>
              <w:left w:val="nil"/>
              <w:bottom w:val="nil"/>
              <w:right w:val="nil"/>
            </w:tcBorders>
          </w:tcPr>
          <w:p w14:paraId="7285CC29" w14:textId="77777777" w:rsidR="00853AAE" w:rsidRPr="000B14FF" w:rsidRDefault="00853AAE" w:rsidP="00FC4460">
            <w:pPr>
              <w:spacing w:after="0" w:line="240" w:lineRule="auto"/>
              <w:rPr>
                <w:rFonts w:ascii="Times New Roman" w:eastAsia="Times New Roman" w:hAnsi="Times New Roman" w:cs="Times New Roman"/>
                <w:sz w:val="20"/>
                <w:szCs w:val="20"/>
                <w:lang w:val="en-US" w:eastAsia="it-IT"/>
              </w:rPr>
            </w:pPr>
          </w:p>
        </w:tc>
      </w:tr>
      <w:tr w:rsidR="00853AAE" w:rsidRPr="0008388B" w14:paraId="5A989A6E" w14:textId="11F64020" w:rsidTr="00FC4460">
        <w:trPr>
          <w:trHeight w:val="300"/>
        </w:trPr>
        <w:tc>
          <w:tcPr>
            <w:tcW w:w="0" w:type="auto"/>
            <w:tcBorders>
              <w:top w:val="nil"/>
              <w:left w:val="nil"/>
              <w:bottom w:val="nil"/>
              <w:right w:val="nil"/>
            </w:tcBorders>
            <w:shd w:val="clear" w:color="auto" w:fill="auto"/>
            <w:noWrap/>
            <w:vAlign w:val="bottom"/>
            <w:hideMark/>
          </w:tcPr>
          <w:p w14:paraId="3C5277FB" w14:textId="77777777" w:rsidR="00853AAE" w:rsidRPr="0008388B" w:rsidRDefault="00853AAE" w:rsidP="00FC4460">
            <w:pPr>
              <w:spacing w:after="0" w:line="240" w:lineRule="auto"/>
              <w:rPr>
                <w:rFonts w:ascii="Calibri" w:eastAsia="Times New Roman" w:hAnsi="Calibri" w:cs="Calibri"/>
                <w:color w:val="000000"/>
                <w:lang w:eastAsia="it-IT"/>
              </w:rPr>
            </w:pPr>
            <w:r w:rsidRPr="0008388B">
              <w:rPr>
                <w:rFonts w:ascii="Calibri" w:eastAsia="Times New Roman" w:hAnsi="Calibri" w:cs="Calibri"/>
                <w:color w:val="000000"/>
                <w:lang w:eastAsia="it-IT"/>
              </w:rPr>
              <w:t xml:space="preserve">Total </w:t>
            </w:r>
            <w:proofErr w:type="spellStart"/>
            <w:r w:rsidRPr="0008388B">
              <w:rPr>
                <w:rFonts w:ascii="Calibri" w:eastAsia="Times New Roman" w:hAnsi="Calibri" w:cs="Calibri"/>
                <w:color w:val="000000"/>
                <w:lang w:eastAsia="it-IT"/>
              </w:rPr>
              <w:t>readings</w:t>
            </w:r>
            <w:proofErr w:type="spellEnd"/>
          </w:p>
        </w:tc>
        <w:tc>
          <w:tcPr>
            <w:tcW w:w="0" w:type="auto"/>
            <w:tcBorders>
              <w:top w:val="nil"/>
              <w:left w:val="nil"/>
              <w:bottom w:val="nil"/>
              <w:right w:val="nil"/>
            </w:tcBorders>
            <w:shd w:val="clear" w:color="auto" w:fill="auto"/>
            <w:noWrap/>
            <w:vAlign w:val="bottom"/>
            <w:hideMark/>
          </w:tcPr>
          <w:p w14:paraId="42D1BEFC" w14:textId="77777777" w:rsidR="00853AAE" w:rsidRPr="0008388B" w:rsidRDefault="00853AAE" w:rsidP="00FC4460">
            <w:pPr>
              <w:spacing w:after="0" w:line="240" w:lineRule="auto"/>
              <w:jc w:val="center"/>
              <w:rPr>
                <w:rFonts w:ascii="Calibri" w:eastAsia="Times New Roman" w:hAnsi="Calibri" w:cs="Calibri"/>
                <w:color w:val="000000"/>
                <w:lang w:eastAsia="it-IT"/>
              </w:rPr>
            </w:pPr>
            <w:r w:rsidRPr="0008388B">
              <w:rPr>
                <w:rFonts w:ascii="Calibri" w:eastAsia="Times New Roman" w:hAnsi="Calibri" w:cs="Calibri"/>
                <w:color w:val="000000"/>
                <w:lang w:eastAsia="it-IT"/>
              </w:rPr>
              <w:t>41</w:t>
            </w:r>
          </w:p>
        </w:tc>
        <w:tc>
          <w:tcPr>
            <w:tcW w:w="0" w:type="auto"/>
            <w:tcBorders>
              <w:top w:val="nil"/>
              <w:left w:val="nil"/>
              <w:bottom w:val="nil"/>
              <w:right w:val="nil"/>
            </w:tcBorders>
            <w:shd w:val="clear" w:color="auto" w:fill="auto"/>
            <w:noWrap/>
            <w:vAlign w:val="bottom"/>
            <w:hideMark/>
          </w:tcPr>
          <w:p w14:paraId="0398AB7B" w14:textId="77777777" w:rsidR="00853AAE" w:rsidRPr="0008388B" w:rsidRDefault="00853AAE" w:rsidP="00FC4460">
            <w:pPr>
              <w:spacing w:after="0" w:line="240" w:lineRule="auto"/>
              <w:jc w:val="center"/>
              <w:rPr>
                <w:rFonts w:ascii="Calibri" w:eastAsia="Times New Roman" w:hAnsi="Calibri" w:cs="Calibri"/>
                <w:color w:val="000000"/>
                <w:lang w:eastAsia="it-IT"/>
              </w:rPr>
            </w:pPr>
            <w:r w:rsidRPr="0008388B">
              <w:rPr>
                <w:rFonts w:ascii="Calibri" w:eastAsia="Times New Roman" w:hAnsi="Calibri" w:cs="Calibri"/>
                <w:color w:val="000000"/>
                <w:lang w:eastAsia="it-IT"/>
              </w:rPr>
              <w:t>46</w:t>
            </w:r>
          </w:p>
        </w:tc>
        <w:tc>
          <w:tcPr>
            <w:tcW w:w="0" w:type="auto"/>
            <w:tcBorders>
              <w:top w:val="nil"/>
              <w:left w:val="nil"/>
              <w:bottom w:val="nil"/>
              <w:right w:val="nil"/>
            </w:tcBorders>
          </w:tcPr>
          <w:p w14:paraId="3C532291" w14:textId="77777777" w:rsidR="00853AAE" w:rsidRPr="0008388B" w:rsidRDefault="00853AAE" w:rsidP="00FC4460">
            <w:pPr>
              <w:spacing w:after="0" w:line="240" w:lineRule="auto"/>
              <w:jc w:val="center"/>
              <w:rPr>
                <w:rFonts w:ascii="Calibri" w:eastAsia="Times New Roman" w:hAnsi="Calibri" w:cs="Calibri"/>
                <w:lang w:eastAsia="it-IT"/>
              </w:rPr>
            </w:pPr>
          </w:p>
        </w:tc>
        <w:tc>
          <w:tcPr>
            <w:tcW w:w="0" w:type="auto"/>
            <w:tcBorders>
              <w:top w:val="nil"/>
              <w:left w:val="nil"/>
              <w:bottom w:val="nil"/>
              <w:right w:val="nil"/>
            </w:tcBorders>
            <w:shd w:val="clear" w:color="auto" w:fill="auto"/>
            <w:noWrap/>
            <w:vAlign w:val="center"/>
            <w:hideMark/>
          </w:tcPr>
          <w:p w14:paraId="12F750AC" w14:textId="37330BA9" w:rsidR="00853AAE" w:rsidRPr="0008388B" w:rsidRDefault="00853AAE" w:rsidP="00FC4460">
            <w:pPr>
              <w:spacing w:after="0" w:line="240" w:lineRule="auto"/>
              <w:jc w:val="center"/>
              <w:rPr>
                <w:rFonts w:ascii="Calibri" w:eastAsia="Times New Roman" w:hAnsi="Calibri" w:cs="Calibri"/>
                <w:lang w:eastAsia="it-IT"/>
              </w:rPr>
            </w:pPr>
            <w:r w:rsidRPr="0008388B">
              <w:rPr>
                <w:rFonts w:ascii="Calibri" w:eastAsia="Times New Roman" w:hAnsi="Calibri" w:cs="Calibri"/>
                <w:lang w:eastAsia="it-IT"/>
              </w:rPr>
              <w:t>52</w:t>
            </w:r>
          </w:p>
        </w:tc>
        <w:tc>
          <w:tcPr>
            <w:tcW w:w="0" w:type="auto"/>
            <w:tcBorders>
              <w:top w:val="nil"/>
              <w:left w:val="nil"/>
              <w:bottom w:val="nil"/>
              <w:right w:val="nil"/>
            </w:tcBorders>
            <w:shd w:val="clear" w:color="auto" w:fill="auto"/>
            <w:noWrap/>
            <w:vAlign w:val="bottom"/>
            <w:hideMark/>
          </w:tcPr>
          <w:p w14:paraId="34DE98CC" w14:textId="77777777" w:rsidR="00853AAE" w:rsidRPr="0008388B" w:rsidRDefault="00853AAE" w:rsidP="00FC4460">
            <w:pPr>
              <w:spacing w:after="0" w:line="240" w:lineRule="auto"/>
              <w:jc w:val="center"/>
              <w:rPr>
                <w:rFonts w:ascii="Calibri" w:eastAsia="Times New Roman" w:hAnsi="Calibri" w:cs="Calibri"/>
                <w:color w:val="000000"/>
                <w:lang w:eastAsia="it-IT"/>
              </w:rPr>
            </w:pPr>
            <w:r w:rsidRPr="0008388B">
              <w:rPr>
                <w:rFonts w:ascii="Calibri" w:eastAsia="Times New Roman" w:hAnsi="Calibri" w:cs="Calibri"/>
                <w:color w:val="000000"/>
                <w:lang w:eastAsia="it-IT"/>
              </w:rPr>
              <w:t>53</w:t>
            </w:r>
          </w:p>
        </w:tc>
        <w:tc>
          <w:tcPr>
            <w:tcW w:w="0" w:type="auto"/>
            <w:tcBorders>
              <w:top w:val="nil"/>
              <w:left w:val="nil"/>
              <w:bottom w:val="nil"/>
              <w:right w:val="nil"/>
            </w:tcBorders>
          </w:tcPr>
          <w:p w14:paraId="2F06CF96" w14:textId="77777777" w:rsidR="00853AAE" w:rsidRPr="0008388B" w:rsidRDefault="00853AAE" w:rsidP="00FC4460">
            <w:pPr>
              <w:spacing w:after="0" w:line="240" w:lineRule="auto"/>
              <w:jc w:val="center"/>
              <w:rPr>
                <w:rFonts w:ascii="Calibri" w:eastAsia="Times New Roman" w:hAnsi="Calibri" w:cs="Calibri"/>
                <w:color w:val="000000"/>
                <w:lang w:eastAsia="it-IT"/>
              </w:rPr>
            </w:pPr>
          </w:p>
        </w:tc>
      </w:tr>
      <w:tr w:rsidR="00853AAE" w:rsidRPr="0008388B" w14:paraId="4BE4276F" w14:textId="33567DAB" w:rsidTr="00FC4460">
        <w:trPr>
          <w:trHeight w:val="300"/>
        </w:trPr>
        <w:tc>
          <w:tcPr>
            <w:tcW w:w="0" w:type="auto"/>
            <w:tcBorders>
              <w:top w:val="nil"/>
              <w:left w:val="nil"/>
              <w:bottom w:val="nil"/>
              <w:right w:val="nil"/>
            </w:tcBorders>
            <w:shd w:val="clear" w:color="auto" w:fill="auto"/>
            <w:noWrap/>
            <w:vAlign w:val="bottom"/>
            <w:hideMark/>
          </w:tcPr>
          <w:p w14:paraId="2B696360" w14:textId="77777777" w:rsidR="00853AAE" w:rsidRPr="0008388B" w:rsidRDefault="00853AAE" w:rsidP="00FC4460">
            <w:pPr>
              <w:spacing w:after="0" w:line="240" w:lineRule="auto"/>
              <w:rPr>
                <w:rFonts w:ascii="Calibri" w:eastAsia="Times New Roman" w:hAnsi="Calibri" w:cs="Calibri"/>
                <w:color w:val="000000"/>
                <w:lang w:eastAsia="it-IT"/>
              </w:rPr>
            </w:pPr>
            <w:proofErr w:type="spellStart"/>
            <w:r w:rsidRPr="0008388B">
              <w:rPr>
                <w:rFonts w:ascii="Calibri" w:eastAsia="Times New Roman" w:hAnsi="Calibri" w:cs="Calibri"/>
                <w:color w:val="000000"/>
                <w:lang w:eastAsia="it-IT"/>
              </w:rPr>
              <w:t>Interval</w:t>
            </w:r>
            <w:proofErr w:type="spellEnd"/>
            <w:r w:rsidRPr="0008388B">
              <w:rPr>
                <w:rFonts w:ascii="Calibri" w:eastAsia="Times New Roman" w:hAnsi="Calibri" w:cs="Calibri"/>
                <w:color w:val="000000"/>
                <w:lang w:eastAsia="it-IT"/>
              </w:rPr>
              <w:t xml:space="preserve"> </w:t>
            </w:r>
            <w:proofErr w:type="spellStart"/>
            <w:r w:rsidRPr="0008388B">
              <w:rPr>
                <w:rFonts w:ascii="Calibri" w:eastAsia="Times New Roman" w:hAnsi="Calibri" w:cs="Calibri"/>
                <w:color w:val="000000"/>
                <w:lang w:eastAsia="it-IT"/>
              </w:rPr>
              <w:t>cancer</w:t>
            </w:r>
            <w:proofErr w:type="spellEnd"/>
          </w:p>
        </w:tc>
        <w:tc>
          <w:tcPr>
            <w:tcW w:w="0" w:type="auto"/>
            <w:tcBorders>
              <w:top w:val="nil"/>
              <w:left w:val="nil"/>
              <w:bottom w:val="nil"/>
              <w:right w:val="nil"/>
            </w:tcBorders>
            <w:shd w:val="clear" w:color="auto" w:fill="auto"/>
            <w:noWrap/>
            <w:vAlign w:val="bottom"/>
            <w:hideMark/>
          </w:tcPr>
          <w:p w14:paraId="0516258E" w14:textId="77777777" w:rsidR="00853AAE" w:rsidRPr="0008388B" w:rsidRDefault="00853AAE" w:rsidP="00FC4460">
            <w:pPr>
              <w:spacing w:after="0" w:line="240" w:lineRule="auto"/>
              <w:jc w:val="center"/>
              <w:rPr>
                <w:rFonts w:ascii="Calibri" w:eastAsia="Times New Roman" w:hAnsi="Calibri" w:cs="Calibri"/>
                <w:color w:val="000000"/>
                <w:lang w:eastAsia="it-IT"/>
              </w:rPr>
            </w:pPr>
            <w:r w:rsidRPr="0008388B">
              <w:rPr>
                <w:rFonts w:ascii="Calibri" w:eastAsia="Times New Roman" w:hAnsi="Calibri" w:cs="Calibri"/>
                <w:color w:val="000000"/>
                <w:lang w:eastAsia="it-IT"/>
              </w:rPr>
              <w:t>27</w:t>
            </w:r>
          </w:p>
        </w:tc>
        <w:tc>
          <w:tcPr>
            <w:tcW w:w="0" w:type="auto"/>
            <w:tcBorders>
              <w:top w:val="nil"/>
              <w:left w:val="nil"/>
              <w:bottom w:val="nil"/>
              <w:right w:val="nil"/>
            </w:tcBorders>
            <w:shd w:val="clear" w:color="auto" w:fill="auto"/>
            <w:noWrap/>
            <w:vAlign w:val="bottom"/>
            <w:hideMark/>
          </w:tcPr>
          <w:p w14:paraId="3DAB7D98" w14:textId="77777777" w:rsidR="00853AAE" w:rsidRPr="0008388B" w:rsidRDefault="00853AAE" w:rsidP="00FC4460">
            <w:pPr>
              <w:spacing w:after="0" w:line="240" w:lineRule="auto"/>
              <w:jc w:val="center"/>
              <w:rPr>
                <w:rFonts w:ascii="Calibri" w:eastAsia="Times New Roman" w:hAnsi="Calibri" w:cs="Calibri"/>
                <w:color w:val="000000"/>
                <w:lang w:eastAsia="it-IT"/>
              </w:rPr>
            </w:pPr>
            <w:r w:rsidRPr="0008388B">
              <w:rPr>
                <w:rFonts w:ascii="Calibri" w:eastAsia="Times New Roman" w:hAnsi="Calibri" w:cs="Calibri"/>
                <w:color w:val="000000"/>
                <w:lang w:eastAsia="it-IT"/>
              </w:rPr>
              <w:t>26</w:t>
            </w:r>
          </w:p>
        </w:tc>
        <w:tc>
          <w:tcPr>
            <w:tcW w:w="0" w:type="auto"/>
            <w:tcBorders>
              <w:top w:val="nil"/>
              <w:left w:val="nil"/>
              <w:bottom w:val="nil"/>
              <w:right w:val="nil"/>
            </w:tcBorders>
          </w:tcPr>
          <w:p w14:paraId="36133817" w14:textId="77777777" w:rsidR="00853AAE" w:rsidRPr="0008388B" w:rsidRDefault="00853AAE" w:rsidP="00FC4460">
            <w:pPr>
              <w:spacing w:after="0" w:line="240" w:lineRule="auto"/>
              <w:jc w:val="center"/>
              <w:rPr>
                <w:rFonts w:ascii="Calibri" w:eastAsia="Times New Roman" w:hAnsi="Calibri" w:cs="Calibri"/>
                <w:lang w:eastAsia="it-IT"/>
              </w:rPr>
            </w:pPr>
          </w:p>
        </w:tc>
        <w:tc>
          <w:tcPr>
            <w:tcW w:w="0" w:type="auto"/>
            <w:tcBorders>
              <w:top w:val="nil"/>
              <w:left w:val="nil"/>
              <w:bottom w:val="nil"/>
              <w:right w:val="nil"/>
            </w:tcBorders>
            <w:shd w:val="clear" w:color="auto" w:fill="auto"/>
            <w:noWrap/>
            <w:vAlign w:val="center"/>
            <w:hideMark/>
          </w:tcPr>
          <w:p w14:paraId="76FE1538" w14:textId="5C61FC26" w:rsidR="00853AAE" w:rsidRPr="0008388B" w:rsidRDefault="00853AAE" w:rsidP="00FC4460">
            <w:pPr>
              <w:spacing w:after="0" w:line="240" w:lineRule="auto"/>
              <w:jc w:val="center"/>
              <w:rPr>
                <w:rFonts w:ascii="Calibri" w:eastAsia="Times New Roman" w:hAnsi="Calibri" w:cs="Calibri"/>
                <w:lang w:eastAsia="it-IT"/>
              </w:rPr>
            </w:pPr>
            <w:r w:rsidRPr="0008388B">
              <w:rPr>
                <w:rFonts w:ascii="Calibri" w:eastAsia="Times New Roman" w:hAnsi="Calibri" w:cs="Calibri"/>
                <w:lang w:eastAsia="it-IT"/>
              </w:rPr>
              <w:t>34</w:t>
            </w:r>
          </w:p>
        </w:tc>
        <w:tc>
          <w:tcPr>
            <w:tcW w:w="0" w:type="auto"/>
            <w:tcBorders>
              <w:top w:val="nil"/>
              <w:left w:val="nil"/>
              <w:bottom w:val="nil"/>
              <w:right w:val="nil"/>
            </w:tcBorders>
            <w:shd w:val="clear" w:color="auto" w:fill="auto"/>
            <w:noWrap/>
            <w:vAlign w:val="bottom"/>
            <w:hideMark/>
          </w:tcPr>
          <w:p w14:paraId="0C80FFDB" w14:textId="77777777" w:rsidR="00853AAE" w:rsidRPr="0008388B" w:rsidRDefault="00853AAE" w:rsidP="00FC4460">
            <w:pPr>
              <w:spacing w:after="0" w:line="240" w:lineRule="auto"/>
              <w:jc w:val="center"/>
              <w:rPr>
                <w:rFonts w:ascii="Calibri" w:eastAsia="Times New Roman" w:hAnsi="Calibri" w:cs="Calibri"/>
                <w:color w:val="000000"/>
                <w:lang w:eastAsia="it-IT"/>
              </w:rPr>
            </w:pPr>
            <w:r w:rsidRPr="0008388B">
              <w:rPr>
                <w:rFonts w:ascii="Calibri" w:eastAsia="Times New Roman" w:hAnsi="Calibri" w:cs="Calibri"/>
                <w:color w:val="000000"/>
                <w:lang w:eastAsia="it-IT"/>
              </w:rPr>
              <w:t>29</w:t>
            </w:r>
          </w:p>
        </w:tc>
        <w:tc>
          <w:tcPr>
            <w:tcW w:w="0" w:type="auto"/>
            <w:tcBorders>
              <w:top w:val="nil"/>
              <w:left w:val="nil"/>
              <w:bottom w:val="nil"/>
              <w:right w:val="nil"/>
            </w:tcBorders>
          </w:tcPr>
          <w:p w14:paraId="181FCA3D" w14:textId="77777777" w:rsidR="00853AAE" w:rsidRPr="0008388B" w:rsidRDefault="00853AAE" w:rsidP="00FC4460">
            <w:pPr>
              <w:spacing w:after="0" w:line="240" w:lineRule="auto"/>
              <w:jc w:val="center"/>
              <w:rPr>
                <w:rFonts w:ascii="Calibri" w:eastAsia="Times New Roman" w:hAnsi="Calibri" w:cs="Calibri"/>
                <w:color w:val="000000"/>
                <w:lang w:eastAsia="it-IT"/>
              </w:rPr>
            </w:pPr>
          </w:p>
        </w:tc>
      </w:tr>
      <w:tr w:rsidR="00853AAE" w:rsidRPr="0008388B" w14:paraId="15A93FE4" w14:textId="169E33B8" w:rsidTr="00FC4460">
        <w:trPr>
          <w:trHeight w:val="300"/>
        </w:trPr>
        <w:tc>
          <w:tcPr>
            <w:tcW w:w="0" w:type="auto"/>
            <w:tcBorders>
              <w:top w:val="nil"/>
              <w:left w:val="nil"/>
              <w:bottom w:val="nil"/>
              <w:right w:val="nil"/>
            </w:tcBorders>
            <w:shd w:val="clear" w:color="auto" w:fill="auto"/>
            <w:noWrap/>
            <w:vAlign w:val="bottom"/>
            <w:hideMark/>
          </w:tcPr>
          <w:p w14:paraId="0AC9B3FB" w14:textId="77777777" w:rsidR="00853AAE" w:rsidRPr="0008388B" w:rsidRDefault="00853AAE" w:rsidP="00FC4460">
            <w:pPr>
              <w:spacing w:after="0" w:line="240" w:lineRule="auto"/>
              <w:jc w:val="right"/>
              <w:rPr>
                <w:rFonts w:ascii="Calibri" w:eastAsia="Times New Roman" w:hAnsi="Calibri" w:cs="Calibri"/>
                <w:color w:val="000000"/>
                <w:lang w:eastAsia="it-IT"/>
              </w:rPr>
            </w:pPr>
            <w:proofErr w:type="spellStart"/>
            <w:r w:rsidRPr="0008388B">
              <w:rPr>
                <w:rFonts w:ascii="Calibri" w:eastAsia="Times New Roman" w:hAnsi="Calibri" w:cs="Calibri"/>
                <w:color w:val="000000"/>
                <w:lang w:eastAsia="it-IT"/>
              </w:rPr>
              <w:t>one</w:t>
            </w:r>
            <w:proofErr w:type="spellEnd"/>
            <w:r w:rsidRPr="0008388B">
              <w:rPr>
                <w:rFonts w:ascii="Calibri" w:eastAsia="Times New Roman" w:hAnsi="Calibri" w:cs="Calibri"/>
                <w:color w:val="000000"/>
                <w:lang w:eastAsia="it-IT"/>
              </w:rPr>
              <w:t xml:space="preserve"> </w:t>
            </w:r>
            <w:proofErr w:type="spellStart"/>
            <w:r w:rsidRPr="0008388B">
              <w:rPr>
                <w:rFonts w:ascii="Calibri" w:eastAsia="Times New Roman" w:hAnsi="Calibri" w:cs="Calibri"/>
                <w:color w:val="000000"/>
                <w:lang w:eastAsia="it-IT"/>
              </w:rPr>
              <w:t>reading</w:t>
            </w:r>
            <w:proofErr w:type="spellEnd"/>
          </w:p>
        </w:tc>
        <w:tc>
          <w:tcPr>
            <w:tcW w:w="0" w:type="auto"/>
            <w:tcBorders>
              <w:top w:val="nil"/>
              <w:left w:val="nil"/>
              <w:bottom w:val="nil"/>
              <w:right w:val="nil"/>
            </w:tcBorders>
            <w:shd w:val="clear" w:color="auto" w:fill="auto"/>
            <w:noWrap/>
            <w:vAlign w:val="bottom"/>
            <w:hideMark/>
          </w:tcPr>
          <w:p w14:paraId="770A51D0" w14:textId="77777777" w:rsidR="00853AAE" w:rsidRPr="0008388B" w:rsidRDefault="00853AAE" w:rsidP="00FC4460">
            <w:pPr>
              <w:spacing w:after="0" w:line="240" w:lineRule="auto"/>
              <w:jc w:val="right"/>
              <w:rPr>
                <w:rFonts w:ascii="Calibri" w:eastAsia="Times New Roman" w:hAnsi="Calibri" w:cs="Calibri"/>
                <w:color w:val="000000"/>
                <w:lang w:eastAsia="it-IT"/>
              </w:rPr>
            </w:pPr>
            <w:r w:rsidRPr="0008388B">
              <w:rPr>
                <w:rFonts w:ascii="Calibri" w:eastAsia="Times New Roman" w:hAnsi="Calibri" w:cs="Calibri"/>
                <w:color w:val="000000"/>
                <w:lang w:eastAsia="it-IT"/>
              </w:rPr>
              <w:t>16</w:t>
            </w:r>
          </w:p>
        </w:tc>
        <w:tc>
          <w:tcPr>
            <w:tcW w:w="0" w:type="auto"/>
            <w:tcBorders>
              <w:top w:val="nil"/>
              <w:left w:val="nil"/>
              <w:bottom w:val="nil"/>
              <w:right w:val="nil"/>
            </w:tcBorders>
            <w:shd w:val="clear" w:color="auto" w:fill="auto"/>
            <w:noWrap/>
            <w:vAlign w:val="bottom"/>
            <w:hideMark/>
          </w:tcPr>
          <w:p w14:paraId="61F18A27" w14:textId="77777777" w:rsidR="00853AAE" w:rsidRPr="0008388B" w:rsidRDefault="00853AAE" w:rsidP="00FC4460">
            <w:pPr>
              <w:spacing w:after="0" w:line="240" w:lineRule="auto"/>
              <w:jc w:val="right"/>
              <w:rPr>
                <w:rFonts w:ascii="Calibri" w:eastAsia="Times New Roman" w:hAnsi="Calibri" w:cs="Calibri"/>
                <w:color w:val="000000"/>
                <w:lang w:eastAsia="it-IT"/>
              </w:rPr>
            </w:pPr>
            <w:r w:rsidRPr="0008388B">
              <w:rPr>
                <w:rFonts w:ascii="Calibri" w:eastAsia="Times New Roman" w:hAnsi="Calibri" w:cs="Calibri"/>
                <w:color w:val="000000"/>
                <w:lang w:eastAsia="it-IT"/>
              </w:rPr>
              <w:t>12</w:t>
            </w:r>
          </w:p>
        </w:tc>
        <w:tc>
          <w:tcPr>
            <w:tcW w:w="0" w:type="auto"/>
            <w:tcBorders>
              <w:top w:val="nil"/>
              <w:left w:val="nil"/>
              <w:bottom w:val="nil"/>
              <w:right w:val="nil"/>
            </w:tcBorders>
          </w:tcPr>
          <w:p w14:paraId="457B0915" w14:textId="77777777" w:rsidR="00853AAE" w:rsidRPr="0008388B" w:rsidRDefault="00853AAE" w:rsidP="00FC4460">
            <w:pPr>
              <w:spacing w:after="0" w:line="240" w:lineRule="auto"/>
              <w:jc w:val="right"/>
              <w:rPr>
                <w:rFonts w:ascii="Calibri" w:eastAsia="Times New Roman" w:hAnsi="Calibri" w:cs="Calibri"/>
                <w:lang w:eastAsia="it-IT"/>
              </w:rPr>
            </w:pPr>
          </w:p>
        </w:tc>
        <w:tc>
          <w:tcPr>
            <w:tcW w:w="0" w:type="auto"/>
            <w:tcBorders>
              <w:top w:val="nil"/>
              <w:left w:val="nil"/>
              <w:bottom w:val="nil"/>
              <w:right w:val="nil"/>
            </w:tcBorders>
            <w:shd w:val="clear" w:color="auto" w:fill="auto"/>
            <w:noWrap/>
            <w:vAlign w:val="center"/>
            <w:hideMark/>
          </w:tcPr>
          <w:p w14:paraId="0A4DE219" w14:textId="1A5B8E9E" w:rsidR="00853AAE" w:rsidRPr="0008388B" w:rsidRDefault="00853AAE" w:rsidP="00FC4460">
            <w:pPr>
              <w:spacing w:after="0" w:line="240" w:lineRule="auto"/>
              <w:jc w:val="right"/>
              <w:rPr>
                <w:rFonts w:ascii="Calibri" w:eastAsia="Times New Roman" w:hAnsi="Calibri" w:cs="Calibri"/>
                <w:lang w:eastAsia="it-IT"/>
              </w:rPr>
            </w:pPr>
            <w:r w:rsidRPr="0008388B">
              <w:rPr>
                <w:rFonts w:ascii="Calibri" w:eastAsia="Times New Roman" w:hAnsi="Calibri" w:cs="Calibri"/>
                <w:lang w:eastAsia="it-IT"/>
              </w:rPr>
              <w:t>19</w:t>
            </w:r>
          </w:p>
        </w:tc>
        <w:tc>
          <w:tcPr>
            <w:tcW w:w="0" w:type="auto"/>
            <w:tcBorders>
              <w:top w:val="nil"/>
              <w:left w:val="nil"/>
              <w:bottom w:val="nil"/>
              <w:right w:val="nil"/>
            </w:tcBorders>
            <w:shd w:val="clear" w:color="auto" w:fill="auto"/>
            <w:noWrap/>
            <w:vAlign w:val="bottom"/>
            <w:hideMark/>
          </w:tcPr>
          <w:p w14:paraId="68E78A15" w14:textId="77777777" w:rsidR="00853AAE" w:rsidRPr="0008388B" w:rsidRDefault="00853AAE" w:rsidP="00FC4460">
            <w:pPr>
              <w:spacing w:after="0" w:line="240" w:lineRule="auto"/>
              <w:jc w:val="right"/>
              <w:rPr>
                <w:rFonts w:ascii="Calibri" w:eastAsia="Times New Roman" w:hAnsi="Calibri" w:cs="Calibri"/>
                <w:color w:val="000000"/>
                <w:lang w:eastAsia="it-IT"/>
              </w:rPr>
            </w:pPr>
            <w:r w:rsidRPr="0008388B">
              <w:rPr>
                <w:rFonts w:ascii="Calibri" w:eastAsia="Times New Roman" w:hAnsi="Calibri" w:cs="Calibri"/>
                <w:color w:val="000000"/>
                <w:lang w:eastAsia="it-IT"/>
              </w:rPr>
              <w:t>12</w:t>
            </w:r>
          </w:p>
        </w:tc>
        <w:tc>
          <w:tcPr>
            <w:tcW w:w="0" w:type="auto"/>
            <w:tcBorders>
              <w:top w:val="nil"/>
              <w:left w:val="nil"/>
              <w:bottom w:val="nil"/>
              <w:right w:val="nil"/>
            </w:tcBorders>
          </w:tcPr>
          <w:p w14:paraId="4E32DE1A" w14:textId="77777777" w:rsidR="00853AAE" w:rsidRPr="0008388B" w:rsidRDefault="00853AAE" w:rsidP="00FC4460">
            <w:pPr>
              <w:spacing w:after="0" w:line="240" w:lineRule="auto"/>
              <w:jc w:val="right"/>
              <w:rPr>
                <w:rFonts w:ascii="Calibri" w:eastAsia="Times New Roman" w:hAnsi="Calibri" w:cs="Calibri"/>
                <w:color w:val="000000"/>
                <w:lang w:eastAsia="it-IT"/>
              </w:rPr>
            </w:pPr>
          </w:p>
        </w:tc>
      </w:tr>
      <w:tr w:rsidR="00853AAE" w:rsidRPr="0008388B" w14:paraId="6AC98BAC" w14:textId="107F777F" w:rsidTr="00FC4460">
        <w:trPr>
          <w:trHeight w:val="300"/>
        </w:trPr>
        <w:tc>
          <w:tcPr>
            <w:tcW w:w="0" w:type="auto"/>
            <w:tcBorders>
              <w:top w:val="nil"/>
              <w:left w:val="nil"/>
              <w:bottom w:val="nil"/>
              <w:right w:val="nil"/>
            </w:tcBorders>
            <w:shd w:val="clear" w:color="auto" w:fill="auto"/>
            <w:noWrap/>
            <w:vAlign w:val="bottom"/>
            <w:hideMark/>
          </w:tcPr>
          <w:p w14:paraId="1904D5C3" w14:textId="77777777" w:rsidR="00853AAE" w:rsidRPr="0008388B" w:rsidRDefault="00853AAE" w:rsidP="00FC4460">
            <w:pPr>
              <w:spacing w:after="0" w:line="240" w:lineRule="auto"/>
              <w:jc w:val="right"/>
              <w:rPr>
                <w:rFonts w:ascii="Calibri" w:eastAsia="Times New Roman" w:hAnsi="Calibri" w:cs="Calibri"/>
                <w:color w:val="000000"/>
                <w:lang w:eastAsia="it-IT"/>
              </w:rPr>
            </w:pPr>
            <w:proofErr w:type="spellStart"/>
            <w:r w:rsidRPr="0008388B">
              <w:rPr>
                <w:rFonts w:ascii="Calibri" w:eastAsia="Times New Roman" w:hAnsi="Calibri" w:cs="Calibri"/>
                <w:color w:val="000000"/>
                <w:lang w:eastAsia="it-IT"/>
              </w:rPr>
              <w:t>two</w:t>
            </w:r>
            <w:proofErr w:type="spellEnd"/>
            <w:r w:rsidRPr="0008388B">
              <w:rPr>
                <w:rFonts w:ascii="Calibri" w:eastAsia="Times New Roman" w:hAnsi="Calibri" w:cs="Calibri"/>
                <w:color w:val="000000"/>
                <w:lang w:eastAsia="it-IT"/>
              </w:rPr>
              <w:t xml:space="preserve"> </w:t>
            </w:r>
            <w:proofErr w:type="spellStart"/>
            <w:r w:rsidRPr="0008388B">
              <w:rPr>
                <w:rFonts w:ascii="Calibri" w:eastAsia="Times New Roman" w:hAnsi="Calibri" w:cs="Calibri"/>
                <w:color w:val="000000"/>
                <w:lang w:eastAsia="it-IT"/>
              </w:rPr>
              <w:t>readings</w:t>
            </w:r>
            <w:proofErr w:type="spellEnd"/>
          </w:p>
        </w:tc>
        <w:tc>
          <w:tcPr>
            <w:tcW w:w="0" w:type="auto"/>
            <w:tcBorders>
              <w:top w:val="nil"/>
              <w:left w:val="nil"/>
              <w:bottom w:val="nil"/>
              <w:right w:val="nil"/>
            </w:tcBorders>
            <w:shd w:val="clear" w:color="auto" w:fill="auto"/>
            <w:noWrap/>
            <w:vAlign w:val="bottom"/>
            <w:hideMark/>
          </w:tcPr>
          <w:p w14:paraId="69895BB3" w14:textId="77777777" w:rsidR="00853AAE" w:rsidRPr="0008388B" w:rsidRDefault="00853AAE" w:rsidP="00FC4460">
            <w:pPr>
              <w:spacing w:after="0" w:line="240" w:lineRule="auto"/>
              <w:jc w:val="right"/>
              <w:rPr>
                <w:rFonts w:ascii="Calibri" w:eastAsia="Times New Roman" w:hAnsi="Calibri" w:cs="Calibri"/>
                <w:color w:val="000000"/>
                <w:lang w:eastAsia="it-IT"/>
              </w:rPr>
            </w:pPr>
            <w:r w:rsidRPr="0008388B">
              <w:rPr>
                <w:rFonts w:ascii="Calibri" w:eastAsia="Times New Roman" w:hAnsi="Calibri" w:cs="Calibri"/>
                <w:color w:val="000000"/>
                <w:lang w:eastAsia="it-IT"/>
              </w:rPr>
              <w:t>8</w:t>
            </w:r>
          </w:p>
        </w:tc>
        <w:tc>
          <w:tcPr>
            <w:tcW w:w="0" w:type="auto"/>
            <w:tcBorders>
              <w:top w:val="nil"/>
              <w:left w:val="nil"/>
              <w:bottom w:val="nil"/>
              <w:right w:val="nil"/>
            </w:tcBorders>
            <w:shd w:val="clear" w:color="auto" w:fill="auto"/>
            <w:noWrap/>
            <w:vAlign w:val="bottom"/>
            <w:hideMark/>
          </w:tcPr>
          <w:p w14:paraId="558FD544" w14:textId="77777777" w:rsidR="00853AAE" w:rsidRPr="0008388B" w:rsidRDefault="00853AAE" w:rsidP="00FC4460">
            <w:pPr>
              <w:spacing w:after="0" w:line="240" w:lineRule="auto"/>
              <w:jc w:val="right"/>
              <w:rPr>
                <w:rFonts w:ascii="Calibri" w:eastAsia="Times New Roman" w:hAnsi="Calibri" w:cs="Calibri"/>
                <w:color w:val="000000"/>
                <w:lang w:eastAsia="it-IT"/>
              </w:rPr>
            </w:pPr>
            <w:r w:rsidRPr="0008388B">
              <w:rPr>
                <w:rFonts w:ascii="Calibri" w:eastAsia="Times New Roman" w:hAnsi="Calibri" w:cs="Calibri"/>
                <w:color w:val="000000"/>
                <w:lang w:eastAsia="it-IT"/>
              </w:rPr>
              <w:t>8</w:t>
            </w:r>
          </w:p>
        </w:tc>
        <w:tc>
          <w:tcPr>
            <w:tcW w:w="0" w:type="auto"/>
            <w:tcBorders>
              <w:top w:val="nil"/>
              <w:left w:val="nil"/>
              <w:bottom w:val="nil"/>
              <w:right w:val="nil"/>
            </w:tcBorders>
          </w:tcPr>
          <w:p w14:paraId="699A462E" w14:textId="77777777" w:rsidR="00853AAE" w:rsidRPr="0008388B" w:rsidRDefault="00853AAE" w:rsidP="00FC4460">
            <w:pPr>
              <w:spacing w:after="0" w:line="240" w:lineRule="auto"/>
              <w:jc w:val="right"/>
              <w:rPr>
                <w:rFonts w:ascii="Calibri" w:eastAsia="Times New Roman" w:hAnsi="Calibri" w:cs="Calibri"/>
                <w:lang w:eastAsia="it-IT"/>
              </w:rPr>
            </w:pPr>
          </w:p>
        </w:tc>
        <w:tc>
          <w:tcPr>
            <w:tcW w:w="0" w:type="auto"/>
            <w:tcBorders>
              <w:top w:val="nil"/>
              <w:left w:val="nil"/>
              <w:bottom w:val="nil"/>
              <w:right w:val="nil"/>
            </w:tcBorders>
            <w:shd w:val="clear" w:color="auto" w:fill="auto"/>
            <w:noWrap/>
            <w:vAlign w:val="center"/>
            <w:hideMark/>
          </w:tcPr>
          <w:p w14:paraId="09F5797C" w14:textId="1C1841A0" w:rsidR="00853AAE" w:rsidRPr="0008388B" w:rsidRDefault="00853AAE" w:rsidP="00FC4460">
            <w:pPr>
              <w:spacing w:after="0" w:line="240" w:lineRule="auto"/>
              <w:jc w:val="right"/>
              <w:rPr>
                <w:rFonts w:ascii="Calibri" w:eastAsia="Times New Roman" w:hAnsi="Calibri" w:cs="Calibri"/>
                <w:lang w:eastAsia="it-IT"/>
              </w:rPr>
            </w:pPr>
            <w:r w:rsidRPr="0008388B">
              <w:rPr>
                <w:rFonts w:ascii="Calibri" w:eastAsia="Times New Roman" w:hAnsi="Calibri" w:cs="Calibri"/>
                <w:lang w:eastAsia="it-IT"/>
              </w:rPr>
              <w:t>12</w:t>
            </w:r>
          </w:p>
        </w:tc>
        <w:tc>
          <w:tcPr>
            <w:tcW w:w="0" w:type="auto"/>
            <w:tcBorders>
              <w:top w:val="nil"/>
              <w:left w:val="nil"/>
              <w:bottom w:val="nil"/>
              <w:right w:val="nil"/>
            </w:tcBorders>
            <w:shd w:val="clear" w:color="auto" w:fill="auto"/>
            <w:noWrap/>
            <w:vAlign w:val="bottom"/>
            <w:hideMark/>
          </w:tcPr>
          <w:p w14:paraId="29422D1D" w14:textId="77777777" w:rsidR="00853AAE" w:rsidRPr="0008388B" w:rsidRDefault="00853AAE" w:rsidP="00FC4460">
            <w:pPr>
              <w:spacing w:after="0" w:line="240" w:lineRule="auto"/>
              <w:jc w:val="right"/>
              <w:rPr>
                <w:rFonts w:ascii="Calibri" w:eastAsia="Times New Roman" w:hAnsi="Calibri" w:cs="Calibri"/>
                <w:color w:val="000000"/>
                <w:lang w:eastAsia="it-IT"/>
              </w:rPr>
            </w:pPr>
            <w:r w:rsidRPr="0008388B">
              <w:rPr>
                <w:rFonts w:ascii="Calibri" w:eastAsia="Times New Roman" w:hAnsi="Calibri" w:cs="Calibri"/>
                <w:color w:val="000000"/>
                <w:lang w:eastAsia="it-IT"/>
              </w:rPr>
              <w:t>10</w:t>
            </w:r>
          </w:p>
        </w:tc>
        <w:tc>
          <w:tcPr>
            <w:tcW w:w="0" w:type="auto"/>
            <w:tcBorders>
              <w:top w:val="nil"/>
              <w:left w:val="nil"/>
              <w:bottom w:val="nil"/>
              <w:right w:val="nil"/>
            </w:tcBorders>
          </w:tcPr>
          <w:p w14:paraId="0517F3C5" w14:textId="77777777" w:rsidR="00853AAE" w:rsidRPr="0008388B" w:rsidRDefault="00853AAE" w:rsidP="00FC4460">
            <w:pPr>
              <w:spacing w:after="0" w:line="240" w:lineRule="auto"/>
              <w:jc w:val="right"/>
              <w:rPr>
                <w:rFonts w:ascii="Calibri" w:eastAsia="Times New Roman" w:hAnsi="Calibri" w:cs="Calibri"/>
                <w:color w:val="000000"/>
                <w:lang w:eastAsia="it-IT"/>
              </w:rPr>
            </w:pPr>
          </w:p>
        </w:tc>
      </w:tr>
      <w:tr w:rsidR="00853AAE" w:rsidRPr="0008388B" w14:paraId="3D3453FA" w14:textId="02EF7BA0" w:rsidTr="00FC4460">
        <w:trPr>
          <w:trHeight w:val="300"/>
        </w:trPr>
        <w:tc>
          <w:tcPr>
            <w:tcW w:w="0" w:type="auto"/>
            <w:tcBorders>
              <w:top w:val="nil"/>
              <w:left w:val="nil"/>
              <w:bottom w:val="nil"/>
              <w:right w:val="nil"/>
            </w:tcBorders>
            <w:shd w:val="clear" w:color="auto" w:fill="auto"/>
            <w:noWrap/>
            <w:vAlign w:val="bottom"/>
            <w:hideMark/>
          </w:tcPr>
          <w:p w14:paraId="51003307" w14:textId="77777777" w:rsidR="00853AAE" w:rsidRPr="0008388B" w:rsidRDefault="00853AAE" w:rsidP="00FC4460">
            <w:pPr>
              <w:spacing w:after="0" w:line="240" w:lineRule="auto"/>
              <w:jc w:val="right"/>
              <w:rPr>
                <w:rFonts w:ascii="Calibri" w:eastAsia="Times New Roman" w:hAnsi="Calibri" w:cs="Calibri"/>
                <w:color w:val="000000"/>
                <w:lang w:eastAsia="it-IT"/>
              </w:rPr>
            </w:pPr>
            <w:proofErr w:type="spellStart"/>
            <w:r w:rsidRPr="0008388B">
              <w:rPr>
                <w:rFonts w:ascii="Calibri" w:eastAsia="Times New Roman" w:hAnsi="Calibri" w:cs="Calibri"/>
                <w:color w:val="000000"/>
                <w:lang w:eastAsia="it-IT"/>
              </w:rPr>
              <w:t>three</w:t>
            </w:r>
            <w:proofErr w:type="spellEnd"/>
            <w:r w:rsidRPr="0008388B">
              <w:rPr>
                <w:rFonts w:ascii="Calibri" w:eastAsia="Times New Roman" w:hAnsi="Calibri" w:cs="Calibri"/>
                <w:color w:val="000000"/>
                <w:lang w:eastAsia="it-IT"/>
              </w:rPr>
              <w:t xml:space="preserve"> </w:t>
            </w:r>
            <w:proofErr w:type="spellStart"/>
            <w:r w:rsidRPr="0008388B">
              <w:rPr>
                <w:rFonts w:ascii="Calibri" w:eastAsia="Times New Roman" w:hAnsi="Calibri" w:cs="Calibri"/>
                <w:color w:val="000000"/>
                <w:lang w:eastAsia="it-IT"/>
              </w:rPr>
              <w:t>readings</w:t>
            </w:r>
            <w:proofErr w:type="spellEnd"/>
          </w:p>
        </w:tc>
        <w:tc>
          <w:tcPr>
            <w:tcW w:w="0" w:type="auto"/>
            <w:tcBorders>
              <w:top w:val="nil"/>
              <w:left w:val="nil"/>
              <w:bottom w:val="nil"/>
              <w:right w:val="nil"/>
            </w:tcBorders>
            <w:shd w:val="clear" w:color="auto" w:fill="auto"/>
            <w:noWrap/>
            <w:vAlign w:val="bottom"/>
            <w:hideMark/>
          </w:tcPr>
          <w:p w14:paraId="0FB282F7" w14:textId="77777777" w:rsidR="00853AAE" w:rsidRPr="0008388B" w:rsidRDefault="00853AAE" w:rsidP="00FC4460">
            <w:pPr>
              <w:spacing w:after="0" w:line="240" w:lineRule="auto"/>
              <w:jc w:val="right"/>
              <w:rPr>
                <w:rFonts w:ascii="Calibri" w:eastAsia="Times New Roman" w:hAnsi="Calibri" w:cs="Calibri"/>
                <w:color w:val="000000"/>
                <w:lang w:eastAsia="it-IT"/>
              </w:rPr>
            </w:pPr>
            <w:r w:rsidRPr="0008388B">
              <w:rPr>
                <w:rFonts w:ascii="Calibri" w:eastAsia="Times New Roman" w:hAnsi="Calibri" w:cs="Calibri"/>
                <w:color w:val="000000"/>
                <w:lang w:eastAsia="it-IT"/>
              </w:rPr>
              <w:t>3</w:t>
            </w:r>
          </w:p>
        </w:tc>
        <w:tc>
          <w:tcPr>
            <w:tcW w:w="0" w:type="auto"/>
            <w:tcBorders>
              <w:top w:val="nil"/>
              <w:left w:val="nil"/>
              <w:bottom w:val="nil"/>
              <w:right w:val="nil"/>
            </w:tcBorders>
            <w:shd w:val="clear" w:color="auto" w:fill="auto"/>
            <w:noWrap/>
            <w:vAlign w:val="bottom"/>
            <w:hideMark/>
          </w:tcPr>
          <w:p w14:paraId="4E56F507" w14:textId="77777777" w:rsidR="00853AAE" w:rsidRPr="0008388B" w:rsidRDefault="00853AAE" w:rsidP="00FC4460">
            <w:pPr>
              <w:spacing w:after="0" w:line="240" w:lineRule="auto"/>
              <w:jc w:val="right"/>
              <w:rPr>
                <w:rFonts w:ascii="Calibri" w:eastAsia="Times New Roman" w:hAnsi="Calibri" w:cs="Calibri"/>
                <w:color w:val="000000"/>
                <w:lang w:eastAsia="it-IT"/>
              </w:rPr>
            </w:pPr>
            <w:r w:rsidRPr="0008388B">
              <w:rPr>
                <w:rFonts w:ascii="Calibri" w:eastAsia="Times New Roman" w:hAnsi="Calibri" w:cs="Calibri"/>
                <w:color w:val="000000"/>
                <w:lang w:eastAsia="it-IT"/>
              </w:rPr>
              <w:t>6</w:t>
            </w:r>
          </w:p>
        </w:tc>
        <w:tc>
          <w:tcPr>
            <w:tcW w:w="0" w:type="auto"/>
            <w:tcBorders>
              <w:top w:val="nil"/>
              <w:left w:val="nil"/>
              <w:bottom w:val="nil"/>
              <w:right w:val="nil"/>
            </w:tcBorders>
          </w:tcPr>
          <w:p w14:paraId="69B86A3D" w14:textId="77777777" w:rsidR="00853AAE" w:rsidRPr="0008388B" w:rsidRDefault="00853AAE" w:rsidP="00FC4460">
            <w:pPr>
              <w:spacing w:after="0" w:line="240" w:lineRule="auto"/>
              <w:jc w:val="right"/>
              <w:rPr>
                <w:rFonts w:ascii="Calibri" w:eastAsia="Times New Roman" w:hAnsi="Calibri" w:cs="Calibri"/>
                <w:lang w:eastAsia="it-IT"/>
              </w:rPr>
            </w:pPr>
          </w:p>
        </w:tc>
        <w:tc>
          <w:tcPr>
            <w:tcW w:w="0" w:type="auto"/>
            <w:tcBorders>
              <w:top w:val="nil"/>
              <w:left w:val="nil"/>
              <w:bottom w:val="nil"/>
              <w:right w:val="nil"/>
            </w:tcBorders>
            <w:shd w:val="clear" w:color="auto" w:fill="auto"/>
            <w:noWrap/>
            <w:vAlign w:val="center"/>
            <w:hideMark/>
          </w:tcPr>
          <w:p w14:paraId="7902E954" w14:textId="5E832F3F" w:rsidR="00853AAE" w:rsidRPr="0008388B" w:rsidRDefault="00853AAE" w:rsidP="00FC4460">
            <w:pPr>
              <w:spacing w:after="0" w:line="240" w:lineRule="auto"/>
              <w:jc w:val="right"/>
              <w:rPr>
                <w:rFonts w:ascii="Calibri" w:eastAsia="Times New Roman" w:hAnsi="Calibri" w:cs="Calibri"/>
                <w:lang w:eastAsia="it-IT"/>
              </w:rPr>
            </w:pPr>
            <w:r w:rsidRPr="0008388B">
              <w:rPr>
                <w:rFonts w:ascii="Calibri" w:eastAsia="Times New Roman" w:hAnsi="Calibri" w:cs="Calibri"/>
                <w:lang w:eastAsia="it-IT"/>
              </w:rPr>
              <w:t>3</w:t>
            </w:r>
          </w:p>
        </w:tc>
        <w:tc>
          <w:tcPr>
            <w:tcW w:w="0" w:type="auto"/>
            <w:tcBorders>
              <w:top w:val="nil"/>
              <w:left w:val="nil"/>
              <w:bottom w:val="nil"/>
              <w:right w:val="nil"/>
            </w:tcBorders>
            <w:shd w:val="clear" w:color="auto" w:fill="auto"/>
            <w:noWrap/>
            <w:vAlign w:val="bottom"/>
            <w:hideMark/>
          </w:tcPr>
          <w:p w14:paraId="7FBE28E8" w14:textId="77777777" w:rsidR="00853AAE" w:rsidRPr="0008388B" w:rsidRDefault="00853AAE" w:rsidP="00FC4460">
            <w:pPr>
              <w:spacing w:after="0" w:line="240" w:lineRule="auto"/>
              <w:jc w:val="right"/>
              <w:rPr>
                <w:rFonts w:ascii="Calibri" w:eastAsia="Times New Roman" w:hAnsi="Calibri" w:cs="Calibri"/>
                <w:color w:val="000000"/>
                <w:lang w:eastAsia="it-IT"/>
              </w:rPr>
            </w:pPr>
            <w:r w:rsidRPr="0008388B">
              <w:rPr>
                <w:rFonts w:ascii="Calibri" w:eastAsia="Times New Roman" w:hAnsi="Calibri" w:cs="Calibri"/>
                <w:color w:val="000000"/>
                <w:lang w:eastAsia="it-IT"/>
              </w:rPr>
              <w:t>7</w:t>
            </w:r>
          </w:p>
        </w:tc>
        <w:tc>
          <w:tcPr>
            <w:tcW w:w="0" w:type="auto"/>
            <w:tcBorders>
              <w:top w:val="nil"/>
              <w:left w:val="nil"/>
              <w:bottom w:val="nil"/>
              <w:right w:val="nil"/>
            </w:tcBorders>
          </w:tcPr>
          <w:p w14:paraId="38665F4D" w14:textId="77777777" w:rsidR="00853AAE" w:rsidRPr="0008388B" w:rsidRDefault="00853AAE" w:rsidP="00FC4460">
            <w:pPr>
              <w:spacing w:after="0" w:line="240" w:lineRule="auto"/>
              <w:jc w:val="right"/>
              <w:rPr>
                <w:rFonts w:ascii="Calibri" w:eastAsia="Times New Roman" w:hAnsi="Calibri" w:cs="Calibri"/>
                <w:color w:val="000000"/>
                <w:lang w:eastAsia="it-IT"/>
              </w:rPr>
            </w:pPr>
          </w:p>
        </w:tc>
      </w:tr>
      <w:tr w:rsidR="00853AAE" w:rsidRPr="0008388B" w14:paraId="0D0092B6" w14:textId="4A62CCF7" w:rsidTr="00CC16B0">
        <w:tc>
          <w:tcPr>
            <w:tcW w:w="0" w:type="auto"/>
            <w:tcBorders>
              <w:top w:val="nil"/>
              <w:left w:val="nil"/>
              <w:bottom w:val="single" w:sz="4" w:space="0" w:color="auto"/>
              <w:right w:val="nil"/>
            </w:tcBorders>
            <w:shd w:val="clear" w:color="auto" w:fill="auto"/>
            <w:noWrap/>
            <w:vAlign w:val="bottom"/>
            <w:hideMark/>
          </w:tcPr>
          <w:p w14:paraId="1B8675DD" w14:textId="77777777" w:rsidR="00853AAE" w:rsidRPr="0008388B" w:rsidRDefault="00853AAE" w:rsidP="00FC4460">
            <w:pPr>
              <w:spacing w:after="0" w:line="240" w:lineRule="auto"/>
              <w:rPr>
                <w:rFonts w:ascii="Calibri" w:eastAsia="Times New Roman" w:hAnsi="Calibri" w:cs="Calibri"/>
                <w:b/>
                <w:bCs/>
                <w:color w:val="000000"/>
                <w:lang w:eastAsia="it-IT"/>
              </w:rPr>
            </w:pPr>
            <w:r w:rsidRPr="0008388B">
              <w:rPr>
                <w:rFonts w:ascii="Calibri" w:eastAsia="Times New Roman" w:hAnsi="Calibri" w:cs="Calibri"/>
                <w:b/>
                <w:bCs/>
                <w:color w:val="000000"/>
                <w:lang w:eastAsia="it-IT"/>
              </w:rPr>
              <w:t>Extension (</w:t>
            </w:r>
            <w:proofErr w:type="spellStart"/>
            <w:r w:rsidRPr="0008388B">
              <w:rPr>
                <w:rFonts w:ascii="Calibri" w:eastAsia="Times New Roman" w:hAnsi="Calibri" w:cs="Calibri"/>
                <w:b/>
                <w:bCs/>
                <w:color w:val="000000"/>
                <w:lang w:eastAsia="it-IT"/>
              </w:rPr>
              <w:t>mean</w:t>
            </w:r>
            <w:proofErr w:type="spellEnd"/>
            <w:r w:rsidRPr="0008388B">
              <w:rPr>
                <w:rFonts w:ascii="Calibri" w:eastAsia="Times New Roman" w:hAnsi="Calibri" w:cs="Calibri"/>
                <w:b/>
                <w:bCs/>
                <w:color w:val="000000"/>
                <w:lang w:eastAsia="it-IT"/>
              </w:rPr>
              <w:t xml:space="preserve">, </w:t>
            </w:r>
            <w:proofErr w:type="spellStart"/>
            <w:r w:rsidRPr="0008388B">
              <w:rPr>
                <w:rFonts w:ascii="Calibri" w:eastAsia="Times New Roman" w:hAnsi="Calibri" w:cs="Calibri"/>
                <w:b/>
                <w:bCs/>
                <w:color w:val="000000"/>
                <w:lang w:eastAsia="it-IT"/>
              </w:rPr>
              <w:t>sd</w:t>
            </w:r>
            <w:proofErr w:type="spellEnd"/>
            <w:r w:rsidRPr="0008388B">
              <w:rPr>
                <w:rFonts w:ascii="Calibri" w:eastAsia="Times New Roman" w:hAnsi="Calibri" w:cs="Calibri"/>
                <w:b/>
                <w:bCs/>
                <w:color w:val="000000"/>
                <w:lang w:eastAsia="it-IT"/>
              </w:rPr>
              <w:t>)</w:t>
            </w:r>
          </w:p>
        </w:tc>
        <w:tc>
          <w:tcPr>
            <w:tcW w:w="0" w:type="auto"/>
            <w:tcBorders>
              <w:top w:val="nil"/>
              <w:left w:val="nil"/>
              <w:bottom w:val="single" w:sz="4" w:space="0" w:color="auto"/>
              <w:right w:val="nil"/>
            </w:tcBorders>
            <w:shd w:val="clear" w:color="auto" w:fill="auto"/>
            <w:noWrap/>
            <w:vAlign w:val="bottom"/>
            <w:hideMark/>
          </w:tcPr>
          <w:p w14:paraId="1064632C" w14:textId="77777777" w:rsidR="00853AAE" w:rsidRPr="0008388B" w:rsidRDefault="00853AAE" w:rsidP="00FC4460">
            <w:pPr>
              <w:spacing w:after="0" w:line="240" w:lineRule="auto"/>
              <w:jc w:val="center"/>
              <w:rPr>
                <w:rFonts w:ascii="Calibri" w:eastAsia="Times New Roman" w:hAnsi="Calibri" w:cs="Calibri"/>
                <w:color w:val="000000"/>
                <w:lang w:eastAsia="it-IT"/>
              </w:rPr>
            </w:pPr>
            <w:r w:rsidRPr="0008388B">
              <w:rPr>
                <w:rFonts w:ascii="Calibri" w:eastAsia="Times New Roman" w:hAnsi="Calibri" w:cs="Calibri"/>
                <w:color w:val="000000"/>
                <w:lang w:eastAsia="it-IT"/>
              </w:rPr>
              <w:t>15.0 (14.1)</w:t>
            </w:r>
          </w:p>
        </w:tc>
        <w:tc>
          <w:tcPr>
            <w:tcW w:w="0" w:type="auto"/>
            <w:tcBorders>
              <w:top w:val="nil"/>
              <w:left w:val="nil"/>
              <w:bottom w:val="single" w:sz="4" w:space="0" w:color="auto"/>
              <w:right w:val="nil"/>
            </w:tcBorders>
            <w:shd w:val="clear" w:color="auto" w:fill="auto"/>
            <w:noWrap/>
            <w:vAlign w:val="bottom"/>
            <w:hideMark/>
          </w:tcPr>
          <w:p w14:paraId="763D5830" w14:textId="77777777" w:rsidR="00853AAE" w:rsidRPr="0008388B" w:rsidRDefault="00853AAE" w:rsidP="00FC4460">
            <w:pPr>
              <w:spacing w:after="0" w:line="240" w:lineRule="auto"/>
              <w:jc w:val="center"/>
              <w:rPr>
                <w:rFonts w:ascii="Calibri" w:eastAsia="Times New Roman" w:hAnsi="Calibri" w:cs="Calibri"/>
                <w:color w:val="000000"/>
                <w:lang w:eastAsia="it-IT"/>
              </w:rPr>
            </w:pPr>
            <w:r w:rsidRPr="0008388B">
              <w:rPr>
                <w:rFonts w:ascii="Calibri" w:eastAsia="Times New Roman" w:hAnsi="Calibri" w:cs="Calibri"/>
                <w:color w:val="000000"/>
                <w:lang w:eastAsia="it-IT"/>
              </w:rPr>
              <w:t>14.2 (11.2)</w:t>
            </w:r>
          </w:p>
        </w:tc>
        <w:tc>
          <w:tcPr>
            <w:tcW w:w="0" w:type="auto"/>
            <w:tcBorders>
              <w:top w:val="nil"/>
              <w:left w:val="nil"/>
              <w:bottom w:val="single" w:sz="4" w:space="0" w:color="auto"/>
              <w:right w:val="nil"/>
            </w:tcBorders>
          </w:tcPr>
          <w:p w14:paraId="747D89A7" w14:textId="5A25214F" w:rsidR="00853AAE" w:rsidRPr="0008388B" w:rsidRDefault="00853AAE" w:rsidP="00FC4460">
            <w:pPr>
              <w:spacing w:after="0" w:line="240" w:lineRule="auto"/>
              <w:jc w:val="center"/>
              <w:rPr>
                <w:rFonts w:ascii="Calibri" w:eastAsia="Times New Roman" w:hAnsi="Calibri" w:cs="Calibri"/>
                <w:color w:val="000000"/>
                <w:lang w:eastAsia="it-IT"/>
              </w:rPr>
            </w:pPr>
            <w:r>
              <w:rPr>
                <w:rFonts w:ascii="Calibri" w:eastAsia="Times New Roman" w:hAnsi="Calibri" w:cs="Calibri"/>
                <w:color w:val="000000"/>
                <w:lang w:eastAsia="it-IT"/>
              </w:rPr>
              <w:t>0.78</w:t>
            </w:r>
          </w:p>
        </w:tc>
        <w:tc>
          <w:tcPr>
            <w:tcW w:w="0" w:type="auto"/>
            <w:tcBorders>
              <w:top w:val="nil"/>
              <w:left w:val="nil"/>
              <w:bottom w:val="single" w:sz="4" w:space="0" w:color="auto"/>
              <w:right w:val="nil"/>
            </w:tcBorders>
            <w:shd w:val="clear" w:color="auto" w:fill="auto"/>
            <w:noWrap/>
            <w:vAlign w:val="bottom"/>
            <w:hideMark/>
          </w:tcPr>
          <w:p w14:paraId="2A6D1509" w14:textId="62D084A5" w:rsidR="00853AAE" w:rsidRPr="0008388B" w:rsidRDefault="00853AAE" w:rsidP="00FC4460">
            <w:pPr>
              <w:spacing w:after="0" w:line="240" w:lineRule="auto"/>
              <w:jc w:val="center"/>
              <w:rPr>
                <w:rFonts w:ascii="Calibri" w:eastAsia="Times New Roman" w:hAnsi="Calibri" w:cs="Calibri"/>
                <w:color w:val="000000"/>
                <w:lang w:eastAsia="it-IT"/>
              </w:rPr>
            </w:pPr>
            <w:r w:rsidRPr="0008388B">
              <w:rPr>
                <w:rFonts w:ascii="Calibri" w:eastAsia="Times New Roman" w:hAnsi="Calibri" w:cs="Calibri"/>
                <w:color w:val="000000"/>
                <w:lang w:eastAsia="it-IT"/>
              </w:rPr>
              <w:t>17.9 (15.3)</w:t>
            </w:r>
          </w:p>
        </w:tc>
        <w:tc>
          <w:tcPr>
            <w:tcW w:w="0" w:type="auto"/>
            <w:tcBorders>
              <w:top w:val="nil"/>
              <w:left w:val="nil"/>
              <w:bottom w:val="single" w:sz="4" w:space="0" w:color="auto"/>
              <w:right w:val="nil"/>
            </w:tcBorders>
            <w:shd w:val="clear" w:color="auto" w:fill="auto"/>
            <w:noWrap/>
            <w:vAlign w:val="bottom"/>
            <w:hideMark/>
          </w:tcPr>
          <w:p w14:paraId="35CCCDD1" w14:textId="77777777" w:rsidR="00853AAE" w:rsidRPr="0008388B" w:rsidRDefault="00853AAE" w:rsidP="00FC4460">
            <w:pPr>
              <w:spacing w:after="0" w:line="240" w:lineRule="auto"/>
              <w:jc w:val="center"/>
              <w:rPr>
                <w:rFonts w:ascii="Calibri" w:eastAsia="Times New Roman" w:hAnsi="Calibri" w:cs="Calibri"/>
                <w:color w:val="000000"/>
                <w:lang w:eastAsia="it-IT"/>
              </w:rPr>
            </w:pPr>
            <w:r w:rsidRPr="0008388B">
              <w:rPr>
                <w:rFonts w:ascii="Calibri" w:eastAsia="Times New Roman" w:hAnsi="Calibri" w:cs="Calibri"/>
                <w:color w:val="000000"/>
                <w:lang w:eastAsia="it-IT"/>
              </w:rPr>
              <w:t>14.2 (8.5)</w:t>
            </w:r>
          </w:p>
        </w:tc>
        <w:tc>
          <w:tcPr>
            <w:tcW w:w="0" w:type="auto"/>
            <w:tcBorders>
              <w:top w:val="nil"/>
              <w:left w:val="nil"/>
              <w:bottom w:val="single" w:sz="4" w:space="0" w:color="auto"/>
              <w:right w:val="nil"/>
            </w:tcBorders>
          </w:tcPr>
          <w:p w14:paraId="4B5DEEDB" w14:textId="1F0E32AD" w:rsidR="00853AAE" w:rsidRPr="0008388B" w:rsidRDefault="00853AAE" w:rsidP="00FC4460">
            <w:pPr>
              <w:spacing w:after="0" w:line="240" w:lineRule="auto"/>
              <w:jc w:val="center"/>
              <w:rPr>
                <w:rFonts w:ascii="Calibri" w:eastAsia="Times New Roman" w:hAnsi="Calibri" w:cs="Calibri"/>
                <w:color w:val="000000"/>
                <w:lang w:eastAsia="it-IT"/>
              </w:rPr>
            </w:pPr>
            <w:r>
              <w:rPr>
                <w:rFonts w:ascii="Calibri" w:eastAsia="Times New Roman" w:hAnsi="Calibri" w:cs="Calibri"/>
                <w:color w:val="000000"/>
                <w:lang w:eastAsia="it-IT"/>
              </w:rPr>
              <w:t>0.12</w:t>
            </w:r>
          </w:p>
        </w:tc>
      </w:tr>
      <w:tr w:rsidR="00853AAE" w:rsidRPr="00A9467A" w14:paraId="5056C3EC" w14:textId="6DA11A34" w:rsidTr="00FC4460">
        <w:trPr>
          <w:trHeight w:val="300"/>
        </w:trPr>
        <w:tc>
          <w:tcPr>
            <w:tcW w:w="0" w:type="auto"/>
            <w:gridSpan w:val="2"/>
            <w:tcBorders>
              <w:top w:val="nil"/>
              <w:left w:val="nil"/>
              <w:bottom w:val="nil"/>
              <w:right w:val="nil"/>
            </w:tcBorders>
            <w:shd w:val="clear" w:color="auto" w:fill="auto"/>
            <w:noWrap/>
            <w:vAlign w:val="bottom"/>
            <w:hideMark/>
          </w:tcPr>
          <w:p w14:paraId="6EAD883F" w14:textId="77777777" w:rsidR="00E7275D" w:rsidRPr="003465CA" w:rsidRDefault="00E7275D" w:rsidP="00E7275D">
            <w:pPr>
              <w:spacing w:after="0"/>
              <w:rPr>
                <w:color w:val="000000" w:themeColor="text1"/>
                <w:sz w:val="18"/>
                <w:szCs w:val="18"/>
              </w:rPr>
            </w:pPr>
            <w:r w:rsidRPr="003465CA">
              <w:rPr>
                <w:rFonts w:ascii="Calibri" w:eastAsia="Times New Roman" w:hAnsi="Calibri" w:cs="Calibri"/>
                <w:color w:val="000000" w:themeColor="text1"/>
                <w:sz w:val="18"/>
                <w:szCs w:val="18"/>
                <w:lang w:eastAsia="it-IT"/>
              </w:rPr>
              <w:t>*</w:t>
            </w:r>
            <w:proofErr w:type="spellStart"/>
            <w:r w:rsidRPr="003465CA">
              <w:rPr>
                <w:rFonts w:ascii="Calibri" w:eastAsia="Times New Roman" w:hAnsi="Calibri" w:cs="Calibri"/>
                <w:color w:val="000000" w:themeColor="text1"/>
                <w:sz w:val="18"/>
                <w:szCs w:val="18"/>
                <w:lang w:eastAsia="it-IT"/>
              </w:rPr>
              <w:t>one</w:t>
            </w:r>
            <w:proofErr w:type="spellEnd"/>
            <w:r w:rsidRPr="003465CA">
              <w:rPr>
                <w:rFonts w:ascii="Calibri" w:eastAsia="Times New Roman" w:hAnsi="Calibri" w:cs="Calibri"/>
                <w:color w:val="000000" w:themeColor="text1"/>
                <w:sz w:val="18"/>
                <w:szCs w:val="18"/>
                <w:lang w:eastAsia="it-IT"/>
              </w:rPr>
              <w:t xml:space="preserve"> </w:t>
            </w:r>
            <w:proofErr w:type="spellStart"/>
            <w:r w:rsidRPr="003465CA">
              <w:rPr>
                <w:rFonts w:ascii="Calibri" w:eastAsia="Times New Roman" w:hAnsi="Calibri" w:cs="Calibri"/>
                <w:color w:val="000000" w:themeColor="text1"/>
                <w:sz w:val="18"/>
                <w:szCs w:val="18"/>
                <w:lang w:eastAsia="it-IT"/>
              </w:rPr>
              <w:t>reviewer</w:t>
            </w:r>
            <w:proofErr w:type="spellEnd"/>
            <w:r w:rsidRPr="003465CA">
              <w:rPr>
                <w:rFonts w:ascii="Calibri" w:eastAsia="Times New Roman" w:hAnsi="Calibri" w:cs="Calibri"/>
                <w:color w:val="000000" w:themeColor="text1"/>
                <w:sz w:val="18"/>
                <w:szCs w:val="18"/>
                <w:lang w:eastAsia="it-IT"/>
              </w:rPr>
              <w:t xml:space="preserve"> </w:t>
            </w:r>
            <w:proofErr w:type="spellStart"/>
            <w:r w:rsidRPr="003465CA">
              <w:rPr>
                <w:rFonts w:ascii="Calibri" w:eastAsia="Times New Roman" w:hAnsi="Calibri" w:cs="Calibri"/>
                <w:color w:val="000000" w:themeColor="text1"/>
                <w:sz w:val="18"/>
                <w:szCs w:val="18"/>
                <w:lang w:eastAsia="it-IT"/>
              </w:rPr>
              <w:t>did</w:t>
            </w:r>
            <w:proofErr w:type="spellEnd"/>
            <w:r w:rsidRPr="003465CA">
              <w:rPr>
                <w:rFonts w:ascii="Calibri" w:eastAsia="Times New Roman" w:hAnsi="Calibri" w:cs="Calibri"/>
                <w:color w:val="000000" w:themeColor="text1"/>
                <w:sz w:val="18"/>
                <w:szCs w:val="18"/>
                <w:lang w:eastAsia="it-IT"/>
              </w:rPr>
              <w:t xml:space="preserve"> </w:t>
            </w:r>
            <w:proofErr w:type="spellStart"/>
            <w:r w:rsidRPr="003465CA">
              <w:rPr>
                <w:rFonts w:ascii="Calibri" w:eastAsia="Times New Roman" w:hAnsi="Calibri" w:cs="Calibri"/>
                <w:color w:val="000000" w:themeColor="text1"/>
                <w:sz w:val="18"/>
                <w:szCs w:val="18"/>
                <w:lang w:eastAsia="it-IT"/>
              </w:rPr>
              <w:t>not</w:t>
            </w:r>
            <w:proofErr w:type="spellEnd"/>
            <w:r w:rsidRPr="003465CA">
              <w:rPr>
                <w:rFonts w:ascii="Calibri" w:eastAsia="Times New Roman" w:hAnsi="Calibri" w:cs="Calibri"/>
                <w:color w:val="000000" w:themeColor="text1"/>
                <w:sz w:val="18"/>
                <w:szCs w:val="18"/>
                <w:lang w:eastAsia="it-IT"/>
              </w:rPr>
              <w:t xml:space="preserve"> report the </w:t>
            </w:r>
            <w:proofErr w:type="spellStart"/>
            <w:r w:rsidRPr="003465CA">
              <w:rPr>
                <w:rFonts w:ascii="Calibri" w:eastAsia="Times New Roman" w:hAnsi="Calibri" w:cs="Calibri"/>
                <w:color w:val="000000" w:themeColor="text1"/>
                <w:sz w:val="18"/>
                <w:szCs w:val="18"/>
                <w:lang w:eastAsia="it-IT"/>
              </w:rPr>
              <w:t>diameter</w:t>
            </w:r>
            <w:proofErr w:type="spellEnd"/>
            <w:r w:rsidRPr="00714F29">
              <w:t xml:space="preserve"> </w:t>
            </w:r>
            <w:r w:rsidRPr="00714F29">
              <w:rPr>
                <w:rFonts w:ascii="Calibri" w:eastAsia="Times New Roman" w:hAnsi="Calibri" w:cs="Calibri"/>
                <w:color w:val="000000" w:themeColor="text1"/>
                <w:sz w:val="18"/>
                <w:szCs w:val="18"/>
                <w:lang w:eastAsia="it-IT"/>
              </w:rPr>
              <w:t xml:space="preserve">of the </w:t>
            </w:r>
            <w:proofErr w:type="spellStart"/>
            <w:r w:rsidRPr="00714F29">
              <w:rPr>
                <w:rFonts w:ascii="Calibri" w:eastAsia="Times New Roman" w:hAnsi="Calibri" w:cs="Calibri"/>
                <w:color w:val="000000" w:themeColor="text1"/>
                <w:sz w:val="18"/>
                <w:szCs w:val="18"/>
                <w:lang w:eastAsia="it-IT"/>
              </w:rPr>
              <w:t>lesions</w:t>
            </w:r>
            <w:proofErr w:type="spellEnd"/>
          </w:p>
          <w:p w14:paraId="6A09040A" w14:textId="4E42F33C" w:rsidR="00853AAE" w:rsidRPr="003465CA" w:rsidRDefault="00853AAE" w:rsidP="00FC4460">
            <w:pPr>
              <w:rPr>
                <w:color w:val="000000" w:themeColor="text1"/>
                <w:sz w:val="18"/>
                <w:szCs w:val="18"/>
              </w:rPr>
            </w:pPr>
          </w:p>
          <w:p w14:paraId="76ECEF1D" w14:textId="77777777" w:rsidR="00853AAE" w:rsidRPr="00A9467A" w:rsidRDefault="00853AAE" w:rsidP="00FC4460">
            <w:pPr>
              <w:spacing w:after="0" w:line="240" w:lineRule="auto"/>
              <w:rPr>
                <w:rFonts w:ascii="Calibri" w:eastAsia="Times New Roman" w:hAnsi="Calibri" w:cs="Calibri"/>
                <w:color w:val="FF0000"/>
                <w:lang w:eastAsia="it-IT"/>
              </w:rPr>
            </w:pPr>
          </w:p>
        </w:tc>
        <w:tc>
          <w:tcPr>
            <w:tcW w:w="0" w:type="auto"/>
            <w:tcBorders>
              <w:top w:val="nil"/>
              <w:left w:val="nil"/>
              <w:bottom w:val="nil"/>
              <w:right w:val="nil"/>
            </w:tcBorders>
            <w:shd w:val="clear" w:color="auto" w:fill="auto"/>
            <w:noWrap/>
            <w:vAlign w:val="bottom"/>
            <w:hideMark/>
          </w:tcPr>
          <w:p w14:paraId="7A9E128F" w14:textId="77777777" w:rsidR="00853AAE" w:rsidRPr="00A9467A" w:rsidRDefault="00853AAE" w:rsidP="00FC4460">
            <w:pPr>
              <w:spacing w:after="0" w:line="240" w:lineRule="auto"/>
              <w:rPr>
                <w:rFonts w:ascii="Calibri" w:eastAsia="Times New Roman" w:hAnsi="Calibri" w:cs="Calibri"/>
                <w:color w:val="FF0000"/>
                <w:lang w:eastAsia="it-IT"/>
              </w:rPr>
            </w:pPr>
          </w:p>
        </w:tc>
        <w:tc>
          <w:tcPr>
            <w:tcW w:w="0" w:type="auto"/>
            <w:tcBorders>
              <w:top w:val="nil"/>
              <w:left w:val="nil"/>
              <w:bottom w:val="nil"/>
              <w:right w:val="nil"/>
            </w:tcBorders>
          </w:tcPr>
          <w:p w14:paraId="74BB283E" w14:textId="77777777" w:rsidR="00853AAE" w:rsidRPr="00A9467A" w:rsidRDefault="00853AAE" w:rsidP="00FC4460">
            <w:pPr>
              <w:spacing w:after="0" w:line="240" w:lineRule="auto"/>
              <w:rPr>
                <w:rFonts w:ascii="Times New Roman" w:eastAsia="Times New Roman" w:hAnsi="Times New Roman" w:cs="Times New Roman"/>
                <w:color w:val="FF0000"/>
                <w:sz w:val="20"/>
                <w:szCs w:val="20"/>
                <w:lang w:eastAsia="it-IT"/>
              </w:rPr>
            </w:pPr>
          </w:p>
        </w:tc>
        <w:tc>
          <w:tcPr>
            <w:tcW w:w="0" w:type="auto"/>
            <w:tcBorders>
              <w:top w:val="nil"/>
              <w:left w:val="nil"/>
              <w:bottom w:val="nil"/>
              <w:right w:val="nil"/>
            </w:tcBorders>
            <w:shd w:val="clear" w:color="auto" w:fill="auto"/>
            <w:noWrap/>
            <w:vAlign w:val="bottom"/>
            <w:hideMark/>
          </w:tcPr>
          <w:p w14:paraId="1D3AEEDD" w14:textId="0F16B219" w:rsidR="00853AAE" w:rsidRPr="00A9467A" w:rsidRDefault="00853AAE" w:rsidP="00FC4460">
            <w:pPr>
              <w:spacing w:after="0" w:line="240" w:lineRule="auto"/>
              <w:rPr>
                <w:rFonts w:ascii="Times New Roman" w:eastAsia="Times New Roman" w:hAnsi="Times New Roman" w:cs="Times New Roman"/>
                <w:color w:val="FF0000"/>
                <w:sz w:val="20"/>
                <w:szCs w:val="20"/>
                <w:lang w:eastAsia="it-IT"/>
              </w:rPr>
            </w:pPr>
          </w:p>
        </w:tc>
        <w:tc>
          <w:tcPr>
            <w:tcW w:w="0" w:type="auto"/>
            <w:tcBorders>
              <w:top w:val="nil"/>
              <w:left w:val="nil"/>
              <w:bottom w:val="nil"/>
              <w:right w:val="nil"/>
            </w:tcBorders>
            <w:shd w:val="clear" w:color="auto" w:fill="auto"/>
            <w:noWrap/>
            <w:vAlign w:val="bottom"/>
            <w:hideMark/>
          </w:tcPr>
          <w:p w14:paraId="78EA51F3" w14:textId="77777777" w:rsidR="00853AAE" w:rsidRPr="00A9467A" w:rsidRDefault="00853AAE" w:rsidP="00FC4460">
            <w:pPr>
              <w:spacing w:after="0" w:line="240" w:lineRule="auto"/>
              <w:rPr>
                <w:rFonts w:ascii="Times New Roman" w:eastAsia="Times New Roman" w:hAnsi="Times New Roman" w:cs="Times New Roman"/>
                <w:color w:val="FF0000"/>
                <w:sz w:val="20"/>
                <w:szCs w:val="20"/>
                <w:lang w:eastAsia="it-IT"/>
              </w:rPr>
            </w:pPr>
          </w:p>
        </w:tc>
        <w:tc>
          <w:tcPr>
            <w:tcW w:w="0" w:type="auto"/>
            <w:tcBorders>
              <w:top w:val="nil"/>
              <w:left w:val="nil"/>
              <w:bottom w:val="nil"/>
              <w:right w:val="nil"/>
            </w:tcBorders>
          </w:tcPr>
          <w:p w14:paraId="58772424" w14:textId="77777777" w:rsidR="00853AAE" w:rsidRPr="00A9467A" w:rsidRDefault="00853AAE" w:rsidP="00FC4460">
            <w:pPr>
              <w:spacing w:after="0" w:line="240" w:lineRule="auto"/>
              <w:rPr>
                <w:rFonts w:ascii="Times New Roman" w:eastAsia="Times New Roman" w:hAnsi="Times New Roman" w:cs="Times New Roman"/>
                <w:color w:val="FF0000"/>
                <w:sz w:val="20"/>
                <w:szCs w:val="20"/>
                <w:lang w:eastAsia="it-IT"/>
              </w:rPr>
            </w:pPr>
          </w:p>
        </w:tc>
      </w:tr>
    </w:tbl>
    <w:p w14:paraId="3C5906B1" w14:textId="7EBAEAD7" w:rsidR="00853AAE" w:rsidRDefault="00853AAE">
      <w:pPr>
        <w:rPr>
          <w:lang w:val="en-US"/>
        </w:rPr>
      </w:pPr>
    </w:p>
    <w:p w14:paraId="63D02BB2" w14:textId="44293397" w:rsidR="00853AAE" w:rsidRDefault="00853AAE">
      <w:pPr>
        <w:rPr>
          <w:lang w:val="en-US"/>
        </w:rPr>
      </w:pPr>
    </w:p>
    <w:p w14:paraId="7BACFF38" w14:textId="36C7FF9B" w:rsidR="00853AAE" w:rsidRDefault="00853AAE">
      <w:pPr>
        <w:rPr>
          <w:lang w:val="en-US"/>
        </w:rPr>
      </w:pPr>
      <w:bookmarkStart w:id="0" w:name="_GoBack"/>
      <w:bookmarkEnd w:id="0"/>
    </w:p>
    <w:p w14:paraId="31A5A551" w14:textId="3AC3DD42" w:rsidR="00853AAE" w:rsidRDefault="00853AAE">
      <w:pPr>
        <w:rPr>
          <w:lang w:val="en-US"/>
        </w:rPr>
      </w:pPr>
    </w:p>
    <w:p w14:paraId="070BF5BC" w14:textId="70DEEF15" w:rsidR="00853AAE" w:rsidRDefault="00853AAE">
      <w:pPr>
        <w:rPr>
          <w:lang w:val="en-US"/>
        </w:rPr>
      </w:pPr>
    </w:p>
    <w:p w14:paraId="3386E4E7" w14:textId="59083786" w:rsidR="00853AAE" w:rsidRDefault="00853AAE">
      <w:pPr>
        <w:rPr>
          <w:lang w:val="en-US"/>
        </w:rPr>
      </w:pPr>
    </w:p>
    <w:p w14:paraId="2B470611" w14:textId="5EC093B7" w:rsidR="00853AAE" w:rsidRDefault="00853AAE">
      <w:pPr>
        <w:rPr>
          <w:lang w:val="en-US"/>
        </w:rPr>
      </w:pPr>
    </w:p>
    <w:p w14:paraId="1CEFAFA5" w14:textId="32321074" w:rsidR="00853AAE" w:rsidRDefault="00853AAE">
      <w:pPr>
        <w:rPr>
          <w:lang w:val="en-US"/>
        </w:rPr>
      </w:pPr>
    </w:p>
    <w:p w14:paraId="45ADFEDE" w14:textId="3F17647D" w:rsidR="00853AAE" w:rsidRDefault="00853AAE">
      <w:pPr>
        <w:rPr>
          <w:lang w:val="en-US"/>
        </w:rPr>
      </w:pPr>
    </w:p>
    <w:p w14:paraId="7F76E114" w14:textId="0EA5BC06" w:rsidR="00853AAE" w:rsidRDefault="00853AAE">
      <w:pPr>
        <w:rPr>
          <w:lang w:val="en-US"/>
        </w:rPr>
      </w:pPr>
    </w:p>
    <w:p w14:paraId="072ADA1F" w14:textId="11FE839F" w:rsidR="00853AAE" w:rsidRDefault="00853AAE">
      <w:pPr>
        <w:rPr>
          <w:lang w:val="en-US"/>
        </w:rPr>
      </w:pPr>
    </w:p>
    <w:sectPr w:rsidR="00853AAE" w:rsidSect="004149A8">
      <w:pgSz w:w="16838" w:h="11906" w:orient="landscape"/>
      <w:pgMar w:top="1134" w:right="709"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227854"/>
    <w:multiLevelType w:val="hybridMultilevel"/>
    <w:tmpl w:val="30C67BC0"/>
    <w:lvl w:ilvl="0" w:tplc="816203C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B496460"/>
    <w:multiLevelType w:val="hybridMultilevel"/>
    <w:tmpl w:val="0366D792"/>
    <w:lvl w:ilvl="0" w:tplc="874E4FCE">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88B"/>
    <w:rsid w:val="0002541E"/>
    <w:rsid w:val="00063B55"/>
    <w:rsid w:val="0008388B"/>
    <w:rsid w:val="000B14FF"/>
    <w:rsid w:val="000D2781"/>
    <w:rsid w:val="001470DA"/>
    <w:rsid w:val="001D0E09"/>
    <w:rsid w:val="001D2F79"/>
    <w:rsid w:val="001D6CBD"/>
    <w:rsid w:val="00224FDF"/>
    <w:rsid w:val="0026011D"/>
    <w:rsid w:val="002842A7"/>
    <w:rsid w:val="0031650D"/>
    <w:rsid w:val="003465CA"/>
    <w:rsid w:val="003550BB"/>
    <w:rsid w:val="004149A8"/>
    <w:rsid w:val="00415E95"/>
    <w:rsid w:val="0048653E"/>
    <w:rsid w:val="004F60D7"/>
    <w:rsid w:val="0052458A"/>
    <w:rsid w:val="005B79EF"/>
    <w:rsid w:val="005F41C7"/>
    <w:rsid w:val="00610CBA"/>
    <w:rsid w:val="00645F2E"/>
    <w:rsid w:val="00681533"/>
    <w:rsid w:val="006945DF"/>
    <w:rsid w:val="00704242"/>
    <w:rsid w:val="00714F29"/>
    <w:rsid w:val="00752E2B"/>
    <w:rsid w:val="00783D3E"/>
    <w:rsid w:val="007F119F"/>
    <w:rsid w:val="00830A7B"/>
    <w:rsid w:val="00853AAE"/>
    <w:rsid w:val="008C030A"/>
    <w:rsid w:val="00986A5B"/>
    <w:rsid w:val="00986BE7"/>
    <w:rsid w:val="00A110A4"/>
    <w:rsid w:val="00A25968"/>
    <w:rsid w:val="00A56222"/>
    <w:rsid w:val="00A9467A"/>
    <w:rsid w:val="00AF596C"/>
    <w:rsid w:val="00B15C27"/>
    <w:rsid w:val="00CC16B0"/>
    <w:rsid w:val="00CF074D"/>
    <w:rsid w:val="00D33C6E"/>
    <w:rsid w:val="00D357AB"/>
    <w:rsid w:val="00D43692"/>
    <w:rsid w:val="00D96B5D"/>
    <w:rsid w:val="00DF2BF6"/>
    <w:rsid w:val="00E52E55"/>
    <w:rsid w:val="00E7275D"/>
    <w:rsid w:val="00FC446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7B1F59"/>
  <w15:chartTrackingRefBased/>
  <w15:docId w15:val="{E66A3F19-A948-4040-9D46-47FE5A7D3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149A8"/>
    <w:pPr>
      <w:ind w:left="720"/>
      <w:contextualSpacing/>
    </w:pPr>
  </w:style>
  <w:style w:type="character" w:styleId="Rimandocommento">
    <w:name w:val="annotation reference"/>
    <w:basedOn w:val="Carpredefinitoparagrafo"/>
    <w:uiPriority w:val="99"/>
    <w:semiHidden/>
    <w:unhideWhenUsed/>
    <w:rsid w:val="00A9467A"/>
    <w:rPr>
      <w:sz w:val="16"/>
      <w:szCs w:val="16"/>
    </w:rPr>
  </w:style>
  <w:style w:type="paragraph" w:styleId="Testocommento">
    <w:name w:val="annotation text"/>
    <w:basedOn w:val="Normale"/>
    <w:link w:val="TestocommentoCarattere"/>
    <w:uiPriority w:val="99"/>
    <w:semiHidden/>
    <w:unhideWhenUsed/>
    <w:rsid w:val="00A9467A"/>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A9467A"/>
    <w:rPr>
      <w:sz w:val="20"/>
      <w:szCs w:val="20"/>
    </w:rPr>
  </w:style>
  <w:style w:type="paragraph" w:styleId="Soggettocommento">
    <w:name w:val="annotation subject"/>
    <w:basedOn w:val="Testocommento"/>
    <w:next w:val="Testocommento"/>
    <w:link w:val="SoggettocommentoCarattere"/>
    <w:uiPriority w:val="99"/>
    <w:semiHidden/>
    <w:unhideWhenUsed/>
    <w:rsid w:val="00A9467A"/>
    <w:rPr>
      <w:b/>
      <w:bCs/>
    </w:rPr>
  </w:style>
  <w:style w:type="character" w:customStyle="1" w:styleId="SoggettocommentoCarattere">
    <w:name w:val="Soggetto commento Carattere"/>
    <w:basedOn w:val="TestocommentoCarattere"/>
    <w:link w:val="Soggettocommento"/>
    <w:uiPriority w:val="99"/>
    <w:semiHidden/>
    <w:rsid w:val="00A9467A"/>
    <w:rPr>
      <w:b/>
      <w:bCs/>
      <w:sz w:val="20"/>
      <w:szCs w:val="20"/>
    </w:rPr>
  </w:style>
  <w:style w:type="paragraph" w:styleId="Testofumetto">
    <w:name w:val="Balloon Text"/>
    <w:basedOn w:val="Normale"/>
    <w:link w:val="TestofumettoCarattere"/>
    <w:uiPriority w:val="99"/>
    <w:semiHidden/>
    <w:unhideWhenUsed/>
    <w:rsid w:val="00A9467A"/>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9467A"/>
    <w:rPr>
      <w:rFonts w:ascii="Segoe UI" w:hAnsi="Segoe UI" w:cs="Segoe UI"/>
      <w:sz w:val="18"/>
      <w:szCs w:val="18"/>
    </w:rPr>
  </w:style>
  <w:style w:type="character" w:customStyle="1" w:styleId="ui-provider">
    <w:name w:val="ui-provider"/>
    <w:basedOn w:val="Carpredefinitoparagrafo"/>
    <w:rsid w:val="00063B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359194">
      <w:bodyDiv w:val="1"/>
      <w:marLeft w:val="0"/>
      <w:marRight w:val="0"/>
      <w:marTop w:val="0"/>
      <w:marBottom w:val="0"/>
      <w:divBdr>
        <w:top w:val="none" w:sz="0" w:space="0" w:color="auto"/>
        <w:left w:val="none" w:sz="0" w:space="0" w:color="auto"/>
        <w:bottom w:val="none" w:sz="0" w:space="0" w:color="auto"/>
        <w:right w:val="none" w:sz="0" w:space="0" w:color="auto"/>
      </w:divBdr>
    </w:div>
    <w:div w:id="268973128">
      <w:bodyDiv w:val="1"/>
      <w:marLeft w:val="0"/>
      <w:marRight w:val="0"/>
      <w:marTop w:val="0"/>
      <w:marBottom w:val="0"/>
      <w:divBdr>
        <w:top w:val="none" w:sz="0" w:space="0" w:color="auto"/>
        <w:left w:val="none" w:sz="0" w:space="0" w:color="auto"/>
        <w:bottom w:val="none" w:sz="0" w:space="0" w:color="auto"/>
        <w:right w:val="none" w:sz="0" w:space="0" w:color="auto"/>
      </w:divBdr>
    </w:div>
    <w:div w:id="272978485">
      <w:bodyDiv w:val="1"/>
      <w:marLeft w:val="0"/>
      <w:marRight w:val="0"/>
      <w:marTop w:val="0"/>
      <w:marBottom w:val="0"/>
      <w:divBdr>
        <w:top w:val="none" w:sz="0" w:space="0" w:color="auto"/>
        <w:left w:val="none" w:sz="0" w:space="0" w:color="auto"/>
        <w:bottom w:val="none" w:sz="0" w:space="0" w:color="auto"/>
        <w:right w:val="none" w:sz="0" w:space="0" w:color="auto"/>
      </w:divBdr>
    </w:div>
    <w:div w:id="286357247">
      <w:bodyDiv w:val="1"/>
      <w:marLeft w:val="0"/>
      <w:marRight w:val="0"/>
      <w:marTop w:val="0"/>
      <w:marBottom w:val="0"/>
      <w:divBdr>
        <w:top w:val="none" w:sz="0" w:space="0" w:color="auto"/>
        <w:left w:val="none" w:sz="0" w:space="0" w:color="auto"/>
        <w:bottom w:val="none" w:sz="0" w:space="0" w:color="auto"/>
        <w:right w:val="none" w:sz="0" w:space="0" w:color="auto"/>
      </w:divBdr>
    </w:div>
    <w:div w:id="306932423">
      <w:bodyDiv w:val="1"/>
      <w:marLeft w:val="0"/>
      <w:marRight w:val="0"/>
      <w:marTop w:val="0"/>
      <w:marBottom w:val="0"/>
      <w:divBdr>
        <w:top w:val="none" w:sz="0" w:space="0" w:color="auto"/>
        <w:left w:val="none" w:sz="0" w:space="0" w:color="auto"/>
        <w:bottom w:val="none" w:sz="0" w:space="0" w:color="auto"/>
        <w:right w:val="none" w:sz="0" w:space="0" w:color="auto"/>
      </w:divBdr>
    </w:div>
    <w:div w:id="526481583">
      <w:bodyDiv w:val="1"/>
      <w:marLeft w:val="0"/>
      <w:marRight w:val="0"/>
      <w:marTop w:val="0"/>
      <w:marBottom w:val="0"/>
      <w:divBdr>
        <w:top w:val="none" w:sz="0" w:space="0" w:color="auto"/>
        <w:left w:val="none" w:sz="0" w:space="0" w:color="auto"/>
        <w:bottom w:val="none" w:sz="0" w:space="0" w:color="auto"/>
        <w:right w:val="none" w:sz="0" w:space="0" w:color="auto"/>
      </w:divBdr>
    </w:div>
    <w:div w:id="587152521">
      <w:bodyDiv w:val="1"/>
      <w:marLeft w:val="0"/>
      <w:marRight w:val="0"/>
      <w:marTop w:val="0"/>
      <w:marBottom w:val="0"/>
      <w:divBdr>
        <w:top w:val="none" w:sz="0" w:space="0" w:color="auto"/>
        <w:left w:val="none" w:sz="0" w:space="0" w:color="auto"/>
        <w:bottom w:val="none" w:sz="0" w:space="0" w:color="auto"/>
        <w:right w:val="none" w:sz="0" w:space="0" w:color="auto"/>
      </w:divBdr>
    </w:div>
    <w:div w:id="629673751">
      <w:bodyDiv w:val="1"/>
      <w:marLeft w:val="0"/>
      <w:marRight w:val="0"/>
      <w:marTop w:val="0"/>
      <w:marBottom w:val="0"/>
      <w:divBdr>
        <w:top w:val="none" w:sz="0" w:space="0" w:color="auto"/>
        <w:left w:val="none" w:sz="0" w:space="0" w:color="auto"/>
        <w:bottom w:val="none" w:sz="0" w:space="0" w:color="auto"/>
        <w:right w:val="none" w:sz="0" w:space="0" w:color="auto"/>
      </w:divBdr>
    </w:div>
    <w:div w:id="691149420">
      <w:bodyDiv w:val="1"/>
      <w:marLeft w:val="0"/>
      <w:marRight w:val="0"/>
      <w:marTop w:val="0"/>
      <w:marBottom w:val="0"/>
      <w:divBdr>
        <w:top w:val="none" w:sz="0" w:space="0" w:color="auto"/>
        <w:left w:val="none" w:sz="0" w:space="0" w:color="auto"/>
        <w:bottom w:val="none" w:sz="0" w:space="0" w:color="auto"/>
        <w:right w:val="none" w:sz="0" w:space="0" w:color="auto"/>
      </w:divBdr>
    </w:div>
    <w:div w:id="695665642">
      <w:bodyDiv w:val="1"/>
      <w:marLeft w:val="0"/>
      <w:marRight w:val="0"/>
      <w:marTop w:val="0"/>
      <w:marBottom w:val="0"/>
      <w:divBdr>
        <w:top w:val="none" w:sz="0" w:space="0" w:color="auto"/>
        <w:left w:val="none" w:sz="0" w:space="0" w:color="auto"/>
        <w:bottom w:val="none" w:sz="0" w:space="0" w:color="auto"/>
        <w:right w:val="none" w:sz="0" w:space="0" w:color="auto"/>
      </w:divBdr>
    </w:div>
    <w:div w:id="779641242">
      <w:bodyDiv w:val="1"/>
      <w:marLeft w:val="0"/>
      <w:marRight w:val="0"/>
      <w:marTop w:val="0"/>
      <w:marBottom w:val="0"/>
      <w:divBdr>
        <w:top w:val="none" w:sz="0" w:space="0" w:color="auto"/>
        <w:left w:val="none" w:sz="0" w:space="0" w:color="auto"/>
        <w:bottom w:val="none" w:sz="0" w:space="0" w:color="auto"/>
        <w:right w:val="none" w:sz="0" w:space="0" w:color="auto"/>
      </w:divBdr>
    </w:div>
    <w:div w:id="809253977">
      <w:bodyDiv w:val="1"/>
      <w:marLeft w:val="0"/>
      <w:marRight w:val="0"/>
      <w:marTop w:val="0"/>
      <w:marBottom w:val="0"/>
      <w:divBdr>
        <w:top w:val="none" w:sz="0" w:space="0" w:color="auto"/>
        <w:left w:val="none" w:sz="0" w:space="0" w:color="auto"/>
        <w:bottom w:val="none" w:sz="0" w:space="0" w:color="auto"/>
        <w:right w:val="none" w:sz="0" w:space="0" w:color="auto"/>
      </w:divBdr>
    </w:div>
    <w:div w:id="881207239">
      <w:bodyDiv w:val="1"/>
      <w:marLeft w:val="0"/>
      <w:marRight w:val="0"/>
      <w:marTop w:val="0"/>
      <w:marBottom w:val="0"/>
      <w:divBdr>
        <w:top w:val="none" w:sz="0" w:space="0" w:color="auto"/>
        <w:left w:val="none" w:sz="0" w:space="0" w:color="auto"/>
        <w:bottom w:val="none" w:sz="0" w:space="0" w:color="auto"/>
        <w:right w:val="none" w:sz="0" w:space="0" w:color="auto"/>
      </w:divBdr>
    </w:div>
    <w:div w:id="941382083">
      <w:bodyDiv w:val="1"/>
      <w:marLeft w:val="0"/>
      <w:marRight w:val="0"/>
      <w:marTop w:val="0"/>
      <w:marBottom w:val="0"/>
      <w:divBdr>
        <w:top w:val="none" w:sz="0" w:space="0" w:color="auto"/>
        <w:left w:val="none" w:sz="0" w:space="0" w:color="auto"/>
        <w:bottom w:val="none" w:sz="0" w:space="0" w:color="auto"/>
        <w:right w:val="none" w:sz="0" w:space="0" w:color="auto"/>
      </w:divBdr>
    </w:div>
    <w:div w:id="973684214">
      <w:bodyDiv w:val="1"/>
      <w:marLeft w:val="0"/>
      <w:marRight w:val="0"/>
      <w:marTop w:val="0"/>
      <w:marBottom w:val="0"/>
      <w:divBdr>
        <w:top w:val="none" w:sz="0" w:space="0" w:color="auto"/>
        <w:left w:val="none" w:sz="0" w:space="0" w:color="auto"/>
        <w:bottom w:val="none" w:sz="0" w:space="0" w:color="auto"/>
        <w:right w:val="none" w:sz="0" w:space="0" w:color="auto"/>
      </w:divBdr>
    </w:div>
    <w:div w:id="1030956967">
      <w:bodyDiv w:val="1"/>
      <w:marLeft w:val="0"/>
      <w:marRight w:val="0"/>
      <w:marTop w:val="0"/>
      <w:marBottom w:val="0"/>
      <w:divBdr>
        <w:top w:val="none" w:sz="0" w:space="0" w:color="auto"/>
        <w:left w:val="none" w:sz="0" w:space="0" w:color="auto"/>
        <w:bottom w:val="none" w:sz="0" w:space="0" w:color="auto"/>
        <w:right w:val="none" w:sz="0" w:space="0" w:color="auto"/>
      </w:divBdr>
    </w:div>
    <w:div w:id="1050567272">
      <w:bodyDiv w:val="1"/>
      <w:marLeft w:val="0"/>
      <w:marRight w:val="0"/>
      <w:marTop w:val="0"/>
      <w:marBottom w:val="0"/>
      <w:divBdr>
        <w:top w:val="none" w:sz="0" w:space="0" w:color="auto"/>
        <w:left w:val="none" w:sz="0" w:space="0" w:color="auto"/>
        <w:bottom w:val="none" w:sz="0" w:space="0" w:color="auto"/>
        <w:right w:val="none" w:sz="0" w:space="0" w:color="auto"/>
      </w:divBdr>
    </w:div>
    <w:div w:id="1223367670">
      <w:bodyDiv w:val="1"/>
      <w:marLeft w:val="0"/>
      <w:marRight w:val="0"/>
      <w:marTop w:val="0"/>
      <w:marBottom w:val="0"/>
      <w:divBdr>
        <w:top w:val="none" w:sz="0" w:space="0" w:color="auto"/>
        <w:left w:val="none" w:sz="0" w:space="0" w:color="auto"/>
        <w:bottom w:val="none" w:sz="0" w:space="0" w:color="auto"/>
        <w:right w:val="none" w:sz="0" w:space="0" w:color="auto"/>
      </w:divBdr>
    </w:div>
    <w:div w:id="1235505662">
      <w:bodyDiv w:val="1"/>
      <w:marLeft w:val="0"/>
      <w:marRight w:val="0"/>
      <w:marTop w:val="0"/>
      <w:marBottom w:val="0"/>
      <w:divBdr>
        <w:top w:val="none" w:sz="0" w:space="0" w:color="auto"/>
        <w:left w:val="none" w:sz="0" w:space="0" w:color="auto"/>
        <w:bottom w:val="none" w:sz="0" w:space="0" w:color="auto"/>
        <w:right w:val="none" w:sz="0" w:space="0" w:color="auto"/>
      </w:divBdr>
    </w:div>
    <w:div w:id="1550145536">
      <w:bodyDiv w:val="1"/>
      <w:marLeft w:val="0"/>
      <w:marRight w:val="0"/>
      <w:marTop w:val="0"/>
      <w:marBottom w:val="0"/>
      <w:divBdr>
        <w:top w:val="none" w:sz="0" w:space="0" w:color="auto"/>
        <w:left w:val="none" w:sz="0" w:space="0" w:color="auto"/>
        <w:bottom w:val="none" w:sz="0" w:space="0" w:color="auto"/>
        <w:right w:val="none" w:sz="0" w:space="0" w:color="auto"/>
      </w:divBdr>
    </w:div>
    <w:div w:id="1556086785">
      <w:bodyDiv w:val="1"/>
      <w:marLeft w:val="0"/>
      <w:marRight w:val="0"/>
      <w:marTop w:val="0"/>
      <w:marBottom w:val="0"/>
      <w:divBdr>
        <w:top w:val="none" w:sz="0" w:space="0" w:color="auto"/>
        <w:left w:val="none" w:sz="0" w:space="0" w:color="auto"/>
        <w:bottom w:val="none" w:sz="0" w:space="0" w:color="auto"/>
        <w:right w:val="none" w:sz="0" w:space="0" w:color="auto"/>
      </w:divBdr>
    </w:div>
    <w:div w:id="1871019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c96f75b-1236-4807-aa77-c9e8da020f9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2A7DF9E2E66214394903DCBB2C1619B" ma:contentTypeVersion="15" ma:contentTypeDescription="Create a new document." ma:contentTypeScope="" ma:versionID="fb7a1129df47b3f7c9b216215ef33920">
  <xsd:schema xmlns:xsd="http://www.w3.org/2001/XMLSchema" xmlns:xs="http://www.w3.org/2001/XMLSchema" xmlns:p="http://schemas.microsoft.com/office/2006/metadata/properties" xmlns:ns3="1c96f75b-1236-4807-aa77-c9e8da020f97" xmlns:ns4="96cae634-34b8-4919-83b1-7a43501eb432" targetNamespace="http://schemas.microsoft.com/office/2006/metadata/properties" ma:root="true" ma:fieldsID="ef3656d317bc458006f82e7567f0f544" ns3:_="" ns4:_="">
    <xsd:import namespace="1c96f75b-1236-4807-aa77-c9e8da020f97"/>
    <xsd:import namespace="96cae634-34b8-4919-83b1-7a43501eb43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SearchProperties"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96f75b-1236-4807-aa77-c9e8da020f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cae634-34b8-4919-83b1-7a43501eb43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A76D3A-D92F-44F2-A65D-21BAE656838F}">
  <ds:schemaRefs>
    <ds:schemaRef ds:uri="http://purl.org/dc/elements/1.1/"/>
    <ds:schemaRef ds:uri="http://schemas.microsoft.com/office/2006/metadata/properties"/>
    <ds:schemaRef ds:uri="96cae634-34b8-4919-83b1-7a43501eb432"/>
    <ds:schemaRef ds:uri="http://purl.org/dc/terms/"/>
    <ds:schemaRef ds:uri="http://schemas.openxmlformats.org/package/2006/metadata/core-properties"/>
    <ds:schemaRef ds:uri="http://schemas.microsoft.com/office/2006/documentManagement/types"/>
    <ds:schemaRef ds:uri="1c96f75b-1236-4807-aa77-c9e8da020f97"/>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017C8781-7CB2-44C4-A17B-C3F769FF14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96f75b-1236-4807-aa77-c9e8da020f97"/>
    <ds:schemaRef ds:uri="96cae634-34b8-4919-83b1-7a43501eb4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DFB21A-BAA1-463B-926D-9175FDE20270}">
  <ds:schemaRefs>
    <ds:schemaRef ds:uri="http://schemas.microsoft.com/sharepoint/v3/contenttype/forms"/>
  </ds:schemaRefs>
</ds:datastoreItem>
</file>

<file path=customXml/itemProps4.xml><?xml version="1.0" encoding="utf-8"?>
<ds:datastoreItem xmlns:ds="http://schemas.openxmlformats.org/officeDocument/2006/customXml" ds:itemID="{E47F10DA-675D-473C-90CC-7356CE663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1362</Words>
  <Characters>5564</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Azienda USL di Reggio Emilia - IRCCS</Company>
  <LinksUpToDate>false</LinksUpToDate>
  <CharactersWithSpaces>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Mancuso Pamela - Epidemiologia</dc:creator>
  <cp:keywords/>
  <dc:description/>
  <cp:lastModifiedBy>Mancuso Pamela - Epidemiologia</cp:lastModifiedBy>
  <cp:revision>8</cp:revision>
  <dcterms:created xsi:type="dcterms:W3CDTF">2025-04-15T09:17:00Z</dcterms:created>
  <dcterms:modified xsi:type="dcterms:W3CDTF">2026-03-24T09:51:00Z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7f755f325690b8a886874b22fa7fd137984a1a87ada2e9a62ff1e18f4463e314</vt:lpwstr>
  </property>
  <property fmtid="{D5CDD505-2E9C-101B-9397-08002B2CF9AE}" pid="3" name="ContentTypeId">
    <vt:lpwstr>0x01010072A7DF9E2E66214394903DCBB2C1619B</vt:lpwstr>
  </property>
</Properties>
</file>