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AB9FB" w14:textId="0D68B830" w:rsidR="008712BA" w:rsidRDefault="00EF520C" w:rsidP="00EF520C">
      <w:pPr>
        <w:spacing w:after="0" w:line="360" w:lineRule="auto"/>
        <w:jc w:val="both"/>
        <w:rPr>
          <w:rFonts w:ascii="Times New Roman" w:hAnsi="Times New Roman" w:cs="Times New Roman"/>
          <w:b/>
          <w:bCs/>
          <w:sz w:val="16"/>
          <w:szCs w:val="16"/>
        </w:rPr>
      </w:pPr>
      <w:r w:rsidRPr="008712BA">
        <w:rPr>
          <w:b/>
          <w:bCs/>
        </w:rPr>
        <w:t>Zusätzliche Zita</w:t>
      </w:r>
      <w:r w:rsidR="008712BA">
        <w:rPr>
          <w:b/>
          <w:bCs/>
        </w:rPr>
        <w:t xml:space="preserve">te (Aussagen der </w:t>
      </w:r>
      <w:proofErr w:type="spellStart"/>
      <w:proofErr w:type="gramStart"/>
      <w:r w:rsidR="008712BA">
        <w:rPr>
          <w:b/>
          <w:bCs/>
        </w:rPr>
        <w:t>Proband:innen</w:t>
      </w:r>
      <w:proofErr w:type="spellEnd"/>
      <w:proofErr w:type="gramEnd"/>
      <w:r w:rsidR="008712BA">
        <w:rPr>
          <w:b/>
          <w:bCs/>
        </w:rPr>
        <w:t xml:space="preserve"> zu den angesprochenen Themenbereichen)</w:t>
      </w:r>
    </w:p>
    <w:p w14:paraId="11496692" w14:textId="5873C1B2" w:rsidR="00EF520C" w:rsidRPr="008712BA" w:rsidRDefault="008712BA" w:rsidP="00EF520C">
      <w:pPr>
        <w:spacing w:after="0" w:line="360" w:lineRule="auto"/>
        <w:jc w:val="both"/>
        <w:rPr>
          <w:rFonts w:ascii="Times New Roman" w:hAnsi="Times New Roman" w:cs="Times New Roman"/>
          <w:b/>
          <w:bCs/>
          <w:color w:val="FF0000"/>
          <w:sz w:val="16"/>
          <w:szCs w:val="16"/>
        </w:rPr>
      </w:pPr>
      <w:r w:rsidRPr="008712BA">
        <w:rPr>
          <w:rFonts w:ascii="Times New Roman" w:hAnsi="Times New Roman" w:cs="Times New Roman"/>
          <w:b/>
          <w:bCs/>
          <w:color w:val="FF0000"/>
          <w:sz w:val="16"/>
          <w:szCs w:val="16"/>
        </w:rPr>
        <w:t>(Bitte online bereitstellen)</w:t>
      </w:r>
    </w:p>
    <w:p w14:paraId="032A1C01" w14:textId="77777777" w:rsidR="008712BA" w:rsidRPr="008712BA" w:rsidRDefault="008712BA" w:rsidP="00EF520C">
      <w:pPr>
        <w:spacing w:after="0" w:line="360" w:lineRule="auto"/>
        <w:jc w:val="both"/>
        <w:rPr>
          <w:rFonts w:ascii="Times New Roman" w:hAnsi="Times New Roman" w:cs="Times New Roman"/>
          <w:b/>
          <w:bCs/>
          <w:sz w:val="16"/>
          <w:szCs w:val="16"/>
        </w:rPr>
      </w:pPr>
    </w:p>
    <w:p w14:paraId="28C4E5CB" w14:textId="64BB8601" w:rsidR="00EF520C" w:rsidRPr="00EF520C" w:rsidRDefault="00EF520C" w:rsidP="00EF520C">
      <w:pPr>
        <w:spacing w:after="0" w:line="360" w:lineRule="auto"/>
        <w:jc w:val="both"/>
        <w:rPr>
          <w:rFonts w:ascii="Times New Roman" w:hAnsi="Times New Roman" w:cs="Times New Roman"/>
        </w:rPr>
      </w:pPr>
      <w:r w:rsidRPr="00EF520C">
        <w:rPr>
          <w:rFonts w:ascii="Times New Roman" w:hAnsi="Times New Roman" w:cs="Times New Roman"/>
        </w:rPr>
        <w:t xml:space="preserve">(1) </w:t>
      </w:r>
      <w:r w:rsidRPr="00EF520C">
        <w:rPr>
          <w:rFonts w:ascii="Times New Roman" w:hAnsi="Times New Roman" w:cs="Times New Roman"/>
        </w:rPr>
        <w:t xml:space="preserve">Reaktionen der </w:t>
      </w:r>
      <w:proofErr w:type="spellStart"/>
      <w:proofErr w:type="gramStart"/>
      <w:r w:rsidRPr="00EF520C">
        <w:rPr>
          <w:rFonts w:ascii="Times New Roman" w:hAnsi="Times New Roman" w:cs="Times New Roman"/>
        </w:rPr>
        <w:t>Ärzt:innen</w:t>
      </w:r>
      <w:proofErr w:type="spellEnd"/>
      <w:proofErr w:type="gramEnd"/>
      <w:r w:rsidRPr="00EF520C">
        <w:rPr>
          <w:rFonts w:ascii="Times New Roman" w:hAnsi="Times New Roman" w:cs="Times New Roman"/>
        </w:rPr>
        <w:t xml:space="preserve"> auf die Schilderung der ME/CFS-Symptome</w:t>
      </w:r>
    </w:p>
    <w:p w14:paraId="73E29E48" w14:textId="77777777" w:rsidR="00EF520C" w:rsidRDefault="00EF520C" w:rsidP="00EF520C">
      <w:pPr>
        <w:spacing w:after="0" w:line="360" w:lineRule="auto"/>
        <w:ind w:left="709"/>
        <w:jc w:val="both"/>
        <w:rPr>
          <w:rFonts w:ascii="Times New Roman" w:hAnsi="Times New Roman" w:cs="Times New Roman"/>
          <w:sz w:val="16"/>
          <w:szCs w:val="16"/>
        </w:rPr>
      </w:pPr>
    </w:p>
    <w:p w14:paraId="2CEF9948" w14:textId="47F09721" w:rsidR="00EF520C" w:rsidRDefault="00EF520C" w:rsidP="00EF520C">
      <w:pPr>
        <w:spacing w:after="0" w:line="360" w:lineRule="auto"/>
        <w:ind w:left="709"/>
        <w:jc w:val="both"/>
        <w:rPr>
          <w:rFonts w:ascii="Times New Roman" w:hAnsi="Times New Roman" w:cs="Times New Roman"/>
          <w:sz w:val="16"/>
          <w:szCs w:val="16"/>
        </w:rPr>
      </w:pPr>
      <w:r>
        <w:rPr>
          <w:rFonts w:ascii="Times New Roman" w:hAnsi="Times New Roman" w:cs="Times New Roman"/>
          <w:sz w:val="16"/>
          <w:szCs w:val="16"/>
        </w:rPr>
        <w:t xml:space="preserve">I34: </w:t>
      </w:r>
      <w:proofErr w:type="gramStart"/>
      <w:r>
        <w:rPr>
          <w:rFonts w:ascii="Times New Roman" w:hAnsi="Times New Roman" w:cs="Times New Roman"/>
          <w:sz w:val="16"/>
          <w:szCs w:val="16"/>
        </w:rPr>
        <w:t>«</w:t>
      </w:r>
      <w:proofErr w:type="gramEnd"/>
      <w:r w:rsidRPr="000E2099">
        <w:rPr>
          <w:rFonts w:ascii="Times New Roman" w:hAnsi="Times New Roman" w:cs="Times New Roman"/>
          <w:sz w:val="16"/>
          <w:szCs w:val="16"/>
        </w:rPr>
        <w:t>Dass nicht zugehört und nicht ernst genommen wird, dass keine Infomaterialien angenommen werden, dass Ärzte sich nicht von Patienten informieren lassen.</w:t>
      </w:r>
      <w:r>
        <w:rPr>
          <w:rFonts w:ascii="Times New Roman" w:hAnsi="Times New Roman" w:cs="Times New Roman"/>
          <w:sz w:val="16"/>
          <w:szCs w:val="16"/>
        </w:rPr>
        <w:t>»</w:t>
      </w:r>
    </w:p>
    <w:p w14:paraId="06610ADD" w14:textId="77777777" w:rsidR="00EF520C" w:rsidRPr="00F12695" w:rsidRDefault="00EF520C" w:rsidP="00EF520C">
      <w:pPr>
        <w:spacing w:after="0" w:line="360" w:lineRule="auto"/>
        <w:ind w:left="709"/>
        <w:jc w:val="both"/>
        <w:rPr>
          <w:rFonts w:ascii="Times New Roman" w:hAnsi="Times New Roman" w:cs="Times New Roman"/>
          <w:sz w:val="16"/>
          <w:szCs w:val="16"/>
        </w:rPr>
      </w:pPr>
      <w:r w:rsidRPr="00F12695">
        <w:rPr>
          <w:rFonts w:ascii="Times New Roman" w:hAnsi="Times New Roman" w:cs="Times New Roman"/>
          <w:sz w:val="16"/>
          <w:szCs w:val="16"/>
        </w:rPr>
        <w:t>H33: «Die herablassende Art und die Meinung, dass die behandelnden Personen meinen Körper besser kennen als ich selbst.»</w:t>
      </w:r>
    </w:p>
    <w:p w14:paraId="3BC05096" w14:textId="77777777" w:rsidR="00EF520C" w:rsidRPr="00F12695" w:rsidRDefault="00EF520C" w:rsidP="00EF520C">
      <w:pPr>
        <w:spacing w:after="0" w:line="360" w:lineRule="auto"/>
        <w:ind w:left="709"/>
        <w:jc w:val="both"/>
        <w:rPr>
          <w:rFonts w:ascii="Times New Roman" w:hAnsi="Times New Roman" w:cs="Times New Roman"/>
          <w:sz w:val="16"/>
          <w:szCs w:val="16"/>
        </w:rPr>
      </w:pPr>
      <w:r w:rsidRPr="00F12695">
        <w:rPr>
          <w:rFonts w:ascii="Times New Roman" w:hAnsi="Times New Roman" w:cs="Times New Roman"/>
          <w:sz w:val="16"/>
          <w:szCs w:val="16"/>
        </w:rPr>
        <w:t>J107: «Habe keine Zeit für so einen Quatsch" (O-Ton Hausarzt), als ich ihn gebeten habe</w:t>
      </w:r>
      <w:r>
        <w:rPr>
          <w:rFonts w:ascii="Times New Roman" w:hAnsi="Times New Roman" w:cs="Times New Roman"/>
          <w:sz w:val="16"/>
          <w:szCs w:val="16"/>
        </w:rPr>
        <w:t>,</w:t>
      </w:r>
      <w:r w:rsidRPr="00F12695">
        <w:rPr>
          <w:rFonts w:ascii="Times New Roman" w:hAnsi="Times New Roman" w:cs="Times New Roman"/>
          <w:sz w:val="16"/>
          <w:szCs w:val="16"/>
        </w:rPr>
        <w:t xml:space="preserve"> die Infos der Charité zu lesen.»</w:t>
      </w:r>
    </w:p>
    <w:p w14:paraId="346AED0F" w14:textId="77777777" w:rsidR="00EF520C" w:rsidRPr="007D787A" w:rsidRDefault="00EF520C" w:rsidP="00EF520C">
      <w:pPr>
        <w:spacing w:after="0" w:line="360" w:lineRule="auto"/>
        <w:ind w:left="709"/>
        <w:jc w:val="both"/>
        <w:rPr>
          <w:rFonts w:ascii="Times New Roman" w:hAnsi="Times New Roman" w:cs="Times New Roman"/>
          <w:sz w:val="16"/>
          <w:szCs w:val="16"/>
        </w:rPr>
      </w:pPr>
      <w:r w:rsidRPr="007D787A">
        <w:rPr>
          <w:rFonts w:ascii="Times New Roman" w:hAnsi="Times New Roman" w:cs="Times New Roman"/>
          <w:sz w:val="16"/>
          <w:szCs w:val="16"/>
        </w:rPr>
        <w:t>J22: «Ich habe Ärzten immer wieder gesagt, dass ich keine psychischen Defizite hatte. Ich habe von meiner Psychotherapeutin einen Befund, dass die Ursache nicht in der Psyche gefunden werden kann - obwohl meine Therapeutin in ihrem Fachkreis sehr angesehen ist und auch doziert, wurde dieses Schreiben mit Lachen abgetan. Mir wird trotzdem immer wieder Depressionen, Antriebslosigkeit und somatoforme Schmerzstörung diagnostiziert.»</w:t>
      </w:r>
    </w:p>
    <w:p w14:paraId="65156C2B" w14:textId="77777777" w:rsidR="00EF520C" w:rsidRDefault="00EF520C" w:rsidP="00EF520C">
      <w:pPr>
        <w:spacing w:after="0" w:line="360" w:lineRule="auto"/>
        <w:ind w:left="709"/>
        <w:jc w:val="both"/>
        <w:rPr>
          <w:rFonts w:ascii="Times New Roman" w:hAnsi="Times New Roman" w:cs="Times New Roman"/>
          <w:sz w:val="16"/>
          <w:szCs w:val="16"/>
        </w:rPr>
      </w:pPr>
      <w:r w:rsidRPr="00F7286B">
        <w:rPr>
          <w:rFonts w:ascii="Times New Roman" w:hAnsi="Times New Roman" w:cs="Times New Roman"/>
          <w:sz w:val="16"/>
          <w:szCs w:val="16"/>
        </w:rPr>
        <w:t>I88: «Dann läuft die Befragung zur Anamnese in der Regel schlecht ab. Keine Zeit, keine ausreichenden Fragestellungen.»</w:t>
      </w:r>
    </w:p>
    <w:p w14:paraId="6E85E938" w14:textId="77777777" w:rsidR="00EF520C" w:rsidRPr="00F7286B" w:rsidRDefault="00EF520C" w:rsidP="00EF520C">
      <w:pPr>
        <w:spacing w:after="0" w:line="360" w:lineRule="auto"/>
        <w:ind w:left="709"/>
        <w:jc w:val="both"/>
        <w:rPr>
          <w:rFonts w:ascii="Times New Roman" w:hAnsi="Times New Roman" w:cs="Times New Roman"/>
          <w:sz w:val="16"/>
          <w:szCs w:val="16"/>
        </w:rPr>
      </w:pPr>
    </w:p>
    <w:p w14:paraId="4935BBB8" w14:textId="77777777" w:rsidR="00EF520C" w:rsidRDefault="00EF520C" w:rsidP="00EF520C">
      <w:pPr>
        <w:spacing w:after="0" w:line="360" w:lineRule="auto"/>
        <w:jc w:val="both"/>
        <w:rPr>
          <w:rFonts w:ascii="Times New Roman" w:hAnsi="Times New Roman" w:cs="Times New Roman"/>
          <w:sz w:val="16"/>
          <w:szCs w:val="16"/>
        </w:rPr>
      </w:pPr>
      <w:r>
        <w:t xml:space="preserve">(2) </w:t>
      </w:r>
      <w:r w:rsidRPr="00EF520C">
        <w:t xml:space="preserve">Reaktionen der </w:t>
      </w:r>
      <w:proofErr w:type="spellStart"/>
      <w:proofErr w:type="gramStart"/>
      <w:r w:rsidRPr="00EF520C">
        <w:t>Ärzt:innen</w:t>
      </w:r>
      <w:proofErr w:type="spellEnd"/>
      <w:proofErr w:type="gramEnd"/>
      <w:r w:rsidRPr="00EF520C">
        <w:t xml:space="preserve"> auf eine bereits gestellte ME/CFS-Diagnose</w:t>
      </w:r>
      <w:r w:rsidRPr="00EF520C">
        <w:rPr>
          <w:rFonts w:ascii="Times New Roman" w:hAnsi="Times New Roman" w:cs="Times New Roman"/>
          <w:sz w:val="16"/>
          <w:szCs w:val="16"/>
        </w:rPr>
        <w:t xml:space="preserve"> </w:t>
      </w:r>
    </w:p>
    <w:p w14:paraId="1E2930C8" w14:textId="77777777" w:rsidR="00EF520C" w:rsidRDefault="00EF520C" w:rsidP="00EF520C">
      <w:pPr>
        <w:spacing w:after="0" w:line="360" w:lineRule="auto"/>
        <w:ind w:left="709"/>
        <w:jc w:val="both"/>
        <w:rPr>
          <w:rFonts w:ascii="Times New Roman" w:hAnsi="Times New Roman" w:cs="Times New Roman"/>
          <w:sz w:val="16"/>
          <w:szCs w:val="16"/>
        </w:rPr>
      </w:pPr>
      <w:r>
        <w:rPr>
          <w:rFonts w:ascii="Times New Roman" w:hAnsi="Times New Roman" w:cs="Times New Roman"/>
          <w:sz w:val="16"/>
          <w:szCs w:val="16"/>
        </w:rPr>
        <w:t>J92: «</w:t>
      </w:r>
      <w:r w:rsidRPr="0033062B">
        <w:rPr>
          <w:rFonts w:ascii="Times New Roman" w:hAnsi="Times New Roman" w:cs="Times New Roman"/>
          <w:sz w:val="16"/>
          <w:szCs w:val="16"/>
        </w:rPr>
        <w:t>Meine Hausärztin, die mich am längsten kennt, wurde nicht ernstgenommen</w:t>
      </w:r>
      <w:r>
        <w:rPr>
          <w:rFonts w:ascii="Times New Roman" w:hAnsi="Times New Roman" w:cs="Times New Roman"/>
          <w:sz w:val="16"/>
          <w:szCs w:val="16"/>
        </w:rPr>
        <w:t>. I</w:t>
      </w:r>
      <w:r w:rsidRPr="0033062B">
        <w:rPr>
          <w:rFonts w:ascii="Times New Roman" w:hAnsi="Times New Roman" w:cs="Times New Roman"/>
          <w:sz w:val="16"/>
          <w:szCs w:val="16"/>
        </w:rPr>
        <w:t>hr wird ungenügende Fachlichkeit unterstellt und zu wenig "Abgrenzung" zu mir als Patientin. Als wenn sie ihre Diagnosen, Stellungnahmen und Atteste nur aus Gefälligkeit ausstellt.</w:t>
      </w:r>
      <w:r>
        <w:rPr>
          <w:rFonts w:ascii="Times New Roman" w:hAnsi="Times New Roman" w:cs="Times New Roman"/>
          <w:sz w:val="16"/>
          <w:szCs w:val="16"/>
        </w:rPr>
        <w:t>»</w:t>
      </w:r>
      <w:r w:rsidRPr="00EF520C">
        <w:rPr>
          <w:rFonts w:ascii="Times New Roman" w:hAnsi="Times New Roman" w:cs="Times New Roman"/>
          <w:sz w:val="16"/>
          <w:szCs w:val="16"/>
        </w:rPr>
        <w:t xml:space="preserve"> </w:t>
      </w:r>
    </w:p>
    <w:p w14:paraId="11969EA1" w14:textId="662114D6" w:rsidR="00EF520C" w:rsidRPr="0033062B" w:rsidRDefault="00EF520C" w:rsidP="00EF520C">
      <w:pPr>
        <w:spacing w:after="0" w:line="360" w:lineRule="auto"/>
        <w:ind w:left="709"/>
        <w:jc w:val="both"/>
        <w:rPr>
          <w:rFonts w:ascii="Times New Roman" w:hAnsi="Times New Roman" w:cs="Times New Roman"/>
          <w:sz w:val="16"/>
          <w:szCs w:val="16"/>
        </w:rPr>
      </w:pPr>
      <w:r>
        <w:rPr>
          <w:rFonts w:ascii="Times New Roman" w:hAnsi="Times New Roman" w:cs="Times New Roman"/>
          <w:sz w:val="16"/>
          <w:szCs w:val="16"/>
        </w:rPr>
        <w:t>H58: «E</w:t>
      </w:r>
      <w:r w:rsidRPr="0033062B">
        <w:rPr>
          <w:rFonts w:ascii="Times New Roman" w:hAnsi="Times New Roman" w:cs="Times New Roman"/>
          <w:sz w:val="16"/>
          <w:szCs w:val="16"/>
        </w:rPr>
        <w:t>in Arzt äußerte sogar mal</w:t>
      </w:r>
      <w:r>
        <w:rPr>
          <w:rFonts w:ascii="Times New Roman" w:hAnsi="Times New Roman" w:cs="Times New Roman"/>
          <w:sz w:val="16"/>
          <w:szCs w:val="16"/>
        </w:rPr>
        <w:t>,</w:t>
      </w:r>
      <w:r w:rsidRPr="0033062B">
        <w:rPr>
          <w:rFonts w:ascii="Times New Roman" w:hAnsi="Times New Roman" w:cs="Times New Roman"/>
          <w:sz w:val="16"/>
          <w:szCs w:val="16"/>
        </w:rPr>
        <w:t xml:space="preserve"> er wolle richtige Unterlagen und nicht die der ausgedachten Krankheit aus Kanada.</w:t>
      </w:r>
      <w:r>
        <w:rPr>
          <w:rFonts w:ascii="Times New Roman" w:hAnsi="Times New Roman" w:cs="Times New Roman"/>
          <w:sz w:val="16"/>
          <w:szCs w:val="16"/>
        </w:rPr>
        <w:t>»</w:t>
      </w:r>
    </w:p>
    <w:p w14:paraId="493E9BDA" w14:textId="5A5047C0" w:rsidR="00EF520C" w:rsidRDefault="00EF520C" w:rsidP="00EF520C">
      <w:pPr>
        <w:spacing w:after="0" w:line="360" w:lineRule="auto"/>
        <w:ind w:left="709"/>
        <w:jc w:val="both"/>
        <w:rPr>
          <w:rFonts w:ascii="Times New Roman" w:hAnsi="Times New Roman" w:cs="Times New Roman"/>
          <w:sz w:val="16"/>
          <w:szCs w:val="16"/>
        </w:rPr>
      </w:pPr>
    </w:p>
    <w:p w14:paraId="50F0E7DA" w14:textId="4499D528" w:rsidR="00CE6881" w:rsidRDefault="00EF520C" w:rsidP="00EF520C">
      <w:pPr>
        <w:ind w:left="340" w:hanging="340"/>
      </w:pPr>
      <w:r>
        <w:t xml:space="preserve">(3) </w:t>
      </w:r>
      <w:r w:rsidRPr="00EF520C">
        <w:t xml:space="preserve">Schilderung des Auftretens und Verhaltens der konsultierten </w:t>
      </w:r>
      <w:proofErr w:type="spellStart"/>
      <w:proofErr w:type="gramStart"/>
      <w:r w:rsidRPr="00EF520C">
        <w:t>Ärzt:innen</w:t>
      </w:r>
      <w:proofErr w:type="spellEnd"/>
      <w:proofErr w:type="gramEnd"/>
      <w:r w:rsidRPr="00EF520C">
        <w:t xml:space="preserve"> durch die </w:t>
      </w:r>
      <w:proofErr w:type="spellStart"/>
      <w:r w:rsidRPr="00EF520C">
        <w:t>Proband:innen</w:t>
      </w:r>
      <w:proofErr w:type="spellEnd"/>
    </w:p>
    <w:p w14:paraId="36D4D48B" w14:textId="77777777" w:rsidR="00EF520C" w:rsidRPr="00456CB0" w:rsidRDefault="00EF520C" w:rsidP="00EF520C">
      <w:pPr>
        <w:spacing w:after="0" w:line="360" w:lineRule="auto"/>
        <w:ind w:left="709"/>
        <w:jc w:val="both"/>
        <w:rPr>
          <w:rFonts w:ascii="Times New Roman" w:hAnsi="Times New Roman" w:cs="Times New Roman"/>
          <w:sz w:val="16"/>
          <w:szCs w:val="16"/>
        </w:rPr>
      </w:pPr>
      <w:r>
        <w:rPr>
          <w:rFonts w:ascii="Times New Roman" w:hAnsi="Times New Roman" w:cs="Times New Roman"/>
          <w:sz w:val="16"/>
          <w:szCs w:val="16"/>
        </w:rPr>
        <w:t>H69: Zitat: «</w:t>
      </w:r>
      <w:r w:rsidRPr="00456CB0">
        <w:rPr>
          <w:rFonts w:ascii="Times New Roman" w:hAnsi="Times New Roman" w:cs="Times New Roman"/>
          <w:sz w:val="16"/>
          <w:szCs w:val="16"/>
        </w:rPr>
        <w:t xml:space="preserve">Ach ja, </w:t>
      </w:r>
      <w:r>
        <w:rPr>
          <w:rFonts w:ascii="Times New Roman" w:hAnsi="Times New Roman" w:cs="Times New Roman"/>
          <w:sz w:val="16"/>
          <w:szCs w:val="16"/>
        </w:rPr>
        <w:t>ME/</w:t>
      </w:r>
      <w:r w:rsidRPr="00456CB0">
        <w:rPr>
          <w:rFonts w:ascii="Times New Roman" w:hAnsi="Times New Roman" w:cs="Times New Roman"/>
          <w:sz w:val="16"/>
          <w:szCs w:val="16"/>
        </w:rPr>
        <w:t>CFS... Aber sonst nichts Ernstes.</w:t>
      </w:r>
      <w:r>
        <w:rPr>
          <w:rFonts w:ascii="Times New Roman" w:hAnsi="Times New Roman" w:cs="Times New Roman"/>
          <w:sz w:val="16"/>
          <w:szCs w:val="16"/>
        </w:rPr>
        <w:t>»</w:t>
      </w:r>
    </w:p>
    <w:p w14:paraId="33EBDB12" w14:textId="77777777" w:rsidR="00EF520C" w:rsidRPr="00456CB0" w:rsidRDefault="00EF520C" w:rsidP="00EF520C">
      <w:pPr>
        <w:spacing w:after="0" w:line="360" w:lineRule="auto"/>
        <w:ind w:left="709"/>
        <w:jc w:val="both"/>
        <w:rPr>
          <w:rFonts w:ascii="Times New Roman" w:hAnsi="Times New Roman" w:cs="Times New Roman"/>
          <w:sz w:val="16"/>
          <w:szCs w:val="16"/>
        </w:rPr>
      </w:pPr>
      <w:r w:rsidRPr="004B3DD1">
        <w:rPr>
          <w:rFonts w:ascii="Times New Roman" w:hAnsi="Times New Roman" w:cs="Times New Roman"/>
          <w:sz w:val="16"/>
          <w:szCs w:val="16"/>
        </w:rPr>
        <w:t>D25: «</w:t>
      </w:r>
      <w:r w:rsidRPr="00456CB0">
        <w:rPr>
          <w:rFonts w:ascii="Times New Roman" w:hAnsi="Times New Roman" w:cs="Times New Roman"/>
          <w:sz w:val="16"/>
          <w:szCs w:val="16"/>
        </w:rPr>
        <w:t>Mir wurde immer das […] Gefühl, ein hypochondrischer Hysteriker zu sein, vermittelt.</w:t>
      </w:r>
      <w:r>
        <w:rPr>
          <w:rFonts w:ascii="Times New Roman" w:hAnsi="Times New Roman" w:cs="Times New Roman"/>
          <w:sz w:val="16"/>
          <w:szCs w:val="16"/>
        </w:rPr>
        <w:t>»</w:t>
      </w:r>
    </w:p>
    <w:p w14:paraId="6C172028" w14:textId="77777777" w:rsidR="00EF520C" w:rsidRPr="00456CB0" w:rsidRDefault="00EF520C" w:rsidP="00EF520C">
      <w:pPr>
        <w:spacing w:after="0" w:line="360" w:lineRule="auto"/>
        <w:ind w:left="709"/>
        <w:jc w:val="both"/>
        <w:rPr>
          <w:rFonts w:ascii="Times New Roman" w:hAnsi="Times New Roman" w:cs="Times New Roman"/>
          <w:sz w:val="16"/>
          <w:szCs w:val="16"/>
        </w:rPr>
      </w:pPr>
      <w:r>
        <w:rPr>
          <w:rFonts w:ascii="Times New Roman" w:hAnsi="Times New Roman" w:cs="Times New Roman"/>
          <w:sz w:val="16"/>
          <w:szCs w:val="16"/>
        </w:rPr>
        <w:t>J9: «</w:t>
      </w:r>
      <w:r w:rsidRPr="00456CB0">
        <w:rPr>
          <w:rFonts w:ascii="Times New Roman" w:hAnsi="Times New Roman" w:cs="Times New Roman"/>
          <w:sz w:val="16"/>
          <w:szCs w:val="16"/>
        </w:rPr>
        <w:t>Mehrere lachten mich aus. […] Einer wollte, dass ich aufhöre</w:t>
      </w:r>
      <w:r>
        <w:rPr>
          <w:rFonts w:ascii="Times New Roman" w:hAnsi="Times New Roman" w:cs="Times New Roman"/>
          <w:sz w:val="16"/>
          <w:szCs w:val="16"/>
        </w:rPr>
        <w:t>,</w:t>
      </w:r>
      <w:r w:rsidRPr="00456CB0">
        <w:rPr>
          <w:rFonts w:ascii="Times New Roman" w:hAnsi="Times New Roman" w:cs="Times New Roman"/>
          <w:sz w:val="16"/>
          <w:szCs w:val="16"/>
        </w:rPr>
        <w:t xml:space="preserve"> mich um meine Gesundheit zu bemühen.</w:t>
      </w:r>
      <w:r>
        <w:rPr>
          <w:rFonts w:ascii="Times New Roman" w:hAnsi="Times New Roman" w:cs="Times New Roman"/>
          <w:sz w:val="16"/>
          <w:szCs w:val="16"/>
        </w:rPr>
        <w:t>»</w:t>
      </w:r>
    </w:p>
    <w:p w14:paraId="1A379AE1" w14:textId="77777777" w:rsidR="00EF520C" w:rsidRDefault="00EF520C" w:rsidP="00EF520C">
      <w:pPr>
        <w:spacing w:after="0" w:line="360" w:lineRule="auto"/>
        <w:ind w:left="709"/>
        <w:jc w:val="both"/>
        <w:rPr>
          <w:rFonts w:ascii="Times New Roman" w:hAnsi="Times New Roman" w:cs="Times New Roman"/>
          <w:sz w:val="16"/>
          <w:szCs w:val="16"/>
        </w:rPr>
      </w:pPr>
      <w:r>
        <w:rPr>
          <w:rFonts w:ascii="Times New Roman" w:hAnsi="Times New Roman" w:cs="Times New Roman"/>
          <w:sz w:val="16"/>
          <w:szCs w:val="16"/>
        </w:rPr>
        <w:t>D5: «</w:t>
      </w:r>
      <w:r w:rsidRPr="00B913DE">
        <w:rPr>
          <w:rFonts w:ascii="Times New Roman" w:hAnsi="Times New Roman" w:cs="Times New Roman"/>
          <w:sz w:val="16"/>
          <w:szCs w:val="16"/>
        </w:rPr>
        <w:t>Hinweise meinerseits wurden weitestgehend ignoriert. Bisweilen hatte ich den Eindruck, als hielte man mich für einen fehlgeleiteten Fantasten, den man nicht ernst nehmen dürfte.</w:t>
      </w:r>
      <w:r>
        <w:rPr>
          <w:rFonts w:ascii="Times New Roman" w:hAnsi="Times New Roman" w:cs="Times New Roman"/>
          <w:sz w:val="16"/>
          <w:szCs w:val="16"/>
        </w:rPr>
        <w:t>»</w:t>
      </w:r>
      <w:r w:rsidRPr="007500DA">
        <w:rPr>
          <w:rFonts w:ascii="Times New Roman" w:hAnsi="Times New Roman" w:cs="Times New Roman"/>
          <w:sz w:val="16"/>
          <w:szCs w:val="16"/>
        </w:rPr>
        <w:t xml:space="preserve"> </w:t>
      </w:r>
    </w:p>
    <w:p w14:paraId="08262CF4" w14:textId="77777777" w:rsidR="00EF520C" w:rsidRPr="00B542A5" w:rsidRDefault="00EF520C" w:rsidP="00EF520C">
      <w:pPr>
        <w:spacing w:after="0" w:line="360" w:lineRule="auto"/>
        <w:ind w:left="709"/>
        <w:jc w:val="both"/>
        <w:rPr>
          <w:rFonts w:ascii="Times New Roman" w:hAnsi="Times New Roman" w:cs="Times New Roman"/>
          <w:sz w:val="16"/>
          <w:szCs w:val="16"/>
        </w:rPr>
      </w:pPr>
      <w:r>
        <w:rPr>
          <w:rFonts w:ascii="Times New Roman" w:hAnsi="Times New Roman" w:cs="Times New Roman"/>
          <w:sz w:val="16"/>
          <w:szCs w:val="16"/>
        </w:rPr>
        <w:t>K36: «</w:t>
      </w:r>
      <w:r w:rsidRPr="00B542A5">
        <w:rPr>
          <w:rFonts w:ascii="Times New Roman" w:hAnsi="Times New Roman" w:cs="Times New Roman"/>
          <w:sz w:val="16"/>
          <w:szCs w:val="16"/>
        </w:rPr>
        <w:t>Völlige Ignoranz zu Hinweisen ob evtl. ME/CFS: „Ach, Sie glauben also Google mehr als mir…</w:t>
      </w:r>
      <w:r>
        <w:rPr>
          <w:rFonts w:ascii="Times New Roman" w:hAnsi="Times New Roman" w:cs="Times New Roman"/>
          <w:sz w:val="16"/>
          <w:szCs w:val="16"/>
        </w:rPr>
        <w:t>»</w:t>
      </w:r>
    </w:p>
    <w:p w14:paraId="72B0803A" w14:textId="77777777" w:rsidR="00EF520C" w:rsidRDefault="00EF520C" w:rsidP="00EF520C">
      <w:pPr>
        <w:spacing w:after="0" w:line="360" w:lineRule="auto"/>
        <w:ind w:left="709"/>
        <w:jc w:val="both"/>
        <w:rPr>
          <w:rFonts w:ascii="Times New Roman" w:hAnsi="Times New Roman" w:cs="Times New Roman"/>
          <w:sz w:val="16"/>
          <w:szCs w:val="16"/>
        </w:rPr>
      </w:pPr>
      <w:r>
        <w:rPr>
          <w:rFonts w:ascii="Times New Roman" w:hAnsi="Times New Roman" w:cs="Times New Roman"/>
          <w:sz w:val="16"/>
          <w:szCs w:val="16"/>
        </w:rPr>
        <w:t>H8: «</w:t>
      </w:r>
      <w:r w:rsidRPr="007500DA">
        <w:rPr>
          <w:rFonts w:ascii="Times New Roman" w:hAnsi="Times New Roman" w:cs="Times New Roman"/>
          <w:sz w:val="16"/>
          <w:szCs w:val="16"/>
        </w:rPr>
        <w:t>Man sei Hypochonder. Krankhafte Beschäftigung mit dem Körper. Das Diagnostizieren solle man bitte dem Arzt überlas</w:t>
      </w:r>
      <w:r>
        <w:rPr>
          <w:rFonts w:ascii="Times New Roman" w:hAnsi="Times New Roman" w:cs="Times New Roman"/>
          <w:sz w:val="16"/>
          <w:szCs w:val="16"/>
        </w:rPr>
        <w:t>s</w:t>
      </w:r>
      <w:r w:rsidRPr="007500DA">
        <w:rPr>
          <w:rFonts w:ascii="Times New Roman" w:hAnsi="Times New Roman" w:cs="Times New Roman"/>
          <w:sz w:val="16"/>
          <w:szCs w:val="16"/>
        </w:rPr>
        <w:t>en.</w:t>
      </w:r>
      <w:r>
        <w:rPr>
          <w:rFonts w:ascii="Times New Roman" w:hAnsi="Times New Roman" w:cs="Times New Roman"/>
          <w:sz w:val="16"/>
          <w:szCs w:val="16"/>
        </w:rPr>
        <w:t>»</w:t>
      </w:r>
    </w:p>
    <w:p w14:paraId="080D72AA" w14:textId="77777777" w:rsidR="00EF520C" w:rsidRDefault="00EF520C" w:rsidP="00EF520C">
      <w:pPr>
        <w:spacing w:after="0" w:line="360" w:lineRule="auto"/>
        <w:ind w:left="709"/>
        <w:jc w:val="both"/>
        <w:rPr>
          <w:rFonts w:ascii="Times New Roman" w:hAnsi="Times New Roman" w:cs="Times New Roman"/>
          <w:sz w:val="16"/>
          <w:szCs w:val="16"/>
        </w:rPr>
      </w:pPr>
      <w:r>
        <w:rPr>
          <w:rFonts w:ascii="Times New Roman" w:hAnsi="Times New Roman" w:cs="Times New Roman"/>
          <w:sz w:val="16"/>
          <w:szCs w:val="16"/>
        </w:rPr>
        <w:t>K32: «</w:t>
      </w:r>
      <w:r w:rsidRPr="00B542A5">
        <w:rPr>
          <w:rFonts w:ascii="Times New Roman" w:hAnsi="Times New Roman" w:cs="Times New Roman"/>
          <w:sz w:val="16"/>
          <w:szCs w:val="16"/>
        </w:rPr>
        <w:t>… und bin froh, wenn ein Arzt sich nicht lustig macht (Kardiologin: "Was für ein Ding haben Sie?“). […] Am meisten stört mich und hat mich die Häme gestört</w:t>
      </w:r>
      <w:r>
        <w:rPr>
          <w:rFonts w:ascii="Times New Roman" w:hAnsi="Times New Roman" w:cs="Times New Roman"/>
          <w:sz w:val="16"/>
          <w:szCs w:val="16"/>
        </w:rPr>
        <w:t>.»</w:t>
      </w:r>
    </w:p>
    <w:p w14:paraId="197B758E" w14:textId="77777777" w:rsidR="00EF520C" w:rsidRPr="00B542A5" w:rsidRDefault="00EF520C" w:rsidP="00EF520C">
      <w:pPr>
        <w:spacing w:after="0" w:line="360" w:lineRule="auto"/>
        <w:ind w:left="709"/>
        <w:jc w:val="both"/>
        <w:rPr>
          <w:rFonts w:ascii="Times New Roman" w:hAnsi="Times New Roman" w:cs="Times New Roman"/>
          <w:sz w:val="16"/>
          <w:szCs w:val="16"/>
        </w:rPr>
      </w:pPr>
      <w:r>
        <w:rPr>
          <w:rFonts w:ascii="Times New Roman" w:hAnsi="Times New Roman" w:cs="Times New Roman"/>
          <w:sz w:val="16"/>
          <w:szCs w:val="16"/>
        </w:rPr>
        <w:t>H27: «</w:t>
      </w:r>
      <w:r w:rsidRPr="00B542A5">
        <w:rPr>
          <w:rFonts w:ascii="Times New Roman" w:hAnsi="Times New Roman" w:cs="Times New Roman"/>
          <w:sz w:val="16"/>
          <w:szCs w:val="16"/>
        </w:rPr>
        <w:t>Die meisten Ärzte begegnen mir nicht mit Respekt. Sondern mit Arroganz.</w:t>
      </w:r>
      <w:r>
        <w:rPr>
          <w:rFonts w:ascii="Times New Roman" w:hAnsi="Times New Roman" w:cs="Times New Roman"/>
          <w:sz w:val="16"/>
          <w:szCs w:val="16"/>
        </w:rPr>
        <w:t>»</w:t>
      </w:r>
    </w:p>
    <w:p w14:paraId="4C6121D0" w14:textId="77777777" w:rsidR="00EF520C" w:rsidRDefault="00EF520C" w:rsidP="00EF520C">
      <w:pPr>
        <w:spacing w:after="0" w:line="360" w:lineRule="auto"/>
        <w:ind w:left="709"/>
        <w:jc w:val="both"/>
        <w:rPr>
          <w:rFonts w:ascii="Times New Roman" w:hAnsi="Times New Roman" w:cs="Times New Roman"/>
          <w:sz w:val="16"/>
          <w:szCs w:val="16"/>
        </w:rPr>
      </w:pPr>
      <w:r>
        <w:rPr>
          <w:rFonts w:ascii="Times New Roman" w:hAnsi="Times New Roman" w:cs="Times New Roman"/>
          <w:sz w:val="16"/>
          <w:szCs w:val="16"/>
        </w:rPr>
        <w:t>G40: «</w:t>
      </w:r>
      <w:r w:rsidRPr="00B542A5">
        <w:rPr>
          <w:rFonts w:ascii="Times New Roman" w:hAnsi="Times New Roman" w:cs="Times New Roman"/>
          <w:sz w:val="16"/>
          <w:szCs w:val="16"/>
        </w:rPr>
        <w:t>Arzt ist herabblickend auf mich, behandelt mich herablassend, ich bin Bittsteller. Meine gesamten Aussagen werden immer nur in Frage gestellt, keine meiner eigenen Wahrnehmungen wird ansatzweise ernst genommen.</w:t>
      </w:r>
      <w:r>
        <w:rPr>
          <w:rFonts w:ascii="Times New Roman" w:hAnsi="Times New Roman" w:cs="Times New Roman"/>
          <w:sz w:val="16"/>
          <w:szCs w:val="16"/>
        </w:rPr>
        <w:t>»</w:t>
      </w:r>
    </w:p>
    <w:p w14:paraId="57F0D13D" w14:textId="77777777" w:rsidR="008712BA" w:rsidRDefault="008712BA" w:rsidP="008712BA">
      <w:pPr>
        <w:spacing w:after="0" w:line="360" w:lineRule="auto"/>
        <w:ind w:left="709"/>
        <w:jc w:val="both"/>
        <w:rPr>
          <w:rFonts w:ascii="Times New Roman" w:hAnsi="Times New Roman" w:cs="Times New Roman"/>
          <w:sz w:val="16"/>
          <w:szCs w:val="16"/>
        </w:rPr>
      </w:pPr>
      <w:r>
        <w:rPr>
          <w:rFonts w:ascii="Times New Roman" w:hAnsi="Times New Roman" w:cs="Times New Roman"/>
          <w:sz w:val="16"/>
          <w:szCs w:val="16"/>
        </w:rPr>
        <w:t>J150: Zitat: «</w:t>
      </w:r>
      <w:r w:rsidRPr="007D787A">
        <w:rPr>
          <w:rFonts w:ascii="Times New Roman" w:hAnsi="Times New Roman" w:cs="Times New Roman"/>
          <w:sz w:val="16"/>
          <w:szCs w:val="16"/>
        </w:rPr>
        <w:t>Mit solchem Schwachsinn will ich mich nicht auseinandersetzen.</w:t>
      </w:r>
      <w:r>
        <w:rPr>
          <w:rFonts w:ascii="Times New Roman" w:hAnsi="Times New Roman" w:cs="Times New Roman"/>
          <w:sz w:val="16"/>
          <w:szCs w:val="16"/>
        </w:rPr>
        <w:t>»</w:t>
      </w:r>
    </w:p>
    <w:p w14:paraId="68077D2A" w14:textId="77777777" w:rsidR="008712BA" w:rsidRPr="007D787A" w:rsidRDefault="008712BA" w:rsidP="008712BA">
      <w:pPr>
        <w:spacing w:after="0" w:line="360" w:lineRule="auto"/>
        <w:ind w:left="709"/>
        <w:jc w:val="both"/>
        <w:rPr>
          <w:rFonts w:ascii="Times New Roman" w:hAnsi="Times New Roman" w:cs="Times New Roman"/>
          <w:sz w:val="16"/>
          <w:szCs w:val="16"/>
        </w:rPr>
      </w:pPr>
      <w:r>
        <w:rPr>
          <w:rFonts w:ascii="Times New Roman" w:hAnsi="Times New Roman" w:cs="Times New Roman"/>
          <w:sz w:val="16"/>
          <w:szCs w:val="16"/>
        </w:rPr>
        <w:t>D12: «</w:t>
      </w:r>
      <w:r w:rsidRPr="00911DA0">
        <w:rPr>
          <w:rFonts w:ascii="Times New Roman" w:hAnsi="Times New Roman" w:cs="Times New Roman"/>
          <w:sz w:val="16"/>
          <w:szCs w:val="16"/>
        </w:rPr>
        <w:t>… nach der ME/CFS-Diagnosestellung geringschätzende Äußerungen: Ich wäre ein Zeitfresser</w:t>
      </w:r>
      <w:r>
        <w:rPr>
          <w:rFonts w:ascii="Times New Roman" w:hAnsi="Times New Roman" w:cs="Times New Roman"/>
          <w:sz w:val="16"/>
          <w:szCs w:val="16"/>
        </w:rPr>
        <w:t>.»</w:t>
      </w:r>
    </w:p>
    <w:p w14:paraId="0FC82FB2" w14:textId="77777777" w:rsidR="008712BA" w:rsidRDefault="008712BA" w:rsidP="008712BA">
      <w:pPr>
        <w:spacing w:after="0" w:line="360" w:lineRule="auto"/>
        <w:ind w:left="709"/>
        <w:jc w:val="both"/>
        <w:rPr>
          <w:rFonts w:ascii="Times New Roman" w:hAnsi="Times New Roman" w:cs="Times New Roman"/>
          <w:sz w:val="16"/>
          <w:szCs w:val="16"/>
        </w:rPr>
      </w:pPr>
      <w:r>
        <w:rPr>
          <w:rFonts w:ascii="Times New Roman" w:hAnsi="Times New Roman" w:cs="Times New Roman"/>
          <w:sz w:val="16"/>
          <w:szCs w:val="16"/>
        </w:rPr>
        <w:t>H27: «</w:t>
      </w:r>
      <w:r w:rsidRPr="007D787A">
        <w:rPr>
          <w:rFonts w:ascii="Times New Roman" w:hAnsi="Times New Roman" w:cs="Times New Roman"/>
          <w:sz w:val="16"/>
          <w:szCs w:val="16"/>
        </w:rPr>
        <w:t>Ich würde kommen, um mir diese Diagnose zu erschleichen. Selbstdiagnose ist immer falsch. Ich soll in die Psychiatrie.</w:t>
      </w:r>
      <w:r>
        <w:rPr>
          <w:rFonts w:ascii="Times New Roman" w:hAnsi="Times New Roman" w:cs="Times New Roman"/>
          <w:sz w:val="16"/>
          <w:szCs w:val="16"/>
        </w:rPr>
        <w:t>»</w:t>
      </w:r>
    </w:p>
    <w:p w14:paraId="752E8205" w14:textId="77777777" w:rsidR="008712BA" w:rsidRPr="007D787A" w:rsidRDefault="008712BA" w:rsidP="008712BA">
      <w:pPr>
        <w:spacing w:after="0" w:line="360" w:lineRule="auto"/>
        <w:ind w:left="709"/>
        <w:jc w:val="both"/>
        <w:rPr>
          <w:rFonts w:ascii="Times New Roman" w:hAnsi="Times New Roman" w:cs="Times New Roman"/>
          <w:sz w:val="16"/>
          <w:szCs w:val="16"/>
        </w:rPr>
      </w:pPr>
    </w:p>
    <w:p w14:paraId="5D5F73C2" w14:textId="5EFFDD13" w:rsidR="00EF520C" w:rsidRDefault="008712BA" w:rsidP="00EF520C">
      <w:pPr>
        <w:ind w:left="340" w:hanging="340"/>
      </w:pPr>
      <w:r>
        <w:t xml:space="preserve">(4) </w:t>
      </w:r>
      <w:r w:rsidRPr="008712BA">
        <w:t xml:space="preserve">Die Ursachen für die Art des Auftretens und Verhaltens der konsultierten </w:t>
      </w:r>
      <w:proofErr w:type="spellStart"/>
      <w:proofErr w:type="gramStart"/>
      <w:r w:rsidRPr="008712BA">
        <w:t>Ärzt:innen</w:t>
      </w:r>
      <w:proofErr w:type="spellEnd"/>
      <w:proofErr w:type="gramEnd"/>
      <w:r w:rsidRPr="008712BA">
        <w:t xml:space="preserve"> aus Sicht der ME/CFS-Erkrankten</w:t>
      </w:r>
    </w:p>
    <w:p w14:paraId="6E5E715D" w14:textId="77777777" w:rsidR="008712BA" w:rsidRDefault="008712BA" w:rsidP="008712BA">
      <w:pPr>
        <w:spacing w:after="0" w:line="360" w:lineRule="auto"/>
        <w:ind w:left="709"/>
        <w:jc w:val="both"/>
        <w:rPr>
          <w:rFonts w:ascii="Times New Roman" w:hAnsi="Times New Roman" w:cs="Times New Roman"/>
          <w:sz w:val="16"/>
          <w:szCs w:val="16"/>
        </w:rPr>
      </w:pPr>
      <w:r>
        <w:rPr>
          <w:rFonts w:ascii="Times New Roman" w:hAnsi="Times New Roman" w:cs="Times New Roman"/>
          <w:sz w:val="16"/>
          <w:szCs w:val="16"/>
        </w:rPr>
        <w:t>J95: «K</w:t>
      </w:r>
      <w:r w:rsidRPr="00492C7B">
        <w:rPr>
          <w:rFonts w:ascii="Times New Roman" w:hAnsi="Times New Roman" w:cs="Times New Roman"/>
          <w:sz w:val="16"/>
          <w:szCs w:val="16"/>
        </w:rPr>
        <w:t>ein Interesse, auch mal den ganzen Körper zu sehen. Das Gefühl, die Ärzte sind nicht daran interessiert, eine Lösung zu finden.</w:t>
      </w:r>
      <w:r>
        <w:rPr>
          <w:rFonts w:ascii="Times New Roman" w:hAnsi="Times New Roman" w:cs="Times New Roman"/>
          <w:sz w:val="16"/>
          <w:szCs w:val="16"/>
        </w:rPr>
        <w:t>»</w:t>
      </w:r>
    </w:p>
    <w:p w14:paraId="382FE7C9" w14:textId="77777777" w:rsidR="008712BA" w:rsidRDefault="008712BA" w:rsidP="008712BA">
      <w:pPr>
        <w:spacing w:after="0" w:line="360" w:lineRule="auto"/>
        <w:ind w:left="709"/>
        <w:jc w:val="both"/>
        <w:rPr>
          <w:rFonts w:ascii="Times New Roman" w:hAnsi="Times New Roman" w:cs="Times New Roman"/>
          <w:sz w:val="16"/>
          <w:szCs w:val="16"/>
        </w:rPr>
      </w:pPr>
      <w:r>
        <w:rPr>
          <w:rFonts w:ascii="Times New Roman" w:hAnsi="Times New Roman" w:cs="Times New Roman"/>
          <w:sz w:val="16"/>
          <w:szCs w:val="16"/>
        </w:rPr>
        <w:t>H10: «</w:t>
      </w:r>
      <w:r w:rsidRPr="003555F4">
        <w:rPr>
          <w:rFonts w:ascii="Times New Roman" w:hAnsi="Times New Roman" w:cs="Times New Roman"/>
          <w:sz w:val="16"/>
          <w:szCs w:val="16"/>
        </w:rPr>
        <w:t>Aber ich finde auch viele Ärzte sind leider zu überheblich und voreingenommen. Ich habe oft von Ärzten gesagt bekommen: „Man muss dem Arzt auch mal glauben“ oder sich darauf einlassen. Was ich eigentlich meistens auch getan hab. Aber das beruht auf Gegenseitigkeit. Der Arzt muss sich auch auf den Patienten einlassen und ihm mal was glauben.</w:t>
      </w:r>
      <w:r>
        <w:rPr>
          <w:rFonts w:ascii="Times New Roman" w:hAnsi="Times New Roman" w:cs="Times New Roman"/>
          <w:sz w:val="16"/>
          <w:szCs w:val="16"/>
        </w:rPr>
        <w:t>»</w:t>
      </w:r>
    </w:p>
    <w:p w14:paraId="719E9D37" w14:textId="77777777" w:rsidR="008712BA" w:rsidRDefault="008712BA" w:rsidP="008712BA">
      <w:pPr>
        <w:spacing w:after="0" w:line="360" w:lineRule="auto"/>
        <w:ind w:left="709"/>
        <w:jc w:val="both"/>
        <w:rPr>
          <w:rFonts w:ascii="Times New Roman" w:hAnsi="Times New Roman" w:cs="Times New Roman"/>
          <w:sz w:val="16"/>
          <w:szCs w:val="16"/>
        </w:rPr>
      </w:pPr>
      <w:r>
        <w:rPr>
          <w:rFonts w:ascii="Times New Roman" w:hAnsi="Times New Roman" w:cs="Times New Roman"/>
          <w:sz w:val="16"/>
          <w:szCs w:val="16"/>
        </w:rPr>
        <w:lastRenderedPageBreak/>
        <w:t>I110: «</w:t>
      </w:r>
      <w:r w:rsidRPr="00492C7B">
        <w:rPr>
          <w:rFonts w:ascii="Times New Roman" w:hAnsi="Times New Roman" w:cs="Times New Roman"/>
          <w:sz w:val="16"/>
          <w:szCs w:val="16"/>
        </w:rPr>
        <w:t>Das Unwissen stört mich, fehlende Empathie, nur Pharmaka verordnen wollen, abfertigen, nicht ernst nehmen und allein dastehen lassen. Kein Gefühl von Menschlichkeit in der Praxis.</w:t>
      </w:r>
      <w:r>
        <w:rPr>
          <w:rFonts w:ascii="Times New Roman" w:hAnsi="Times New Roman" w:cs="Times New Roman"/>
          <w:sz w:val="16"/>
          <w:szCs w:val="16"/>
        </w:rPr>
        <w:t>»</w:t>
      </w:r>
    </w:p>
    <w:p w14:paraId="143FB7BC" w14:textId="77777777" w:rsidR="008712BA" w:rsidRDefault="008712BA" w:rsidP="008712BA">
      <w:pPr>
        <w:spacing w:after="0" w:line="360" w:lineRule="auto"/>
        <w:ind w:left="709"/>
        <w:jc w:val="both"/>
        <w:rPr>
          <w:rFonts w:ascii="Times New Roman" w:hAnsi="Times New Roman" w:cs="Times New Roman"/>
          <w:sz w:val="16"/>
          <w:szCs w:val="16"/>
        </w:rPr>
      </w:pPr>
      <w:r>
        <w:rPr>
          <w:rFonts w:ascii="Times New Roman" w:hAnsi="Times New Roman" w:cs="Times New Roman"/>
          <w:sz w:val="16"/>
          <w:szCs w:val="16"/>
        </w:rPr>
        <w:t>J18: «</w:t>
      </w:r>
      <w:r w:rsidRPr="00F858AF">
        <w:rPr>
          <w:rFonts w:ascii="Times New Roman" w:hAnsi="Times New Roman" w:cs="Times New Roman"/>
          <w:sz w:val="16"/>
          <w:szCs w:val="16"/>
        </w:rPr>
        <w:t>Ohne selbst über ein profundes Wissen über die Erkrankung (Health-</w:t>
      </w:r>
      <w:proofErr w:type="spellStart"/>
      <w:r w:rsidRPr="00F858AF">
        <w:rPr>
          <w:rFonts w:ascii="Times New Roman" w:hAnsi="Times New Roman" w:cs="Times New Roman"/>
          <w:sz w:val="16"/>
          <w:szCs w:val="16"/>
        </w:rPr>
        <w:t>Literacy</w:t>
      </w:r>
      <w:proofErr w:type="spellEnd"/>
      <w:r w:rsidRPr="00F858AF">
        <w:rPr>
          <w:rFonts w:ascii="Times New Roman" w:hAnsi="Times New Roman" w:cs="Times New Roman"/>
          <w:sz w:val="16"/>
          <w:szCs w:val="16"/>
        </w:rPr>
        <w:t xml:space="preserve"> insgesamt) zu verfügen und eine Vorbereitung auf jeden Arzt-/Therapeuten-Besuch besteht die Gefahr, nicht ernst genommen und </w:t>
      </w:r>
      <w:proofErr w:type="spellStart"/>
      <w:r w:rsidRPr="00F858AF">
        <w:rPr>
          <w:rFonts w:ascii="Times New Roman" w:hAnsi="Times New Roman" w:cs="Times New Roman"/>
          <w:sz w:val="16"/>
          <w:szCs w:val="16"/>
        </w:rPr>
        <w:t>psychiatrisiert</w:t>
      </w:r>
      <w:proofErr w:type="spellEnd"/>
      <w:r w:rsidRPr="00F858AF">
        <w:rPr>
          <w:rFonts w:ascii="Times New Roman" w:hAnsi="Times New Roman" w:cs="Times New Roman"/>
          <w:sz w:val="16"/>
          <w:szCs w:val="16"/>
        </w:rPr>
        <w:t xml:space="preserve"> zu werden.</w:t>
      </w:r>
      <w:r>
        <w:rPr>
          <w:rFonts w:ascii="Times New Roman" w:hAnsi="Times New Roman" w:cs="Times New Roman"/>
          <w:sz w:val="16"/>
          <w:szCs w:val="16"/>
        </w:rPr>
        <w:t>»</w:t>
      </w:r>
    </w:p>
    <w:p w14:paraId="4FEA88D7" w14:textId="77777777" w:rsidR="008712BA" w:rsidRPr="005F2BE7" w:rsidRDefault="008712BA" w:rsidP="008712BA">
      <w:pPr>
        <w:spacing w:after="0" w:line="360" w:lineRule="auto"/>
        <w:ind w:left="709"/>
        <w:jc w:val="both"/>
        <w:rPr>
          <w:rFonts w:ascii="Times New Roman" w:hAnsi="Times New Roman" w:cs="Times New Roman"/>
          <w:sz w:val="16"/>
          <w:szCs w:val="16"/>
        </w:rPr>
      </w:pPr>
      <w:r w:rsidRPr="002018FF">
        <w:rPr>
          <w:rFonts w:ascii="Times New Roman" w:hAnsi="Times New Roman" w:cs="Times New Roman"/>
          <w:sz w:val="16"/>
          <w:szCs w:val="16"/>
        </w:rPr>
        <w:t xml:space="preserve">H65: </w:t>
      </w:r>
      <w:r>
        <w:rPr>
          <w:rFonts w:ascii="Times New Roman" w:hAnsi="Times New Roman" w:cs="Times New Roman"/>
          <w:sz w:val="16"/>
          <w:szCs w:val="16"/>
        </w:rPr>
        <w:t>«</w:t>
      </w:r>
      <w:r w:rsidRPr="002018FF">
        <w:rPr>
          <w:rFonts w:ascii="Times New Roman" w:hAnsi="Times New Roman" w:cs="Times New Roman"/>
          <w:sz w:val="16"/>
          <w:szCs w:val="16"/>
        </w:rPr>
        <w:t xml:space="preserve">Ja, </w:t>
      </w:r>
      <w:r>
        <w:rPr>
          <w:rFonts w:ascii="Times New Roman" w:hAnsi="Times New Roman" w:cs="Times New Roman"/>
          <w:sz w:val="16"/>
          <w:szCs w:val="16"/>
        </w:rPr>
        <w:t>V</w:t>
      </w:r>
      <w:r w:rsidRPr="002018FF">
        <w:rPr>
          <w:rFonts w:ascii="Times New Roman" w:hAnsi="Times New Roman" w:cs="Times New Roman"/>
          <w:sz w:val="16"/>
          <w:szCs w:val="16"/>
        </w:rPr>
        <w:t>ertrauen zu den Ärzten sinkt und man traut sich nicht mehr</w:t>
      </w:r>
      <w:r>
        <w:rPr>
          <w:rFonts w:ascii="Times New Roman" w:hAnsi="Times New Roman" w:cs="Times New Roman"/>
          <w:sz w:val="16"/>
          <w:szCs w:val="16"/>
        </w:rPr>
        <w:t>,</w:t>
      </w:r>
      <w:r w:rsidRPr="002018FF">
        <w:rPr>
          <w:rFonts w:ascii="Times New Roman" w:hAnsi="Times New Roman" w:cs="Times New Roman"/>
          <w:sz w:val="16"/>
          <w:szCs w:val="16"/>
        </w:rPr>
        <w:t xml:space="preserve"> was beim Arzt zu sagen.</w:t>
      </w:r>
      <w:r>
        <w:rPr>
          <w:rFonts w:ascii="Times New Roman" w:hAnsi="Times New Roman" w:cs="Times New Roman"/>
          <w:sz w:val="16"/>
          <w:szCs w:val="16"/>
        </w:rPr>
        <w:t>»</w:t>
      </w:r>
      <w:r w:rsidRPr="002018FF">
        <w:rPr>
          <w:rFonts w:ascii="Times New Roman" w:hAnsi="Times New Roman" w:cs="Times New Roman"/>
          <w:sz w:val="16"/>
          <w:szCs w:val="16"/>
        </w:rPr>
        <w:t xml:space="preserve"> </w:t>
      </w:r>
      <w:r>
        <w:rPr>
          <w:rFonts w:ascii="Times New Roman" w:hAnsi="Times New Roman" w:cs="Times New Roman"/>
          <w:sz w:val="16"/>
          <w:szCs w:val="16"/>
        </w:rPr>
        <w:t>B11: «</w:t>
      </w:r>
      <w:r w:rsidRPr="005F2BE7">
        <w:rPr>
          <w:rFonts w:ascii="Times New Roman" w:hAnsi="Times New Roman" w:cs="Times New Roman"/>
          <w:sz w:val="16"/>
          <w:szCs w:val="16"/>
        </w:rPr>
        <w:t>Da es so wenig Ärzte gibt, die sich auskennen, ist man als Patient ja gezwungen, sich selbst schlau zu machen. Viele Ärzte können dann kaum damit umgehen, wenn man als Patient besser Bescheid weiß als sie selbst. Manchen ist auch schon allein die Tatsache verdächtig, dass man sich bereits eingehend selbst mit der Erkrankung beschäftigt hat, und sie interpretieren das dann als Symptom einer somatoformen Störung. Da stört mich, dass Kommunikation auf Augenhöhe für viele noch so schwierig scheint</w:t>
      </w:r>
      <w:r>
        <w:rPr>
          <w:rFonts w:ascii="Times New Roman" w:hAnsi="Times New Roman" w:cs="Times New Roman"/>
          <w:sz w:val="16"/>
          <w:szCs w:val="16"/>
        </w:rPr>
        <w:t>.»</w:t>
      </w:r>
    </w:p>
    <w:p w14:paraId="38DB041A" w14:textId="77777777" w:rsidR="008712BA" w:rsidRDefault="008712BA" w:rsidP="008712BA">
      <w:pPr>
        <w:spacing w:after="0" w:line="360" w:lineRule="auto"/>
        <w:ind w:left="709"/>
        <w:jc w:val="both"/>
        <w:rPr>
          <w:rFonts w:ascii="Times New Roman" w:hAnsi="Times New Roman" w:cs="Times New Roman"/>
          <w:sz w:val="16"/>
          <w:szCs w:val="16"/>
        </w:rPr>
      </w:pPr>
      <w:r w:rsidRPr="00997406">
        <w:rPr>
          <w:rFonts w:ascii="Times New Roman" w:hAnsi="Times New Roman" w:cs="Times New Roman"/>
          <w:sz w:val="16"/>
          <w:szCs w:val="16"/>
        </w:rPr>
        <w:t>H48: «Mich stört, dass mir jedwede Interpretationshoheit meiner Beschwerden abgesprochen wird. Dass mir nicht auf Augenhöhe begegnet wird.</w:t>
      </w:r>
      <w:r>
        <w:rPr>
          <w:rFonts w:ascii="Times New Roman" w:hAnsi="Times New Roman" w:cs="Times New Roman"/>
          <w:sz w:val="16"/>
          <w:szCs w:val="16"/>
        </w:rPr>
        <w:t>»</w:t>
      </w:r>
    </w:p>
    <w:p w14:paraId="7F854C68" w14:textId="739075D2" w:rsidR="008712BA" w:rsidRDefault="008712BA" w:rsidP="008712BA">
      <w:pPr>
        <w:spacing w:after="0" w:line="360" w:lineRule="auto"/>
        <w:ind w:left="709"/>
        <w:jc w:val="both"/>
        <w:rPr>
          <w:rFonts w:ascii="Times New Roman" w:hAnsi="Times New Roman" w:cs="Times New Roman"/>
          <w:sz w:val="16"/>
          <w:szCs w:val="16"/>
        </w:rPr>
      </w:pPr>
    </w:p>
    <w:p w14:paraId="4FE1F9F0" w14:textId="77777777" w:rsidR="008712BA" w:rsidRDefault="008712BA" w:rsidP="00EF520C">
      <w:pPr>
        <w:ind w:left="340" w:hanging="340"/>
      </w:pPr>
    </w:p>
    <w:sectPr w:rsidR="008712BA">
      <w:footerReference w:type="default" r:id="rId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59F67" w14:textId="77777777" w:rsidR="009F30F6" w:rsidRDefault="009F30F6" w:rsidP="008712BA">
      <w:pPr>
        <w:spacing w:after="0" w:line="240" w:lineRule="auto"/>
      </w:pPr>
      <w:r>
        <w:separator/>
      </w:r>
    </w:p>
  </w:endnote>
  <w:endnote w:type="continuationSeparator" w:id="0">
    <w:p w14:paraId="64A88BE6" w14:textId="77777777" w:rsidR="009F30F6" w:rsidRDefault="009F30F6" w:rsidP="00871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8770745"/>
      <w:docPartObj>
        <w:docPartGallery w:val="Page Numbers (Bottom of Page)"/>
        <w:docPartUnique/>
      </w:docPartObj>
    </w:sdtPr>
    <w:sdtContent>
      <w:p w14:paraId="1BA886E5" w14:textId="11C47F4A" w:rsidR="008712BA" w:rsidRDefault="008712BA">
        <w:pPr>
          <w:pStyle w:val="Fuzeile"/>
          <w:jc w:val="right"/>
        </w:pPr>
        <w:r>
          <w:fldChar w:fldCharType="begin"/>
        </w:r>
        <w:r>
          <w:instrText>PAGE   \* MERGEFORMAT</w:instrText>
        </w:r>
        <w:r>
          <w:fldChar w:fldCharType="separate"/>
        </w:r>
        <w:r>
          <w:rPr>
            <w:lang w:val="de-DE"/>
          </w:rPr>
          <w:t>2</w:t>
        </w:r>
        <w:r>
          <w:fldChar w:fldCharType="end"/>
        </w:r>
      </w:p>
    </w:sdtContent>
  </w:sdt>
  <w:p w14:paraId="610EE7B0" w14:textId="77777777" w:rsidR="008712BA" w:rsidRDefault="008712B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99A3D0" w14:textId="77777777" w:rsidR="009F30F6" w:rsidRDefault="009F30F6" w:rsidP="008712BA">
      <w:pPr>
        <w:spacing w:after="0" w:line="240" w:lineRule="auto"/>
      </w:pPr>
      <w:r>
        <w:separator/>
      </w:r>
    </w:p>
  </w:footnote>
  <w:footnote w:type="continuationSeparator" w:id="0">
    <w:p w14:paraId="0F41AFA4" w14:textId="77777777" w:rsidR="009F30F6" w:rsidRDefault="009F30F6" w:rsidP="008712B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20C"/>
    <w:rsid w:val="008712BA"/>
    <w:rsid w:val="009F30F6"/>
    <w:rsid w:val="00CE6881"/>
    <w:rsid w:val="00E07C25"/>
    <w:rsid w:val="00EF52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6E440"/>
  <w15:chartTrackingRefBased/>
  <w15:docId w15:val="{5A3593F6-3115-4FB1-879B-CB5198B6D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F520C"/>
    <w:pPr>
      <w:spacing w:after="200" w:line="276" w:lineRule="auto"/>
    </w:pPr>
    <w:rPr>
      <w:rFonts w:ascii="Cambria" w:eastAsia="Times New Roman" w:hAnsi="Cambria" w:cs="Cambria"/>
      <w:kern w:val="0"/>
      <w:lang w:val="de-CH"/>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712B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712BA"/>
    <w:rPr>
      <w:rFonts w:ascii="Cambria" w:eastAsia="Times New Roman" w:hAnsi="Cambria" w:cs="Cambria"/>
      <w:kern w:val="0"/>
      <w:lang w:val="de-CH"/>
      <w14:ligatures w14:val="none"/>
    </w:rPr>
  </w:style>
  <w:style w:type="paragraph" w:styleId="Fuzeile">
    <w:name w:val="footer"/>
    <w:basedOn w:val="Standard"/>
    <w:link w:val="FuzeileZchn"/>
    <w:uiPriority w:val="99"/>
    <w:unhideWhenUsed/>
    <w:rsid w:val="008712B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712BA"/>
    <w:rPr>
      <w:rFonts w:ascii="Cambria" w:eastAsia="Times New Roman" w:hAnsi="Cambria" w:cs="Cambria"/>
      <w:kern w:val="0"/>
      <w:lang w:val="de-CH"/>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722</Words>
  <Characters>4176</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Lotte</dc:creator>
  <cp:keywords/>
  <dc:description/>
  <cp:lastModifiedBy>Lotte</cp:lastModifiedBy>
  <cp:revision>1</cp:revision>
  <dcterms:created xsi:type="dcterms:W3CDTF">2023-07-04T14:14:00Z</dcterms:created>
  <dcterms:modified xsi:type="dcterms:W3CDTF">2023-07-04T14:31:00Z</dcterms:modified>
</cp:coreProperties>
</file>