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68CF8" w14:textId="11F7A72B" w:rsidR="00601F99" w:rsidRPr="002F2CF9" w:rsidRDefault="0051157B" w:rsidP="007B2F6A">
      <w:pPr>
        <w:spacing w:line="360" w:lineRule="auto"/>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Supplementary Material</w:t>
      </w:r>
      <w:r w:rsidR="00601F99" w:rsidRPr="002F2CF9">
        <w:rPr>
          <w:rFonts w:ascii="Times New Roman" w:hAnsi="Times New Roman" w:cs="Times New Roman"/>
          <w:b/>
          <w:color w:val="000000" w:themeColor="text1"/>
          <w:sz w:val="40"/>
          <w:szCs w:val="40"/>
        </w:rPr>
        <w:t xml:space="preserve"> for</w:t>
      </w:r>
    </w:p>
    <w:p w14:paraId="04CCBE01" w14:textId="744CF0BB" w:rsidR="004946AE" w:rsidRPr="002F2CF9" w:rsidRDefault="004946AE" w:rsidP="007B2F6A">
      <w:pPr>
        <w:spacing w:line="360" w:lineRule="auto"/>
        <w:jc w:val="center"/>
        <w:rPr>
          <w:rFonts w:ascii="Times New Roman" w:hAnsi="Times New Roman" w:cs="Times New Roman"/>
          <w:b/>
          <w:color w:val="000000" w:themeColor="text1"/>
          <w:sz w:val="40"/>
          <w:szCs w:val="40"/>
        </w:rPr>
      </w:pPr>
      <w:r w:rsidRPr="002F2CF9">
        <w:rPr>
          <w:rFonts w:ascii="Times New Roman" w:hAnsi="Times New Roman" w:cs="Times New Roman"/>
          <w:b/>
          <w:color w:val="000000" w:themeColor="text1"/>
          <w:sz w:val="40"/>
          <w:szCs w:val="40"/>
        </w:rPr>
        <w:t>WHO Approves? The WHO’s Credibility and China’s COVID-19 Vaccines</w:t>
      </w:r>
    </w:p>
    <w:p w14:paraId="6F3815E0" w14:textId="77777777" w:rsidR="004946AE" w:rsidRPr="002F2CF9" w:rsidRDefault="004946AE" w:rsidP="00626ED1">
      <w:pPr>
        <w:pStyle w:val="Web"/>
        <w:spacing w:before="0" w:beforeAutospacing="0" w:after="0" w:afterAutospacing="0"/>
        <w:jc w:val="both"/>
        <w:rPr>
          <w:rFonts w:ascii="Times New Roman" w:hAnsi="Times New Roman" w:cs="Times New Roman"/>
          <w:b/>
          <w:bCs/>
        </w:rPr>
      </w:pPr>
    </w:p>
    <w:p w14:paraId="623123C7" w14:textId="77777777" w:rsidR="004946AE" w:rsidRPr="002F2CF9" w:rsidRDefault="004946AE" w:rsidP="00626ED1">
      <w:pPr>
        <w:pStyle w:val="Web"/>
        <w:spacing w:before="0" w:beforeAutospacing="0" w:after="0" w:afterAutospacing="0"/>
        <w:jc w:val="both"/>
        <w:rPr>
          <w:rFonts w:ascii="Times New Roman" w:hAnsi="Times New Roman" w:cs="Times New Roman"/>
          <w:b/>
          <w:bCs/>
        </w:rPr>
      </w:pPr>
    </w:p>
    <w:p w14:paraId="3CE8BE00" w14:textId="77777777" w:rsidR="004946AE" w:rsidRPr="002F2CF9" w:rsidRDefault="004946AE" w:rsidP="00626ED1">
      <w:pPr>
        <w:widowControl/>
        <w:jc w:val="both"/>
        <w:rPr>
          <w:rFonts w:ascii="Times New Roman" w:hAnsi="Times New Roman" w:cs="Times New Roman"/>
          <w:b/>
          <w:szCs w:val="24"/>
        </w:rPr>
      </w:pPr>
    </w:p>
    <w:p w14:paraId="0FFF37DD" w14:textId="77777777" w:rsidR="004946AE" w:rsidRPr="002F2CF9" w:rsidRDefault="004946AE" w:rsidP="00626ED1">
      <w:pPr>
        <w:widowControl/>
        <w:jc w:val="both"/>
        <w:rPr>
          <w:rFonts w:ascii="Times New Roman" w:hAnsi="Times New Roman" w:cs="Times New Roman"/>
          <w:b/>
          <w:szCs w:val="24"/>
        </w:rPr>
      </w:pPr>
    </w:p>
    <w:p w14:paraId="3DEA0947" w14:textId="4CF5C5CB" w:rsidR="004946AE" w:rsidRPr="002F2CF9" w:rsidRDefault="004946AE" w:rsidP="00626ED1">
      <w:pPr>
        <w:widowControl/>
        <w:jc w:val="both"/>
        <w:rPr>
          <w:rFonts w:ascii="Times New Roman" w:hAnsi="Times New Roman" w:cs="Times New Roman"/>
          <w:b/>
          <w:szCs w:val="24"/>
        </w:rPr>
      </w:pPr>
    </w:p>
    <w:sdt>
      <w:sdtPr>
        <w:rPr>
          <w:rFonts w:ascii="Times New Roman" w:hAnsi="Times New Roman" w:cs="Times New Roman"/>
          <w:szCs w:val="24"/>
          <w:lang w:val="zh-TW"/>
        </w:rPr>
        <w:id w:val="-1954928894"/>
        <w:docPartObj>
          <w:docPartGallery w:val="Table of Contents"/>
          <w:docPartUnique/>
        </w:docPartObj>
      </w:sdtPr>
      <w:sdtEndPr>
        <w:rPr>
          <w:b/>
          <w:bCs/>
        </w:rPr>
      </w:sdtEndPr>
      <w:sdtContent>
        <w:p w14:paraId="58E32A7F" w14:textId="0951F365" w:rsidR="00696726" w:rsidRPr="00191196" w:rsidRDefault="005658F7" w:rsidP="0051157B">
          <w:pPr>
            <w:widowControl/>
            <w:jc w:val="center"/>
            <w:rPr>
              <w:rFonts w:ascii="Times New Roman" w:hAnsi="Times New Roman" w:cs="Times New Roman"/>
              <w:b/>
              <w:szCs w:val="24"/>
            </w:rPr>
          </w:pPr>
          <w:r w:rsidRPr="00191196">
            <w:rPr>
              <w:rFonts w:ascii="Times New Roman" w:hAnsi="Times New Roman" w:cs="Times New Roman"/>
              <w:b/>
              <w:szCs w:val="24"/>
            </w:rPr>
            <w:t>Contents</w:t>
          </w:r>
        </w:p>
        <w:p w14:paraId="3A620023" w14:textId="0201AA42" w:rsidR="00191196" w:rsidRPr="00191196" w:rsidRDefault="00696726">
          <w:pPr>
            <w:pStyle w:val="11"/>
            <w:tabs>
              <w:tab w:val="left" w:pos="440"/>
              <w:tab w:val="right" w:leader="dot" w:pos="9016"/>
            </w:tabs>
            <w:rPr>
              <w:rFonts w:ascii="Times New Roman" w:hAnsi="Times New Roman" w:cs="Times New Roman"/>
              <w:noProof/>
              <w:kern w:val="0"/>
              <w:sz w:val="22"/>
            </w:rPr>
          </w:pPr>
          <w:r w:rsidRPr="00191196">
            <w:rPr>
              <w:rFonts w:ascii="Times New Roman" w:hAnsi="Times New Roman" w:cs="Times New Roman"/>
              <w:szCs w:val="24"/>
            </w:rPr>
            <w:fldChar w:fldCharType="begin"/>
          </w:r>
          <w:r w:rsidRPr="00191196">
            <w:rPr>
              <w:rFonts w:ascii="Times New Roman" w:hAnsi="Times New Roman" w:cs="Times New Roman"/>
              <w:szCs w:val="24"/>
            </w:rPr>
            <w:instrText xml:space="preserve"> TOC \o "1-3" \h \z \u </w:instrText>
          </w:r>
          <w:r w:rsidRPr="00191196">
            <w:rPr>
              <w:rFonts w:ascii="Times New Roman" w:hAnsi="Times New Roman" w:cs="Times New Roman"/>
              <w:szCs w:val="24"/>
            </w:rPr>
            <w:fldChar w:fldCharType="separate"/>
          </w:r>
          <w:hyperlink w:anchor="_Toc116600358" w:history="1">
            <w:r w:rsidR="00191196" w:rsidRPr="00191196">
              <w:rPr>
                <w:rStyle w:val="a5"/>
                <w:rFonts w:ascii="Times New Roman" w:hAnsi="Times New Roman" w:cs="Times New Roman"/>
                <w:noProof/>
              </w:rPr>
              <w:t>1.</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Operationalization of Variables</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_Toc116600358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2</w:t>
            </w:r>
            <w:r w:rsidR="00191196" w:rsidRPr="00191196">
              <w:rPr>
                <w:rFonts w:ascii="Times New Roman" w:hAnsi="Times New Roman" w:cs="Times New Roman"/>
                <w:noProof/>
                <w:webHidden/>
              </w:rPr>
              <w:fldChar w:fldCharType="end"/>
            </w:r>
          </w:hyperlink>
        </w:p>
        <w:p w14:paraId="5CAC1C4D" w14:textId="74043472" w:rsidR="00191196" w:rsidRPr="00191196" w:rsidRDefault="002E0DD4">
          <w:pPr>
            <w:pStyle w:val="11"/>
            <w:tabs>
              <w:tab w:val="left" w:pos="440"/>
              <w:tab w:val="right" w:leader="dot" w:pos="9016"/>
            </w:tabs>
            <w:rPr>
              <w:rFonts w:ascii="Times New Roman" w:hAnsi="Times New Roman" w:cs="Times New Roman"/>
              <w:noProof/>
              <w:kern w:val="0"/>
              <w:sz w:val="22"/>
            </w:rPr>
          </w:pPr>
          <w:hyperlink w:anchor="_Toc116600359" w:history="1">
            <w:r w:rsidR="00191196" w:rsidRPr="00191196">
              <w:rPr>
                <w:rStyle w:val="a5"/>
                <w:rFonts w:ascii="Times New Roman" w:hAnsi="Times New Roman" w:cs="Times New Roman"/>
                <w:noProof/>
              </w:rPr>
              <w:t>2.</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Summary Statistics</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_Toc116600359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3</w:t>
            </w:r>
            <w:r w:rsidR="00191196" w:rsidRPr="00191196">
              <w:rPr>
                <w:rFonts w:ascii="Times New Roman" w:hAnsi="Times New Roman" w:cs="Times New Roman"/>
                <w:noProof/>
                <w:webHidden/>
              </w:rPr>
              <w:fldChar w:fldCharType="end"/>
            </w:r>
          </w:hyperlink>
        </w:p>
        <w:p w14:paraId="51C68ACA" w14:textId="4D702FFC" w:rsidR="00191196" w:rsidRPr="00191196" w:rsidRDefault="002E0DD4">
          <w:pPr>
            <w:pStyle w:val="11"/>
            <w:tabs>
              <w:tab w:val="left" w:pos="440"/>
              <w:tab w:val="right" w:leader="dot" w:pos="9016"/>
            </w:tabs>
            <w:rPr>
              <w:rFonts w:ascii="Times New Roman" w:hAnsi="Times New Roman" w:cs="Times New Roman"/>
              <w:noProof/>
              <w:kern w:val="0"/>
              <w:sz w:val="22"/>
            </w:rPr>
          </w:pPr>
          <w:hyperlink w:anchor="_Toc116600360" w:history="1">
            <w:r w:rsidR="00191196" w:rsidRPr="00191196">
              <w:rPr>
                <w:rStyle w:val="a5"/>
                <w:rFonts w:ascii="Times New Roman" w:hAnsi="Times New Roman" w:cs="Times New Roman"/>
                <w:noProof/>
              </w:rPr>
              <w:t>3.</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Randomization Check</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_Toc116600360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4</w:t>
            </w:r>
            <w:r w:rsidR="00191196" w:rsidRPr="00191196">
              <w:rPr>
                <w:rFonts w:ascii="Times New Roman" w:hAnsi="Times New Roman" w:cs="Times New Roman"/>
                <w:noProof/>
                <w:webHidden/>
              </w:rPr>
              <w:fldChar w:fldCharType="end"/>
            </w:r>
          </w:hyperlink>
        </w:p>
        <w:p w14:paraId="48C758E6" w14:textId="2CC33CF4" w:rsidR="00191196" w:rsidRPr="00191196" w:rsidRDefault="002E0DD4">
          <w:pPr>
            <w:pStyle w:val="11"/>
            <w:tabs>
              <w:tab w:val="left" w:pos="440"/>
              <w:tab w:val="right" w:leader="dot" w:pos="9016"/>
            </w:tabs>
            <w:rPr>
              <w:rFonts w:ascii="Times New Roman" w:hAnsi="Times New Roman" w:cs="Times New Roman"/>
              <w:noProof/>
              <w:kern w:val="0"/>
              <w:sz w:val="22"/>
            </w:rPr>
          </w:pPr>
          <w:hyperlink w:anchor="_Toc116600361" w:history="1">
            <w:r w:rsidR="00191196" w:rsidRPr="00191196">
              <w:rPr>
                <w:rStyle w:val="a5"/>
                <w:rFonts w:ascii="Times New Roman" w:hAnsi="Times New Roman" w:cs="Times New Roman"/>
                <w:noProof/>
              </w:rPr>
              <w:t>4.</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Support for Government Procurement of COVID-19 Vaccines</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_Toc116600361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5</w:t>
            </w:r>
            <w:r w:rsidR="00191196" w:rsidRPr="00191196">
              <w:rPr>
                <w:rFonts w:ascii="Times New Roman" w:hAnsi="Times New Roman" w:cs="Times New Roman"/>
                <w:noProof/>
                <w:webHidden/>
              </w:rPr>
              <w:fldChar w:fldCharType="end"/>
            </w:r>
          </w:hyperlink>
        </w:p>
        <w:p w14:paraId="22AA5084" w14:textId="31B6D2CC" w:rsidR="00191196" w:rsidRPr="00191196" w:rsidRDefault="002E0DD4">
          <w:pPr>
            <w:pStyle w:val="11"/>
            <w:tabs>
              <w:tab w:val="left" w:pos="440"/>
              <w:tab w:val="right" w:leader="dot" w:pos="9016"/>
            </w:tabs>
            <w:rPr>
              <w:rFonts w:ascii="Times New Roman" w:hAnsi="Times New Roman" w:cs="Times New Roman"/>
              <w:noProof/>
              <w:kern w:val="0"/>
              <w:sz w:val="22"/>
            </w:rPr>
          </w:pPr>
          <w:hyperlink w:anchor="_Toc116600362" w:history="1">
            <w:r w:rsidR="00191196" w:rsidRPr="00191196">
              <w:rPr>
                <w:rStyle w:val="a5"/>
                <w:rFonts w:ascii="Times New Roman" w:hAnsi="Times New Roman" w:cs="Times New Roman"/>
                <w:noProof/>
              </w:rPr>
              <w:t>5.</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Transcription of Survey Questionnaire</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_Toc116600362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6</w:t>
            </w:r>
            <w:r w:rsidR="00191196" w:rsidRPr="00191196">
              <w:rPr>
                <w:rFonts w:ascii="Times New Roman" w:hAnsi="Times New Roman" w:cs="Times New Roman"/>
                <w:noProof/>
                <w:webHidden/>
              </w:rPr>
              <w:fldChar w:fldCharType="end"/>
            </w:r>
          </w:hyperlink>
        </w:p>
        <w:p w14:paraId="7ADF8D13" w14:textId="5BD6595F" w:rsidR="00191196" w:rsidRPr="00191196" w:rsidRDefault="002E0DD4">
          <w:pPr>
            <w:pStyle w:val="11"/>
            <w:tabs>
              <w:tab w:val="left" w:pos="660"/>
              <w:tab w:val="right" w:leader="dot" w:pos="9016"/>
            </w:tabs>
            <w:rPr>
              <w:rFonts w:ascii="Times New Roman" w:hAnsi="Times New Roman" w:cs="Times New Roman"/>
              <w:noProof/>
              <w:kern w:val="0"/>
              <w:sz w:val="22"/>
            </w:rPr>
          </w:pPr>
          <w:hyperlink w:anchor="_Toc116600363" w:history="1">
            <w:r w:rsidR="00191196" w:rsidRPr="00191196">
              <w:rPr>
                <w:rStyle w:val="a5"/>
                <w:rFonts w:ascii="Times New Roman" w:hAnsi="Times New Roman" w:cs="Times New Roman"/>
                <w:noProof/>
              </w:rPr>
              <w:t>(1)</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Survey Procedure</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_Toc116600363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6</w:t>
            </w:r>
            <w:r w:rsidR="00191196" w:rsidRPr="00191196">
              <w:rPr>
                <w:rFonts w:ascii="Times New Roman" w:hAnsi="Times New Roman" w:cs="Times New Roman"/>
                <w:noProof/>
                <w:webHidden/>
              </w:rPr>
              <w:fldChar w:fldCharType="end"/>
            </w:r>
          </w:hyperlink>
        </w:p>
        <w:p w14:paraId="6D3409C9" w14:textId="7A6C252F" w:rsidR="00191196" w:rsidRPr="00191196" w:rsidRDefault="002E0DD4">
          <w:pPr>
            <w:pStyle w:val="11"/>
            <w:tabs>
              <w:tab w:val="left" w:pos="660"/>
              <w:tab w:val="right" w:leader="dot" w:pos="9016"/>
            </w:tabs>
            <w:rPr>
              <w:rFonts w:ascii="Times New Roman" w:hAnsi="Times New Roman" w:cs="Times New Roman"/>
              <w:noProof/>
              <w:kern w:val="0"/>
              <w:sz w:val="22"/>
            </w:rPr>
          </w:pPr>
          <w:hyperlink w:anchor="_Toc116600364" w:history="1">
            <w:r w:rsidR="00191196" w:rsidRPr="00191196">
              <w:rPr>
                <w:rStyle w:val="a5"/>
                <w:rFonts w:ascii="Times New Roman" w:hAnsi="Times New Roman" w:cs="Times New Roman"/>
                <w:noProof/>
              </w:rPr>
              <w:t>(2)</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Survey Structure</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_Toc116600364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6</w:t>
            </w:r>
            <w:r w:rsidR="00191196" w:rsidRPr="00191196">
              <w:rPr>
                <w:rFonts w:ascii="Times New Roman" w:hAnsi="Times New Roman" w:cs="Times New Roman"/>
                <w:noProof/>
                <w:webHidden/>
              </w:rPr>
              <w:fldChar w:fldCharType="end"/>
            </w:r>
          </w:hyperlink>
        </w:p>
        <w:p w14:paraId="006855D7" w14:textId="68FDACDB" w:rsidR="00191196" w:rsidRPr="00191196" w:rsidRDefault="002E0DD4">
          <w:pPr>
            <w:pStyle w:val="11"/>
            <w:tabs>
              <w:tab w:val="left" w:pos="660"/>
              <w:tab w:val="right" w:leader="dot" w:pos="9016"/>
            </w:tabs>
            <w:rPr>
              <w:rFonts w:ascii="Times New Roman" w:hAnsi="Times New Roman" w:cs="Times New Roman"/>
              <w:noProof/>
              <w:kern w:val="0"/>
              <w:sz w:val="22"/>
            </w:rPr>
          </w:pPr>
          <w:hyperlink w:anchor="_Toc116600365" w:history="1">
            <w:r w:rsidR="00191196" w:rsidRPr="00191196">
              <w:rPr>
                <w:rStyle w:val="a5"/>
                <w:rFonts w:ascii="Times New Roman" w:hAnsi="Times New Roman" w:cs="Times New Roman"/>
                <w:noProof/>
              </w:rPr>
              <w:t>(3)</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Survey Questionnaire</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_Toc116600365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7</w:t>
            </w:r>
            <w:r w:rsidR="00191196" w:rsidRPr="00191196">
              <w:rPr>
                <w:rFonts w:ascii="Times New Roman" w:hAnsi="Times New Roman" w:cs="Times New Roman"/>
                <w:noProof/>
                <w:webHidden/>
              </w:rPr>
              <w:fldChar w:fldCharType="end"/>
            </w:r>
          </w:hyperlink>
        </w:p>
        <w:p w14:paraId="3DB1C949" w14:textId="6A021E02" w:rsidR="00191196" w:rsidRPr="00191196" w:rsidRDefault="002E0DD4">
          <w:pPr>
            <w:pStyle w:val="11"/>
            <w:tabs>
              <w:tab w:val="left" w:pos="440"/>
              <w:tab w:val="right" w:leader="dot" w:pos="9016"/>
            </w:tabs>
            <w:rPr>
              <w:rFonts w:ascii="Times New Roman" w:hAnsi="Times New Roman" w:cs="Times New Roman"/>
              <w:noProof/>
              <w:kern w:val="0"/>
              <w:sz w:val="22"/>
            </w:rPr>
          </w:pPr>
          <w:hyperlink w:anchor="_Toc116600366" w:history="1">
            <w:r w:rsidR="00191196" w:rsidRPr="00191196">
              <w:rPr>
                <w:rStyle w:val="a5"/>
                <w:rFonts w:ascii="Times New Roman" w:hAnsi="Times New Roman" w:cs="Times New Roman"/>
                <w:noProof/>
              </w:rPr>
              <w:t>6.</w:t>
            </w:r>
            <w:r w:rsidR="00191196" w:rsidRPr="00191196">
              <w:rPr>
                <w:rFonts w:ascii="Times New Roman" w:hAnsi="Times New Roman" w:cs="Times New Roman"/>
                <w:noProof/>
                <w:kern w:val="0"/>
                <w:sz w:val="22"/>
              </w:rPr>
              <w:tab/>
            </w:r>
            <w:r w:rsidR="00191196" w:rsidRPr="00191196">
              <w:rPr>
                <w:rStyle w:val="a5"/>
                <w:rFonts w:ascii="Times New Roman" w:hAnsi="Times New Roman" w:cs="Times New Roman"/>
                <w:noProof/>
              </w:rPr>
              <w:t>Additional Analysis</w:t>
            </w:r>
            <w:r w:rsidR="00191196" w:rsidRPr="00191196">
              <w:rPr>
                <w:rFonts w:ascii="Times New Roman" w:hAnsi="Times New Roman" w:cs="Times New Roman"/>
                <w:noProof/>
                <w:webHidden/>
              </w:rPr>
              <w:tab/>
            </w:r>
            <w:r w:rsidR="00191196" w:rsidRPr="00191196">
              <w:rPr>
                <w:rFonts w:ascii="Times New Roman" w:hAnsi="Times New Roman" w:cs="Times New Roman"/>
                <w:noProof/>
                <w:webHidden/>
              </w:rPr>
              <w:fldChar w:fldCharType="begin"/>
            </w:r>
            <w:r w:rsidR="00191196" w:rsidRPr="00191196">
              <w:rPr>
                <w:rFonts w:ascii="Times New Roman" w:hAnsi="Times New Roman" w:cs="Times New Roman"/>
                <w:noProof/>
                <w:webHidden/>
              </w:rPr>
              <w:instrText xml:space="preserve"> PAGEREF _Toc116600366 \h </w:instrText>
            </w:r>
            <w:r w:rsidR="00191196" w:rsidRPr="00191196">
              <w:rPr>
                <w:rFonts w:ascii="Times New Roman" w:hAnsi="Times New Roman" w:cs="Times New Roman"/>
                <w:noProof/>
                <w:webHidden/>
              </w:rPr>
            </w:r>
            <w:r w:rsidR="00191196" w:rsidRPr="00191196">
              <w:rPr>
                <w:rFonts w:ascii="Times New Roman" w:hAnsi="Times New Roman" w:cs="Times New Roman"/>
                <w:noProof/>
                <w:webHidden/>
              </w:rPr>
              <w:fldChar w:fldCharType="separate"/>
            </w:r>
            <w:r w:rsidR="00191196" w:rsidRPr="00191196">
              <w:rPr>
                <w:rFonts w:ascii="Times New Roman" w:hAnsi="Times New Roman" w:cs="Times New Roman"/>
                <w:noProof/>
                <w:webHidden/>
              </w:rPr>
              <w:t>9</w:t>
            </w:r>
            <w:r w:rsidR="00191196" w:rsidRPr="00191196">
              <w:rPr>
                <w:rFonts w:ascii="Times New Roman" w:hAnsi="Times New Roman" w:cs="Times New Roman"/>
                <w:noProof/>
                <w:webHidden/>
              </w:rPr>
              <w:fldChar w:fldCharType="end"/>
            </w:r>
          </w:hyperlink>
        </w:p>
        <w:p w14:paraId="1DE22879" w14:textId="7F3BF63A" w:rsidR="00696726" w:rsidRPr="002F2CF9" w:rsidRDefault="00696726" w:rsidP="00626ED1">
          <w:pPr>
            <w:jc w:val="both"/>
            <w:rPr>
              <w:rFonts w:ascii="Times New Roman" w:hAnsi="Times New Roman" w:cs="Times New Roman"/>
              <w:szCs w:val="24"/>
            </w:rPr>
          </w:pPr>
          <w:r w:rsidRPr="00191196">
            <w:rPr>
              <w:rFonts w:ascii="Times New Roman" w:hAnsi="Times New Roman" w:cs="Times New Roman"/>
              <w:b/>
              <w:bCs/>
              <w:szCs w:val="24"/>
              <w:lang w:val="zh-TW"/>
            </w:rPr>
            <w:fldChar w:fldCharType="end"/>
          </w:r>
        </w:p>
      </w:sdtContent>
    </w:sdt>
    <w:p w14:paraId="0BB1CA86" w14:textId="77777777" w:rsidR="00696726" w:rsidRPr="002F2CF9" w:rsidRDefault="00696726" w:rsidP="00626ED1">
      <w:pPr>
        <w:widowControl/>
        <w:jc w:val="both"/>
        <w:rPr>
          <w:rFonts w:ascii="Times New Roman" w:hAnsi="Times New Roman" w:cs="Times New Roman"/>
          <w:b/>
          <w:szCs w:val="24"/>
        </w:rPr>
      </w:pPr>
    </w:p>
    <w:p w14:paraId="4C1793FB" w14:textId="23C7AAA4" w:rsidR="004946AE" w:rsidRPr="002F2CF9" w:rsidRDefault="004946AE" w:rsidP="00626ED1">
      <w:pPr>
        <w:widowControl/>
        <w:jc w:val="both"/>
        <w:rPr>
          <w:rFonts w:ascii="Times New Roman" w:hAnsi="Times New Roman" w:cs="Times New Roman"/>
          <w:b/>
          <w:szCs w:val="24"/>
        </w:rPr>
      </w:pPr>
      <w:r w:rsidRPr="002F2CF9">
        <w:rPr>
          <w:rFonts w:ascii="Times New Roman" w:hAnsi="Times New Roman" w:cs="Times New Roman"/>
          <w:b/>
          <w:szCs w:val="24"/>
        </w:rPr>
        <w:br w:type="page"/>
      </w:r>
    </w:p>
    <w:p w14:paraId="41B2F7E1" w14:textId="7AB45EF2" w:rsidR="004946AE" w:rsidRPr="002F2CF9" w:rsidRDefault="00696726" w:rsidP="00626ED1">
      <w:pPr>
        <w:pStyle w:val="1"/>
        <w:numPr>
          <w:ilvl w:val="0"/>
          <w:numId w:val="10"/>
        </w:numPr>
        <w:jc w:val="both"/>
        <w:rPr>
          <w:rFonts w:ascii="Times New Roman" w:hAnsi="Times New Roman" w:cs="Times New Roman"/>
          <w:szCs w:val="24"/>
        </w:rPr>
      </w:pPr>
      <w:bookmarkStart w:id="0" w:name="_Toc116600358"/>
      <w:r w:rsidRPr="002F2CF9">
        <w:rPr>
          <w:rFonts w:ascii="Times New Roman" w:hAnsi="Times New Roman" w:cs="Times New Roman"/>
          <w:szCs w:val="24"/>
        </w:rPr>
        <w:lastRenderedPageBreak/>
        <w:t>Operationalization of Variables</w:t>
      </w:r>
      <w:bookmarkEnd w:id="0"/>
    </w:p>
    <w:p w14:paraId="74AB641F" w14:textId="6E832ED2" w:rsidR="00696726" w:rsidRPr="002F2CF9" w:rsidRDefault="00696726" w:rsidP="00626ED1">
      <w:pPr>
        <w:jc w:val="both"/>
        <w:rPr>
          <w:rFonts w:ascii="Times New Roman" w:hAnsi="Times New Roman" w:cs="Times New Roman"/>
          <w:szCs w:val="24"/>
        </w:rPr>
      </w:pPr>
    </w:p>
    <w:p w14:paraId="39A83084" w14:textId="4BAB83BB" w:rsidR="00696726" w:rsidRPr="002F2CF9" w:rsidRDefault="00696726" w:rsidP="00626ED1">
      <w:pPr>
        <w:jc w:val="both"/>
        <w:rPr>
          <w:rFonts w:ascii="Times New Roman" w:hAnsi="Times New Roman" w:cs="Times New Roman"/>
          <w:szCs w:val="24"/>
        </w:rPr>
      </w:pPr>
      <w:r w:rsidRPr="002F2CF9">
        <w:rPr>
          <w:rFonts w:ascii="Times New Roman" w:hAnsi="Times New Roman" w:cs="Times New Roman"/>
          <w:szCs w:val="24"/>
        </w:rPr>
        <w:t>Table A.1 describes</w:t>
      </w:r>
      <w:r w:rsidR="0036740B">
        <w:rPr>
          <w:rFonts w:ascii="Times New Roman" w:hAnsi="Times New Roman" w:cs="Times New Roman"/>
          <w:szCs w:val="24"/>
        </w:rPr>
        <w:t xml:space="preserve"> the operational</w:t>
      </w:r>
      <w:r w:rsidR="00BC5AA8" w:rsidRPr="002F2CF9">
        <w:rPr>
          <w:rFonts w:ascii="Times New Roman" w:hAnsi="Times New Roman" w:cs="Times New Roman"/>
          <w:szCs w:val="24"/>
        </w:rPr>
        <w:t xml:space="preserve">ization of variables used </w:t>
      </w:r>
      <w:r w:rsidR="00831120">
        <w:rPr>
          <w:rFonts w:ascii="Times New Roman" w:hAnsi="Times New Roman" w:cs="Times New Roman"/>
          <w:szCs w:val="24"/>
        </w:rPr>
        <w:t xml:space="preserve">in </w:t>
      </w:r>
      <w:r w:rsidR="00BC5AA8" w:rsidRPr="002F2CF9">
        <w:rPr>
          <w:rFonts w:ascii="Times New Roman" w:hAnsi="Times New Roman" w:cs="Times New Roman"/>
          <w:szCs w:val="24"/>
        </w:rPr>
        <w:t>the empirical analysis of this study.</w:t>
      </w:r>
    </w:p>
    <w:p w14:paraId="5BFD5CE4" w14:textId="77777777" w:rsidR="004946AE" w:rsidRPr="002F2CF9" w:rsidRDefault="004946AE" w:rsidP="00626ED1">
      <w:pPr>
        <w:widowControl/>
        <w:jc w:val="both"/>
        <w:rPr>
          <w:rFonts w:ascii="Times New Roman" w:hAnsi="Times New Roman" w:cs="Times New Roman"/>
          <w:b/>
          <w:szCs w:val="24"/>
        </w:rPr>
      </w:pPr>
    </w:p>
    <w:p w14:paraId="17FFDCC7" w14:textId="6070A1D5" w:rsidR="009E52F6" w:rsidRPr="002F2CF9" w:rsidRDefault="009E52F6" w:rsidP="00626ED1">
      <w:pPr>
        <w:widowControl/>
        <w:jc w:val="both"/>
        <w:rPr>
          <w:rFonts w:ascii="Times New Roman" w:hAnsi="Times New Roman" w:cs="Times New Roman"/>
          <w:b/>
          <w:szCs w:val="24"/>
        </w:rPr>
      </w:pPr>
      <w:r w:rsidRPr="002F2CF9">
        <w:rPr>
          <w:rFonts w:ascii="Times New Roman" w:hAnsi="Times New Roman" w:cs="Times New Roman"/>
          <w:b/>
          <w:szCs w:val="24"/>
        </w:rPr>
        <w:t>Table A.1. Operationalization of Variables</w:t>
      </w:r>
    </w:p>
    <w:tbl>
      <w:tblPr>
        <w:tblW w:w="9072" w:type="dxa"/>
        <w:tblLook w:val="04A0" w:firstRow="1" w:lastRow="0" w:firstColumn="1" w:lastColumn="0" w:noHBand="0" w:noVBand="1"/>
      </w:tblPr>
      <w:tblGrid>
        <w:gridCol w:w="2977"/>
        <w:gridCol w:w="6095"/>
      </w:tblGrid>
      <w:tr w:rsidR="009E52F6" w:rsidRPr="002F2CF9" w14:paraId="12AAD4FC" w14:textId="77777777" w:rsidTr="008E57FF">
        <w:tc>
          <w:tcPr>
            <w:tcW w:w="2977" w:type="dxa"/>
            <w:tcBorders>
              <w:top w:val="single" w:sz="12" w:space="0" w:color="auto"/>
              <w:bottom w:val="single" w:sz="4" w:space="0" w:color="auto"/>
            </w:tcBorders>
            <w:shd w:val="clear" w:color="auto" w:fill="auto"/>
          </w:tcPr>
          <w:p w14:paraId="4DC583FA" w14:textId="77777777" w:rsidR="009E52F6" w:rsidRPr="002F2CF9" w:rsidRDefault="009E52F6" w:rsidP="00626ED1">
            <w:pPr>
              <w:jc w:val="both"/>
              <w:rPr>
                <w:rFonts w:ascii="Times New Roman" w:hAnsi="Times New Roman" w:cs="Times New Roman"/>
                <w:b/>
                <w:szCs w:val="24"/>
              </w:rPr>
            </w:pPr>
            <w:r w:rsidRPr="002F2CF9">
              <w:rPr>
                <w:rFonts w:ascii="Times New Roman" w:hAnsi="Times New Roman" w:cs="Times New Roman"/>
                <w:b/>
                <w:szCs w:val="24"/>
              </w:rPr>
              <w:t>Variables</w:t>
            </w:r>
          </w:p>
        </w:tc>
        <w:tc>
          <w:tcPr>
            <w:tcW w:w="6095" w:type="dxa"/>
            <w:tcBorders>
              <w:top w:val="single" w:sz="12" w:space="0" w:color="auto"/>
              <w:bottom w:val="single" w:sz="4" w:space="0" w:color="auto"/>
            </w:tcBorders>
            <w:shd w:val="clear" w:color="auto" w:fill="auto"/>
          </w:tcPr>
          <w:p w14:paraId="2D64E4D0" w14:textId="77777777" w:rsidR="009E52F6" w:rsidRPr="002F2CF9" w:rsidRDefault="009E52F6" w:rsidP="00626ED1">
            <w:pPr>
              <w:jc w:val="both"/>
              <w:rPr>
                <w:rFonts w:ascii="Times New Roman" w:hAnsi="Times New Roman" w:cs="Times New Roman"/>
                <w:b/>
                <w:szCs w:val="24"/>
              </w:rPr>
            </w:pPr>
            <w:r w:rsidRPr="002F2CF9">
              <w:rPr>
                <w:rFonts w:ascii="Times New Roman" w:hAnsi="Times New Roman" w:cs="Times New Roman"/>
                <w:b/>
                <w:szCs w:val="24"/>
              </w:rPr>
              <w:t>Coding</w:t>
            </w:r>
          </w:p>
        </w:tc>
      </w:tr>
      <w:tr w:rsidR="009E52F6" w:rsidRPr="002F2CF9" w14:paraId="6EAA76A5" w14:textId="77777777" w:rsidTr="008E57FF">
        <w:tc>
          <w:tcPr>
            <w:tcW w:w="2977" w:type="dxa"/>
            <w:tcBorders>
              <w:top w:val="single" w:sz="4" w:space="0" w:color="auto"/>
              <w:bottom w:val="single" w:sz="4" w:space="0" w:color="auto"/>
            </w:tcBorders>
            <w:shd w:val="clear" w:color="auto" w:fill="auto"/>
            <w:vAlign w:val="center"/>
          </w:tcPr>
          <w:p w14:paraId="3EB97DB8" w14:textId="77777777" w:rsidR="009E52F6" w:rsidRPr="002F2CF9" w:rsidRDefault="009E52F6" w:rsidP="008E57FF">
            <w:pPr>
              <w:rPr>
                <w:rFonts w:ascii="Times New Roman" w:hAnsi="Times New Roman" w:cs="Times New Roman"/>
                <w:szCs w:val="24"/>
              </w:rPr>
            </w:pPr>
            <w:r w:rsidRPr="002F2CF9">
              <w:rPr>
                <w:rFonts w:ascii="Times New Roman" w:hAnsi="Times New Roman" w:cs="Times New Roman"/>
                <w:szCs w:val="24"/>
              </w:rPr>
              <w:t>Support for Government Procumbent of COVID-19 Vaccines from Abroad</w:t>
            </w:r>
          </w:p>
        </w:tc>
        <w:tc>
          <w:tcPr>
            <w:tcW w:w="6095" w:type="dxa"/>
            <w:tcBorders>
              <w:top w:val="single" w:sz="4" w:space="0" w:color="auto"/>
              <w:bottom w:val="single" w:sz="4" w:space="0" w:color="auto"/>
            </w:tcBorders>
            <w:shd w:val="clear" w:color="auto" w:fill="auto"/>
          </w:tcPr>
          <w:p w14:paraId="6D18E232" w14:textId="77777777" w:rsidR="009E52F6" w:rsidRPr="002F2CF9" w:rsidRDefault="009E52F6" w:rsidP="00626ED1">
            <w:pPr>
              <w:jc w:val="both"/>
              <w:rPr>
                <w:rFonts w:ascii="Times New Roman" w:hAnsi="Times New Roman" w:cs="Times New Roman"/>
                <w:szCs w:val="24"/>
              </w:rPr>
            </w:pPr>
            <w:r w:rsidRPr="002F2CF9">
              <w:rPr>
                <w:rFonts w:ascii="Times New Roman" w:hAnsi="Times New Roman" w:cs="Times New Roman"/>
                <w:szCs w:val="24"/>
              </w:rPr>
              <w:t>Respondents’ support for government procurement of COVID-19 vaccines from abroad. 0: strongly do not support or somewhat do not support; 1: somewhat support or strongly support 0.</w:t>
            </w:r>
          </w:p>
        </w:tc>
      </w:tr>
      <w:tr w:rsidR="009E52F6" w:rsidRPr="002F2CF9" w14:paraId="6629F3F3" w14:textId="77777777" w:rsidTr="008E57FF">
        <w:tc>
          <w:tcPr>
            <w:tcW w:w="2977" w:type="dxa"/>
            <w:tcBorders>
              <w:top w:val="single" w:sz="4" w:space="0" w:color="auto"/>
              <w:bottom w:val="single" w:sz="4" w:space="0" w:color="auto"/>
            </w:tcBorders>
            <w:shd w:val="clear" w:color="auto" w:fill="auto"/>
            <w:vAlign w:val="center"/>
          </w:tcPr>
          <w:p w14:paraId="1C969A18" w14:textId="77777777" w:rsidR="009E52F6" w:rsidRPr="002F2CF9" w:rsidRDefault="009E52F6" w:rsidP="008E57FF">
            <w:pPr>
              <w:rPr>
                <w:rFonts w:ascii="Times New Roman" w:hAnsi="Times New Roman" w:cs="Times New Roman"/>
                <w:szCs w:val="24"/>
              </w:rPr>
            </w:pPr>
            <w:r w:rsidRPr="002F2CF9">
              <w:rPr>
                <w:rFonts w:ascii="Times New Roman" w:hAnsi="Times New Roman" w:cs="Times New Roman"/>
                <w:szCs w:val="24"/>
              </w:rPr>
              <w:t>Age</w:t>
            </w:r>
          </w:p>
        </w:tc>
        <w:tc>
          <w:tcPr>
            <w:tcW w:w="6095" w:type="dxa"/>
            <w:tcBorders>
              <w:top w:val="single" w:sz="4" w:space="0" w:color="auto"/>
              <w:bottom w:val="single" w:sz="4" w:space="0" w:color="auto"/>
            </w:tcBorders>
            <w:shd w:val="clear" w:color="auto" w:fill="auto"/>
          </w:tcPr>
          <w:p w14:paraId="58A251D3" w14:textId="77777777" w:rsidR="009E52F6" w:rsidRPr="002F2CF9" w:rsidRDefault="009E52F6" w:rsidP="00626ED1">
            <w:pPr>
              <w:jc w:val="both"/>
              <w:rPr>
                <w:rFonts w:ascii="Times New Roman" w:hAnsi="Times New Roman" w:cs="Times New Roman"/>
                <w:szCs w:val="24"/>
              </w:rPr>
            </w:pPr>
            <w:r w:rsidRPr="002F2CF9">
              <w:rPr>
                <w:rFonts w:ascii="Times New Roman" w:hAnsi="Times New Roman" w:cs="Times New Roman"/>
                <w:szCs w:val="24"/>
              </w:rPr>
              <w:t>Respondents’ age in years</w:t>
            </w:r>
          </w:p>
        </w:tc>
      </w:tr>
      <w:tr w:rsidR="009E52F6" w:rsidRPr="002F2CF9" w14:paraId="1BAB9E59" w14:textId="77777777" w:rsidTr="008E57FF">
        <w:tc>
          <w:tcPr>
            <w:tcW w:w="2977" w:type="dxa"/>
            <w:tcBorders>
              <w:top w:val="single" w:sz="4" w:space="0" w:color="auto"/>
              <w:bottom w:val="single" w:sz="4" w:space="0" w:color="auto"/>
            </w:tcBorders>
            <w:shd w:val="clear" w:color="auto" w:fill="auto"/>
            <w:vAlign w:val="center"/>
          </w:tcPr>
          <w:p w14:paraId="7280AB7C" w14:textId="77777777" w:rsidR="009E52F6" w:rsidRPr="002F2CF9" w:rsidRDefault="009E52F6" w:rsidP="008E57FF">
            <w:pPr>
              <w:rPr>
                <w:rFonts w:ascii="Times New Roman" w:hAnsi="Times New Roman" w:cs="Times New Roman"/>
                <w:szCs w:val="24"/>
              </w:rPr>
            </w:pPr>
            <w:r w:rsidRPr="002F2CF9">
              <w:rPr>
                <w:rFonts w:ascii="Times New Roman" w:hAnsi="Times New Roman" w:cs="Times New Roman"/>
                <w:szCs w:val="24"/>
              </w:rPr>
              <w:t>Female</w:t>
            </w:r>
          </w:p>
        </w:tc>
        <w:tc>
          <w:tcPr>
            <w:tcW w:w="6095" w:type="dxa"/>
            <w:tcBorders>
              <w:top w:val="single" w:sz="4" w:space="0" w:color="auto"/>
              <w:bottom w:val="single" w:sz="4" w:space="0" w:color="auto"/>
            </w:tcBorders>
            <w:shd w:val="clear" w:color="auto" w:fill="auto"/>
          </w:tcPr>
          <w:p w14:paraId="4D3F97B3" w14:textId="77777777" w:rsidR="009E52F6" w:rsidRPr="002F2CF9" w:rsidRDefault="009E52F6" w:rsidP="00626ED1">
            <w:pPr>
              <w:jc w:val="both"/>
              <w:rPr>
                <w:rFonts w:ascii="Times New Roman" w:hAnsi="Times New Roman" w:cs="Times New Roman"/>
                <w:szCs w:val="24"/>
              </w:rPr>
            </w:pPr>
            <w:r w:rsidRPr="002F2CF9">
              <w:rPr>
                <w:rFonts w:ascii="Times New Roman" w:hAnsi="Times New Roman" w:cs="Times New Roman"/>
                <w:szCs w:val="24"/>
              </w:rPr>
              <w:t xml:space="preserve">Respondents’ gender: 0: male; 1: female. </w:t>
            </w:r>
          </w:p>
        </w:tc>
      </w:tr>
      <w:tr w:rsidR="00C00001" w:rsidRPr="002F2CF9" w14:paraId="24144FC5" w14:textId="77777777" w:rsidTr="008E57FF">
        <w:tc>
          <w:tcPr>
            <w:tcW w:w="2977" w:type="dxa"/>
            <w:tcBorders>
              <w:top w:val="single" w:sz="4" w:space="0" w:color="auto"/>
              <w:bottom w:val="single" w:sz="4" w:space="0" w:color="auto"/>
            </w:tcBorders>
            <w:shd w:val="clear" w:color="auto" w:fill="auto"/>
            <w:vAlign w:val="center"/>
          </w:tcPr>
          <w:p w14:paraId="21E67A86" w14:textId="77777777" w:rsidR="009E52F6" w:rsidRPr="002F2CF9" w:rsidRDefault="009E52F6" w:rsidP="008E57FF">
            <w:pPr>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College</w:t>
            </w:r>
          </w:p>
        </w:tc>
        <w:tc>
          <w:tcPr>
            <w:tcW w:w="6095" w:type="dxa"/>
            <w:tcBorders>
              <w:top w:val="single" w:sz="4" w:space="0" w:color="auto"/>
              <w:bottom w:val="single" w:sz="4" w:space="0" w:color="auto"/>
            </w:tcBorders>
            <w:shd w:val="clear" w:color="auto" w:fill="auto"/>
          </w:tcPr>
          <w:p w14:paraId="21F73761" w14:textId="77777777" w:rsidR="009E52F6" w:rsidRPr="002F2CF9" w:rsidRDefault="009E52F6" w:rsidP="00626ED1">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 xml:space="preserve">Coded as 1 if respondents have a college degree; otherwise as 0. </w:t>
            </w:r>
          </w:p>
        </w:tc>
      </w:tr>
      <w:tr w:rsidR="00C00001" w:rsidRPr="002F2CF9" w14:paraId="789EDB42" w14:textId="77777777" w:rsidTr="008E57FF">
        <w:tc>
          <w:tcPr>
            <w:tcW w:w="2977" w:type="dxa"/>
            <w:tcBorders>
              <w:top w:val="single" w:sz="4" w:space="0" w:color="auto"/>
              <w:bottom w:val="single" w:sz="4" w:space="0" w:color="auto"/>
            </w:tcBorders>
            <w:shd w:val="clear" w:color="auto" w:fill="auto"/>
            <w:vAlign w:val="center"/>
          </w:tcPr>
          <w:p w14:paraId="3A44EFA4" w14:textId="77777777" w:rsidR="009E52F6" w:rsidRPr="002F2CF9" w:rsidRDefault="009E52F6" w:rsidP="008E57FF">
            <w:pPr>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Willingness to Take Vaccines</w:t>
            </w:r>
          </w:p>
        </w:tc>
        <w:tc>
          <w:tcPr>
            <w:tcW w:w="6095" w:type="dxa"/>
            <w:tcBorders>
              <w:top w:val="single" w:sz="4" w:space="0" w:color="auto"/>
              <w:bottom w:val="single" w:sz="4" w:space="0" w:color="auto"/>
            </w:tcBorders>
            <w:shd w:val="clear" w:color="auto" w:fill="auto"/>
          </w:tcPr>
          <w:p w14:paraId="01AA2D77" w14:textId="53FC134C" w:rsidR="009E52F6" w:rsidRPr="002F2CF9" w:rsidRDefault="009E52F6" w:rsidP="00626ED1">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(On a 0 to 10 scale) Respondent’s willingness to take COVID-19 vaccines: 0: definitely will not take; 1</w:t>
            </w:r>
            <w:r w:rsidR="008E57FF" w:rsidRPr="002F2CF9">
              <w:rPr>
                <w:rFonts w:ascii="Times New Roman" w:hAnsi="Times New Roman" w:cs="Times New Roman"/>
                <w:color w:val="000000" w:themeColor="text1"/>
                <w:szCs w:val="24"/>
              </w:rPr>
              <w:t>0</w:t>
            </w:r>
            <w:r w:rsidRPr="002F2CF9">
              <w:rPr>
                <w:rFonts w:ascii="Times New Roman" w:hAnsi="Times New Roman" w:cs="Times New Roman"/>
                <w:color w:val="000000" w:themeColor="text1"/>
                <w:szCs w:val="24"/>
              </w:rPr>
              <w:t>: definitely will take.</w:t>
            </w:r>
          </w:p>
        </w:tc>
      </w:tr>
      <w:tr w:rsidR="00C00001" w:rsidRPr="002F2CF9" w14:paraId="3BE3C6C8" w14:textId="77777777" w:rsidTr="008E57FF">
        <w:tc>
          <w:tcPr>
            <w:tcW w:w="2977" w:type="dxa"/>
            <w:tcBorders>
              <w:top w:val="single" w:sz="4" w:space="0" w:color="auto"/>
              <w:bottom w:val="single" w:sz="4" w:space="0" w:color="auto"/>
            </w:tcBorders>
            <w:shd w:val="clear" w:color="auto" w:fill="auto"/>
            <w:vAlign w:val="center"/>
          </w:tcPr>
          <w:p w14:paraId="014E798E" w14:textId="77777777" w:rsidR="009E52F6" w:rsidRPr="002F2CF9" w:rsidRDefault="009E52F6" w:rsidP="008E57FF">
            <w:pPr>
              <w:rPr>
                <w:rFonts w:ascii="Times New Roman" w:hAnsi="Times New Roman" w:cs="Times New Roman"/>
                <w:color w:val="000000" w:themeColor="text1"/>
                <w:szCs w:val="24"/>
              </w:rPr>
            </w:pPr>
            <w:r w:rsidRPr="002F2CF9">
              <w:rPr>
                <w:rFonts w:ascii="Times New Roman" w:eastAsia="Times New Roman" w:hAnsi="Times New Roman" w:cs="Times New Roman"/>
                <w:color w:val="000000" w:themeColor="text1"/>
                <w:kern w:val="0"/>
                <w:szCs w:val="24"/>
              </w:rPr>
              <w:t>Support for Incumbent</w:t>
            </w:r>
          </w:p>
        </w:tc>
        <w:tc>
          <w:tcPr>
            <w:tcW w:w="6095" w:type="dxa"/>
            <w:tcBorders>
              <w:top w:val="single" w:sz="4" w:space="0" w:color="auto"/>
              <w:bottom w:val="single" w:sz="4" w:space="0" w:color="auto"/>
            </w:tcBorders>
            <w:shd w:val="clear" w:color="auto" w:fill="auto"/>
          </w:tcPr>
          <w:p w14:paraId="3A99DDEE" w14:textId="77777777" w:rsidR="009E52F6" w:rsidRPr="002F2CF9" w:rsidRDefault="009E52F6" w:rsidP="00626ED1">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Respondents’ party identification. 0: identified with opposition parties or non-partisanship; 1: identified with the incumbent</w:t>
            </w:r>
          </w:p>
        </w:tc>
      </w:tr>
      <w:tr w:rsidR="00C00001" w:rsidRPr="002F2CF9" w14:paraId="03284DA8" w14:textId="77777777" w:rsidTr="008E57FF">
        <w:tc>
          <w:tcPr>
            <w:tcW w:w="2977" w:type="dxa"/>
            <w:tcBorders>
              <w:top w:val="single" w:sz="4" w:space="0" w:color="auto"/>
              <w:bottom w:val="single" w:sz="4" w:space="0" w:color="auto"/>
            </w:tcBorders>
            <w:shd w:val="clear" w:color="auto" w:fill="auto"/>
            <w:vAlign w:val="center"/>
          </w:tcPr>
          <w:p w14:paraId="4891F7CF" w14:textId="31D9C80B" w:rsidR="008E57FF" w:rsidRPr="002F2CF9" w:rsidRDefault="008E57FF" w:rsidP="008E57FF">
            <w:pPr>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kern w:val="0"/>
                <w:szCs w:val="24"/>
              </w:rPr>
              <w:t>Nationalism</w:t>
            </w:r>
          </w:p>
        </w:tc>
        <w:tc>
          <w:tcPr>
            <w:tcW w:w="6095" w:type="dxa"/>
            <w:tcBorders>
              <w:top w:val="single" w:sz="4" w:space="0" w:color="auto"/>
              <w:bottom w:val="single" w:sz="4" w:space="0" w:color="auto"/>
            </w:tcBorders>
            <w:shd w:val="clear" w:color="auto" w:fill="auto"/>
          </w:tcPr>
          <w:p w14:paraId="22DC940C" w14:textId="535B9DC7" w:rsidR="008E57FF" w:rsidRPr="002F2CF9" w:rsidRDefault="008E57FF" w:rsidP="00831120">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 xml:space="preserve">Respondents’ level of agreement </w:t>
            </w:r>
            <w:r w:rsidR="00831120">
              <w:rPr>
                <w:rFonts w:ascii="Times New Roman" w:hAnsi="Times New Roman" w:cs="Times New Roman"/>
                <w:color w:val="000000" w:themeColor="text1"/>
                <w:szCs w:val="24"/>
              </w:rPr>
              <w:t>with</w:t>
            </w:r>
            <w:r w:rsidRPr="002F2CF9">
              <w:rPr>
                <w:rFonts w:ascii="Times New Roman" w:hAnsi="Times New Roman" w:cs="Times New Roman"/>
                <w:color w:val="000000" w:themeColor="text1"/>
                <w:szCs w:val="24"/>
              </w:rPr>
              <w:t xml:space="preserve"> the following statement: “The world would be a better place if people of other countries behave like people of our country.” 1: Strong disagree; 2: Somewhat </w:t>
            </w:r>
            <w:r w:rsidR="0036740B" w:rsidRPr="002F2CF9">
              <w:rPr>
                <w:rFonts w:ascii="Times New Roman" w:hAnsi="Times New Roman" w:cs="Times New Roman"/>
                <w:color w:val="000000" w:themeColor="text1"/>
                <w:szCs w:val="24"/>
              </w:rPr>
              <w:t>disagree</w:t>
            </w:r>
            <w:r w:rsidRPr="002F2CF9">
              <w:rPr>
                <w:rFonts w:ascii="Times New Roman" w:hAnsi="Times New Roman" w:cs="Times New Roman"/>
                <w:color w:val="000000" w:themeColor="text1"/>
                <w:szCs w:val="24"/>
              </w:rPr>
              <w:t>; 3: Somewhat agree; 4: Strongly agree.</w:t>
            </w:r>
          </w:p>
        </w:tc>
      </w:tr>
      <w:tr w:rsidR="00C00001" w:rsidRPr="002F2CF9" w14:paraId="1CFB4FCC" w14:textId="77777777" w:rsidTr="008E57FF">
        <w:tc>
          <w:tcPr>
            <w:tcW w:w="2977" w:type="dxa"/>
            <w:tcBorders>
              <w:top w:val="single" w:sz="4" w:space="0" w:color="auto"/>
              <w:bottom w:val="single" w:sz="4" w:space="0" w:color="auto"/>
            </w:tcBorders>
            <w:shd w:val="clear" w:color="auto" w:fill="auto"/>
            <w:vAlign w:val="center"/>
          </w:tcPr>
          <w:p w14:paraId="6C21565D" w14:textId="1013993D" w:rsidR="008E57FF" w:rsidRPr="002F2CF9" w:rsidRDefault="008E57FF" w:rsidP="008E57FF">
            <w:pPr>
              <w:rPr>
                <w:rFonts w:ascii="Times New Roman" w:hAnsi="Times New Roman" w:cs="Times New Roman"/>
                <w:color w:val="000000" w:themeColor="text1"/>
                <w:kern w:val="0"/>
                <w:szCs w:val="24"/>
              </w:rPr>
            </w:pPr>
            <w:r w:rsidRPr="002F2CF9">
              <w:rPr>
                <w:rFonts w:ascii="Times New Roman" w:hAnsi="Times New Roman" w:cs="Times New Roman"/>
                <w:color w:val="000000" w:themeColor="text1"/>
                <w:kern w:val="0"/>
                <w:szCs w:val="24"/>
              </w:rPr>
              <w:t>WHO Approval</w:t>
            </w:r>
          </w:p>
        </w:tc>
        <w:tc>
          <w:tcPr>
            <w:tcW w:w="6095" w:type="dxa"/>
            <w:tcBorders>
              <w:top w:val="single" w:sz="4" w:space="0" w:color="auto"/>
              <w:bottom w:val="single" w:sz="4" w:space="0" w:color="auto"/>
            </w:tcBorders>
            <w:shd w:val="clear" w:color="auto" w:fill="auto"/>
          </w:tcPr>
          <w:p w14:paraId="55FB1902" w14:textId="035B80BC" w:rsidR="008E57FF" w:rsidRPr="002F2CF9" w:rsidRDefault="008E57FF" w:rsidP="00831120">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Dummy variable for experiment groups: 0: No mention of WHO Approval; 1: Indication of WHO approval</w:t>
            </w:r>
          </w:p>
        </w:tc>
      </w:tr>
      <w:tr w:rsidR="00C00001" w:rsidRPr="002F2CF9" w14:paraId="15A16DBD" w14:textId="77777777" w:rsidTr="008E57FF">
        <w:tc>
          <w:tcPr>
            <w:tcW w:w="2977" w:type="dxa"/>
            <w:tcBorders>
              <w:top w:val="single" w:sz="4" w:space="0" w:color="auto"/>
              <w:bottom w:val="single" w:sz="4" w:space="0" w:color="auto"/>
            </w:tcBorders>
            <w:shd w:val="clear" w:color="auto" w:fill="auto"/>
            <w:vAlign w:val="center"/>
          </w:tcPr>
          <w:p w14:paraId="2C4DCB5D" w14:textId="57BE210A" w:rsidR="009E52F6" w:rsidRPr="002F2CF9" w:rsidRDefault="009E52F6" w:rsidP="008E57FF">
            <w:pP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Trust in WHO</w:t>
            </w:r>
            <w:r w:rsidR="00C00001" w:rsidRPr="002F2CF9">
              <w:rPr>
                <w:rFonts w:ascii="Times New Roman" w:eastAsia="Times New Roman" w:hAnsi="Times New Roman" w:cs="Times New Roman"/>
                <w:color w:val="000000" w:themeColor="text1"/>
                <w:kern w:val="0"/>
                <w:szCs w:val="24"/>
              </w:rPr>
              <w:t>/China/US/Germany</w:t>
            </w:r>
          </w:p>
        </w:tc>
        <w:tc>
          <w:tcPr>
            <w:tcW w:w="6095" w:type="dxa"/>
            <w:tcBorders>
              <w:top w:val="single" w:sz="4" w:space="0" w:color="auto"/>
              <w:bottom w:val="single" w:sz="4" w:space="0" w:color="auto"/>
            </w:tcBorders>
            <w:shd w:val="clear" w:color="auto" w:fill="auto"/>
          </w:tcPr>
          <w:p w14:paraId="3F7F670F" w14:textId="2C116E66" w:rsidR="009E52F6" w:rsidRPr="002F2CF9" w:rsidRDefault="009E52F6" w:rsidP="00626ED1">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Trustworthiness of the WHO</w:t>
            </w:r>
            <w:r w:rsidR="00C00001" w:rsidRPr="002F2CF9">
              <w:rPr>
                <w:rFonts w:ascii="Times New Roman" w:hAnsi="Times New Roman" w:cs="Times New Roman"/>
                <w:color w:val="000000" w:themeColor="text1"/>
                <w:szCs w:val="24"/>
              </w:rPr>
              <w:t>/China/the US/Germany</w:t>
            </w:r>
            <w:r w:rsidRPr="002F2CF9">
              <w:rPr>
                <w:rFonts w:ascii="Times New Roman" w:hAnsi="Times New Roman" w:cs="Times New Roman"/>
                <w:color w:val="000000" w:themeColor="text1"/>
                <w:szCs w:val="24"/>
              </w:rPr>
              <w:t xml:space="preserve">: 1: very untrustworthy; 2: somewhat untrustworthy; 3: Somewhat trustworthy; 4: very trustworthy. </w:t>
            </w:r>
          </w:p>
        </w:tc>
      </w:tr>
      <w:tr w:rsidR="00C00001" w:rsidRPr="002F2CF9" w14:paraId="11F25404" w14:textId="77777777" w:rsidTr="00BC5AA8">
        <w:tc>
          <w:tcPr>
            <w:tcW w:w="2977" w:type="dxa"/>
            <w:tcBorders>
              <w:top w:val="single" w:sz="4" w:space="0" w:color="auto"/>
              <w:bottom w:val="single" w:sz="4" w:space="0" w:color="auto"/>
            </w:tcBorders>
            <w:shd w:val="clear" w:color="auto" w:fill="auto"/>
            <w:vAlign w:val="center"/>
          </w:tcPr>
          <w:p w14:paraId="6CFBA37B" w14:textId="4EED430B" w:rsidR="009E52F6" w:rsidRPr="002F2CF9" w:rsidRDefault="0036740B" w:rsidP="008E57FF">
            <w:pPr>
              <w:tabs>
                <w:tab w:val="left" w:pos="660"/>
              </w:tabs>
              <w:rPr>
                <w:rFonts w:ascii="Times New Roman" w:hAnsi="Times New Roman" w:cs="Times New Roman"/>
                <w:color w:val="000000" w:themeColor="text1"/>
                <w:szCs w:val="24"/>
              </w:rPr>
            </w:pPr>
            <w:r w:rsidRPr="002F2CF9">
              <w:rPr>
                <w:rFonts w:ascii="Times New Roman" w:eastAsia="Times New Roman" w:hAnsi="Times New Roman" w:cs="Times New Roman"/>
                <w:color w:val="000000" w:themeColor="text1"/>
                <w:kern w:val="0"/>
                <w:szCs w:val="24"/>
              </w:rPr>
              <w:t>Transparency</w:t>
            </w:r>
            <w:r w:rsidR="00C00001" w:rsidRPr="002F2CF9">
              <w:rPr>
                <w:rFonts w:ascii="Times New Roman" w:eastAsia="Times New Roman" w:hAnsi="Times New Roman" w:cs="Times New Roman"/>
                <w:color w:val="000000" w:themeColor="text1"/>
                <w:kern w:val="0"/>
                <w:szCs w:val="24"/>
              </w:rPr>
              <w:t>-WHO/China/US/Germany</w:t>
            </w:r>
          </w:p>
        </w:tc>
        <w:tc>
          <w:tcPr>
            <w:tcW w:w="6095" w:type="dxa"/>
            <w:tcBorders>
              <w:top w:val="single" w:sz="4" w:space="0" w:color="auto"/>
              <w:bottom w:val="single" w:sz="4" w:space="0" w:color="auto"/>
            </w:tcBorders>
            <w:shd w:val="clear" w:color="auto" w:fill="auto"/>
          </w:tcPr>
          <w:p w14:paraId="0CBB8BE4" w14:textId="157C462D" w:rsidR="009E52F6" w:rsidRPr="002F2CF9" w:rsidRDefault="00C00001" w:rsidP="00831120">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 xml:space="preserve">Transparency in releasing information </w:t>
            </w:r>
            <w:r w:rsidR="00831120">
              <w:rPr>
                <w:rFonts w:ascii="Times New Roman" w:hAnsi="Times New Roman" w:cs="Times New Roman"/>
                <w:color w:val="000000" w:themeColor="text1"/>
                <w:szCs w:val="24"/>
              </w:rPr>
              <w:t>about</w:t>
            </w:r>
            <w:r w:rsidRPr="002F2CF9">
              <w:rPr>
                <w:rFonts w:ascii="Times New Roman" w:hAnsi="Times New Roman" w:cs="Times New Roman"/>
                <w:color w:val="000000" w:themeColor="text1"/>
                <w:szCs w:val="24"/>
              </w:rPr>
              <w:t xml:space="preserve"> COVID-19: </w:t>
            </w:r>
            <w:r w:rsidR="009E52F6" w:rsidRPr="002F2CF9">
              <w:rPr>
                <w:rFonts w:ascii="Times New Roman" w:hAnsi="Times New Roman" w:cs="Times New Roman"/>
                <w:color w:val="000000" w:themeColor="text1"/>
                <w:szCs w:val="24"/>
              </w:rPr>
              <w:t xml:space="preserve">1: </w:t>
            </w:r>
            <w:r w:rsidRPr="002F2CF9">
              <w:rPr>
                <w:rFonts w:ascii="Times New Roman" w:hAnsi="Times New Roman" w:cs="Times New Roman"/>
                <w:color w:val="000000" w:themeColor="text1"/>
                <w:szCs w:val="24"/>
              </w:rPr>
              <w:t>Not transparent at all</w:t>
            </w:r>
            <w:r w:rsidR="009E52F6" w:rsidRPr="002F2CF9">
              <w:rPr>
                <w:rFonts w:ascii="Times New Roman" w:hAnsi="Times New Roman" w:cs="Times New Roman"/>
                <w:color w:val="000000" w:themeColor="text1"/>
                <w:szCs w:val="24"/>
              </w:rPr>
              <w:t xml:space="preserve">; 2: </w:t>
            </w:r>
            <w:r w:rsidRPr="002F2CF9">
              <w:rPr>
                <w:rFonts w:ascii="Times New Roman" w:hAnsi="Times New Roman" w:cs="Times New Roman"/>
                <w:color w:val="000000" w:themeColor="text1"/>
                <w:szCs w:val="24"/>
              </w:rPr>
              <w:t>Somewhat not transparent; 3: Somewhat transparent</w:t>
            </w:r>
            <w:r w:rsidR="009E52F6" w:rsidRPr="002F2CF9">
              <w:rPr>
                <w:rFonts w:ascii="Times New Roman" w:hAnsi="Times New Roman" w:cs="Times New Roman"/>
                <w:color w:val="000000" w:themeColor="text1"/>
                <w:szCs w:val="24"/>
              </w:rPr>
              <w:t xml:space="preserve">; </w:t>
            </w:r>
            <w:r w:rsidRPr="002F2CF9">
              <w:rPr>
                <w:rFonts w:ascii="Times New Roman" w:hAnsi="Times New Roman" w:cs="Times New Roman"/>
                <w:color w:val="000000" w:themeColor="text1"/>
                <w:szCs w:val="24"/>
              </w:rPr>
              <w:t>4: V</w:t>
            </w:r>
            <w:r w:rsidR="009E52F6" w:rsidRPr="002F2CF9">
              <w:rPr>
                <w:rFonts w:ascii="Times New Roman" w:hAnsi="Times New Roman" w:cs="Times New Roman"/>
                <w:color w:val="000000" w:themeColor="text1"/>
                <w:szCs w:val="24"/>
              </w:rPr>
              <w:t xml:space="preserve">ery </w:t>
            </w:r>
            <w:r w:rsidRPr="002F2CF9">
              <w:rPr>
                <w:rFonts w:ascii="Times New Roman" w:hAnsi="Times New Roman" w:cs="Times New Roman"/>
                <w:color w:val="000000" w:themeColor="text1"/>
                <w:szCs w:val="24"/>
              </w:rPr>
              <w:t>transparent</w:t>
            </w:r>
            <w:r w:rsidR="009E52F6" w:rsidRPr="002F2CF9">
              <w:rPr>
                <w:rFonts w:ascii="Times New Roman" w:hAnsi="Times New Roman" w:cs="Times New Roman"/>
                <w:color w:val="000000" w:themeColor="text1"/>
                <w:szCs w:val="24"/>
              </w:rPr>
              <w:t>.</w:t>
            </w:r>
          </w:p>
        </w:tc>
      </w:tr>
      <w:tr w:rsidR="00C00001" w:rsidRPr="002F2CF9" w14:paraId="454A1D32" w14:textId="77777777" w:rsidTr="008E57FF">
        <w:tc>
          <w:tcPr>
            <w:tcW w:w="2977" w:type="dxa"/>
            <w:tcBorders>
              <w:top w:val="single" w:sz="4" w:space="0" w:color="auto"/>
              <w:bottom w:val="single" w:sz="12" w:space="0" w:color="auto"/>
            </w:tcBorders>
            <w:shd w:val="clear" w:color="auto" w:fill="auto"/>
            <w:vAlign w:val="center"/>
          </w:tcPr>
          <w:p w14:paraId="659ABE5F" w14:textId="131C9CCA" w:rsidR="00BC5AA8" w:rsidRPr="002F2CF9" w:rsidRDefault="00C00001" w:rsidP="00BC5AA8">
            <w:pPr>
              <w:tabs>
                <w:tab w:val="left" w:pos="660"/>
              </w:tabs>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Performance-WHO/China/US/Germany</w:t>
            </w:r>
          </w:p>
        </w:tc>
        <w:tc>
          <w:tcPr>
            <w:tcW w:w="6095" w:type="dxa"/>
            <w:tcBorders>
              <w:top w:val="single" w:sz="4" w:space="0" w:color="auto"/>
              <w:bottom w:val="single" w:sz="12" w:space="0" w:color="auto"/>
            </w:tcBorders>
            <w:shd w:val="clear" w:color="auto" w:fill="auto"/>
          </w:tcPr>
          <w:p w14:paraId="7C863FCA" w14:textId="4B3B5329" w:rsidR="00BC5AA8" w:rsidRPr="002F2CF9" w:rsidRDefault="00C00001" w:rsidP="00C00001">
            <w:pPr>
              <w:jc w:val="both"/>
              <w:rPr>
                <w:rFonts w:ascii="Times New Roman" w:hAnsi="Times New Roman" w:cs="Times New Roman"/>
                <w:color w:val="000000" w:themeColor="text1"/>
                <w:szCs w:val="24"/>
              </w:rPr>
            </w:pPr>
            <w:r w:rsidRPr="002F2CF9">
              <w:rPr>
                <w:rFonts w:ascii="Times New Roman" w:hAnsi="Times New Roman" w:cs="Times New Roman"/>
                <w:color w:val="000000" w:themeColor="text1"/>
                <w:szCs w:val="24"/>
              </w:rPr>
              <w:t>Performance of addressing the COVID-19 pandemic: 1: Very bad</w:t>
            </w:r>
            <w:r w:rsidR="00BC5AA8" w:rsidRPr="002F2CF9">
              <w:rPr>
                <w:rFonts w:ascii="Times New Roman" w:hAnsi="Times New Roman" w:cs="Times New Roman"/>
                <w:color w:val="000000" w:themeColor="text1"/>
                <w:szCs w:val="24"/>
              </w:rPr>
              <w:t xml:space="preserve">; 2: </w:t>
            </w:r>
            <w:r w:rsidRPr="002F2CF9">
              <w:rPr>
                <w:rFonts w:ascii="Times New Roman" w:hAnsi="Times New Roman" w:cs="Times New Roman"/>
                <w:color w:val="000000" w:themeColor="text1"/>
                <w:szCs w:val="24"/>
              </w:rPr>
              <w:t>Bad</w:t>
            </w:r>
            <w:r w:rsidR="00BC5AA8" w:rsidRPr="002F2CF9">
              <w:rPr>
                <w:rFonts w:ascii="Times New Roman" w:hAnsi="Times New Roman" w:cs="Times New Roman"/>
                <w:color w:val="000000" w:themeColor="text1"/>
                <w:szCs w:val="24"/>
              </w:rPr>
              <w:t>; 3:</w:t>
            </w:r>
            <w:r w:rsidRPr="002F2CF9">
              <w:rPr>
                <w:rFonts w:ascii="Times New Roman" w:hAnsi="Times New Roman" w:cs="Times New Roman"/>
                <w:color w:val="000000" w:themeColor="text1"/>
                <w:szCs w:val="24"/>
              </w:rPr>
              <w:t xml:space="preserve"> Good; 4: Very Good</w:t>
            </w:r>
          </w:p>
        </w:tc>
      </w:tr>
    </w:tbl>
    <w:p w14:paraId="15191AAD" w14:textId="2FED9EF5" w:rsidR="009E52F6" w:rsidRPr="002F2CF9" w:rsidRDefault="009E52F6" w:rsidP="00626ED1">
      <w:pPr>
        <w:widowControl/>
        <w:jc w:val="both"/>
        <w:rPr>
          <w:rFonts w:ascii="Times New Roman" w:hAnsi="Times New Roman" w:cs="Times New Roman"/>
          <w:b/>
          <w:color w:val="000000" w:themeColor="text1"/>
          <w:szCs w:val="24"/>
        </w:rPr>
      </w:pPr>
      <w:r w:rsidRPr="002F2CF9">
        <w:rPr>
          <w:rFonts w:ascii="Times New Roman" w:hAnsi="Times New Roman" w:cs="Times New Roman"/>
          <w:b/>
          <w:color w:val="000000" w:themeColor="text1"/>
          <w:szCs w:val="24"/>
        </w:rPr>
        <w:br w:type="page"/>
      </w:r>
    </w:p>
    <w:p w14:paraId="692E687B" w14:textId="5279A742" w:rsidR="00696726" w:rsidRPr="002F2CF9" w:rsidRDefault="00696726" w:rsidP="00626ED1">
      <w:pPr>
        <w:pStyle w:val="1"/>
        <w:numPr>
          <w:ilvl w:val="0"/>
          <w:numId w:val="10"/>
        </w:numPr>
        <w:jc w:val="both"/>
        <w:rPr>
          <w:rFonts w:ascii="Times New Roman" w:hAnsi="Times New Roman" w:cs="Times New Roman"/>
          <w:szCs w:val="24"/>
        </w:rPr>
      </w:pPr>
      <w:bookmarkStart w:id="1" w:name="_Toc116600359"/>
      <w:r w:rsidRPr="002F2CF9">
        <w:rPr>
          <w:rFonts w:ascii="Times New Roman" w:hAnsi="Times New Roman" w:cs="Times New Roman"/>
          <w:szCs w:val="24"/>
        </w:rPr>
        <w:lastRenderedPageBreak/>
        <w:t>Summary Statistics</w:t>
      </w:r>
      <w:bookmarkEnd w:id="1"/>
    </w:p>
    <w:p w14:paraId="7B736CDD" w14:textId="4CC55497" w:rsidR="00696726" w:rsidRPr="002F2CF9" w:rsidRDefault="00696726" w:rsidP="00626ED1">
      <w:pPr>
        <w:widowControl/>
        <w:jc w:val="both"/>
        <w:rPr>
          <w:rFonts w:ascii="Times New Roman" w:hAnsi="Times New Roman" w:cs="Times New Roman"/>
          <w:b/>
          <w:szCs w:val="24"/>
        </w:rPr>
      </w:pPr>
    </w:p>
    <w:p w14:paraId="6999EE6A" w14:textId="602D0F6B" w:rsidR="00696726" w:rsidRPr="002F2CF9" w:rsidRDefault="00696726" w:rsidP="00626ED1">
      <w:pPr>
        <w:jc w:val="both"/>
        <w:rPr>
          <w:rFonts w:ascii="Times New Roman" w:hAnsi="Times New Roman" w:cs="Times New Roman"/>
          <w:szCs w:val="24"/>
        </w:rPr>
      </w:pPr>
      <w:r w:rsidRPr="002F2CF9">
        <w:rPr>
          <w:rFonts w:ascii="Times New Roman" w:hAnsi="Times New Roman" w:cs="Times New Roman"/>
          <w:szCs w:val="24"/>
        </w:rPr>
        <w:t>Table</w:t>
      </w:r>
      <w:r w:rsidR="003F0A83" w:rsidRPr="002F2CF9">
        <w:rPr>
          <w:rFonts w:ascii="Times New Roman" w:hAnsi="Times New Roman" w:cs="Times New Roman"/>
          <w:szCs w:val="24"/>
        </w:rPr>
        <w:t xml:space="preserve"> A.2 describes the </w:t>
      </w:r>
      <w:r w:rsidR="00C00001" w:rsidRPr="002F2CF9">
        <w:rPr>
          <w:rFonts w:ascii="Times New Roman" w:hAnsi="Times New Roman" w:cs="Times New Roman"/>
          <w:szCs w:val="24"/>
        </w:rPr>
        <w:t>summary statistics of variables used in this study.</w:t>
      </w:r>
      <w:r w:rsidR="003F0A83" w:rsidRPr="002F2CF9">
        <w:rPr>
          <w:rFonts w:ascii="Times New Roman" w:hAnsi="Times New Roman" w:cs="Times New Roman"/>
          <w:szCs w:val="24"/>
        </w:rPr>
        <w:t xml:space="preserve"> </w:t>
      </w:r>
    </w:p>
    <w:p w14:paraId="617591D1" w14:textId="190DFEDD" w:rsidR="00696726" w:rsidRPr="002F2CF9" w:rsidRDefault="00696726" w:rsidP="00626ED1">
      <w:pPr>
        <w:widowControl/>
        <w:jc w:val="both"/>
        <w:rPr>
          <w:rFonts w:ascii="Times New Roman" w:hAnsi="Times New Roman" w:cs="Times New Roman"/>
          <w:b/>
          <w:szCs w:val="24"/>
        </w:rPr>
      </w:pPr>
    </w:p>
    <w:p w14:paraId="7F2124FA" w14:textId="5584C48F" w:rsidR="009E52F6" w:rsidRPr="002F2CF9" w:rsidRDefault="009E52F6" w:rsidP="00626ED1">
      <w:pPr>
        <w:widowControl/>
        <w:jc w:val="both"/>
        <w:rPr>
          <w:rFonts w:ascii="Times New Roman" w:hAnsi="Times New Roman" w:cs="Times New Roman"/>
          <w:b/>
          <w:szCs w:val="24"/>
        </w:rPr>
      </w:pPr>
      <w:r w:rsidRPr="002F2CF9">
        <w:rPr>
          <w:rFonts w:ascii="Times New Roman" w:hAnsi="Times New Roman" w:cs="Times New Roman"/>
          <w:b/>
          <w:szCs w:val="24"/>
        </w:rPr>
        <w:t xml:space="preserve">Table A.2. Summary Statistics </w:t>
      </w:r>
    </w:p>
    <w:tbl>
      <w:tblPr>
        <w:tblW w:w="5000" w:type="pct"/>
        <w:tblLook w:val="04A0" w:firstRow="1" w:lastRow="0" w:firstColumn="1" w:lastColumn="0" w:noHBand="0" w:noVBand="1"/>
      </w:tblPr>
      <w:tblGrid>
        <w:gridCol w:w="4628"/>
        <w:gridCol w:w="716"/>
        <w:gridCol w:w="846"/>
        <w:gridCol w:w="1390"/>
        <w:gridCol w:w="703"/>
        <w:gridCol w:w="743"/>
      </w:tblGrid>
      <w:tr w:rsidR="003F0A83" w:rsidRPr="002F2CF9" w14:paraId="3B73BFF9" w14:textId="77777777" w:rsidTr="003F0A83">
        <w:trPr>
          <w:trHeight w:val="300"/>
        </w:trPr>
        <w:tc>
          <w:tcPr>
            <w:tcW w:w="2564" w:type="pct"/>
            <w:tcBorders>
              <w:top w:val="single" w:sz="12" w:space="0" w:color="auto"/>
              <w:left w:val="nil"/>
              <w:bottom w:val="single" w:sz="4" w:space="0" w:color="auto"/>
              <w:right w:val="nil"/>
            </w:tcBorders>
            <w:shd w:val="clear" w:color="auto" w:fill="auto"/>
            <w:noWrap/>
            <w:vAlign w:val="bottom"/>
            <w:hideMark/>
          </w:tcPr>
          <w:p w14:paraId="35948B9F" w14:textId="77777777" w:rsidR="009E52F6" w:rsidRPr="002F2CF9" w:rsidRDefault="009E52F6" w:rsidP="00626ED1">
            <w:pPr>
              <w:widowControl/>
              <w:jc w:val="both"/>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Variable</w:t>
            </w:r>
          </w:p>
        </w:tc>
        <w:tc>
          <w:tcPr>
            <w:tcW w:w="397" w:type="pct"/>
            <w:tcBorders>
              <w:top w:val="single" w:sz="12" w:space="0" w:color="auto"/>
              <w:left w:val="nil"/>
              <w:bottom w:val="single" w:sz="4" w:space="0" w:color="auto"/>
              <w:right w:val="nil"/>
            </w:tcBorders>
            <w:shd w:val="clear" w:color="auto" w:fill="auto"/>
            <w:noWrap/>
            <w:vAlign w:val="bottom"/>
            <w:hideMark/>
          </w:tcPr>
          <w:p w14:paraId="1EBD35E5" w14:textId="77777777" w:rsidR="009E52F6" w:rsidRPr="002F2CF9" w:rsidRDefault="009E52F6" w:rsidP="003F0A83">
            <w:pPr>
              <w:widowControl/>
              <w:jc w:val="center"/>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N</w:t>
            </w:r>
          </w:p>
        </w:tc>
        <w:tc>
          <w:tcPr>
            <w:tcW w:w="469" w:type="pct"/>
            <w:tcBorders>
              <w:top w:val="single" w:sz="12" w:space="0" w:color="auto"/>
              <w:left w:val="nil"/>
              <w:bottom w:val="single" w:sz="4" w:space="0" w:color="auto"/>
              <w:right w:val="nil"/>
            </w:tcBorders>
            <w:shd w:val="clear" w:color="auto" w:fill="auto"/>
            <w:noWrap/>
            <w:vAlign w:val="bottom"/>
            <w:hideMark/>
          </w:tcPr>
          <w:p w14:paraId="5BC95194" w14:textId="77777777" w:rsidR="009E52F6" w:rsidRPr="002F2CF9" w:rsidRDefault="009E52F6" w:rsidP="003F0A83">
            <w:pPr>
              <w:widowControl/>
              <w:jc w:val="center"/>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Mean</w:t>
            </w:r>
          </w:p>
        </w:tc>
        <w:tc>
          <w:tcPr>
            <w:tcW w:w="770" w:type="pct"/>
            <w:tcBorders>
              <w:top w:val="single" w:sz="12" w:space="0" w:color="auto"/>
              <w:left w:val="nil"/>
              <w:bottom w:val="single" w:sz="4" w:space="0" w:color="auto"/>
              <w:right w:val="nil"/>
            </w:tcBorders>
            <w:shd w:val="clear" w:color="auto" w:fill="auto"/>
            <w:noWrap/>
            <w:vAlign w:val="bottom"/>
            <w:hideMark/>
          </w:tcPr>
          <w:p w14:paraId="554B8E3B" w14:textId="77777777" w:rsidR="009E52F6" w:rsidRPr="002F2CF9" w:rsidRDefault="009E52F6" w:rsidP="003F0A83">
            <w:pPr>
              <w:widowControl/>
              <w:jc w:val="center"/>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Std. dev.</w:t>
            </w:r>
          </w:p>
        </w:tc>
        <w:tc>
          <w:tcPr>
            <w:tcW w:w="389" w:type="pct"/>
            <w:tcBorders>
              <w:top w:val="single" w:sz="12" w:space="0" w:color="auto"/>
              <w:left w:val="nil"/>
              <w:bottom w:val="single" w:sz="4" w:space="0" w:color="auto"/>
              <w:right w:val="nil"/>
            </w:tcBorders>
            <w:shd w:val="clear" w:color="auto" w:fill="auto"/>
            <w:noWrap/>
            <w:vAlign w:val="bottom"/>
            <w:hideMark/>
          </w:tcPr>
          <w:p w14:paraId="4E9C43C0" w14:textId="77777777" w:rsidR="009E52F6" w:rsidRPr="002F2CF9" w:rsidRDefault="009E52F6" w:rsidP="003F0A83">
            <w:pPr>
              <w:widowControl/>
              <w:jc w:val="center"/>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Min.</w:t>
            </w:r>
          </w:p>
        </w:tc>
        <w:tc>
          <w:tcPr>
            <w:tcW w:w="412" w:type="pct"/>
            <w:tcBorders>
              <w:top w:val="single" w:sz="12" w:space="0" w:color="auto"/>
              <w:left w:val="nil"/>
              <w:bottom w:val="single" w:sz="4" w:space="0" w:color="auto"/>
              <w:right w:val="nil"/>
            </w:tcBorders>
            <w:shd w:val="clear" w:color="auto" w:fill="auto"/>
            <w:noWrap/>
            <w:vAlign w:val="bottom"/>
            <w:hideMark/>
          </w:tcPr>
          <w:p w14:paraId="5BE0002E" w14:textId="77777777" w:rsidR="009E52F6" w:rsidRPr="002F2CF9" w:rsidRDefault="009E52F6" w:rsidP="003F0A83">
            <w:pPr>
              <w:widowControl/>
              <w:jc w:val="center"/>
              <w:rPr>
                <w:rFonts w:ascii="Times New Roman" w:eastAsia="Times New Roman" w:hAnsi="Times New Roman" w:cs="Times New Roman"/>
                <w:b/>
                <w:color w:val="000000"/>
                <w:kern w:val="0"/>
                <w:szCs w:val="24"/>
              </w:rPr>
            </w:pPr>
            <w:r w:rsidRPr="002F2CF9">
              <w:rPr>
                <w:rFonts w:ascii="Times New Roman" w:eastAsia="Times New Roman" w:hAnsi="Times New Roman" w:cs="Times New Roman"/>
                <w:b/>
                <w:color w:val="000000"/>
                <w:kern w:val="0"/>
                <w:szCs w:val="24"/>
              </w:rPr>
              <w:t>Max.</w:t>
            </w:r>
          </w:p>
        </w:tc>
      </w:tr>
      <w:tr w:rsidR="003F0A83" w:rsidRPr="002F2CF9" w14:paraId="5FE62782" w14:textId="77777777" w:rsidTr="003F0A83">
        <w:trPr>
          <w:trHeight w:val="300"/>
        </w:trPr>
        <w:tc>
          <w:tcPr>
            <w:tcW w:w="2564" w:type="pct"/>
            <w:tcBorders>
              <w:top w:val="single" w:sz="4" w:space="0" w:color="auto"/>
              <w:left w:val="nil"/>
              <w:bottom w:val="nil"/>
              <w:right w:val="nil"/>
            </w:tcBorders>
            <w:shd w:val="clear" w:color="auto" w:fill="auto"/>
            <w:noWrap/>
            <w:vAlign w:val="bottom"/>
            <w:hideMark/>
          </w:tcPr>
          <w:p w14:paraId="6298966F" w14:textId="0E815A9D"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Support for Gov. Procurement</w:t>
            </w:r>
            <w:r w:rsidR="00BC5AA8" w:rsidRPr="002F2CF9">
              <w:rPr>
                <w:rFonts w:ascii="Times New Roman" w:eastAsia="Times New Roman" w:hAnsi="Times New Roman" w:cs="Times New Roman"/>
                <w:color w:val="000000"/>
                <w:kern w:val="0"/>
                <w:szCs w:val="24"/>
              </w:rPr>
              <w:t xml:space="preserve"> (%)</w:t>
            </w:r>
            <w:r w:rsidRPr="002F2CF9">
              <w:rPr>
                <w:rFonts w:ascii="Times New Roman" w:eastAsia="Times New Roman" w:hAnsi="Times New Roman" w:cs="Times New Roman"/>
                <w:color w:val="000000"/>
                <w:kern w:val="0"/>
                <w:szCs w:val="24"/>
              </w:rPr>
              <w:t xml:space="preserve"> </w:t>
            </w:r>
          </w:p>
        </w:tc>
        <w:tc>
          <w:tcPr>
            <w:tcW w:w="397" w:type="pct"/>
            <w:tcBorders>
              <w:top w:val="single" w:sz="4" w:space="0" w:color="auto"/>
              <w:left w:val="nil"/>
              <w:bottom w:val="nil"/>
              <w:right w:val="nil"/>
            </w:tcBorders>
            <w:shd w:val="clear" w:color="auto" w:fill="auto"/>
            <w:noWrap/>
            <w:vAlign w:val="bottom"/>
            <w:hideMark/>
          </w:tcPr>
          <w:p w14:paraId="12D01E82"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single" w:sz="4" w:space="0" w:color="auto"/>
              <w:left w:val="nil"/>
              <w:bottom w:val="nil"/>
              <w:right w:val="nil"/>
            </w:tcBorders>
            <w:shd w:val="clear" w:color="auto" w:fill="auto"/>
            <w:noWrap/>
            <w:vAlign w:val="bottom"/>
            <w:hideMark/>
          </w:tcPr>
          <w:p w14:paraId="552F1035" w14:textId="2E6BD659"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67</w:t>
            </w:r>
          </w:p>
        </w:tc>
        <w:tc>
          <w:tcPr>
            <w:tcW w:w="770" w:type="pct"/>
            <w:tcBorders>
              <w:top w:val="single" w:sz="4" w:space="0" w:color="auto"/>
              <w:left w:val="nil"/>
              <w:bottom w:val="nil"/>
              <w:right w:val="nil"/>
            </w:tcBorders>
            <w:shd w:val="clear" w:color="auto" w:fill="auto"/>
            <w:noWrap/>
            <w:vAlign w:val="bottom"/>
            <w:hideMark/>
          </w:tcPr>
          <w:p w14:paraId="098D96D3" w14:textId="25C4A1A3"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47</w:t>
            </w:r>
          </w:p>
        </w:tc>
        <w:tc>
          <w:tcPr>
            <w:tcW w:w="389" w:type="pct"/>
            <w:tcBorders>
              <w:top w:val="single" w:sz="4" w:space="0" w:color="auto"/>
              <w:left w:val="nil"/>
              <w:bottom w:val="nil"/>
              <w:right w:val="nil"/>
            </w:tcBorders>
            <w:shd w:val="clear" w:color="auto" w:fill="auto"/>
            <w:noWrap/>
            <w:vAlign w:val="bottom"/>
            <w:hideMark/>
          </w:tcPr>
          <w:p w14:paraId="17DFE0C4"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w:t>
            </w:r>
          </w:p>
        </w:tc>
        <w:tc>
          <w:tcPr>
            <w:tcW w:w="412" w:type="pct"/>
            <w:tcBorders>
              <w:top w:val="single" w:sz="4" w:space="0" w:color="auto"/>
              <w:left w:val="nil"/>
              <w:bottom w:val="nil"/>
              <w:right w:val="nil"/>
            </w:tcBorders>
            <w:shd w:val="clear" w:color="auto" w:fill="auto"/>
            <w:noWrap/>
            <w:vAlign w:val="bottom"/>
            <w:hideMark/>
          </w:tcPr>
          <w:p w14:paraId="02BE76F4" w14:textId="793EB915"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r w:rsidR="00BC5AA8" w:rsidRPr="002F2CF9">
              <w:rPr>
                <w:rFonts w:ascii="Times New Roman" w:eastAsia="Times New Roman" w:hAnsi="Times New Roman" w:cs="Times New Roman"/>
                <w:color w:val="000000"/>
                <w:kern w:val="0"/>
                <w:szCs w:val="24"/>
              </w:rPr>
              <w:t>00</w:t>
            </w:r>
          </w:p>
        </w:tc>
      </w:tr>
      <w:tr w:rsidR="003F0A83" w:rsidRPr="002F2CF9" w14:paraId="64EFEE63" w14:textId="77777777" w:rsidTr="003F0A83">
        <w:trPr>
          <w:trHeight w:val="300"/>
        </w:trPr>
        <w:tc>
          <w:tcPr>
            <w:tcW w:w="2564" w:type="pct"/>
            <w:tcBorders>
              <w:top w:val="nil"/>
              <w:left w:val="nil"/>
              <w:bottom w:val="nil"/>
              <w:right w:val="nil"/>
            </w:tcBorders>
            <w:shd w:val="clear" w:color="auto" w:fill="auto"/>
            <w:noWrap/>
            <w:vAlign w:val="bottom"/>
            <w:hideMark/>
          </w:tcPr>
          <w:p w14:paraId="1B86A144" w14:textId="77777777"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Age</w:t>
            </w:r>
          </w:p>
        </w:tc>
        <w:tc>
          <w:tcPr>
            <w:tcW w:w="397" w:type="pct"/>
            <w:tcBorders>
              <w:top w:val="nil"/>
              <w:left w:val="nil"/>
              <w:bottom w:val="nil"/>
              <w:right w:val="nil"/>
            </w:tcBorders>
            <w:shd w:val="clear" w:color="auto" w:fill="auto"/>
            <w:noWrap/>
            <w:vAlign w:val="bottom"/>
            <w:hideMark/>
          </w:tcPr>
          <w:p w14:paraId="16E55B90"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hideMark/>
          </w:tcPr>
          <w:p w14:paraId="77F65D14"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38.81</w:t>
            </w:r>
          </w:p>
        </w:tc>
        <w:tc>
          <w:tcPr>
            <w:tcW w:w="770" w:type="pct"/>
            <w:tcBorders>
              <w:top w:val="nil"/>
              <w:left w:val="nil"/>
              <w:bottom w:val="nil"/>
              <w:right w:val="nil"/>
            </w:tcBorders>
            <w:shd w:val="clear" w:color="auto" w:fill="auto"/>
            <w:noWrap/>
            <w:vAlign w:val="bottom"/>
            <w:hideMark/>
          </w:tcPr>
          <w:p w14:paraId="415DCA31"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11.44</w:t>
            </w:r>
          </w:p>
        </w:tc>
        <w:tc>
          <w:tcPr>
            <w:tcW w:w="389" w:type="pct"/>
            <w:tcBorders>
              <w:top w:val="nil"/>
              <w:left w:val="nil"/>
              <w:bottom w:val="nil"/>
              <w:right w:val="nil"/>
            </w:tcBorders>
            <w:shd w:val="clear" w:color="auto" w:fill="auto"/>
            <w:noWrap/>
            <w:vAlign w:val="bottom"/>
            <w:hideMark/>
          </w:tcPr>
          <w:p w14:paraId="46229271"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20</w:t>
            </w:r>
          </w:p>
        </w:tc>
        <w:tc>
          <w:tcPr>
            <w:tcW w:w="412" w:type="pct"/>
            <w:tcBorders>
              <w:top w:val="nil"/>
              <w:left w:val="nil"/>
              <w:bottom w:val="nil"/>
              <w:right w:val="nil"/>
            </w:tcBorders>
            <w:shd w:val="clear" w:color="auto" w:fill="auto"/>
            <w:noWrap/>
            <w:vAlign w:val="bottom"/>
            <w:hideMark/>
          </w:tcPr>
          <w:p w14:paraId="3758CE52"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65</w:t>
            </w:r>
          </w:p>
        </w:tc>
      </w:tr>
      <w:tr w:rsidR="003F0A83" w:rsidRPr="002F2CF9" w14:paraId="4DF90426" w14:textId="77777777" w:rsidTr="003F0A83">
        <w:trPr>
          <w:trHeight w:val="300"/>
        </w:trPr>
        <w:tc>
          <w:tcPr>
            <w:tcW w:w="2564" w:type="pct"/>
            <w:tcBorders>
              <w:top w:val="nil"/>
              <w:left w:val="nil"/>
              <w:bottom w:val="nil"/>
              <w:right w:val="nil"/>
            </w:tcBorders>
            <w:shd w:val="clear" w:color="auto" w:fill="auto"/>
            <w:noWrap/>
            <w:vAlign w:val="bottom"/>
            <w:hideMark/>
          </w:tcPr>
          <w:p w14:paraId="63993A8F" w14:textId="281DA424"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Female</w:t>
            </w:r>
            <w:r w:rsidR="00BC5AA8" w:rsidRPr="002F2CF9">
              <w:rPr>
                <w:rFonts w:ascii="Times New Roman" w:eastAsia="Times New Roman" w:hAnsi="Times New Roman" w:cs="Times New Roman"/>
                <w:color w:val="000000"/>
                <w:kern w:val="0"/>
                <w:szCs w:val="24"/>
              </w:rPr>
              <w:t xml:space="preserve"> (%)</w:t>
            </w:r>
          </w:p>
        </w:tc>
        <w:tc>
          <w:tcPr>
            <w:tcW w:w="397" w:type="pct"/>
            <w:tcBorders>
              <w:top w:val="nil"/>
              <w:left w:val="nil"/>
              <w:bottom w:val="nil"/>
              <w:right w:val="nil"/>
            </w:tcBorders>
            <w:shd w:val="clear" w:color="auto" w:fill="auto"/>
            <w:noWrap/>
            <w:vAlign w:val="bottom"/>
            <w:hideMark/>
          </w:tcPr>
          <w:p w14:paraId="08685DB0"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hideMark/>
          </w:tcPr>
          <w:p w14:paraId="26DEE555" w14:textId="2D9A36CD"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49</w:t>
            </w:r>
          </w:p>
        </w:tc>
        <w:tc>
          <w:tcPr>
            <w:tcW w:w="770" w:type="pct"/>
            <w:tcBorders>
              <w:top w:val="nil"/>
              <w:left w:val="nil"/>
              <w:bottom w:val="nil"/>
              <w:right w:val="nil"/>
            </w:tcBorders>
            <w:shd w:val="clear" w:color="auto" w:fill="auto"/>
            <w:noWrap/>
            <w:vAlign w:val="bottom"/>
            <w:hideMark/>
          </w:tcPr>
          <w:p w14:paraId="5010B0CA" w14:textId="22DD4F6C"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50</w:t>
            </w:r>
          </w:p>
        </w:tc>
        <w:tc>
          <w:tcPr>
            <w:tcW w:w="389" w:type="pct"/>
            <w:tcBorders>
              <w:top w:val="nil"/>
              <w:left w:val="nil"/>
              <w:bottom w:val="nil"/>
              <w:right w:val="nil"/>
            </w:tcBorders>
            <w:shd w:val="clear" w:color="auto" w:fill="auto"/>
            <w:noWrap/>
            <w:vAlign w:val="bottom"/>
            <w:hideMark/>
          </w:tcPr>
          <w:p w14:paraId="2B5B1717"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w:t>
            </w:r>
          </w:p>
        </w:tc>
        <w:tc>
          <w:tcPr>
            <w:tcW w:w="412" w:type="pct"/>
            <w:tcBorders>
              <w:top w:val="nil"/>
              <w:left w:val="nil"/>
              <w:bottom w:val="nil"/>
              <w:right w:val="nil"/>
            </w:tcBorders>
            <w:shd w:val="clear" w:color="auto" w:fill="auto"/>
            <w:noWrap/>
            <w:vAlign w:val="bottom"/>
            <w:hideMark/>
          </w:tcPr>
          <w:p w14:paraId="6091A1CC"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r>
      <w:tr w:rsidR="003F0A83" w:rsidRPr="002F2CF9" w14:paraId="62F8796D" w14:textId="77777777" w:rsidTr="003F0A83">
        <w:trPr>
          <w:trHeight w:val="300"/>
        </w:trPr>
        <w:tc>
          <w:tcPr>
            <w:tcW w:w="2564" w:type="pct"/>
            <w:tcBorders>
              <w:top w:val="nil"/>
              <w:left w:val="nil"/>
              <w:bottom w:val="nil"/>
              <w:right w:val="nil"/>
            </w:tcBorders>
            <w:shd w:val="clear" w:color="auto" w:fill="auto"/>
            <w:noWrap/>
            <w:vAlign w:val="bottom"/>
            <w:hideMark/>
          </w:tcPr>
          <w:p w14:paraId="6520F500" w14:textId="3829406B"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College</w:t>
            </w:r>
            <w:r w:rsidR="00BC5AA8" w:rsidRPr="002F2CF9">
              <w:rPr>
                <w:rFonts w:ascii="Times New Roman" w:eastAsia="Times New Roman" w:hAnsi="Times New Roman" w:cs="Times New Roman"/>
                <w:color w:val="000000"/>
                <w:kern w:val="0"/>
                <w:szCs w:val="24"/>
              </w:rPr>
              <w:t xml:space="preserve"> (%)</w:t>
            </w:r>
          </w:p>
        </w:tc>
        <w:tc>
          <w:tcPr>
            <w:tcW w:w="397" w:type="pct"/>
            <w:tcBorders>
              <w:top w:val="nil"/>
              <w:left w:val="nil"/>
              <w:bottom w:val="nil"/>
              <w:right w:val="nil"/>
            </w:tcBorders>
            <w:shd w:val="clear" w:color="auto" w:fill="auto"/>
            <w:noWrap/>
            <w:vAlign w:val="bottom"/>
            <w:hideMark/>
          </w:tcPr>
          <w:p w14:paraId="3C6400FA"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hideMark/>
          </w:tcPr>
          <w:p w14:paraId="638659F3" w14:textId="584AAA3A"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63</w:t>
            </w:r>
          </w:p>
        </w:tc>
        <w:tc>
          <w:tcPr>
            <w:tcW w:w="770" w:type="pct"/>
            <w:tcBorders>
              <w:top w:val="nil"/>
              <w:left w:val="nil"/>
              <w:bottom w:val="nil"/>
              <w:right w:val="nil"/>
            </w:tcBorders>
            <w:shd w:val="clear" w:color="auto" w:fill="auto"/>
            <w:noWrap/>
            <w:vAlign w:val="bottom"/>
            <w:hideMark/>
          </w:tcPr>
          <w:p w14:paraId="3435A508" w14:textId="72DDC18D"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48</w:t>
            </w:r>
          </w:p>
        </w:tc>
        <w:tc>
          <w:tcPr>
            <w:tcW w:w="389" w:type="pct"/>
            <w:tcBorders>
              <w:top w:val="nil"/>
              <w:left w:val="nil"/>
              <w:bottom w:val="nil"/>
              <w:right w:val="nil"/>
            </w:tcBorders>
            <w:shd w:val="clear" w:color="auto" w:fill="auto"/>
            <w:noWrap/>
            <w:vAlign w:val="bottom"/>
            <w:hideMark/>
          </w:tcPr>
          <w:p w14:paraId="0908F103"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w:t>
            </w:r>
          </w:p>
        </w:tc>
        <w:tc>
          <w:tcPr>
            <w:tcW w:w="412" w:type="pct"/>
            <w:tcBorders>
              <w:top w:val="nil"/>
              <w:left w:val="nil"/>
              <w:bottom w:val="nil"/>
              <w:right w:val="nil"/>
            </w:tcBorders>
            <w:shd w:val="clear" w:color="auto" w:fill="auto"/>
            <w:noWrap/>
            <w:vAlign w:val="bottom"/>
            <w:hideMark/>
          </w:tcPr>
          <w:p w14:paraId="3712B00B"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r>
      <w:tr w:rsidR="003F0A83" w:rsidRPr="002F2CF9" w14:paraId="624BB17C" w14:textId="77777777" w:rsidTr="003F0A83">
        <w:trPr>
          <w:trHeight w:val="285"/>
        </w:trPr>
        <w:tc>
          <w:tcPr>
            <w:tcW w:w="2564" w:type="pct"/>
            <w:tcBorders>
              <w:top w:val="nil"/>
              <w:left w:val="nil"/>
              <w:bottom w:val="nil"/>
              <w:right w:val="nil"/>
            </w:tcBorders>
            <w:shd w:val="clear" w:color="auto" w:fill="auto"/>
            <w:noWrap/>
            <w:vAlign w:val="bottom"/>
            <w:hideMark/>
          </w:tcPr>
          <w:p w14:paraId="715725DC" w14:textId="77777777"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Willingness to Take Vaccines</w:t>
            </w:r>
          </w:p>
        </w:tc>
        <w:tc>
          <w:tcPr>
            <w:tcW w:w="397" w:type="pct"/>
            <w:tcBorders>
              <w:top w:val="nil"/>
              <w:left w:val="nil"/>
              <w:bottom w:val="nil"/>
              <w:right w:val="nil"/>
            </w:tcBorders>
            <w:shd w:val="clear" w:color="auto" w:fill="auto"/>
            <w:noWrap/>
            <w:vAlign w:val="bottom"/>
            <w:hideMark/>
          </w:tcPr>
          <w:p w14:paraId="37544BE7"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hideMark/>
          </w:tcPr>
          <w:p w14:paraId="37F0B4CF"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6.68</w:t>
            </w:r>
          </w:p>
        </w:tc>
        <w:tc>
          <w:tcPr>
            <w:tcW w:w="770" w:type="pct"/>
            <w:tcBorders>
              <w:top w:val="nil"/>
              <w:left w:val="nil"/>
              <w:bottom w:val="nil"/>
              <w:right w:val="nil"/>
            </w:tcBorders>
            <w:shd w:val="clear" w:color="auto" w:fill="auto"/>
            <w:noWrap/>
            <w:vAlign w:val="bottom"/>
            <w:hideMark/>
          </w:tcPr>
          <w:p w14:paraId="28554583"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2.76</w:t>
            </w:r>
          </w:p>
        </w:tc>
        <w:tc>
          <w:tcPr>
            <w:tcW w:w="389" w:type="pct"/>
            <w:tcBorders>
              <w:top w:val="nil"/>
              <w:left w:val="nil"/>
              <w:bottom w:val="nil"/>
              <w:right w:val="nil"/>
            </w:tcBorders>
            <w:shd w:val="clear" w:color="auto" w:fill="auto"/>
            <w:noWrap/>
            <w:vAlign w:val="bottom"/>
            <w:hideMark/>
          </w:tcPr>
          <w:p w14:paraId="6A588409"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w:t>
            </w:r>
          </w:p>
        </w:tc>
        <w:tc>
          <w:tcPr>
            <w:tcW w:w="412" w:type="pct"/>
            <w:tcBorders>
              <w:top w:val="nil"/>
              <w:left w:val="nil"/>
              <w:bottom w:val="nil"/>
              <w:right w:val="nil"/>
            </w:tcBorders>
            <w:shd w:val="clear" w:color="auto" w:fill="auto"/>
            <w:noWrap/>
            <w:vAlign w:val="bottom"/>
            <w:hideMark/>
          </w:tcPr>
          <w:p w14:paraId="60CE381E"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10</w:t>
            </w:r>
          </w:p>
        </w:tc>
      </w:tr>
      <w:tr w:rsidR="003F0A83" w:rsidRPr="002F2CF9" w14:paraId="57CCC124" w14:textId="77777777" w:rsidTr="003F0A83">
        <w:trPr>
          <w:trHeight w:val="300"/>
        </w:trPr>
        <w:tc>
          <w:tcPr>
            <w:tcW w:w="2564" w:type="pct"/>
            <w:tcBorders>
              <w:top w:val="nil"/>
              <w:left w:val="nil"/>
              <w:bottom w:val="nil"/>
              <w:right w:val="nil"/>
            </w:tcBorders>
            <w:shd w:val="clear" w:color="auto" w:fill="auto"/>
            <w:noWrap/>
            <w:vAlign w:val="bottom"/>
            <w:hideMark/>
          </w:tcPr>
          <w:p w14:paraId="0CE4D30B" w14:textId="35FC97B7"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Support for Incumbent</w:t>
            </w:r>
            <w:r w:rsidR="00BC5AA8" w:rsidRPr="002F2CF9">
              <w:rPr>
                <w:rFonts w:ascii="Times New Roman" w:eastAsia="Times New Roman" w:hAnsi="Times New Roman" w:cs="Times New Roman"/>
                <w:color w:val="000000"/>
                <w:kern w:val="0"/>
                <w:szCs w:val="24"/>
              </w:rPr>
              <w:t xml:space="preserve"> (%)</w:t>
            </w:r>
          </w:p>
        </w:tc>
        <w:tc>
          <w:tcPr>
            <w:tcW w:w="397" w:type="pct"/>
            <w:tcBorders>
              <w:top w:val="nil"/>
              <w:left w:val="nil"/>
              <w:bottom w:val="nil"/>
              <w:right w:val="nil"/>
            </w:tcBorders>
            <w:shd w:val="clear" w:color="auto" w:fill="auto"/>
            <w:noWrap/>
            <w:vAlign w:val="bottom"/>
            <w:hideMark/>
          </w:tcPr>
          <w:p w14:paraId="4180FD2D"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hideMark/>
          </w:tcPr>
          <w:p w14:paraId="0C7D7953" w14:textId="72B382DB"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14</w:t>
            </w:r>
          </w:p>
        </w:tc>
        <w:tc>
          <w:tcPr>
            <w:tcW w:w="770" w:type="pct"/>
            <w:tcBorders>
              <w:top w:val="nil"/>
              <w:left w:val="nil"/>
              <w:bottom w:val="nil"/>
              <w:right w:val="nil"/>
            </w:tcBorders>
            <w:shd w:val="clear" w:color="auto" w:fill="auto"/>
            <w:noWrap/>
            <w:vAlign w:val="bottom"/>
            <w:hideMark/>
          </w:tcPr>
          <w:p w14:paraId="44A40DB0" w14:textId="2F3F526C"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35</w:t>
            </w:r>
          </w:p>
        </w:tc>
        <w:tc>
          <w:tcPr>
            <w:tcW w:w="389" w:type="pct"/>
            <w:tcBorders>
              <w:top w:val="nil"/>
              <w:left w:val="nil"/>
              <w:bottom w:val="nil"/>
              <w:right w:val="nil"/>
            </w:tcBorders>
            <w:shd w:val="clear" w:color="auto" w:fill="auto"/>
            <w:noWrap/>
            <w:vAlign w:val="bottom"/>
            <w:hideMark/>
          </w:tcPr>
          <w:p w14:paraId="64ADFD0A"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w:t>
            </w:r>
          </w:p>
        </w:tc>
        <w:tc>
          <w:tcPr>
            <w:tcW w:w="412" w:type="pct"/>
            <w:tcBorders>
              <w:top w:val="nil"/>
              <w:left w:val="nil"/>
              <w:bottom w:val="nil"/>
              <w:right w:val="nil"/>
            </w:tcBorders>
            <w:shd w:val="clear" w:color="auto" w:fill="auto"/>
            <w:noWrap/>
            <w:vAlign w:val="bottom"/>
            <w:hideMark/>
          </w:tcPr>
          <w:p w14:paraId="01D15C40"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r>
      <w:tr w:rsidR="003F0A83" w:rsidRPr="002F2CF9" w14:paraId="5904BDAF" w14:textId="77777777" w:rsidTr="003F0A83">
        <w:trPr>
          <w:trHeight w:val="300"/>
        </w:trPr>
        <w:tc>
          <w:tcPr>
            <w:tcW w:w="2564" w:type="pct"/>
            <w:tcBorders>
              <w:top w:val="nil"/>
              <w:left w:val="nil"/>
              <w:bottom w:val="nil"/>
              <w:right w:val="nil"/>
            </w:tcBorders>
            <w:shd w:val="clear" w:color="auto" w:fill="auto"/>
            <w:noWrap/>
            <w:vAlign w:val="bottom"/>
          </w:tcPr>
          <w:p w14:paraId="38F36E64" w14:textId="09C89D1B" w:rsidR="00BC5AA8" w:rsidRPr="002F2CF9" w:rsidRDefault="00BC5AA8"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Nationalism</w:t>
            </w:r>
          </w:p>
        </w:tc>
        <w:tc>
          <w:tcPr>
            <w:tcW w:w="397" w:type="pct"/>
            <w:tcBorders>
              <w:top w:val="nil"/>
              <w:left w:val="nil"/>
              <w:bottom w:val="nil"/>
              <w:right w:val="nil"/>
            </w:tcBorders>
            <w:shd w:val="clear" w:color="auto" w:fill="auto"/>
            <w:noWrap/>
            <w:vAlign w:val="bottom"/>
          </w:tcPr>
          <w:p w14:paraId="6DDEB935" w14:textId="0E447271"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950</w:t>
            </w:r>
          </w:p>
        </w:tc>
        <w:tc>
          <w:tcPr>
            <w:tcW w:w="469" w:type="pct"/>
            <w:tcBorders>
              <w:top w:val="nil"/>
              <w:left w:val="nil"/>
              <w:bottom w:val="nil"/>
              <w:right w:val="nil"/>
            </w:tcBorders>
            <w:shd w:val="clear" w:color="auto" w:fill="auto"/>
            <w:noWrap/>
            <w:vAlign w:val="bottom"/>
          </w:tcPr>
          <w:p w14:paraId="14742004" w14:textId="07ED5F36"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2.67</w:t>
            </w:r>
          </w:p>
        </w:tc>
        <w:tc>
          <w:tcPr>
            <w:tcW w:w="770" w:type="pct"/>
            <w:tcBorders>
              <w:top w:val="nil"/>
              <w:left w:val="nil"/>
              <w:bottom w:val="nil"/>
              <w:right w:val="nil"/>
            </w:tcBorders>
            <w:shd w:val="clear" w:color="auto" w:fill="auto"/>
            <w:noWrap/>
            <w:vAlign w:val="bottom"/>
          </w:tcPr>
          <w:p w14:paraId="45FCF35F" w14:textId="26FBAE21"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0.81</w:t>
            </w:r>
          </w:p>
        </w:tc>
        <w:tc>
          <w:tcPr>
            <w:tcW w:w="389" w:type="pct"/>
            <w:tcBorders>
              <w:top w:val="nil"/>
              <w:left w:val="nil"/>
              <w:bottom w:val="nil"/>
              <w:right w:val="nil"/>
            </w:tcBorders>
            <w:shd w:val="clear" w:color="auto" w:fill="auto"/>
            <w:noWrap/>
            <w:vAlign w:val="bottom"/>
          </w:tcPr>
          <w:p w14:paraId="14116D04" w14:textId="078B3829"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tcPr>
          <w:p w14:paraId="7B8FDC56" w14:textId="394F6905"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7543B140" w14:textId="77777777" w:rsidTr="003F0A83">
        <w:trPr>
          <w:trHeight w:val="300"/>
        </w:trPr>
        <w:tc>
          <w:tcPr>
            <w:tcW w:w="2564" w:type="pct"/>
            <w:tcBorders>
              <w:top w:val="nil"/>
              <w:left w:val="nil"/>
              <w:bottom w:val="nil"/>
              <w:right w:val="nil"/>
            </w:tcBorders>
            <w:shd w:val="clear" w:color="auto" w:fill="auto"/>
            <w:noWrap/>
            <w:vAlign w:val="bottom"/>
            <w:hideMark/>
          </w:tcPr>
          <w:p w14:paraId="651A5D44" w14:textId="77777777"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in WHO</w:t>
            </w:r>
          </w:p>
        </w:tc>
        <w:tc>
          <w:tcPr>
            <w:tcW w:w="397" w:type="pct"/>
            <w:tcBorders>
              <w:top w:val="nil"/>
              <w:left w:val="nil"/>
              <w:bottom w:val="nil"/>
              <w:right w:val="nil"/>
            </w:tcBorders>
            <w:shd w:val="clear" w:color="auto" w:fill="auto"/>
            <w:noWrap/>
            <w:vAlign w:val="bottom"/>
            <w:hideMark/>
          </w:tcPr>
          <w:p w14:paraId="3F78ECB8"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904</w:t>
            </w:r>
          </w:p>
        </w:tc>
        <w:tc>
          <w:tcPr>
            <w:tcW w:w="469" w:type="pct"/>
            <w:tcBorders>
              <w:top w:val="nil"/>
              <w:left w:val="nil"/>
              <w:bottom w:val="nil"/>
              <w:right w:val="nil"/>
            </w:tcBorders>
            <w:shd w:val="clear" w:color="auto" w:fill="auto"/>
            <w:noWrap/>
            <w:vAlign w:val="bottom"/>
            <w:hideMark/>
          </w:tcPr>
          <w:p w14:paraId="1D1E21B8"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2.15</w:t>
            </w:r>
          </w:p>
        </w:tc>
        <w:tc>
          <w:tcPr>
            <w:tcW w:w="770" w:type="pct"/>
            <w:tcBorders>
              <w:top w:val="nil"/>
              <w:left w:val="nil"/>
              <w:bottom w:val="nil"/>
              <w:right w:val="nil"/>
            </w:tcBorders>
            <w:shd w:val="clear" w:color="auto" w:fill="auto"/>
            <w:noWrap/>
            <w:vAlign w:val="bottom"/>
            <w:hideMark/>
          </w:tcPr>
          <w:p w14:paraId="28003F46"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0.82</w:t>
            </w:r>
          </w:p>
        </w:tc>
        <w:tc>
          <w:tcPr>
            <w:tcW w:w="389" w:type="pct"/>
            <w:tcBorders>
              <w:top w:val="nil"/>
              <w:left w:val="nil"/>
              <w:bottom w:val="nil"/>
              <w:right w:val="nil"/>
            </w:tcBorders>
            <w:shd w:val="clear" w:color="auto" w:fill="auto"/>
            <w:noWrap/>
            <w:vAlign w:val="bottom"/>
            <w:hideMark/>
          </w:tcPr>
          <w:p w14:paraId="2C883972"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hideMark/>
          </w:tcPr>
          <w:p w14:paraId="01109C2A"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2C6B79A4" w14:textId="77777777" w:rsidTr="003F0A83">
        <w:trPr>
          <w:trHeight w:val="300"/>
        </w:trPr>
        <w:tc>
          <w:tcPr>
            <w:tcW w:w="2564" w:type="pct"/>
            <w:tcBorders>
              <w:top w:val="nil"/>
              <w:left w:val="nil"/>
              <w:bottom w:val="nil"/>
              <w:right w:val="nil"/>
            </w:tcBorders>
            <w:shd w:val="clear" w:color="auto" w:fill="auto"/>
            <w:noWrap/>
            <w:vAlign w:val="bottom"/>
            <w:hideMark/>
          </w:tcPr>
          <w:p w14:paraId="40F3D4B8" w14:textId="77777777" w:rsidR="009E52F6" w:rsidRPr="002F2CF9" w:rsidRDefault="009E52F6"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in China</w:t>
            </w:r>
          </w:p>
        </w:tc>
        <w:tc>
          <w:tcPr>
            <w:tcW w:w="397" w:type="pct"/>
            <w:tcBorders>
              <w:top w:val="nil"/>
              <w:left w:val="nil"/>
              <w:bottom w:val="nil"/>
              <w:right w:val="nil"/>
            </w:tcBorders>
            <w:shd w:val="clear" w:color="auto" w:fill="auto"/>
            <w:noWrap/>
            <w:vAlign w:val="bottom"/>
            <w:hideMark/>
          </w:tcPr>
          <w:p w14:paraId="65346E95"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899</w:t>
            </w:r>
          </w:p>
        </w:tc>
        <w:tc>
          <w:tcPr>
            <w:tcW w:w="469" w:type="pct"/>
            <w:tcBorders>
              <w:top w:val="nil"/>
              <w:left w:val="nil"/>
              <w:bottom w:val="nil"/>
              <w:right w:val="nil"/>
            </w:tcBorders>
            <w:shd w:val="clear" w:color="auto" w:fill="auto"/>
            <w:noWrap/>
            <w:vAlign w:val="bottom"/>
            <w:hideMark/>
          </w:tcPr>
          <w:p w14:paraId="27833EDE"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1.66</w:t>
            </w:r>
          </w:p>
        </w:tc>
        <w:tc>
          <w:tcPr>
            <w:tcW w:w="770" w:type="pct"/>
            <w:tcBorders>
              <w:top w:val="nil"/>
              <w:left w:val="nil"/>
              <w:bottom w:val="nil"/>
              <w:right w:val="nil"/>
            </w:tcBorders>
            <w:shd w:val="clear" w:color="auto" w:fill="auto"/>
            <w:noWrap/>
            <w:vAlign w:val="bottom"/>
            <w:hideMark/>
          </w:tcPr>
          <w:p w14:paraId="710FA456"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0.76</w:t>
            </w:r>
          </w:p>
        </w:tc>
        <w:tc>
          <w:tcPr>
            <w:tcW w:w="389" w:type="pct"/>
            <w:tcBorders>
              <w:top w:val="nil"/>
              <w:left w:val="nil"/>
              <w:bottom w:val="nil"/>
              <w:right w:val="nil"/>
            </w:tcBorders>
            <w:shd w:val="clear" w:color="auto" w:fill="auto"/>
            <w:noWrap/>
            <w:vAlign w:val="bottom"/>
            <w:hideMark/>
          </w:tcPr>
          <w:p w14:paraId="00206158"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hideMark/>
          </w:tcPr>
          <w:p w14:paraId="7543283C" w14:textId="77777777" w:rsidR="009E52F6" w:rsidRPr="002F2CF9" w:rsidRDefault="009E52F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71013A57" w14:textId="77777777" w:rsidTr="003F0A83">
        <w:trPr>
          <w:trHeight w:val="300"/>
        </w:trPr>
        <w:tc>
          <w:tcPr>
            <w:tcW w:w="2564" w:type="pct"/>
            <w:tcBorders>
              <w:top w:val="nil"/>
              <w:left w:val="nil"/>
              <w:bottom w:val="nil"/>
              <w:right w:val="nil"/>
            </w:tcBorders>
            <w:shd w:val="clear" w:color="auto" w:fill="auto"/>
            <w:noWrap/>
            <w:vAlign w:val="bottom"/>
          </w:tcPr>
          <w:p w14:paraId="024BEDCD" w14:textId="1CF338B8" w:rsidR="00BC5AA8" w:rsidRPr="002F2CF9" w:rsidRDefault="00BC5AA8"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in the US</w:t>
            </w:r>
          </w:p>
        </w:tc>
        <w:tc>
          <w:tcPr>
            <w:tcW w:w="397" w:type="pct"/>
            <w:tcBorders>
              <w:top w:val="nil"/>
              <w:left w:val="nil"/>
              <w:bottom w:val="nil"/>
              <w:right w:val="nil"/>
            </w:tcBorders>
            <w:shd w:val="clear" w:color="auto" w:fill="auto"/>
            <w:noWrap/>
            <w:vAlign w:val="bottom"/>
          </w:tcPr>
          <w:p w14:paraId="35EE90DD" w14:textId="1A41F1A4" w:rsidR="00BC5AA8" w:rsidRPr="002F2CF9" w:rsidRDefault="00CF3E2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894</w:t>
            </w:r>
          </w:p>
        </w:tc>
        <w:tc>
          <w:tcPr>
            <w:tcW w:w="469" w:type="pct"/>
            <w:tcBorders>
              <w:top w:val="nil"/>
              <w:left w:val="nil"/>
              <w:bottom w:val="nil"/>
              <w:right w:val="nil"/>
            </w:tcBorders>
            <w:shd w:val="clear" w:color="auto" w:fill="auto"/>
            <w:noWrap/>
            <w:vAlign w:val="bottom"/>
          </w:tcPr>
          <w:p w14:paraId="1C383B64" w14:textId="70C9227A" w:rsidR="00BC5AA8" w:rsidRPr="002F2CF9" w:rsidRDefault="00CF3E2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2.96</w:t>
            </w:r>
          </w:p>
        </w:tc>
        <w:tc>
          <w:tcPr>
            <w:tcW w:w="770" w:type="pct"/>
            <w:tcBorders>
              <w:top w:val="nil"/>
              <w:left w:val="nil"/>
              <w:bottom w:val="nil"/>
              <w:right w:val="nil"/>
            </w:tcBorders>
            <w:shd w:val="clear" w:color="auto" w:fill="auto"/>
            <w:noWrap/>
            <w:vAlign w:val="bottom"/>
          </w:tcPr>
          <w:p w14:paraId="344B3249" w14:textId="0D19C49B" w:rsidR="00BC5AA8" w:rsidRPr="002F2CF9" w:rsidRDefault="00CF3E26"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0.70</w:t>
            </w:r>
          </w:p>
        </w:tc>
        <w:tc>
          <w:tcPr>
            <w:tcW w:w="389" w:type="pct"/>
            <w:tcBorders>
              <w:top w:val="nil"/>
              <w:left w:val="nil"/>
              <w:bottom w:val="nil"/>
              <w:right w:val="nil"/>
            </w:tcBorders>
            <w:shd w:val="clear" w:color="auto" w:fill="auto"/>
            <w:noWrap/>
            <w:vAlign w:val="bottom"/>
          </w:tcPr>
          <w:p w14:paraId="43D4F4E2" w14:textId="5419C468"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tcPr>
          <w:p w14:paraId="5BC35E30" w14:textId="6A01F32D"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4AAF714F" w14:textId="77777777" w:rsidTr="003F0A83">
        <w:trPr>
          <w:trHeight w:val="300"/>
        </w:trPr>
        <w:tc>
          <w:tcPr>
            <w:tcW w:w="2564" w:type="pct"/>
            <w:tcBorders>
              <w:top w:val="nil"/>
              <w:left w:val="nil"/>
              <w:bottom w:val="nil"/>
              <w:right w:val="nil"/>
            </w:tcBorders>
            <w:shd w:val="clear" w:color="auto" w:fill="auto"/>
            <w:noWrap/>
            <w:vAlign w:val="bottom"/>
          </w:tcPr>
          <w:p w14:paraId="3BF034ED" w14:textId="599D3936" w:rsidR="00BC5AA8" w:rsidRPr="002F2CF9" w:rsidRDefault="00BC5AA8"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Differential (WHO – China)</w:t>
            </w:r>
          </w:p>
        </w:tc>
        <w:tc>
          <w:tcPr>
            <w:tcW w:w="397" w:type="pct"/>
            <w:tcBorders>
              <w:top w:val="nil"/>
              <w:left w:val="nil"/>
              <w:bottom w:val="nil"/>
              <w:right w:val="nil"/>
            </w:tcBorders>
            <w:shd w:val="clear" w:color="auto" w:fill="auto"/>
            <w:noWrap/>
            <w:vAlign w:val="bottom"/>
          </w:tcPr>
          <w:p w14:paraId="092B4B75" w14:textId="5F5E3302"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883</w:t>
            </w:r>
          </w:p>
        </w:tc>
        <w:tc>
          <w:tcPr>
            <w:tcW w:w="469" w:type="pct"/>
            <w:tcBorders>
              <w:top w:val="nil"/>
              <w:left w:val="nil"/>
              <w:bottom w:val="nil"/>
              <w:right w:val="nil"/>
            </w:tcBorders>
            <w:shd w:val="clear" w:color="auto" w:fill="auto"/>
            <w:noWrap/>
            <w:vAlign w:val="bottom"/>
          </w:tcPr>
          <w:p w14:paraId="5CFA756F" w14:textId="7E51235D"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0.48</w:t>
            </w:r>
          </w:p>
        </w:tc>
        <w:tc>
          <w:tcPr>
            <w:tcW w:w="770" w:type="pct"/>
            <w:tcBorders>
              <w:top w:val="nil"/>
              <w:left w:val="nil"/>
              <w:bottom w:val="nil"/>
              <w:right w:val="nil"/>
            </w:tcBorders>
            <w:shd w:val="clear" w:color="auto" w:fill="auto"/>
            <w:noWrap/>
            <w:vAlign w:val="bottom"/>
          </w:tcPr>
          <w:p w14:paraId="0F780A6E" w14:textId="728E4451"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0.79</w:t>
            </w:r>
          </w:p>
        </w:tc>
        <w:tc>
          <w:tcPr>
            <w:tcW w:w="389" w:type="pct"/>
            <w:tcBorders>
              <w:top w:val="nil"/>
              <w:left w:val="nil"/>
              <w:bottom w:val="nil"/>
              <w:right w:val="nil"/>
            </w:tcBorders>
            <w:shd w:val="clear" w:color="auto" w:fill="auto"/>
            <w:noWrap/>
            <w:vAlign w:val="bottom"/>
          </w:tcPr>
          <w:p w14:paraId="0B34CF0B" w14:textId="3A003F03"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bottom w:val="nil"/>
              <w:right w:val="nil"/>
            </w:tcBorders>
            <w:shd w:val="clear" w:color="auto" w:fill="auto"/>
            <w:noWrap/>
            <w:vAlign w:val="bottom"/>
          </w:tcPr>
          <w:p w14:paraId="03F78B80" w14:textId="6B69DE9E"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5E4DB071" w14:textId="77777777" w:rsidTr="003F0A83">
        <w:trPr>
          <w:trHeight w:val="300"/>
        </w:trPr>
        <w:tc>
          <w:tcPr>
            <w:tcW w:w="2564" w:type="pct"/>
            <w:tcBorders>
              <w:top w:val="nil"/>
              <w:left w:val="nil"/>
              <w:bottom w:val="nil"/>
              <w:right w:val="nil"/>
            </w:tcBorders>
            <w:shd w:val="clear" w:color="auto" w:fill="auto"/>
            <w:noWrap/>
            <w:vAlign w:val="bottom"/>
          </w:tcPr>
          <w:p w14:paraId="49836A33" w14:textId="6F818B33" w:rsidR="00BC5AA8" w:rsidRPr="002F2CF9" w:rsidRDefault="00BC5AA8"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Differential (WHO – the US)</w:t>
            </w:r>
          </w:p>
        </w:tc>
        <w:tc>
          <w:tcPr>
            <w:tcW w:w="397" w:type="pct"/>
            <w:tcBorders>
              <w:top w:val="nil"/>
              <w:left w:val="nil"/>
              <w:bottom w:val="nil"/>
              <w:right w:val="nil"/>
            </w:tcBorders>
            <w:shd w:val="clear" w:color="auto" w:fill="auto"/>
            <w:noWrap/>
            <w:vAlign w:val="bottom"/>
          </w:tcPr>
          <w:p w14:paraId="518E0E4D" w14:textId="765A8ABC"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875</w:t>
            </w:r>
          </w:p>
        </w:tc>
        <w:tc>
          <w:tcPr>
            <w:tcW w:w="469" w:type="pct"/>
            <w:tcBorders>
              <w:top w:val="nil"/>
              <w:left w:val="nil"/>
              <w:bottom w:val="nil"/>
              <w:right w:val="nil"/>
            </w:tcBorders>
            <w:shd w:val="clear" w:color="auto" w:fill="auto"/>
            <w:noWrap/>
            <w:vAlign w:val="bottom"/>
          </w:tcPr>
          <w:p w14:paraId="51C78FC4" w14:textId="385816D3"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-0.82</w:t>
            </w:r>
          </w:p>
        </w:tc>
        <w:tc>
          <w:tcPr>
            <w:tcW w:w="770" w:type="pct"/>
            <w:tcBorders>
              <w:top w:val="nil"/>
              <w:left w:val="nil"/>
              <w:bottom w:val="nil"/>
              <w:right w:val="nil"/>
            </w:tcBorders>
            <w:shd w:val="clear" w:color="auto" w:fill="auto"/>
            <w:noWrap/>
            <w:vAlign w:val="bottom"/>
          </w:tcPr>
          <w:p w14:paraId="6FE32C57" w14:textId="3787B59D"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1.03</w:t>
            </w:r>
          </w:p>
        </w:tc>
        <w:tc>
          <w:tcPr>
            <w:tcW w:w="389" w:type="pct"/>
            <w:tcBorders>
              <w:top w:val="nil"/>
              <w:left w:val="nil"/>
              <w:bottom w:val="nil"/>
              <w:right w:val="nil"/>
            </w:tcBorders>
            <w:shd w:val="clear" w:color="auto" w:fill="auto"/>
            <w:noWrap/>
            <w:vAlign w:val="bottom"/>
          </w:tcPr>
          <w:p w14:paraId="7928F326" w14:textId="16162D21"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bottom w:val="nil"/>
              <w:right w:val="nil"/>
            </w:tcBorders>
            <w:shd w:val="clear" w:color="auto" w:fill="auto"/>
            <w:noWrap/>
            <w:vAlign w:val="bottom"/>
          </w:tcPr>
          <w:p w14:paraId="3304E839" w14:textId="232694F0" w:rsidR="00BC5AA8"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7F08D6C9" w14:textId="77777777" w:rsidTr="003F0A83">
        <w:trPr>
          <w:trHeight w:val="300"/>
        </w:trPr>
        <w:tc>
          <w:tcPr>
            <w:tcW w:w="2564" w:type="pct"/>
            <w:tcBorders>
              <w:top w:val="nil"/>
              <w:left w:val="nil"/>
              <w:bottom w:val="nil"/>
              <w:right w:val="nil"/>
            </w:tcBorders>
            <w:shd w:val="clear" w:color="auto" w:fill="auto"/>
            <w:noWrap/>
            <w:vAlign w:val="bottom"/>
          </w:tcPr>
          <w:p w14:paraId="3E6E6A98" w14:textId="22CCA5A9" w:rsidR="009B3AF0" w:rsidRPr="002F2CF9" w:rsidRDefault="009B3AF0" w:rsidP="00626ED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Trust Differential (WHO – Germany)</w:t>
            </w:r>
          </w:p>
        </w:tc>
        <w:tc>
          <w:tcPr>
            <w:tcW w:w="397" w:type="pct"/>
            <w:tcBorders>
              <w:top w:val="nil"/>
              <w:left w:val="nil"/>
              <w:bottom w:val="nil"/>
              <w:right w:val="nil"/>
            </w:tcBorders>
            <w:shd w:val="clear" w:color="auto" w:fill="auto"/>
            <w:noWrap/>
            <w:vAlign w:val="bottom"/>
          </w:tcPr>
          <w:p w14:paraId="2CFC16EC" w14:textId="4C6F28FD" w:rsidR="009B3AF0"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820</w:t>
            </w:r>
          </w:p>
        </w:tc>
        <w:tc>
          <w:tcPr>
            <w:tcW w:w="469" w:type="pct"/>
            <w:tcBorders>
              <w:top w:val="nil"/>
              <w:left w:val="nil"/>
              <w:bottom w:val="nil"/>
              <w:right w:val="nil"/>
            </w:tcBorders>
            <w:shd w:val="clear" w:color="auto" w:fill="auto"/>
            <w:noWrap/>
            <w:vAlign w:val="bottom"/>
          </w:tcPr>
          <w:p w14:paraId="5E081D12" w14:textId="23CDFB65" w:rsidR="009B3AF0"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-0.92</w:t>
            </w:r>
          </w:p>
        </w:tc>
        <w:tc>
          <w:tcPr>
            <w:tcW w:w="770" w:type="pct"/>
            <w:tcBorders>
              <w:top w:val="nil"/>
              <w:left w:val="nil"/>
              <w:bottom w:val="nil"/>
              <w:right w:val="nil"/>
            </w:tcBorders>
            <w:shd w:val="clear" w:color="auto" w:fill="auto"/>
            <w:noWrap/>
            <w:vAlign w:val="bottom"/>
          </w:tcPr>
          <w:p w14:paraId="7850245C" w14:textId="4CE73B5D" w:rsidR="009B3AF0"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0.98</w:t>
            </w:r>
          </w:p>
        </w:tc>
        <w:tc>
          <w:tcPr>
            <w:tcW w:w="389" w:type="pct"/>
            <w:tcBorders>
              <w:top w:val="nil"/>
              <w:left w:val="nil"/>
              <w:bottom w:val="nil"/>
              <w:right w:val="nil"/>
            </w:tcBorders>
            <w:shd w:val="clear" w:color="auto" w:fill="auto"/>
            <w:noWrap/>
            <w:vAlign w:val="bottom"/>
          </w:tcPr>
          <w:p w14:paraId="358FE20C" w14:textId="05635DAE" w:rsidR="009B3AF0"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bottom w:val="nil"/>
              <w:right w:val="nil"/>
            </w:tcBorders>
            <w:shd w:val="clear" w:color="auto" w:fill="auto"/>
            <w:noWrap/>
            <w:vAlign w:val="bottom"/>
          </w:tcPr>
          <w:p w14:paraId="6BDFAD50" w14:textId="1ACB3C24" w:rsidR="009B3AF0" w:rsidRPr="002F2CF9" w:rsidRDefault="009B3AF0"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3A25DF71" w14:textId="77777777" w:rsidTr="003F0A83">
        <w:trPr>
          <w:trHeight w:val="300"/>
        </w:trPr>
        <w:tc>
          <w:tcPr>
            <w:tcW w:w="2564" w:type="pct"/>
            <w:tcBorders>
              <w:top w:val="nil"/>
              <w:left w:val="nil"/>
              <w:bottom w:val="nil"/>
              <w:right w:val="nil"/>
            </w:tcBorders>
            <w:shd w:val="clear" w:color="auto" w:fill="auto"/>
            <w:noWrap/>
            <w:vAlign w:val="bottom"/>
          </w:tcPr>
          <w:p w14:paraId="248BC7C2" w14:textId="77777777" w:rsidR="00E85E88" w:rsidRPr="002F2CF9" w:rsidRDefault="00E85E88" w:rsidP="00E85E88">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Transparency-WHO</w:t>
            </w:r>
          </w:p>
        </w:tc>
        <w:tc>
          <w:tcPr>
            <w:tcW w:w="397" w:type="pct"/>
            <w:tcBorders>
              <w:top w:val="nil"/>
              <w:left w:val="nil"/>
              <w:bottom w:val="nil"/>
              <w:right w:val="nil"/>
            </w:tcBorders>
            <w:shd w:val="clear" w:color="auto" w:fill="auto"/>
            <w:noWrap/>
            <w:vAlign w:val="bottom"/>
          </w:tcPr>
          <w:p w14:paraId="217B1620" w14:textId="6CC0322E"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860</w:t>
            </w:r>
          </w:p>
        </w:tc>
        <w:tc>
          <w:tcPr>
            <w:tcW w:w="469" w:type="pct"/>
            <w:tcBorders>
              <w:top w:val="nil"/>
              <w:left w:val="nil"/>
              <w:bottom w:val="nil"/>
              <w:right w:val="nil"/>
            </w:tcBorders>
            <w:shd w:val="clear" w:color="auto" w:fill="auto"/>
            <w:noWrap/>
            <w:vAlign w:val="bottom"/>
          </w:tcPr>
          <w:p w14:paraId="0A0C8965" w14:textId="082B5AFE"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2.32</w:t>
            </w:r>
          </w:p>
        </w:tc>
        <w:tc>
          <w:tcPr>
            <w:tcW w:w="770" w:type="pct"/>
            <w:tcBorders>
              <w:top w:val="nil"/>
              <w:left w:val="nil"/>
              <w:bottom w:val="nil"/>
              <w:right w:val="nil"/>
            </w:tcBorders>
            <w:shd w:val="clear" w:color="auto" w:fill="auto"/>
            <w:noWrap/>
            <w:vAlign w:val="bottom"/>
          </w:tcPr>
          <w:p w14:paraId="1DFF8AE9" w14:textId="2D31B67F"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0.86</w:t>
            </w:r>
          </w:p>
        </w:tc>
        <w:tc>
          <w:tcPr>
            <w:tcW w:w="389" w:type="pct"/>
            <w:tcBorders>
              <w:top w:val="nil"/>
              <w:left w:val="nil"/>
              <w:bottom w:val="nil"/>
              <w:right w:val="nil"/>
            </w:tcBorders>
            <w:shd w:val="clear" w:color="auto" w:fill="auto"/>
            <w:noWrap/>
            <w:vAlign w:val="bottom"/>
          </w:tcPr>
          <w:p w14:paraId="6F80CE5B" w14:textId="0B82E210"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tcPr>
          <w:p w14:paraId="3B795E5D" w14:textId="75633580"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3FD1FD41" w14:textId="77777777" w:rsidTr="003F0A83">
        <w:trPr>
          <w:trHeight w:val="300"/>
        </w:trPr>
        <w:tc>
          <w:tcPr>
            <w:tcW w:w="2564" w:type="pct"/>
            <w:tcBorders>
              <w:top w:val="nil"/>
              <w:left w:val="nil"/>
              <w:bottom w:val="nil"/>
              <w:right w:val="nil"/>
            </w:tcBorders>
            <w:shd w:val="clear" w:color="auto" w:fill="auto"/>
            <w:noWrap/>
            <w:vAlign w:val="bottom"/>
          </w:tcPr>
          <w:p w14:paraId="3D378E0B" w14:textId="27C6ED95" w:rsidR="00E85E88" w:rsidRPr="002F2CF9" w:rsidRDefault="00E85E88" w:rsidP="00E85E88">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Transparency-China</w:t>
            </w:r>
          </w:p>
        </w:tc>
        <w:tc>
          <w:tcPr>
            <w:tcW w:w="397" w:type="pct"/>
            <w:tcBorders>
              <w:top w:val="nil"/>
              <w:left w:val="nil"/>
              <w:bottom w:val="nil"/>
              <w:right w:val="nil"/>
            </w:tcBorders>
            <w:shd w:val="clear" w:color="auto" w:fill="auto"/>
            <w:noWrap/>
            <w:vAlign w:val="bottom"/>
          </w:tcPr>
          <w:p w14:paraId="175108E0" w14:textId="611CC6F5"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907</w:t>
            </w:r>
          </w:p>
        </w:tc>
        <w:tc>
          <w:tcPr>
            <w:tcW w:w="469" w:type="pct"/>
            <w:tcBorders>
              <w:top w:val="nil"/>
              <w:left w:val="nil"/>
              <w:bottom w:val="nil"/>
              <w:right w:val="nil"/>
            </w:tcBorders>
            <w:shd w:val="clear" w:color="auto" w:fill="auto"/>
            <w:noWrap/>
            <w:vAlign w:val="bottom"/>
          </w:tcPr>
          <w:p w14:paraId="1ACE3ACA" w14:textId="61ECBDCF"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1.67</w:t>
            </w:r>
          </w:p>
        </w:tc>
        <w:tc>
          <w:tcPr>
            <w:tcW w:w="770" w:type="pct"/>
            <w:tcBorders>
              <w:top w:val="nil"/>
              <w:left w:val="nil"/>
              <w:bottom w:val="nil"/>
              <w:right w:val="nil"/>
            </w:tcBorders>
            <w:shd w:val="clear" w:color="auto" w:fill="auto"/>
            <w:noWrap/>
            <w:vAlign w:val="bottom"/>
          </w:tcPr>
          <w:p w14:paraId="74B220CF" w14:textId="2BD8ED36"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0.83</w:t>
            </w:r>
          </w:p>
        </w:tc>
        <w:tc>
          <w:tcPr>
            <w:tcW w:w="389" w:type="pct"/>
            <w:tcBorders>
              <w:top w:val="nil"/>
              <w:left w:val="nil"/>
              <w:bottom w:val="nil"/>
              <w:right w:val="nil"/>
            </w:tcBorders>
            <w:shd w:val="clear" w:color="auto" w:fill="auto"/>
            <w:noWrap/>
            <w:vAlign w:val="bottom"/>
          </w:tcPr>
          <w:p w14:paraId="70A1A5B3" w14:textId="7A086D00"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tcPr>
          <w:p w14:paraId="045EB1A7" w14:textId="304AA2CB"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386ADBF6" w14:textId="77777777" w:rsidTr="003F0A83">
        <w:trPr>
          <w:trHeight w:val="300"/>
        </w:trPr>
        <w:tc>
          <w:tcPr>
            <w:tcW w:w="2564" w:type="pct"/>
            <w:tcBorders>
              <w:top w:val="nil"/>
              <w:left w:val="nil"/>
              <w:right w:val="nil"/>
            </w:tcBorders>
            <w:shd w:val="clear" w:color="auto" w:fill="auto"/>
            <w:noWrap/>
            <w:vAlign w:val="bottom"/>
          </w:tcPr>
          <w:p w14:paraId="75ED792E" w14:textId="7890350C" w:rsidR="00E85E88" w:rsidRPr="002F2CF9" w:rsidRDefault="00E85E88" w:rsidP="00E85E88">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Transparency-US</w:t>
            </w:r>
          </w:p>
        </w:tc>
        <w:tc>
          <w:tcPr>
            <w:tcW w:w="397" w:type="pct"/>
            <w:tcBorders>
              <w:top w:val="nil"/>
              <w:left w:val="nil"/>
              <w:right w:val="nil"/>
            </w:tcBorders>
            <w:shd w:val="clear" w:color="auto" w:fill="auto"/>
            <w:noWrap/>
            <w:vAlign w:val="bottom"/>
          </w:tcPr>
          <w:p w14:paraId="324EE05C" w14:textId="3A34A244"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896</w:t>
            </w:r>
          </w:p>
        </w:tc>
        <w:tc>
          <w:tcPr>
            <w:tcW w:w="469" w:type="pct"/>
            <w:tcBorders>
              <w:top w:val="nil"/>
              <w:left w:val="nil"/>
              <w:right w:val="nil"/>
            </w:tcBorders>
            <w:shd w:val="clear" w:color="auto" w:fill="auto"/>
            <w:noWrap/>
            <w:vAlign w:val="bottom"/>
          </w:tcPr>
          <w:p w14:paraId="1701ECA3" w14:textId="68D98A48"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3.09</w:t>
            </w:r>
          </w:p>
        </w:tc>
        <w:tc>
          <w:tcPr>
            <w:tcW w:w="770" w:type="pct"/>
            <w:tcBorders>
              <w:top w:val="nil"/>
              <w:left w:val="nil"/>
              <w:right w:val="nil"/>
            </w:tcBorders>
            <w:shd w:val="clear" w:color="auto" w:fill="auto"/>
            <w:noWrap/>
            <w:vAlign w:val="bottom"/>
          </w:tcPr>
          <w:p w14:paraId="3FDFDA12" w14:textId="571BAAAE"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0.67</w:t>
            </w:r>
          </w:p>
        </w:tc>
        <w:tc>
          <w:tcPr>
            <w:tcW w:w="389" w:type="pct"/>
            <w:tcBorders>
              <w:top w:val="nil"/>
              <w:left w:val="nil"/>
              <w:right w:val="nil"/>
            </w:tcBorders>
            <w:shd w:val="clear" w:color="auto" w:fill="auto"/>
            <w:noWrap/>
            <w:vAlign w:val="bottom"/>
          </w:tcPr>
          <w:p w14:paraId="09BDA881" w14:textId="3A542116"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right w:val="nil"/>
            </w:tcBorders>
            <w:shd w:val="clear" w:color="auto" w:fill="auto"/>
            <w:noWrap/>
            <w:vAlign w:val="bottom"/>
          </w:tcPr>
          <w:p w14:paraId="4BF606AC" w14:textId="48860C94" w:rsidR="00E85E88" w:rsidRPr="002F2CF9" w:rsidRDefault="00E85E88"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20A71101" w14:textId="77777777" w:rsidTr="003F0A83">
        <w:trPr>
          <w:trHeight w:val="300"/>
        </w:trPr>
        <w:tc>
          <w:tcPr>
            <w:tcW w:w="2564" w:type="pct"/>
            <w:tcBorders>
              <w:top w:val="nil"/>
              <w:left w:val="nil"/>
              <w:right w:val="nil"/>
            </w:tcBorders>
            <w:shd w:val="clear" w:color="auto" w:fill="auto"/>
            <w:noWrap/>
            <w:vAlign w:val="bottom"/>
          </w:tcPr>
          <w:p w14:paraId="3381F97E" w14:textId="77777777" w:rsidR="003F0A83" w:rsidRPr="002F2CF9" w:rsidRDefault="003F0A83" w:rsidP="00C00001">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Transparency-Germany</w:t>
            </w:r>
          </w:p>
        </w:tc>
        <w:tc>
          <w:tcPr>
            <w:tcW w:w="397" w:type="pct"/>
            <w:tcBorders>
              <w:top w:val="nil"/>
              <w:left w:val="nil"/>
              <w:right w:val="nil"/>
            </w:tcBorders>
            <w:shd w:val="clear" w:color="auto" w:fill="auto"/>
            <w:noWrap/>
            <w:vAlign w:val="bottom"/>
          </w:tcPr>
          <w:p w14:paraId="1C4D2DB1" w14:textId="7777777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778</w:t>
            </w:r>
          </w:p>
        </w:tc>
        <w:tc>
          <w:tcPr>
            <w:tcW w:w="469" w:type="pct"/>
            <w:tcBorders>
              <w:top w:val="nil"/>
              <w:left w:val="nil"/>
              <w:right w:val="nil"/>
            </w:tcBorders>
            <w:shd w:val="clear" w:color="auto" w:fill="auto"/>
            <w:noWrap/>
            <w:vAlign w:val="bottom"/>
          </w:tcPr>
          <w:p w14:paraId="57DEADC0" w14:textId="7777777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3.13</w:t>
            </w:r>
          </w:p>
        </w:tc>
        <w:tc>
          <w:tcPr>
            <w:tcW w:w="770" w:type="pct"/>
            <w:tcBorders>
              <w:top w:val="nil"/>
              <w:left w:val="nil"/>
              <w:right w:val="nil"/>
            </w:tcBorders>
            <w:shd w:val="clear" w:color="auto" w:fill="auto"/>
            <w:noWrap/>
            <w:vAlign w:val="bottom"/>
          </w:tcPr>
          <w:p w14:paraId="14BC7F69" w14:textId="7777777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0.69</w:t>
            </w:r>
          </w:p>
        </w:tc>
        <w:tc>
          <w:tcPr>
            <w:tcW w:w="389" w:type="pct"/>
            <w:tcBorders>
              <w:top w:val="nil"/>
              <w:left w:val="nil"/>
              <w:right w:val="nil"/>
            </w:tcBorders>
            <w:shd w:val="clear" w:color="auto" w:fill="auto"/>
            <w:noWrap/>
            <w:vAlign w:val="bottom"/>
          </w:tcPr>
          <w:p w14:paraId="1E709EC3" w14:textId="7777777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right w:val="nil"/>
            </w:tcBorders>
            <w:shd w:val="clear" w:color="auto" w:fill="auto"/>
            <w:noWrap/>
            <w:vAlign w:val="bottom"/>
          </w:tcPr>
          <w:p w14:paraId="61875A7B" w14:textId="7777777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5BFBC361" w14:textId="77777777" w:rsidTr="003F0A83">
        <w:trPr>
          <w:trHeight w:val="300"/>
        </w:trPr>
        <w:tc>
          <w:tcPr>
            <w:tcW w:w="2564" w:type="pct"/>
            <w:tcBorders>
              <w:top w:val="nil"/>
              <w:left w:val="nil"/>
              <w:right w:val="nil"/>
            </w:tcBorders>
            <w:shd w:val="clear" w:color="auto" w:fill="auto"/>
            <w:noWrap/>
            <w:vAlign w:val="bottom"/>
          </w:tcPr>
          <w:p w14:paraId="335468B7" w14:textId="4B8750EE" w:rsidR="003F0A83" w:rsidRPr="002F2CF9" w:rsidRDefault="0036740B"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w:t>
            </w:r>
            <w:r w:rsidR="003F0A83" w:rsidRPr="002F2CF9">
              <w:rPr>
                <w:rFonts w:ascii="Times New Roman" w:eastAsia="Times New Roman" w:hAnsi="Times New Roman" w:cs="Times New Roman"/>
                <w:color w:val="000000"/>
                <w:kern w:val="0"/>
                <w:szCs w:val="24"/>
              </w:rPr>
              <w:t xml:space="preserve"> Differential (WHO – China)</w:t>
            </w:r>
          </w:p>
        </w:tc>
        <w:tc>
          <w:tcPr>
            <w:tcW w:w="397" w:type="pct"/>
            <w:tcBorders>
              <w:top w:val="nil"/>
              <w:left w:val="nil"/>
              <w:right w:val="nil"/>
            </w:tcBorders>
            <w:shd w:val="clear" w:color="auto" w:fill="auto"/>
            <w:noWrap/>
            <w:vAlign w:val="bottom"/>
          </w:tcPr>
          <w:p w14:paraId="48420B8C" w14:textId="2B6EF82E"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852</w:t>
            </w:r>
          </w:p>
        </w:tc>
        <w:tc>
          <w:tcPr>
            <w:tcW w:w="469" w:type="pct"/>
            <w:tcBorders>
              <w:top w:val="nil"/>
              <w:left w:val="nil"/>
              <w:right w:val="nil"/>
            </w:tcBorders>
            <w:shd w:val="clear" w:color="auto" w:fill="auto"/>
            <w:noWrap/>
            <w:vAlign w:val="bottom"/>
          </w:tcPr>
          <w:p w14:paraId="28C1D63F" w14:textId="743505CB"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0.65</w:t>
            </w:r>
          </w:p>
        </w:tc>
        <w:tc>
          <w:tcPr>
            <w:tcW w:w="770" w:type="pct"/>
            <w:tcBorders>
              <w:top w:val="nil"/>
              <w:left w:val="nil"/>
              <w:right w:val="nil"/>
            </w:tcBorders>
            <w:shd w:val="clear" w:color="auto" w:fill="auto"/>
            <w:noWrap/>
            <w:vAlign w:val="bottom"/>
          </w:tcPr>
          <w:p w14:paraId="2F45074E" w14:textId="6C893966"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0.87</w:t>
            </w:r>
          </w:p>
        </w:tc>
        <w:tc>
          <w:tcPr>
            <w:tcW w:w="389" w:type="pct"/>
            <w:tcBorders>
              <w:top w:val="nil"/>
              <w:left w:val="nil"/>
              <w:right w:val="nil"/>
            </w:tcBorders>
            <w:shd w:val="clear" w:color="auto" w:fill="auto"/>
            <w:noWrap/>
            <w:vAlign w:val="bottom"/>
          </w:tcPr>
          <w:p w14:paraId="0635FBB4" w14:textId="19A5913C"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right w:val="nil"/>
            </w:tcBorders>
            <w:shd w:val="clear" w:color="auto" w:fill="auto"/>
            <w:noWrap/>
            <w:vAlign w:val="bottom"/>
          </w:tcPr>
          <w:p w14:paraId="6005DCFD" w14:textId="7FC16191"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288BD0CC" w14:textId="77777777" w:rsidTr="003F0A83">
        <w:trPr>
          <w:trHeight w:val="300"/>
        </w:trPr>
        <w:tc>
          <w:tcPr>
            <w:tcW w:w="2564" w:type="pct"/>
            <w:tcBorders>
              <w:top w:val="nil"/>
              <w:left w:val="nil"/>
              <w:right w:val="nil"/>
            </w:tcBorders>
            <w:shd w:val="clear" w:color="auto" w:fill="auto"/>
            <w:noWrap/>
            <w:vAlign w:val="bottom"/>
          </w:tcPr>
          <w:p w14:paraId="7DFC43D7" w14:textId="4BF47A53" w:rsidR="003F0A83" w:rsidRPr="002F2CF9" w:rsidRDefault="0036740B"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w:t>
            </w:r>
            <w:r w:rsidR="003F0A83" w:rsidRPr="002F2CF9">
              <w:rPr>
                <w:rFonts w:ascii="Times New Roman" w:eastAsia="Times New Roman" w:hAnsi="Times New Roman" w:cs="Times New Roman"/>
                <w:color w:val="000000"/>
                <w:kern w:val="0"/>
                <w:szCs w:val="24"/>
              </w:rPr>
              <w:t xml:space="preserve"> Differential (WHO – the US)</w:t>
            </w:r>
          </w:p>
        </w:tc>
        <w:tc>
          <w:tcPr>
            <w:tcW w:w="397" w:type="pct"/>
            <w:tcBorders>
              <w:top w:val="nil"/>
              <w:left w:val="nil"/>
              <w:right w:val="nil"/>
            </w:tcBorders>
            <w:shd w:val="clear" w:color="auto" w:fill="auto"/>
            <w:noWrap/>
            <w:vAlign w:val="bottom"/>
          </w:tcPr>
          <w:p w14:paraId="51C38EC8" w14:textId="05A6609A"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846</w:t>
            </w:r>
          </w:p>
        </w:tc>
        <w:tc>
          <w:tcPr>
            <w:tcW w:w="469" w:type="pct"/>
            <w:tcBorders>
              <w:top w:val="nil"/>
              <w:left w:val="nil"/>
              <w:right w:val="nil"/>
            </w:tcBorders>
            <w:shd w:val="clear" w:color="auto" w:fill="auto"/>
            <w:noWrap/>
            <w:vAlign w:val="bottom"/>
          </w:tcPr>
          <w:p w14:paraId="56497C46" w14:textId="75760383"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-0.77</w:t>
            </w:r>
          </w:p>
        </w:tc>
        <w:tc>
          <w:tcPr>
            <w:tcW w:w="770" w:type="pct"/>
            <w:tcBorders>
              <w:top w:val="nil"/>
              <w:left w:val="nil"/>
              <w:right w:val="nil"/>
            </w:tcBorders>
            <w:shd w:val="clear" w:color="auto" w:fill="auto"/>
            <w:noWrap/>
            <w:vAlign w:val="bottom"/>
          </w:tcPr>
          <w:p w14:paraId="5C317FAA" w14:textId="39B5404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0.96</w:t>
            </w:r>
          </w:p>
        </w:tc>
        <w:tc>
          <w:tcPr>
            <w:tcW w:w="389" w:type="pct"/>
            <w:tcBorders>
              <w:top w:val="nil"/>
              <w:left w:val="nil"/>
              <w:right w:val="nil"/>
            </w:tcBorders>
            <w:shd w:val="clear" w:color="auto" w:fill="auto"/>
            <w:noWrap/>
            <w:vAlign w:val="bottom"/>
          </w:tcPr>
          <w:p w14:paraId="71FB8EB9" w14:textId="38C8EF69"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right w:val="nil"/>
            </w:tcBorders>
            <w:shd w:val="clear" w:color="auto" w:fill="auto"/>
            <w:noWrap/>
            <w:vAlign w:val="bottom"/>
          </w:tcPr>
          <w:p w14:paraId="5A9F339C" w14:textId="0F95732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2F2A18F7" w14:textId="77777777" w:rsidTr="003F0A83">
        <w:trPr>
          <w:trHeight w:val="300"/>
        </w:trPr>
        <w:tc>
          <w:tcPr>
            <w:tcW w:w="2564" w:type="pct"/>
            <w:tcBorders>
              <w:top w:val="nil"/>
              <w:left w:val="nil"/>
              <w:right w:val="nil"/>
            </w:tcBorders>
            <w:shd w:val="clear" w:color="auto" w:fill="auto"/>
            <w:noWrap/>
            <w:vAlign w:val="bottom"/>
          </w:tcPr>
          <w:p w14:paraId="176391EF" w14:textId="283C901E" w:rsidR="003F0A83" w:rsidRPr="002F2CF9" w:rsidRDefault="0036740B"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Transparency</w:t>
            </w:r>
            <w:r w:rsidR="003F0A83" w:rsidRPr="002F2CF9">
              <w:rPr>
                <w:rFonts w:ascii="Times New Roman" w:eastAsia="Times New Roman" w:hAnsi="Times New Roman" w:cs="Times New Roman"/>
                <w:color w:val="000000"/>
                <w:kern w:val="0"/>
                <w:szCs w:val="24"/>
              </w:rPr>
              <w:t xml:space="preserve"> Differential (WHO – Germany)</w:t>
            </w:r>
          </w:p>
        </w:tc>
        <w:tc>
          <w:tcPr>
            <w:tcW w:w="397" w:type="pct"/>
            <w:tcBorders>
              <w:top w:val="nil"/>
              <w:left w:val="nil"/>
              <w:right w:val="nil"/>
            </w:tcBorders>
            <w:shd w:val="clear" w:color="auto" w:fill="auto"/>
            <w:noWrap/>
            <w:vAlign w:val="bottom"/>
          </w:tcPr>
          <w:p w14:paraId="61E244C8" w14:textId="52D2EFB6"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758</w:t>
            </w:r>
          </w:p>
        </w:tc>
        <w:tc>
          <w:tcPr>
            <w:tcW w:w="469" w:type="pct"/>
            <w:tcBorders>
              <w:top w:val="nil"/>
              <w:left w:val="nil"/>
              <w:right w:val="nil"/>
            </w:tcBorders>
            <w:shd w:val="clear" w:color="auto" w:fill="auto"/>
            <w:noWrap/>
            <w:vAlign w:val="bottom"/>
          </w:tcPr>
          <w:p w14:paraId="40758705" w14:textId="1AEF8ABB"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-0.80</w:t>
            </w:r>
          </w:p>
        </w:tc>
        <w:tc>
          <w:tcPr>
            <w:tcW w:w="770" w:type="pct"/>
            <w:tcBorders>
              <w:top w:val="nil"/>
              <w:left w:val="nil"/>
              <w:right w:val="nil"/>
            </w:tcBorders>
            <w:shd w:val="clear" w:color="auto" w:fill="auto"/>
            <w:noWrap/>
            <w:vAlign w:val="bottom"/>
          </w:tcPr>
          <w:p w14:paraId="77C9A6E6" w14:textId="5CD7EE3E"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0.97</w:t>
            </w:r>
          </w:p>
        </w:tc>
        <w:tc>
          <w:tcPr>
            <w:tcW w:w="389" w:type="pct"/>
            <w:tcBorders>
              <w:top w:val="nil"/>
              <w:left w:val="nil"/>
              <w:right w:val="nil"/>
            </w:tcBorders>
            <w:shd w:val="clear" w:color="auto" w:fill="auto"/>
            <w:noWrap/>
            <w:vAlign w:val="bottom"/>
          </w:tcPr>
          <w:p w14:paraId="0E14CED4" w14:textId="73704BA1"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right w:val="nil"/>
            </w:tcBorders>
            <w:shd w:val="clear" w:color="auto" w:fill="auto"/>
            <w:noWrap/>
            <w:vAlign w:val="bottom"/>
          </w:tcPr>
          <w:p w14:paraId="4F4F4580" w14:textId="361247D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7C579985" w14:textId="77777777" w:rsidTr="003F0A83">
        <w:trPr>
          <w:trHeight w:val="300"/>
        </w:trPr>
        <w:tc>
          <w:tcPr>
            <w:tcW w:w="2564" w:type="pct"/>
            <w:tcBorders>
              <w:top w:val="nil"/>
              <w:left w:val="nil"/>
              <w:right w:val="nil"/>
            </w:tcBorders>
            <w:shd w:val="clear" w:color="auto" w:fill="auto"/>
            <w:noWrap/>
            <w:vAlign w:val="bottom"/>
          </w:tcPr>
          <w:p w14:paraId="42B7165C" w14:textId="77777777"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Performance-WHO</w:t>
            </w:r>
          </w:p>
        </w:tc>
        <w:tc>
          <w:tcPr>
            <w:tcW w:w="397" w:type="pct"/>
            <w:tcBorders>
              <w:top w:val="nil"/>
              <w:left w:val="nil"/>
              <w:right w:val="nil"/>
            </w:tcBorders>
            <w:shd w:val="clear" w:color="auto" w:fill="auto"/>
            <w:noWrap/>
            <w:vAlign w:val="bottom"/>
          </w:tcPr>
          <w:p w14:paraId="04E1AA7B" w14:textId="60DDDC04"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880</w:t>
            </w:r>
          </w:p>
        </w:tc>
        <w:tc>
          <w:tcPr>
            <w:tcW w:w="469" w:type="pct"/>
            <w:tcBorders>
              <w:top w:val="nil"/>
              <w:left w:val="nil"/>
              <w:right w:val="nil"/>
            </w:tcBorders>
            <w:shd w:val="clear" w:color="auto" w:fill="auto"/>
            <w:noWrap/>
            <w:vAlign w:val="bottom"/>
          </w:tcPr>
          <w:p w14:paraId="6055E91A" w14:textId="060D9A95"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2.05</w:t>
            </w:r>
          </w:p>
        </w:tc>
        <w:tc>
          <w:tcPr>
            <w:tcW w:w="770" w:type="pct"/>
            <w:tcBorders>
              <w:top w:val="nil"/>
              <w:left w:val="nil"/>
              <w:right w:val="nil"/>
            </w:tcBorders>
            <w:shd w:val="clear" w:color="auto" w:fill="auto"/>
            <w:noWrap/>
            <w:vAlign w:val="bottom"/>
          </w:tcPr>
          <w:p w14:paraId="5ADC8208" w14:textId="0A8707B5"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0.82</w:t>
            </w:r>
          </w:p>
        </w:tc>
        <w:tc>
          <w:tcPr>
            <w:tcW w:w="389" w:type="pct"/>
            <w:tcBorders>
              <w:top w:val="nil"/>
              <w:left w:val="nil"/>
              <w:right w:val="nil"/>
            </w:tcBorders>
            <w:shd w:val="clear" w:color="auto" w:fill="auto"/>
            <w:noWrap/>
            <w:vAlign w:val="bottom"/>
          </w:tcPr>
          <w:p w14:paraId="587542D9" w14:textId="6A084589"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right w:val="nil"/>
            </w:tcBorders>
            <w:shd w:val="clear" w:color="auto" w:fill="auto"/>
            <w:noWrap/>
            <w:vAlign w:val="bottom"/>
          </w:tcPr>
          <w:p w14:paraId="259265C9" w14:textId="5A609500"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560A78D8" w14:textId="77777777" w:rsidTr="003F0A83">
        <w:trPr>
          <w:trHeight w:val="300"/>
        </w:trPr>
        <w:tc>
          <w:tcPr>
            <w:tcW w:w="2564" w:type="pct"/>
            <w:tcBorders>
              <w:left w:val="nil"/>
              <w:bottom w:val="nil"/>
              <w:right w:val="nil"/>
            </w:tcBorders>
            <w:shd w:val="clear" w:color="auto" w:fill="auto"/>
            <w:noWrap/>
            <w:vAlign w:val="bottom"/>
          </w:tcPr>
          <w:p w14:paraId="65DCE215" w14:textId="2FA94903"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Performance-China</w:t>
            </w:r>
          </w:p>
        </w:tc>
        <w:tc>
          <w:tcPr>
            <w:tcW w:w="397" w:type="pct"/>
            <w:tcBorders>
              <w:left w:val="nil"/>
              <w:bottom w:val="nil"/>
              <w:right w:val="nil"/>
            </w:tcBorders>
            <w:shd w:val="clear" w:color="auto" w:fill="auto"/>
            <w:noWrap/>
            <w:vAlign w:val="bottom"/>
          </w:tcPr>
          <w:p w14:paraId="65DA3C3C" w14:textId="5F3FFCCB"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890</w:t>
            </w:r>
          </w:p>
        </w:tc>
        <w:tc>
          <w:tcPr>
            <w:tcW w:w="469" w:type="pct"/>
            <w:tcBorders>
              <w:left w:val="nil"/>
              <w:bottom w:val="nil"/>
              <w:right w:val="nil"/>
            </w:tcBorders>
            <w:shd w:val="clear" w:color="auto" w:fill="auto"/>
            <w:noWrap/>
            <w:vAlign w:val="bottom"/>
          </w:tcPr>
          <w:p w14:paraId="0045A643" w14:textId="3F74990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2.01</w:t>
            </w:r>
          </w:p>
        </w:tc>
        <w:tc>
          <w:tcPr>
            <w:tcW w:w="770" w:type="pct"/>
            <w:tcBorders>
              <w:left w:val="nil"/>
              <w:bottom w:val="nil"/>
              <w:right w:val="nil"/>
            </w:tcBorders>
            <w:shd w:val="clear" w:color="auto" w:fill="auto"/>
            <w:noWrap/>
            <w:vAlign w:val="bottom"/>
          </w:tcPr>
          <w:p w14:paraId="0B08115D" w14:textId="26C8A959"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0.96</w:t>
            </w:r>
          </w:p>
        </w:tc>
        <w:tc>
          <w:tcPr>
            <w:tcW w:w="389" w:type="pct"/>
            <w:tcBorders>
              <w:left w:val="nil"/>
              <w:bottom w:val="nil"/>
              <w:right w:val="nil"/>
            </w:tcBorders>
            <w:shd w:val="clear" w:color="auto" w:fill="auto"/>
            <w:noWrap/>
            <w:vAlign w:val="bottom"/>
          </w:tcPr>
          <w:p w14:paraId="4F8ED907" w14:textId="464100FC"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left w:val="nil"/>
              <w:bottom w:val="nil"/>
              <w:right w:val="nil"/>
            </w:tcBorders>
            <w:shd w:val="clear" w:color="auto" w:fill="auto"/>
            <w:noWrap/>
            <w:vAlign w:val="bottom"/>
          </w:tcPr>
          <w:p w14:paraId="3628CB42" w14:textId="46CF912C"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1E0E65BF" w14:textId="77777777" w:rsidTr="003F0A83">
        <w:trPr>
          <w:trHeight w:val="300"/>
        </w:trPr>
        <w:tc>
          <w:tcPr>
            <w:tcW w:w="2564" w:type="pct"/>
            <w:tcBorders>
              <w:top w:val="nil"/>
              <w:left w:val="nil"/>
              <w:right w:val="nil"/>
            </w:tcBorders>
            <w:shd w:val="clear" w:color="auto" w:fill="auto"/>
            <w:noWrap/>
            <w:vAlign w:val="bottom"/>
          </w:tcPr>
          <w:p w14:paraId="26658E5F" w14:textId="0DE9A810"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Performance-US</w:t>
            </w:r>
          </w:p>
        </w:tc>
        <w:tc>
          <w:tcPr>
            <w:tcW w:w="397" w:type="pct"/>
            <w:tcBorders>
              <w:top w:val="nil"/>
              <w:left w:val="nil"/>
              <w:right w:val="nil"/>
            </w:tcBorders>
            <w:shd w:val="clear" w:color="auto" w:fill="auto"/>
            <w:noWrap/>
            <w:vAlign w:val="bottom"/>
          </w:tcPr>
          <w:p w14:paraId="211398CC" w14:textId="0A89BEC5"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887</w:t>
            </w:r>
          </w:p>
        </w:tc>
        <w:tc>
          <w:tcPr>
            <w:tcW w:w="469" w:type="pct"/>
            <w:tcBorders>
              <w:top w:val="nil"/>
              <w:left w:val="nil"/>
              <w:right w:val="nil"/>
            </w:tcBorders>
            <w:shd w:val="clear" w:color="auto" w:fill="auto"/>
            <w:noWrap/>
            <w:vAlign w:val="bottom"/>
          </w:tcPr>
          <w:p w14:paraId="07D98C20" w14:textId="49C4D670"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2.53</w:t>
            </w:r>
          </w:p>
        </w:tc>
        <w:tc>
          <w:tcPr>
            <w:tcW w:w="770" w:type="pct"/>
            <w:tcBorders>
              <w:top w:val="nil"/>
              <w:left w:val="nil"/>
              <w:right w:val="nil"/>
            </w:tcBorders>
            <w:shd w:val="clear" w:color="auto" w:fill="auto"/>
            <w:noWrap/>
            <w:vAlign w:val="bottom"/>
          </w:tcPr>
          <w:p w14:paraId="3FE15C13" w14:textId="63F34C3E"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0.77</w:t>
            </w:r>
          </w:p>
        </w:tc>
        <w:tc>
          <w:tcPr>
            <w:tcW w:w="389" w:type="pct"/>
            <w:tcBorders>
              <w:top w:val="nil"/>
              <w:left w:val="nil"/>
              <w:right w:val="nil"/>
            </w:tcBorders>
            <w:shd w:val="clear" w:color="auto" w:fill="auto"/>
            <w:noWrap/>
            <w:vAlign w:val="bottom"/>
          </w:tcPr>
          <w:p w14:paraId="43962470" w14:textId="240125B8"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right w:val="nil"/>
            </w:tcBorders>
            <w:shd w:val="clear" w:color="auto" w:fill="auto"/>
            <w:noWrap/>
            <w:vAlign w:val="bottom"/>
          </w:tcPr>
          <w:p w14:paraId="7200A6DD" w14:textId="5B10CA6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5ECE042A" w14:textId="77777777" w:rsidTr="003F0A83">
        <w:trPr>
          <w:trHeight w:val="300"/>
        </w:trPr>
        <w:tc>
          <w:tcPr>
            <w:tcW w:w="2564" w:type="pct"/>
            <w:tcBorders>
              <w:top w:val="nil"/>
              <w:left w:val="nil"/>
              <w:bottom w:val="nil"/>
              <w:right w:val="nil"/>
            </w:tcBorders>
            <w:shd w:val="clear" w:color="auto" w:fill="auto"/>
            <w:noWrap/>
            <w:vAlign w:val="bottom"/>
          </w:tcPr>
          <w:p w14:paraId="5B06B80C" w14:textId="77C6ECEE"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Performance-Germany</w:t>
            </w:r>
          </w:p>
        </w:tc>
        <w:tc>
          <w:tcPr>
            <w:tcW w:w="397" w:type="pct"/>
            <w:tcBorders>
              <w:top w:val="nil"/>
              <w:left w:val="nil"/>
              <w:bottom w:val="nil"/>
              <w:right w:val="nil"/>
            </w:tcBorders>
            <w:shd w:val="clear" w:color="auto" w:fill="auto"/>
            <w:noWrap/>
            <w:vAlign w:val="bottom"/>
          </w:tcPr>
          <w:p w14:paraId="2BCF7CB4" w14:textId="2B3F45D3"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789</w:t>
            </w:r>
          </w:p>
        </w:tc>
        <w:tc>
          <w:tcPr>
            <w:tcW w:w="469" w:type="pct"/>
            <w:tcBorders>
              <w:top w:val="nil"/>
              <w:left w:val="nil"/>
              <w:bottom w:val="nil"/>
              <w:right w:val="nil"/>
            </w:tcBorders>
            <w:shd w:val="clear" w:color="auto" w:fill="auto"/>
            <w:noWrap/>
            <w:vAlign w:val="bottom"/>
          </w:tcPr>
          <w:p w14:paraId="51EFBEC9" w14:textId="514FD024"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2.82</w:t>
            </w:r>
          </w:p>
        </w:tc>
        <w:tc>
          <w:tcPr>
            <w:tcW w:w="770" w:type="pct"/>
            <w:tcBorders>
              <w:top w:val="nil"/>
              <w:left w:val="nil"/>
              <w:bottom w:val="nil"/>
              <w:right w:val="nil"/>
            </w:tcBorders>
            <w:shd w:val="clear" w:color="auto" w:fill="auto"/>
            <w:noWrap/>
            <w:vAlign w:val="bottom"/>
          </w:tcPr>
          <w:p w14:paraId="7577041A" w14:textId="6CA57EC1"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0.70</w:t>
            </w:r>
          </w:p>
        </w:tc>
        <w:tc>
          <w:tcPr>
            <w:tcW w:w="389" w:type="pct"/>
            <w:tcBorders>
              <w:top w:val="nil"/>
              <w:left w:val="nil"/>
              <w:bottom w:val="nil"/>
              <w:right w:val="nil"/>
            </w:tcBorders>
            <w:shd w:val="clear" w:color="auto" w:fill="auto"/>
            <w:noWrap/>
            <w:vAlign w:val="bottom"/>
          </w:tcPr>
          <w:p w14:paraId="71E5468A" w14:textId="2E32957C"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1</w:t>
            </w:r>
          </w:p>
        </w:tc>
        <w:tc>
          <w:tcPr>
            <w:tcW w:w="412" w:type="pct"/>
            <w:tcBorders>
              <w:top w:val="nil"/>
              <w:left w:val="nil"/>
              <w:bottom w:val="nil"/>
              <w:right w:val="nil"/>
            </w:tcBorders>
            <w:shd w:val="clear" w:color="auto" w:fill="auto"/>
            <w:noWrap/>
            <w:vAlign w:val="bottom"/>
          </w:tcPr>
          <w:p w14:paraId="03D007F5" w14:textId="659D8060"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4</w:t>
            </w:r>
          </w:p>
        </w:tc>
      </w:tr>
      <w:tr w:rsidR="003F0A83" w:rsidRPr="002F2CF9" w14:paraId="4193A370" w14:textId="77777777" w:rsidTr="003F0A83">
        <w:trPr>
          <w:trHeight w:val="300"/>
        </w:trPr>
        <w:tc>
          <w:tcPr>
            <w:tcW w:w="2564" w:type="pct"/>
            <w:tcBorders>
              <w:top w:val="nil"/>
              <w:left w:val="nil"/>
              <w:right w:val="nil"/>
            </w:tcBorders>
            <w:shd w:val="clear" w:color="auto" w:fill="auto"/>
            <w:noWrap/>
            <w:vAlign w:val="bottom"/>
          </w:tcPr>
          <w:p w14:paraId="0C16A672" w14:textId="02047069"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 Differential (WHO – China)</w:t>
            </w:r>
          </w:p>
        </w:tc>
        <w:tc>
          <w:tcPr>
            <w:tcW w:w="397" w:type="pct"/>
            <w:tcBorders>
              <w:top w:val="nil"/>
              <w:left w:val="nil"/>
              <w:right w:val="nil"/>
            </w:tcBorders>
            <w:shd w:val="clear" w:color="auto" w:fill="auto"/>
            <w:noWrap/>
            <w:vAlign w:val="bottom"/>
          </w:tcPr>
          <w:p w14:paraId="5BFC238D" w14:textId="15F9D823"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857</w:t>
            </w:r>
          </w:p>
        </w:tc>
        <w:tc>
          <w:tcPr>
            <w:tcW w:w="469" w:type="pct"/>
            <w:tcBorders>
              <w:top w:val="nil"/>
              <w:left w:val="nil"/>
              <w:right w:val="nil"/>
            </w:tcBorders>
            <w:shd w:val="clear" w:color="auto" w:fill="auto"/>
            <w:noWrap/>
            <w:vAlign w:val="bottom"/>
          </w:tcPr>
          <w:p w14:paraId="72ECC4A4" w14:textId="175CFA6B"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0.04</w:t>
            </w:r>
          </w:p>
        </w:tc>
        <w:tc>
          <w:tcPr>
            <w:tcW w:w="770" w:type="pct"/>
            <w:tcBorders>
              <w:top w:val="nil"/>
              <w:left w:val="nil"/>
              <w:right w:val="nil"/>
            </w:tcBorders>
            <w:shd w:val="clear" w:color="auto" w:fill="auto"/>
            <w:noWrap/>
            <w:vAlign w:val="bottom"/>
          </w:tcPr>
          <w:p w14:paraId="0040C16A" w14:textId="366D3AEA"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0.92</w:t>
            </w:r>
          </w:p>
        </w:tc>
        <w:tc>
          <w:tcPr>
            <w:tcW w:w="389" w:type="pct"/>
            <w:tcBorders>
              <w:top w:val="nil"/>
              <w:left w:val="nil"/>
              <w:right w:val="nil"/>
            </w:tcBorders>
            <w:shd w:val="clear" w:color="auto" w:fill="auto"/>
            <w:noWrap/>
            <w:vAlign w:val="bottom"/>
          </w:tcPr>
          <w:p w14:paraId="4F48C078" w14:textId="7753273E"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right w:val="nil"/>
            </w:tcBorders>
            <w:shd w:val="clear" w:color="auto" w:fill="auto"/>
            <w:noWrap/>
            <w:vAlign w:val="bottom"/>
          </w:tcPr>
          <w:p w14:paraId="350CA7F1" w14:textId="4C156B4F"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0AE7F5D9" w14:textId="77777777" w:rsidTr="003F0A83">
        <w:trPr>
          <w:trHeight w:val="300"/>
        </w:trPr>
        <w:tc>
          <w:tcPr>
            <w:tcW w:w="2564" w:type="pct"/>
            <w:tcBorders>
              <w:top w:val="nil"/>
              <w:left w:val="nil"/>
              <w:right w:val="nil"/>
            </w:tcBorders>
            <w:shd w:val="clear" w:color="auto" w:fill="auto"/>
            <w:noWrap/>
            <w:vAlign w:val="bottom"/>
          </w:tcPr>
          <w:p w14:paraId="20CFA35B" w14:textId="20BF571D"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 Differential (WHO – the US)</w:t>
            </w:r>
          </w:p>
        </w:tc>
        <w:tc>
          <w:tcPr>
            <w:tcW w:w="397" w:type="pct"/>
            <w:tcBorders>
              <w:top w:val="nil"/>
              <w:left w:val="nil"/>
              <w:right w:val="nil"/>
            </w:tcBorders>
            <w:shd w:val="clear" w:color="auto" w:fill="auto"/>
            <w:noWrap/>
            <w:vAlign w:val="bottom"/>
          </w:tcPr>
          <w:p w14:paraId="58BA8FEE" w14:textId="51AE7DE9"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858</w:t>
            </w:r>
          </w:p>
        </w:tc>
        <w:tc>
          <w:tcPr>
            <w:tcW w:w="469" w:type="pct"/>
            <w:tcBorders>
              <w:top w:val="nil"/>
              <w:left w:val="nil"/>
              <w:right w:val="nil"/>
            </w:tcBorders>
            <w:shd w:val="clear" w:color="auto" w:fill="auto"/>
            <w:noWrap/>
            <w:vAlign w:val="bottom"/>
          </w:tcPr>
          <w:p w14:paraId="08308E4F" w14:textId="64FFABB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-0.48</w:t>
            </w:r>
          </w:p>
        </w:tc>
        <w:tc>
          <w:tcPr>
            <w:tcW w:w="770" w:type="pct"/>
            <w:tcBorders>
              <w:top w:val="nil"/>
              <w:left w:val="nil"/>
              <w:right w:val="nil"/>
            </w:tcBorders>
            <w:shd w:val="clear" w:color="auto" w:fill="auto"/>
            <w:noWrap/>
            <w:vAlign w:val="bottom"/>
          </w:tcPr>
          <w:p w14:paraId="49D00EF1" w14:textId="1779F0B6"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0.90</w:t>
            </w:r>
          </w:p>
        </w:tc>
        <w:tc>
          <w:tcPr>
            <w:tcW w:w="389" w:type="pct"/>
            <w:tcBorders>
              <w:top w:val="nil"/>
              <w:left w:val="nil"/>
              <w:right w:val="nil"/>
            </w:tcBorders>
            <w:shd w:val="clear" w:color="auto" w:fill="auto"/>
            <w:noWrap/>
            <w:vAlign w:val="bottom"/>
          </w:tcPr>
          <w:p w14:paraId="4DDA0DC4" w14:textId="6CC2A437"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top w:val="nil"/>
              <w:left w:val="nil"/>
              <w:right w:val="nil"/>
            </w:tcBorders>
            <w:shd w:val="clear" w:color="auto" w:fill="auto"/>
            <w:noWrap/>
            <w:vAlign w:val="bottom"/>
          </w:tcPr>
          <w:p w14:paraId="414EE65B" w14:textId="0222CF1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r>
      <w:tr w:rsidR="003F0A83" w:rsidRPr="002F2CF9" w14:paraId="285EE856" w14:textId="77777777" w:rsidTr="003F0A83">
        <w:trPr>
          <w:trHeight w:val="300"/>
        </w:trPr>
        <w:tc>
          <w:tcPr>
            <w:tcW w:w="2564" w:type="pct"/>
            <w:tcBorders>
              <w:left w:val="nil"/>
              <w:bottom w:val="single" w:sz="12" w:space="0" w:color="auto"/>
              <w:right w:val="nil"/>
            </w:tcBorders>
            <w:shd w:val="clear" w:color="auto" w:fill="auto"/>
            <w:noWrap/>
            <w:vAlign w:val="bottom"/>
          </w:tcPr>
          <w:p w14:paraId="7A91349D" w14:textId="5FEE3671" w:rsidR="003F0A83" w:rsidRPr="002F2CF9" w:rsidRDefault="003F0A83" w:rsidP="003F0A83">
            <w:pPr>
              <w:widowControl/>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Performance Differential (WHO – Germany)</w:t>
            </w:r>
          </w:p>
        </w:tc>
        <w:tc>
          <w:tcPr>
            <w:tcW w:w="397" w:type="pct"/>
            <w:tcBorders>
              <w:left w:val="nil"/>
              <w:bottom w:val="single" w:sz="12" w:space="0" w:color="auto"/>
              <w:right w:val="nil"/>
            </w:tcBorders>
            <w:shd w:val="clear" w:color="auto" w:fill="auto"/>
            <w:noWrap/>
            <w:vAlign w:val="bottom"/>
          </w:tcPr>
          <w:p w14:paraId="2F9C74C1" w14:textId="389BB95D"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776</w:t>
            </w:r>
          </w:p>
        </w:tc>
        <w:tc>
          <w:tcPr>
            <w:tcW w:w="469" w:type="pct"/>
            <w:tcBorders>
              <w:left w:val="nil"/>
              <w:bottom w:val="single" w:sz="12" w:space="0" w:color="auto"/>
              <w:right w:val="nil"/>
            </w:tcBorders>
            <w:shd w:val="clear" w:color="auto" w:fill="auto"/>
            <w:noWrap/>
            <w:vAlign w:val="bottom"/>
          </w:tcPr>
          <w:p w14:paraId="2037E48F" w14:textId="3F6B8B4F"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-0.76</w:t>
            </w:r>
          </w:p>
        </w:tc>
        <w:tc>
          <w:tcPr>
            <w:tcW w:w="770" w:type="pct"/>
            <w:tcBorders>
              <w:left w:val="nil"/>
              <w:bottom w:val="single" w:sz="12" w:space="0" w:color="auto"/>
              <w:right w:val="nil"/>
            </w:tcBorders>
            <w:shd w:val="clear" w:color="auto" w:fill="auto"/>
            <w:noWrap/>
            <w:vAlign w:val="bottom"/>
          </w:tcPr>
          <w:p w14:paraId="1B4810A0" w14:textId="3C143775"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0.89</w:t>
            </w:r>
          </w:p>
        </w:tc>
        <w:tc>
          <w:tcPr>
            <w:tcW w:w="389" w:type="pct"/>
            <w:tcBorders>
              <w:left w:val="nil"/>
              <w:bottom w:val="single" w:sz="12" w:space="0" w:color="auto"/>
              <w:right w:val="nil"/>
            </w:tcBorders>
            <w:shd w:val="clear" w:color="auto" w:fill="auto"/>
            <w:noWrap/>
            <w:vAlign w:val="bottom"/>
          </w:tcPr>
          <w:p w14:paraId="36B29953" w14:textId="0C704C34"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-3</w:t>
            </w:r>
          </w:p>
        </w:tc>
        <w:tc>
          <w:tcPr>
            <w:tcW w:w="412" w:type="pct"/>
            <w:tcBorders>
              <w:left w:val="nil"/>
              <w:bottom w:val="single" w:sz="12" w:space="0" w:color="auto"/>
              <w:right w:val="nil"/>
            </w:tcBorders>
            <w:shd w:val="clear" w:color="auto" w:fill="auto"/>
            <w:noWrap/>
            <w:vAlign w:val="bottom"/>
          </w:tcPr>
          <w:p w14:paraId="7CB0DEC3" w14:textId="309CF17C" w:rsidR="003F0A83" w:rsidRPr="002F2CF9" w:rsidRDefault="003F0A83" w:rsidP="003F0A83">
            <w:pPr>
              <w:widowControl/>
              <w:jc w:val="center"/>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2</w:t>
            </w:r>
          </w:p>
        </w:tc>
      </w:tr>
    </w:tbl>
    <w:p w14:paraId="703A081A" w14:textId="09271AEB" w:rsidR="009E52F6" w:rsidRPr="002F2CF9" w:rsidRDefault="009E52F6" w:rsidP="00626ED1">
      <w:pPr>
        <w:widowControl/>
        <w:jc w:val="both"/>
        <w:rPr>
          <w:rFonts w:ascii="Times New Roman" w:hAnsi="Times New Roman" w:cs="Times New Roman"/>
          <w:b/>
          <w:szCs w:val="24"/>
        </w:rPr>
      </w:pPr>
    </w:p>
    <w:p w14:paraId="3C404E50" w14:textId="6B6DF03A" w:rsidR="00696726" w:rsidRPr="002F2CF9" w:rsidRDefault="00696726" w:rsidP="00626ED1">
      <w:pPr>
        <w:widowControl/>
        <w:jc w:val="both"/>
        <w:rPr>
          <w:rFonts w:ascii="Times New Roman" w:hAnsi="Times New Roman" w:cs="Times New Roman"/>
          <w:b/>
          <w:szCs w:val="24"/>
        </w:rPr>
      </w:pPr>
      <w:r w:rsidRPr="002F2CF9">
        <w:rPr>
          <w:rFonts w:ascii="Times New Roman" w:hAnsi="Times New Roman" w:cs="Times New Roman"/>
          <w:b/>
          <w:szCs w:val="24"/>
        </w:rPr>
        <w:br w:type="page"/>
      </w:r>
    </w:p>
    <w:p w14:paraId="6123F12E" w14:textId="404EF3B7" w:rsidR="00696726" w:rsidRPr="002F2CF9" w:rsidRDefault="00696726" w:rsidP="00626ED1">
      <w:pPr>
        <w:pStyle w:val="1"/>
        <w:numPr>
          <w:ilvl w:val="0"/>
          <w:numId w:val="10"/>
        </w:numPr>
        <w:jc w:val="both"/>
        <w:rPr>
          <w:rFonts w:ascii="Times New Roman" w:hAnsi="Times New Roman" w:cs="Times New Roman"/>
          <w:szCs w:val="24"/>
        </w:rPr>
      </w:pPr>
      <w:bookmarkStart w:id="2" w:name="_Toc116600360"/>
      <w:r w:rsidRPr="002F2CF9">
        <w:rPr>
          <w:rFonts w:ascii="Times New Roman" w:hAnsi="Times New Roman" w:cs="Times New Roman"/>
          <w:szCs w:val="24"/>
        </w:rPr>
        <w:lastRenderedPageBreak/>
        <w:t>Randomization Check</w:t>
      </w:r>
      <w:bookmarkEnd w:id="2"/>
    </w:p>
    <w:p w14:paraId="2FE88168" w14:textId="7AD5C24B" w:rsidR="00696726" w:rsidRPr="002F2CF9" w:rsidRDefault="00696726" w:rsidP="00626ED1">
      <w:pPr>
        <w:jc w:val="both"/>
        <w:rPr>
          <w:rFonts w:ascii="Times New Roman" w:hAnsi="Times New Roman" w:cs="Times New Roman"/>
          <w:szCs w:val="24"/>
        </w:rPr>
      </w:pPr>
    </w:p>
    <w:p w14:paraId="7D55BCC9" w14:textId="1797C79A" w:rsidR="009E52F6" w:rsidRPr="002F2CF9" w:rsidRDefault="00696726" w:rsidP="00626ED1">
      <w:pPr>
        <w:jc w:val="both"/>
        <w:rPr>
          <w:rFonts w:ascii="Times New Roman" w:hAnsi="Times New Roman" w:cs="Times New Roman"/>
          <w:szCs w:val="24"/>
        </w:rPr>
      </w:pPr>
      <w:r w:rsidRPr="002F2CF9">
        <w:rPr>
          <w:rFonts w:ascii="Times New Roman" w:hAnsi="Times New Roman" w:cs="Times New Roman"/>
          <w:szCs w:val="24"/>
        </w:rPr>
        <w:t>Table A.3 reports the</w:t>
      </w:r>
      <w:r w:rsidR="003415E4" w:rsidRPr="002F2CF9">
        <w:rPr>
          <w:rFonts w:ascii="Times New Roman" w:hAnsi="Times New Roman" w:cs="Times New Roman"/>
          <w:szCs w:val="24"/>
        </w:rPr>
        <w:t xml:space="preserve"> balance table of variables in this study. </w:t>
      </w:r>
    </w:p>
    <w:p w14:paraId="34EF3E77" w14:textId="77777777" w:rsidR="00696726" w:rsidRPr="002F2CF9" w:rsidRDefault="00696726" w:rsidP="00626ED1">
      <w:pPr>
        <w:jc w:val="both"/>
        <w:rPr>
          <w:rFonts w:ascii="Times New Roman" w:hAnsi="Times New Roman" w:cs="Times New Roman"/>
          <w:b/>
          <w:szCs w:val="24"/>
        </w:rPr>
      </w:pPr>
    </w:p>
    <w:p w14:paraId="5D386839" w14:textId="388083C3" w:rsidR="009E52F6" w:rsidRPr="002F2CF9" w:rsidRDefault="003415E4" w:rsidP="00626ED1">
      <w:pPr>
        <w:widowControl/>
        <w:jc w:val="both"/>
        <w:rPr>
          <w:rFonts w:ascii="Times New Roman" w:hAnsi="Times New Roman" w:cs="Times New Roman"/>
          <w:b/>
          <w:szCs w:val="24"/>
        </w:rPr>
      </w:pPr>
      <w:r w:rsidRPr="002F2CF9">
        <w:rPr>
          <w:rFonts w:ascii="Times New Roman" w:hAnsi="Times New Roman" w:cs="Times New Roman"/>
          <w:b/>
          <w:szCs w:val="24"/>
        </w:rPr>
        <w:t>Table A.3. Balance Table</w:t>
      </w:r>
    </w:p>
    <w:tbl>
      <w:tblPr>
        <w:tblW w:w="5000" w:type="pct"/>
        <w:tblLook w:val="04A0" w:firstRow="1" w:lastRow="0" w:firstColumn="1" w:lastColumn="0" w:noHBand="0" w:noVBand="1"/>
      </w:tblPr>
      <w:tblGrid>
        <w:gridCol w:w="3782"/>
        <w:gridCol w:w="794"/>
        <w:gridCol w:w="885"/>
        <w:gridCol w:w="1159"/>
        <w:gridCol w:w="1067"/>
        <w:gridCol w:w="1339"/>
      </w:tblGrid>
      <w:tr w:rsidR="003415E4" w:rsidRPr="002F2CF9" w14:paraId="535B1048" w14:textId="77777777" w:rsidTr="00C00001">
        <w:trPr>
          <w:trHeight w:val="300"/>
        </w:trPr>
        <w:tc>
          <w:tcPr>
            <w:tcW w:w="2095" w:type="pct"/>
            <w:vMerge w:val="restart"/>
            <w:tcBorders>
              <w:top w:val="single" w:sz="12" w:space="0" w:color="auto"/>
              <w:left w:val="nil"/>
              <w:right w:val="nil"/>
            </w:tcBorders>
            <w:shd w:val="clear" w:color="auto" w:fill="auto"/>
            <w:noWrap/>
            <w:vAlign w:val="center"/>
            <w:hideMark/>
          </w:tcPr>
          <w:p w14:paraId="580340A0" w14:textId="77777777" w:rsidR="003415E4" w:rsidRPr="002F2CF9" w:rsidRDefault="003415E4" w:rsidP="003415E4">
            <w:pPr>
              <w:widowControl/>
              <w:jc w:val="both"/>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Variable</w:t>
            </w:r>
          </w:p>
        </w:tc>
        <w:tc>
          <w:tcPr>
            <w:tcW w:w="440" w:type="pct"/>
            <w:vMerge w:val="restart"/>
            <w:tcBorders>
              <w:top w:val="single" w:sz="12" w:space="0" w:color="auto"/>
              <w:left w:val="nil"/>
              <w:right w:val="nil"/>
            </w:tcBorders>
            <w:shd w:val="clear" w:color="auto" w:fill="auto"/>
            <w:noWrap/>
            <w:vAlign w:val="center"/>
            <w:hideMark/>
          </w:tcPr>
          <w:p w14:paraId="0FD325E0" w14:textId="77777777"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All</w:t>
            </w:r>
          </w:p>
        </w:tc>
        <w:tc>
          <w:tcPr>
            <w:tcW w:w="490" w:type="pct"/>
            <w:vMerge w:val="restart"/>
            <w:tcBorders>
              <w:top w:val="single" w:sz="12" w:space="0" w:color="auto"/>
              <w:left w:val="nil"/>
              <w:right w:val="nil"/>
            </w:tcBorders>
            <w:vAlign w:val="center"/>
          </w:tcPr>
          <w:p w14:paraId="684242CF" w14:textId="18B093DE"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China</w:t>
            </w:r>
          </w:p>
        </w:tc>
        <w:tc>
          <w:tcPr>
            <w:tcW w:w="642" w:type="pct"/>
            <w:tcBorders>
              <w:top w:val="single" w:sz="12" w:space="0" w:color="auto"/>
              <w:left w:val="nil"/>
              <w:right w:val="nil"/>
            </w:tcBorders>
            <w:vAlign w:val="center"/>
          </w:tcPr>
          <w:p w14:paraId="3C2C2AFB" w14:textId="113488DE"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China &amp;</w:t>
            </w:r>
          </w:p>
        </w:tc>
        <w:tc>
          <w:tcPr>
            <w:tcW w:w="591" w:type="pct"/>
            <w:vMerge w:val="restart"/>
            <w:tcBorders>
              <w:top w:val="single" w:sz="12" w:space="0" w:color="auto"/>
              <w:left w:val="nil"/>
              <w:right w:val="nil"/>
            </w:tcBorders>
            <w:shd w:val="clear" w:color="auto" w:fill="auto"/>
            <w:noWrap/>
            <w:vAlign w:val="center"/>
            <w:hideMark/>
          </w:tcPr>
          <w:p w14:paraId="3260BD7F" w14:textId="2A5FE6F6"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Foreign</w:t>
            </w:r>
          </w:p>
        </w:tc>
        <w:tc>
          <w:tcPr>
            <w:tcW w:w="742" w:type="pct"/>
            <w:tcBorders>
              <w:top w:val="single" w:sz="12" w:space="0" w:color="auto"/>
              <w:left w:val="nil"/>
              <w:right w:val="nil"/>
            </w:tcBorders>
            <w:shd w:val="clear" w:color="auto" w:fill="auto"/>
            <w:noWrap/>
            <w:vAlign w:val="center"/>
            <w:hideMark/>
          </w:tcPr>
          <w:p w14:paraId="29B977E3" w14:textId="5AD691F7"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Foreign &amp;</w:t>
            </w:r>
          </w:p>
        </w:tc>
      </w:tr>
      <w:tr w:rsidR="003415E4" w:rsidRPr="002F2CF9" w14:paraId="6C1E3476" w14:textId="77777777" w:rsidTr="00C00001">
        <w:trPr>
          <w:trHeight w:val="300"/>
        </w:trPr>
        <w:tc>
          <w:tcPr>
            <w:tcW w:w="2095" w:type="pct"/>
            <w:vMerge/>
            <w:tcBorders>
              <w:top w:val="single" w:sz="12" w:space="0" w:color="auto"/>
              <w:left w:val="nil"/>
              <w:right w:val="nil"/>
            </w:tcBorders>
            <w:shd w:val="clear" w:color="auto" w:fill="auto"/>
            <w:noWrap/>
            <w:vAlign w:val="center"/>
          </w:tcPr>
          <w:p w14:paraId="4261E850" w14:textId="77777777" w:rsidR="003415E4" w:rsidRPr="002F2CF9" w:rsidRDefault="003415E4" w:rsidP="003415E4">
            <w:pPr>
              <w:widowControl/>
              <w:jc w:val="both"/>
              <w:rPr>
                <w:rFonts w:ascii="Times New Roman" w:eastAsia="Times New Roman" w:hAnsi="Times New Roman" w:cs="Times New Roman"/>
                <w:b/>
                <w:kern w:val="0"/>
                <w:szCs w:val="24"/>
              </w:rPr>
            </w:pPr>
          </w:p>
        </w:tc>
        <w:tc>
          <w:tcPr>
            <w:tcW w:w="440" w:type="pct"/>
            <w:vMerge/>
            <w:tcBorders>
              <w:left w:val="nil"/>
              <w:bottom w:val="single" w:sz="4" w:space="0" w:color="auto"/>
              <w:right w:val="nil"/>
            </w:tcBorders>
            <w:shd w:val="clear" w:color="auto" w:fill="auto"/>
            <w:noWrap/>
            <w:vAlign w:val="center"/>
          </w:tcPr>
          <w:p w14:paraId="411A1ADB" w14:textId="77777777" w:rsidR="003415E4" w:rsidRPr="002F2CF9" w:rsidRDefault="003415E4" w:rsidP="003415E4">
            <w:pPr>
              <w:widowControl/>
              <w:jc w:val="center"/>
              <w:rPr>
                <w:rFonts w:ascii="Times New Roman" w:eastAsia="Times New Roman" w:hAnsi="Times New Roman" w:cs="Times New Roman"/>
                <w:b/>
                <w:kern w:val="0"/>
                <w:szCs w:val="24"/>
              </w:rPr>
            </w:pPr>
          </w:p>
        </w:tc>
        <w:tc>
          <w:tcPr>
            <w:tcW w:w="490" w:type="pct"/>
            <w:vMerge/>
            <w:tcBorders>
              <w:left w:val="nil"/>
              <w:bottom w:val="single" w:sz="4" w:space="0" w:color="auto"/>
              <w:right w:val="nil"/>
            </w:tcBorders>
            <w:vAlign w:val="center"/>
          </w:tcPr>
          <w:p w14:paraId="047BA7EB" w14:textId="77777777" w:rsidR="003415E4" w:rsidRPr="002F2CF9" w:rsidRDefault="003415E4" w:rsidP="003415E4">
            <w:pPr>
              <w:widowControl/>
              <w:jc w:val="center"/>
              <w:rPr>
                <w:rFonts w:ascii="Times New Roman" w:eastAsia="Times New Roman" w:hAnsi="Times New Roman" w:cs="Times New Roman"/>
                <w:b/>
                <w:kern w:val="0"/>
                <w:szCs w:val="24"/>
              </w:rPr>
            </w:pPr>
          </w:p>
        </w:tc>
        <w:tc>
          <w:tcPr>
            <w:tcW w:w="642" w:type="pct"/>
            <w:tcBorders>
              <w:left w:val="nil"/>
              <w:bottom w:val="single" w:sz="4" w:space="0" w:color="auto"/>
              <w:right w:val="nil"/>
            </w:tcBorders>
            <w:vAlign w:val="center"/>
          </w:tcPr>
          <w:p w14:paraId="2AF53EC2" w14:textId="27736B11"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WHO</w:t>
            </w:r>
          </w:p>
        </w:tc>
        <w:tc>
          <w:tcPr>
            <w:tcW w:w="591" w:type="pct"/>
            <w:vMerge/>
            <w:tcBorders>
              <w:left w:val="nil"/>
              <w:bottom w:val="single" w:sz="4" w:space="0" w:color="auto"/>
              <w:right w:val="nil"/>
            </w:tcBorders>
            <w:shd w:val="clear" w:color="auto" w:fill="auto"/>
            <w:noWrap/>
            <w:vAlign w:val="center"/>
          </w:tcPr>
          <w:p w14:paraId="21851C93" w14:textId="0579C132" w:rsidR="003415E4" w:rsidRPr="002F2CF9" w:rsidRDefault="003415E4" w:rsidP="003415E4">
            <w:pPr>
              <w:widowControl/>
              <w:jc w:val="center"/>
              <w:rPr>
                <w:rFonts w:ascii="Times New Roman" w:eastAsia="Times New Roman" w:hAnsi="Times New Roman" w:cs="Times New Roman"/>
                <w:b/>
                <w:kern w:val="0"/>
                <w:szCs w:val="24"/>
              </w:rPr>
            </w:pPr>
          </w:p>
        </w:tc>
        <w:tc>
          <w:tcPr>
            <w:tcW w:w="742" w:type="pct"/>
            <w:tcBorders>
              <w:left w:val="nil"/>
              <w:bottom w:val="single" w:sz="4" w:space="0" w:color="auto"/>
              <w:right w:val="nil"/>
            </w:tcBorders>
            <w:shd w:val="clear" w:color="auto" w:fill="auto"/>
            <w:noWrap/>
            <w:vAlign w:val="center"/>
          </w:tcPr>
          <w:p w14:paraId="1E20632A" w14:textId="5183C751" w:rsidR="003415E4" w:rsidRPr="002F2CF9" w:rsidRDefault="003415E4" w:rsidP="003415E4">
            <w:pPr>
              <w:widowControl/>
              <w:jc w:val="center"/>
              <w:rPr>
                <w:rFonts w:ascii="Times New Roman" w:eastAsia="Times New Roman" w:hAnsi="Times New Roman" w:cs="Times New Roman"/>
                <w:b/>
                <w:kern w:val="0"/>
                <w:szCs w:val="24"/>
              </w:rPr>
            </w:pPr>
            <w:r w:rsidRPr="002F2CF9">
              <w:rPr>
                <w:rFonts w:ascii="Times New Roman" w:eastAsia="Times New Roman" w:hAnsi="Times New Roman" w:cs="Times New Roman"/>
                <w:b/>
                <w:kern w:val="0"/>
                <w:szCs w:val="24"/>
              </w:rPr>
              <w:t>WHO</w:t>
            </w:r>
          </w:p>
        </w:tc>
      </w:tr>
      <w:tr w:rsidR="002A1498" w:rsidRPr="002F2CF9" w14:paraId="3ABC06C7" w14:textId="77777777" w:rsidTr="00C00001">
        <w:trPr>
          <w:trHeight w:val="300"/>
        </w:trPr>
        <w:tc>
          <w:tcPr>
            <w:tcW w:w="2095" w:type="pct"/>
            <w:tcBorders>
              <w:top w:val="single" w:sz="4" w:space="0" w:color="auto"/>
              <w:left w:val="nil"/>
              <w:bottom w:val="nil"/>
              <w:right w:val="nil"/>
            </w:tcBorders>
            <w:shd w:val="clear" w:color="auto" w:fill="auto"/>
            <w:noWrap/>
            <w:vAlign w:val="bottom"/>
            <w:hideMark/>
          </w:tcPr>
          <w:p w14:paraId="426146D0" w14:textId="06243A9D" w:rsidR="002A1498" w:rsidRPr="002F2CF9" w:rsidRDefault="002A1498" w:rsidP="002A1498">
            <w:pPr>
              <w:widowControl/>
              <w:ind w:right="47"/>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Support for Gov. Procurement (%)</w:t>
            </w:r>
          </w:p>
        </w:tc>
        <w:tc>
          <w:tcPr>
            <w:tcW w:w="440" w:type="pct"/>
            <w:tcBorders>
              <w:top w:val="single" w:sz="4" w:space="0" w:color="auto"/>
              <w:left w:val="nil"/>
              <w:bottom w:val="nil"/>
              <w:right w:val="nil"/>
            </w:tcBorders>
            <w:shd w:val="clear" w:color="auto" w:fill="auto"/>
            <w:noWrap/>
            <w:vAlign w:val="bottom"/>
            <w:hideMark/>
          </w:tcPr>
          <w:p w14:paraId="28E67820" w14:textId="2DCDC54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67</w:t>
            </w:r>
          </w:p>
        </w:tc>
        <w:tc>
          <w:tcPr>
            <w:tcW w:w="490" w:type="pct"/>
            <w:tcBorders>
              <w:top w:val="single" w:sz="4" w:space="0" w:color="auto"/>
              <w:left w:val="nil"/>
              <w:bottom w:val="nil"/>
              <w:right w:val="nil"/>
            </w:tcBorders>
            <w:vAlign w:val="bottom"/>
          </w:tcPr>
          <w:p w14:paraId="2388A66E" w14:textId="5BC616D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38</w:t>
            </w:r>
          </w:p>
        </w:tc>
        <w:tc>
          <w:tcPr>
            <w:tcW w:w="642" w:type="pct"/>
            <w:tcBorders>
              <w:top w:val="single" w:sz="4" w:space="0" w:color="auto"/>
              <w:left w:val="nil"/>
              <w:bottom w:val="nil"/>
              <w:right w:val="nil"/>
            </w:tcBorders>
            <w:vAlign w:val="bottom"/>
          </w:tcPr>
          <w:p w14:paraId="398AAED2" w14:textId="792537E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48</w:t>
            </w:r>
          </w:p>
        </w:tc>
        <w:tc>
          <w:tcPr>
            <w:tcW w:w="591" w:type="pct"/>
            <w:tcBorders>
              <w:top w:val="single" w:sz="4" w:space="0" w:color="auto"/>
              <w:left w:val="nil"/>
              <w:bottom w:val="nil"/>
              <w:right w:val="nil"/>
            </w:tcBorders>
            <w:shd w:val="clear" w:color="auto" w:fill="auto"/>
            <w:noWrap/>
            <w:vAlign w:val="bottom"/>
            <w:hideMark/>
          </w:tcPr>
          <w:p w14:paraId="2C9B1FF2" w14:textId="23CA5A6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96</w:t>
            </w:r>
          </w:p>
        </w:tc>
        <w:tc>
          <w:tcPr>
            <w:tcW w:w="742" w:type="pct"/>
            <w:tcBorders>
              <w:top w:val="single" w:sz="4" w:space="0" w:color="auto"/>
              <w:left w:val="nil"/>
              <w:bottom w:val="nil"/>
              <w:right w:val="nil"/>
            </w:tcBorders>
            <w:shd w:val="clear" w:color="auto" w:fill="auto"/>
            <w:noWrap/>
            <w:vAlign w:val="bottom"/>
            <w:hideMark/>
          </w:tcPr>
          <w:p w14:paraId="6E82B162" w14:textId="41D94AD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85</w:t>
            </w:r>
          </w:p>
        </w:tc>
      </w:tr>
      <w:tr w:rsidR="002A1498" w:rsidRPr="002F2CF9" w14:paraId="776B58CE" w14:textId="77777777" w:rsidTr="00C00001">
        <w:trPr>
          <w:trHeight w:val="300"/>
        </w:trPr>
        <w:tc>
          <w:tcPr>
            <w:tcW w:w="2095" w:type="pct"/>
            <w:tcBorders>
              <w:top w:val="nil"/>
              <w:left w:val="nil"/>
              <w:bottom w:val="nil"/>
              <w:right w:val="nil"/>
            </w:tcBorders>
            <w:shd w:val="clear" w:color="auto" w:fill="auto"/>
            <w:noWrap/>
            <w:vAlign w:val="bottom"/>
            <w:hideMark/>
          </w:tcPr>
          <w:p w14:paraId="5A5CCFCA" w14:textId="77777777"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Age</w:t>
            </w:r>
          </w:p>
        </w:tc>
        <w:tc>
          <w:tcPr>
            <w:tcW w:w="440" w:type="pct"/>
            <w:tcBorders>
              <w:top w:val="nil"/>
              <w:left w:val="nil"/>
              <w:bottom w:val="nil"/>
              <w:right w:val="nil"/>
            </w:tcBorders>
            <w:shd w:val="clear" w:color="auto" w:fill="auto"/>
            <w:noWrap/>
            <w:vAlign w:val="bottom"/>
            <w:hideMark/>
          </w:tcPr>
          <w:p w14:paraId="359C6DDF" w14:textId="7777777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38.81</w:t>
            </w:r>
          </w:p>
        </w:tc>
        <w:tc>
          <w:tcPr>
            <w:tcW w:w="490" w:type="pct"/>
            <w:tcBorders>
              <w:top w:val="nil"/>
              <w:left w:val="nil"/>
              <w:bottom w:val="nil"/>
              <w:right w:val="nil"/>
            </w:tcBorders>
            <w:vAlign w:val="bottom"/>
          </w:tcPr>
          <w:p w14:paraId="6CAC81CE" w14:textId="14860061"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38.16</w:t>
            </w:r>
          </w:p>
        </w:tc>
        <w:tc>
          <w:tcPr>
            <w:tcW w:w="642" w:type="pct"/>
            <w:tcBorders>
              <w:top w:val="nil"/>
              <w:left w:val="nil"/>
              <w:bottom w:val="nil"/>
              <w:right w:val="nil"/>
            </w:tcBorders>
            <w:vAlign w:val="bottom"/>
          </w:tcPr>
          <w:p w14:paraId="6E8B245C" w14:textId="18255BC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39.74</w:t>
            </w:r>
          </w:p>
        </w:tc>
        <w:tc>
          <w:tcPr>
            <w:tcW w:w="591" w:type="pct"/>
            <w:tcBorders>
              <w:top w:val="nil"/>
              <w:left w:val="nil"/>
              <w:bottom w:val="nil"/>
              <w:right w:val="nil"/>
            </w:tcBorders>
            <w:shd w:val="clear" w:color="auto" w:fill="auto"/>
            <w:noWrap/>
            <w:vAlign w:val="bottom"/>
            <w:hideMark/>
          </w:tcPr>
          <w:p w14:paraId="4D2FD6A8" w14:textId="19E834F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38.28</w:t>
            </w:r>
          </w:p>
        </w:tc>
        <w:tc>
          <w:tcPr>
            <w:tcW w:w="742" w:type="pct"/>
            <w:tcBorders>
              <w:top w:val="nil"/>
              <w:left w:val="nil"/>
              <w:bottom w:val="nil"/>
              <w:right w:val="nil"/>
            </w:tcBorders>
            <w:shd w:val="clear" w:color="auto" w:fill="auto"/>
            <w:noWrap/>
            <w:vAlign w:val="bottom"/>
            <w:hideMark/>
          </w:tcPr>
          <w:p w14:paraId="3471F989" w14:textId="7607AA4F"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39.08</w:t>
            </w:r>
          </w:p>
        </w:tc>
      </w:tr>
      <w:tr w:rsidR="002A1498" w:rsidRPr="002F2CF9" w14:paraId="3E9C5377" w14:textId="77777777" w:rsidTr="00C00001">
        <w:trPr>
          <w:trHeight w:val="300"/>
        </w:trPr>
        <w:tc>
          <w:tcPr>
            <w:tcW w:w="2095" w:type="pct"/>
            <w:tcBorders>
              <w:top w:val="nil"/>
              <w:left w:val="nil"/>
              <w:bottom w:val="nil"/>
              <w:right w:val="nil"/>
            </w:tcBorders>
            <w:shd w:val="clear" w:color="auto" w:fill="auto"/>
            <w:noWrap/>
            <w:vAlign w:val="bottom"/>
            <w:hideMark/>
          </w:tcPr>
          <w:p w14:paraId="6C3AC3B5" w14:textId="3DFDEC71"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Female (%)</w:t>
            </w:r>
          </w:p>
        </w:tc>
        <w:tc>
          <w:tcPr>
            <w:tcW w:w="440" w:type="pct"/>
            <w:tcBorders>
              <w:top w:val="nil"/>
              <w:left w:val="nil"/>
              <w:bottom w:val="nil"/>
              <w:right w:val="nil"/>
            </w:tcBorders>
            <w:shd w:val="clear" w:color="auto" w:fill="auto"/>
            <w:noWrap/>
            <w:vAlign w:val="bottom"/>
            <w:hideMark/>
          </w:tcPr>
          <w:p w14:paraId="2572E4AD" w14:textId="1876B7E3"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49</w:t>
            </w:r>
          </w:p>
        </w:tc>
        <w:tc>
          <w:tcPr>
            <w:tcW w:w="490" w:type="pct"/>
            <w:tcBorders>
              <w:top w:val="nil"/>
              <w:left w:val="nil"/>
              <w:bottom w:val="nil"/>
              <w:right w:val="nil"/>
            </w:tcBorders>
            <w:vAlign w:val="bottom"/>
          </w:tcPr>
          <w:p w14:paraId="690BF14B" w14:textId="7ADAD71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49</w:t>
            </w:r>
          </w:p>
        </w:tc>
        <w:tc>
          <w:tcPr>
            <w:tcW w:w="642" w:type="pct"/>
            <w:tcBorders>
              <w:top w:val="nil"/>
              <w:left w:val="nil"/>
              <w:bottom w:val="nil"/>
              <w:right w:val="nil"/>
            </w:tcBorders>
            <w:vAlign w:val="bottom"/>
          </w:tcPr>
          <w:p w14:paraId="4BB1D5AA" w14:textId="1DB6F48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45</w:t>
            </w:r>
          </w:p>
        </w:tc>
        <w:tc>
          <w:tcPr>
            <w:tcW w:w="591" w:type="pct"/>
            <w:tcBorders>
              <w:top w:val="nil"/>
              <w:left w:val="nil"/>
              <w:bottom w:val="nil"/>
              <w:right w:val="nil"/>
            </w:tcBorders>
            <w:shd w:val="clear" w:color="auto" w:fill="auto"/>
            <w:noWrap/>
            <w:vAlign w:val="bottom"/>
            <w:hideMark/>
          </w:tcPr>
          <w:p w14:paraId="43BB864E" w14:textId="1E942053"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57</w:t>
            </w:r>
          </w:p>
        </w:tc>
        <w:tc>
          <w:tcPr>
            <w:tcW w:w="742" w:type="pct"/>
            <w:tcBorders>
              <w:top w:val="nil"/>
              <w:left w:val="nil"/>
              <w:bottom w:val="nil"/>
              <w:right w:val="nil"/>
            </w:tcBorders>
            <w:shd w:val="clear" w:color="auto" w:fill="auto"/>
            <w:noWrap/>
            <w:vAlign w:val="bottom"/>
            <w:hideMark/>
          </w:tcPr>
          <w:p w14:paraId="33D46ECD" w14:textId="65FD7840"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45</w:t>
            </w:r>
          </w:p>
        </w:tc>
      </w:tr>
      <w:tr w:rsidR="002A1498" w:rsidRPr="002F2CF9" w14:paraId="1C7C1410" w14:textId="77777777" w:rsidTr="00C00001">
        <w:trPr>
          <w:trHeight w:val="300"/>
        </w:trPr>
        <w:tc>
          <w:tcPr>
            <w:tcW w:w="2095" w:type="pct"/>
            <w:tcBorders>
              <w:top w:val="nil"/>
              <w:left w:val="nil"/>
              <w:bottom w:val="nil"/>
              <w:right w:val="nil"/>
            </w:tcBorders>
            <w:shd w:val="clear" w:color="auto" w:fill="auto"/>
            <w:noWrap/>
            <w:vAlign w:val="bottom"/>
            <w:hideMark/>
          </w:tcPr>
          <w:p w14:paraId="0E3AD94B" w14:textId="291B9EC8"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College (%)</w:t>
            </w:r>
          </w:p>
        </w:tc>
        <w:tc>
          <w:tcPr>
            <w:tcW w:w="440" w:type="pct"/>
            <w:tcBorders>
              <w:top w:val="nil"/>
              <w:left w:val="nil"/>
              <w:bottom w:val="nil"/>
              <w:right w:val="nil"/>
            </w:tcBorders>
            <w:shd w:val="clear" w:color="auto" w:fill="auto"/>
            <w:noWrap/>
            <w:vAlign w:val="bottom"/>
            <w:hideMark/>
          </w:tcPr>
          <w:p w14:paraId="02AEDCA7" w14:textId="014F0D5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63</w:t>
            </w:r>
          </w:p>
        </w:tc>
        <w:tc>
          <w:tcPr>
            <w:tcW w:w="490" w:type="pct"/>
            <w:tcBorders>
              <w:top w:val="nil"/>
              <w:left w:val="nil"/>
              <w:bottom w:val="nil"/>
              <w:right w:val="nil"/>
            </w:tcBorders>
            <w:vAlign w:val="bottom"/>
          </w:tcPr>
          <w:p w14:paraId="24A0E276" w14:textId="3F82743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61</w:t>
            </w:r>
          </w:p>
        </w:tc>
        <w:tc>
          <w:tcPr>
            <w:tcW w:w="642" w:type="pct"/>
            <w:tcBorders>
              <w:top w:val="nil"/>
              <w:left w:val="nil"/>
              <w:bottom w:val="nil"/>
              <w:right w:val="nil"/>
            </w:tcBorders>
            <w:vAlign w:val="bottom"/>
          </w:tcPr>
          <w:p w14:paraId="4F510014" w14:textId="5424ABF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60</w:t>
            </w:r>
          </w:p>
        </w:tc>
        <w:tc>
          <w:tcPr>
            <w:tcW w:w="591" w:type="pct"/>
            <w:tcBorders>
              <w:top w:val="nil"/>
              <w:left w:val="nil"/>
              <w:bottom w:val="nil"/>
              <w:right w:val="nil"/>
            </w:tcBorders>
            <w:shd w:val="clear" w:color="auto" w:fill="auto"/>
            <w:noWrap/>
            <w:vAlign w:val="bottom"/>
            <w:hideMark/>
          </w:tcPr>
          <w:p w14:paraId="0953B44F" w14:textId="4CF7754F"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67</w:t>
            </w:r>
          </w:p>
        </w:tc>
        <w:tc>
          <w:tcPr>
            <w:tcW w:w="742" w:type="pct"/>
            <w:tcBorders>
              <w:top w:val="nil"/>
              <w:left w:val="nil"/>
              <w:bottom w:val="nil"/>
              <w:right w:val="nil"/>
            </w:tcBorders>
            <w:shd w:val="clear" w:color="auto" w:fill="auto"/>
            <w:noWrap/>
            <w:vAlign w:val="bottom"/>
            <w:hideMark/>
          </w:tcPr>
          <w:p w14:paraId="02C29542" w14:textId="10671C2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65</w:t>
            </w:r>
          </w:p>
        </w:tc>
      </w:tr>
      <w:tr w:rsidR="002A1498" w:rsidRPr="002F2CF9" w14:paraId="2C805DCC" w14:textId="77777777" w:rsidTr="00C00001">
        <w:trPr>
          <w:trHeight w:val="300"/>
        </w:trPr>
        <w:tc>
          <w:tcPr>
            <w:tcW w:w="2095" w:type="pct"/>
            <w:tcBorders>
              <w:top w:val="nil"/>
              <w:left w:val="nil"/>
              <w:bottom w:val="nil"/>
              <w:right w:val="nil"/>
            </w:tcBorders>
            <w:shd w:val="clear" w:color="auto" w:fill="auto"/>
            <w:noWrap/>
            <w:vAlign w:val="bottom"/>
            <w:hideMark/>
          </w:tcPr>
          <w:p w14:paraId="5F1A64B4" w14:textId="77777777"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Willingness to Take Vaccines</w:t>
            </w:r>
          </w:p>
        </w:tc>
        <w:tc>
          <w:tcPr>
            <w:tcW w:w="440" w:type="pct"/>
            <w:tcBorders>
              <w:top w:val="nil"/>
              <w:left w:val="nil"/>
              <w:bottom w:val="nil"/>
              <w:right w:val="nil"/>
            </w:tcBorders>
            <w:shd w:val="clear" w:color="auto" w:fill="auto"/>
            <w:noWrap/>
            <w:vAlign w:val="bottom"/>
            <w:hideMark/>
          </w:tcPr>
          <w:p w14:paraId="129644C1" w14:textId="7777777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6.68</w:t>
            </w:r>
          </w:p>
        </w:tc>
        <w:tc>
          <w:tcPr>
            <w:tcW w:w="490" w:type="pct"/>
            <w:tcBorders>
              <w:top w:val="nil"/>
              <w:left w:val="nil"/>
              <w:bottom w:val="nil"/>
              <w:right w:val="nil"/>
            </w:tcBorders>
            <w:vAlign w:val="bottom"/>
          </w:tcPr>
          <w:p w14:paraId="2355FA0B" w14:textId="12317825"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7.09</w:t>
            </w:r>
          </w:p>
        </w:tc>
        <w:tc>
          <w:tcPr>
            <w:tcW w:w="642" w:type="pct"/>
            <w:tcBorders>
              <w:top w:val="nil"/>
              <w:left w:val="nil"/>
              <w:bottom w:val="nil"/>
              <w:right w:val="nil"/>
            </w:tcBorders>
            <w:vAlign w:val="bottom"/>
          </w:tcPr>
          <w:p w14:paraId="5C4E9020" w14:textId="0D14A66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6.46</w:t>
            </w:r>
          </w:p>
        </w:tc>
        <w:tc>
          <w:tcPr>
            <w:tcW w:w="591" w:type="pct"/>
            <w:tcBorders>
              <w:top w:val="nil"/>
              <w:left w:val="nil"/>
              <w:bottom w:val="nil"/>
              <w:right w:val="nil"/>
            </w:tcBorders>
            <w:shd w:val="clear" w:color="auto" w:fill="auto"/>
            <w:noWrap/>
            <w:vAlign w:val="bottom"/>
            <w:hideMark/>
          </w:tcPr>
          <w:p w14:paraId="29D86127" w14:textId="62400D4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6.61</w:t>
            </w:r>
          </w:p>
        </w:tc>
        <w:tc>
          <w:tcPr>
            <w:tcW w:w="742" w:type="pct"/>
            <w:tcBorders>
              <w:top w:val="nil"/>
              <w:left w:val="nil"/>
              <w:bottom w:val="nil"/>
              <w:right w:val="nil"/>
            </w:tcBorders>
            <w:shd w:val="clear" w:color="auto" w:fill="auto"/>
            <w:noWrap/>
            <w:vAlign w:val="bottom"/>
            <w:hideMark/>
          </w:tcPr>
          <w:p w14:paraId="2ED687A5" w14:textId="7612FF2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6.55</w:t>
            </w:r>
          </w:p>
        </w:tc>
      </w:tr>
      <w:tr w:rsidR="002A1498" w:rsidRPr="002F2CF9" w14:paraId="6445C38B" w14:textId="77777777" w:rsidTr="00C00001">
        <w:trPr>
          <w:trHeight w:val="300"/>
        </w:trPr>
        <w:tc>
          <w:tcPr>
            <w:tcW w:w="2095" w:type="pct"/>
            <w:tcBorders>
              <w:top w:val="nil"/>
              <w:left w:val="nil"/>
              <w:bottom w:val="nil"/>
              <w:right w:val="nil"/>
            </w:tcBorders>
            <w:shd w:val="clear" w:color="auto" w:fill="auto"/>
            <w:noWrap/>
            <w:vAlign w:val="bottom"/>
          </w:tcPr>
          <w:p w14:paraId="1BE49221" w14:textId="2D6A1EE0"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Nationalism</w:t>
            </w:r>
          </w:p>
        </w:tc>
        <w:tc>
          <w:tcPr>
            <w:tcW w:w="440" w:type="pct"/>
            <w:tcBorders>
              <w:top w:val="nil"/>
              <w:left w:val="nil"/>
              <w:bottom w:val="nil"/>
              <w:right w:val="nil"/>
            </w:tcBorders>
            <w:shd w:val="clear" w:color="auto" w:fill="auto"/>
            <w:noWrap/>
            <w:vAlign w:val="bottom"/>
          </w:tcPr>
          <w:p w14:paraId="2AC6C665" w14:textId="0BCD2D3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2.68</w:t>
            </w:r>
          </w:p>
        </w:tc>
        <w:tc>
          <w:tcPr>
            <w:tcW w:w="490" w:type="pct"/>
            <w:tcBorders>
              <w:top w:val="nil"/>
              <w:left w:val="nil"/>
              <w:bottom w:val="nil"/>
              <w:right w:val="nil"/>
            </w:tcBorders>
            <w:vAlign w:val="bottom"/>
          </w:tcPr>
          <w:p w14:paraId="26B5D255" w14:textId="7E737005"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2.68</w:t>
            </w:r>
          </w:p>
        </w:tc>
        <w:tc>
          <w:tcPr>
            <w:tcW w:w="642" w:type="pct"/>
            <w:tcBorders>
              <w:top w:val="nil"/>
              <w:left w:val="nil"/>
              <w:bottom w:val="nil"/>
              <w:right w:val="nil"/>
            </w:tcBorders>
            <w:vAlign w:val="bottom"/>
          </w:tcPr>
          <w:p w14:paraId="7C1E0434" w14:textId="0A5B5293"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2.68</w:t>
            </w:r>
          </w:p>
        </w:tc>
        <w:tc>
          <w:tcPr>
            <w:tcW w:w="591" w:type="pct"/>
            <w:tcBorders>
              <w:top w:val="nil"/>
              <w:left w:val="nil"/>
              <w:bottom w:val="nil"/>
              <w:right w:val="nil"/>
            </w:tcBorders>
            <w:shd w:val="clear" w:color="auto" w:fill="auto"/>
            <w:noWrap/>
            <w:vAlign w:val="bottom"/>
          </w:tcPr>
          <w:p w14:paraId="2852BEDA" w14:textId="26B91231"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2.73</w:t>
            </w:r>
          </w:p>
        </w:tc>
        <w:tc>
          <w:tcPr>
            <w:tcW w:w="742" w:type="pct"/>
            <w:tcBorders>
              <w:top w:val="nil"/>
              <w:left w:val="nil"/>
              <w:bottom w:val="nil"/>
              <w:right w:val="nil"/>
            </w:tcBorders>
            <w:shd w:val="clear" w:color="auto" w:fill="auto"/>
            <w:noWrap/>
            <w:vAlign w:val="bottom"/>
          </w:tcPr>
          <w:p w14:paraId="3BC3DEC3" w14:textId="4193FCB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2.62</w:t>
            </w:r>
          </w:p>
        </w:tc>
      </w:tr>
      <w:tr w:rsidR="002A1498" w:rsidRPr="002F2CF9" w14:paraId="110A0C3A" w14:textId="77777777" w:rsidTr="00C00001">
        <w:trPr>
          <w:trHeight w:val="300"/>
        </w:trPr>
        <w:tc>
          <w:tcPr>
            <w:tcW w:w="2095" w:type="pct"/>
            <w:tcBorders>
              <w:top w:val="nil"/>
              <w:left w:val="nil"/>
              <w:bottom w:val="nil"/>
              <w:right w:val="nil"/>
            </w:tcBorders>
            <w:shd w:val="clear" w:color="auto" w:fill="auto"/>
            <w:noWrap/>
            <w:vAlign w:val="bottom"/>
            <w:hideMark/>
          </w:tcPr>
          <w:p w14:paraId="539B1E18" w14:textId="5EE400C3"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Support for Incumbent (%)</w:t>
            </w:r>
          </w:p>
        </w:tc>
        <w:tc>
          <w:tcPr>
            <w:tcW w:w="440" w:type="pct"/>
            <w:tcBorders>
              <w:top w:val="nil"/>
              <w:left w:val="nil"/>
              <w:bottom w:val="nil"/>
              <w:right w:val="nil"/>
            </w:tcBorders>
            <w:shd w:val="clear" w:color="auto" w:fill="auto"/>
            <w:noWrap/>
            <w:vAlign w:val="bottom"/>
            <w:hideMark/>
          </w:tcPr>
          <w:p w14:paraId="00DE6766" w14:textId="0BF01C3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14</w:t>
            </w:r>
          </w:p>
        </w:tc>
        <w:tc>
          <w:tcPr>
            <w:tcW w:w="490" w:type="pct"/>
            <w:tcBorders>
              <w:top w:val="nil"/>
              <w:left w:val="nil"/>
              <w:bottom w:val="nil"/>
              <w:right w:val="nil"/>
            </w:tcBorders>
            <w:vAlign w:val="bottom"/>
          </w:tcPr>
          <w:p w14:paraId="4F596A39" w14:textId="5495F5E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13</w:t>
            </w:r>
          </w:p>
        </w:tc>
        <w:tc>
          <w:tcPr>
            <w:tcW w:w="642" w:type="pct"/>
            <w:tcBorders>
              <w:top w:val="nil"/>
              <w:left w:val="nil"/>
              <w:bottom w:val="nil"/>
              <w:right w:val="nil"/>
            </w:tcBorders>
            <w:vAlign w:val="bottom"/>
          </w:tcPr>
          <w:p w14:paraId="223976F7" w14:textId="341A20B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13</w:t>
            </w:r>
          </w:p>
        </w:tc>
        <w:tc>
          <w:tcPr>
            <w:tcW w:w="591" w:type="pct"/>
            <w:tcBorders>
              <w:top w:val="nil"/>
              <w:left w:val="nil"/>
              <w:bottom w:val="nil"/>
              <w:right w:val="nil"/>
            </w:tcBorders>
            <w:shd w:val="clear" w:color="auto" w:fill="auto"/>
            <w:noWrap/>
            <w:vAlign w:val="bottom"/>
            <w:hideMark/>
          </w:tcPr>
          <w:p w14:paraId="6F315E03" w14:textId="2D4C0662"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14</w:t>
            </w:r>
          </w:p>
        </w:tc>
        <w:tc>
          <w:tcPr>
            <w:tcW w:w="742" w:type="pct"/>
            <w:tcBorders>
              <w:top w:val="nil"/>
              <w:left w:val="nil"/>
              <w:bottom w:val="nil"/>
              <w:right w:val="nil"/>
            </w:tcBorders>
            <w:shd w:val="clear" w:color="auto" w:fill="auto"/>
            <w:noWrap/>
            <w:vAlign w:val="bottom"/>
            <w:hideMark/>
          </w:tcPr>
          <w:p w14:paraId="4E97C227" w14:textId="7EC9172C"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15</w:t>
            </w:r>
          </w:p>
        </w:tc>
      </w:tr>
      <w:tr w:rsidR="002A1498" w:rsidRPr="002F2CF9" w14:paraId="510BB10F" w14:textId="77777777" w:rsidTr="00C00001">
        <w:trPr>
          <w:trHeight w:val="300"/>
        </w:trPr>
        <w:tc>
          <w:tcPr>
            <w:tcW w:w="2095" w:type="pct"/>
            <w:tcBorders>
              <w:top w:val="nil"/>
              <w:left w:val="nil"/>
              <w:right w:val="nil"/>
            </w:tcBorders>
            <w:shd w:val="clear" w:color="auto" w:fill="auto"/>
            <w:noWrap/>
            <w:vAlign w:val="bottom"/>
            <w:hideMark/>
          </w:tcPr>
          <w:p w14:paraId="4983B71B" w14:textId="77777777"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Trust in WHO</w:t>
            </w:r>
          </w:p>
        </w:tc>
        <w:tc>
          <w:tcPr>
            <w:tcW w:w="440" w:type="pct"/>
            <w:tcBorders>
              <w:top w:val="nil"/>
              <w:left w:val="nil"/>
              <w:right w:val="nil"/>
            </w:tcBorders>
            <w:shd w:val="clear" w:color="auto" w:fill="auto"/>
            <w:noWrap/>
            <w:vAlign w:val="bottom"/>
            <w:hideMark/>
          </w:tcPr>
          <w:p w14:paraId="5D145CD3" w14:textId="7777777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2.15</w:t>
            </w:r>
          </w:p>
        </w:tc>
        <w:tc>
          <w:tcPr>
            <w:tcW w:w="490" w:type="pct"/>
            <w:tcBorders>
              <w:top w:val="nil"/>
              <w:left w:val="nil"/>
              <w:right w:val="nil"/>
            </w:tcBorders>
            <w:vAlign w:val="bottom"/>
          </w:tcPr>
          <w:p w14:paraId="053DFA26" w14:textId="57E46FC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2.15</w:t>
            </w:r>
          </w:p>
        </w:tc>
        <w:tc>
          <w:tcPr>
            <w:tcW w:w="642" w:type="pct"/>
            <w:tcBorders>
              <w:top w:val="nil"/>
              <w:left w:val="nil"/>
              <w:right w:val="nil"/>
            </w:tcBorders>
            <w:vAlign w:val="bottom"/>
          </w:tcPr>
          <w:p w14:paraId="354A243E" w14:textId="5B74485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2.20</w:t>
            </w:r>
          </w:p>
        </w:tc>
        <w:tc>
          <w:tcPr>
            <w:tcW w:w="591" w:type="pct"/>
            <w:tcBorders>
              <w:top w:val="nil"/>
              <w:left w:val="nil"/>
              <w:right w:val="nil"/>
            </w:tcBorders>
            <w:shd w:val="clear" w:color="auto" w:fill="auto"/>
            <w:noWrap/>
            <w:vAlign w:val="bottom"/>
            <w:hideMark/>
          </w:tcPr>
          <w:p w14:paraId="7139F892" w14:textId="68679BA5"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2.12</w:t>
            </w:r>
          </w:p>
        </w:tc>
        <w:tc>
          <w:tcPr>
            <w:tcW w:w="742" w:type="pct"/>
            <w:tcBorders>
              <w:top w:val="nil"/>
              <w:left w:val="nil"/>
              <w:right w:val="nil"/>
            </w:tcBorders>
            <w:shd w:val="clear" w:color="auto" w:fill="auto"/>
            <w:noWrap/>
            <w:vAlign w:val="bottom"/>
            <w:hideMark/>
          </w:tcPr>
          <w:p w14:paraId="5BB2D4A6" w14:textId="35F7D9C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2.15</w:t>
            </w:r>
          </w:p>
        </w:tc>
      </w:tr>
      <w:tr w:rsidR="002A1498" w:rsidRPr="002F2CF9" w14:paraId="38952BB1" w14:textId="77777777" w:rsidTr="00C00001">
        <w:trPr>
          <w:trHeight w:val="300"/>
        </w:trPr>
        <w:tc>
          <w:tcPr>
            <w:tcW w:w="2095" w:type="pct"/>
            <w:tcBorders>
              <w:top w:val="nil"/>
              <w:left w:val="nil"/>
              <w:bottom w:val="nil"/>
              <w:right w:val="nil"/>
            </w:tcBorders>
            <w:shd w:val="clear" w:color="auto" w:fill="auto"/>
            <w:noWrap/>
            <w:vAlign w:val="bottom"/>
            <w:hideMark/>
          </w:tcPr>
          <w:p w14:paraId="4894708E" w14:textId="77777777"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Trust in China</w:t>
            </w:r>
          </w:p>
        </w:tc>
        <w:tc>
          <w:tcPr>
            <w:tcW w:w="440" w:type="pct"/>
            <w:tcBorders>
              <w:top w:val="nil"/>
              <w:left w:val="nil"/>
              <w:bottom w:val="nil"/>
              <w:right w:val="nil"/>
            </w:tcBorders>
            <w:shd w:val="clear" w:color="auto" w:fill="auto"/>
            <w:noWrap/>
            <w:vAlign w:val="bottom"/>
            <w:hideMark/>
          </w:tcPr>
          <w:p w14:paraId="01AEC4D7" w14:textId="7777777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1.66</w:t>
            </w:r>
          </w:p>
        </w:tc>
        <w:tc>
          <w:tcPr>
            <w:tcW w:w="490" w:type="pct"/>
            <w:tcBorders>
              <w:top w:val="nil"/>
              <w:left w:val="nil"/>
              <w:bottom w:val="nil"/>
              <w:right w:val="nil"/>
            </w:tcBorders>
            <w:vAlign w:val="bottom"/>
          </w:tcPr>
          <w:p w14:paraId="0F140CF2" w14:textId="6A3D675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1.75</w:t>
            </w:r>
          </w:p>
        </w:tc>
        <w:tc>
          <w:tcPr>
            <w:tcW w:w="642" w:type="pct"/>
            <w:tcBorders>
              <w:top w:val="nil"/>
              <w:left w:val="nil"/>
              <w:bottom w:val="nil"/>
              <w:right w:val="nil"/>
            </w:tcBorders>
            <w:vAlign w:val="bottom"/>
          </w:tcPr>
          <w:p w14:paraId="29624F51" w14:textId="31B3609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1.61</w:t>
            </w:r>
          </w:p>
        </w:tc>
        <w:tc>
          <w:tcPr>
            <w:tcW w:w="591" w:type="pct"/>
            <w:tcBorders>
              <w:top w:val="nil"/>
              <w:left w:val="nil"/>
              <w:bottom w:val="nil"/>
              <w:right w:val="nil"/>
            </w:tcBorders>
            <w:shd w:val="clear" w:color="auto" w:fill="auto"/>
            <w:noWrap/>
            <w:vAlign w:val="bottom"/>
            <w:hideMark/>
          </w:tcPr>
          <w:p w14:paraId="28C229FF" w14:textId="2A2564E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1.69</w:t>
            </w:r>
          </w:p>
        </w:tc>
        <w:tc>
          <w:tcPr>
            <w:tcW w:w="742" w:type="pct"/>
            <w:tcBorders>
              <w:top w:val="nil"/>
              <w:left w:val="nil"/>
              <w:bottom w:val="nil"/>
              <w:right w:val="nil"/>
            </w:tcBorders>
            <w:shd w:val="clear" w:color="auto" w:fill="auto"/>
            <w:noWrap/>
            <w:vAlign w:val="bottom"/>
            <w:hideMark/>
          </w:tcPr>
          <w:p w14:paraId="00F6EFAC" w14:textId="36C2B311"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1.59</w:t>
            </w:r>
          </w:p>
        </w:tc>
      </w:tr>
      <w:tr w:rsidR="002A1498" w:rsidRPr="002F2CF9" w14:paraId="3DFD722C" w14:textId="77777777" w:rsidTr="00C00001">
        <w:trPr>
          <w:trHeight w:val="300"/>
        </w:trPr>
        <w:tc>
          <w:tcPr>
            <w:tcW w:w="2095" w:type="pct"/>
            <w:tcBorders>
              <w:top w:val="nil"/>
              <w:left w:val="nil"/>
              <w:bottom w:val="nil"/>
              <w:right w:val="nil"/>
            </w:tcBorders>
            <w:shd w:val="clear" w:color="auto" w:fill="auto"/>
            <w:noWrap/>
            <w:vAlign w:val="bottom"/>
          </w:tcPr>
          <w:p w14:paraId="7DA3B8BF" w14:textId="3D026874"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Trust in the US</w:t>
            </w:r>
          </w:p>
        </w:tc>
        <w:tc>
          <w:tcPr>
            <w:tcW w:w="440" w:type="pct"/>
            <w:tcBorders>
              <w:top w:val="nil"/>
              <w:left w:val="nil"/>
              <w:bottom w:val="nil"/>
              <w:right w:val="nil"/>
            </w:tcBorders>
            <w:shd w:val="clear" w:color="auto" w:fill="auto"/>
            <w:noWrap/>
            <w:vAlign w:val="bottom"/>
          </w:tcPr>
          <w:p w14:paraId="0CF37BB7" w14:textId="6A04B9D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2.96</w:t>
            </w:r>
          </w:p>
        </w:tc>
        <w:tc>
          <w:tcPr>
            <w:tcW w:w="490" w:type="pct"/>
            <w:tcBorders>
              <w:top w:val="nil"/>
              <w:left w:val="nil"/>
              <w:bottom w:val="nil"/>
              <w:right w:val="nil"/>
            </w:tcBorders>
            <w:vAlign w:val="bottom"/>
          </w:tcPr>
          <w:p w14:paraId="73DDC690" w14:textId="07D99A13"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3.00</w:t>
            </w:r>
          </w:p>
        </w:tc>
        <w:tc>
          <w:tcPr>
            <w:tcW w:w="642" w:type="pct"/>
            <w:tcBorders>
              <w:top w:val="nil"/>
              <w:left w:val="nil"/>
              <w:bottom w:val="nil"/>
              <w:right w:val="nil"/>
            </w:tcBorders>
            <w:vAlign w:val="bottom"/>
          </w:tcPr>
          <w:p w14:paraId="2750EB06" w14:textId="51EDED0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2.97</w:t>
            </w:r>
          </w:p>
        </w:tc>
        <w:tc>
          <w:tcPr>
            <w:tcW w:w="591" w:type="pct"/>
            <w:tcBorders>
              <w:top w:val="nil"/>
              <w:left w:val="nil"/>
              <w:bottom w:val="nil"/>
              <w:right w:val="nil"/>
            </w:tcBorders>
            <w:shd w:val="clear" w:color="auto" w:fill="auto"/>
            <w:noWrap/>
            <w:vAlign w:val="bottom"/>
          </w:tcPr>
          <w:p w14:paraId="1E176D2A" w14:textId="54980AC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2.93</w:t>
            </w:r>
          </w:p>
        </w:tc>
        <w:tc>
          <w:tcPr>
            <w:tcW w:w="742" w:type="pct"/>
            <w:tcBorders>
              <w:top w:val="nil"/>
              <w:left w:val="nil"/>
              <w:bottom w:val="nil"/>
              <w:right w:val="nil"/>
            </w:tcBorders>
            <w:shd w:val="clear" w:color="auto" w:fill="auto"/>
            <w:noWrap/>
            <w:vAlign w:val="bottom"/>
          </w:tcPr>
          <w:p w14:paraId="01C3576C" w14:textId="020E7842"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2.95</w:t>
            </w:r>
          </w:p>
        </w:tc>
      </w:tr>
      <w:tr w:rsidR="002A1498" w:rsidRPr="002F2CF9" w14:paraId="0985CAF7" w14:textId="77777777" w:rsidTr="00C00001">
        <w:trPr>
          <w:trHeight w:val="300"/>
        </w:trPr>
        <w:tc>
          <w:tcPr>
            <w:tcW w:w="2095" w:type="pct"/>
            <w:tcBorders>
              <w:top w:val="nil"/>
              <w:left w:val="nil"/>
              <w:bottom w:val="nil"/>
              <w:right w:val="nil"/>
            </w:tcBorders>
            <w:shd w:val="clear" w:color="auto" w:fill="auto"/>
            <w:noWrap/>
            <w:vAlign w:val="bottom"/>
          </w:tcPr>
          <w:p w14:paraId="32009B3E" w14:textId="0116679B"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Trust in Germany</w:t>
            </w:r>
          </w:p>
        </w:tc>
        <w:tc>
          <w:tcPr>
            <w:tcW w:w="440" w:type="pct"/>
            <w:tcBorders>
              <w:top w:val="nil"/>
              <w:left w:val="nil"/>
              <w:bottom w:val="nil"/>
              <w:right w:val="nil"/>
            </w:tcBorders>
            <w:shd w:val="clear" w:color="auto" w:fill="auto"/>
            <w:noWrap/>
            <w:vAlign w:val="bottom"/>
          </w:tcPr>
          <w:p w14:paraId="5C5079E1" w14:textId="669817B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3.13</w:t>
            </w:r>
          </w:p>
        </w:tc>
        <w:tc>
          <w:tcPr>
            <w:tcW w:w="490" w:type="pct"/>
            <w:tcBorders>
              <w:top w:val="nil"/>
              <w:left w:val="nil"/>
              <w:bottom w:val="nil"/>
              <w:right w:val="nil"/>
            </w:tcBorders>
            <w:vAlign w:val="bottom"/>
          </w:tcPr>
          <w:p w14:paraId="16609D35" w14:textId="74BEE4C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3.10</w:t>
            </w:r>
          </w:p>
        </w:tc>
        <w:tc>
          <w:tcPr>
            <w:tcW w:w="642" w:type="pct"/>
            <w:tcBorders>
              <w:top w:val="nil"/>
              <w:left w:val="nil"/>
              <w:bottom w:val="nil"/>
              <w:right w:val="nil"/>
            </w:tcBorders>
            <w:vAlign w:val="bottom"/>
          </w:tcPr>
          <w:p w14:paraId="650D941D" w14:textId="51E2986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3.06</w:t>
            </w:r>
          </w:p>
        </w:tc>
        <w:tc>
          <w:tcPr>
            <w:tcW w:w="591" w:type="pct"/>
            <w:tcBorders>
              <w:top w:val="nil"/>
              <w:left w:val="nil"/>
              <w:bottom w:val="nil"/>
              <w:right w:val="nil"/>
            </w:tcBorders>
            <w:shd w:val="clear" w:color="auto" w:fill="auto"/>
            <w:noWrap/>
            <w:vAlign w:val="bottom"/>
          </w:tcPr>
          <w:p w14:paraId="137BC662" w14:textId="71BF2A4B"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2.98</w:t>
            </w:r>
          </w:p>
        </w:tc>
        <w:tc>
          <w:tcPr>
            <w:tcW w:w="742" w:type="pct"/>
            <w:tcBorders>
              <w:top w:val="nil"/>
              <w:left w:val="nil"/>
              <w:bottom w:val="nil"/>
              <w:right w:val="nil"/>
            </w:tcBorders>
            <w:shd w:val="clear" w:color="auto" w:fill="auto"/>
            <w:noWrap/>
            <w:vAlign w:val="bottom"/>
          </w:tcPr>
          <w:p w14:paraId="6F3619B9" w14:textId="208EC85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3.09</w:t>
            </w:r>
          </w:p>
        </w:tc>
      </w:tr>
      <w:tr w:rsidR="002A1498" w:rsidRPr="002F2CF9" w14:paraId="0725B178" w14:textId="77777777" w:rsidTr="00C00001">
        <w:trPr>
          <w:trHeight w:val="300"/>
        </w:trPr>
        <w:tc>
          <w:tcPr>
            <w:tcW w:w="2095" w:type="pct"/>
            <w:tcBorders>
              <w:top w:val="nil"/>
              <w:left w:val="nil"/>
              <w:bottom w:val="nil"/>
              <w:right w:val="nil"/>
            </w:tcBorders>
            <w:shd w:val="clear" w:color="auto" w:fill="auto"/>
            <w:noWrap/>
            <w:vAlign w:val="bottom"/>
          </w:tcPr>
          <w:p w14:paraId="5E85A354" w14:textId="5068D007"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Transparency-WHO</w:t>
            </w:r>
          </w:p>
        </w:tc>
        <w:tc>
          <w:tcPr>
            <w:tcW w:w="440" w:type="pct"/>
            <w:tcBorders>
              <w:top w:val="nil"/>
              <w:left w:val="nil"/>
              <w:bottom w:val="nil"/>
              <w:right w:val="nil"/>
            </w:tcBorders>
            <w:shd w:val="clear" w:color="auto" w:fill="auto"/>
            <w:noWrap/>
            <w:vAlign w:val="bottom"/>
          </w:tcPr>
          <w:p w14:paraId="47D7C4E0" w14:textId="1140555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2.31</w:t>
            </w:r>
          </w:p>
        </w:tc>
        <w:tc>
          <w:tcPr>
            <w:tcW w:w="490" w:type="pct"/>
            <w:tcBorders>
              <w:top w:val="nil"/>
              <w:left w:val="nil"/>
              <w:bottom w:val="nil"/>
              <w:right w:val="nil"/>
            </w:tcBorders>
            <w:vAlign w:val="bottom"/>
          </w:tcPr>
          <w:p w14:paraId="3BA8ACC7" w14:textId="15C5157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2.39</w:t>
            </w:r>
          </w:p>
        </w:tc>
        <w:tc>
          <w:tcPr>
            <w:tcW w:w="642" w:type="pct"/>
            <w:tcBorders>
              <w:top w:val="nil"/>
              <w:left w:val="nil"/>
              <w:bottom w:val="nil"/>
              <w:right w:val="nil"/>
            </w:tcBorders>
            <w:vAlign w:val="bottom"/>
          </w:tcPr>
          <w:p w14:paraId="4C879AF0" w14:textId="4FDCFD40"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2.32</w:t>
            </w:r>
          </w:p>
        </w:tc>
        <w:tc>
          <w:tcPr>
            <w:tcW w:w="591" w:type="pct"/>
            <w:tcBorders>
              <w:top w:val="nil"/>
              <w:left w:val="nil"/>
              <w:bottom w:val="nil"/>
              <w:right w:val="nil"/>
            </w:tcBorders>
            <w:shd w:val="clear" w:color="auto" w:fill="auto"/>
            <w:noWrap/>
            <w:vAlign w:val="bottom"/>
          </w:tcPr>
          <w:p w14:paraId="50F91B3E" w14:textId="52BDF46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2.32</w:t>
            </w:r>
          </w:p>
        </w:tc>
        <w:tc>
          <w:tcPr>
            <w:tcW w:w="742" w:type="pct"/>
            <w:tcBorders>
              <w:top w:val="nil"/>
              <w:left w:val="nil"/>
              <w:bottom w:val="nil"/>
              <w:right w:val="nil"/>
            </w:tcBorders>
            <w:shd w:val="clear" w:color="auto" w:fill="auto"/>
            <w:noWrap/>
            <w:vAlign w:val="bottom"/>
          </w:tcPr>
          <w:p w14:paraId="60250460" w14:textId="2483481C"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2.24</w:t>
            </w:r>
          </w:p>
        </w:tc>
      </w:tr>
      <w:tr w:rsidR="002A1498" w:rsidRPr="002F2CF9" w14:paraId="18A2B78D" w14:textId="77777777" w:rsidTr="00C00001">
        <w:trPr>
          <w:trHeight w:val="300"/>
        </w:trPr>
        <w:tc>
          <w:tcPr>
            <w:tcW w:w="2095" w:type="pct"/>
            <w:tcBorders>
              <w:top w:val="nil"/>
              <w:left w:val="nil"/>
              <w:bottom w:val="nil"/>
              <w:right w:val="nil"/>
            </w:tcBorders>
            <w:shd w:val="clear" w:color="auto" w:fill="auto"/>
            <w:noWrap/>
            <w:vAlign w:val="bottom"/>
          </w:tcPr>
          <w:p w14:paraId="2F90F178" w14:textId="331EE45C"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Transparency-China</w:t>
            </w:r>
          </w:p>
        </w:tc>
        <w:tc>
          <w:tcPr>
            <w:tcW w:w="440" w:type="pct"/>
            <w:tcBorders>
              <w:top w:val="nil"/>
              <w:left w:val="nil"/>
              <w:bottom w:val="nil"/>
              <w:right w:val="nil"/>
            </w:tcBorders>
            <w:shd w:val="clear" w:color="auto" w:fill="auto"/>
            <w:noWrap/>
            <w:vAlign w:val="bottom"/>
          </w:tcPr>
          <w:p w14:paraId="668C4B47" w14:textId="4A2240F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1.67</w:t>
            </w:r>
          </w:p>
        </w:tc>
        <w:tc>
          <w:tcPr>
            <w:tcW w:w="490" w:type="pct"/>
            <w:tcBorders>
              <w:top w:val="nil"/>
              <w:left w:val="nil"/>
              <w:bottom w:val="nil"/>
              <w:right w:val="nil"/>
            </w:tcBorders>
            <w:vAlign w:val="bottom"/>
          </w:tcPr>
          <w:p w14:paraId="2F30D5F6" w14:textId="6670C380"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1.76</w:t>
            </w:r>
          </w:p>
        </w:tc>
        <w:tc>
          <w:tcPr>
            <w:tcW w:w="642" w:type="pct"/>
            <w:tcBorders>
              <w:top w:val="nil"/>
              <w:left w:val="nil"/>
              <w:bottom w:val="nil"/>
              <w:right w:val="nil"/>
            </w:tcBorders>
            <w:vAlign w:val="bottom"/>
          </w:tcPr>
          <w:p w14:paraId="52CEC2AA" w14:textId="683FD3E2"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1.58</w:t>
            </w:r>
          </w:p>
        </w:tc>
        <w:tc>
          <w:tcPr>
            <w:tcW w:w="591" w:type="pct"/>
            <w:tcBorders>
              <w:top w:val="nil"/>
              <w:left w:val="nil"/>
              <w:bottom w:val="nil"/>
              <w:right w:val="nil"/>
            </w:tcBorders>
            <w:shd w:val="clear" w:color="auto" w:fill="auto"/>
            <w:noWrap/>
            <w:vAlign w:val="bottom"/>
          </w:tcPr>
          <w:p w14:paraId="7F8CF8CF" w14:textId="69BD94A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1.67</w:t>
            </w:r>
          </w:p>
        </w:tc>
        <w:tc>
          <w:tcPr>
            <w:tcW w:w="742" w:type="pct"/>
            <w:tcBorders>
              <w:top w:val="nil"/>
              <w:left w:val="nil"/>
              <w:bottom w:val="nil"/>
              <w:right w:val="nil"/>
            </w:tcBorders>
            <w:shd w:val="clear" w:color="auto" w:fill="auto"/>
            <w:noWrap/>
            <w:vAlign w:val="bottom"/>
          </w:tcPr>
          <w:p w14:paraId="41C75F60" w14:textId="4376947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1.66</w:t>
            </w:r>
          </w:p>
        </w:tc>
      </w:tr>
      <w:tr w:rsidR="002A1498" w:rsidRPr="002F2CF9" w14:paraId="1B08A2D2" w14:textId="77777777" w:rsidTr="00C00001">
        <w:trPr>
          <w:trHeight w:val="300"/>
        </w:trPr>
        <w:tc>
          <w:tcPr>
            <w:tcW w:w="2095" w:type="pct"/>
            <w:tcBorders>
              <w:top w:val="nil"/>
              <w:left w:val="nil"/>
              <w:bottom w:val="nil"/>
              <w:right w:val="nil"/>
            </w:tcBorders>
            <w:shd w:val="clear" w:color="auto" w:fill="auto"/>
            <w:noWrap/>
            <w:vAlign w:val="bottom"/>
          </w:tcPr>
          <w:p w14:paraId="71DE8B8D" w14:textId="3C38DFD1"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Transparency-US</w:t>
            </w:r>
          </w:p>
        </w:tc>
        <w:tc>
          <w:tcPr>
            <w:tcW w:w="440" w:type="pct"/>
            <w:tcBorders>
              <w:top w:val="nil"/>
              <w:left w:val="nil"/>
              <w:bottom w:val="nil"/>
              <w:right w:val="nil"/>
            </w:tcBorders>
            <w:shd w:val="clear" w:color="auto" w:fill="auto"/>
            <w:noWrap/>
            <w:vAlign w:val="bottom"/>
          </w:tcPr>
          <w:p w14:paraId="019C8681" w14:textId="5DF5AA7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3.08</w:t>
            </w:r>
          </w:p>
        </w:tc>
        <w:tc>
          <w:tcPr>
            <w:tcW w:w="490" w:type="pct"/>
            <w:tcBorders>
              <w:top w:val="nil"/>
              <w:left w:val="nil"/>
              <w:bottom w:val="nil"/>
              <w:right w:val="nil"/>
            </w:tcBorders>
            <w:vAlign w:val="bottom"/>
          </w:tcPr>
          <w:p w14:paraId="6CE0B417" w14:textId="669D0E09"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3.12</w:t>
            </w:r>
          </w:p>
        </w:tc>
        <w:tc>
          <w:tcPr>
            <w:tcW w:w="642" w:type="pct"/>
            <w:tcBorders>
              <w:top w:val="nil"/>
              <w:left w:val="nil"/>
              <w:bottom w:val="nil"/>
              <w:right w:val="nil"/>
            </w:tcBorders>
            <w:vAlign w:val="bottom"/>
          </w:tcPr>
          <w:p w14:paraId="10DDEDA7" w14:textId="53DA6B52"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3.12</w:t>
            </w:r>
          </w:p>
        </w:tc>
        <w:tc>
          <w:tcPr>
            <w:tcW w:w="591" w:type="pct"/>
            <w:tcBorders>
              <w:top w:val="nil"/>
              <w:left w:val="nil"/>
              <w:bottom w:val="nil"/>
              <w:right w:val="nil"/>
            </w:tcBorders>
            <w:shd w:val="clear" w:color="auto" w:fill="auto"/>
            <w:noWrap/>
            <w:vAlign w:val="bottom"/>
          </w:tcPr>
          <w:p w14:paraId="0369BD2A" w14:textId="018766A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3.03</w:t>
            </w:r>
          </w:p>
        </w:tc>
        <w:tc>
          <w:tcPr>
            <w:tcW w:w="742" w:type="pct"/>
            <w:tcBorders>
              <w:top w:val="nil"/>
              <w:left w:val="nil"/>
              <w:bottom w:val="nil"/>
              <w:right w:val="nil"/>
            </w:tcBorders>
            <w:shd w:val="clear" w:color="auto" w:fill="auto"/>
            <w:noWrap/>
            <w:vAlign w:val="bottom"/>
          </w:tcPr>
          <w:p w14:paraId="0183094E" w14:textId="7FC1B31F"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3.09</w:t>
            </w:r>
          </w:p>
        </w:tc>
      </w:tr>
      <w:tr w:rsidR="002A1498" w:rsidRPr="002F2CF9" w14:paraId="429EFF3C" w14:textId="77777777" w:rsidTr="00C00001">
        <w:trPr>
          <w:trHeight w:val="300"/>
        </w:trPr>
        <w:tc>
          <w:tcPr>
            <w:tcW w:w="2095" w:type="pct"/>
            <w:tcBorders>
              <w:top w:val="nil"/>
              <w:left w:val="nil"/>
              <w:bottom w:val="nil"/>
              <w:right w:val="nil"/>
            </w:tcBorders>
            <w:shd w:val="clear" w:color="auto" w:fill="auto"/>
            <w:noWrap/>
            <w:vAlign w:val="bottom"/>
          </w:tcPr>
          <w:p w14:paraId="6A108C8D" w14:textId="5C2039E3"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Transparency-Germany</w:t>
            </w:r>
          </w:p>
        </w:tc>
        <w:tc>
          <w:tcPr>
            <w:tcW w:w="440" w:type="pct"/>
            <w:tcBorders>
              <w:top w:val="nil"/>
              <w:left w:val="nil"/>
              <w:bottom w:val="nil"/>
              <w:right w:val="nil"/>
            </w:tcBorders>
            <w:shd w:val="clear" w:color="auto" w:fill="auto"/>
            <w:noWrap/>
            <w:vAlign w:val="bottom"/>
          </w:tcPr>
          <w:p w14:paraId="17ECF45D" w14:textId="375D48F1"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3.14</w:t>
            </w:r>
          </w:p>
        </w:tc>
        <w:tc>
          <w:tcPr>
            <w:tcW w:w="490" w:type="pct"/>
            <w:tcBorders>
              <w:top w:val="nil"/>
              <w:left w:val="nil"/>
              <w:bottom w:val="nil"/>
              <w:right w:val="nil"/>
            </w:tcBorders>
            <w:vAlign w:val="bottom"/>
          </w:tcPr>
          <w:p w14:paraId="78673FEA" w14:textId="06BB6BEF"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3.14</w:t>
            </w:r>
          </w:p>
        </w:tc>
        <w:tc>
          <w:tcPr>
            <w:tcW w:w="642" w:type="pct"/>
            <w:tcBorders>
              <w:top w:val="nil"/>
              <w:left w:val="nil"/>
              <w:bottom w:val="nil"/>
              <w:right w:val="nil"/>
            </w:tcBorders>
            <w:vAlign w:val="bottom"/>
          </w:tcPr>
          <w:p w14:paraId="7BA37836" w14:textId="1C099FBF"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3.18</w:t>
            </w:r>
          </w:p>
        </w:tc>
        <w:tc>
          <w:tcPr>
            <w:tcW w:w="591" w:type="pct"/>
            <w:tcBorders>
              <w:top w:val="nil"/>
              <w:left w:val="nil"/>
              <w:bottom w:val="nil"/>
              <w:right w:val="nil"/>
            </w:tcBorders>
            <w:shd w:val="clear" w:color="auto" w:fill="auto"/>
            <w:noWrap/>
            <w:vAlign w:val="bottom"/>
          </w:tcPr>
          <w:p w14:paraId="2C0BF3B0" w14:textId="504B9B4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3.07</w:t>
            </w:r>
          </w:p>
        </w:tc>
        <w:tc>
          <w:tcPr>
            <w:tcW w:w="742" w:type="pct"/>
            <w:tcBorders>
              <w:top w:val="nil"/>
              <w:left w:val="nil"/>
              <w:bottom w:val="nil"/>
              <w:right w:val="nil"/>
            </w:tcBorders>
            <w:shd w:val="clear" w:color="auto" w:fill="auto"/>
            <w:noWrap/>
            <w:vAlign w:val="bottom"/>
          </w:tcPr>
          <w:p w14:paraId="7CE04409" w14:textId="6A4DF97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3.15</w:t>
            </w:r>
          </w:p>
        </w:tc>
      </w:tr>
      <w:tr w:rsidR="002A1498" w:rsidRPr="002F2CF9" w14:paraId="2F6BE393" w14:textId="77777777" w:rsidTr="00C00001">
        <w:trPr>
          <w:trHeight w:val="300"/>
        </w:trPr>
        <w:tc>
          <w:tcPr>
            <w:tcW w:w="2095" w:type="pct"/>
            <w:tcBorders>
              <w:top w:val="nil"/>
              <w:left w:val="nil"/>
              <w:bottom w:val="nil"/>
              <w:right w:val="nil"/>
            </w:tcBorders>
            <w:shd w:val="clear" w:color="auto" w:fill="auto"/>
            <w:noWrap/>
            <w:vAlign w:val="bottom"/>
          </w:tcPr>
          <w:p w14:paraId="5422B682" w14:textId="6763782B"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Performance-WHO</w:t>
            </w:r>
          </w:p>
        </w:tc>
        <w:tc>
          <w:tcPr>
            <w:tcW w:w="440" w:type="pct"/>
            <w:tcBorders>
              <w:top w:val="nil"/>
              <w:left w:val="nil"/>
              <w:bottom w:val="nil"/>
              <w:right w:val="nil"/>
            </w:tcBorders>
            <w:shd w:val="clear" w:color="auto" w:fill="auto"/>
            <w:noWrap/>
            <w:vAlign w:val="bottom"/>
          </w:tcPr>
          <w:p w14:paraId="52C06D98" w14:textId="667C36DC"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2.05</w:t>
            </w:r>
          </w:p>
        </w:tc>
        <w:tc>
          <w:tcPr>
            <w:tcW w:w="490" w:type="pct"/>
            <w:tcBorders>
              <w:top w:val="nil"/>
              <w:left w:val="nil"/>
              <w:bottom w:val="nil"/>
              <w:right w:val="nil"/>
            </w:tcBorders>
            <w:vAlign w:val="bottom"/>
          </w:tcPr>
          <w:p w14:paraId="3B394E4A" w14:textId="2DB818A7"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2.04</w:t>
            </w:r>
          </w:p>
        </w:tc>
        <w:tc>
          <w:tcPr>
            <w:tcW w:w="642" w:type="pct"/>
            <w:tcBorders>
              <w:top w:val="nil"/>
              <w:left w:val="nil"/>
              <w:bottom w:val="nil"/>
              <w:right w:val="nil"/>
            </w:tcBorders>
            <w:vAlign w:val="bottom"/>
          </w:tcPr>
          <w:p w14:paraId="5ECC160D" w14:textId="5E35E3F3"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2.10</w:t>
            </w:r>
          </w:p>
        </w:tc>
        <w:tc>
          <w:tcPr>
            <w:tcW w:w="591" w:type="pct"/>
            <w:tcBorders>
              <w:top w:val="nil"/>
              <w:left w:val="nil"/>
              <w:bottom w:val="nil"/>
              <w:right w:val="nil"/>
            </w:tcBorders>
            <w:shd w:val="clear" w:color="auto" w:fill="auto"/>
            <w:noWrap/>
            <w:vAlign w:val="bottom"/>
          </w:tcPr>
          <w:p w14:paraId="207D4035" w14:textId="153A9394"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2.05</w:t>
            </w:r>
          </w:p>
        </w:tc>
        <w:tc>
          <w:tcPr>
            <w:tcW w:w="742" w:type="pct"/>
            <w:tcBorders>
              <w:top w:val="nil"/>
              <w:left w:val="nil"/>
              <w:bottom w:val="nil"/>
              <w:right w:val="nil"/>
            </w:tcBorders>
            <w:shd w:val="clear" w:color="auto" w:fill="auto"/>
            <w:noWrap/>
            <w:vAlign w:val="bottom"/>
          </w:tcPr>
          <w:p w14:paraId="3C80ACA4" w14:textId="686F7888"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2.02</w:t>
            </w:r>
          </w:p>
        </w:tc>
      </w:tr>
      <w:tr w:rsidR="002A1498" w:rsidRPr="002F2CF9" w14:paraId="5DD6ECF2" w14:textId="77777777" w:rsidTr="00C00001">
        <w:trPr>
          <w:trHeight w:val="300"/>
        </w:trPr>
        <w:tc>
          <w:tcPr>
            <w:tcW w:w="2095" w:type="pct"/>
            <w:tcBorders>
              <w:top w:val="nil"/>
              <w:left w:val="nil"/>
              <w:bottom w:val="nil"/>
              <w:right w:val="nil"/>
            </w:tcBorders>
            <w:shd w:val="clear" w:color="auto" w:fill="auto"/>
            <w:noWrap/>
            <w:vAlign w:val="bottom"/>
          </w:tcPr>
          <w:p w14:paraId="738E97A2" w14:textId="319B437E"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Performance-China</w:t>
            </w:r>
          </w:p>
        </w:tc>
        <w:tc>
          <w:tcPr>
            <w:tcW w:w="440" w:type="pct"/>
            <w:tcBorders>
              <w:top w:val="nil"/>
              <w:left w:val="nil"/>
              <w:bottom w:val="nil"/>
              <w:right w:val="nil"/>
            </w:tcBorders>
            <w:shd w:val="clear" w:color="auto" w:fill="auto"/>
            <w:noWrap/>
            <w:vAlign w:val="bottom"/>
          </w:tcPr>
          <w:p w14:paraId="405C1D8F" w14:textId="7987C604"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2.01</w:t>
            </w:r>
          </w:p>
        </w:tc>
        <w:tc>
          <w:tcPr>
            <w:tcW w:w="490" w:type="pct"/>
            <w:tcBorders>
              <w:top w:val="nil"/>
              <w:left w:val="nil"/>
              <w:bottom w:val="nil"/>
              <w:right w:val="nil"/>
            </w:tcBorders>
            <w:vAlign w:val="bottom"/>
          </w:tcPr>
          <w:p w14:paraId="28E6CC98" w14:textId="4AED4CDC"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2.04</w:t>
            </w:r>
          </w:p>
        </w:tc>
        <w:tc>
          <w:tcPr>
            <w:tcW w:w="642" w:type="pct"/>
            <w:tcBorders>
              <w:top w:val="nil"/>
              <w:left w:val="nil"/>
              <w:bottom w:val="nil"/>
              <w:right w:val="nil"/>
            </w:tcBorders>
            <w:vAlign w:val="bottom"/>
          </w:tcPr>
          <w:p w14:paraId="28650F8B" w14:textId="6D70577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1.99</w:t>
            </w:r>
          </w:p>
        </w:tc>
        <w:tc>
          <w:tcPr>
            <w:tcW w:w="591" w:type="pct"/>
            <w:tcBorders>
              <w:top w:val="nil"/>
              <w:left w:val="nil"/>
              <w:bottom w:val="nil"/>
              <w:right w:val="nil"/>
            </w:tcBorders>
            <w:shd w:val="clear" w:color="auto" w:fill="auto"/>
            <w:noWrap/>
            <w:vAlign w:val="bottom"/>
          </w:tcPr>
          <w:p w14:paraId="3943AE4C" w14:textId="3E7D983A"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2.02</w:t>
            </w:r>
          </w:p>
        </w:tc>
        <w:tc>
          <w:tcPr>
            <w:tcW w:w="742" w:type="pct"/>
            <w:tcBorders>
              <w:top w:val="nil"/>
              <w:left w:val="nil"/>
              <w:bottom w:val="nil"/>
              <w:right w:val="nil"/>
            </w:tcBorders>
            <w:shd w:val="clear" w:color="auto" w:fill="auto"/>
            <w:noWrap/>
            <w:vAlign w:val="bottom"/>
          </w:tcPr>
          <w:p w14:paraId="4B999431" w14:textId="3B9160D2"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2.00</w:t>
            </w:r>
          </w:p>
        </w:tc>
      </w:tr>
      <w:tr w:rsidR="002A1498" w:rsidRPr="002F2CF9" w14:paraId="561D732F" w14:textId="77777777" w:rsidTr="00C00001">
        <w:trPr>
          <w:trHeight w:val="300"/>
        </w:trPr>
        <w:tc>
          <w:tcPr>
            <w:tcW w:w="2095" w:type="pct"/>
            <w:tcBorders>
              <w:top w:val="nil"/>
              <w:left w:val="nil"/>
              <w:bottom w:val="nil"/>
              <w:right w:val="nil"/>
            </w:tcBorders>
            <w:shd w:val="clear" w:color="auto" w:fill="auto"/>
            <w:noWrap/>
            <w:vAlign w:val="bottom"/>
          </w:tcPr>
          <w:p w14:paraId="56BE2318" w14:textId="5304CEEF"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Performance-US</w:t>
            </w:r>
          </w:p>
        </w:tc>
        <w:tc>
          <w:tcPr>
            <w:tcW w:w="440" w:type="pct"/>
            <w:tcBorders>
              <w:top w:val="nil"/>
              <w:left w:val="nil"/>
              <w:bottom w:val="nil"/>
              <w:right w:val="nil"/>
            </w:tcBorders>
            <w:shd w:val="clear" w:color="auto" w:fill="auto"/>
            <w:noWrap/>
            <w:vAlign w:val="bottom"/>
          </w:tcPr>
          <w:p w14:paraId="5755340C" w14:textId="03656EFC"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2.53</w:t>
            </w:r>
          </w:p>
        </w:tc>
        <w:tc>
          <w:tcPr>
            <w:tcW w:w="490" w:type="pct"/>
            <w:tcBorders>
              <w:top w:val="nil"/>
              <w:left w:val="nil"/>
              <w:bottom w:val="nil"/>
              <w:right w:val="nil"/>
            </w:tcBorders>
            <w:vAlign w:val="bottom"/>
          </w:tcPr>
          <w:p w14:paraId="7ABA9283" w14:textId="024CF77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2.53</w:t>
            </w:r>
          </w:p>
        </w:tc>
        <w:tc>
          <w:tcPr>
            <w:tcW w:w="642" w:type="pct"/>
            <w:tcBorders>
              <w:top w:val="nil"/>
              <w:left w:val="nil"/>
              <w:bottom w:val="nil"/>
              <w:right w:val="nil"/>
            </w:tcBorders>
            <w:vAlign w:val="bottom"/>
          </w:tcPr>
          <w:p w14:paraId="78C6E6BB" w14:textId="5ED1721E"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2.53</w:t>
            </w:r>
          </w:p>
        </w:tc>
        <w:tc>
          <w:tcPr>
            <w:tcW w:w="591" w:type="pct"/>
            <w:tcBorders>
              <w:top w:val="nil"/>
              <w:left w:val="nil"/>
              <w:bottom w:val="nil"/>
              <w:right w:val="nil"/>
            </w:tcBorders>
            <w:shd w:val="clear" w:color="auto" w:fill="auto"/>
            <w:noWrap/>
            <w:vAlign w:val="bottom"/>
          </w:tcPr>
          <w:p w14:paraId="6293A9D8" w14:textId="533FB0C1"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2.47</w:t>
            </w:r>
          </w:p>
        </w:tc>
        <w:tc>
          <w:tcPr>
            <w:tcW w:w="742" w:type="pct"/>
            <w:tcBorders>
              <w:top w:val="nil"/>
              <w:left w:val="nil"/>
              <w:bottom w:val="nil"/>
              <w:right w:val="nil"/>
            </w:tcBorders>
            <w:shd w:val="clear" w:color="auto" w:fill="auto"/>
            <w:noWrap/>
            <w:vAlign w:val="bottom"/>
          </w:tcPr>
          <w:p w14:paraId="31EC6CFA" w14:textId="483943B4"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2.58</w:t>
            </w:r>
          </w:p>
        </w:tc>
      </w:tr>
      <w:tr w:rsidR="002A1498" w:rsidRPr="002F2CF9" w14:paraId="3695590A" w14:textId="77777777" w:rsidTr="00C00001">
        <w:trPr>
          <w:trHeight w:val="300"/>
        </w:trPr>
        <w:tc>
          <w:tcPr>
            <w:tcW w:w="2095" w:type="pct"/>
            <w:tcBorders>
              <w:top w:val="nil"/>
              <w:left w:val="nil"/>
              <w:bottom w:val="single" w:sz="12" w:space="0" w:color="auto"/>
              <w:right w:val="nil"/>
            </w:tcBorders>
            <w:shd w:val="clear" w:color="auto" w:fill="auto"/>
            <w:noWrap/>
            <w:vAlign w:val="bottom"/>
          </w:tcPr>
          <w:p w14:paraId="2C9BAF61" w14:textId="3F439744" w:rsidR="002A1498" w:rsidRPr="002F2CF9" w:rsidRDefault="002A1498" w:rsidP="002A1498">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Performance-Germany</w:t>
            </w:r>
          </w:p>
        </w:tc>
        <w:tc>
          <w:tcPr>
            <w:tcW w:w="440" w:type="pct"/>
            <w:tcBorders>
              <w:top w:val="nil"/>
              <w:left w:val="nil"/>
              <w:bottom w:val="single" w:sz="12" w:space="0" w:color="auto"/>
              <w:right w:val="nil"/>
            </w:tcBorders>
            <w:shd w:val="clear" w:color="auto" w:fill="auto"/>
            <w:noWrap/>
            <w:vAlign w:val="bottom"/>
          </w:tcPr>
          <w:p w14:paraId="6BA3E4D7" w14:textId="0F1CE1CD"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t>2.82</w:t>
            </w:r>
          </w:p>
        </w:tc>
        <w:tc>
          <w:tcPr>
            <w:tcW w:w="490" w:type="pct"/>
            <w:tcBorders>
              <w:top w:val="nil"/>
              <w:left w:val="nil"/>
              <w:bottom w:val="single" w:sz="12" w:space="0" w:color="auto"/>
              <w:right w:val="nil"/>
            </w:tcBorders>
            <w:vAlign w:val="bottom"/>
          </w:tcPr>
          <w:p w14:paraId="098F0CB0" w14:textId="09B3DB46"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2.81</w:t>
            </w:r>
          </w:p>
        </w:tc>
        <w:tc>
          <w:tcPr>
            <w:tcW w:w="642" w:type="pct"/>
            <w:tcBorders>
              <w:top w:val="nil"/>
              <w:left w:val="nil"/>
              <w:bottom w:val="single" w:sz="12" w:space="0" w:color="auto"/>
              <w:right w:val="nil"/>
            </w:tcBorders>
            <w:vAlign w:val="bottom"/>
          </w:tcPr>
          <w:p w14:paraId="5776A1A2" w14:textId="2730A6AB"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2.83</w:t>
            </w:r>
          </w:p>
        </w:tc>
        <w:tc>
          <w:tcPr>
            <w:tcW w:w="591" w:type="pct"/>
            <w:tcBorders>
              <w:top w:val="nil"/>
              <w:left w:val="nil"/>
              <w:bottom w:val="single" w:sz="12" w:space="0" w:color="auto"/>
              <w:right w:val="nil"/>
            </w:tcBorders>
            <w:shd w:val="clear" w:color="auto" w:fill="auto"/>
            <w:noWrap/>
            <w:vAlign w:val="bottom"/>
          </w:tcPr>
          <w:p w14:paraId="4FE663B9" w14:textId="5FA116E5"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2.78</w:t>
            </w:r>
          </w:p>
        </w:tc>
        <w:tc>
          <w:tcPr>
            <w:tcW w:w="742" w:type="pct"/>
            <w:tcBorders>
              <w:top w:val="nil"/>
              <w:left w:val="nil"/>
              <w:bottom w:val="single" w:sz="12" w:space="0" w:color="auto"/>
              <w:right w:val="nil"/>
            </w:tcBorders>
            <w:shd w:val="clear" w:color="auto" w:fill="auto"/>
            <w:noWrap/>
            <w:vAlign w:val="bottom"/>
          </w:tcPr>
          <w:p w14:paraId="3130C228" w14:textId="58AB1DDB" w:rsidR="002A1498" w:rsidRPr="002F2CF9" w:rsidRDefault="002A1498" w:rsidP="002A1498">
            <w:pPr>
              <w:widowControl/>
              <w:jc w:val="center"/>
              <w:rPr>
                <w:rFonts w:ascii="Times New Roman" w:eastAsia="Times New Roman" w:hAnsi="Times New Roman" w:cs="Times New Roman"/>
                <w:kern w:val="0"/>
                <w:szCs w:val="24"/>
              </w:rPr>
            </w:pPr>
            <w:r w:rsidRPr="002F2CF9">
              <w:rPr>
                <w:rFonts w:ascii="Times New Roman" w:hAnsi="Times New Roman" w:cs="Times New Roman"/>
                <w:color w:val="000000"/>
                <w:szCs w:val="24"/>
              </w:rPr>
              <w:t>2.84</w:t>
            </w:r>
          </w:p>
        </w:tc>
      </w:tr>
    </w:tbl>
    <w:p w14:paraId="4DBA05B2" w14:textId="63D795B3" w:rsidR="009E52F6" w:rsidRPr="002F2CF9" w:rsidRDefault="009E52F6" w:rsidP="00626ED1">
      <w:pPr>
        <w:widowControl/>
        <w:jc w:val="both"/>
        <w:rPr>
          <w:rFonts w:ascii="Times New Roman" w:hAnsi="Times New Roman" w:cs="Times New Roman"/>
          <w:szCs w:val="24"/>
        </w:rPr>
      </w:pPr>
      <w:r w:rsidRPr="002F2CF9">
        <w:rPr>
          <w:rFonts w:ascii="Times New Roman" w:hAnsi="Times New Roman" w:cs="Times New Roman"/>
          <w:szCs w:val="24"/>
        </w:rPr>
        <w:t>Note: Number</w:t>
      </w:r>
      <w:r w:rsidR="00831120">
        <w:rPr>
          <w:rFonts w:ascii="Times New Roman" w:hAnsi="Times New Roman" w:cs="Times New Roman"/>
          <w:szCs w:val="24"/>
        </w:rPr>
        <w:t>s</w:t>
      </w:r>
      <w:r w:rsidRPr="002F2CF9">
        <w:rPr>
          <w:rFonts w:ascii="Times New Roman" w:hAnsi="Times New Roman" w:cs="Times New Roman"/>
          <w:szCs w:val="24"/>
        </w:rPr>
        <w:t xml:space="preserve"> in cells are mean values. </w:t>
      </w:r>
    </w:p>
    <w:p w14:paraId="21F03E64" w14:textId="0EEF4932" w:rsidR="00696726" w:rsidRPr="002F2CF9" w:rsidRDefault="00696726" w:rsidP="00626ED1">
      <w:pPr>
        <w:widowControl/>
        <w:jc w:val="both"/>
        <w:rPr>
          <w:rFonts w:ascii="Times New Roman" w:hAnsi="Times New Roman" w:cs="Times New Roman"/>
          <w:szCs w:val="24"/>
        </w:rPr>
      </w:pPr>
    </w:p>
    <w:p w14:paraId="05E0269F" w14:textId="77777777" w:rsidR="009C58D3" w:rsidRDefault="00696726" w:rsidP="009C58D3">
      <w:pPr>
        <w:spacing w:afterLines="100" w:after="360"/>
        <w:jc w:val="both"/>
        <w:rPr>
          <w:rFonts w:ascii="Times New Roman" w:hAnsi="Times New Roman" w:cs="Times New Roman"/>
          <w:szCs w:val="24"/>
        </w:rPr>
      </w:pPr>
      <w:r w:rsidRPr="002F2CF9">
        <w:rPr>
          <w:rFonts w:ascii="Times New Roman" w:hAnsi="Times New Roman" w:cs="Times New Roman"/>
          <w:szCs w:val="24"/>
        </w:rPr>
        <w:br w:type="page"/>
      </w:r>
    </w:p>
    <w:p w14:paraId="58A6879B" w14:textId="7FDD7838" w:rsidR="009C58D3" w:rsidRDefault="009C58D3" w:rsidP="009C58D3">
      <w:pPr>
        <w:pStyle w:val="1"/>
        <w:numPr>
          <w:ilvl w:val="0"/>
          <w:numId w:val="10"/>
        </w:numPr>
        <w:jc w:val="both"/>
        <w:rPr>
          <w:rFonts w:ascii="Times New Roman" w:hAnsi="Times New Roman" w:cs="Times New Roman"/>
          <w:szCs w:val="24"/>
        </w:rPr>
      </w:pPr>
      <w:bookmarkStart w:id="3" w:name="_Toc116600361"/>
      <w:r>
        <w:rPr>
          <w:rFonts w:ascii="Times New Roman" w:hAnsi="Times New Roman" w:cs="Times New Roman" w:hint="eastAsia"/>
          <w:szCs w:val="24"/>
        </w:rPr>
        <w:lastRenderedPageBreak/>
        <w:t>Support</w:t>
      </w:r>
      <w:r>
        <w:rPr>
          <w:rFonts w:ascii="Times New Roman" w:hAnsi="Times New Roman" w:cs="Times New Roman"/>
          <w:szCs w:val="24"/>
        </w:rPr>
        <w:t xml:space="preserve"> </w:t>
      </w:r>
      <w:r>
        <w:rPr>
          <w:rFonts w:ascii="Times New Roman" w:hAnsi="Times New Roman" w:cs="Times New Roman" w:hint="eastAsia"/>
          <w:szCs w:val="24"/>
        </w:rPr>
        <w:t>for</w:t>
      </w:r>
      <w:r>
        <w:rPr>
          <w:rFonts w:ascii="Times New Roman" w:hAnsi="Times New Roman" w:cs="Times New Roman"/>
          <w:szCs w:val="24"/>
        </w:rPr>
        <w:t xml:space="preserve"> </w:t>
      </w:r>
      <w:r>
        <w:rPr>
          <w:rFonts w:ascii="Times New Roman" w:hAnsi="Times New Roman" w:cs="Times New Roman" w:hint="eastAsia"/>
          <w:szCs w:val="24"/>
        </w:rPr>
        <w:t>Government</w:t>
      </w:r>
      <w:r>
        <w:rPr>
          <w:rFonts w:ascii="Times New Roman" w:hAnsi="Times New Roman" w:cs="Times New Roman"/>
          <w:szCs w:val="24"/>
        </w:rPr>
        <w:t xml:space="preserve"> </w:t>
      </w:r>
      <w:r>
        <w:rPr>
          <w:rFonts w:ascii="Times New Roman" w:hAnsi="Times New Roman" w:cs="Times New Roman" w:hint="eastAsia"/>
          <w:szCs w:val="24"/>
        </w:rPr>
        <w:t>Procurement</w:t>
      </w:r>
      <w:r>
        <w:rPr>
          <w:rFonts w:ascii="Times New Roman" w:hAnsi="Times New Roman" w:cs="Times New Roman"/>
          <w:szCs w:val="24"/>
        </w:rPr>
        <w:t xml:space="preserve"> </w:t>
      </w:r>
      <w:r>
        <w:rPr>
          <w:rFonts w:ascii="Times New Roman" w:hAnsi="Times New Roman" w:cs="Times New Roman" w:hint="eastAsia"/>
          <w:szCs w:val="24"/>
        </w:rPr>
        <w:t>of</w:t>
      </w:r>
      <w:r>
        <w:rPr>
          <w:rFonts w:ascii="Times New Roman" w:hAnsi="Times New Roman" w:cs="Times New Roman"/>
          <w:szCs w:val="24"/>
        </w:rPr>
        <w:t xml:space="preserve"> </w:t>
      </w:r>
      <w:r>
        <w:rPr>
          <w:rFonts w:ascii="Times New Roman" w:hAnsi="Times New Roman" w:cs="Times New Roman" w:hint="eastAsia"/>
          <w:szCs w:val="24"/>
        </w:rPr>
        <w:t>COVID</w:t>
      </w:r>
      <w:r>
        <w:rPr>
          <w:rFonts w:ascii="Times New Roman" w:hAnsi="Times New Roman" w:cs="Times New Roman"/>
          <w:szCs w:val="24"/>
        </w:rPr>
        <w:t>-</w:t>
      </w:r>
      <w:r>
        <w:rPr>
          <w:rFonts w:ascii="Times New Roman" w:hAnsi="Times New Roman" w:cs="Times New Roman" w:hint="eastAsia"/>
          <w:szCs w:val="24"/>
        </w:rPr>
        <w:t>19</w:t>
      </w:r>
      <w:r>
        <w:rPr>
          <w:rFonts w:ascii="Times New Roman" w:hAnsi="Times New Roman" w:cs="Times New Roman"/>
          <w:szCs w:val="24"/>
        </w:rPr>
        <w:t xml:space="preserve"> </w:t>
      </w:r>
      <w:r>
        <w:rPr>
          <w:rFonts w:ascii="Times New Roman" w:hAnsi="Times New Roman" w:cs="Times New Roman" w:hint="eastAsia"/>
          <w:szCs w:val="24"/>
        </w:rPr>
        <w:t>Vaccines</w:t>
      </w:r>
      <w:bookmarkEnd w:id="3"/>
    </w:p>
    <w:p w14:paraId="6E59E6BD" w14:textId="0F37A906" w:rsidR="009C58D3" w:rsidRDefault="009C58D3" w:rsidP="009C58D3"/>
    <w:p w14:paraId="5548A4AA" w14:textId="131628B7" w:rsidR="009C58D3" w:rsidRPr="002F2CF9" w:rsidRDefault="009C58D3" w:rsidP="009C58D3">
      <w:pPr>
        <w:jc w:val="both"/>
        <w:rPr>
          <w:rFonts w:ascii="Times New Roman" w:hAnsi="Times New Roman" w:cs="Times New Roman"/>
          <w:szCs w:val="24"/>
        </w:rPr>
      </w:pPr>
      <w:r>
        <w:rPr>
          <w:rFonts w:ascii="Times New Roman" w:hAnsi="Times New Roman" w:cs="Times New Roman"/>
          <w:szCs w:val="24"/>
        </w:rPr>
        <w:t>Table A.</w:t>
      </w:r>
      <w:r>
        <w:rPr>
          <w:rFonts w:ascii="Times New Roman" w:hAnsi="Times New Roman" w:cs="Times New Roman" w:hint="eastAsia"/>
          <w:szCs w:val="24"/>
        </w:rPr>
        <w:t>4</w:t>
      </w:r>
      <w:r>
        <w:rPr>
          <w:rFonts w:ascii="Times New Roman" w:hAnsi="Times New Roman" w:cs="Times New Roman"/>
          <w:szCs w:val="24"/>
        </w:rPr>
        <w:t xml:space="preserve"> reports </w:t>
      </w:r>
      <w:r>
        <w:rPr>
          <w:rFonts w:ascii="Times New Roman" w:hAnsi="Times New Roman" w:cs="Times New Roman" w:hint="eastAsia"/>
          <w:szCs w:val="24"/>
        </w:rPr>
        <w:t>the</w:t>
      </w:r>
      <w:r>
        <w:rPr>
          <w:rFonts w:ascii="Times New Roman" w:hAnsi="Times New Roman" w:cs="Times New Roman"/>
          <w:szCs w:val="24"/>
        </w:rPr>
        <w:t xml:space="preserve"> </w:t>
      </w:r>
      <w:r>
        <w:rPr>
          <w:rFonts w:ascii="Times New Roman" w:hAnsi="Times New Roman" w:cs="Times New Roman" w:hint="eastAsia"/>
          <w:szCs w:val="24"/>
        </w:rPr>
        <w:t>distr</w:t>
      </w:r>
      <w:r w:rsidR="00831120">
        <w:rPr>
          <w:rFonts w:ascii="Times New Roman" w:hAnsi="Times New Roman" w:cs="Times New Roman"/>
          <w:szCs w:val="24"/>
        </w:rPr>
        <w:t>ibu</w:t>
      </w:r>
      <w:r>
        <w:rPr>
          <w:rFonts w:ascii="Times New Roman" w:hAnsi="Times New Roman" w:cs="Times New Roman" w:hint="eastAsia"/>
          <w:szCs w:val="24"/>
        </w:rPr>
        <w:t>tion</w:t>
      </w:r>
      <w:r>
        <w:rPr>
          <w:rFonts w:ascii="Times New Roman" w:hAnsi="Times New Roman" w:cs="Times New Roman"/>
          <w:szCs w:val="24"/>
        </w:rPr>
        <w:t xml:space="preserve"> </w:t>
      </w:r>
      <w:r>
        <w:rPr>
          <w:rFonts w:ascii="Times New Roman" w:hAnsi="Times New Roman" w:cs="Times New Roman" w:hint="eastAsia"/>
          <w:szCs w:val="24"/>
        </w:rPr>
        <w:t>of</w:t>
      </w:r>
      <w:r>
        <w:rPr>
          <w:rFonts w:ascii="Times New Roman" w:hAnsi="Times New Roman" w:cs="Times New Roman"/>
          <w:szCs w:val="24"/>
        </w:rPr>
        <w:t xml:space="preserve"> </w:t>
      </w:r>
      <w:r>
        <w:rPr>
          <w:rFonts w:ascii="Times New Roman" w:hAnsi="Times New Roman" w:cs="Times New Roman" w:hint="eastAsia"/>
          <w:szCs w:val="24"/>
        </w:rPr>
        <w:t>respondents</w:t>
      </w:r>
      <w:r>
        <w:rPr>
          <w:rFonts w:ascii="Times New Roman" w:hAnsi="Times New Roman" w:cs="Times New Roman"/>
          <w:szCs w:val="24"/>
        </w:rPr>
        <w:t xml:space="preserve">’ </w:t>
      </w:r>
      <w:r>
        <w:rPr>
          <w:rFonts w:ascii="Times New Roman" w:hAnsi="Times New Roman" w:cs="Times New Roman" w:hint="eastAsia"/>
          <w:szCs w:val="24"/>
        </w:rPr>
        <w:t>support</w:t>
      </w:r>
      <w:r>
        <w:rPr>
          <w:rFonts w:ascii="Times New Roman" w:hAnsi="Times New Roman" w:cs="Times New Roman"/>
          <w:szCs w:val="24"/>
        </w:rPr>
        <w:t xml:space="preserve"> </w:t>
      </w:r>
      <w:r>
        <w:rPr>
          <w:rFonts w:ascii="Times New Roman" w:hAnsi="Times New Roman" w:cs="Times New Roman" w:hint="eastAsia"/>
          <w:szCs w:val="24"/>
        </w:rPr>
        <w:t>for</w:t>
      </w:r>
      <w:r>
        <w:rPr>
          <w:rFonts w:ascii="Times New Roman" w:hAnsi="Times New Roman" w:cs="Times New Roman"/>
          <w:szCs w:val="24"/>
        </w:rPr>
        <w:t xml:space="preserve"> </w:t>
      </w:r>
      <w:r>
        <w:rPr>
          <w:rFonts w:ascii="Times New Roman" w:hAnsi="Times New Roman" w:cs="Times New Roman" w:hint="eastAsia"/>
          <w:szCs w:val="24"/>
        </w:rPr>
        <w:t>government</w:t>
      </w:r>
      <w:r>
        <w:rPr>
          <w:rFonts w:ascii="Times New Roman" w:hAnsi="Times New Roman" w:cs="Times New Roman"/>
          <w:szCs w:val="24"/>
        </w:rPr>
        <w:t xml:space="preserve"> </w:t>
      </w:r>
      <w:r>
        <w:rPr>
          <w:rFonts w:ascii="Times New Roman" w:hAnsi="Times New Roman" w:cs="Times New Roman" w:hint="eastAsia"/>
          <w:szCs w:val="24"/>
        </w:rPr>
        <w:t>procurement</w:t>
      </w:r>
      <w:r>
        <w:rPr>
          <w:rFonts w:ascii="Times New Roman" w:hAnsi="Times New Roman" w:cs="Times New Roman"/>
          <w:szCs w:val="24"/>
        </w:rPr>
        <w:t xml:space="preserve"> </w:t>
      </w:r>
      <w:r>
        <w:rPr>
          <w:rFonts w:ascii="Times New Roman" w:hAnsi="Times New Roman" w:cs="Times New Roman" w:hint="eastAsia"/>
          <w:szCs w:val="24"/>
        </w:rPr>
        <w:t>of</w:t>
      </w:r>
      <w:r>
        <w:rPr>
          <w:rFonts w:ascii="Times New Roman" w:hAnsi="Times New Roman" w:cs="Times New Roman"/>
          <w:szCs w:val="24"/>
        </w:rPr>
        <w:t xml:space="preserve"> </w:t>
      </w:r>
      <w:r>
        <w:rPr>
          <w:rFonts w:ascii="Times New Roman" w:hAnsi="Times New Roman" w:cs="Times New Roman" w:hint="eastAsia"/>
          <w:szCs w:val="24"/>
        </w:rPr>
        <w:t>different</w:t>
      </w:r>
      <w:r>
        <w:rPr>
          <w:rFonts w:ascii="Times New Roman" w:hAnsi="Times New Roman" w:cs="Times New Roman"/>
          <w:szCs w:val="24"/>
        </w:rPr>
        <w:t xml:space="preserve"> </w:t>
      </w:r>
      <w:r>
        <w:rPr>
          <w:rFonts w:ascii="Times New Roman" w:hAnsi="Times New Roman" w:cs="Times New Roman" w:hint="eastAsia"/>
          <w:szCs w:val="24"/>
        </w:rPr>
        <w:t>COVID</w:t>
      </w:r>
      <w:r>
        <w:rPr>
          <w:rFonts w:ascii="Times New Roman" w:hAnsi="Times New Roman" w:cs="Times New Roman"/>
          <w:szCs w:val="24"/>
        </w:rPr>
        <w:t>-</w:t>
      </w:r>
      <w:r>
        <w:rPr>
          <w:rFonts w:ascii="Times New Roman" w:hAnsi="Times New Roman" w:cs="Times New Roman" w:hint="eastAsia"/>
          <w:szCs w:val="24"/>
        </w:rPr>
        <w:t>19</w:t>
      </w:r>
      <w:r>
        <w:rPr>
          <w:rFonts w:ascii="Times New Roman" w:hAnsi="Times New Roman" w:cs="Times New Roman"/>
          <w:szCs w:val="24"/>
        </w:rPr>
        <w:t xml:space="preserve"> </w:t>
      </w:r>
      <w:r>
        <w:rPr>
          <w:rFonts w:ascii="Times New Roman" w:hAnsi="Times New Roman" w:cs="Times New Roman" w:hint="eastAsia"/>
          <w:szCs w:val="24"/>
        </w:rPr>
        <w:t>vaccines</w:t>
      </w:r>
      <w:r>
        <w:rPr>
          <w:rFonts w:ascii="Times New Roman" w:hAnsi="Times New Roman" w:cs="Times New Roman"/>
          <w:szCs w:val="24"/>
        </w:rPr>
        <w:t xml:space="preserve"> </w:t>
      </w:r>
      <w:r>
        <w:rPr>
          <w:rFonts w:ascii="Times New Roman" w:hAnsi="Times New Roman" w:cs="Times New Roman" w:hint="eastAsia"/>
          <w:szCs w:val="24"/>
        </w:rPr>
        <w:t>by</w:t>
      </w:r>
      <w:r>
        <w:rPr>
          <w:rFonts w:ascii="Times New Roman" w:hAnsi="Times New Roman" w:cs="Times New Roman"/>
          <w:szCs w:val="24"/>
        </w:rPr>
        <w:t xml:space="preserve"> </w:t>
      </w:r>
      <w:r>
        <w:rPr>
          <w:rFonts w:ascii="Times New Roman" w:hAnsi="Times New Roman" w:cs="Times New Roman" w:hint="eastAsia"/>
          <w:szCs w:val="24"/>
        </w:rPr>
        <w:t>their</w:t>
      </w:r>
      <w:r>
        <w:rPr>
          <w:rFonts w:ascii="Times New Roman" w:hAnsi="Times New Roman" w:cs="Times New Roman"/>
          <w:szCs w:val="24"/>
        </w:rPr>
        <w:t xml:space="preserve"> </w:t>
      </w:r>
      <w:r>
        <w:rPr>
          <w:rFonts w:ascii="Times New Roman" w:hAnsi="Times New Roman" w:cs="Times New Roman" w:hint="eastAsia"/>
          <w:szCs w:val="24"/>
        </w:rPr>
        <w:t>developers</w:t>
      </w:r>
      <w:r>
        <w:rPr>
          <w:rFonts w:ascii="Times New Roman" w:hAnsi="Times New Roman" w:cs="Times New Roman"/>
          <w:szCs w:val="24"/>
        </w:rPr>
        <w:t xml:space="preserve"> </w:t>
      </w:r>
      <w:r>
        <w:rPr>
          <w:rFonts w:ascii="Times New Roman" w:hAnsi="Times New Roman" w:cs="Times New Roman" w:hint="eastAsia"/>
          <w:szCs w:val="24"/>
        </w:rPr>
        <w:t>and</w:t>
      </w:r>
      <w:r>
        <w:rPr>
          <w:rFonts w:ascii="Times New Roman" w:hAnsi="Times New Roman" w:cs="Times New Roman"/>
          <w:szCs w:val="24"/>
        </w:rPr>
        <w:t xml:space="preserve"> </w:t>
      </w:r>
      <w:r>
        <w:rPr>
          <w:rFonts w:ascii="Times New Roman" w:hAnsi="Times New Roman" w:cs="Times New Roman" w:hint="eastAsia"/>
          <w:szCs w:val="24"/>
        </w:rPr>
        <w:t>WHO</w:t>
      </w:r>
      <w:r>
        <w:rPr>
          <w:rFonts w:ascii="Times New Roman" w:hAnsi="Times New Roman" w:cs="Times New Roman"/>
          <w:szCs w:val="24"/>
        </w:rPr>
        <w:t xml:space="preserve"> approval.</w:t>
      </w:r>
    </w:p>
    <w:p w14:paraId="273CBAE4" w14:textId="77777777" w:rsidR="009C58D3" w:rsidRPr="009C58D3" w:rsidRDefault="009C58D3" w:rsidP="009C58D3"/>
    <w:p w14:paraId="2F350787" w14:textId="4C0E1CF4" w:rsidR="009C58D3" w:rsidRPr="009C58D3" w:rsidRDefault="009C58D3" w:rsidP="009C58D3">
      <w:pPr>
        <w:widowControl/>
        <w:jc w:val="both"/>
        <w:rPr>
          <w:rFonts w:ascii="Times New Roman" w:hAnsi="Times New Roman" w:cs="Times New Roman"/>
          <w:b/>
          <w:color w:val="000000" w:themeColor="text1"/>
          <w:szCs w:val="24"/>
        </w:rPr>
      </w:pPr>
      <w:r w:rsidRPr="009C58D3">
        <w:rPr>
          <w:rFonts w:ascii="Times New Roman" w:hAnsi="Times New Roman" w:cs="Times New Roman"/>
          <w:b/>
          <w:color w:val="000000" w:themeColor="text1"/>
          <w:szCs w:val="24"/>
        </w:rPr>
        <w:t xml:space="preserve">Table </w:t>
      </w:r>
      <w:r w:rsidRPr="009C58D3">
        <w:rPr>
          <w:rFonts w:ascii="Times New Roman" w:hAnsi="Times New Roman" w:cs="Times New Roman" w:hint="eastAsia"/>
          <w:b/>
          <w:color w:val="000000" w:themeColor="text1"/>
          <w:szCs w:val="24"/>
        </w:rPr>
        <w:t>A</w:t>
      </w:r>
      <w:r w:rsidRPr="009C58D3">
        <w:rPr>
          <w:rFonts w:ascii="Times New Roman" w:hAnsi="Times New Roman" w:cs="Times New Roman"/>
          <w:b/>
          <w:color w:val="000000" w:themeColor="text1"/>
          <w:szCs w:val="24"/>
        </w:rPr>
        <w:t>.</w:t>
      </w:r>
      <w:r w:rsidRPr="009C58D3">
        <w:rPr>
          <w:rFonts w:ascii="Times New Roman" w:hAnsi="Times New Roman" w:cs="Times New Roman" w:hint="eastAsia"/>
          <w:b/>
          <w:color w:val="000000" w:themeColor="text1"/>
          <w:szCs w:val="24"/>
        </w:rPr>
        <w:t>4</w:t>
      </w:r>
      <w:r w:rsidRPr="009C58D3">
        <w:rPr>
          <w:rFonts w:ascii="Times New Roman" w:hAnsi="Times New Roman" w:cs="Times New Roman"/>
          <w:b/>
          <w:color w:val="000000" w:themeColor="text1"/>
          <w:szCs w:val="24"/>
        </w:rPr>
        <w:t xml:space="preserve">. Support for Government Procurement of COVID-19 Vaccines </w:t>
      </w:r>
    </w:p>
    <w:tbl>
      <w:tblPr>
        <w:tblW w:w="5000" w:type="pct"/>
        <w:tblBorders>
          <w:top w:val="nil"/>
          <w:left w:val="nil"/>
          <w:bottom w:val="nil"/>
          <w:right w:val="nil"/>
          <w:insideH w:val="nil"/>
          <w:insideV w:val="nil"/>
        </w:tblBorders>
        <w:tblLook w:val="0600" w:firstRow="0" w:lastRow="0" w:firstColumn="0" w:lastColumn="0" w:noHBand="1" w:noVBand="1"/>
      </w:tblPr>
      <w:tblGrid>
        <w:gridCol w:w="2654"/>
        <w:gridCol w:w="1489"/>
        <w:gridCol w:w="1690"/>
        <w:gridCol w:w="1309"/>
        <w:gridCol w:w="1108"/>
        <w:gridCol w:w="776"/>
      </w:tblGrid>
      <w:tr w:rsidR="009C58D3" w:rsidRPr="009C58D3" w14:paraId="33672218" w14:textId="77777777" w:rsidTr="009E4597">
        <w:tc>
          <w:tcPr>
            <w:tcW w:w="1470" w:type="pct"/>
            <w:vMerge w:val="restart"/>
            <w:tcBorders>
              <w:top w:val="single" w:sz="12" w:space="0" w:color="000000"/>
              <w:left w:val="nil"/>
              <w:bottom w:val="single" w:sz="8" w:space="0" w:color="000000"/>
              <w:right w:val="nil"/>
            </w:tcBorders>
            <w:tcMar>
              <w:top w:w="100" w:type="dxa"/>
              <w:left w:w="100" w:type="dxa"/>
              <w:bottom w:w="100" w:type="dxa"/>
              <w:right w:w="100" w:type="dxa"/>
            </w:tcMar>
            <w:vAlign w:val="center"/>
          </w:tcPr>
          <w:p w14:paraId="206E9C96" w14:textId="77777777" w:rsidR="009C58D3" w:rsidRPr="009C58D3" w:rsidRDefault="009C58D3" w:rsidP="009E4597">
            <w:pPr>
              <w:jc w:val="center"/>
              <w:rPr>
                <w:rFonts w:ascii="Times New Roman" w:eastAsia="Times New Roman" w:hAnsi="Times New Roman" w:cs="Times New Roman"/>
                <w:b/>
                <w:color w:val="000000" w:themeColor="text1"/>
                <w:szCs w:val="24"/>
                <w:highlight w:val="white"/>
              </w:rPr>
            </w:pPr>
            <w:r w:rsidRPr="009C58D3">
              <w:rPr>
                <w:rFonts w:ascii="Times New Roman" w:eastAsia="Times New Roman" w:hAnsi="Times New Roman" w:cs="Times New Roman"/>
                <w:b/>
                <w:color w:val="000000" w:themeColor="text1"/>
                <w:szCs w:val="24"/>
                <w:highlight w:val="white"/>
              </w:rPr>
              <w:t>Experimental Groups</w:t>
            </w:r>
          </w:p>
        </w:tc>
        <w:tc>
          <w:tcPr>
            <w:tcW w:w="3100" w:type="pct"/>
            <w:gridSpan w:val="4"/>
            <w:tcBorders>
              <w:top w:val="single" w:sz="12" w:space="0" w:color="000000"/>
              <w:left w:val="nil"/>
              <w:bottom w:val="single" w:sz="8" w:space="0" w:color="000000"/>
              <w:right w:val="nil"/>
            </w:tcBorders>
            <w:tcMar>
              <w:top w:w="100" w:type="dxa"/>
              <w:left w:w="100" w:type="dxa"/>
              <w:bottom w:w="100" w:type="dxa"/>
              <w:right w:w="100" w:type="dxa"/>
            </w:tcMar>
            <w:vAlign w:val="center"/>
          </w:tcPr>
          <w:p w14:paraId="4E79F877" w14:textId="77777777" w:rsidR="009C58D3" w:rsidRPr="009C58D3" w:rsidRDefault="009C58D3" w:rsidP="009E4597">
            <w:pPr>
              <w:jc w:val="center"/>
              <w:rPr>
                <w:rFonts w:ascii="Times New Roman" w:eastAsia="Times New Roman" w:hAnsi="Times New Roman" w:cs="Times New Roman"/>
                <w:b/>
                <w:color w:val="000000" w:themeColor="text1"/>
                <w:szCs w:val="24"/>
                <w:highlight w:val="white"/>
              </w:rPr>
            </w:pPr>
            <w:r w:rsidRPr="009C58D3">
              <w:rPr>
                <w:rFonts w:ascii="Times New Roman" w:eastAsia="Times New Roman" w:hAnsi="Times New Roman" w:cs="Times New Roman"/>
                <w:b/>
                <w:color w:val="000000" w:themeColor="text1"/>
                <w:szCs w:val="24"/>
                <w:highlight w:val="white"/>
              </w:rPr>
              <w:t>Respondents Answers</w:t>
            </w:r>
          </w:p>
        </w:tc>
        <w:tc>
          <w:tcPr>
            <w:tcW w:w="430" w:type="pct"/>
            <w:tcBorders>
              <w:top w:val="single" w:sz="12" w:space="0" w:color="000000"/>
              <w:left w:val="nil"/>
              <w:bottom w:val="nil"/>
              <w:right w:val="nil"/>
            </w:tcBorders>
            <w:shd w:val="clear" w:color="auto" w:fill="auto"/>
            <w:tcMar>
              <w:top w:w="100" w:type="dxa"/>
              <w:left w:w="100" w:type="dxa"/>
              <w:bottom w:w="100" w:type="dxa"/>
              <w:right w:w="100" w:type="dxa"/>
            </w:tcMar>
            <w:vAlign w:val="center"/>
          </w:tcPr>
          <w:p w14:paraId="383DBC21" w14:textId="77777777" w:rsidR="009C58D3" w:rsidRPr="009C58D3" w:rsidRDefault="009C58D3" w:rsidP="009E4597">
            <w:pPr>
              <w:pBdr>
                <w:top w:val="nil"/>
                <w:left w:val="nil"/>
                <w:bottom w:val="nil"/>
                <w:right w:val="nil"/>
                <w:between w:val="nil"/>
              </w:pBdr>
              <w:rPr>
                <w:rFonts w:ascii="Times New Roman" w:eastAsia="Times New Roman" w:hAnsi="Times New Roman" w:cs="Times New Roman"/>
                <w:color w:val="000000" w:themeColor="text1"/>
                <w:szCs w:val="24"/>
                <w:highlight w:val="white"/>
              </w:rPr>
            </w:pPr>
          </w:p>
        </w:tc>
      </w:tr>
      <w:tr w:rsidR="009C58D3" w:rsidRPr="009C58D3" w14:paraId="6B231869" w14:textId="77777777" w:rsidTr="009E4597">
        <w:tc>
          <w:tcPr>
            <w:tcW w:w="1470" w:type="pct"/>
            <w:vMerge/>
            <w:tcBorders>
              <w:bottom w:val="single" w:sz="8" w:space="0" w:color="000000"/>
              <w:right w:val="nil"/>
            </w:tcBorders>
            <w:shd w:val="clear" w:color="auto" w:fill="auto"/>
            <w:tcMar>
              <w:top w:w="100" w:type="dxa"/>
              <w:left w:w="100" w:type="dxa"/>
              <w:bottom w:w="100" w:type="dxa"/>
              <w:right w:w="100" w:type="dxa"/>
            </w:tcMar>
            <w:vAlign w:val="center"/>
          </w:tcPr>
          <w:p w14:paraId="1693BFF9" w14:textId="77777777" w:rsidR="009C58D3" w:rsidRPr="009C58D3" w:rsidRDefault="009C58D3" w:rsidP="009E4597">
            <w:pPr>
              <w:pBdr>
                <w:top w:val="nil"/>
                <w:left w:val="nil"/>
                <w:bottom w:val="nil"/>
                <w:right w:val="nil"/>
                <w:between w:val="nil"/>
              </w:pBdr>
              <w:rPr>
                <w:rFonts w:ascii="Times New Roman" w:eastAsia="Times New Roman" w:hAnsi="Times New Roman" w:cs="Times New Roman"/>
                <w:color w:val="000000" w:themeColor="text1"/>
                <w:szCs w:val="24"/>
                <w:highlight w:val="white"/>
              </w:rPr>
            </w:pP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3D38715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Strongly Do</w:t>
            </w:r>
          </w:p>
        </w:tc>
        <w:tc>
          <w:tcPr>
            <w:tcW w:w="936" w:type="pct"/>
            <w:tcBorders>
              <w:top w:val="single" w:sz="8" w:space="0" w:color="000000"/>
              <w:left w:val="nil"/>
              <w:bottom w:val="nil"/>
              <w:right w:val="nil"/>
            </w:tcBorders>
            <w:shd w:val="clear" w:color="auto" w:fill="auto"/>
            <w:tcMar>
              <w:top w:w="100" w:type="dxa"/>
              <w:left w:w="100" w:type="dxa"/>
              <w:bottom w:w="100" w:type="dxa"/>
              <w:right w:w="100" w:type="dxa"/>
            </w:tcMar>
            <w:vAlign w:val="center"/>
          </w:tcPr>
          <w:p w14:paraId="39613E85"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Somewhat Do</w:t>
            </w:r>
          </w:p>
        </w:tc>
        <w:tc>
          <w:tcPr>
            <w:tcW w:w="725" w:type="pct"/>
            <w:tcBorders>
              <w:top w:val="single" w:sz="8" w:space="0" w:color="000000"/>
              <w:left w:val="nil"/>
              <w:bottom w:val="nil"/>
              <w:right w:val="nil"/>
            </w:tcBorders>
            <w:shd w:val="clear" w:color="auto" w:fill="auto"/>
            <w:tcMar>
              <w:top w:w="100" w:type="dxa"/>
              <w:left w:w="100" w:type="dxa"/>
              <w:bottom w:w="100" w:type="dxa"/>
              <w:right w:w="100" w:type="dxa"/>
            </w:tcMar>
            <w:vAlign w:val="center"/>
          </w:tcPr>
          <w:p w14:paraId="62A85054"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Somewhat</w:t>
            </w:r>
          </w:p>
        </w:tc>
        <w:tc>
          <w:tcPr>
            <w:tcW w:w="614" w:type="pct"/>
            <w:tcBorders>
              <w:top w:val="single" w:sz="8" w:space="0" w:color="000000"/>
              <w:left w:val="nil"/>
              <w:bottom w:val="nil"/>
              <w:right w:val="nil"/>
            </w:tcBorders>
            <w:shd w:val="clear" w:color="auto" w:fill="auto"/>
            <w:tcMar>
              <w:top w:w="100" w:type="dxa"/>
              <w:left w:w="100" w:type="dxa"/>
              <w:bottom w:w="100" w:type="dxa"/>
              <w:right w:w="100" w:type="dxa"/>
            </w:tcMar>
            <w:vAlign w:val="center"/>
          </w:tcPr>
          <w:p w14:paraId="6E1E827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Strongly</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237F711D" w14:textId="77777777" w:rsidR="009C58D3" w:rsidRPr="009C58D3" w:rsidRDefault="009C58D3" w:rsidP="009E4597">
            <w:pPr>
              <w:jc w:val="center"/>
              <w:rPr>
                <w:rFonts w:ascii="Times New Roman" w:eastAsia="Times New Roman" w:hAnsi="Times New Roman" w:cs="Times New Roman"/>
                <w:b/>
                <w:color w:val="000000" w:themeColor="text1"/>
                <w:szCs w:val="24"/>
                <w:highlight w:val="white"/>
              </w:rPr>
            </w:pPr>
            <w:r w:rsidRPr="009C58D3">
              <w:rPr>
                <w:rFonts w:ascii="Times New Roman" w:eastAsia="Times New Roman" w:hAnsi="Times New Roman" w:cs="Times New Roman"/>
                <w:b/>
                <w:color w:val="000000" w:themeColor="text1"/>
                <w:szCs w:val="24"/>
                <w:highlight w:val="white"/>
              </w:rPr>
              <w:t>Total</w:t>
            </w:r>
          </w:p>
        </w:tc>
      </w:tr>
      <w:tr w:rsidR="009C58D3" w:rsidRPr="009C58D3" w14:paraId="2F10124B" w14:textId="77777777" w:rsidTr="009E4597">
        <w:tc>
          <w:tcPr>
            <w:tcW w:w="1470" w:type="pct"/>
            <w:vMerge/>
            <w:tcBorders>
              <w:bottom w:val="single" w:sz="8" w:space="0" w:color="000000"/>
              <w:right w:val="nil"/>
            </w:tcBorders>
            <w:shd w:val="clear" w:color="auto" w:fill="auto"/>
            <w:tcMar>
              <w:top w:w="100" w:type="dxa"/>
              <w:left w:w="100" w:type="dxa"/>
              <w:bottom w:w="100" w:type="dxa"/>
              <w:right w:w="100" w:type="dxa"/>
            </w:tcMar>
            <w:vAlign w:val="center"/>
          </w:tcPr>
          <w:p w14:paraId="3C6C5ACC"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p>
        </w:tc>
        <w:tc>
          <w:tcPr>
            <w:tcW w:w="8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23E41842"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Not Support</w:t>
            </w:r>
          </w:p>
        </w:tc>
        <w:tc>
          <w:tcPr>
            <w:tcW w:w="936"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00834EC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Not Support</w:t>
            </w:r>
          </w:p>
        </w:tc>
        <w:tc>
          <w:tcPr>
            <w:tcW w:w="7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487207FA"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Support</w:t>
            </w:r>
          </w:p>
        </w:tc>
        <w:tc>
          <w:tcPr>
            <w:tcW w:w="614"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9A8D9F0"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Support</w:t>
            </w:r>
          </w:p>
        </w:tc>
        <w:tc>
          <w:tcPr>
            <w:tcW w:w="43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3DBDA281"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p>
        </w:tc>
      </w:tr>
      <w:tr w:rsidR="009C58D3" w:rsidRPr="009C58D3" w14:paraId="5EC6E654" w14:textId="77777777" w:rsidTr="009E4597">
        <w:tc>
          <w:tcPr>
            <w:tcW w:w="1470" w:type="pct"/>
            <w:vMerge w:val="restar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169AA283"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Chinese Vaccines</w:t>
            </w: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45593835"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58</w:t>
            </w:r>
          </w:p>
        </w:tc>
        <w:tc>
          <w:tcPr>
            <w:tcW w:w="936" w:type="pct"/>
            <w:tcBorders>
              <w:top w:val="nil"/>
              <w:left w:val="nil"/>
              <w:bottom w:val="nil"/>
              <w:right w:val="nil"/>
            </w:tcBorders>
            <w:shd w:val="clear" w:color="auto" w:fill="auto"/>
            <w:tcMar>
              <w:top w:w="100" w:type="dxa"/>
              <w:left w:w="100" w:type="dxa"/>
              <w:bottom w:w="100" w:type="dxa"/>
              <w:right w:w="100" w:type="dxa"/>
            </w:tcMar>
            <w:vAlign w:val="center"/>
          </w:tcPr>
          <w:p w14:paraId="0ACE211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89</w:t>
            </w:r>
          </w:p>
        </w:tc>
        <w:tc>
          <w:tcPr>
            <w:tcW w:w="725" w:type="pct"/>
            <w:tcBorders>
              <w:top w:val="nil"/>
              <w:left w:val="nil"/>
              <w:bottom w:val="nil"/>
              <w:right w:val="nil"/>
            </w:tcBorders>
            <w:shd w:val="clear" w:color="auto" w:fill="auto"/>
            <w:tcMar>
              <w:top w:w="100" w:type="dxa"/>
              <w:left w:w="100" w:type="dxa"/>
              <w:bottom w:w="100" w:type="dxa"/>
              <w:right w:w="100" w:type="dxa"/>
            </w:tcMar>
            <w:vAlign w:val="center"/>
          </w:tcPr>
          <w:p w14:paraId="20D784E2"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70</w:t>
            </w:r>
          </w:p>
        </w:tc>
        <w:tc>
          <w:tcPr>
            <w:tcW w:w="614" w:type="pct"/>
            <w:tcBorders>
              <w:top w:val="nil"/>
              <w:left w:val="nil"/>
              <w:bottom w:val="nil"/>
              <w:right w:val="nil"/>
            </w:tcBorders>
            <w:shd w:val="clear" w:color="auto" w:fill="auto"/>
            <w:tcMar>
              <w:top w:w="100" w:type="dxa"/>
              <w:left w:w="100" w:type="dxa"/>
              <w:bottom w:w="100" w:type="dxa"/>
              <w:right w:w="100" w:type="dxa"/>
            </w:tcMar>
            <w:vAlign w:val="center"/>
          </w:tcPr>
          <w:p w14:paraId="0711A7AC"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21</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4B5A359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238</w:t>
            </w:r>
          </w:p>
        </w:tc>
      </w:tr>
      <w:tr w:rsidR="009C58D3" w:rsidRPr="009C58D3" w14:paraId="2500DA41" w14:textId="77777777" w:rsidTr="009E4597">
        <w:tc>
          <w:tcPr>
            <w:tcW w:w="1470" w:type="pct"/>
            <w:vMerge/>
            <w:tcBorders>
              <w:bottom w:val="single" w:sz="8" w:space="0" w:color="000000"/>
              <w:right w:val="nil"/>
            </w:tcBorders>
            <w:shd w:val="clear" w:color="auto" w:fill="auto"/>
            <w:tcMar>
              <w:top w:w="100" w:type="dxa"/>
              <w:left w:w="100" w:type="dxa"/>
              <w:bottom w:w="100" w:type="dxa"/>
              <w:right w:w="100" w:type="dxa"/>
            </w:tcMar>
            <w:vAlign w:val="center"/>
          </w:tcPr>
          <w:p w14:paraId="0F7F03C1"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p>
        </w:tc>
        <w:tc>
          <w:tcPr>
            <w:tcW w:w="8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16BFB16C"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(24.37)</w:t>
            </w:r>
          </w:p>
        </w:tc>
        <w:tc>
          <w:tcPr>
            <w:tcW w:w="936"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306397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(37.39)</w:t>
            </w:r>
          </w:p>
        </w:tc>
        <w:tc>
          <w:tcPr>
            <w:tcW w:w="7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30D6D9FA"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(29.41)</w:t>
            </w:r>
          </w:p>
        </w:tc>
        <w:tc>
          <w:tcPr>
            <w:tcW w:w="614"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3D75268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(8.82)</w:t>
            </w:r>
          </w:p>
        </w:tc>
        <w:tc>
          <w:tcPr>
            <w:tcW w:w="43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255148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w:t>
            </w:r>
          </w:p>
        </w:tc>
      </w:tr>
      <w:tr w:rsidR="009C58D3" w:rsidRPr="009C58D3" w14:paraId="6AFEA5F9" w14:textId="77777777" w:rsidTr="009E4597">
        <w:tc>
          <w:tcPr>
            <w:tcW w:w="1470" w:type="pct"/>
            <w:tcBorders>
              <w:top w:val="nil"/>
              <w:left w:val="nil"/>
              <w:bottom w:val="nil"/>
              <w:right w:val="nil"/>
            </w:tcBorders>
            <w:shd w:val="clear" w:color="auto" w:fill="auto"/>
            <w:tcMar>
              <w:top w:w="100" w:type="dxa"/>
              <w:left w:w="100" w:type="dxa"/>
              <w:bottom w:w="100" w:type="dxa"/>
              <w:right w:w="100" w:type="dxa"/>
            </w:tcMar>
            <w:vAlign w:val="center"/>
          </w:tcPr>
          <w:p w14:paraId="2CC1C256"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Chinese Vaccines +</w:t>
            </w: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2049251A"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46</w:t>
            </w:r>
          </w:p>
        </w:tc>
        <w:tc>
          <w:tcPr>
            <w:tcW w:w="936" w:type="pct"/>
            <w:tcBorders>
              <w:top w:val="nil"/>
              <w:left w:val="nil"/>
              <w:bottom w:val="nil"/>
              <w:right w:val="nil"/>
            </w:tcBorders>
            <w:shd w:val="clear" w:color="auto" w:fill="auto"/>
            <w:tcMar>
              <w:top w:w="100" w:type="dxa"/>
              <w:left w:w="100" w:type="dxa"/>
              <w:bottom w:w="100" w:type="dxa"/>
              <w:right w:w="100" w:type="dxa"/>
            </w:tcMar>
            <w:vAlign w:val="center"/>
          </w:tcPr>
          <w:p w14:paraId="31211157"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78</w:t>
            </w:r>
          </w:p>
        </w:tc>
        <w:tc>
          <w:tcPr>
            <w:tcW w:w="725" w:type="pct"/>
            <w:tcBorders>
              <w:top w:val="nil"/>
              <w:left w:val="nil"/>
              <w:bottom w:val="nil"/>
              <w:right w:val="nil"/>
            </w:tcBorders>
            <w:shd w:val="clear" w:color="auto" w:fill="auto"/>
            <w:tcMar>
              <w:top w:w="100" w:type="dxa"/>
              <w:left w:w="100" w:type="dxa"/>
              <w:bottom w:w="100" w:type="dxa"/>
              <w:right w:w="100" w:type="dxa"/>
            </w:tcMar>
            <w:vAlign w:val="center"/>
          </w:tcPr>
          <w:p w14:paraId="5CA3079A"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91</w:t>
            </w:r>
          </w:p>
        </w:tc>
        <w:tc>
          <w:tcPr>
            <w:tcW w:w="614" w:type="pct"/>
            <w:tcBorders>
              <w:top w:val="nil"/>
              <w:left w:val="nil"/>
              <w:bottom w:val="nil"/>
              <w:right w:val="nil"/>
            </w:tcBorders>
            <w:shd w:val="clear" w:color="auto" w:fill="auto"/>
            <w:tcMar>
              <w:top w:w="100" w:type="dxa"/>
              <w:left w:w="100" w:type="dxa"/>
              <w:bottom w:w="100" w:type="dxa"/>
              <w:right w:w="100" w:type="dxa"/>
            </w:tcMar>
            <w:vAlign w:val="center"/>
          </w:tcPr>
          <w:p w14:paraId="7567865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23</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1F99D14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238</w:t>
            </w:r>
          </w:p>
        </w:tc>
      </w:tr>
      <w:tr w:rsidR="009C58D3" w:rsidRPr="009C58D3" w14:paraId="30026B9B" w14:textId="77777777" w:rsidTr="009E4597">
        <w:tc>
          <w:tcPr>
            <w:tcW w:w="147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46323419"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ab/>
              <w:t>WHO Approval</w:t>
            </w:r>
          </w:p>
        </w:tc>
        <w:tc>
          <w:tcPr>
            <w:tcW w:w="8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0F0579A1"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(19.33)</w:t>
            </w:r>
          </w:p>
        </w:tc>
        <w:tc>
          <w:tcPr>
            <w:tcW w:w="936"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6017C11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(32.77)</w:t>
            </w:r>
          </w:p>
        </w:tc>
        <w:tc>
          <w:tcPr>
            <w:tcW w:w="7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0A57AAFC"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(38.24)</w:t>
            </w:r>
          </w:p>
        </w:tc>
        <w:tc>
          <w:tcPr>
            <w:tcW w:w="614"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6047434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(9.66)</w:t>
            </w:r>
          </w:p>
        </w:tc>
        <w:tc>
          <w:tcPr>
            <w:tcW w:w="43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28ED3B2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w:t>
            </w:r>
          </w:p>
        </w:tc>
      </w:tr>
      <w:tr w:rsidR="009C58D3" w:rsidRPr="009C58D3" w14:paraId="392329BD" w14:textId="77777777" w:rsidTr="009E4597">
        <w:tc>
          <w:tcPr>
            <w:tcW w:w="1470" w:type="pct"/>
            <w:vMerge w:val="restar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67E6F47F"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Foreign Vaccines</w:t>
            </w: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223E8827"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w:t>
            </w:r>
          </w:p>
        </w:tc>
        <w:tc>
          <w:tcPr>
            <w:tcW w:w="936" w:type="pct"/>
            <w:tcBorders>
              <w:top w:val="nil"/>
              <w:left w:val="nil"/>
              <w:bottom w:val="nil"/>
              <w:right w:val="nil"/>
            </w:tcBorders>
            <w:shd w:val="clear" w:color="auto" w:fill="auto"/>
            <w:tcMar>
              <w:top w:w="100" w:type="dxa"/>
              <w:left w:w="100" w:type="dxa"/>
              <w:bottom w:w="100" w:type="dxa"/>
              <w:right w:w="100" w:type="dxa"/>
            </w:tcMar>
            <w:vAlign w:val="center"/>
          </w:tcPr>
          <w:p w14:paraId="53F9F5BE"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9</w:t>
            </w:r>
          </w:p>
        </w:tc>
        <w:tc>
          <w:tcPr>
            <w:tcW w:w="725" w:type="pct"/>
            <w:tcBorders>
              <w:top w:val="nil"/>
              <w:left w:val="nil"/>
              <w:bottom w:val="nil"/>
              <w:right w:val="nil"/>
            </w:tcBorders>
            <w:shd w:val="clear" w:color="auto" w:fill="auto"/>
            <w:tcMar>
              <w:top w:w="100" w:type="dxa"/>
              <w:left w:w="100" w:type="dxa"/>
              <w:bottom w:w="100" w:type="dxa"/>
              <w:right w:w="100" w:type="dxa"/>
            </w:tcMar>
            <w:vAlign w:val="center"/>
          </w:tcPr>
          <w:p w14:paraId="37554EFE"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114</w:t>
            </w:r>
          </w:p>
        </w:tc>
        <w:tc>
          <w:tcPr>
            <w:tcW w:w="614" w:type="pct"/>
            <w:tcBorders>
              <w:top w:val="nil"/>
              <w:left w:val="nil"/>
              <w:bottom w:val="nil"/>
              <w:right w:val="nil"/>
            </w:tcBorders>
            <w:shd w:val="clear" w:color="auto" w:fill="auto"/>
            <w:tcMar>
              <w:top w:w="100" w:type="dxa"/>
              <w:left w:w="100" w:type="dxa"/>
              <w:bottom w:w="100" w:type="dxa"/>
              <w:right w:w="100" w:type="dxa"/>
            </w:tcMar>
            <w:vAlign w:val="center"/>
          </w:tcPr>
          <w:p w14:paraId="5EC43F5D"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112</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29BFAB80"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236</w:t>
            </w:r>
          </w:p>
        </w:tc>
      </w:tr>
      <w:tr w:rsidR="009C58D3" w:rsidRPr="009C58D3" w14:paraId="5F719DE6" w14:textId="77777777" w:rsidTr="009E4597">
        <w:tc>
          <w:tcPr>
            <w:tcW w:w="1470" w:type="pct"/>
            <w:vMerge/>
            <w:tcBorders>
              <w:bottom w:val="single" w:sz="8" w:space="0" w:color="000000"/>
              <w:right w:val="nil"/>
            </w:tcBorders>
            <w:shd w:val="clear" w:color="auto" w:fill="auto"/>
            <w:tcMar>
              <w:top w:w="100" w:type="dxa"/>
              <w:left w:w="100" w:type="dxa"/>
              <w:bottom w:w="100" w:type="dxa"/>
              <w:right w:w="100" w:type="dxa"/>
            </w:tcMar>
            <w:vAlign w:val="center"/>
          </w:tcPr>
          <w:p w14:paraId="15050224"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p>
        </w:tc>
        <w:tc>
          <w:tcPr>
            <w:tcW w:w="8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C2FE7AE"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(0.42)</w:t>
            </w:r>
          </w:p>
        </w:tc>
        <w:tc>
          <w:tcPr>
            <w:tcW w:w="936"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4D7FEC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(3.81)</w:t>
            </w:r>
          </w:p>
        </w:tc>
        <w:tc>
          <w:tcPr>
            <w:tcW w:w="7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D56598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(48.31)</w:t>
            </w:r>
          </w:p>
        </w:tc>
        <w:tc>
          <w:tcPr>
            <w:tcW w:w="614"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4B5A18D"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(47.46)</w:t>
            </w:r>
          </w:p>
        </w:tc>
        <w:tc>
          <w:tcPr>
            <w:tcW w:w="43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70394D5"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w:t>
            </w:r>
          </w:p>
        </w:tc>
      </w:tr>
      <w:tr w:rsidR="009C58D3" w:rsidRPr="009C58D3" w14:paraId="36E03622" w14:textId="77777777" w:rsidTr="009E4597">
        <w:tc>
          <w:tcPr>
            <w:tcW w:w="1470" w:type="pct"/>
            <w:tcBorders>
              <w:top w:val="nil"/>
              <w:left w:val="nil"/>
              <w:bottom w:val="nil"/>
              <w:right w:val="nil"/>
            </w:tcBorders>
            <w:shd w:val="clear" w:color="auto" w:fill="auto"/>
            <w:tcMar>
              <w:top w:w="100" w:type="dxa"/>
              <w:left w:w="100" w:type="dxa"/>
              <w:bottom w:w="100" w:type="dxa"/>
              <w:right w:w="100" w:type="dxa"/>
            </w:tcMar>
            <w:vAlign w:val="center"/>
          </w:tcPr>
          <w:p w14:paraId="24C35766"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Foreign Vaccines +</w:t>
            </w: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74FCAB8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11</w:t>
            </w:r>
          </w:p>
        </w:tc>
        <w:tc>
          <w:tcPr>
            <w:tcW w:w="936" w:type="pct"/>
            <w:tcBorders>
              <w:top w:val="nil"/>
              <w:left w:val="nil"/>
              <w:bottom w:val="nil"/>
              <w:right w:val="nil"/>
            </w:tcBorders>
            <w:shd w:val="clear" w:color="auto" w:fill="auto"/>
            <w:tcMar>
              <w:top w:w="100" w:type="dxa"/>
              <w:left w:w="100" w:type="dxa"/>
              <w:bottom w:w="100" w:type="dxa"/>
              <w:right w:w="100" w:type="dxa"/>
            </w:tcMar>
            <w:vAlign w:val="center"/>
          </w:tcPr>
          <w:p w14:paraId="1C4D8B8D"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24</w:t>
            </w:r>
          </w:p>
        </w:tc>
        <w:tc>
          <w:tcPr>
            <w:tcW w:w="725" w:type="pct"/>
            <w:tcBorders>
              <w:top w:val="nil"/>
              <w:left w:val="nil"/>
              <w:bottom w:val="nil"/>
              <w:right w:val="nil"/>
            </w:tcBorders>
            <w:shd w:val="clear" w:color="auto" w:fill="auto"/>
            <w:tcMar>
              <w:top w:w="100" w:type="dxa"/>
              <w:left w:w="100" w:type="dxa"/>
              <w:bottom w:w="100" w:type="dxa"/>
              <w:right w:w="100" w:type="dxa"/>
            </w:tcMar>
            <w:vAlign w:val="center"/>
          </w:tcPr>
          <w:p w14:paraId="65EF5F89"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130</w:t>
            </w:r>
          </w:p>
        </w:tc>
        <w:tc>
          <w:tcPr>
            <w:tcW w:w="614" w:type="pct"/>
            <w:tcBorders>
              <w:top w:val="nil"/>
              <w:left w:val="nil"/>
              <w:bottom w:val="nil"/>
              <w:right w:val="nil"/>
            </w:tcBorders>
            <w:shd w:val="clear" w:color="auto" w:fill="auto"/>
            <w:tcMar>
              <w:top w:w="100" w:type="dxa"/>
              <w:left w:w="100" w:type="dxa"/>
              <w:bottom w:w="100" w:type="dxa"/>
              <w:right w:w="100" w:type="dxa"/>
            </w:tcMar>
            <w:vAlign w:val="center"/>
          </w:tcPr>
          <w:p w14:paraId="2B30F744"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73</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108AC625"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238</w:t>
            </w:r>
          </w:p>
        </w:tc>
      </w:tr>
      <w:tr w:rsidR="009C58D3" w:rsidRPr="009C58D3" w14:paraId="6FA973A8" w14:textId="77777777" w:rsidTr="009E4597">
        <w:tc>
          <w:tcPr>
            <w:tcW w:w="147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2899523"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ab/>
              <w:t>WHO Approval</w:t>
            </w:r>
          </w:p>
        </w:tc>
        <w:tc>
          <w:tcPr>
            <w:tcW w:w="8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032B30F1"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(4.62)</w:t>
            </w:r>
          </w:p>
        </w:tc>
        <w:tc>
          <w:tcPr>
            <w:tcW w:w="936"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2B013D22"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(10.08)</w:t>
            </w:r>
          </w:p>
        </w:tc>
        <w:tc>
          <w:tcPr>
            <w:tcW w:w="725"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699301F1"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(54.62)</w:t>
            </w:r>
          </w:p>
        </w:tc>
        <w:tc>
          <w:tcPr>
            <w:tcW w:w="614"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47BE5B0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(30.67)</w:t>
            </w:r>
          </w:p>
        </w:tc>
        <w:tc>
          <w:tcPr>
            <w:tcW w:w="430"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6CB8267D"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w:t>
            </w:r>
          </w:p>
        </w:tc>
      </w:tr>
      <w:tr w:rsidR="009C58D3" w:rsidRPr="009C58D3" w14:paraId="1D6EC309" w14:textId="77777777" w:rsidTr="009E4597">
        <w:tc>
          <w:tcPr>
            <w:tcW w:w="1470" w:type="pct"/>
            <w:vMerge w:val="restar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52C6E3C0"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Total</w:t>
            </w:r>
          </w:p>
        </w:tc>
        <w:tc>
          <w:tcPr>
            <w:tcW w:w="825" w:type="pct"/>
            <w:tcBorders>
              <w:top w:val="nil"/>
              <w:left w:val="nil"/>
              <w:bottom w:val="nil"/>
              <w:right w:val="nil"/>
            </w:tcBorders>
            <w:shd w:val="clear" w:color="auto" w:fill="auto"/>
            <w:tcMar>
              <w:top w:w="100" w:type="dxa"/>
              <w:left w:w="100" w:type="dxa"/>
              <w:bottom w:w="100" w:type="dxa"/>
              <w:right w:w="100" w:type="dxa"/>
            </w:tcMar>
            <w:vAlign w:val="center"/>
          </w:tcPr>
          <w:p w14:paraId="331C0FF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116</w:t>
            </w:r>
          </w:p>
        </w:tc>
        <w:tc>
          <w:tcPr>
            <w:tcW w:w="936" w:type="pct"/>
            <w:tcBorders>
              <w:top w:val="nil"/>
              <w:left w:val="nil"/>
              <w:bottom w:val="nil"/>
              <w:right w:val="nil"/>
            </w:tcBorders>
            <w:shd w:val="clear" w:color="auto" w:fill="auto"/>
            <w:tcMar>
              <w:top w:w="100" w:type="dxa"/>
              <w:left w:w="100" w:type="dxa"/>
              <w:bottom w:w="100" w:type="dxa"/>
              <w:right w:w="100" w:type="dxa"/>
            </w:tcMar>
            <w:vAlign w:val="center"/>
          </w:tcPr>
          <w:p w14:paraId="569E7BE8"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200</w:t>
            </w:r>
          </w:p>
        </w:tc>
        <w:tc>
          <w:tcPr>
            <w:tcW w:w="725" w:type="pct"/>
            <w:tcBorders>
              <w:top w:val="nil"/>
              <w:left w:val="nil"/>
              <w:bottom w:val="nil"/>
              <w:right w:val="nil"/>
            </w:tcBorders>
            <w:shd w:val="clear" w:color="auto" w:fill="auto"/>
            <w:tcMar>
              <w:top w:w="100" w:type="dxa"/>
              <w:left w:w="100" w:type="dxa"/>
              <w:bottom w:w="100" w:type="dxa"/>
              <w:right w:w="100" w:type="dxa"/>
            </w:tcMar>
            <w:vAlign w:val="center"/>
          </w:tcPr>
          <w:p w14:paraId="19045E0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405</w:t>
            </w:r>
          </w:p>
        </w:tc>
        <w:tc>
          <w:tcPr>
            <w:tcW w:w="614" w:type="pct"/>
            <w:tcBorders>
              <w:top w:val="nil"/>
              <w:left w:val="nil"/>
              <w:bottom w:val="nil"/>
              <w:right w:val="nil"/>
            </w:tcBorders>
            <w:shd w:val="clear" w:color="auto" w:fill="auto"/>
            <w:tcMar>
              <w:top w:w="100" w:type="dxa"/>
              <w:left w:w="100" w:type="dxa"/>
              <w:bottom w:w="100" w:type="dxa"/>
              <w:right w:w="100" w:type="dxa"/>
            </w:tcMar>
            <w:vAlign w:val="center"/>
          </w:tcPr>
          <w:p w14:paraId="579912B4"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229</w:t>
            </w:r>
          </w:p>
        </w:tc>
        <w:tc>
          <w:tcPr>
            <w:tcW w:w="430" w:type="pct"/>
            <w:tcBorders>
              <w:top w:val="nil"/>
              <w:left w:val="nil"/>
              <w:bottom w:val="nil"/>
              <w:right w:val="nil"/>
            </w:tcBorders>
            <w:shd w:val="clear" w:color="auto" w:fill="auto"/>
            <w:tcMar>
              <w:top w:w="100" w:type="dxa"/>
              <w:left w:w="100" w:type="dxa"/>
              <w:bottom w:w="100" w:type="dxa"/>
              <w:right w:w="100" w:type="dxa"/>
            </w:tcMar>
            <w:vAlign w:val="center"/>
          </w:tcPr>
          <w:p w14:paraId="266F7881"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950</w:t>
            </w:r>
          </w:p>
        </w:tc>
      </w:tr>
      <w:tr w:rsidR="009C58D3" w:rsidRPr="009C58D3" w14:paraId="4357ECF1" w14:textId="77777777" w:rsidTr="009E4597">
        <w:tc>
          <w:tcPr>
            <w:tcW w:w="1470" w:type="pct"/>
            <w:vMerge/>
            <w:tcBorders>
              <w:bottom w:val="single" w:sz="12" w:space="0" w:color="000000"/>
              <w:right w:val="nil"/>
            </w:tcBorders>
            <w:shd w:val="clear" w:color="auto" w:fill="auto"/>
            <w:tcMar>
              <w:top w:w="100" w:type="dxa"/>
              <w:left w:w="100" w:type="dxa"/>
              <w:bottom w:w="100" w:type="dxa"/>
              <w:right w:w="100" w:type="dxa"/>
            </w:tcMar>
            <w:vAlign w:val="center"/>
          </w:tcPr>
          <w:p w14:paraId="3D3CDF66" w14:textId="77777777" w:rsidR="009C58D3" w:rsidRPr="009C58D3" w:rsidRDefault="009C58D3" w:rsidP="009E4597">
            <w:pPr>
              <w:jc w:val="both"/>
              <w:rPr>
                <w:rFonts w:ascii="Times New Roman" w:eastAsia="Times New Roman" w:hAnsi="Times New Roman" w:cs="Times New Roman"/>
                <w:color w:val="000000" w:themeColor="text1"/>
                <w:szCs w:val="24"/>
                <w:highlight w:val="white"/>
              </w:rPr>
            </w:pPr>
          </w:p>
        </w:tc>
        <w:tc>
          <w:tcPr>
            <w:tcW w:w="825" w:type="pc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63532F8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(12.21)</w:t>
            </w:r>
          </w:p>
        </w:tc>
        <w:tc>
          <w:tcPr>
            <w:tcW w:w="936" w:type="pc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0954632F"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(21.05)</w:t>
            </w:r>
          </w:p>
        </w:tc>
        <w:tc>
          <w:tcPr>
            <w:tcW w:w="725" w:type="pc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056DBA93"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(42.63)</w:t>
            </w:r>
          </w:p>
        </w:tc>
        <w:tc>
          <w:tcPr>
            <w:tcW w:w="614" w:type="pc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5D9B4B3A"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(24.11)</w:t>
            </w:r>
          </w:p>
        </w:tc>
        <w:tc>
          <w:tcPr>
            <w:tcW w:w="430" w:type="pct"/>
            <w:tcBorders>
              <w:top w:val="nil"/>
              <w:left w:val="nil"/>
              <w:bottom w:val="single" w:sz="12" w:space="0" w:color="000000"/>
              <w:right w:val="nil"/>
            </w:tcBorders>
            <w:shd w:val="clear" w:color="auto" w:fill="auto"/>
            <w:tcMar>
              <w:top w:w="100" w:type="dxa"/>
              <w:left w:w="100" w:type="dxa"/>
              <w:bottom w:w="100" w:type="dxa"/>
              <w:right w:w="100" w:type="dxa"/>
            </w:tcMar>
            <w:vAlign w:val="center"/>
          </w:tcPr>
          <w:p w14:paraId="29A1E842" w14:textId="77777777" w:rsidR="009C58D3" w:rsidRPr="009C58D3" w:rsidRDefault="009C58D3" w:rsidP="009E4597">
            <w:pPr>
              <w:jc w:val="center"/>
              <w:rPr>
                <w:rFonts w:ascii="Times New Roman" w:eastAsia="Times New Roman" w:hAnsi="Times New Roman" w:cs="Times New Roman"/>
                <w:color w:val="000000" w:themeColor="text1"/>
                <w:szCs w:val="24"/>
                <w:highlight w:val="white"/>
              </w:rPr>
            </w:pPr>
            <w:r w:rsidRPr="009C58D3">
              <w:rPr>
                <w:rFonts w:ascii="Times New Roman" w:eastAsia="Times New Roman" w:hAnsi="Times New Roman" w:cs="Times New Roman"/>
                <w:color w:val="000000" w:themeColor="text1"/>
                <w:szCs w:val="24"/>
                <w:highlight w:val="white"/>
              </w:rPr>
              <w:t>(100)</w:t>
            </w:r>
          </w:p>
        </w:tc>
      </w:tr>
    </w:tbl>
    <w:p w14:paraId="61CF1B25" w14:textId="33216B3F" w:rsidR="009C58D3" w:rsidRPr="009C58D3" w:rsidRDefault="009C58D3" w:rsidP="009C58D3">
      <w:pPr>
        <w:widowControl/>
        <w:jc w:val="both"/>
        <w:rPr>
          <w:rFonts w:ascii="Times New Roman" w:hAnsi="Times New Roman" w:cs="Times New Roman"/>
          <w:color w:val="000000" w:themeColor="text1"/>
          <w:szCs w:val="24"/>
        </w:rPr>
      </w:pPr>
      <w:r w:rsidRPr="009C58D3">
        <w:rPr>
          <w:rFonts w:ascii="Times New Roman" w:hAnsi="Times New Roman" w:cs="Times New Roman"/>
          <w:color w:val="000000" w:themeColor="text1"/>
          <w:szCs w:val="24"/>
        </w:rPr>
        <w:t>Note: Number</w:t>
      </w:r>
      <w:r w:rsidR="00831120">
        <w:rPr>
          <w:rFonts w:ascii="Times New Roman" w:hAnsi="Times New Roman" w:cs="Times New Roman"/>
          <w:color w:val="000000" w:themeColor="text1"/>
          <w:szCs w:val="24"/>
        </w:rPr>
        <w:t>s</w:t>
      </w:r>
      <w:r w:rsidRPr="009C58D3">
        <w:rPr>
          <w:rFonts w:ascii="Times New Roman" w:hAnsi="Times New Roman" w:cs="Times New Roman"/>
          <w:color w:val="000000" w:themeColor="text1"/>
          <w:szCs w:val="24"/>
        </w:rPr>
        <w:t xml:space="preserve"> in parentheses are row perce</w:t>
      </w:r>
      <w:r w:rsidR="00831120">
        <w:rPr>
          <w:rFonts w:ascii="Times New Roman" w:hAnsi="Times New Roman" w:cs="Times New Roman"/>
          <w:color w:val="000000" w:themeColor="text1"/>
          <w:szCs w:val="24"/>
        </w:rPr>
        <w:t>n</w:t>
      </w:r>
      <w:r w:rsidRPr="009C58D3">
        <w:rPr>
          <w:rFonts w:ascii="Times New Roman" w:hAnsi="Times New Roman" w:cs="Times New Roman"/>
          <w:color w:val="000000" w:themeColor="text1"/>
          <w:szCs w:val="24"/>
        </w:rPr>
        <w:t>tages.</w:t>
      </w:r>
    </w:p>
    <w:p w14:paraId="1F299F89" w14:textId="77777777" w:rsidR="009C58D3" w:rsidRPr="009C58D3" w:rsidRDefault="009C58D3" w:rsidP="009C58D3">
      <w:pPr>
        <w:spacing w:after="120" w:line="360" w:lineRule="auto"/>
        <w:jc w:val="both"/>
        <w:rPr>
          <w:b/>
          <w:color w:val="000000" w:themeColor="text1"/>
          <w:szCs w:val="24"/>
        </w:rPr>
      </w:pPr>
    </w:p>
    <w:p w14:paraId="0CD7AE2D" w14:textId="5F5DB5A2" w:rsidR="009C58D3" w:rsidRDefault="009C58D3" w:rsidP="00626ED1">
      <w:pPr>
        <w:widowControl/>
        <w:jc w:val="both"/>
        <w:rPr>
          <w:rFonts w:ascii="Times New Roman" w:hAnsi="Times New Roman" w:cs="Times New Roman"/>
          <w:szCs w:val="24"/>
        </w:rPr>
      </w:pPr>
      <w:r>
        <w:rPr>
          <w:rFonts w:ascii="Times New Roman" w:hAnsi="Times New Roman" w:cs="Times New Roman"/>
          <w:szCs w:val="24"/>
        </w:rPr>
        <w:br w:type="page"/>
      </w:r>
    </w:p>
    <w:p w14:paraId="048C71C0" w14:textId="450197A0" w:rsidR="00696726" w:rsidRPr="002F2CF9" w:rsidRDefault="00696726" w:rsidP="00626ED1">
      <w:pPr>
        <w:pStyle w:val="1"/>
        <w:numPr>
          <w:ilvl w:val="0"/>
          <w:numId w:val="10"/>
        </w:numPr>
        <w:jc w:val="both"/>
        <w:rPr>
          <w:rFonts w:ascii="Times New Roman" w:hAnsi="Times New Roman" w:cs="Times New Roman"/>
          <w:szCs w:val="24"/>
        </w:rPr>
      </w:pPr>
      <w:bookmarkStart w:id="4" w:name="_Toc116600362"/>
      <w:r w:rsidRPr="002F2CF9">
        <w:rPr>
          <w:rFonts w:ascii="Times New Roman" w:hAnsi="Times New Roman" w:cs="Times New Roman"/>
          <w:szCs w:val="24"/>
        </w:rPr>
        <w:lastRenderedPageBreak/>
        <w:t>Transcription of Survey Questionnaire</w:t>
      </w:r>
      <w:bookmarkEnd w:id="4"/>
    </w:p>
    <w:p w14:paraId="3DD7F051" w14:textId="59C34EAB" w:rsidR="009E52F6" w:rsidRPr="002F2CF9" w:rsidRDefault="00C40B72" w:rsidP="007B2F6A">
      <w:pPr>
        <w:pStyle w:val="1"/>
        <w:numPr>
          <w:ilvl w:val="0"/>
          <w:numId w:val="30"/>
        </w:numPr>
        <w:jc w:val="both"/>
        <w:rPr>
          <w:rFonts w:ascii="Times New Roman" w:hAnsi="Times New Roman" w:cs="Times New Roman"/>
          <w:szCs w:val="24"/>
        </w:rPr>
      </w:pPr>
      <w:bookmarkStart w:id="5" w:name="_Toc116600363"/>
      <w:r w:rsidRPr="002F2CF9">
        <w:rPr>
          <w:rFonts w:ascii="Times New Roman" w:hAnsi="Times New Roman" w:cs="Times New Roman"/>
          <w:szCs w:val="24"/>
        </w:rPr>
        <w:t>Survey Procedure</w:t>
      </w:r>
      <w:bookmarkEnd w:id="5"/>
      <w:r w:rsidR="00550892" w:rsidRPr="002F2CF9">
        <w:rPr>
          <w:rFonts w:ascii="Times New Roman" w:hAnsi="Times New Roman" w:cs="Times New Roman"/>
          <w:szCs w:val="24"/>
        </w:rPr>
        <w:t xml:space="preserve"> </w:t>
      </w:r>
    </w:p>
    <w:p w14:paraId="76E40CA7" w14:textId="52D33BDB" w:rsidR="00C40B72" w:rsidRPr="002F2CF9" w:rsidRDefault="00550892" w:rsidP="00626ED1">
      <w:pPr>
        <w:widowControl/>
        <w:spacing w:before="240" w:after="240"/>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 xml:space="preserve">We conducted a survey experiment involving a diverse sample of 950 Taiwanese adults from May 23 to June 6, 2021. The sample was recruited by Rakuten Insight, an international public opinion company that conducts online surveys in Asian countries. Our sample was recruited to reflect the composition of the adult population of Taiwan in terms of gender, age, and geographic distribution. </w:t>
      </w:r>
    </w:p>
    <w:p w14:paraId="1763267C" w14:textId="701B1B91" w:rsidR="00C40B72" w:rsidRPr="002F2CF9" w:rsidRDefault="00C40B72" w:rsidP="007B2F6A">
      <w:pPr>
        <w:pStyle w:val="1"/>
        <w:numPr>
          <w:ilvl w:val="0"/>
          <w:numId w:val="30"/>
        </w:numPr>
        <w:jc w:val="both"/>
        <w:rPr>
          <w:rFonts w:ascii="Times New Roman" w:hAnsi="Times New Roman" w:cs="Times New Roman"/>
          <w:szCs w:val="24"/>
        </w:rPr>
      </w:pPr>
      <w:bookmarkStart w:id="6" w:name="_Toc116600364"/>
      <w:r w:rsidRPr="002F2CF9">
        <w:rPr>
          <w:rFonts w:ascii="Times New Roman" w:hAnsi="Times New Roman" w:cs="Times New Roman"/>
          <w:szCs w:val="24"/>
        </w:rPr>
        <w:t>Survey Structure</w:t>
      </w:r>
      <w:bookmarkEnd w:id="6"/>
      <w:r w:rsidRPr="002F2CF9">
        <w:rPr>
          <w:rFonts w:ascii="Times New Roman" w:hAnsi="Times New Roman" w:cs="Times New Roman"/>
          <w:szCs w:val="24"/>
        </w:rPr>
        <w:t xml:space="preserve"> </w:t>
      </w:r>
    </w:p>
    <w:p w14:paraId="07B4E704" w14:textId="06C36BE6" w:rsidR="00C40B72" w:rsidRPr="002F2CF9" w:rsidRDefault="00550892" w:rsidP="00626ED1">
      <w:pPr>
        <w:widowControl/>
        <w:spacing w:before="240" w:after="240"/>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 xml:space="preserve">Our survey was divided into three parts. First, the subjects were asked demographic questions, including their gender, year of birth, </w:t>
      </w:r>
      <w:r w:rsidR="00831120">
        <w:rPr>
          <w:rFonts w:ascii="Times New Roman" w:eastAsia="Times New Roman" w:hAnsi="Times New Roman" w:cs="Times New Roman"/>
          <w:color w:val="000000"/>
          <w:kern w:val="0"/>
          <w:szCs w:val="24"/>
        </w:rPr>
        <w:t>education level, and residence area</w:t>
      </w:r>
      <w:r w:rsidRPr="002F2CF9">
        <w:rPr>
          <w:rFonts w:ascii="Times New Roman" w:eastAsia="Times New Roman" w:hAnsi="Times New Roman" w:cs="Times New Roman"/>
          <w:color w:val="000000"/>
          <w:kern w:val="0"/>
          <w:szCs w:val="24"/>
        </w:rPr>
        <w:t xml:space="preserve">. Second, they were asked questions designed to investigate their attitudes toward COVID-19 and their overall level of trust in the WHO and five countries, namely, Taiwan, the US, Germany, Russia, and China. We also asked them to evaluate the overall performance of the WHO and these countries in containing the COVID-19 pandemic. </w:t>
      </w:r>
    </w:p>
    <w:p w14:paraId="5BC25DF8" w14:textId="6F5130CA" w:rsidR="00550892" w:rsidRPr="002F2CF9" w:rsidRDefault="00550892" w:rsidP="00626ED1">
      <w:pPr>
        <w:widowControl/>
        <w:spacing w:before="240" w:after="240"/>
        <w:jc w:val="both"/>
        <w:rPr>
          <w:rFonts w:ascii="Times New Roman" w:eastAsia="Times New Roman" w:hAnsi="Times New Roman" w:cs="Times New Roman"/>
          <w:color w:val="000000"/>
          <w:kern w:val="0"/>
          <w:szCs w:val="24"/>
        </w:rPr>
      </w:pPr>
      <w:r w:rsidRPr="002F2CF9">
        <w:rPr>
          <w:rFonts w:ascii="Times New Roman" w:eastAsia="Times New Roman" w:hAnsi="Times New Roman" w:cs="Times New Roman"/>
          <w:color w:val="000000"/>
          <w:kern w:val="0"/>
          <w:szCs w:val="24"/>
        </w:rPr>
        <w:t>The third part of the survey consisted of t</w:t>
      </w:r>
      <w:r w:rsidR="00C40B72" w:rsidRPr="002F2CF9">
        <w:rPr>
          <w:rFonts w:ascii="Times New Roman" w:eastAsia="Times New Roman" w:hAnsi="Times New Roman" w:cs="Times New Roman"/>
          <w:color w:val="000000"/>
          <w:kern w:val="0"/>
          <w:szCs w:val="24"/>
        </w:rPr>
        <w:t xml:space="preserve">he experiment. </w:t>
      </w:r>
      <w:r w:rsidRPr="002F2CF9">
        <w:rPr>
          <w:rFonts w:ascii="Times New Roman" w:eastAsia="Times New Roman" w:hAnsi="Times New Roman" w:cs="Times New Roman"/>
          <w:color w:val="000000"/>
          <w:kern w:val="0"/>
          <w:szCs w:val="24"/>
        </w:rPr>
        <w:t>We began by asking respondents about their willingness to be vaccinated against COVID-19 on a 0-10 scale, with a higher number indicative of more willingness. We then randomly assigned each re</w:t>
      </w:r>
      <w:r w:rsidR="00C40B72" w:rsidRPr="002F2CF9">
        <w:rPr>
          <w:rFonts w:ascii="Times New Roman" w:eastAsia="Times New Roman" w:hAnsi="Times New Roman" w:cs="Times New Roman"/>
          <w:color w:val="000000"/>
          <w:kern w:val="0"/>
          <w:szCs w:val="24"/>
        </w:rPr>
        <w:t>spondent to one of the</w:t>
      </w:r>
      <w:r w:rsidRPr="002F2CF9">
        <w:rPr>
          <w:rFonts w:ascii="Times New Roman" w:eastAsia="Times New Roman" w:hAnsi="Times New Roman" w:cs="Times New Roman"/>
          <w:color w:val="000000"/>
          <w:kern w:val="0"/>
          <w:szCs w:val="24"/>
        </w:rPr>
        <w:t xml:space="preserve"> four</w:t>
      </w:r>
      <w:r w:rsidR="00C40B72" w:rsidRPr="002F2CF9">
        <w:rPr>
          <w:rFonts w:ascii="Times New Roman" w:eastAsia="Times New Roman" w:hAnsi="Times New Roman" w:cs="Times New Roman"/>
          <w:color w:val="000000"/>
          <w:kern w:val="0"/>
          <w:szCs w:val="24"/>
        </w:rPr>
        <w:t xml:space="preserve"> experimental</w:t>
      </w:r>
      <w:r w:rsidRPr="002F2CF9">
        <w:rPr>
          <w:rFonts w:ascii="Times New Roman" w:eastAsia="Times New Roman" w:hAnsi="Times New Roman" w:cs="Times New Roman"/>
          <w:color w:val="000000"/>
          <w:kern w:val="0"/>
          <w:szCs w:val="24"/>
        </w:rPr>
        <w:t xml:space="preserve"> groups under different vignettes, which varied in terms of the origins of the COVID-19 vaccines and whether the WHO had approved them. Group 1, the “foreign vaccines group,” were asked </w:t>
      </w:r>
      <w:r w:rsidR="00C40B72" w:rsidRPr="002F2CF9">
        <w:rPr>
          <w:rFonts w:ascii="Times New Roman" w:eastAsia="Times New Roman" w:hAnsi="Times New Roman" w:cs="Times New Roman"/>
          <w:color w:val="000000"/>
          <w:kern w:val="0"/>
          <w:szCs w:val="24"/>
        </w:rPr>
        <w:t xml:space="preserve">to read the following paragraph. The questionnaire is displayed in the following pages: </w:t>
      </w:r>
    </w:p>
    <w:p w14:paraId="18C9AA6C" w14:textId="77777777" w:rsidR="00C40B72" w:rsidRPr="002F2CF9" w:rsidRDefault="00C40B72" w:rsidP="00626ED1">
      <w:pPr>
        <w:widowControl/>
        <w:spacing w:before="240" w:after="240"/>
        <w:jc w:val="both"/>
        <w:rPr>
          <w:rFonts w:ascii="Times New Roman" w:hAnsi="Times New Roman" w:cs="Times New Roman"/>
          <w:color w:val="000000"/>
          <w:kern w:val="0"/>
          <w:szCs w:val="24"/>
        </w:rPr>
      </w:pPr>
    </w:p>
    <w:p w14:paraId="478F915A" w14:textId="0E981743" w:rsidR="008E6EA1" w:rsidRPr="002F2CF9" w:rsidRDefault="008E6EA1" w:rsidP="00626ED1">
      <w:pPr>
        <w:widowControl/>
        <w:jc w:val="both"/>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br w:type="page"/>
      </w:r>
    </w:p>
    <w:p w14:paraId="0C782E7E" w14:textId="554CCB96" w:rsidR="007B2F6A" w:rsidRPr="002F2CF9" w:rsidRDefault="007B2F6A" w:rsidP="007B2F6A">
      <w:pPr>
        <w:pStyle w:val="1"/>
        <w:numPr>
          <w:ilvl w:val="0"/>
          <w:numId w:val="30"/>
        </w:numPr>
        <w:jc w:val="both"/>
        <w:rPr>
          <w:rFonts w:ascii="Times New Roman" w:hAnsi="Times New Roman" w:cs="Times New Roman"/>
          <w:szCs w:val="24"/>
        </w:rPr>
      </w:pPr>
      <w:bookmarkStart w:id="7" w:name="_Toc116600365"/>
      <w:r w:rsidRPr="002F2CF9">
        <w:rPr>
          <w:rFonts w:ascii="Times New Roman" w:hAnsi="Times New Roman" w:cs="Times New Roman"/>
          <w:szCs w:val="24"/>
        </w:rPr>
        <w:lastRenderedPageBreak/>
        <w:t>Survey Questionnaire</w:t>
      </w:r>
      <w:bookmarkEnd w:id="7"/>
    </w:p>
    <w:p w14:paraId="3D3BDC35" w14:textId="77777777" w:rsidR="007B2F6A" w:rsidRPr="002F2CF9" w:rsidRDefault="007B2F6A" w:rsidP="005423B4">
      <w:pPr>
        <w:pStyle w:val="1"/>
        <w:spacing w:before="0"/>
        <w:jc w:val="both"/>
        <w:rPr>
          <w:rFonts w:ascii="Times New Roman" w:hAnsi="Times New Roman" w:cs="Times New Roman"/>
          <w:szCs w:val="24"/>
        </w:rPr>
      </w:pPr>
    </w:p>
    <w:p w14:paraId="7939E770" w14:textId="4EF31431" w:rsidR="002A7F1A" w:rsidRPr="002F2CF9" w:rsidRDefault="00744462" w:rsidP="007B2F6A">
      <w:pPr>
        <w:rPr>
          <w:rFonts w:ascii="Times New Roman" w:hAnsi="Times New Roman" w:cs="Times New Roman"/>
          <w:b/>
          <w:shd w:val="pct15" w:color="auto" w:fill="FFFFFF"/>
        </w:rPr>
      </w:pPr>
      <w:r>
        <w:rPr>
          <w:rFonts w:ascii="Times New Roman" w:hAnsi="Times New Roman" w:cs="Times New Roman"/>
          <w:b/>
          <w:shd w:val="pct15" w:color="auto" w:fill="FFFFFF"/>
        </w:rPr>
        <w:t xml:space="preserve">Part </w:t>
      </w:r>
      <w:r>
        <w:rPr>
          <w:rFonts w:ascii="Times New Roman" w:hAnsi="Times New Roman" w:cs="Times New Roman" w:hint="eastAsia"/>
          <w:b/>
          <w:shd w:val="pct15" w:color="auto" w:fill="FFFFFF"/>
        </w:rPr>
        <w:t>I</w:t>
      </w:r>
      <w:r w:rsidR="004459C8" w:rsidRPr="002F2CF9">
        <w:rPr>
          <w:rFonts w:ascii="Times New Roman" w:hAnsi="Times New Roman" w:cs="Times New Roman"/>
          <w:b/>
          <w:shd w:val="pct15" w:color="auto" w:fill="FFFFFF"/>
        </w:rPr>
        <w:t>: Questions on Democratic Characteristics</w:t>
      </w:r>
    </w:p>
    <w:p w14:paraId="019BAC85" w14:textId="77777777" w:rsidR="004459C8" w:rsidRPr="002F2CF9" w:rsidRDefault="004459C8" w:rsidP="004459C8">
      <w:pPr>
        <w:rPr>
          <w:rFonts w:ascii="Times New Roman" w:hAnsi="Times New Roman" w:cs="Times New Roman"/>
        </w:rPr>
      </w:pPr>
    </w:p>
    <w:p w14:paraId="2A0E2282" w14:textId="592B129E" w:rsidR="002A7F1A" w:rsidRPr="002F2CF9" w:rsidRDefault="001F74B6" w:rsidP="007B2F6A">
      <w:pPr>
        <w:rPr>
          <w:rFonts w:ascii="Times New Roman" w:hAnsi="Times New Roman" w:cs="Times New Roman"/>
          <w:b/>
        </w:rPr>
      </w:pPr>
      <w:r w:rsidRPr="002F2CF9">
        <w:rPr>
          <w:rFonts w:ascii="Times New Roman" w:hAnsi="Times New Roman" w:cs="Times New Roman"/>
          <w:b/>
        </w:rPr>
        <w:t>Q1: What is your gender?</w:t>
      </w:r>
    </w:p>
    <w:p w14:paraId="79807EB4" w14:textId="0F59F2BB" w:rsidR="001F74B6" w:rsidRPr="002F2CF9" w:rsidRDefault="001F74B6" w:rsidP="005423B4">
      <w:pPr>
        <w:pStyle w:val="a3"/>
        <w:numPr>
          <w:ilvl w:val="0"/>
          <w:numId w:val="14"/>
        </w:numPr>
        <w:ind w:leftChars="0"/>
        <w:jc w:val="both"/>
        <w:rPr>
          <w:rFonts w:ascii="Times New Roman" w:hAnsi="Times New Roman" w:cs="Times New Roman"/>
          <w:szCs w:val="24"/>
        </w:rPr>
      </w:pPr>
      <w:r w:rsidRPr="002F2CF9">
        <w:rPr>
          <w:rFonts w:ascii="Times New Roman" w:hAnsi="Times New Roman" w:cs="Times New Roman"/>
          <w:szCs w:val="24"/>
        </w:rPr>
        <w:t>Male; (2) Female</w:t>
      </w:r>
    </w:p>
    <w:p w14:paraId="08C1AA75" w14:textId="77777777" w:rsidR="001F74B6" w:rsidRPr="002F2CF9" w:rsidRDefault="001F74B6" w:rsidP="005423B4">
      <w:pPr>
        <w:jc w:val="both"/>
        <w:rPr>
          <w:rFonts w:ascii="Times New Roman" w:hAnsi="Times New Roman" w:cs="Times New Roman"/>
          <w:szCs w:val="24"/>
        </w:rPr>
      </w:pPr>
    </w:p>
    <w:p w14:paraId="0A3012EF" w14:textId="5FC01ACE" w:rsidR="001F74B6" w:rsidRPr="002F2CF9" w:rsidRDefault="001F74B6" w:rsidP="005423B4">
      <w:pPr>
        <w:jc w:val="both"/>
        <w:rPr>
          <w:rFonts w:ascii="Times New Roman" w:hAnsi="Times New Roman" w:cs="Times New Roman"/>
          <w:b/>
          <w:szCs w:val="24"/>
        </w:rPr>
      </w:pPr>
      <w:r w:rsidRPr="002F2CF9">
        <w:rPr>
          <w:rFonts w:ascii="Times New Roman" w:hAnsi="Times New Roman" w:cs="Times New Roman"/>
          <w:b/>
          <w:szCs w:val="24"/>
        </w:rPr>
        <w:t>Q2: What is your highest level of education?</w:t>
      </w:r>
    </w:p>
    <w:p w14:paraId="67D13EE7" w14:textId="354BB32E" w:rsidR="001F74B6" w:rsidRPr="002F2CF9" w:rsidRDefault="001F74B6" w:rsidP="005423B4">
      <w:pPr>
        <w:pStyle w:val="a3"/>
        <w:numPr>
          <w:ilvl w:val="0"/>
          <w:numId w:val="15"/>
        </w:numPr>
        <w:ind w:leftChars="0"/>
        <w:jc w:val="both"/>
        <w:rPr>
          <w:rFonts w:ascii="Times New Roman" w:hAnsi="Times New Roman" w:cs="Times New Roman"/>
          <w:szCs w:val="24"/>
        </w:rPr>
      </w:pPr>
      <w:r w:rsidRPr="002F2CF9">
        <w:rPr>
          <w:rFonts w:ascii="Times New Roman" w:hAnsi="Times New Roman" w:cs="Times New Roman"/>
          <w:szCs w:val="24"/>
        </w:rPr>
        <w:t xml:space="preserve">No formal education; (2) </w:t>
      </w:r>
      <w:r w:rsidR="0036740B" w:rsidRPr="002F2CF9">
        <w:rPr>
          <w:rFonts w:ascii="Times New Roman" w:hAnsi="Times New Roman" w:cs="Times New Roman"/>
          <w:szCs w:val="24"/>
        </w:rPr>
        <w:t>Elementary</w:t>
      </w:r>
      <w:r w:rsidRPr="002F2CF9">
        <w:rPr>
          <w:rFonts w:ascii="Times New Roman" w:hAnsi="Times New Roman" w:cs="Times New Roman"/>
          <w:szCs w:val="24"/>
        </w:rPr>
        <w:t xml:space="preserve"> school; (3) Junior high school; (4) Senior high school; (5) College or junior college; (6) Graduate school or above.</w:t>
      </w:r>
    </w:p>
    <w:p w14:paraId="6C30AB59" w14:textId="77777777" w:rsidR="001F74B6" w:rsidRPr="002F2CF9" w:rsidRDefault="001F74B6" w:rsidP="005423B4">
      <w:pPr>
        <w:jc w:val="both"/>
        <w:rPr>
          <w:rFonts w:ascii="Times New Roman" w:hAnsi="Times New Roman" w:cs="Times New Roman"/>
          <w:szCs w:val="24"/>
        </w:rPr>
      </w:pPr>
    </w:p>
    <w:p w14:paraId="1C82F70A" w14:textId="78BBE8B2" w:rsidR="001F74B6" w:rsidRPr="002F2CF9" w:rsidRDefault="001F74B6" w:rsidP="005423B4">
      <w:pPr>
        <w:jc w:val="both"/>
        <w:rPr>
          <w:rFonts w:ascii="Times New Roman" w:hAnsi="Times New Roman" w:cs="Times New Roman"/>
          <w:b/>
          <w:szCs w:val="24"/>
        </w:rPr>
      </w:pPr>
      <w:r w:rsidRPr="002F2CF9">
        <w:rPr>
          <w:rFonts w:ascii="Times New Roman" w:hAnsi="Times New Roman" w:cs="Times New Roman"/>
          <w:b/>
          <w:szCs w:val="24"/>
        </w:rPr>
        <w:t xml:space="preserve">Q3: What is your birth year? </w:t>
      </w:r>
    </w:p>
    <w:p w14:paraId="75A93B58" w14:textId="77777777" w:rsidR="001F74B6" w:rsidRPr="002F2CF9" w:rsidRDefault="001F74B6" w:rsidP="005423B4">
      <w:pPr>
        <w:jc w:val="both"/>
        <w:rPr>
          <w:rFonts w:ascii="Times New Roman" w:hAnsi="Times New Roman" w:cs="Times New Roman"/>
          <w:b/>
          <w:szCs w:val="24"/>
        </w:rPr>
      </w:pPr>
    </w:p>
    <w:p w14:paraId="59AF6455" w14:textId="05CAB090" w:rsidR="001F74B6" w:rsidRPr="002F2CF9" w:rsidRDefault="001F74B6" w:rsidP="007B2F6A">
      <w:pPr>
        <w:rPr>
          <w:rFonts w:ascii="Times New Roman" w:hAnsi="Times New Roman" w:cs="Times New Roman"/>
          <w:b/>
        </w:rPr>
      </w:pPr>
      <w:r w:rsidRPr="002F2CF9">
        <w:rPr>
          <w:rFonts w:ascii="Times New Roman" w:hAnsi="Times New Roman" w:cs="Times New Roman"/>
          <w:b/>
        </w:rPr>
        <w:t>Q4: What is your place of residence?</w:t>
      </w:r>
    </w:p>
    <w:p w14:paraId="0D716921" w14:textId="73499271" w:rsidR="001F74B6" w:rsidRPr="002F2CF9" w:rsidRDefault="001F74B6" w:rsidP="005423B4">
      <w:pPr>
        <w:jc w:val="both"/>
        <w:rPr>
          <w:rFonts w:ascii="Times New Roman" w:hAnsi="Times New Roman" w:cs="Times New Roman"/>
          <w:b/>
          <w:szCs w:val="24"/>
        </w:rPr>
      </w:pPr>
    </w:p>
    <w:p w14:paraId="1B036FF3" w14:textId="0CED6AAA" w:rsidR="004459C8" w:rsidRPr="002F2CF9" w:rsidRDefault="004459C8" w:rsidP="007B2F6A">
      <w:pPr>
        <w:rPr>
          <w:rFonts w:ascii="Times New Roman" w:hAnsi="Times New Roman" w:cs="Times New Roman"/>
          <w:b/>
        </w:rPr>
      </w:pPr>
      <w:r w:rsidRPr="002F2CF9">
        <w:rPr>
          <w:rFonts w:ascii="Times New Roman" w:hAnsi="Times New Roman" w:cs="Times New Roman"/>
          <w:b/>
        </w:rPr>
        <w:t xml:space="preserve">Q5: What party do you support? </w:t>
      </w:r>
    </w:p>
    <w:p w14:paraId="61C27ABC" w14:textId="77777777" w:rsidR="004459C8" w:rsidRPr="002F2CF9" w:rsidRDefault="004459C8" w:rsidP="004459C8">
      <w:pPr>
        <w:rPr>
          <w:rFonts w:ascii="Times New Roman" w:hAnsi="Times New Roman" w:cs="Times New Roman"/>
        </w:rPr>
      </w:pPr>
    </w:p>
    <w:p w14:paraId="1CBD835E" w14:textId="1DF36C65" w:rsidR="004459C8" w:rsidRPr="002F2CF9" w:rsidRDefault="004459C8" w:rsidP="007B2F6A">
      <w:pPr>
        <w:rPr>
          <w:rFonts w:ascii="Times New Roman" w:hAnsi="Times New Roman" w:cs="Times New Roman"/>
          <w:b/>
          <w:shd w:val="pct15" w:color="auto" w:fill="FFFFFF"/>
        </w:rPr>
      </w:pPr>
      <w:r w:rsidRPr="002F2CF9">
        <w:rPr>
          <w:rFonts w:ascii="Times New Roman" w:hAnsi="Times New Roman" w:cs="Times New Roman"/>
          <w:b/>
          <w:shd w:val="pct15" w:color="auto" w:fill="FFFFFF"/>
        </w:rPr>
        <w:t>Party II: Basic Questions on COVID-19</w:t>
      </w:r>
    </w:p>
    <w:p w14:paraId="24AF26F0" w14:textId="77777777" w:rsidR="004459C8" w:rsidRPr="002F2CF9" w:rsidRDefault="004459C8" w:rsidP="005423B4">
      <w:pPr>
        <w:pStyle w:val="1"/>
        <w:spacing w:before="0"/>
        <w:jc w:val="both"/>
        <w:rPr>
          <w:rFonts w:ascii="Times New Roman" w:eastAsiaTheme="minorEastAsia" w:hAnsi="Times New Roman" w:cs="Times New Roman"/>
          <w:szCs w:val="24"/>
        </w:rPr>
      </w:pPr>
    </w:p>
    <w:p w14:paraId="1230A66B" w14:textId="16FD7CFC" w:rsidR="001F74B6" w:rsidRPr="002F2CF9" w:rsidRDefault="004459C8" w:rsidP="007B2F6A">
      <w:pPr>
        <w:rPr>
          <w:rFonts w:ascii="Times New Roman" w:hAnsi="Times New Roman" w:cs="Times New Roman"/>
          <w:b/>
        </w:rPr>
      </w:pPr>
      <w:r w:rsidRPr="002F2CF9">
        <w:rPr>
          <w:rFonts w:ascii="Times New Roman" w:hAnsi="Times New Roman" w:cs="Times New Roman"/>
          <w:b/>
        </w:rPr>
        <w:t>Q6</w:t>
      </w:r>
      <w:r w:rsidR="001F74B6" w:rsidRPr="002F2CF9">
        <w:rPr>
          <w:rFonts w:ascii="Times New Roman" w:hAnsi="Times New Roman" w:cs="Times New Roman"/>
          <w:b/>
        </w:rPr>
        <w:t>: If 0 means that you would not consider taking Covid-19 vaccines and 10 means that you definitely take Covid-19 vaccines, where would you put yourself on this scale?</w:t>
      </w:r>
    </w:p>
    <w:p w14:paraId="1321094B" w14:textId="1C425BD7" w:rsidR="002A7F1A" w:rsidRPr="002F2CF9" w:rsidRDefault="002A7F1A" w:rsidP="005423B4">
      <w:pPr>
        <w:jc w:val="both"/>
        <w:rPr>
          <w:rFonts w:ascii="Times New Roman" w:hAnsi="Times New Roman" w:cs="Times New Roman"/>
          <w:b/>
          <w:szCs w:val="24"/>
        </w:rPr>
      </w:pPr>
    </w:p>
    <w:p w14:paraId="2EC0A990" w14:textId="0285E19C" w:rsidR="001F74B6" w:rsidRPr="002F2CF9" w:rsidRDefault="006A2EC8" w:rsidP="007B2F6A">
      <w:pPr>
        <w:pStyle w:val="Web"/>
        <w:shd w:val="clear" w:color="auto" w:fill="FFFFFF"/>
        <w:spacing w:before="0" w:beforeAutospacing="0" w:after="0" w:afterAutospacing="0"/>
        <w:jc w:val="both"/>
        <w:rPr>
          <w:rFonts w:ascii="Times New Roman" w:eastAsia="Times New Roman" w:hAnsi="Times New Roman" w:cs="Times New Roman"/>
          <w:b/>
          <w:color w:val="32363A"/>
        </w:rPr>
      </w:pPr>
      <w:r w:rsidRPr="002F2CF9">
        <w:rPr>
          <w:rFonts w:ascii="Times New Roman" w:hAnsi="Times New Roman" w:cs="Times New Roman"/>
          <w:b/>
          <w:color w:val="32363A"/>
          <w:shd w:val="clear" w:color="auto" w:fill="FFFFFF"/>
        </w:rPr>
        <w:t>Q7</w:t>
      </w:r>
      <w:r w:rsidR="001F74B6" w:rsidRPr="002F2CF9">
        <w:rPr>
          <w:rFonts w:ascii="Times New Roman" w:hAnsi="Times New Roman" w:cs="Times New Roman"/>
          <w:b/>
          <w:color w:val="32363A"/>
          <w:shd w:val="clear" w:color="auto" w:fill="FFFFFF"/>
        </w:rPr>
        <w:t xml:space="preserve">: </w:t>
      </w:r>
      <w:r w:rsidR="001F74B6" w:rsidRPr="002F2CF9">
        <w:rPr>
          <w:rFonts w:ascii="Times New Roman" w:eastAsia="Times New Roman" w:hAnsi="Times New Roman" w:cs="Times New Roman"/>
          <w:b/>
          <w:color w:val="32363A"/>
        </w:rPr>
        <w:t>Do you agree with the following statement? </w:t>
      </w:r>
      <w:r w:rsidR="007B2F6A" w:rsidRPr="002F2CF9">
        <w:rPr>
          <w:rFonts w:ascii="Times New Roman" w:eastAsia="Times New Roman" w:hAnsi="Times New Roman" w:cs="Times New Roman"/>
          <w:b/>
          <w:color w:val="32363A"/>
        </w:rPr>
        <w:t xml:space="preserve"> </w:t>
      </w:r>
      <w:r w:rsidR="001F74B6" w:rsidRPr="002F2CF9">
        <w:rPr>
          <w:rFonts w:ascii="Times New Roman" w:eastAsia="Times New Roman" w:hAnsi="Times New Roman" w:cs="Times New Roman"/>
          <w:b/>
          <w:color w:val="32363A"/>
          <w:shd w:val="clear" w:color="auto" w:fill="FFFFFF"/>
        </w:rPr>
        <w:t>“The world would be a better place if people of other countries behave like people of our country.”</w:t>
      </w:r>
    </w:p>
    <w:p w14:paraId="6B9F837F" w14:textId="0B4E40AC" w:rsidR="001F74B6" w:rsidRPr="002F2CF9" w:rsidRDefault="001F74B6" w:rsidP="005423B4">
      <w:pPr>
        <w:pStyle w:val="a3"/>
        <w:numPr>
          <w:ilvl w:val="0"/>
          <w:numId w:val="18"/>
        </w:numPr>
        <w:tabs>
          <w:tab w:val="left" w:pos="0"/>
        </w:tabs>
        <w:ind w:leftChars="0" w:left="426" w:hanging="426"/>
        <w:jc w:val="both"/>
        <w:rPr>
          <w:rFonts w:ascii="Times New Roman" w:eastAsia="Times New Roman" w:hAnsi="Times New Roman" w:cs="Times New Roman"/>
          <w:color w:val="32363A"/>
          <w:kern w:val="0"/>
          <w:szCs w:val="24"/>
          <w:shd w:val="clear" w:color="auto" w:fill="FFFFFF"/>
        </w:rPr>
      </w:pPr>
      <w:r w:rsidRPr="002F2CF9">
        <w:rPr>
          <w:rFonts w:ascii="Times New Roman" w:eastAsia="Times New Roman" w:hAnsi="Times New Roman" w:cs="Times New Roman"/>
          <w:color w:val="32363A"/>
          <w:kern w:val="0"/>
          <w:szCs w:val="24"/>
          <w:shd w:val="clear" w:color="auto" w:fill="FFFFFF"/>
        </w:rPr>
        <w:t xml:space="preserve">Strong disagree; (2) Somewhat </w:t>
      </w:r>
      <w:r w:rsidR="0036740B" w:rsidRPr="002F2CF9">
        <w:rPr>
          <w:rFonts w:ascii="Times New Roman" w:eastAsia="Times New Roman" w:hAnsi="Times New Roman" w:cs="Times New Roman"/>
          <w:color w:val="32363A"/>
          <w:kern w:val="0"/>
          <w:szCs w:val="24"/>
          <w:shd w:val="clear" w:color="auto" w:fill="FFFFFF"/>
        </w:rPr>
        <w:t>disagree</w:t>
      </w:r>
      <w:r w:rsidRPr="002F2CF9">
        <w:rPr>
          <w:rFonts w:ascii="Times New Roman" w:eastAsia="Times New Roman" w:hAnsi="Times New Roman" w:cs="Times New Roman"/>
          <w:color w:val="32363A"/>
          <w:kern w:val="0"/>
          <w:szCs w:val="24"/>
          <w:shd w:val="clear" w:color="auto" w:fill="FFFFFF"/>
        </w:rPr>
        <w:t xml:space="preserve">; (3) Somewhat agree; (4) Strongly agree. </w:t>
      </w:r>
    </w:p>
    <w:p w14:paraId="32543F7C" w14:textId="77777777" w:rsidR="001F74B6" w:rsidRPr="002F2CF9" w:rsidRDefault="001F74B6" w:rsidP="005423B4">
      <w:pPr>
        <w:jc w:val="both"/>
        <w:rPr>
          <w:rFonts w:ascii="Times New Roman" w:eastAsia="Times New Roman" w:hAnsi="Times New Roman" w:cs="Times New Roman"/>
          <w:b/>
          <w:color w:val="32363A"/>
          <w:kern w:val="0"/>
          <w:szCs w:val="24"/>
          <w:shd w:val="clear" w:color="auto" w:fill="FFFFFF"/>
        </w:rPr>
      </w:pPr>
    </w:p>
    <w:p w14:paraId="392BCD87" w14:textId="4275D9DD" w:rsidR="002A7F1A" w:rsidRPr="002F2CF9" w:rsidRDefault="006A2EC8" w:rsidP="005423B4">
      <w:pPr>
        <w:jc w:val="both"/>
        <w:rPr>
          <w:rFonts w:ascii="Times New Roman" w:hAnsi="Times New Roman" w:cs="Times New Roman"/>
          <w:b/>
          <w:color w:val="32363A"/>
          <w:szCs w:val="24"/>
          <w:shd w:val="clear" w:color="auto" w:fill="FFFFFF"/>
        </w:rPr>
      </w:pPr>
      <w:r w:rsidRPr="002F2CF9">
        <w:rPr>
          <w:rFonts w:ascii="Times New Roman" w:hAnsi="Times New Roman" w:cs="Times New Roman"/>
          <w:b/>
          <w:color w:val="32363A"/>
          <w:szCs w:val="24"/>
          <w:shd w:val="clear" w:color="auto" w:fill="FFFFFF"/>
        </w:rPr>
        <w:t>Q8</w:t>
      </w:r>
      <w:r w:rsidR="002A7F1A" w:rsidRPr="002F2CF9">
        <w:rPr>
          <w:rFonts w:ascii="Times New Roman" w:hAnsi="Times New Roman" w:cs="Times New Roman"/>
          <w:b/>
          <w:color w:val="32363A"/>
          <w:szCs w:val="24"/>
          <w:shd w:val="clear" w:color="auto" w:fill="FFFFFF"/>
        </w:rPr>
        <w:t>: What is your opinion on the </w:t>
      </w:r>
      <w:r w:rsidR="001F74B6" w:rsidRPr="002F2CF9">
        <w:rPr>
          <w:rFonts w:ascii="Times New Roman" w:hAnsi="Times New Roman" w:cs="Times New Roman"/>
          <w:b/>
          <w:color w:val="32363A"/>
          <w:szCs w:val="24"/>
          <w:shd w:val="clear" w:color="auto" w:fill="FFFFFF"/>
        </w:rPr>
        <w:t xml:space="preserve">following </w:t>
      </w:r>
      <w:r w:rsidR="002A7F1A" w:rsidRPr="002F2CF9">
        <w:rPr>
          <w:rFonts w:ascii="Times New Roman" w:hAnsi="Times New Roman" w:cs="Times New Roman"/>
          <w:b/>
          <w:color w:val="32363A"/>
          <w:szCs w:val="24"/>
          <w:shd w:val="clear" w:color="auto" w:fill="FFFFFF"/>
        </w:rPr>
        <w:t>different governments’ and international organizations’ transparency in releasing information about the Covid-19 pandemic</w:t>
      </w:r>
      <w:r w:rsidR="00626ED1" w:rsidRPr="002F2CF9">
        <w:rPr>
          <w:rFonts w:ascii="Times New Roman" w:hAnsi="Times New Roman" w:cs="Times New Roman"/>
          <w:b/>
          <w:color w:val="32363A"/>
          <w:szCs w:val="24"/>
          <w:shd w:val="clear" w:color="auto" w:fill="FFFFFF"/>
        </w:rPr>
        <w:t xml:space="preserve"> (Taiwan; The US; Germany; China; Russia; and the WHO?) </w:t>
      </w:r>
    </w:p>
    <w:p w14:paraId="691D2768" w14:textId="499DF0CA" w:rsidR="002A7F1A" w:rsidRPr="002F2CF9" w:rsidRDefault="00626ED1" w:rsidP="005423B4">
      <w:pPr>
        <w:pStyle w:val="a3"/>
        <w:numPr>
          <w:ilvl w:val="0"/>
          <w:numId w:val="29"/>
        </w:numPr>
        <w:ind w:leftChars="0" w:left="426" w:hanging="426"/>
        <w:jc w:val="both"/>
        <w:rPr>
          <w:rFonts w:ascii="Times New Roman" w:eastAsia="Times New Roman" w:hAnsi="Times New Roman" w:cs="Times New Roman"/>
          <w:color w:val="32363A"/>
          <w:kern w:val="0"/>
          <w:szCs w:val="24"/>
          <w:shd w:val="clear" w:color="auto" w:fill="FFFFFF"/>
        </w:rPr>
      </w:pPr>
      <w:r w:rsidRPr="002F2CF9">
        <w:rPr>
          <w:rFonts w:ascii="Times New Roman" w:eastAsia="Times New Roman" w:hAnsi="Times New Roman" w:cs="Times New Roman"/>
          <w:color w:val="32363A"/>
          <w:kern w:val="0"/>
          <w:szCs w:val="24"/>
          <w:shd w:val="clear" w:color="auto" w:fill="FFFFFF"/>
        </w:rPr>
        <w:t>Not transparent at all; (2) Somewhat not transparent; (3) Somewhat transparent; (4) Very transparent</w:t>
      </w:r>
    </w:p>
    <w:p w14:paraId="2F4B3125" w14:textId="77777777" w:rsidR="002A7F1A" w:rsidRPr="002F2CF9" w:rsidRDefault="002A7F1A" w:rsidP="005423B4">
      <w:pPr>
        <w:jc w:val="both"/>
        <w:rPr>
          <w:rFonts w:ascii="Times New Roman" w:hAnsi="Times New Roman" w:cs="Times New Roman"/>
          <w:b/>
          <w:szCs w:val="24"/>
        </w:rPr>
      </w:pPr>
    </w:p>
    <w:p w14:paraId="4A26CD84" w14:textId="71936A39" w:rsidR="002A7F1A" w:rsidRPr="002F2CF9" w:rsidRDefault="006A2EC8" w:rsidP="005423B4">
      <w:pPr>
        <w:jc w:val="both"/>
        <w:rPr>
          <w:rFonts w:ascii="Times New Roman" w:hAnsi="Times New Roman" w:cs="Times New Roman"/>
          <w:b/>
          <w:color w:val="32363A"/>
          <w:szCs w:val="24"/>
          <w:shd w:val="clear" w:color="auto" w:fill="FFFFFF"/>
        </w:rPr>
      </w:pPr>
      <w:r w:rsidRPr="002F2CF9">
        <w:rPr>
          <w:rFonts w:ascii="Times New Roman" w:hAnsi="Times New Roman" w:cs="Times New Roman"/>
          <w:b/>
          <w:szCs w:val="24"/>
        </w:rPr>
        <w:t>Q9</w:t>
      </w:r>
      <w:r w:rsidR="002A7F1A" w:rsidRPr="002F2CF9">
        <w:rPr>
          <w:rFonts w:ascii="Times New Roman" w:hAnsi="Times New Roman" w:cs="Times New Roman"/>
          <w:b/>
          <w:szCs w:val="24"/>
        </w:rPr>
        <w:t xml:space="preserve">: </w:t>
      </w:r>
      <w:r w:rsidR="002A7F1A" w:rsidRPr="002F2CF9">
        <w:rPr>
          <w:rFonts w:ascii="Times New Roman" w:hAnsi="Times New Roman" w:cs="Times New Roman"/>
          <w:b/>
          <w:color w:val="32363A"/>
          <w:szCs w:val="24"/>
          <w:shd w:val="clear" w:color="auto" w:fill="FFFFFF"/>
        </w:rPr>
        <w:t>What is your opinion on the different governments’ and international organizations’ performance in addressing the Covid-19 outbreak</w:t>
      </w:r>
      <w:r w:rsidR="00626ED1" w:rsidRPr="002F2CF9">
        <w:rPr>
          <w:rFonts w:ascii="Times New Roman" w:hAnsi="Times New Roman" w:cs="Times New Roman"/>
          <w:b/>
          <w:color w:val="32363A"/>
          <w:szCs w:val="24"/>
          <w:shd w:val="clear" w:color="auto" w:fill="FFFFFF"/>
        </w:rPr>
        <w:t xml:space="preserve"> (Taiwan; The US; Germany; China; Russia; and the WHO</w:t>
      </w:r>
      <w:r w:rsidR="002A7F1A" w:rsidRPr="002F2CF9">
        <w:rPr>
          <w:rFonts w:ascii="Times New Roman" w:hAnsi="Times New Roman" w:cs="Times New Roman"/>
          <w:b/>
          <w:color w:val="32363A"/>
          <w:szCs w:val="24"/>
          <w:shd w:val="clear" w:color="auto" w:fill="FFFFFF"/>
        </w:rPr>
        <w:t>?</w:t>
      </w:r>
      <w:r w:rsidR="00626ED1" w:rsidRPr="002F2CF9">
        <w:rPr>
          <w:rFonts w:ascii="Times New Roman" w:hAnsi="Times New Roman" w:cs="Times New Roman"/>
          <w:b/>
          <w:color w:val="32363A"/>
          <w:szCs w:val="24"/>
          <w:shd w:val="clear" w:color="auto" w:fill="FFFFFF"/>
        </w:rPr>
        <w:t>)</w:t>
      </w:r>
      <w:r w:rsidR="002A7F1A" w:rsidRPr="002F2CF9">
        <w:rPr>
          <w:rFonts w:ascii="Times New Roman" w:hAnsi="Times New Roman" w:cs="Times New Roman"/>
          <w:b/>
          <w:color w:val="32363A"/>
          <w:szCs w:val="24"/>
          <w:shd w:val="clear" w:color="auto" w:fill="FFFFFF"/>
        </w:rPr>
        <w:t> </w:t>
      </w:r>
    </w:p>
    <w:p w14:paraId="378C94C9" w14:textId="69D778B0" w:rsidR="001F74B6" w:rsidRPr="002F2CF9" w:rsidRDefault="00626ED1" w:rsidP="005423B4">
      <w:pPr>
        <w:pStyle w:val="a3"/>
        <w:numPr>
          <w:ilvl w:val="0"/>
          <w:numId w:val="21"/>
        </w:numPr>
        <w:ind w:leftChars="0" w:left="426" w:hanging="437"/>
        <w:jc w:val="both"/>
        <w:rPr>
          <w:rFonts w:ascii="Times New Roman" w:hAnsi="Times New Roman" w:cs="Times New Roman"/>
          <w:color w:val="32363A"/>
          <w:szCs w:val="24"/>
          <w:shd w:val="clear" w:color="auto" w:fill="FFFFFF"/>
        </w:rPr>
      </w:pPr>
      <w:r w:rsidRPr="002F2CF9">
        <w:rPr>
          <w:rFonts w:ascii="Times New Roman" w:hAnsi="Times New Roman" w:cs="Times New Roman"/>
          <w:color w:val="32363A"/>
          <w:szCs w:val="24"/>
          <w:shd w:val="clear" w:color="auto" w:fill="FFFFFF"/>
        </w:rPr>
        <w:t>Very bad; (2) Bad; (3) Good; (4) Very good.</w:t>
      </w:r>
    </w:p>
    <w:p w14:paraId="35359B40" w14:textId="338BB4AD" w:rsidR="006A2EC8" w:rsidRPr="002F2CF9" w:rsidRDefault="006A2EC8" w:rsidP="005423B4">
      <w:pPr>
        <w:pStyle w:val="a3"/>
        <w:ind w:leftChars="0" w:left="720"/>
        <w:jc w:val="both"/>
        <w:rPr>
          <w:rFonts w:ascii="Times New Roman" w:hAnsi="Times New Roman" w:cs="Times New Roman"/>
          <w:b/>
          <w:color w:val="32363A"/>
          <w:szCs w:val="24"/>
          <w:shd w:val="clear" w:color="auto" w:fill="FFFFFF"/>
        </w:rPr>
      </w:pPr>
    </w:p>
    <w:p w14:paraId="119F2239" w14:textId="77777777" w:rsidR="007B2F6A" w:rsidRPr="002F2CF9" w:rsidRDefault="007B2F6A" w:rsidP="005423B4">
      <w:pPr>
        <w:pStyle w:val="a3"/>
        <w:ind w:leftChars="0" w:left="720"/>
        <w:jc w:val="both"/>
        <w:rPr>
          <w:rFonts w:ascii="Times New Roman" w:hAnsi="Times New Roman" w:cs="Times New Roman"/>
          <w:b/>
          <w:color w:val="32363A"/>
          <w:szCs w:val="24"/>
          <w:shd w:val="clear" w:color="auto" w:fill="FFFFFF"/>
        </w:rPr>
      </w:pPr>
    </w:p>
    <w:p w14:paraId="6DC479E4" w14:textId="64707DA4" w:rsidR="001F74B6" w:rsidRPr="002F2CF9" w:rsidRDefault="006A2EC8" w:rsidP="005423B4">
      <w:pPr>
        <w:jc w:val="both"/>
        <w:rPr>
          <w:rFonts w:ascii="Times New Roman" w:hAnsi="Times New Roman" w:cs="Times New Roman"/>
          <w:b/>
          <w:color w:val="32363A"/>
          <w:szCs w:val="24"/>
          <w:shd w:val="clear" w:color="auto" w:fill="FFFFFF"/>
        </w:rPr>
      </w:pPr>
      <w:r w:rsidRPr="002F2CF9">
        <w:rPr>
          <w:rFonts w:ascii="Times New Roman" w:hAnsi="Times New Roman" w:cs="Times New Roman"/>
          <w:b/>
          <w:color w:val="32363A"/>
          <w:szCs w:val="24"/>
          <w:shd w:val="clear" w:color="auto" w:fill="FFFFFF"/>
        </w:rPr>
        <w:lastRenderedPageBreak/>
        <w:t>Q10</w:t>
      </w:r>
      <w:r w:rsidR="001F74B6" w:rsidRPr="002F2CF9">
        <w:rPr>
          <w:rFonts w:ascii="Times New Roman" w:hAnsi="Times New Roman" w:cs="Times New Roman"/>
          <w:b/>
          <w:color w:val="32363A"/>
          <w:szCs w:val="24"/>
          <w:shd w:val="clear" w:color="auto" w:fill="FFFFFF"/>
        </w:rPr>
        <w:t>: What are your levels of trust in the following countries</w:t>
      </w:r>
      <w:r w:rsidR="00626ED1" w:rsidRPr="002F2CF9">
        <w:rPr>
          <w:rFonts w:ascii="Times New Roman" w:hAnsi="Times New Roman" w:cs="Times New Roman"/>
          <w:b/>
          <w:color w:val="32363A"/>
          <w:szCs w:val="24"/>
          <w:shd w:val="clear" w:color="auto" w:fill="FFFFFF"/>
        </w:rPr>
        <w:t xml:space="preserve"> and international organization (Taiwan; The US; Germany; China; Russia; and the WHO</w:t>
      </w:r>
      <w:r w:rsidR="001F74B6" w:rsidRPr="002F2CF9">
        <w:rPr>
          <w:rFonts w:ascii="Times New Roman" w:hAnsi="Times New Roman" w:cs="Times New Roman"/>
          <w:b/>
          <w:color w:val="32363A"/>
          <w:szCs w:val="24"/>
          <w:shd w:val="clear" w:color="auto" w:fill="FFFFFF"/>
        </w:rPr>
        <w:t>?</w:t>
      </w:r>
      <w:r w:rsidR="00626ED1" w:rsidRPr="002F2CF9">
        <w:rPr>
          <w:rFonts w:ascii="Times New Roman" w:hAnsi="Times New Roman" w:cs="Times New Roman"/>
          <w:b/>
          <w:color w:val="32363A"/>
          <w:szCs w:val="24"/>
          <w:shd w:val="clear" w:color="auto" w:fill="FFFFFF"/>
        </w:rPr>
        <w:t>)</w:t>
      </w:r>
    </w:p>
    <w:p w14:paraId="4B758EC0" w14:textId="196BA1CB" w:rsidR="001F74B6" w:rsidRPr="002F2CF9" w:rsidRDefault="00626ED1" w:rsidP="005423B4">
      <w:pPr>
        <w:pStyle w:val="a3"/>
        <w:numPr>
          <w:ilvl w:val="0"/>
          <w:numId w:val="28"/>
        </w:numPr>
        <w:ind w:leftChars="0" w:left="426" w:hanging="426"/>
        <w:jc w:val="both"/>
        <w:rPr>
          <w:rFonts w:ascii="Times New Roman" w:hAnsi="Times New Roman" w:cs="Times New Roman"/>
          <w:color w:val="32363A"/>
          <w:szCs w:val="24"/>
          <w:shd w:val="clear" w:color="auto" w:fill="FFFFFF"/>
        </w:rPr>
      </w:pPr>
      <w:r w:rsidRPr="002F2CF9">
        <w:rPr>
          <w:rFonts w:ascii="Times New Roman" w:hAnsi="Times New Roman" w:cs="Times New Roman"/>
          <w:color w:val="32363A"/>
          <w:szCs w:val="24"/>
          <w:shd w:val="clear" w:color="auto" w:fill="FFFFFF"/>
        </w:rPr>
        <w:t xml:space="preserve">Not trustworthy at all; (2) Somewhat not trustworthy; (3) Somewhat trustworthy; (4) Very trustworthy. </w:t>
      </w:r>
    </w:p>
    <w:p w14:paraId="512AB998" w14:textId="67E068A3" w:rsidR="004459C8" w:rsidRPr="002F2CF9" w:rsidRDefault="004459C8" w:rsidP="004459C8">
      <w:pPr>
        <w:jc w:val="both"/>
        <w:rPr>
          <w:rFonts w:ascii="Times New Roman" w:hAnsi="Times New Roman" w:cs="Times New Roman"/>
          <w:color w:val="32363A"/>
          <w:szCs w:val="24"/>
          <w:shd w:val="clear" w:color="auto" w:fill="FFFFFF"/>
        </w:rPr>
      </w:pPr>
    </w:p>
    <w:p w14:paraId="61DFB643" w14:textId="42101714" w:rsidR="004459C8" w:rsidRPr="002F2CF9" w:rsidRDefault="004459C8" w:rsidP="007B2F6A">
      <w:pPr>
        <w:rPr>
          <w:rFonts w:ascii="Times New Roman" w:hAnsi="Times New Roman" w:cs="Times New Roman"/>
          <w:b/>
          <w:shd w:val="pct15" w:color="auto" w:fill="FFFFFF"/>
        </w:rPr>
      </w:pPr>
      <w:r w:rsidRPr="002F2CF9">
        <w:rPr>
          <w:rFonts w:ascii="Times New Roman" w:hAnsi="Times New Roman" w:cs="Times New Roman"/>
          <w:b/>
          <w:shd w:val="pct15" w:color="auto" w:fill="FFFFFF"/>
        </w:rPr>
        <w:t xml:space="preserve">Party III: Experimental Vignette </w:t>
      </w:r>
    </w:p>
    <w:p w14:paraId="271B3352" w14:textId="77777777" w:rsidR="004459C8" w:rsidRPr="002F2CF9" w:rsidRDefault="004459C8" w:rsidP="004459C8">
      <w:pPr>
        <w:jc w:val="both"/>
        <w:rPr>
          <w:rFonts w:ascii="Times New Roman" w:hAnsi="Times New Roman" w:cs="Times New Roman"/>
          <w:color w:val="32363A"/>
          <w:szCs w:val="24"/>
          <w:shd w:val="clear" w:color="auto" w:fill="FFFFFF"/>
        </w:rPr>
      </w:pPr>
    </w:p>
    <w:p w14:paraId="13CC3DBC" w14:textId="12202BC5" w:rsidR="006A2EC8" w:rsidRPr="002F2CF9" w:rsidRDefault="006A2EC8" w:rsidP="005423B4">
      <w:pPr>
        <w:pStyle w:val="Web"/>
        <w:spacing w:before="0" w:beforeAutospacing="0" w:after="0" w:afterAutospacing="0"/>
        <w:jc w:val="both"/>
        <w:rPr>
          <w:rFonts w:ascii="Times New Roman" w:eastAsia="Times New Roman" w:hAnsi="Times New Roman" w:cs="Times New Roman"/>
          <w:b/>
          <w:iCs/>
          <w:color w:val="000000"/>
        </w:rPr>
      </w:pPr>
      <w:r w:rsidRPr="002F2CF9">
        <w:rPr>
          <w:rFonts w:ascii="Times New Roman" w:hAnsi="Times New Roman" w:cs="Times New Roman"/>
          <w:b/>
          <w:color w:val="32363A"/>
          <w:shd w:val="clear" w:color="auto" w:fill="FFFFFF"/>
        </w:rPr>
        <w:t xml:space="preserve">Q11a: </w:t>
      </w:r>
      <w:r w:rsidRPr="002F2CF9">
        <w:rPr>
          <w:rFonts w:ascii="Times New Roman" w:eastAsia="Times New Roman" w:hAnsi="Times New Roman" w:cs="Times New Roman"/>
          <w:b/>
          <w:iCs/>
          <w:color w:val="000000"/>
        </w:rPr>
        <w:t>Scientists have developed COVID-19 vaccines, and our government is beginning to procure COVID-19 vaccines from abroad for your fellow countrymen. Do you support procurement by our government of COVID-19 vaccines developed by foreign countries?</w:t>
      </w:r>
    </w:p>
    <w:p w14:paraId="7688291B" w14:textId="5FF8DF0A" w:rsidR="006A2EC8" w:rsidRPr="002F2CF9" w:rsidRDefault="006A2EC8" w:rsidP="005423B4">
      <w:pPr>
        <w:pStyle w:val="a3"/>
        <w:widowControl/>
        <w:numPr>
          <w:ilvl w:val="0"/>
          <w:numId w:val="23"/>
        </w:numPr>
        <w:ind w:leftChars="0" w:left="426" w:hanging="426"/>
        <w:jc w:val="both"/>
        <w:rPr>
          <w:rFonts w:ascii="Times New Roman" w:eastAsia="Times New Roman" w:hAnsi="Times New Roman" w:cs="Times New Roman"/>
          <w:iCs/>
          <w:color w:val="000000"/>
          <w:szCs w:val="24"/>
        </w:rPr>
      </w:pPr>
      <w:r w:rsidRPr="002F2CF9">
        <w:rPr>
          <w:rFonts w:ascii="Times New Roman" w:eastAsia="Times New Roman" w:hAnsi="Times New Roman" w:cs="Times New Roman"/>
          <w:color w:val="000000"/>
          <w:kern w:val="0"/>
          <w:szCs w:val="24"/>
        </w:rPr>
        <w:t>Strongly do not support; (2) Somewhat do not support; (3) Somewhat support; (4) Strongly support.</w:t>
      </w:r>
    </w:p>
    <w:p w14:paraId="699166F6" w14:textId="77777777" w:rsidR="005423B4" w:rsidRPr="002F2CF9" w:rsidRDefault="005423B4" w:rsidP="005423B4">
      <w:pPr>
        <w:widowControl/>
        <w:jc w:val="both"/>
        <w:rPr>
          <w:rFonts w:ascii="Times New Roman" w:eastAsia="Times New Roman" w:hAnsi="Times New Roman" w:cs="Times New Roman"/>
          <w:iCs/>
          <w:color w:val="000000"/>
          <w:szCs w:val="24"/>
        </w:rPr>
      </w:pPr>
    </w:p>
    <w:p w14:paraId="2382B939" w14:textId="77777777" w:rsidR="006A2EC8" w:rsidRPr="002F2CF9" w:rsidRDefault="006A2EC8" w:rsidP="005423B4">
      <w:pPr>
        <w:pStyle w:val="Web"/>
        <w:spacing w:before="0" w:beforeAutospacing="0" w:after="0" w:afterAutospacing="0"/>
        <w:jc w:val="both"/>
        <w:rPr>
          <w:rFonts w:ascii="Times New Roman" w:eastAsia="Times New Roman" w:hAnsi="Times New Roman" w:cs="Times New Roman"/>
          <w:b/>
          <w:iCs/>
          <w:color w:val="000000"/>
        </w:rPr>
      </w:pPr>
      <w:r w:rsidRPr="002F2CF9">
        <w:rPr>
          <w:rFonts w:ascii="Times New Roman" w:eastAsia="Times New Roman" w:hAnsi="Times New Roman" w:cs="Times New Roman"/>
          <w:b/>
          <w:iCs/>
          <w:color w:val="000000"/>
        </w:rPr>
        <w:t>Q11b: Scientists have developed COVID-19 vaccines, and our government is beginning to procure COVID-19 vaccines from abroad for your fellow countrymen. Do you support procurement by our government of COVID-19 vaccines developed by China?</w:t>
      </w:r>
    </w:p>
    <w:p w14:paraId="4A489718" w14:textId="3F196D02" w:rsidR="006A2EC8" w:rsidRPr="002F2CF9" w:rsidRDefault="006A2EC8" w:rsidP="005423B4">
      <w:pPr>
        <w:pStyle w:val="Web"/>
        <w:numPr>
          <w:ilvl w:val="0"/>
          <w:numId w:val="25"/>
        </w:numPr>
        <w:spacing w:before="0" w:beforeAutospacing="0" w:after="0" w:afterAutospacing="0"/>
        <w:ind w:left="426" w:hanging="426"/>
        <w:jc w:val="both"/>
        <w:rPr>
          <w:rFonts w:ascii="Times New Roman" w:eastAsia="Times New Roman" w:hAnsi="Times New Roman" w:cs="Times New Roman"/>
          <w:b/>
          <w:iCs/>
          <w:color w:val="000000"/>
        </w:rPr>
      </w:pPr>
      <w:r w:rsidRPr="002F2CF9">
        <w:rPr>
          <w:rFonts w:ascii="Times New Roman" w:eastAsia="Times New Roman" w:hAnsi="Times New Roman" w:cs="Times New Roman"/>
          <w:color w:val="000000"/>
        </w:rPr>
        <w:t>Strongly do not support; (2) Somewhat do not support; (3) Somewhat support; (4) Strongly support.</w:t>
      </w:r>
    </w:p>
    <w:p w14:paraId="4D77C09D" w14:textId="77777777" w:rsidR="005423B4" w:rsidRPr="002F2CF9" w:rsidRDefault="005423B4" w:rsidP="005423B4">
      <w:pPr>
        <w:pStyle w:val="Web"/>
        <w:spacing w:before="0" w:beforeAutospacing="0" w:after="0" w:afterAutospacing="0"/>
        <w:jc w:val="both"/>
        <w:rPr>
          <w:rFonts w:ascii="Times New Roman" w:eastAsia="Times New Roman" w:hAnsi="Times New Roman" w:cs="Times New Roman"/>
          <w:b/>
          <w:iCs/>
          <w:color w:val="000000"/>
        </w:rPr>
      </w:pPr>
    </w:p>
    <w:p w14:paraId="3E2933DA" w14:textId="22E8F665" w:rsidR="006A2EC8" w:rsidRPr="002F2CF9" w:rsidRDefault="006A2EC8" w:rsidP="005423B4">
      <w:pPr>
        <w:pStyle w:val="Web"/>
        <w:spacing w:before="0" w:beforeAutospacing="0" w:after="0" w:afterAutospacing="0"/>
        <w:jc w:val="both"/>
        <w:rPr>
          <w:rFonts w:ascii="Times New Roman" w:eastAsia="Times New Roman" w:hAnsi="Times New Roman" w:cs="Times New Roman"/>
          <w:b/>
          <w:iCs/>
          <w:color w:val="000000"/>
        </w:rPr>
      </w:pPr>
      <w:r w:rsidRPr="002F2CF9">
        <w:rPr>
          <w:rFonts w:ascii="Times New Roman" w:eastAsia="Times New Roman" w:hAnsi="Times New Roman" w:cs="Times New Roman"/>
          <w:b/>
          <w:iCs/>
          <w:color w:val="000000"/>
        </w:rPr>
        <w:t>Q11c: The World Health Organization (WHO) is using COVID-19 Vaccines Global Access (COVAX) to provide countries with COVID-19 vaccines that it has approved. Do you support procurement by our government of COVID-19 vaccines developed by foreign countries and approved by the WHO?</w:t>
      </w:r>
    </w:p>
    <w:p w14:paraId="5E4158E1" w14:textId="1252CAEA" w:rsidR="006A2EC8" w:rsidRPr="002F2CF9" w:rsidRDefault="006A2EC8" w:rsidP="005423B4">
      <w:pPr>
        <w:pStyle w:val="a3"/>
        <w:widowControl/>
        <w:numPr>
          <w:ilvl w:val="0"/>
          <w:numId w:val="26"/>
        </w:numPr>
        <w:ind w:leftChars="0" w:left="426" w:hanging="426"/>
        <w:jc w:val="both"/>
        <w:rPr>
          <w:rFonts w:ascii="Times New Roman" w:eastAsia="Times New Roman" w:hAnsi="Times New Roman" w:cs="Times New Roman"/>
          <w:kern w:val="0"/>
          <w:szCs w:val="24"/>
        </w:rPr>
      </w:pPr>
      <w:r w:rsidRPr="002F2CF9">
        <w:rPr>
          <w:rFonts w:ascii="Times New Roman" w:eastAsia="Times New Roman" w:hAnsi="Times New Roman" w:cs="Times New Roman"/>
          <w:color w:val="000000"/>
          <w:kern w:val="0"/>
          <w:szCs w:val="24"/>
        </w:rPr>
        <w:t>Strongly do not support; (2) Somewhat do not support; (3) Somewhat support; (4) Strongly support.</w:t>
      </w:r>
    </w:p>
    <w:p w14:paraId="0D3F255D" w14:textId="77777777" w:rsidR="005423B4" w:rsidRPr="002F2CF9" w:rsidRDefault="005423B4" w:rsidP="005423B4">
      <w:pPr>
        <w:widowControl/>
        <w:jc w:val="both"/>
        <w:rPr>
          <w:rFonts w:ascii="Times New Roman" w:eastAsia="Times New Roman" w:hAnsi="Times New Roman" w:cs="Times New Roman"/>
          <w:kern w:val="0"/>
          <w:szCs w:val="24"/>
        </w:rPr>
      </w:pPr>
    </w:p>
    <w:p w14:paraId="66C4179A" w14:textId="77777777" w:rsidR="006A2EC8" w:rsidRPr="002F2CF9" w:rsidRDefault="006A2EC8" w:rsidP="005423B4">
      <w:pPr>
        <w:pStyle w:val="Web"/>
        <w:spacing w:before="0" w:beforeAutospacing="0" w:after="0" w:afterAutospacing="0"/>
        <w:jc w:val="both"/>
        <w:rPr>
          <w:rFonts w:ascii="Times New Roman" w:eastAsia="Times New Roman" w:hAnsi="Times New Roman" w:cs="Times New Roman"/>
          <w:b/>
        </w:rPr>
      </w:pPr>
      <w:r w:rsidRPr="002F2CF9">
        <w:rPr>
          <w:rFonts w:ascii="Times New Roman" w:eastAsia="Times New Roman" w:hAnsi="Times New Roman" w:cs="Times New Roman"/>
          <w:b/>
          <w:iCs/>
          <w:color w:val="000000"/>
        </w:rPr>
        <w:t>Q11d: The World Health Organization (WHO) is using COVID-19 Vaccines Global Access (COVAX) to provide countries with COVID-19 vaccines that it has approved. In May 2021, the WHO approved the Sinopharm vaccine developed in China and included it in COVAX. Do you support procurement by our government of China’s COVID-19 vaccines approved by the WHO?</w:t>
      </w:r>
    </w:p>
    <w:p w14:paraId="24D5B556" w14:textId="66FCC3C0" w:rsidR="00D238BD" w:rsidRPr="002F2CF9" w:rsidRDefault="006A2EC8" w:rsidP="00626ED1">
      <w:pPr>
        <w:pStyle w:val="a3"/>
        <w:widowControl/>
        <w:numPr>
          <w:ilvl w:val="0"/>
          <w:numId w:val="27"/>
        </w:numPr>
        <w:ind w:leftChars="0" w:left="426" w:hanging="426"/>
        <w:jc w:val="both"/>
        <w:rPr>
          <w:rFonts w:ascii="Times New Roman" w:eastAsia="Times New Roman" w:hAnsi="Times New Roman" w:cs="Times New Roman"/>
          <w:kern w:val="0"/>
          <w:szCs w:val="24"/>
        </w:rPr>
      </w:pPr>
      <w:r w:rsidRPr="002F2CF9">
        <w:rPr>
          <w:rFonts w:ascii="Times New Roman" w:eastAsia="Times New Roman" w:hAnsi="Times New Roman" w:cs="Times New Roman"/>
          <w:color w:val="000000"/>
          <w:kern w:val="0"/>
          <w:szCs w:val="24"/>
        </w:rPr>
        <w:t>Strongly do not support; (2) Somewhat do not support; (3) Somewhat support; (4) Strongly support.</w:t>
      </w:r>
    </w:p>
    <w:p w14:paraId="09EE8BDF" w14:textId="4A301BC9" w:rsidR="00D12AB6" w:rsidRPr="002F2CF9" w:rsidRDefault="00D12AB6" w:rsidP="00D12AB6">
      <w:pPr>
        <w:widowControl/>
        <w:jc w:val="both"/>
        <w:rPr>
          <w:rFonts w:ascii="Times New Roman" w:eastAsia="Times New Roman" w:hAnsi="Times New Roman" w:cs="Times New Roman"/>
          <w:kern w:val="0"/>
          <w:szCs w:val="24"/>
        </w:rPr>
      </w:pPr>
    </w:p>
    <w:p w14:paraId="32A6CE61" w14:textId="23E9C82E" w:rsidR="00D12AB6" w:rsidRPr="002F2CF9" w:rsidRDefault="00D12AB6">
      <w:pPr>
        <w:widowControl/>
        <w:rPr>
          <w:rFonts w:ascii="Times New Roman" w:eastAsia="Times New Roman" w:hAnsi="Times New Roman" w:cs="Times New Roman"/>
          <w:kern w:val="0"/>
          <w:szCs w:val="24"/>
        </w:rPr>
      </w:pPr>
      <w:r w:rsidRPr="002F2CF9">
        <w:rPr>
          <w:rFonts w:ascii="Times New Roman" w:eastAsia="Times New Roman" w:hAnsi="Times New Roman" w:cs="Times New Roman"/>
          <w:kern w:val="0"/>
          <w:szCs w:val="24"/>
        </w:rPr>
        <w:br w:type="page"/>
      </w:r>
    </w:p>
    <w:p w14:paraId="2E0134B4" w14:textId="70258ED7" w:rsidR="00D12AB6" w:rsidRDefault="00D12AB6" w:rsidP="00D12AB6">
      <w:pPr>
        <w:pStyle w:val="1"/>
        <w:numPr>
          <w:ilvl w:val="0"/>
          <w:numId w:val="10"/>
        </w:numPr>
        <w:jc w:val="both"/>
        <w:rPr>
          <w:rFonts w:ascii="Times New Roman" w:hAnsi="Times New Roman" w:cs="Times New Roman"/>
          <w:szCs w:val="24"/>
        </w:rPr>
      </w:pPr>
      <w:bookmarkStart w:id="8" w:name="_Toc116600366"/>
      <w:r w:rsidRPr="002F2CF9">
        <w:rPr>
          <w:rFonts w:ascii="Times New Roman" w:hAnsi="Times New Roman" w:cs="Times New Roman"/>
          <w:szCs w:val="24"/>
        </w:rPr>
        <w:lastRenderedPageBreak/>
        <w:t>Additional Analysis</w:t>
      </w:r>
      <w:bookmarkEnd w:id="8"/>
    </w:p>
    <w:p w14:paraId="6BE5C8D6" w14:textId="7132EB15" w:rsidR="002D6454" w:rsidRPr="002D6454" w:rsidRDefault="002D6454" w:rsidP="002D6454">
      <w:pPr>
        <w:pStyle w:val="a6"/>
        <w:jc w:val="both"/>
      </w:pPr>
      <w:r w:rsidRPr="00302CF0">
        <w:rPr>
          <w:rFonts w:ascii="Times New Roman" w:hAnsi="Times New Roman" w:cs="Times New Roman"/>
          <w:sz w:val="24"/>
          <w:szCs w:val="24"/>
        </w:rPr>
        <w:t>Instead of treating the variables of trust differentials as continuous,</w:t>
      </w:r>
      <w:r>
        <w:rPr>
          <w:rFonts w:ascii="Times New Roman" w:hAnsi="Times New Roman" w:cs="Times New Roman"/>
          <w:sz w:val="24"/>
          <w:szCs w:val="24"/>
        </w:rPr>
        <w:t xml:space="preserve"> we recode them into </w:t>
      </w:r>
      <w:r w:rsidRPr="00302CF0">
        <w:rPr>
          <w:rFonts w:ascii="Times New Roman" w:hAnsi="Times New Roman" w:cs="Times New Roman"/>
          <w:sz w:val="24"/>
          <w:szCs w:val="24"/>
        </w:rPr>
        <w:t>categorical ones.</w:t>
      </w:r>
      <w:r w:rsidR="00D64FEB" w:rsidRPr="00302CF0">
        <w:rPr>
          <w:rFonts w:ascii="Times New Roman" w:hAnsi="Times New Roman" w:cs="Times New Roman"/>
          <w:sz w:val="24"/>
          <w:szCs w:val="24"/>
        </w:rPr>
        <w:t xml:space="preserve"> Speci</w:t>
      </w:r>
      <w:r w:rsidR="00D64FEB">
        <w:rPr>
          <w:rFonts w:ascii="Times New Roman" w:hAnsi="Times New Roman" w:cs="Times New Roman"/>
          <w:sz w:val="24"/>
          <w:szCs w:val="24"/>
        </w:rPr>
        <w:t>fically, we created a three-category variable to indicate negative values, 0, and positive values for each variable of trust differential.</w:t>
      </w:r>
      <w:r w:rsidR="00D64FEB">
        <w:rPr>
          <w:rFonts w:ascii="Times New Roman" w:eastAsia="AdvOT635f2c37" w:hAnsi="Times New Roman" w:cs="Times New Roman"/>
          <w:sz w:val="24"/>
          <w:szCs w:val="24"/>
        </w:rPr>
        <w:t xml:space="preserve"> Using the negative values as the baseline category, we estimate four models analogous to those in Table 1.</w:t>
      </w:r>
      <w:r>
        <w:rPr>
          <w:rFonts w:ascii="Times New Roman" w:eastAsia="AdvOT635f2c37" w:hAnsi="Times New Roman" w:cs="Times New Roman"/>
          <w:sz w:val="24"/>
          <w:szCs w:val="24"/>
        </w:rPr>
        <w:t xml:space="preserve"> The key results of this operationalization, as reported in Table A.5 and Figure A.1 below, remain similar to those in Table 1 and Figure 2 in the main text.</w:t>
      </w:r>
    </w:p>
    <w:p w14:paraId="0A5E8437" w14:textId="77777777" w:rsidR="009D68FB" w:rsidRDefault="009D68FB" w:rsidP="009D68FB">
      <w:pPr>
        <w:rPr>
          <w:rFonts w:ascii="Times New Roman" w:hAnsi="Times New Roman" w:cs="Times New Roman"/>
        </w:rPr>
      </w:pPr>
    </w:p>
    <w:p w14:paraId="3E166DD7" w14:textId="263C675D" w:rsidR="009D68FB" w:rsidRPr="009E7041" w:rsidRDefault="009D68FB" w:rsidP="009D68FB">
      <w:pPr>
        <w:rPr>
          <w:rFonts w:ascii="Times New Roman" w:hAnsi="Times New Roman" w:cs="Times New Roman"/>
          <w:b/>
        </w:rPr>
      </w:pPr>
      <w:r w:rsidRPr="009E7041">
        <w:rPr>
          <w:rFonts w:ascii="Times New Roman" w:hAnsi="Times New Roman" w:cs="Times New Roman"/>
          <w:b/>
        </w:rPr>
        <w:t>Table A.5: Estimates of Support for Government Procurement of COVID-19 Vaccines from Abroad</w:t>
      </w:r>
    </w:p>
    <w:tbl>
      <w:tblPr>
        <w:tblW w:w="5000" w:type="pct"/>
        <w:tblLook w:val="04A0" w:firstRow="1" w:lastRow="0" w:firstColumn="1" w:lastColumn="0" w:noHBand="0" w:noVBand="1"/>
      </w:tblPr>
      <w:tblGrid>
        <w:gridCol w:w="4033"/>
        <w:gridCol w:w="1213"/>
        <w:gridCol w:w="1213"/>
        <w:gridCol w:w="226"/>
        <w:gridCol w:w="1213"/>
        <w:gridCol w:w="1128"/>
      </w:tblGrid>
      <w:tr w:rsidR="009D68FB" w:rsidRPr="009D68FB" w14:paraId="27A260FF" w14:textId="77777777" w:rsidTr="004A44A6">
        <w:trPr>
          <w:trHeight w:hRule="exact" w:val="340"/>
        </w:trPr>
        <w:tc>
          <w:tcPr>
            <w:tcW w:w="2234" w:type="pct"/>
            <w:tcBorders>
              <w:top w:val="single" w:sz="12" w:space="0" w:color="auto"/>
              <w:left w:val="nil"/>
              <w:right w:val="nil"/>
            </w:tcBorders>
            <w:shd w:val="clear" w:color="auto" w:fill="auto"/>
            <w:noWrap/>
            <w:vAlign w:val="bottom"/>
            <w:hideMark/>
          </w:tcPr>
          <w:p w14:paraId="4946BFD0" w14:textId="77777777" w:rsidR="009D68FB" w:rsidRPr="009D68FB" w:rsidRDefault="009D68FB" w:rsidP="009E4597">
            <w:pPr>
              <w:widowControl/>
              <w:rPr>
                <w:rFonts w:ascii="Times New Roman" w:eastAsia="Times New Roman" w:hAnsi="Times New Roman" w:cs="Times New Roman"/>
                <w:b/>
                <w:kern w:val="0"/>
                <w:szCs w:val="24"/>
              </w:rPr>
            </w:pPr>
          </w:p>
        </w:tc>
        <w:tc>
          <w:tcPr>
            <w:tcW w:w="672" w:type="pct"/>
            <w:tcBorders>
              <w:top w:val="single" w:sz="12" w:space="0" w:color="auto"/>
              <w:left w:val="nil"/>
              <w:bottom w:val="single" w:sz="4" w:space="0" w:color="auto"/>
              <w:right w:val="nil"/>
            </w:tcBorders>
            <w:shd w:val="clear" w:color="auto" w:fill="auto"/>
            <w:noWrap/>
            <w:vAlign w:val="bottom"/>
            <w:hideMark/>
          </w:tcPr>
          <w:p w14:paraId="3A396122" w14:textId="63CA603A" w:rsidR="009D68FB" w:rsidRPr="009D68FB" w:rsidRDefault="009D68FB" w:rsidP="004A44A6">
            <w:pPr>
              <w:widowControl/>
              <w:jc w:val="center"/>
              <w:rPr>
                <w:rFonts w:ascii="Times New Roman" w:eastAsia="Times New Roman" w:hAnsi="Times New Roman" w:cs="Times New Roman"/>
                <w:b/>
                <w:color w:val="000000"/>
                <w:kern w:val="0"/>
                <w:szCs w:val="24"/>
              </w:rPr>
            </w:pPr>
            <w:r w:rsidRPr="009D68FB">
              <w:rPr>
                <w:rFonts w:ascii="Times New Roman" w:eastAsia="Times New Roman" w:hAnsi="Times New Roman" w:cs="Times New Roman"/>
                <w:b/>
                <w:color w:val="000000"/>
                <w:kern w:val="0"/>
                <w:szCs w:val="24"/>
              </w:rPr>
              <w:t>Model 1</w:t>
            </w:r>
          </w:p>
        </w:tc>
        <w:tc>
          <w:tcPr>
            <w:tcW w:w="672" w:type="pct"/>
            <w:tcBorders>
              <w:top w:val="single" w:sz="12" w:space="0" w:color="auto"/>
              <w:left w:val="nil"/>
              <w:bottom w:val="single" w:sz="4" w:space="0" w:color="auto"/>
              <w:right w:val="nil"/>
            </w:tcBorders>
            <w:shd w:val="clear" w:color="auto" w:fill="auto"/>
            <w:noWrap/>
            <w:vAlign w:val="bottom"/>
            <w:hideMark/>
          </w:tcPr>
          <w:p w14:paraId="465035A2" w14:textId="1D222894" w:rsidR="009D68FB" w:rsidRPr="009D68FB" w:rsidRDefault="009D68FB" w:rsidP="004A44A6">
            <w:pPr>
              <w:widowControl/>
              <w:jc w:val="center"/>
              <w:rPr>
                <w:rFonts w:ascii="Times New Roman" w:eastAsia="Times New Roman" w:hAnsi="Times New Roman" w:cs="Times New Roman"/>
                <w:b/>
                <w:color w:val="000000"/>
                <w:kern w:val="0"/>
                <w:szCs w:val="24"/>
              </w:rPr>
            </w:pPr>
            <w:r w:rsidRPr="009D68FB">
              <w:rPr>
                <w:rFonts w:ascii="Times New Roman" w:eastAsia="Times New Roman" w:hAnsi="Times New Roman" w:cs="Times New Roman"/>
                <w:b/>
                <w:color w:val="000000"/>
                <w:kern w:val="0"/>
                <w:szCs w:val="24"/>
              </w:rPr>
              <w:t>Model 2</w:t>
            </w:r>
          </w:p>
        </w:tc>
        <w:tc>
          <w:tcPr>
            <w:tcW w:w="125" w:type="pct"/>
            <w:tcBorders>
              <w:top w:val="single" w:sz="12" w:space="0" w:color="auto"/>
              <w:left w:val="nil"/>
              <w:right w:val="nil"/>
            </w:tcBorders>
          </w:tcPr>
          <w:p w14:paraId="40B2A2FD" w14:textId="77777777" w:rsidR="009D68FB" w:rsidRPr="009D68FB" w:rsidRDefault="009D68FB" w:rsidP="004A44A6">
            <w:pPr>
              <w:widowControl/>
              <w:jc w:val="center"/>
              <w:rPr>
                <w:rFonts w:ascii="Times New Roman" w:eastAsia="Times New Roman" w:hAnsi="Times New Roman" w:cs="Times New Roman"/>
                <w:b/>
                <w:color w:val="000000"/>
                <w:kern w:val="0"/>
                <w:szCs w:val="24"/>
              </w:rPr>
            </w:pPr>
          </w:p>
        </w:tc>
        <w:tc>
          <w:tcPr>
            <w:tcW w:w="672" w:type="pct"/>
            <w:tcBorders>
              <w:top w:val="single" w:sz="12" w:space="0" w:color="auto"/>
              <w:left w:val="nil"/>
              <w:bottom w:val="single" w:sz="4" w:space="0" w:color="auto"/>
              <w:right w:val="nil"/>
            </w:tcBorders>
            <w:shd w:val="clear" w:color="auto" w:fill="auto"/>
            <w:noWrap/>
            <w:vAlign w:val="bottom"/>
            <w:hideMark/>
          </w:tcPr>
          <w:p w14:paraId="0E26715B" w14:textId="2258B8B4" w:rsidR="009D68FB" w:rsidRPr="009D68FB" w:rsidRDefault="009D68FB" w:rsidP="004A44A6">
            <w:pPr>
              <w:widowControl/>
              <w:jc w:val="center"/>
              <w:rPr>
                <w:rFonts w:ascii="Times New Roman" w:eastAsia="Times New Roman" w:hAnsi="Times New Roman" w:cs="Times New Roman"/>
                <w:b/>
                <w:color w:val="000000"/>
                <w:kern w:val="0"/>
                <w:szCs w:val="24"/>
              </w:rPr>
            </w:pPr>
            <w:r w:rsidRPr="009D68FB">
              <w:rPr>
                <w:rFonts w:ascii="Times New Roman" w:eastAsia="Times New Roman" w:hAnsi="Times New Roman" w:cs="Times New Roman"/>
                <w:b/>
                <w:color w:val="000000"/>
                <w:kern w:val="0"/>
                <w:szCs w:val="24"/>
              </w:rPr>
              <w:t>Model 3</w:t>
            </w:r>
          </w:p>
        </w:tc>
        <w:tc>
          <w:tcPr>
            <w:tcW w:w="625" w:type="pct"/>
            <w:tcBorders>
              <w:top w:val="single" w:sz="12" w:space="0" w:color="auto"/>
              <w:left w:val="nil"/>
              <w:bottom w:val="single" w:sz="4" w:space="0" w:color="auto"/>
              <w:right w:val="nil"/>
            </w:tcBorders>
            <w:shd w:val="clear" w:color="auto" w:fill="auto"/>
            <w:noWrap/>
            <w:vAlign w:val="bottom"/>
            <w:hideMark/>
          </w:tcPr>
          <w:p w14:paraId="73D759F1" w14:textId="4A623085" w:rsidR="009D68FB" w:rsidRPr="009D68FB" w:rsidRDefault="009D68FB" w:rsidP="004A44A6">
            <w:pPr>
              <w:widowControl/>
              <w:jc w:val="center"/>
              <w:rPr>
                <w:rFonts w:ascii="Times New Roman" w:eastAsia="Times New Roman" w:hAnsi="Times New Roman" w:cs="Times New Roman"/>
                <w:b/>
                <w:color w:val="000000"/>
                <w:kern w:val="0"/>
                <w:szCs w:val="24"/>
              </w:rPr>
            </w:pPr>
            <w:r w:rsidRPr="009D68FB">
              <w:rPr>
                <w:rFonts w:ascii="Times New Roman" w:eastAsia="Times New Roman" w:hAnsi="Times New Roman" w:cs="Times New Roman"/>
                <w:b/>
                <w:color w:val="000000"/>
                <w:kern w:val="0"/>
                <w:szCs w:val="24"/>
              </w:rPr>
              <w:t>Model 4</w:t>
            </w:r>
          </w:p>
        </w:tc>
      </w:tr>
      <w:tr w:rsidR="009D68FB" w:rsidRPr="009D68FB" w14:paraId="639A7583" w14:textId="77777777" w:rsidTr="004A44A6">
        <w:trPr>
          <w:trHeight w:hRule="exact" w:val="340"/>
        </w:trPr>
        <w:tc>
          <w:tcPr>
            <w:tcW w:w="2234" w:type="pct"/>
            <w:tcBorders>
              <w:left w:val="nil"/>
              <w:right w:val="nil"/>
            </w:tcBorders>
            <w:shd w:val="clear" w:color="auto" w:fill="auto"/>
            <w:noWrap/>
            <w:vAlign w:val="bottom"/>
          </w:tcPr>
          <w:p w14:paraId="2D0EA1EE" w14:textId="77777777" w:rsidR="009D68FB" w:rsidRPr="009D68FB" w:rsidRDefault="009D68FB" w:rsidP="009E4597">
            <w:pPr>
              <w:widowControl/>
              <w:rPr>
                <w:rFonts w:ascii="Times New Roman" w:eastAsia="Times New Roman" w:hAnsi="Times New Roman" w:cs="Times New Roman"/>
                <w:b/>
                <w:kern w:val="0"/>
                <w:szCs w:val="24"/>
              </w:rPr>
            </w:pPr>
          </w:p>
        </w:tc>
        <w:tc>
          <w:tcPr>
            <w:tcW w:w="1344" w:type="pct"/>
            <w:gridSpan w:val="2"/>
            <w:tcBorders>
              <w:top w:val="single" w:sz="12" w:space="0" w:color="auto"/>
              <w:left w:val="nil"/>
              <w:bottom w:val="single" w:sz="4" w:space="0" w:color="auto"/>
              <w:right w:val="nil"/>
            </w:tcBorders>
            <w:shd w:val="clear" w:color="auto" w:fill="auto"/>
            <w:noWrap/>
            <w:vAlign w:val="bottom"/>
          </w:tcPr>
          <w:p w14:paraId="792B955A" w14:textId="2869FEB9" w:rsidR="009D68FB" w:rsidRPr="004A44A6" w:rsidRDefault="009D68FB" w:rsidP="004A44A6">
            <w:pPr>
              <w:widowControl/>
              <w:jc w:val="center"/>
              <w:rPr>
                <w:rFonts w:ascii="Times New Roman" w:eastAsia="Times New Roman" w:hAnsi="Times New Roman" w:cs="Times New Roman"/>
                <w:color w:val="000000"/>
                <w:kern w:val="0"/>
                <w:szCs w:val="24"/>
              </w:rPr>
            </w:pPr>
            <w:r w:rsidRPr="004A44A6">
              <w:rPr>
                <w:rFonts w:ascii="Times New Roman" w:eastAsia="Times New Roman" w:hAnsi="Times New Roman" w:cs="Times New Roman"/>
                <w:color w:val="000000"/>
                <w:kern w:val="0"/>
                <w:szCs w:val="24"/>
              </w:rPr>
              <w:t>Chinese Vaccines</w:t>
            </w:r>
          </w:p>
        </w:tc>
        <w:tc>
          <w:tcPr>
            <w:tcW w:w="125" w:type="pct"/>
            <w:tcBorders>
              <w:left w:val="nil"/>
              <w:right w:val="nil"/>
            </w:tcBorders>
          </w:tcPr>
          <w:p w14:paraId="104B0D3A" w14:textId="77777777" w:rsidR="009D68FB" w:rsidRPr="004A44A6" w:rsidRDefault="009D68FB" w:rsidP="004A44A6">
            <w:pPr>
              <w:widowControl/>
              <w:jc w:val="center"/>
              <w:rPr>
                <w:rFonts w:ascii="Times New Roman" w:eastAsia="Times New Roman" w:hAnsi="Times New Roman" w:cs="Times New Roman"/>
                <w:color w:val="000000"/>
                <w:kern w:val="0"/>
                <w:szCs w:val="24"/>
              </w:rPr>
            </w:pPr>
          </w:p>
        </w:tc>
        <w:tc>
          <w:tcPr>
            <w:tcW w:w="1297" w:type="pct"/>
            <w:gridSpan w:val="2"/>
            <w:tcBorders>
              <w:top w:val="single" w:sz="12" w:space="0" w:color="auto"/>
              <w:left w:val="nil"/>
              <w:bottom w:val="single" w:sz="4" w:space="0" w:color="auto"/>
              <w:right w:val="nil"/>
            </w:tcBorders>
            <w:shd w:val="clear" w:color="auto" w:fill="auto"/>
            <w:noWrap/>
            <w:vAlign w:val="bottom"/>
          </w:tcPr>
          <w:p w14:paraId="5C7DDD2A" w14:textId="7573C106" w:rsidR="009D68FB" w:rsidRPr="004A44A6" w:rsidRDefault="009D68FB" w:rsidP="004A44A6">
            <w:pPr>
              <w:widowControl/>
              <w:jc w:val="center"/>
              <w:rPr>
                <w:rFonts w:ascii="Times New Roman" w:eastAsia="Times New Roman" w:hAnsi="Times New Roman" w:cs="Times New Roman"/>
                <w:color w:val="000000"/>
                <w:kern w:val="0"/>
                <w:szCs w:val="24"/>
              </w:rPr>
            </w:pPr>
            <w:r w:rsidRPr="004A44A6">
              <w:rPr>
                <w:rFonts w:ascii="Times New Roman" w:eastAsia="Times New Roman" w:hAnsi="Times New Roman" w:cs="Times New Roman"/>
                <w:color w:val="000000"/>
                <w:kern w:val="0"/>
                <w:szCs w:val="24"/>
              </w:rPr>
              <w:t>Foreign Vaccines</w:t>
            </w:r>
          </w:p>
        </w:tc>
      </w:tr>
      <w:tr w:rsidR="009D68FB" w:rsidRPr="009D68FB" w14:paraId="10C8AE4E" w14:textId="77777777" w:rsidTr="004A44A6">
        <w:trPr>
          <w:trHeight w:hRule="exact" w:val="340"/>
        </w:trPr>
        <w:tc>
          <w:tcPr>
            <w:tcW w:w="2234" w:type="pct"/>
            <w:tcBorders>
              <w:left w:val="nil"/>
              <w:bottom w:val="nil"/>
              <w:right w:val="nil"/>
            </w:tcBorders>
            <w:shd w:val="clear" w:color="auto" w:fill="auto"/>
            <w:noWrap/>
            <w:vAlign w:val="bottom"/>
            <w:hideMark/>
          </w:tcPr>
          <w:p w14:paraId="1B6FE696"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Age</w:t>
            </w:r>
          </w:p>
        </w:tc>
        <w:tc>
          <w:tcPr>
            <w:tcW w:w="672" w:type="pct"/>
            <w:tcBorders>
              <w:top w:val="single" w:sz="4" w:space="0" w:color="auto"/>
              <w:left w:val="nil"/>
              <w:bottom w:val="nil"/>
              <w:right w:val="nil"/>
            </w:tcBorders>
            <w:shd w:val="clear" w:color="auto" w:fill="auto"/>
            <w:noWrap/>
            <w:vAlign w:val="bottom"/>
            <w:hideMark/>
          </w:tcPr>
          <w:p w14:paraId="2EEDDB11"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0.020*</w:t>
            </w:r>
          </w:p>
        </w:tc>
        <w:tc>
          <w:tcPr>
            <w:tcW w:w="672" w:type="pct"/>
            <w:tcBorders>
              <w:top w:val="single" w:sz="4" w:space="0" w:color="auto"/>
              <w:left w:val="nil"/>
              <w:bottom w:val="nil"/>
              <w:right w:val="nil"/>
            </w:tcBorders>
            <w:shd w:val="clear" w:color="auto" w:fill="auto"/>
            <w:noWrap/>
            <w:vAlign w:val="bottom"/>
            <w:hideMark/>
          </w:tcPr>
          <w:p w14:paraId="75F9D518"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0.021*</w:t>
            </w:r>
          </w:p>
        </w:tc>
        <w:tc>
          <w:tcPr>
            <w:tcW w:w="125" w:type="pct"/>
            <w:tcBorders>
              <w:left w:val="nil"/>
              <w:bottom w:val="nil"/>
              <w:right w:val="nil"/>
            </w:tcBorders>
          </w:tcPr>
          <w:p w14:paraId="08DA4C48"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single" w:sz="4" w:space="0" w:color="auto"/>
              <w:left w:val="nil"/>
              <w:bottom w:val="nil"/>
              <w:right w:val="nil"/>
            </w:tcBorders>
            <w:shd w:val="clear" w:color="auto" w:fill="auto"/>
            <w:noWrap/>
            <w:vAlign w:val="bottom"/>
            <w:hideMark/>
          </w:tcPr>
          <w:p w14:paraId="0C70E339" w14:textId="2A473573"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0.000</w:t>
            </w:r>
          </w:p>
        </w:tc>
        <w:tc>
          <w:tcPr>
            <w:tcW w:w="625" w:type="pct"/>
            <w:tcBorders>
              <w:top w:val="single" w:sz="4" w:space="0" w:color="auto"/>
              <w:left w:val="nil"/>
              <w:bottom w:val="nil"/>
              <w:right w:val="nil"/>
            </w:tcBorders>
            <w:shd w:val="clear" w:color="auto" w:fill="auto"/>
            <w:noWrap/>
            <w:vAlign w:val="bottom"/>
            <w:hideMark/>
          </w:tcPr>
          <w:p w14:paraId="61C9AB97"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0.001</w:t>
            </w:r>
          </w:p>
        </w:tc>
      </w:tr>
      <w:tr w:rsidR="009D68FB" w:rsidRPr="009D68FB" w14:paraId="3514D4D9"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DD38FC5"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383F6391"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[0.010]</w:t>
            </w:r>
          </w:p>
        </w:tc>
        <w:tc>
          <w:tcPr>
            <w:tcW w:w="672" w:type="pct"/>
            <w:tcBorders>
              <w:top w:val="nil"/>
              <w:left w:val="nil"/>
              <w:bottom w:val="nil"/>
              <w:right w:val="nil"/>
            </w:tcBorders>
            <w:shd w:val="clear" w:color="auto" w:fill="auto"/>
            <w:noWrap/>
            <w:vAlign w:val="bottom"/>
            <w:hideMark/>
          </w:tcPr>
          <w:p w14:paraId="72DB73D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[0.010]</w:t>
            </w:r>
          </w:p>
        </w:tc>
        <w:tc>
          <w:tcPr>
            <w:tcW w:w="125" w:type="pct"/>
            <w:tcBorders>
              <w:top w:val="nil"/>
              <w:left w:val="nil"/>
              <w:bottom w:val="nil"/>
              <w:right w:val="nil"/>
            </w:tcBorders>
          </w:tcPr>
          <w:p w14:paraId="3F222004"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7F7C17D" w14:textId="39AD0EEB"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[0.014]</w:t>
            </w:r>
          </w:p>
        </w:tc>
        <w:tc>
          <w:tcPr>
            <w:tcW w:w="625" w:type="pct"/>
            <w:tcBorders>
              <w:top w:val="nil"/>
              <w:left w:val="nil"/>
              <w:bottom w:val="nil"/>
              <w:right w:val="nil"/>
            </w:tcBorders>
            <w:shd w:val="clear" w:color="auto" w:fill="auto"/>
            <w:noWrap/>
            <w:vAlign w:val="bottom"/>
            <w:hideMark/>
          </w:tcPr>
          <w:p w14:paraId="26C6D637"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[0.014]</w:t>
            </w:r>
          </w:p>
        </w:tc>
      </w:tr>
      <w:tr w:rsidR="009D68FB" w:rsidRPr="009D68FB" w14:paraId="64E931A2"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B364CA4"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Female</w:t>
            </w:r>
          </w:p>
        </w:tc>
        <w:tc>
          <w:tcPr>
            <w:tcW w:w="672" w:type="pct"/>
            <w:tcBorders>
              <w:top w:val="nil"/>
              <w:left w:val="nil"/>
              <w:bottom w:val="nil"/>
              <w:right w:val="nil"/>
            </w:tcBorders>
            <w:shd w:val="clear" w:color="auto" w:fill="auto"/>
            <w:noWrap/>
            <w:vAlign w:val="bottom"/>
            <w:hideMark/>
          </w:tcPr>
          <w:p w14:paraId="6D27182D"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-0.318</w:t>
            </w:r>
          </w:p>
        </w:tc>
        <w:tc>
          <w:tcPr>
            <w:tcW w:w="672" w:type="pct"/>
            <w:tcBorders>
              <w:top w:val="nil"/>
              <w:left w:val="nil"/>
              <w:bottom w:val="nil"/>
              <w:right w:val="nil"/>
            </w:tcBorders>
            <w:shd w:val="clear" w:color="auto" w:fill="auto"/>
            <w:noWrap/>
            <w:vAlign w:val="bottom"/>
            <w:hideMark/>
          </w:tcPr>
          <w:p w14:paraId="0FD76612"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-0.321</w:t>
            </w:r>
          </w:p>
        </w:tc>
        <w:tc>
          <w:tcPr>
            <w:tcW w:w="125" w:type="pct"/>
            <w:tcBorders>
              <w:top w:val="nil"/>
              <w:left w:val="nil"/>
              <w:bottom w:val="nil"/>
              <w:right w:val="nil"/>
            </w:tcBorders>
          </w:tcPr>
          <w:p w14:paraId="137A7EC6"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55736D6C" w14:textId="1B3320B5"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0.406</w:t>
            </w:r>
          </w:p>
        </w:tc>
        <w:tc>
          <w:tcPr>
            <w:tcW w:w="625" w:type="pct"/>
            <w:tcBorders>
              <w:top w:val="nil"/>
              <w:left w:val="nil"/>
              <w:bottom w:val="nil"/>
              <w:right w:val="nil"/>
            </w:tcBorders>
            <w:shd w:val="clear" w:color="auto" w:fill="auto"/>
            <w:noWrap/>
            <w:vAlign w:val="bottom"/>
            <w:hideMark/>
          </w:tcPr>
          <w:p w14:paraId="48399A81"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0.404</w:t>
            </w:r>
          </w:p>
        </w:tc>
      </w:tr>
      <w:tr w:rsidR="009D68FB" w:rsidRPr="009D68FB" w14:paraId="638BF0A9" w14:textId="77777777" w:rsidTr="004A44A6">
        <w:trPr>
          <w:trHeight w:hRule="exact" w:val="340"/>
        </w:trPr>
        <w:tc>
          <w:tcPr>
            <w:tcW w:w="2234" w:type="pct"/>
            <w:tcBorders>
              <w:top w:val="nil"/>
              <w:left w:val="nil"/>
              <w:bottom w:val="nil"/>
              <w:right w:val="nil"/>
            </w:tcBorders>
            <w:shd w:val="clear" w:color="auto" w:fill="auto"/>
            <w:noWrap/>
            <w:vAlign w:val="bottom"/>
            <w:hideMark/>
          </w:tcPr>
          <w:p w14:paraId="61220DD5"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279997D"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[0.217]</w:t>
            </w:r>
          </w:p>
        </w:tc>
        <w:tc>
          <w:tcPr>
            <w:tcW w:w="672" w:type="pct"/>
            <w:tcBorders>
              <w:top w:val="nil"/>
              <w:left w:val="nil"/>
              <w:bottom w:val="nil"/>
              <w:right w:val="nil"/>
            </w:tcBorders>
            <w:shd w:val="clear" w:color="auto" w:fill="auto"/>
            <w:noWrap/>
            <w:vAlign w:val="bottom"/>
            <w:hideMark/>
          </w:tcPr>
          <w:p w14:paraId="3E024CF1"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[0.217]</w:t>
            </w:r>
          </w:p>
        </w:tc>
        <w:tc>
          <w:tcPr>
            <w:tcW w:w="125" w:type="pct"/>
            <w:tcBorders>
              <w:top w:val="nil"/>
              <w:left w:val="nil"/>
              <w:bottom w:val="nil"/>
              <w:right w:val="nil"/>
            </w:tcBorders>
          </w:tcPr>
          <w:p w14:paraId="7E6C485B"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94E8F31" w14:textId="5D5E1C30"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[0.365]</w:t>
            </w:r>
          </w:p>
        </w:tc>
        <w:tc>
          <w:tcPr>
            <w:tcW w:w="625" w:type="pct"/>
            <w:tcBorders>
              <w:top w:val="nil"/>
              <w:left w:val="nil"/>
              <w:bottom w:val="nil"/>
              <w:right w:val="nil"/>
            </w:tcBorders>
            <w:shd w:val="clear" w:color="auto" w:fill="auto"/>
            <w:noWrap/>
            <w:vAlign w:val="bottom"/>
            <w:hideMark/>
          </w:tcPr>
          <w:p w14:paraId="55D83C3E"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[0.366]</w:t>
            </w:r>
          </w:p>
        </w:tc>
      </w:tr>
      <w:tr w:rsidR="009D68FB" w:rsidRPr="009D68FB" w14:paraId="006D11F3" w14:textId="77777777" w:rsidTr="004A44A6">
        <w:trPr>
          <w:trHeight w:hRule="exact" w:val="340"/>
        </w:trPr>
        <w:tc>
          <w:tcPr>
            <w:tcW w:w="2234" w:type="pct"/>
            <w:tcBorders>
              <w:top w:val="nil"/>
              <w:left w:val="nil"/>
              <w:bottom w:val="nil"/>
              <w:right w:val="nil"/>
            </w:tcBorders>
            <w:shd w:val="clear" w:color="auto" w:fill="auto"/>
            <w:noWrap/>
            <w:vAlign w:val="bottom"/>
            <w:hideMark/>
          </w:tcPr>
          <w:p w14:paraId="0A9C70F1"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College</w:t>
            </w:r>
          </w:p>
        </w:tc>
        <w:tc>
          <w:tcPr>
            <w:tcW w:w="672" w:type="pct"/>
            <w:tcBorders>
              <w:top w:val="nil"/>
              <w:left w:val="nil"/>
              <w:bottom w:val="nil"/>
              <w:right w:val="nil"/>
            </w:tcBorders>
            <w:shd w:val="clear" w:color="auto" w:fill="auto"/>
            <w:noWrap/>
            <w:vAlign w:val="bottom"/>
            <w:hideMark/>
          </w:tcPr>
          <w:p w14:paraId="2EA59675"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0.086</w:t>
            </w:r>
          </w:p>
        </w:tc>
        <w:tc>
          <w:tcPr>
            <w:tcW w:w="672" w:type="pct"/>
            <w:tcBorders>
              <w:top w:val="nil"/>
              <w:left w:val="nil"/>
              <w:bottom w:val="nil"/>
              <w:right w:val="nil"/>
            </w:tcBorders>
            <w:shd w:val="clear" w:color="auto" w:fill="auto"/>
            <w:noWrap/>
            <w:vAlign w:val="bottom"/>
            <w:hideMark/>
          </w:tcPr>
          <w:p w14:paraId="2189D63B"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0.078</w:t>
            </w:r>
          </w:p>
        </w:tc>
        <w:tc>
          <w:tcPr>
            <w:tcW w:w="125" w:type="pct"/>
            <w:tcBorders>
              <w:top w:val="nil"/>
              <w:left w:val="nil"/>
              <w:bottom w:val="nil"/>
              <w:right w:val="nil"/>
            </w:tcBorders>
          </w:tcPr>
          <w:p w14:paraId="554AADD7"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3FEC531A" w14:textId="1B20D2FB"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0.771*</w:t>
            </w:r>
          </w:p>
        </w:tc>
        <w:tc>
          <w:tcPr>
            <w:tcW w:w="625" w:type="pct"/>
            <w:tcBorders>
              <w:top w:val="nil"/>
              <w:left w:val="nil"/>
              <w:bottom w:val="nil"/>
              <w:right w:val="nil"/>
            </w:tcBorders>
            <w:shd w:val="clear" w:color="auto" w:fill="auto"/>
            <w:noWrap/>
            <w:vAlign w:val="bottom"/>
            <w:hideMark/>
          </w:tcPr>
          <w:p w14:paraId="683CD2BA"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0.787*</w:t>
            </w:r>
          </w:p>
        </w:tc>
      </w:tr>
      <w:tr w:rsidR="009D68FB" w:rsidRPr="009D68FB" w14:paraId="7FB8DAE4"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3564BB9"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50A3FE1B"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[0.223]</w:t>
            </w:r>
          </w:p>
        </w:tc>
        <w:tc>
          <w:tcPr>
            <w:tcW w:w="672" w:type="pct"/>
            <w:tcBorders>
              <w:top w:val="nil"/>
              <w:left w:val="nil"/>
              <w:bottom w:val="nil"/>
              <w:right w:val="nil"/>
            </w:tcBorders>
            <w:shd w:val="clear" w:color="auto" w:fill="auto"/>
            <w:noWrap/>
            <w:vAlign w:val="bottom"/>
            <w:hideMark/>
          </w:tcPr>
          <w:p w14:paraId="3E58279A"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[0.224]</w:t>
            </w:r>
          </w:p>
        </w:tc>
        <w:tc>
          <w:tcPr>
            <w:tcW w:w="125" w:type="pct"/>
            <w:tcBorders>
              <w:top w:val="nil"/>
              <w:left w:val="nil"/>
              <w:bottom w:val="nil"/>
              <w:right w:val="nil"/>
            </w:tcBorders>
          </w:tcPr>
          <w:p w14:paraId="5917A493"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56F417F6" w14:textId="2CFBF5F6"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[0.371]</w:t>
            </w:r>
          </w:p>
        </w:tc>
        <w:tc>
          <w:tcPr>
            <w:tcW w:w="625" w:type="pct"/>
            <w:tcBorders>
              <w:top w:val="nil"/>
              <w:left w:val="nil"/>
              <w:bottom w:val="nil"/>
              <w:right w:val="nil"/>
            </w:tcBorders>
            <w:shd w:val="clear" w:color="auto" w:fill="auto"/>
            <w:noWrap/>
            <w:vAlign w:val="bottom"/>
            <w:hideMark/>
          </w:tcPr>
          <w:p w14:paraId="6D480A1D"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[0.388]</w:t>
            </w:r>
          </w:p>
        </w:tc>
      </w:tr>
      <w:tr w:rsidR="009D68FB" w:rsidRPr="009D68FB" w14:paraId="1614C072"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1B24D71"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Willingness</w:t>
            </w:r>
          </w:p>
        </w:tc>
        <w:tc>
          <w:tcPr>
            <w:tcW w:w="672" w:type="pct"/>
            <w:tcBorders>
              <w:top w:val="nil"/>
              <w:left w:val="nil"/>
              <w:bottom w:val="nil"/>
              <w:right w:val="nil"/>
            </w:tcBorders>
            <w:shd w:val="clear" w:color="auto" w:fill="auto"/>
            <w:noWrap/>
            <w:vAlign w:val="bottom"/>
            <w:hideMark/>
          </w:tcPr>
          <w:p w14:paraId="6051E88D"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-0.013</w:t>
            </w:r>
          </w:p>
        </w:tc>
        <w:tc>
          <w:tcPr>
            <w:tcW w:w="672" w:type="pct"/>
            <w:tcBorders>
              <w:top w:val="nil"/>
              <w:left w:val="nil"/>
              <w:bottom w:val="nil"/>
              <w:right w:val="nil"/>
            </w:tcBorders>
            <w:shd w:val="clear" w:color="auto" w:fill="auto"/>
            <w:noWrap/>
            <w:vAlign w:val="bottom"/>
            <w:hideMark/>
          </w:tcPr>
          <w:p w14:paraId="415356D8"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-0.013</w:t>
            </w:r>
          </w:p>
        </w:tc>
        <w:tc>
          <w:tcPr>
            <w:tcW w:w="125" w:type="pct"/>
            <w:tcBorders>
              <w:top w:val="nil"/>
              <w:left w:val="nil"/>
              <w:bottom w:val="nil"/>
              <w:right w:val="nil"/>
            </w:tcBorders>
          </w:tcPr>
          <w:p w14:paraId="68EDF022"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35376C58" w14:textId="7B117CCE"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0.227***</w:t>
            </w:r>
          </w:p>
        </w:tc>
        <w:tc>
          <w:tcPr>
            <w:tcW w:w="625" w:type="pct"/>
            <w:tcBorders>
              <w:top w:val="nil"/>
              <w:left w:val="nil"/>
              <w:bottom w:val="nil"/>
              <w:right w:val="nil"/>
            </w:tcBorders>
            <w:shd w:val="clear" w:color="auto" w:fill="auto"/>
            <w:noWrap/>
            <w:vAlign w:val="bottom"/>
            <w:hideMark/>
          </w:tcPr>
          <w:p w14:paraId="2A443793"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0.228***</w:t>
            </w:r>
          </w:p>
        </w:tc>
      </w:tr>
      <w:tr w:rsidR="009D68FB" w:rsidRPr="009D68FB" w14:paraId="3BF270FF" w14:textId="77777777" w:rsidTr="004A44A6">
        <w:trPr>
          <w:trHeight w:hRule="exact" w:val="340"/>
        </w:trPr>
        <w:tc>
          <w:tcPr>
            <w:tcW w:w="2234" w:type="pct"/>
            <w:tcBorders>
              <w:top w:val="nil"/>
              <w:left w:val="nil"/>
              <w:bottom w:val="nil"/>
              <w:right w:val="nil"/>
            </w:tcBorders>
            <w:shd w:val="clear" w:color="auto" w:fill="auto"/>
            <w:noWrap/>
            <w:vAlign w:val="bottom"/>
            <w:hideMark/>
          </w:tcPr>
          <w:p w14:paraId="3527982D"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4B05CA1E"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[0.042]</w:t>
            </w:r>
          </w:p>
        </w:tc>
        <w:tc>
          <w:tcPr>
            <w:tcW w:w="672" w:type="pct"/>
            <w:tcBorders>
              <w:top w:val="nil"/>
              <w:left w:val="nil"/>
              <w:bottom w:val="nil"/>
              <w:right w:val="nil"/>
            </w:tcBorders>
            <w:shd w:val="clear" w:color="auto" w:fill="auto"/>
            <w:noWrap/>
            <w:vAlign w:val="bottom"/>
            <w:hideMark/>
          </w:tcPr>
          <w:p w14:paraId="3827BD9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[0.042]</w:t>
            </w:r>
          </w:p>
        </w:tc>
        <w:tc>
          <w:tcPr>
            <w:tcW w:w="125" w:type="pct"/>
            <w:tcBorders>
              <w:top w:val="nil"/>
              <w:left w:val="nil"/>
              <w:bottom w:val="nil"/>
              <w:right w:val="nil"/>
            </w:tcBorders>
          </w:tcPr>
          <w:p w14:paraId="38557A29"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7A0F16A" w14:textId="0B22279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[0.067]</w:t>
            </w:r>
          </w:p>
        </w:tc>
        <w:tc>
          <w:tcPr>
            <w:tcW w:w="625" w:type="pct"/>
            <w:tcBorders>
              <w:top w:val="nil"/>
              <w:left w:val="nil"/>
              <w:bottom w:val="nil"/>
              <w:right w:val="nil"/>
            </w:tcBorders>
            <w:shd w:val="clear" w:color="auto" w:fill="auto"/>
            <w:noWrap/>
            <w:vAlign w:val="bottom"/>
            <w:hideMark/>
          </w:tcPr>
          <w:p w14:paraId="245A6C1E"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[0.068]</w:t>
            </w:r>
          </w:p>
        </w:tc>
      </w:tr>
      <w:tr w:rsidR="009D68FB" w:rsidRPr="009D68FB" w14:paraId="2BE4151A" w14:textId="77777777" w:rsidTr="004A44A6">
        <w:trPr>
          <w:trHeight w:hRule="exact" w:val="340"/>
        </w:trPr>
        <w:tc>
          <w:tcPr>
            <w:tcW w:w="2234" w:type="pct"/>
            <w:tcBorders>
              <w:top w:val="nil"/>
              <w:left w:val="nil"/>
              <w:bottom w:val="nil"/>
              <w:right w:val="nil"/>
            </w:tcBorders>
            <w:shd w:val="clear" w:color="auto" w:fill="auto"/>
            <w:noWrap/>
            <w:vAlign w:val="bottom"/>
            <w:hideMark/>
          </w:tcPr>
          <w:p w14:paraId="5EE5C605"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Support Incumbent</w:t>
            </w:r>
          </w:p>
        </w:tc>
        <w:tc>
          <w:tcPr>
            <w:tcW w:w="672" w:type="pct"/>
            <w:tcBorders>
              <w:top w:val="nil"/>
              <w:left w:val="nil"/>
              <w:bottom w:val="nil"/>
              <w:right w:val="nil"/>
            </w:tcBorders>
            <w:shd w:val="clear" w:color="auto" w:fill="auto"/>
            <w:noWrap/>
            <w:vAlign w:val="bottom"/>
            <w:hideMark/>
          </w:tcPr>
          <w:p w14:paraId="2FEA906C"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-1.321***</w:t>
            </w:r>
          </w:p>
        </w:tc>
        <w:tc>
          <w:tcPr>
            <w:tcW w:w="672" w:type="pct"/>
            <w:tcBorders>
              <w:top w:val="nil"/>
              <w:left w:val="nil"/>
              <w:bottom w:val="nil"/>
              <w:right w:val="nil"/>
            </w:tcBorders>
            <w:shd w:val="clear" w:color="auto" w:fill="auto"/>
            <w:noWrap/>
            <w:vAlign w:val="bottom"/>
            <w:hideMark/>
          </w:tcPr>
          <w:p w14:paraId="54B35A92"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-1.290***</w:t>
            </w:r>
          </w:p>
        </w:tc>
        <w:tc>
          <w:tcPr>
            <w:tcW w:w="125" w:type="pct"/>
            <w:tcBorders>
              <w:top w:val="nil"/>
              <w:left w:val="nil"/>
              <w:bottom w:val="nil"/>
              <w:right w:val="nil"/>
            </w:tcBorders>
          </w:tcPr>
          <w:p w14:paraId="2067BD29"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FA67CFC" w14:textId="423C5A79"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-0.592</w:t>
            </w:r>
          </w:p>
        </w:tc>
        <w:tc>
          <w:tcPr>
            <w:tcW w:w="625" w:type="pct"/>
            <w:tcBorders>
              <w:top w:val="nil"/>
              <w:left w:val="nil"/>
              <w:bottom w:val="nil"/>
              <w:right w:val="nil"/>
            </w:tcBorders>
            <w:shd w:val="clear" w:color="auto" w:fill="auto"/>
            <w:noWrap/>
            <w:vAlign w:val="bottom"/>
            <w:hideMark/>
          </w:tcPr>
          <w:p w14:paraId="3115C99B"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-0.597</w:t>
            </w:r>
          </w:p>
        </w:tc>
      </w:tr>
      <w:tr w:rsidR="009D68FB" w:rsidRPr="009D68FB" w14:paraId="0872A867" w14:textId="77777777" w:rsidTr="004A44A6">
        <w:trPr>
          <w:trHeight w:hRule="exact" w:val="340"/>
        </w:trPr>
        <w:tc>
          <w:tcPr>
            <w:tcW w:w="2234" w:type="pct"/>
            <w:tcBorders>
              <w:top w:val="nil"/>
              <w:left w:val="nil"/>
              <w:bottom w:val="nil"/>
              <w:right w:val="nil"/>
            </w:tcBorders>
            <w:shd w:val="clear" w:color="auto" w:fill="auto"/>
            <w:noWrap/>
            <w:vAlign w:val="bottom"/>
            <w:hideMark/>
          </w:tcPr>
          <w:p w14:paraId="680A5F75"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0FD039C"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[0.372]</w:t>
            </w:r>
          </w:p>
        </w:tc>
        <w:tc>
          <w:tcPr>
            <w:tcW w:w="672" w:type="pct"/>
            <w:tcBorders>
              <w:top w:val="nil"/>
              <w:left w:val="nil"/>
              <w:bottom w:val="nil"/>
              <w:right w:val="nil"/>
            </w:tcBorders>
            <w:shd w:val="clear" w:color="auto" w:fill="auto"/>
            <w:noWrap/>
            <w:vAlign w:val="bottom"/>
            <w:hideMark/>
          </w:tcPr>
          <w:p w14:paraId="35807E65"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[0.374]</w:t>
            </w:r>
          </w:p>
        </w:tc>
        <w:tc>
          <w:tcPr>
            <w:tcW w:w="125" w:type="pct"/>
            <w:tcBorders>
              <w:top w:val="nil"/>
              <w:left w:val="nil"/>
              <w:bottom w:val="nil"/>
              <w:right w:val="nil"/>
            </w:tcBorders>
          </w:tcPr>
          <w:p w14:paraId="482269A2"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1D7DB2F3" w14:textId="46D08245"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[0.485]</w:t>
            </w:r>
          </w:p>
        </w:tc>
        <w:tc>
          <w:tcPr>
            <w:tcW w:w="625" w:type="pct"/>
            <w:tcBorders>
              <w:top w:val="nil"/>
              <w:left w:val="nil"/>
              <w:bottom w:val="nil"/>
              <w:right w:val="nil"/>
            </w:tcBorders>
            <w:shd w:val="clear" w:color="auto" w:fill="auto"/>
            <w:noWrap/>
            <w:vAlign w:val="bottom"/>
            <w:hideMark/>
          </w:tcPr>
          <w:p w14:paraId="7A46C7FA"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[0.489]</w:t>
            </w:r>
          </w:p>
        </w:tc>
      </w:tr>
      <w:tr w:rsidR="009D68FB" w:rsidRPr="009D68FB" w14:paraId="2C7868EA" w14:textId="77777777" w:rsidTr="004A44A6">
        <w:trPr>
          <w:trHeight w:hRule="exact" w:val="340"/>
        </w:trPr>
        <w:tc>
          <w:tcPr>
            <w:tcW w:w="2234" w:type="pct"/>
            <w:tcBorders>
              <w:top w:val="nil"/>
              <w:left w:val="nil"/>
              <w:bottom w:val="nil"/>
              <w:right w:val="nil"/>
            </w:tcBorders>
            <w:shd w:val="clear" w:color="auto" w:fill="auto"/>
            <w:noWrap/>
            <w:vAlign w:val="bottom"/>
            <w:hideMark/>
          </w:tcPr>
          <w:p w14:paraId="31B31E28" w14:textId="77777777"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Nationalism</w:t>
            </w:r>
          </w:p>
        </w:tc>
        <w:tc>
          <w:tcPr>
            <w:tcW w:w="672" w:type="pct"/>
            <w:tcBorders>
              <w:top w:val="nil"/>
              <w:left w:val="nil"/>
              <w:bottom w:val="nil"/>
              <w:right w:val="nil"/>
            </w:tcBorders>
            <w:shd w:val="clear" w:color="auto" w:fill="auto"/>
            <w:noWrap/>
            <w:vAlign w:val="bottom"/>
            <w:hideMark/>
          </w:tcPr>
          <w:p w14:paraId="3F98BAD9"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-0.565***</w:t>
            </w:r>
          </w:p>
        </w:tc>
        <w:tc>
          <w:tcPr>
            <w:tcW w:w="672" w:type="pct"/>
            <w:tcBorders>
              <w:top w:val="nil"/>
              <w:left w:val="nil"/>
              <w:bottom w:val="nil"/>
              <w:right w:val="nil"/>
            </w:tcBorders>
            <w:shd w:val="clear" w:color="auto" w:fill="auto"/>
            <w:noWrap/>
            <w:vAlign w:val="bottom"/>
            <w:hideMark/>
          </w:tcPr>
          <w:p w14:paraId="6144FA43"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-0.567***</w:t>
            </w:r>
          </w:p>
        </w:tc>
        <w:tc>
          <w:tcPr>
            <w:tcW w:w="125" w:type="pct"/>
            <w:tcBorders>
              <w:top w:val="nil"/>
              <w:left w:val="nil"/>
              <w:bottom w:val="nil"/>
              <w:right w:val="nil"/>
            </w:tcBorders>
          </w:tcPr>
          <w:p w14:paraId="5A32BCE3"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2E41B79B" w14:textId="6B3B3A26"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-0.012</w:t>
            </w:r>
          </w:p>
        </w:tc>
        <w:tc>
          <w:tcPr>
            <w:tcW w:w="625" w:type="pct"/>
            <w:tcBorders>
              <w:top w:val="nil"/>
              <w:left w:val="nil"/>
              <w:bottom w:val="nil"/>
              <w:right w:val="nil"/>
            </w:tcBorders>
            <w:shd w:val="clear" w:color="auto" w:fill="auto"/>
            <w:noWrap/>
            <w:vAlign w:val="bottom"/>
            <w:hideMark/>
          </w:tcPr>
          <w:p w14:paraId="2A2D71ED"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-0.008</w:t>
            </w:r>
          </w:p>
        </w:tc>
      </w:tr>
      <w:tr w:rsidR="009D68FB" w:rsidRPr="009D68FB" w14:paraId="1C3E9F68" w14:textId="77777777" w:rsidTr="004A44A6">
        <w:trPr>
          <w:trHeight w:hRule="exact" w:val="340"/>
        </w:trPr>
        <w:tc>
          <w:tcPr>
            <w:tcW w:w="2234" w:type="pct"/>
            <w:tcBorders>
              <w:top w:val="nil"/>
              <w:left w:val="nil"/>
              <w:bottom w:val="nil"/>
              <w:right w:val="nil"/>
            </w:tcBorders>
            <w:shd w:val="clear" w:color="auto" w:fill="auto"/>
            <w:noWrap/>
            <w:vAlign w:val="bottom"/>
            <w:hideMark/>
          </w:tcPr>
          <w:p w14:paraId="225DAE5A" w14:textId="77777777" w:rsidR="009D68FB" w:rsidRPr="009D68FB" w:rsidRDefault="009D68FB" w:rsidP="009E4597">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EF68843"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[0.128]</w:t>
            </w:r>
          </w:p>
        </w:tc>
        <w:tc>
          <w:tcPr>
            <w:tcW w:w="672" w:type="pct"/>
            <w:tcBorders>
              <w:top w:val="nil"/>
              <w:left w:val="nil"/>
              <w:bottom w:val="nil"/>
              <w:right w:val="nil"/>
            </w:tcBorders>
            <w:shd w:val="clear" w:color="auto" w:fill="auto"/>
            <w:noWrap/>
            <w:vAlign w:val="bottom"/>
            <w:hideMark/>
          </w:tcPr>
          <w:p w14:paraId="52D65CD0"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[0.129]</w:t>
            </w:r>
          </w:p>
        </w:tc>
        <w:tc>
          <w:tcPr>
            <w:tcW w:w="125" w:type="pct"/>
            <w:tcBorders>
              <w:top w:val="nil"/>
              <w:left w:val="nil"/>
              <w:bottom w:val="nil"/>
              <w:right w:val="nil"/>
            </w:tcBorders>
          </w:tcPr>
          <w:p w14:paraId="7DC2A0D4"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04B375C0" w14:textId="67853EAF"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[0.266]</w:t>
            </w:r>
          </w:p>
        </w:tc>
        <w:tc>
          <w:tcPr>
            <w:tcW w:w="625" w:type="pct"/>
            <w:tcBorders>
              <w:top w:val="nil"/>
              <w:left w:val="nil"/>
              <w:bottom w:val="nil"/>
              <w:right w:val="nil"/>
            </w:tcBorders>
            <w:shd w:val="clear" w:color="auto" w:fill="auto"/>
            <w:noWrap/>
            <w:vAlign w:val="bottom"/>
            <w:hideMark/>
          </w:tcPr>
          <w:p w14:paraId="73B9069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[0.265]</w:t>
            </w:r>
          </w:p>
        </w:tc>
      </w:tr>
      <w:tr w:rsidR="009D68FB" w:rsidRPr="009D68FB" w14:paraId="56F9B824" w14:textId="77777777" w:rsidTr="004A44A6">
        <w:trPr>
          <w:trHeight w:hRule="exact" w:val="340"/>
        </w:trPr>
        <w:tc>
          <w:tcPr>
            <w:tcW w:w="2234" w:type="pct"/>
            <w:tcBorders>
              <w:top w:val="nil"/>
              <w:left w:val="nil"/>
              <w:bottom w:val="nil"/>
              <w:right w:val="nil"/>
            </w:tcBorders>
            <w:shd w:val="clear" w:color="auto" w:fill="auto"/>
            <w:noWrap/>
            <w:vAlign w:val="bottom"/>
            <w:hideMark/>
          </w:tcPr>
          <w:p w14:paraId="22B68143" w14:textId="77777777" w:rsidR="009D68FB" w:rsidRPr="009D68FB" w:rsidRDefault="009D68FB" w:rsidP="009D68FB">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WHO Approval</w:t>
            </w:r>
          </w:p>
        </w:tc>
        <w:tc>
          <w:tcPr>
            <w:tcW w:w="672" w:type="pct"/>
            <w:tcBorders>
              <w:top w:val="nil"/>
              <w:left w:val="nil"/>
              <w:bottom w:val="nil"/>
              <w:right w:val="nil"/>
            </w:tcBorders>
            <w:shd w:val="clear" w:color="auto" w:fill="auto"/>
            <w:noWrap/>
            <w:vAlign w:val="bottom"/>
            <w:hideMark/>
          </w:tcPr>
          <w:p w14:paraId="4E89AD79"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0.341</w:t>
            </w:r>
          </w:p>
        </w:tc>
        <w:tc>
          <w:tcPr>
            <w:tcW w:w="672" w:type="pct"/>
            <w:tcBorders>
              <w:top w:val="nil"/>
              <w:left w:val="nil"/>
              <w:bottom w:val="nil"/>
              <w:right w:val="nil"/>
            </w:tcBorders>
            <w:shd w:val="clear" w:color="auto" w:fill="auto"/>
            <w:noWrap/>
            <w:vAlign w:val="bottom"/>
            <w:hideMark/>
          </w:tcPr>
          <w:p w14:paraId="12D0D56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-0.699</w:t>
            </w:r>
          </w:p>
        </w:tc>
        <w:tc>
          <w:tcPr>
            <w:tcW w:w="125" w:type="pct"/>
            <w:tcBorders>
              <w:top w:val="nil"/>
              <w:left w:val="nil"/>
              <w:bottom w:val="nil"/>
              <w:right w:val="nil"/>
            </w:tcBorders>
          </w:tcPr>
          <w:p w14:paraId="709766BE"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B4D8C2B"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-1.444***</w:t>
            </w:r>
          </w:p>
        </w:tc>
        <w:tc>
          <w:tcPr>
            <w:tcW w:w="625" w:type="pct"/>
            <w:tcBorders>
              <w:top w:val="nil"/>
              <w:left w:val="nil"/>
              <w:bottom w:val="nil"/>
              <w:right w:val="nil"/>
            </w:tcBorders>
            <w:shd w:val="clear" w:color="auto" w:fill="auto"/>
            <w:noWrap/>
            <w:vAlign w:val="bottom"/>
            <w:hideMark/>
          </w:tcPr>
          <w:p w14:paraId="69074548"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-1.650**</w:t>
            </w:r>
          </w:p>
        </w:tc>
      </w:tr>
      <w:tr w:rsidR="009D68FB" w:rsidRPr="009D68FB" w14:paraId="32591618" w14:textId="77777777" w:rsidTr="004A44A6">
        <w:trPr>
          <w:trHeight w:hRule="exact" w:val="340"/>
        </w:trPr>
        <w:tc>
          <w:tcPr>
            <w:tcW w:w="2234" w:type="pct"/>
            <w:tcBorders>
              <w:top w:val="nil"/>
              <w:left w:val="nil"/>
              <w:bottom w:val="nil"/>
              <w:right w:val="nil"/>
            </w:tcBorders>
            <w:shd w:val="clear" w:color="auto" w:fill="auto"/>
            <w:noWrap/>
            <w:vAlign w:val="bottom"/>
            <w:hideMark/>
          </w:tcPr>
          <w:p w14:paraId="451A26E0" w14:textId="77777777" w:rsidR="009D68FB" w:rsidRPr="009D68FB" w:rsidRDefault="009D68FB" w:rsidP="009D68FB">
            <w:pPr>
              <w:widowControl/>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17524B80"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[0.208]</w:t>
            </w:r>
          </w:p>
        </w:tc>
        <w:tc>
          <w:tcPr>
            <w:tcW w:w="672" w:type="pct"/>
            <w:tcBorders>
              <w:top w:val="nil"/>
              <w:left w:val="nil"/>
              <w:bottom w:val="nil"/>
              <w:right w:val="nil"/>
            </w:tcBorders>
            <w:shd w:val="clear" w:color="auto" w:fill="auto"/>
            <w:noWrap/>
            <w:vAlign w:val="bottom"/>
            <w:hideMark/>
          </w:tcPr>
          <w:p w14:paraId="4B272519"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[0.886]</w:t>
            </w:r>
          </w:p>
        </w:tc>
        <w:tc>
          <w:tcPr>
            <w:tcW w:w="125" w:type="pct"/>
            <w:tcBorders>
              <w:top w:val="nil"/>
              <w:left w:val="nil"/>
              <w:bottom w:val="nil"/>
              <w:right w:val="nil"/>
            </w:tcBorders>
          </w:tcPr>
          <w:p w14:paraId="37C70161"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88CC32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[0.406]</w:t>
            </w:r>
          </w:p>
        </w:tc>
        <w:tc>
          <w:tcPr>
            <w:tcW w:w="625" w:type="pct"/>
            <w:tcBorders>
              <w:top w:val="nil"/>
              <w:left w:val="nil"/>
              <w:bottom w:val="nil"/>
              <w:right w:val="nil"/>
            </w:tcBorders>
            <w:shd w:val="clear" w:color="auto" w:fill="auto"/>
            <w:noWrap/>
            <w:vAlign w:val="bottom"/>
            <w:hideMark/>
          </w:tcPr>
          <w:p w14:paraId="7B276BA2"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[0.534]</w:t>
            </w:r>
          </w:p>
        </w:tc>
      </w:tr>
      <w:tr w:rsidR="009D68FB" w:rsidRPr="009D68FB" w14:paraId="7DD55161" w14:textId="77777777" w:rsidTr="004A44A6">
        <w:trPr>
          <w:trHeight w:hRule="exact" w:val="340"/>
        </w:trPr>
        <w:tc>
          <w:tcPr>
            <w:tcW w:w="2234" w:type="pct"/>
            <w:tcBorders>
              <w:top w:val="nil"/>
              <w:left w:val="nil"/>
              <w:bottom w:val="nil"/>
              <w:right w:val="nil"/>
            </w:tcBorders>
            <w:shd w:val="clear" w:color="auto" w:fill="auto"/>
            <w:noWrap/>
            <w:vAlign w:val="bottom"/>
            <w:hideMark/>
          </w:tcPr>
          <w:p w14:paraId="29761673" w14:textId="0A8EDD55"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Tr</w:t>
            </w:r>
            <w:r>
              <w:rPr>
                <w:rFonts w:ascii="Times New Roman" w:eastAsia="Times New Roman" w:hAnsi="Times New Roman" w:cs="Times New Roman"/>
                <w:color w:val="000000"/>
                <w:kern w:val="0"/>
                <w:szCs w:val="24"/>
              </w:rPr>
              <w:t>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China = 0)</w:t>
            </w:r>
          </w:p>
        </w:tc>
        <w:tc>
          <w:tcPr>
            <w:tcW w:w="672" w:type="pct"/>
            <w:tcBorders>
              <w:top w:val="nil"/>
              <w:left w:val="nil"/>
              <w:bottom w:val="nil"/>
              <w:right w:val="nil"/>
            </w:tcBorders>
            <w:shd w:val="clear" w:color="auto" w:fill="auto"/>
            <w:noWrap/>
            <w:vAlign w:val="bottom"/>
            <w:hideMark/>
          </w:tcPr>
          <w:p w14:paraId="32480010"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-0.366</w:t>
            </w:r>
          </w:p>
        </w:tc>
        <w:tc>
          <w:tcPr>
            <w:tcW w:w="672" w:type="pct"/>
            <w:tcBorders>
              <w:top w:val="nil"/>
              <w:left w:val="nil"/>
              <w:bottom w:val="nil"/>
              <w:right w:val="nil"/>
            </w:tcBorders>
            <w:shd w:val="clear" w:color="auto" w:fill="auto"/>
            <w:noWrap/>
            <w:vAlign w:val="bottom"/>
            <w:hideMark/>
          </w:tcPr>
          <w:p w14:paraId="0F3727D4"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-0.652</w:t>
            </w:r>
          </w:p>
        </w:tc>
        <w:tc>
          <w:tcPr>
            <w:tcW w:w="125" w:type="pct"/>
            <w:tcBorders>
              <w:top w:val="nil"/>
              <w:left w:val="nil"/>
              <w:bottom w:val="nil"/>
              <w:right w:val="nil"/>
            </w:tcBorders>
          </w:tcPr>
          <w:p w14:paraId="6C333659"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51FFA477" w14:textId="2EA0DC61"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575548C3"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1135B99D"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B9FEFB2" w14:textId="77777777" w:rsidR="009D68FB" w:rsidRPr="009D68FB" w:rsidRDefault="009D68FB" w:rsidP="009E4597">
            <w:pPr>
              <w:widowControl/>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41BB6A70"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[0.458]</w:t>
            </w:r>
          </w:p>
        </w:tc>
        <w:tc>
          <w:tcPr>
            <w:tcW w:w="672" w:type="pct"/>
            <w:tcBorders>
              <w:top w:val="nil"/>
              <w:left w:val="nil"/>
              <w:bottom w:val="nil"/>
              <w:right w:val="nil"/>
            </w:tcBorders>
            <w:shd w:val="clear" w:color="auto" w:fill="auto"/>
            <w:noWrap/>
            <w:vAlign w:val="bottom"/>
            <w:hideMark/>
          </w:tcPr>
          <w:p w14:paraId="4DEF1E62"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[0.572]</w:t>
            </w:r>
          </w:p>
        </w:tc>
        <w:tc>
          <w:tcPr>
            <w:tcW w:w="125" w:type="pct"/>
            <w:tcBorders>
              <w:top w:val="nil"/>
              <w:left w:val="nil"/>
              <w:bottom w:val="nil"/>
              <w:right w:val="nil"/>
            </w:tcBorders>
          </w:tcPr>
          <w:p w14:paraId="68A6E7A8"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96D6B51" w14:textId="03B8EE9E"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25BAFAD6"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4338D39C" w14:textId="77777777" w:rsidTr="004A44A6">
        <w:trPr>
          <w:trHeight w:hRule="exact" w:val="340"/>
        </w:trPr>
        <w:tc>
          <w:tcPr>
            <w:tcW w:w="2234" w:type="pct"/>
            <w:tcBorders>
              <w:top w:val="nil"/>
              <w:left w:val="nil"/>
              <w:bottom w:val="nil"/>
              <w:right w:val="nil"/>
            </w:tcBorders>
            <w:shd w:val="clear" w:color="auto" w:fill="auto"/>
            <w:noWrap/>
            <w:vAlign w:val="bottom"/>
            <w:hideMark/>
          </w:tcPr>
          <w:p w14:paraId="551E75A7" w14:textId="4A24A503" w:rsidR="009D68FB" w:rsidRPr="009D68FB" w:rsidRDefault="009D68FB" w:rsidP="009E4597">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Trust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China &gt; 1)</w:t>
            </w:r>
          </w:p>
        </w:tc>
        <w:tc>
          <w:tcPr>
            <w:tcW w:w="672" w:type="pct"/>
            <w:tcBorders>
              <w:top w:val="nil"/>
              <w:left w:val="nil"/>
              <w:bottom w:val="nil"/>
              <w:right w:val="nil"/>
            </w:tcBorders>
            <w:shd w:val="clear" w:color="auto" w:fill="auto"/>
            <w:noWrap/>
            <w:vAlign w:val="bottom"/>
            <w:hideMark/>
          </w:tcPr>
          <w:p w14:paraId="0C947BA9"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-0.525</w:t>
            </w:r>
          </w:p>
        </w:tc>
        <w:tc>
          <w:tcPr>
            <w:tcW w:w="672" w:type="pct"/>
            <w:tcBorders>
              <w:top w:val="nil"/>
              <w:left w:val="nil"/>
              <w:bottom w:val="nil"/>
              <w:right w:val="nil"/>
            </w:tcBorders>
            <w:shd w:val="clear" w:color="auto" w:fill="auto"/>
            <w:noWrap/>
            <w:vAlign w:val="bottom"/>
            <w:hideMark/>
          </w:tcPr>
          <w:p w14:paraId="3758BCC4" w14:textId="2204CA58"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-1.060</w:t>
            </w:r>
            <w:r w:rsidR="00B41B30">
              <w:rPr>
                <w:rFonts w:ascii="Times New Roman" w:eastAsia="Times New Roman" w:hAnsi="Times New Roman" w:cs="Times New Roman"/>
                <w:color w:val="000000"/>
                <w:kern w:val="0"/>
                <w:szCs w:val="24"/>
              </w:rPr>
              <w:t>+</w:t>
            </w:r>
          </w:p>
        </w:tc>
        <w:tc>
          <w:tcPr>
            <w:tcW w:w="125" w:type="pct"/>
            <w:tcBorders>
              <w:top w:val="nil"/>
              <w:left w:val="nil"/>
              <w:bottom w:val="nil"/>
              <w:right w:val="nil"/>
            </w:tcBorders>
          </w:tcPr>
          <w:p w14:paraId="5C334A42"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24E71C9" w14:textId="66120413"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767009E7"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2A8FE2E5" w14:textId="77777777" w:rsidTr="004A44A6">
        <w:trPr>
          <w:trHeight w:hRule="exact" w:val="340"/>
        </w:trPr>
        <w:tc>
          <w:tcPr>
            <w:tcW w:w="2234" w:type="pct"/>
            <w:tcBorders>
              <w:top w:val="nil"/>
              <w:left w:val="nil"/>
              <w:bottom w:val="nil"/>
              <w:right w:val="nil"/>
            </w:tcBorders>
            <w:shd w:val="clear" w:color="auto" w:fill="auto"/>
            <w:noWrap/>
            <w:vAlign w:val="bottom"/>
            <w:hideMark/>
          </w:tcPr>
          <w:p w14:paraId="761AE8B3" w14:textId="77777777" w:rsidR="009D68FB" w:rsidRPr="009D68FB" w:rsidRDefault="009D68FB" w:rsidP="009E4597">
            <w:pPr>
              <w:widowControl/>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015E23DA"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[0.463]</w:t>
            </w:r>
          </w:p>
        </w:tc>
        <w:tc>
          <w:tcPr>
            <w:tcW w:w="672" w:type="pct"/>
            <w:tcBorders>
              <w:top w:val="nil"/>
              <w:left w:val="nil"/>
              <w:bottom w:val="nil"/>
              <w:right w:val="nil"/>
            </w:tcBorders>
            <w:shd w:val="clear" w:color="auto" w:fill="auto"/>
            <w:noWrap/>
            <w:vAlign w:val="bottom"/>
            <w:hideMark/>
          </w:tcPr>
          <w:p w14:paraId="13920963"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[0.588]</w:t>
            </w:r>
          </w:p>
        </w:tc>
        <w:tc>
          <w:tcPr>
            <w:tcW w:w="125" w:type="pct"/>
            <w:tcBorders>
              <w:top w:val="nil"/>
              <w:left w:val="nil"/>
              <w:bottom w:val="nil"/>
              <w:right w:val="nil"/>
            </w:tcBorders>
          </w:tcPr>
          <w:p w14:paraId="49BA4E3A"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647ECE5D" w14:textId="36B49B65"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6FBFC25A"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5C5FDCBB" w14:textId="77777777" w:rsidTr="004A44A6">
        <w:trPr>
          <w:trHeight w:hRule="exact" w:val="340"/>
        </w:trPr>
        <w:tc>
          <w:tcPr>
            <w:tcW w:w="2234" w:type="pct"/>
            <w:tcBorders>
              <w:top w:val="nil"/>
              <w:left w:val="nil"/>
              <w:bottom w:val="nil"/>
              <w:right w:val="nil"/>
            </w:tcBorders>
            <w:shd w:val="clear" w:color="auto" w:fill="auto"/>
            <w:noWrap/>
            <w:vAlign w:val="bottom"/>
            <w:hideMark/>
          </w:tcPr>
          <w:p w14:paraId="4D62DC54" w14:textId="69BAD509" w:rsidR="009D68FB" w:rsidRPr="009D68FB" w:rsidRDefault="009D68FB" w:rsidP="000C2BD2">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 xml:space="preserve">Trust Differentials (WHO </w:t>
            </w:r>
            <w:r>
              <w:rPr>
                <w:rFonts w:ascii="Times New Roman" w:eastAsia="Times New Roman" w:hAnsi="Times New Roman" w:cs="Times New Roman"/>
                <w:color w:val="000000"/>
                <w:kern w:val="0"/>
                <w:szCs w:val="24"/>
              </w:rPr>
              <w:t>– China = 0)</w:t>
            </w:r>
          </w:p>
        </w:tc>
        <w:tc>
          <w:tcPr>
            <w:tcW w:w="672" w:type="pct"/>
            <w:tcBorders>
              <w:top w:val="nil"/>
              <w:left w:val="nil"/>
              <w:bottom w:val="nil"/>
              <w:right w:val="nil"/>
            </w:tcBorders>
            <w:shd w:val="clear" w:color="auto" w:fill="auto"/>
            <w:noWrap/>
            <w:vAlign w:val="bottom"/>
            <w:hideMark/>
          </w:tcPr>
          <w:p w14:paraId="64AB6498"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1E3F1282"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0.873</w:t>
            </w:r>
          </w:p>
        </w:tc>
        <w:tc>
          <w:tcPr>
            <w:tcW w:w="125" w:type="pct"/>
            <w:tcBorders>
              <w:top w:val="nil"/>
              <w:left w:val="nil"/>
              <w:bottom w:val="nil"/>
              <w:right w:val="nil"/>
            </w:tcBorders>
          </w:tcPr>
          <w:p w14:paraId="28F5EE17"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4B5BF4B" w14:textId="7B1D2A8A"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7B7897AE"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3787D8E4" w14:textId="77777777" w:rsidTr="004A44A6">
        <w:trPr>
          <w:trHeight w:hRule="exact" w:val="340"/>
        </w:trPr>
        <w:tc>
          <w:tcPr>
            <w:tcW w:w="2234" w:type="pct"/>
            <w:tcBorders>
              <w:top w:val="nil"/>
              <w:left w:val="nil"/>
              <w:bottom w:val="nil"/>
              <w:right w:val="nil"/>
            </w:tcBorders>
            <w:shd w:val="clear" w:color="auto" w:fill="auto"/>
            <w:noWrap/>
            <w:vAlign w:val="bottom"/>
            <w:hideMark/>
          </w:tcPr>
          <w:p w14:paraId="64A3C8C6" w14:textId="10D419E9" w:rsidR="009D68FB" w:rsidRPr="009D68FB" w:rsidRDefault="009D68FB" w:rsidP="009E4597">
            <w:pPr>
              <w:widowControl/>
              <w:rPr>
                <w:rFonts w:ascii="Times New Roman" w:eastAsia="Times New Roman" w:hAnsi="Times New Roman" w:cs="Times New Roman"/>
                <w:kern w:val="0"/>
                <w:szCs w:val="24"/>
              </w:rPr>
            </w:pPr>
            <w:r>
              <w:rPr>
                <w:rFonts w:ascii="Times New Roman" w:eastAsia="Times New Roman" w:hAnsi="Times New Roman" w:cs="Times New Roman"/>
                <w:color w:val="000000"/>
                <w:kern w:val="0"/>
                <w:szCs w:val="24"/>
              </w:rPr>
              <w:t xml:space="preserve">  X </w:t>
            </w:r>
            <w:r w:rsidRPr="009D68FB">
              <w:rPr>
                <w:rFonts w:ascii="Times New Roman" w:eastAsia="Times New Roman" w:hAnsi="Times New Roman" w:cs="Times New Roman"/>
                <w:color w:val="000000"/>
                <w:kern w:val="0"/>
                <w:szCs w:val="24"/>
              </w:rPr>
              <w:t>WHO Approval</w:t>
            </w:r>
          </w:p>
        </w:tc>
        <w:tc>
          <w:tcPr>
            <w:tcW w:w="672" w:type="pct"/>
            <w:tcBorders>
              <w:top w:val="nil"/>
              <w:left w:val="nil"/>
              <w:bottom w:val="nil"/>
              <w:right w:val="nil"/>
            </w:tcBorders>
            <w:shd w:val="clear" w:color="auto" w:fill="auto"/>
            <w:noWrap/>
            <w:vAlign w:val="bottom"/>
            <w:hideMark/>
          </w:tcPr>
          <w:p w14:paraId="7A5A41C5" w14:textId="77777777" w:rsidR="009D68FB" w:rsidRPr="009D68FB" w:rsidRDefault="009D68FB"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739A2DB5"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[0.929]</w:t>
            </w:r>
          </w:p>
        </w:tc>
        <w:tc>
          <w:tcPr>
            <w:tcW w:w="125" w:type="pct"/>
            <w:tcBorders>
              <w:top w:val="nil"/>
              <w:left w:val="nil"/>
              <w:bottom w:val="nil"/>
              <w:right w:val="nil"/>
            </w:tcBorders>
          </w:tcPr>
          <w:p w14:paraId="234A358D"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7CD85E6E" w14:textId="7DBBA8DE"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bottom w:val="nil"/>
              <w:right w:val="nil"/>
            </w:tcBorders>
            <w:shd w:val="clear" w:color="auto" w:fill="auto"/>
            <w:noWrap/>
            <w:vAlign w:val="bottom"/>
            <w:hideMark/>
          </w:tcPr>
          <w:p w14:paraId="13AB8E89"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57ABF165" w14:textId="77777777" w:rsidTr="004A44A6">
        <w:trPr>
          <w:trHeight w:hRule="exact" w:val="340"/>
        </w:trPr>
        <w:tc>
          <w:tcPr>
            <w:tcW w:w="2234" w:type="pct"/>
            <w:tcBorders>
              <w:top w:val="nil"/>
              <w:left w:val="nil"/>
              <w:right w:val="nil"/>
            </w:tcBorders>
            <w:shd w:val="clear" w:color="auto" w:fill="auto"/>
            <w:noWrap/>
            <w:vAlign w:val="bottom"/>
            <w:hideMark/>
          </w:tcPr>
          <w:p w14:paraId="7198625D" w14:textId="4CE75A60" w:rsidR="009D68FB" w:rsidRPr="009D68FB" w:rsidRDefault="009D68FB" w:rsidP="009D68FB">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Tr</w:t>
            </w:r>
            <w:r>
              <w:rPr>
                <w:rFonts w:ascii="Times New Roman" w:eastAsia="Times New Roman" w:hAnsi="Times New Roman" w:cs="Times New Roman"/>
                <w:color w:val="000000"/>
                <w:kern w:val="0"/>
                <w:szCs w:val="24"/>
              </w:rPr>
              <w:t>ust Differentials (WHO – China &gt; 1)</w:t>
            </w:r>
            <w:r w:rsidRPr="009D68FB">
              <w:rPr>
                <w:rFonts w:ascii="Times New Roman" w:eastAsia="Times New Roman" w:hAnsi="Times New Roman" w:cs="Times New Roman"/>
                <w:color w:val="000000"/>
                <w:kern w:val="0"/>
                <w:szCs w:val="24"/>
              </w:rPr>
              <w:t xml:space="preserve"> </w:t>
            </w:r>
          </w:p>
        </w:tc>
        <w:tc>
          <w:tcPr>
            <w:tcW w:w="672" w:type="pct"/>
            <w:tcBorders>
              <w:top w:val="nil"/>
              <w:left w:val="nil"/>
              <w:right w:val="nil"/>
            </w:tcBorders>
            <w:shd w:val="clear" w:color="auto" w:fill="auto"/>
            <w:noWrap/>
            <w:vAlign w:val="bottom"/>
            <w:hideMark/>
          </w:tcPr>
          <w:p w14:paraId="7E028B2F"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42A27E96"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1.348</w:t>
            </w:r>
          </w:p>
        </w:tc>
        <w:tc>
          <w:tcPr>
            <w:tcW w:w="125" w:type="pct"/>
            <w:tcBorders>
              <w:top w:val="nil"/>
              <w:left w:val="nil"/>
              <w:right w:val="nil"/>
            </w:tcBorders>
          </w:tcPr>
          <w:p w14:paraId="0703320C"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6EDF2BB6" w14:textId="70F52116"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right w:val="nil"/>
            </w:tcBorders>
            <w:shd w:val="clear" w:color="auto" w:fill="auto"/>
            <w:noWrap/>
            <w:vAlign w:val="bottom"/>
            <w:hideMark/>
          </w:tcPr>
          <w:p w14:paraId="029CE28D"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9D68FB" w:rsidRPr="009D68FB" w14:paraId="5660D34F" w14:textId="77777777" w:rsidTr="004A44A6">
        <w:trPr>
          <w:trHeight w:hRule="exact" w:val="340"/>
        </w:trPr>
        <w:tc>
          <w:tcPr>
            <w:tcW w:w="2234" w:type="pct"/>
            <w:tcBorders>
              <w:top w:val="nil"/>
              <w:left w:val="nil"/>
              <w:right w:val="nil"/>
            </w:tcBorders>
            <w:shd w:val="clear" w:color="auto" w:fill="auto"/>
            <w:noWrap/>
            <w:vAlign w:val="bottom"/>
            <w:hideMark/>
          </w:tcPr>
          <w:p w14:paraId="7A58960B" w14:textId="61F41749" w:rsidR="009D68FB" w:rsidRPr="009D68FB" w:rsidRDefault="009D68FB" w:rsidP="009E4597">
            <w:pPr>
              <w:widowControl/>
              <w:rPr>
                <w:rFonts w:ascii="Times New Roman" w:eastAsia="Times New Roman" w:hAnsi="Times New Roman" w:cs="Times New Roman"/>
                <w:kern w:val="0"/>
                <w:szCs w:val="24"/>
              </w:rPr>
            </w:pPr>
            <w:r>
              <w:rPr>
                <w:rFonts w:ascii="Times New Roman" w:eastAsia="Times New Roman" w:hAnsi="Times New Roman" w:cs="Times New Roman"/>
                <w:color w:val="000000"/>
                <w:kern w:val="0"/>
                <w:szCs w:val="24"/>
              </w:rPr>
              <w:t xml:space="preserve">  X</w:t>
            </w:r>
            <w:r w:rsidRPr="009D68FB">
              <w:rPr>
                <w:rFonts w:ascii="Times New Roman" w:eastAsia="Times New Roman" w:hAnsi="Times New Roman" w:cs="Times New Roman"/>
                <w:color w:val="000000"/>
                <w:kern w:val="0"/>
                <w:szCs w:val="24"/>
              </w:rPr>
              <w:t xml:space="preserve"> WHO Approval</w:t>
            </w:r>
          </w:p>
        </w:tc>
        <w:tc>
          <w:tcPr>
            <w:tcW w:w="672" w:type="pct"/>
            <w:tcBorders>
              <w:top w:val="nil"/>
              <w:left w:val="nil"/>
              <w:right w:val="nil"/>
            </w:tcBorders>
            <w:shd w:val="clear" w:color="auto" w:fill="auto"/>
            <w:noWrap/>
            <w:vAlign w:val="bottom"/>
            <w:hideMark/>
          </w:tcPr>
          <w:p w14:paraId="3381197C" w14:textId="77777777" w:rsidR="009D68FB" w:rsidRPr="009D68FB" w:rsidRDefault="009D68FB" w:rsidP="004A44A6">
            <w:pPr>
              <w:widowControl/>
              <w:jc w:val="center"/>
              <w:rPr>
                <w:rFonts w:ascii="Times New Roman" w:eastAsia="Times New Roman" w:hAnsi="Times New Roman" w:cs="Times New Roman"/>
                <w:kern w:val="0"/>
                <w:szCs w:val="24"/>
              </w:rPr>
            </w:pPr>
          </w:p>
        </w:tc>
        <w:tc>
          <w:tcPr>
            <w:tcW w:w="672" w:type="pct"/>
            <w:tcBorders>
              <w:top w:val="nil"/>
              <w:left w:val="nil"/>
              <w:right w:val="nil"/>
            </w:tcBorders>
            <w:shd w:val="clear" w:color="auto" w:fill="auto"/>
            <w:noWrap/>
            <w:vAlign w:val="bottom"/>
            <w:hideMark/>
          </w:tcPr>
          <w:p w14:paraId="7ABB7CB1" w14:textId="77777777" w:rsidR="009D68FB" w:rsidRPr="009D68FB" w:rsidRDefault="009D68FB"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[0.941]</w:t>
            </w:r>
          </w:p>
        </w:tc>
        <w:tc>
          <w:tcPr>
            <w:tcW w:w="125" w:type="pct"/>
            <w:tcBorders>
              <w:top w:val="nil"/>
              <w:left w:val="nil"/>
              <w:right w:val="nil"/>
            </w:tcBorders>
          </w:tcPr>
          <w:p w14:paraId="3FC8DEA9" w14:textId="77777777"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05AB798E" w14:textId="20A39CF3" w:rsidR="009D68FB" w:rsidRPr="009D68FB" w:rsidRDefault="009D68FB" w:rsidP="004A44A6">
            <w:pPr>
              <w:widowControl/>
              <w:jc w:val="center"/>
              <w:rPr>
                <w:rFonts w:ascii="Times New Roman" w:eastAsia="Times New Roman" w:hAnsi="Times New Roman" w:cs="Times New Roman"/>
                <w:color w:val="000000"/>
                <w:kern w:val="0"/>
                <w:szCs w:val="24"/>
              </w:rPr>
            </w:pPr>
          </w:p>
        </w:tc>
        <w:tc>
          <w:tcPr>
            <w:tcW w:w="625" w:type="pct"/>
            <w:tcBorders>
              <w:top w:val="nil"/>
              <w:left w:val="nil"/>
              <w:right w:val="nil"/>
            </w:tcBorders>
            <w:shd w:val="clear" w:color="auto" w:fill="auto"/>
            <w:noWrap/>
            <w:vAlign w:val="bottom"/>
            <w:hideMark/>
          </w:tcPr>
          <w:p w14:paraId="1E62FBC1" w14:textId="77777777" w:rsidR="009D68FB" w:rsidRPr="009D68FB" w:rsidRDefault="009D68FB" w:rsidP="004A44A6">
            <w:pPr>
              <w:widowControl/>
              <w:jc w:val="center"/>
              <w:rPr>
                <w:rFonts w:ascii="Times New Roman" w:eastAsia="Times New Roman" w:hAnsi="Times New Roman" w:cs="Times New Roman"/>
                <w:kern w:val="0"/>
                <w:szCs w:val="24"/>
              </w:rPr>
            </w:pPr>
          </w:p>
        </w:tc>
      </w:tr>
      <w:tr w:rsidR="004A44A6" w:rsidRPr="009D68FB" w14:paraId="63D166C7" w14:textId="77777777" w:rsidTr="004A44A6">
        <w:trPr>
          <w:trHeight w:hRule="exact" w:val="340"/>
        </w:trPr>
        <w:tc>
          <w:tcPr>
            <w:tcW w:w="2234" w:type="pct"/>
            <w:tcBorders>
              <w:left w:val="nil"/>
              <w:right w:val="nil"/>
            </w:tcBorders>
            <w:shd w:val="clear" w:color="auto" w:fill="auto"/>
            <w:noWrap/>
            <w:vAlign w:val="bottom"/>
            <w:hideMark/>
          </w:tcPr>
          <w:p w14:paraId="16BA806F" w14:textId="77777777" w:rsidR="004A44A6" w:rsidRPr="009D68FB" w:rsidRDefault="004A44A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Trust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 xml:space="preserve">US </w:t>
            </w:r>
            <w:r w:rsidRPr="009D68FB">
              <w:rPr>
                <w:rFonts w:ascii="Times New Roman" w:eastAsia="Times New Roman" w:hAnsi="Times New Roman" w:cs="Times New Roman"/>
                <w:color w:val="000000"/>
                <w:kern w:val="0"/>
                <w:szCs w:val="24"/>
              </w:rPr>
              <w:t>=</w:t>
            </w:r>
            <w:r>
              <w:rPr>
                <w:rFonts w:ascii="Times New Roman" w:eastAsia="Times New Roman" w:hAnsi="Times New Roman" w:cs="Times New Roman"/>
                <w:color w:val="000000"/>
                <w:kern w:val="0"/>
                <w:szCs w:val="24"/>
              </w:rPr>
              <w:t xml:space="preserve"> 0)</w:t>
            </w:r>
          </w:p>
        </w:tc>
        <w:tc>
          <w:tcPr>
            <w:tcW w:w="672" w:type="pct"/>
            <w:tcBorders>
              <w:left w:val="nil"/>
              <w:right w:val="nil"/>
            </w:tcBorders>
            <w:shd w:val="clear" w:color="auto" w:fill="auto"/>
            <w:noWrap/>
            <w:vAlign w:val="bottom"/>
            <w:hideMark/>
          </w:tcPr>
          <w:p w14:paraId="0BDDDDD2"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left w:val="nil"/>
              <w:right w:val="nil"/>
            </w:tcBorders>
            <w:shd w:val="clear" w:color="auto" w:fill="auto"/>
            <w:noWrap/>
            <w:vAlign w:val="bottom"/>
            <w:hideMark/>
          </w:tcPr>
          <w:p w14:paraId="59937D4E"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125" w:type="pct"/>
            <w:tcBorders>
              <w:left w:val="nil"/>
              <w:right w:val="nil"/>
            </w:tcBorders>
          </w:tcPr>
          <w:p w14:paraId="0A3B0623"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left w:val="nil"/>
              <w:right w:val="nil"/>
            </w:tcBorders>
            <w:shd w:val="clear" w:color="auto" w:fill="auto"/>
            <w:noWrap/>
            <w:vAlign w:val="bottom"/>
            <w:hideMark/>
          </w:tcPr>
          <w:p w14:paraId="1567164E"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0.609</w:t>
            </w:r>
          </w:p>
        </w:tc>
        <w:tc>
          <w:tcPr>
            <w:tcW w:w="625" w:type="pct"/>
            <w:tcBorders>
              <w:left w:val="nil"/>
              <w:right w:val="nil"/>
            </w:tcBorders>
            <w:shd w:val="clear" w:color="auto" w:fill="auto"/>
            <w:noWrap/>
            <w:vAlign w:val="bottom"/>
            <w:hideMark/>
          </w:tcPr>
          <w:p w14:paraId="2ECF5A8C"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0.228</w:t>
            </w:r>
          </w:p>
        </w:tc>
      </w:tr>
      <w:tr w:rsidR="004A44A6" w:rsidRPr="009D68FB" w14:paraId="55BC8D37" w14:textId="77777777" w:rsidTr="004A44A6">
        <w:trPr>
          <w:trHeight w:hRule="exact" w:val="340"/>
        </w:trPr>
        <w:tc>
          <w:tcPr>
            <w:tcW w:w="2234" w:type="pct"/>
            <w:tcBorders>
              <w:left w:val="nil"/>
              <w:bottom w:val="nil"/>
              <w:right w:val="nil"/>
            </w:tcBorders>
            <w:shd w:val="clear" w:color="auto" w:fill="auto"/>
            <w:noWrap/>
            <w:vAlign w:val="bottom"/>
            <w:hideMark/>
          </w:tcPr>
          <w:p w14:paraId="7360C9CA" w14:textId="77777777" w:rsidR="004A44A6" w:rsidRPr="009D68FB" w:rsidRDefault="004A44A6" w:rsidP="00822169">
            <w:pPr>
              <w:widowControl/>
              <w:rPr>
                <w:rFonts w:ascii="Times New Roman" w:eastAsia="Times New Roman" w:hAnsi="Times New Roman" w:cs="Times New Roman"/>
                <w:color w:val="000000"/>
                <w:kern w:val="0"/>
                <w:szCs w:val="24"/>
              </w:rPr>
            </w:pPr>
          </w:p>
        </w:tc>
        <w:tc>
          <w:tcPr>
            <w:tcW w:w="672" w:type="pct"/>
            <w:tcBorders>
              <w:left w:val="nil"/>
              <w:bottom w:val="nil"/>
              <w:right w:val="nil"/>
            </w:tcBorders>
            <w:shd w:val="clear" w:color="auto" w:fill="auto"/>
            <w:noWrap/>
            <w:vAlign w:val="bottom"/>
            <w:hideMark/>
          </w:tcPr>
          <w:p w14:paraId="632A40FE"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672" w:type="pct"/>
            <w:tcBorders>
              <w:left w:val="nil"/>
              <w:bottom w:val="nil"/>
              <w:right w:val="nil"/>
            </w:tcBorders>
            <w:shd w:val="clear" w:color="auto" w:fill="auto"/>
            <w:noWrap/>
            <w:vAlign w:val="bottom"/>
            <w:hideMark/>
          </w:tcPr>
          <w:p w14:paraId="670C3ECA"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125" w:type="pct"/>
            <w:tcBorders>
              <w:left w:val="nil"/>
              <w:bottom w:val="nil"/>
              <w:right w:val="nil"/>
            </w:tcBorders>
          </w:tcPr>
          <w:p w14:paraId="5BD1C883"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left w:val="nil"/>
              <w:bottom w:val="nil"/>
              <w:right w:val="nil"/>
            </w:tcBorders>
            <w:shd w:val="clear" w:color="auto" w:fill="auto"/>
            <w:noWrap/>
            <w:vAlign w:val="bottom"/>
            <w:hideMark/>
          </w:tcPr>
          <w:p w14:paraId="1A063078"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[0.449]</w:t>
            </w:r>
          </w:p>
        </w:tc>
        <w:tc>
          <w:tcPr>
            <w:tcW w:w="625" w:type="pct"/>
            <w:tcBorders>
              <w:left w:val="nil"/>
              <w:bottom w:val="nil"/>
              <w:right w:val="nil"/>
            </w:tcBorders>
            <w:shd w:val="clear" w:color="auto" w:fill="auto"/>
            <w:noWrap/>
            <w:vAlign w:val="bottom"/>
            <w:hideMark/>
          </w:tcPr>
          <w:p w14:paraId="7A7E2E20"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[0.841]</w:t>
            </w:r>
          </w:p>
        </w:tc>
      </w:tr>
      <w:tr w:rsidR="004A44A6" w:rsidRPr="009D68FB" w14:paraId="78DD8C21" w14:textId="77777777" w:rsidTr="004A44A6">
        <w:trPr>
          <w:trHeight w:hRule="exact" w:val="340"/>
        </w:trPr>
        <w:tc>
          <w:tcPr>
            <w:tcW w:w="2234" w:type="pct"/>
            <w:tcBorders>
              <w:top w:val="nil"/>
              <w:left w:val="nil"/>
              <w:right w:val="nil"/>
            </w:tcBorders>
            <w:shd w:val="clear" w:color="auto" w:fill="auto"/>
            <w:noWrap/>
            <w:vAlign w:val="bottom"/>
            <w:hideMark/>
          </w:tcPr>
          <w:p w14:paraId="3D82601B" w14:textId="77777777" w:rsidR="004A44A6" w:rsidRPr="009D68FB" w:rsidRDefault="004A44A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Trust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US &gt; 1)</w:t>
            </w:r>
          </w:p>
        </w:tc>
        <w:tc>
          <w:tcPr>
            <w:tcW w:w="672" w:type="pct"/>
            <w:tcBorders>
              <w:top w:val="nil"/>
              <w:left w:val="nil"/>
              <w:right w:val="nil"/>
            </w:tcBorders>
            <w:shd w:val="clear" w:color="auto" w:fill="auto"/>
            <w:noWrap/>
            <w:vAlign w:val="bottom"/>
            <w:hideMark/>
          </w:tcPr>
          <w:p w14:paraId="4DADBF94"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1D9B6D74"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125" w:type="pct"/>
            <w:tcBorders>
              <w:top w:val="nil"/>
              <w:left w:val="nil"/>
              <w:right w:val="nil"/>
            </w:tcBorders>
          </w:tcPr>
          <w:p w14:paraId="6EC2C910"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41A8676B"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0.061</w:t>
            </w:r>
          </w:p>
        </w:tc>
        <w:tc>
          <w:tcPr>
            <w:tcW w:w="625" w:type="pct"/>
            <w:tcBorders>
              <w:top w:val="nil"/>
              <w:left w:val="nil"/>
              <w:right w:val="nil"/>
            </w:tcBorders>
            <w:shd w:val="clear" w:color="auto" w:fill="auto"/>
            <w:noWrap/>
            <w:vAlign w:val="bottom"/>
            <w:hideMark/>
          </w:tcPr>
          <w:p w14:paraId="74945068"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-0.641</w:t>
            </w:r>
          </w:p>
        </w:tc>
      </w:tr>
      <w:tr w:rsidR="004A44A6" w:rsidRPr="009D68FB" w14:paraId="1AC747D3" w14:textId="77777777" w:rsidTr="004A44A6">
        <w:trPr>
          <w:trHeight w:hRule="exact" w:val="340"/>
        </w:trPr>
        <w:tc>
          <w:tcPr>
            <w:tcW w:w="2234" w:type="pct"/>
            <w:tcBorders>
              <w:top w:val="nil"/>
              <w:left w:val="nil"/>
              <w:bottom w:val="single" w:sz="12" w:space="0" w:color="auto"/>
              <w:right w:val="nil"/>
            </w:tcBorders>
            <w:shd w:val="clear" w:color="auto" w:fill="auto"/>
            <w:noWrap/>
            <w:vAlign w:val="bottom"/>
            <w:hideMark/>
          </w:tcPr>
          <w:p w14:paraId="6655D2FC" w14:textId="77777777" w:rsidR="004A44A6" w:rsidRPr="009D68FB" w:rsidRDefault="004A44A6" w:rsidP="00822169">
            <w:pPr>
              <w:widowControl/>
              <w:rPr>
                <w:rFonts w:ascii="Times New Roman" w:eastAsia="Times New Roman" w:hAnsi="Times New Roman" w:cs="Times New Roman"/>
                <w:color w:val="000000"/>
                <w:kern w:val="0"/>
                <w:szCs w:val="24"/>
              </w:rPr>
            </w:pPr>
          </w:p>
        </w:tc>
        <w:tc>
          <w:tcPr>
            <w:tcW w:w="672" w:type="pct"/>
            <w:tcBorders>
              <w:top w:val="nil"/>
              <w:left w:val="nil"/>
              <w:bottom w:val="single" w:sz="12" w:space="0" w:color="auto"/>
              <w:right w:val="nil"/>
            </w:tcBorders>
            <w:shd w:val="clear" w:color="auto" w:fill="auto"/>
            <w:noWrap/>
            <w:vAlign w:val="bottom"/>
            <w:hideMark/>
          </w:tcPr>
          <w:p w14:paraId="058BF746"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672" w:type="pct"/>
            <w:tcBorders>
              <w:top w:val="nil"/>
              <w:left w:val="nil"/>
              <w:bottom w:val="single" w:sz="12" w:space="0" w:color="auto"/>
              <w:right w:val="nil"/>
            </w:tcBorders>
            <w:shd w:val="clear" w:color="auto" w:fill="auto"/>
            <w:noWrap/>
            <w:vAlign w:val="bottom"/>
            <w:hideMark/>
          </w:tcPr>
          <w:p w14:paraId="6599F738" w14:textId="77777777" w:rsidR="004A44A6" w:rsidRPr="009D68FB" w:rsidRDefault="004A44A6" w:rsidP="004A44A6">
            <w:pPr>
              <w:widowControl/>
              <w:jc w:val="center"/>
              <w:rPr>
                <w:rFonts w:ascii="Times New Roman" w:eastAsia="Times New Roman" w:hAnsi="Times New Roman" w:cs="Times New Roman"/>
                <w:kern w:val="0"/>
                <w:szCs w:val="24"/>
              </w:rPr>
            </w:pPr>
          </w:p>
        </w:tc>
        <w:tc>
          <w:tcPr>
            <w:tcW w:w="125" w:type="pct"/>
            <w:tcBorders>
              <w:top w:val="nil"/>
              <w:left w:val="nil"/>
              <w:bottom w:val="single" w:sz="12" w:space="0" w:color="auto"/>
              <w:right w:val="nil"/>
            </w:tcBorders>
          </w:tcPr>
          <w:p w14:paraId="5EAE016C" w14:textId="77777777" w:rsidR="004A44A6" w:rsidRPr="009D68FB" w:rsidRDefault="004A44A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single" w:sz="12" w:space="0" w:color="auto"/>
              <w:right w:val="nil"/>
            </w:tcBorders>
            <w:shd w:val="clear" w:color="auto" w:fill="auto"/>
            <w:noWrap/>
            <w:vAlign w:val="bottom"/>
            <w:hideMark/>
          </w:tcPr>
          <w:p w14:paraId="54798385"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[0.593]</w:t>
            </w:r>
          </w:p>
        </w:tc>
        <w:tc>
          <w:tcPr>
            <w:tcW w:w="625" w:type="pct"/>
            <w:tcBorders>
              <w:top w:val="nil"/>
              <w:left w:val="nil"/>
              <w:bottom w:val="single" w:sz="12" w:space="0" w:color="auto"/>
              <w:right w:val="nil"/>
            </w:tcBorders>
            <w:shd w:val="clear" w:color="auto" w:fill="auto"/>
            <w:noWrap/>
            <w:vAlign w:val="bottom"/>
            <w:hideMark/>
          </w:tcPr>
          <w:p w14:paraId="54B765C0" w14:textId="77777777" w:rsidR="004A44A6" w:rsidRPr="009D68FB" w:rsidRDefault="004A44A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[0.975]</w:t>
            </w:r>
          </w:p>
        </w:tc>
      </w:tr>
    </w:tbl>
    <w:p w14:paraId="3763B65B" w14:textId="76097020" w:rsidR="009E4597" w:rsidRPr="00A24FF6" w:rsidRDefault="00A24FF6" w:rsidP="00A24FF6">
      <w:pPr>
        <w:jc w:val="right"/>
        <w:rPr>
          <w:rFonts w:ascii="Times New Roman" w:hAnsi="Times New Roman" w:cs="Times New Roman"/>
          <w:i/>
        </w:rPr>
      </w:pPr>
      <w:r w:rsidRPr="00A24FF6">
        <w:rPr>
          <w:rFonts w:ascii="Times New Roman" w:hAnsi="Times New Roman" w:cs="Times New Roman"/>
          <w:i/>
        </w:rPr>
        <w:t>(Continued on the next page)</w:t>
      </w:r>
      <w:r w:rsidR="009E4597" w:rsidRPr="00A24FF6">
        <w:rPr>
          <w:rFonts w:ascii="Times New Roman" w:hAnsi="Times New Roman" w:cs="Times New Roman"/>
          <w:i/>
        </w:rPr>
        <w:br w:type="page"/>
      </w:r>
    </w:p>
    <w:p w14:paraId="745B7A97" w14:textId="72C88135" w:rsidR="00A24FF6" w:rsidRPr="00A24FF6" w:rsidRDefault="00A24FF6" w:rsidP="00A24FF6">
      <w:pPr>
        <w:rPr>
          <w:rFonts w:ascii="Times New Roman" w:hAnsi="Times New Roman" w:cs="Times New Roman"/>
          <w:b/>
        </w:rPr>
      </w:pPr>
      <w:r w:rsidRPr="009E7041">
        <w:rPr>
          <w:rFonts w:ascii="Times New Roman" w:hAnsi="Times New Roman" w:cs="Times New Roman"/>
          <w:b/>
        </w:rPr>
        <w:lastRenderedPageBreak/>
        <w:t xml:space="preserve">Table A.5: </w:t>
      </w:r>
      <w:r>
        <w:rPr>
          <w:rFonts w:ascii="Times New Roman" w:hAnsi="Times New Roman" w:cs="Times New Roman"/>
          <w:b/>
        </w:rPr>
        <w:t>Continued</w:t>
      </w:r>
    </w:p>
    <w:tbl>
      <w:tblPr>
        <w:tblW w:w="5000" w:type="pct"/>
        <w:tblLook w:val="04A0" w:firstRow="1" w:lastRow="0" w:firstColumn="1" w:lastColumn="0" w:noHBand="0" w:noVBand="1"/>
      </w:tblPr>
      <w:tblGrid>
        <w:gridCol w:w="4033"/>
        <w:gridCol w:w="1213"/>
        <w:gridCol w:w="1213"/>
        <w:gridCol w:w="226"/>
        <w:gridCol w:w="1213"/>
        <w:gridCol w:w="1128"/>
      </w:tblGrid>
      <w:tr w:rsidR="00A24FF6" w:rsidRPr="009D68FB" w14:paraId="68E29795" w14:textId="77777777" w:rsidTr="00822169">
        <w:tc>
          <w:tcPr>
            <w:tcW w:w="2234" w:type="pct"/>
            <w:tcBorders>
              <w:top w:val="single" w:sz="12" w:space="0" w:color="auto"/>
              <w:left w:val="nil"/>
              <w:bottom w:val="nil"/>
              <w:right w:val="nil"/>
            </w:tcBorders>
            <w:shd w:val="clear" w:color="auto" w:fill="auto"/>
            <w:noWrap/>
            <w:vAlign w:val="bottom"/>
            <w:hideMark/>
          </w:tcPr>
          <w:p w14:paraId="4A997E4F" w14:textId="77777777" w:rsidR="00A24FF6" w:rsidRPr="00A24FF6" w:rsidRDefault="00A24FF6" w:rsidP="00822169">
            <w:pPr>
              <w:widowControl/>
              <w:rPr>
                <w:rFonts w:ascii="Times New Roman" w:eastAsia="Times New Roman" w:hAnsi="Times New Roman" w:cs="Times New Roman"/>
                <w:color w:val="000000"/>
                <w:kern w:val="0"/>
                <w:szCs w:val="24"/>
              </w:rPr>
            </w:pPr>
          </w:p>
        </w:tc>
        <w:tc>
          <w:tcPr>
            <w:tcW w:w="672" w:type="pct"/>
            <w:tcBorders>
              <w:top w:val="single" w:sz="12" w:space="0" w:color="auto"/>
              <w:left w:val="nil"/>
              <w:bottom w:val="nil"/>
              <w:right w:val="nil"/>
            </w:tcBorders>
            <w:shd w:val="clear" w:color="auto" w:fill="auto"/>
            <w:noWrap/>
            <w:vAlign w:val="bottom"/>
            <w:hideMark/>
          </w:tcPr>
          <w:p w14:paraId="7D8F7EB4" w14:textId="77777777" w:rsidR="00A24FF6" w:rsidRPr="004A44A6" w:rsidRDefault="00A24FF6" w:rsidP="004A44A6">
            <w:pPr>
              <w:widowControl/>
              <w:jc w:val="center"/>
              <w:rPr>
                <w:rFonts w:ascii="Times New Roman" w:eastAsia="Times New Roman" w:hAnsi="Times New Roman" w:cs="Times New Roman"/>
                <w:b/>
                <w:color w:val="000000"/>
                <w:kern w:val="0"/>
                <w:szCs w:val="24"/>
              </w:rPr>
            </w:pPr>
            <w:r w:rsidRPr="004A44A6">
              <w:rPr>
                <w:rFonts w:ascii="Times New Roman" w:eastAsia="Times New Roman" w:hAnsi="Times New Roman" w:cs="Times New Roman"/>
                <w:b/>
                <w:color w:val="000000"/>
                <w:kern w:val="0"/>
                <w:szCs w:val="24"/>
              </w:rPr>
              <w:t>Model 1</w:t>
            </w:r>
          </w:p>
        </w:tc>
        <w:tc>
          <w:tcPr>
            <w:tcW w:w="672" w:type="pct"/>
            <w:tcBorders>
              <w:top w:val="single" w:sz="12" w:space="0" w:color="auto"/>
              <w:left w:val="nil"/>
              <w:bottom w:val="nil"/>
              <w:right w:val="nil"/>
            </w:tcBorders>
            <w:shd w:val="clear" w:color="auto" w:fill="auto"/>
            <w:noWrap/>
            <w:vAlign w:val="bottom"/>
            <w:hideMark/>
          </w:tcPr>
          <w:p w14:paraId="04FCAFB6" w14:textId="77777777" w:rsidR="00A24FF6" w:rsidRPr="004A44A6" w:rsidRDefault="00A24FF6" w:rsidP="004A44A6">
            <w:pPr>
              <w:widowControl/>
              <w:jc w:val="center"/>
              <w:rPr>
                <w:rFonts w:ascii="Times New Roman" w:eastAsia="Times New Roman" w:hAnsi="Times New Roman" w:cs="Times New Roman"/>
                <w:b/>
                <w:kern w:val="0"/>
                <w:szCs w:val="24"/>
              </w:rPr>
            </w:pPr>
            <w:r w:rsidRPr="004A44A6">
              <w:rPr>
                <w:rFonts w:ascii="Times New Roman" w:eastAsia="Times New Roman" w:hAnsi="Times New Roman" w:cs="Times New Roman"/>
                <w:b/>
                <w:kern w:val="0"/>
                <w:szCs w:val="24"/>
              </w:rPr>
              <w:t>Model 2</w:t>
            </w:r>
          </w:p>
        </w:tc>
        <w:tc>
          <w:tcPr>
            <w:tcW w:w="125" w:type="pct"/>
            <w:tcBorders>
              <w:top w:val="single" w:sz="12" w:space="0" w:color="auto"/>
              <w:left w:val="nil"/>
              <w:bottom w:val="nil"/>
              <w:right w:val="nil"/>
            </w:tcBorders>
          </w:tcPr>
          <w:p w14:paraId="6CED9761" w14:textId="77777777" w:rsidR="00A24FF6" w:rsidRPr="004A44A6" w:rsidRDefault="00A24FF6" w:rsidP="004A44A6">
            <w:pPr>
              <w:widowControl/>
              <w:jc w:val="center"/>
              <w:rPr>
                <w:rFonts w:ascii="Times New Roman" w:eastAsia="Times New Roman" w:hAnsi="Times New Roman" w:cs="Times New Roman"/>
                <w:b/>
                <w:color w:val="000000"/>
                <w:kern w:val="0"/>
                <w:szCs w:val="24"/>
              </w:rPr>
            </w:pPr>
          </w:p>
        </w:tc>
        <w:tc>
          <w:tcPr>
            <w:tcW w:w="672" w:type="pct"/>
            <w:tcBorders>
              <w:top w:val="single" w:sz="12" w:space="0" w:color="auto"/>
              <w:left w:val="nil"/>
              <w:bottom w:val="nil"/>
              <w:right w:val="nil"/>
            </w:tcBorders>
            <w:shd w:val="clear" w:color="auto" w:fill="auto"/>
            <w:noWrap/>
            <w:vAlign w:val="bottom"/>
            <w:hideMark/>
          </w:tcPr>
          <w:p w14:paraId="71D56244" w14:textId="77777777" w:rsidR="00A24FF6" w:rsidRPr="004A44A6" w:rsidRDefault="00A24FF6" w:rsidP="004A44A6">
            <w:pPr>
              <w:widowControl/>
              <w:jc w:val="center"/>
              <w:rPr>
                <w:rFonts w:ascii="Times New Roman" w:eastAsia="Times New Roman" w:hAnsi="Times New Roman" w:cs="Times New Roman"/>
                <w:b/>
                <w:color w:val="000000"/>
                <w:kern w:val="0"/>
                <w:szCs w:val="24"/>
              </w:rPr>
            </w:pPr>
            <w:r w:rsidRPr="004A44A6">
              <w:rPr>
                <w:rFonts w:ascii="Times New Roman" w:eastAsia="Times New Roman" w:hAnsi="Times New Roman" w:cs="Times New Roman"/>
                <w:b/>
                <w:color w:val="000000"/>
                <w:kern w:val="0"/>
                <w:szCs w:val="24"/>
              </w:rPr>
              <w:t>Model 3</w:t>
            </w:r>
          </w:p>
        </w:tc>
        <w:tc>
          <w:tcPr>
            <w:tcW w:w="625" w:type="pct"/>
            <w:tcBorders>
              <w:top w:val="single" w:sz="12" w:space="0" w:color="auto"/>
              <w:left w:val="nil"/>
              <w:bottom w:val="nil"/>
              <w:right w:val="nil"/>
            </w:tcBorders>
            <w:shd w:val="clear" w:color="auto" w:fill="auto"/>
            <w:noWrap/>
            <w:vAlign w:val="bottom"/>
            <w:hideMark/>
          </w:tcPr>
          <w:p w14:paraId="2227B8A0" w14:textId="77777777" w:rsidR="00A24FF6" w:rsidRPr="004A44A6" w:rsidRDefault="00A24FF6" w:rsidP="004A44A6">
            <w:pPr>
              <w:widowControl/>
              <w:jc w:val="center"/>
              <w:rPr>
                <w:rFonts w:ascii="Times New Roman" w:eastAsia="Times New Roman" w:hAnsi="Times New Roman" w:cs="Times New Roman"/>
                <w:b/>
                <w:color w:val="000000"/>
                <w:kern w:val="0"/>
                <w:szCs w:val="24"/>
              </w:rPr>
            </w:pPr>
            <w:r w:rsidRPr="004A44A6">
              <w:rPr>
                <w:rFonts w:ascii="Times New Roman" w:eastAsia="Times New Roman" w:hAnsi="Times New Roman" w:cs="Times New Roman"/>
                <w:b/>
                <w:color w:val="000000"/>
                <w:kern w:val="0"/>
                <w:szCs w:val="24"/>
              </w:rPr>
              <w:t>Model 4</w:t>
            </w:r>
          </w:p>
        </w:tc>
      </w:tr>
      <w:tr w:rsidR="00A24FF6" w:rsidRPr="009D68FB" w14:paraId="19B97620" w14:textId="77777777" w:rsidTr="00822169">
        <w:tc>
          <w:tcPr>
            <w:tcW w:w="2234" w:type="pct"/>
            <w:tcBorders>
              <w:left w:val="nil"/>
              <w:right w:val="nil"/>
            </w:tcBorders>
            <w:shd w:val="clear" w:color="auto" w:fill="auto"/>
            <w:noWrap/>
            <w:vAlign w:val="bottom"/>
          </w:tcPr>
          <w:p w14:paraId="57DE1794" w14:textId="77777777" w:rsidR="00A24FF6" w:rsidRPr="009D68FB" w:rsidRDefault="00A24FF6" w:rsidP="00822169">
            <w:pPr>
              <w:widowControl/>
              <w:rPr>
                <w:rFonts w:ascii="Times New Roman" w:eastAsia="Times New Roman" w:hAnsi="Times New Roman" w:cs="Times New Roman"/>
                <w:b/>
                <w:kern w:val="0"/>
                <w:szCs w:val="24"/>
              </w:rPr>
            </w:pPr>
          </w:p>
        </w:tc>
        <w:tc>
          <w:tcPr>
            <w:tcW w:w="1344" w:type="pct"/>
            <w:gridSpan w:val="2"/>
            <w:tcBorders>
              <w:top w:val="single" w:sz="12" w:space="0" w:color="auto"/>
              <w:left w:val="nil"/>
              <w:bottom w:val="single" w:sz="4" w:space="0" w:color="auto"/>
              <w:right w:val="nil"/>
            </w:tcBorders>
            <w:shd w:val="clear" w:color="auto" w:fill="auto"/>
            <w:noWrap/>
            <w:vAlign w:val="bottom"/>
          </w:tcPr>
          <w:p w14:paraId="7E3B6A8B" w14:textId="77777777" w:rsidR="00A24FF6" w:rsidRPr="004A44A6" w:rsidRDefault="00A24FF6" w:rsidP="004A44A6">
            <w:pPr>
              <w:widowControl/>
              <w:jc w:val="center"/>
              <w:rPr>
                <w:rFonts w:ascii="Times New Roman" w:eastAsia="Times New Roman" w:hAnsi="Times New Roman" w:cs="Times New Roman"/>
                <w:color w:val="000000"/>
                <w:kern w:val="0"/>
                <w:szCs w:val="24"/>
              </w:rPr>
            </w:pPr>
            <w:r w:rsidRPr="004A44A6">
              <w:rPr>
                <w:rFonts w:ascii="Times New Roman" w:eastAsia="Times New Roman" w:hAnsi="Times New Roman" w:cs="Times New Roman"/>
                <w:color w:val="000000"/>
                <w:kern w:val="0"/>
                <w:szCs w:val="24"/>
              </w:rPr>
              <w:t>Chinese Vaccines</w:t>
            </w:r>
          </w:p>
        </w:tc>
        <w:tc>
          <w:tcPr>
            <w:tcW w:w="125" w:type="pct"/>
            <w:tcBorders>
              <w:left w:val="nil"/>
              <w:right w:val="nil"/>
            </w:tcBorders>
          </w:tcPr>
          <w:p w14:paraId="48735846" w14:textId="77777777" w:rsidR="00A24FF6" w:rsidRPr="004A44A6" w:rsidRDefault="00A24FF6" w:rsidP="004A44A6">
            <w:pPr>
              <w:widowControl/>
              <w:jc w:val="center"/>
              <w:rPr>
                <w:rFonts w:ascii="Times New Roman" w:eastAsia="Times New Roman" w:hAnsi="Times New Roman" w:cs="Times New Roman"/>
                <w:color w:val="000000"/>
                <w:kern w:val="0"/>
                <w:szCs w:val="24"/>
              </w:rPr>
            </w:pPr>
          </w:p>
        </w:tc>
        <w:tc>
          <w:tcPr>
            <w:tcW w:w="1297" w:type="pct"/>
            <w:gridSpan w:val="2"/>
            <w:tcBorders>
              <w:top w:val="single" w:sz="12" w:space="0" w:color="auto"/>
              <w:left w:val="nil"/>
              <w:bottom w:val="single" w:sz="4" w:space="0" w:color="auto"/>
              <w:right w:val="nil"/>
            </w:tcBorders>
            <w:shd w:val="clear" w:color="auto" w:fill="auto"/>
            <w:noWrap/>
            <w:vAlign w:val="bottom"/>
          </w:tcPr>
          <w:p w14:paraId="0C0E3FFD" w14:textId="77777777" w:rsidR="00A24FF6" w:rsidRPr="004A44A6" w:rsidRDefault="00A24FF6" w:rsidP="004A44A6">
            <w:pPr>
              <w:widowControl/>
              <w:jc w:val="center"/>
              <w:rPr>
                <w:rFonts w:ascii="Times New Roman" w:eastAsia="Times New Roman" w:hAnsi="Times New Roman" w:cs="Times New Roman"/>
                <w:color w:val="000000"/>
                <w:kern w:val="0"/>
                <w:szCs w:val="24"/>
              </w:rPr>
            </w:pPr>
            <w:r w:rsidRPr="004A44A6">
              <w:rPr>
                <w:rFonts w:ascii="Times New Roman" w:eastAsia="Times New Roman" w:hAnsi="Times New Roman" w:cs="Times New Roman"/>
                <w:color w:val="000000"/>
                <w:kern w:val="0"/>
                <w:szCs w:val="24"/>
              </w:rPr>
              <w:t>Foreign Vaccines</w:t>
            </w:r>
          </w:p>
        </w:tc>
      </w:tr>
      <w:tr w:rsidR="00A24FF6" w:rsidRPr="009D68FB" w14:paraId="5DAB6741" w14:textId="77777777" w:rsidTr="00822169">
        <w:tc>
          <w:tcPr>
            <w:tcW w:w="2234" w:type="pct"/>
            <w:tcBorders>
              <w:top w:val="nil"/>
              <w:left w:val="nil"/>
              <w:bottom w:val="nil"/>
              <w:right w:val="nil"/>
            </w:tcBorders>
            <w:shd w:val="clear" w:color="auto" w:fill="auto"/>
            <w:noWrap/>
            <w:vAlign w:val="bottom"/>
            <w:hideMark/>
          </w:tcPr>
          <w:p w14:paraId="6C37F45E" w14:textId="77777777" w:rsidR="00A24FF6" w:rsidRPr="009D68FB" w:rsidRDefault="00A24FF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Trust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 xml:space="preserve">US </w:t>
            </w:r>
            <w:r w:rsidRPr="009D68FB">
              <w:rPr>
                <w:rFonts w:ascii="Times New Roman" w:eastAsia="Times New Roman" w:hAnsi="Times New Roman" w:cs="Times New Roman"/>
                <w:color w:val="000000"/>
                <w:kern w:val="0"/>
                <w:szCs w:val="24"/>
              </w:rPr>
              <w:t>=</w:t>
            </w:r>
            <w:r>
              <w:rPr>
                <w:rFonts w:ascii="Times New Roman" w:eastAsia="Times New Roman" w:hAnsi="Times New Roman" w:cs="Times New Roman"/>
                <w:color w:val="000000"/>
                <w:kern w:val="0"/>
                <w:szCs w:val="24"/>
              </w:rPr>
              <w:t xml:space="preserve"> 0)</w:t>
            </w:r>
          </w:p>
        </w:tc>
        <w:tc>
          <w:tcPr>
            <w:tcW w:w="672" w:type="pct"/>
            <w:tcBorders>
              <w:top w:val="nil"/>
              <w:left w:val="nil"/>
              <w:bottom w:val="nil"/>
              <w:right w:val="nil"/>
            </w:tcBorders>
            <w:shd w:val="clear" w:color="auto" w:fill="auto"/>
            <w:noWrap/>
            <w:vAlign w:val="bottom"/>
            <w:hideMark/>
          </w:tcPr>
          <w:p w14:paraId="39A6AFC9"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4AB292C0"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125" w:type="pct"/>
            <w:tcBorders>
              <w:top w:val="nil"/>
              <w:left w:val="nil"/>
              <w:bottom w:val="nil"/>
              <w:right w:val="nil"/>
            </w:tcBorders>
          </w:tcPr>
          <w:p w14:paraId="3FB4BCB2"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13B7D68D"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25" w:type="pct"/>
            <w:tcBorders>
              <w:top w:val="nil"/>
              <w:left w:val="nil"/>
              <w:bottom w:val="nil"/>
              <w:right w:val="nil"/>
            </w:tcBorders>
            <w:shd w:val="clear" w:color="auto" w:fill="auto"/>
            <w:noWrap/>
            <w:vAlign w:val="bottom"/>
            <w:hideMark/>
          </w:tcPr>
          <w:p w14:paraId="0EAEA98E"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0.500</w:t>
            </w:r>
          </w:p>
        </w:tc>
      </w:tr>
      <w:tr w:rsidR="00A24FF6" w:rsidRPr="009D68FB" w14:paraId="2984D76A" w14:textId="77777777" w:rsidTr="00822169">
        <w:tc>
          <w:tcPr>
            <w:tcW w:w="2234" w:type="pct"/>
            <w:tcBorders>
              <w:top w:val="nil"/>
              <w:left w:val="nil"/>
              <w:bottom w:val="nil"/>
              <w:right w:val="nil"/>
            </w:tcBorders>
            <w:shd w:val="clear" w:color="auto" w:fill="auto"/>
            <w:noWrap/>
            <w:vAlign w:val="bottom"/>
            <w:hideMark/>
          </w:tcPr>
          <w:p w14:paraId="13A50B12" w14:textId="77777777" w:rsidR="00A24FF6" w:rsidRPr="009D68FB" w:rsidRDefault="00A24FF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 xml:space="preserve">  X </w:t>
            </w:r>
            <w:r w:rsidRPr="009D68FB">
              <w:rPr>
                <w:rFonts w:ascii="Times New Roman" w:eastAsia="Times New Roman" w:hAnsi="Times New Roman" w:cs="Times New Roman"/>
                <w:color w:val="000000"/>
                <w:kern w:val="0"/>
                <w:szCs w:val="24"/>
              </w:rPr>
              <w:t>WHO Approval</w:t>
            </w:r>
          </w:p>
        </w:tc>
        <w:tc>
          <w:tcPr>
            <w:tcW w:w="672" w:type="pct"/>
            <w:tcBorders>
              <w:top w:val="nil"/>
              <w:left w:val="nil"/>
              <w:bottom w:val="nil"/>
              <w:right w:val="nil"/>
            </w:tcBorders>
            <w:shd w:val="clear" w:color="auto" w:fill="auto"/>
            <w:noWrap/>
            <w:vAlign w:val="bottom"/>
            <w:hideMark/>
          </w:tcPr>
          <w:p w14:paraId="3DA67EF1"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3760AF61"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125" w:type="pct"/>
            <w:tcBorders>
              <w:top w:val="nil"/>
              <w:left w:val="nil"/>
              <w:bottom w:val="nil"/>
              <w:right w:val="nil"/>
            </w:tcBorders>
          </w:tcPr>
          <w:p w14:paraId="1334EF30"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70C8BAD5"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25" w:type="pct"/>
            <w:tcBorders>
              <w:top w:val="nil"/>
              <w:left w:val="nil"/>
              <w:bottom w:val="nil"/>
              <w:right w:val="nil"/>
            </w:tcBorders>
            <w:shd w:val="clear" w:color="auto" w:fill="auto"/>
            <w:noWrap/>
            <w:vAlign w:val="bottom"/>
            <w:hideMark/>
          </w:tcPr>
          <w:p w14:paraId="5FB478A2"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[1.033]</w:t>
            </w:r>
          </w:p>
        </w:tc>
      </w:tr>
      <w:tr w:rsidR="00A24FF6" w:rsidRPr="009D68FB" w14:paraId="1F6CE566" w14:textId="77777777" w:rsidTr="00822169">
        <w:tc>
          <w:tcPr>
            <w:tcW w:w="2234" w:type="pct"/>
            <w:tcBorders>
              <w:top w:val="nil"/>
              <w:left w:val="nil"/>
              <w:bottom w:val="nil"/>
              <w:right w:val="nil"/>
            </w:tcBorders>
            <w:shd w:val="clear" w:color="auto" w:fill="auto"/>
            <w:noWrap/>
            <w:vAlign w:val="bottom"/>
            <w:hideMark/>
          </w:tcPr>
          <w:p w14:paraId="6848BAF2" w14:textId="77777777" w:rsidR="00A24FF6" w:rsidRPr="009D68FB" w:rsidRDefault="00A24FF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Trust Differentials (WHO</w:t>
            </w:r>
            <w:r w:rsidRPr="00EB5C38">
              <w:rPr>
                <w:rFonts w:ascii="Times New Roman" w:eastAsia="Taipei Sans TC Beta" w:hAnsi="Times New Roman" w:cs="Times New Roman"/>
                <w:color w:val="000000" w:themeColor="text1"/>
                <w:szCs w:val="24"/>
              </w:rPr>
              <w:t>－</w:t>
            </w:r>
            <w:r>
              <w:rPr>
                <w:rFonts w:ascii="Times New Roman" w:eastAsia="Times New Roman" w:hAnsi="Times New Roman" w:cs="Times New Roman"/>
                <w:color w:val="000000"/>
                <w:kern w:val="0"/>
                <w:szCs w:val="24"/>
              </w:rPr>
              <w:t>US &gt; 1)</w:t>
            </w:r>
          </w:p>
        </w:tc>
        <w:tc>
          <w:tcPr>
            <w:tcW w:w="672" w:type="pct"/>
            <w:tcBorders>
              <w:top w:val="nil"/>
              <w:left w:val="nil"/>
              <w:bottom w:val="nil"/>
              <w:right w:val="nil"/>
            </w:tcBorders>
            <w:shd w:val="clear" w:color="auto" w:fill="auto"/>
            <w:noWrap/>
            <w:vAlign w:val="bottom"/>
            <w:hideMark/>
          </w:tcPr>
          <w:p w14:paraId="4938D405"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nil"/>
              <w:right w:val="nil"/>
            </w:tcBorders>
            <w:shd w:val="clear" w:color="auto" w:fill="auto"/>
            <w:noWrap/>
            <w:vAlign w:val="bottom"/>
            <w:hideMark/>
          </w:tcPr>
          <w:p w14:paraId="242A9232"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125" w:type="pct"/>
            <w:tcBorders>
              <w:top w:val="nil"/>
              <w:left w:val="nil"/>
              <w:bottom w:val="nil"/>
              <w:right w:val="nil"/>
            </w:tcBorders>
          </w:tcPr>
          <w:p w14:paraId="10373B7E"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31F21483"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25" w:type="pct"/>
            <w:tcBorders>
              <w:top w:val="nil"/>
              <w:left w:val="nil"/>
              <w:bottom w:val="nil"/>
              <w:right w:val="nil"/>
            </w:tcBorders>
            <w:shd w:val="clear" w:color="auto" w:fill="auto"/>
            <w:noWrap/>
            <w:vAlign w:val="bottom"/>
            <w:hideMark/>
          </w:tcPr>
          <w:p w14:paraId="2F09A0DC"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0.899</w:t>
            </w:r>
          </w:p>
        </w:tc>
      </w:tr>
      <w:tr w:rsidR="00A24FF6" w:rsidRPr="009D68FB" w14:paraId="47E0BB17" w14:textId="77777777" w:rsidTr="00822169">
        <w:tc>
          <w:tcPr>
            <w:tcW w:w="2234" w:type="pct"/>
            <w:tcBorders>
              <w:top w:val="nil"/>
              <w:left w:val="nil"/>
              <w:bottom w:val="nil"/>
              <w:right w:val="nil"/>
            </w:tcBorders>
            <w:shd w:val="clear" w:color="auto" w:fill="auto"/>
            <w:noWrap/>
            <w:vAlign w:val="bottom"/>
            <w:hideMark/>
          </w:tcPr>
          <w:p w14:paraId="2FA94CDA" w14:textId="77777777" w:rsidR="00A24FF6" w:rsidRPr="009D68FB" w:rsidRDefault="00A24FF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 xml:space="preserve">  X </w:t>
            </w:r>
            <w:r w:rsidRPr="009D68FB">
              <w:rPr>
                <w:rFonts w:ascii="Times New Roman" w:eastAsia="Times New Roman" w:hAnsi="Times New Roman" w:cs="Times New Roman"/>
                <w:color w:val="000000"/>
                <w:kern w:val="0"/>
                <w:szCs w:val="24"/>
              </w:rPr>
              <w:t>WHO Approval</w:t>
            </w:r>
          </w:p>
        </w:tc>
        <w:tc>
          <w:tcPr>
            <w:tcW w:w="672" w:type="pct"/>
            <w:tcBorders>
              <w:top w:val="nil"/>
              <w:left w:val="nil"/>
              <w:bottom w:val="nil"/>
              <w:right w:val="nil"/>
            </w:tcBorders>
            <w:shd w:val="clear" w:color="auto" w:fill="auto"/>
            <w:noWrap/>
            <w:vAlign w:val="bottom"/>
            <w:hideMark/>
          </w:tcPr>
          <w:p w14:paraId="0CF61606"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57B79AF3"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125" w:type="pct"/>
            <w:tcBorders>
              <w:top w:val="nil"/>
              <w:left w:val="nil"/>
              <w:bottom w:val="nil"/>
              <w:right w:val="nil"/>
            </w:tcBorders>
          </w:tcPr>
          <w:p w14:paraId="39C05403"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72" w:type="pct"/>
            <w:tcBorders>
              <w:top w:val="nil"/>
              <w:left w:val="nil"/>
              <w:bottom w:val="nil"/>
              <w:right w:val="nil"/>
            </w:tcBorders>
            <w:shd w:val="clear" w:color="auto" w:fill="auto"/>
            <w:noWrap/>
            <w:vAlign w:val="bottom"/>
            <w:hideMark/>
          </w:tcPr>
          <w:p w14:paraId="2263DAF9" w14:textId="77777777" w:rsidR="00A24FF6" w:rsidRPr="009D68FB" w:rsidRDefault="00A24FF6" w:rsidP="004A44A6">
            <w:pPr>
              <w:widowControl/>
              <w:jc w:val="center"/>
              <w:rPr>
                <w:rFonts w:ascii="Times New Roman" w:eastAsia="Times New Roman" w:hAnsi="Times New Roman" w:cs="Times New Roman"/>
                <w:kern w:val="0"/>
                <w:szCs w:val="24"/>
              </w:rPr>
            </w:pPr>
          </w:p>
        </w:tc>
        <w:tc>
          <w:tcPr>
            <w:tcW w:w="625" w:type="pct"/>
            <w:tcBorders>
              <w:top w:val="nil"/>
              <w:left w:val="nil"/>
              <w:bottom w:val="nil"/>
              <w:right w:val="nil"/>
            </w:tcBorders>
            <w:shd w:val="clear" w:color="auto" w:fill="auto"/>
            <w:noWrap/>
            <w:vAlign w:val="bottom"/>
            <w:hideMark/>
          </w:tcPr>
          <w:p w14:paraId="6BD43ACD"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[1.192]</w:t>
            </w:r>
          </w:p>
        </w:tc>
      </w:tr>
      <w:tr w:rsidR="00A24FF6" w:rsidRPr="009D68FB" w14:paraId="27C470BF" w14:textId="77777777" w:rsidTr="00822169">
        <w:tc>
          <w:tcPr>
            <w:tcW w:w="2234" w:type="pct"/>
            <w:tcBorders>
              <w:top w:val="nil"/>
              <w:left w:val="nil"/>
              <w:right w:val="nil"/>
            </w:tcBorders>
            <w:shd w:val="clear" w:color="auto" w:fill="auto"/>
            <w:noWrap/>
            <w:vAlign w:val="bottom"/>
            <w:hideMark/>
          </w:tcPr>
          <w:p w14:paraId="13763B7F" w14:textId="77777777" w:rsidR="00A24FF6" w:rsidRPr="009D68FB" w:rsidRDefault="00A24FF6" w:rsidP="00822169">
            <w:pPr>
              <w:widowControl/>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Constant</w:t>
            </w:r>
          </w:p>
        </w:tc>
        <w:tc>
          <w:tcPr>
            <w:tcW w:w="672" w:type="pct"/>
            <w:tcBorders>
              <w:top w:val="nil"/>
              <w:left w:val="nil"/>
              <w:right w:val="nil"/>
            </w:tcBorders>
            <w:shd w:val="clear" w:color="auto" w:fill="auto"/>
            <w:noWrap/>
            <w:vAlign w:val="bottom"/>
            <w:hideMark/>
          </w:tcPr>
          <w:p w14:paraId="39D53E52"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0.964</w:t>
            </w:r>
          </w:p>
        </w:tc>
        <w:tc>
          <w:tcPr>
            <w:tcW w:w="672" w:type="pct"/>
            <w:tcBorders>
              <w:top w:val="nil"/>
              <w:left w:val="nil"/>
              <w:right w:val="nil"/>
            </w:tcBorders>
            <w:shd w:val="clear" w:color="auto" w:fill="auto"/>
            <w:noWrap/>
            <w:vAlign w:val="bottom"/>
            <w:hideMark/>
          </w:tcPr>
          <w:p w14:paraId="44C498B2"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1.290</w:t>
            </w:r>
            <w:r>
              <w:rPr>
                <w:rFonts w:ascii="Times New Roman" w:eastAsia="Times New Roman" w:hAnsi="Times New Roman" w:cs="Times New Roman"/>
                <w:color w:val="000000"/>
                <w:kern w:val="0"/>
                <w:szCs w:val="24"/>
              </w:rPr>
              <w:t>+</w:t>
            </w:r>
          </w:p>
        </w:tc>
        <w:tc>
          <w:tcPr>
            <w:tcW w:w="125" w:type="pct"/>
            <w:tcBorders>
              <w:top w:val="nil"/>
              <w:left w:val="nil"/>
              <w:right w:val="nil"/>
            </w:tcBorders>
          </w:tcPr>
          <w:p w14:paraId="4522B463"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right w:val="nil"/>
            </w:tcBorders>
            <w:shd w:val="clear" w:color="auto" w:fill="auto"/>
            <w:noWrap/>
            <w:vAlign w:val="bottom"/>
            <w:hideMark/>
          </w:tcPr>
          <w:p w14:paraId="5F6F1DFE"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1.197</w:t>
            </w:r>
          </w:p>
        </w:tc>
        <w:tc>
          <w:tcPr>
            <w:tcW w:w="625" w:type="pct"/>
            <w:tcBorders>
              <w:top w:val="nil"/>
              <w:left w:val="nil"/>
              <w:right w:val="nil"/>
            </w:tcBorders>
            <w:shd w:val="clear" w:color="auto" w:fill="auto"/>
            <w:noWrap/>
            <w:vAlign w:val="bottom"/>
            <w:hideMark/>
          </w:tcPr>
          <w:p w14:paraId="44DE85EB"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1.307</w:t>
            </w:r>
          </w:p>
        </w:tc>
      </w:tr>
      <w:tr w:rsidR="00A24FF6" w:rsidRPr="009D68FB" w14:paraId="60D49152" w14:textId="77777777" w:rsidTr="00822169">
        <w:tc>
          <w:tcPr>
            <w:tcW w:w="2234" w:type="pct"/>
            <w:tcBorders>
              <w:top w:val="nil"/>
              <w:left w:val="nil"/>
              <w:bottom w:val="single" w:sz="4" w:space="0" w:color="auto"/>
              <w:right w:val="nil"/>
            </w:tcBorders>
            <w:shd w:val="clear" w:color="auto" w:fill="auto"/>
            <w:noWrap/>
            <w:vAlign w:val="bottom"/>
            <w:hideMark/>
          </w:tcPr>
          <w:p w14:paraId="36262A33" w14:textId="77777777" w:rsidR="00A24FF6" w:rsidRPr="009D68FB" w:rsidRDefault="00A24FF6" w:rsidP="00822169">
            <w:pPr>
              <w:widowControl/>
              <w:rPr>
                <w:rFonts w:ascii="Times New Roman" w:eastAsia="Times New Roman" w:hAnsi="Times New Roman" w:cs="Times New Roman"/>
                <w:color w:val="000000"/>
                <w:kern w:val="0"/>
                <w:szCs w:val="24"/>
              </w:rPr>
            </w:pPr>
          </w:p>
        </w:tc>
        <w:tc>
          <w:tcPr>
            <w:tcW w:w="672" w:type="pct"/>
            <w:tcBorders>
              <w:top w:val="nil"/>
              <w:left w:val="nil"/>
              <w:bottom w:val="single" w:sz="4" w:space="0" w:color="auto"/>
              <w:right w:val="nil"/>
            </w:tcBorders>
            <w:shd w:val="clear" w:color="auto" w:fill="auto"/>
            <w:noWrap/>
            <w:vAlign w:val="bottom"/>
            <w:hideMark/>
          </w:tcPr>
          <w:p w14:paraId="712DC60F"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[0.707]</w:t>
            </w:r>
          </w:p>
        </w:tc>
        <w:tc>
          <w:tcPr>
            <w:tcW w:w="672" w:type="pct"/>
            <w:tcBorders>
              <w:top w:val="nil"/>
              <w:left w:val="nil"/>
              <w:bottom w:val="single" w:sz="4" w:space="0" w:color="auto"/>
              <w:right w:val="nil"/>
            </w:tcBorders>
            <w:shd w:val="clear" w:color="auto" w:fill="auto"/>
            <w:noWrap/>
            <w:vAlign w:val="bottom"/>
            <w:hideMark/>
          </w:tcPr>
          <w:p w14:paraId="04141DFF"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[0.773]</w:t>
            </w:r>
          </w:p>
        </w:tc>
        <w:tc>
          <w:tcPr>
            <w:tcW w:w="125" w:type="pct"/>
            <w:tcBorders>
              <w:top w:val="nil"/>
              <w:left w:val="nil"/>
              <w:bottom w:val="single" w:sz="4" w:space="0" w:color="auto"/>
              <w:right w:val="nil"/>
            </w:tcBorders>
          </w:tcPr>
          <w:p w14:paraId="12CF6C86"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top w:val="nil"/>
              <w:left w:val="nil"/>
              <w:bottom w:val="single" w:sz="4" w:space="0" w:color="auto"/>
              <w:right w:val="nil"/>
            </w:tcBorders>
            <w:shd w:val="clear" w:color="auto" w:fill="auto"/>
            <w:noWrap/>
            <w:vAlign w:val="bottom"/>
            <w:hideMark/>
          </w:tcPr>
          <w:p w14:paraId="3A82FC97"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[1.226]</w:t>
            </w:r>
          </w:p>
        </w:tc>
        <w:tc>
          <w:tcPr>
            <w:tcW w:w="625" w:type="pct"/>
            <w:tcBorders>
              <w:top w:val="nil"/>
              <w:left w:val="nil"/>
              <w:bottom w:val="single" w:sz="4" w:space="0" w:color="auto"/>
              <w:right w:val="nil"/>
            </w:tcBorders>
            <w:shd w:val="clear" w:color="auto" w:fill="auto"/>
            <w:noWrap/>
            <w:vAlign w:val="bottom"/>
            <w:hideMark/>
          </w:tcPr>
          <w:p w14:paraId="4E20F144"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[1.238]</w:t>
            </w:r>
          </w:p>
        </w:tc>
      </w:tr>
      <w:tr w:rsidR="00A24FF6" w:rsidRPr="009D68FB" w14:paraId="188F7058" w14:textId="77777777" w:rsidTr="00822169">
        <w:tc>
          <w:tcPr>
            <w:tcW w:w="2234" w:type="pct"/>
            <w:tcBorders>
              <w:top w:val="single" w:sz="4" w:space="0" w:color="auto"/>
              <w:left w:val="nil"/>
              <w:right w:val="nil"/>
            </w:tcBorders>
            <w:shd w:val="clear" w:color="auto" w:fill="auto"/>
            <w:noWrap/>
            <w:vAlign w:val="bottom"/>
            <w:hideMark/>
          </w:tcPr>
          <w:p w14:paraId="55D7EBE7" w14:textId="77777777" w:rsidR="00A24FF6" w:rsidRPr="009D68FB" w:rsidRDefault="00A24FF6" w:rsidP="00822169">
            <w:pPr>
              <w:widowControl/>
              <w:rPr>
                <w:rFonts w:ascii="Times New Roman" w:eastAsia="Times New Roman" w:hAnsi="Times New Roman" w:cs="Times New Roman"/>
                <w:color w:val="000000"/>
                <w:kern w:val="0"/>
                <w:szCs w:val="24"/>
              </w:rPr>
            </w:pPr>
            <w:r w:rsidRPr="002F2CF9">
              <w:rPr>
                <w:rFonts w:ascii="Times New Roman" w:hAnsi="Times New Roman" w:cs="Times New Roman"/>
                <w:color w:val="000000" w:themeColor="text1"/>
                <w:szCs w:val="24"/>
              </w:rPr>
              <w:t>Log pseudolikelihood</w:t>
            </w:r>
          </w:p>
        </w:tc>
        <w:tc>
          <w:tcPr>
            <w:tcW w:w="672" w:type="pct"/>
            <w:tcBorders>
              <w:top w:val="single" w:sz="4" w:space="0" w:color="auto"/>
              <w:left w:val="nil"/>
              <w:right w:val="nil"/>
            </w:tcBorders>
            <w:shd w:val="clear" w:color="auto" w:fill="auto"/>
            <w:noWrap/>
            <w:vAlign w:val="bottom"/>
            <w:hideMark/>
          </w:tcPr>
          <w:p w14:paraId="5781D316"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-272</w:t>
            </w:r>
          </w:p>
        </w:tc>
        <w:tc>
          <w:tcPr>
            <w:tcW w:w="672" w:type="pct"/>
            <w:tcBorders>
              <w:top w:val="single" w:sz="4" w:space="0" w:color="auto"/>
              <w:left w:val="nil"/>
              <w:right w:val="nil"/>
            </w:tcBorders>
            <w:shd w:val="clear" w:color="auto" w:fill="auto"/>
            <w:noWrap/>
            <w:vAlign w:val="bottom"/>
            <w:hideMark/>
          </w:tcPr>
          <w:p w14:paraId="2A8BC87D"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-271</w:t>
            </w:r>
          </w:p>
        </w:tc>
        <w:tc>
          <w:tcPr>
            <w:tcW w:w="125" w:type="pct"/>
            <w:tcBorders>
              <w:top w:val="single" w:sz="4" w:space="0" w:color="auto"/>
              <w:left w:val="nil"/>
              <w:right w:val="nil"/>
            </w:tcBorders>
          </w:tcPr>
          <w:p w14:paraId="4F97208D"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top w:val="single" w:sz="4" w:space="0" w:color="auto"/>
              <w:left w:val="nil"/>
              <w:right w:val="nil"/>
            </w:tcBorders>
            <w:shd w:val="clear" w:color="auto" w:fill="auto"/>
            <w:noWrap/>
            <w:vAlign w:val="bottom"/>
            <w:hideMark/>
          </w:tcPr>
          <w:p w14:paraId="73C8A373"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-113</w:t>
            </w:r>
          </w:p>
        </w:tc>
        <w:tc>
          <w:tcPr>
            <w:tcW w:w="625" w:type="pct"/>
            <w:tcBorders>
              <w:top w:val="single" w:sz="4" w:space="0" w:color="auto"/>
              <w:left w:val="nil"/>
              <w:right w:val="nil"/>
            </w:tcBorders>
            <w:shd w:val="clear" w:color="auto" w:fill="auto"/>
            <w:noWrap/>
            <w:vAlign w:val="bottom"/>
            <w:hideMark/>
          </w:tcPr>
          <w:p w14:paraId="733377FF"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-113</w:t>
            </w:r>
          </w:p>
        </w:tc>
      </w:tr>
      <w:tr w:rsidR="00A24FF6" w:rsidRPr="009D68FB" w14:paraId="1A311ABD" w14:textId="77777777" w:rsidTr="00822169">
        <w:tc>
          <w:tcPr>
            <w:tcW w:w="2234" w:type="pct"/>
            <w:tcBorders>
              <w:left w:val="nil"/>
              <w:bottom w:val="single" w:sz="12" w:space="0" w:color="auto"/>
              <w:right w:val="nil"/>
            </w:tcBorders>
            <w:shd w:val="clear" w:color="auto" w:fill="auto"/>
            <w:noWrap/>
            <w:vAlign w:val="bottom"/>
            <w:hideMark/>
          </w:tcPr>
          <w:p w14:paraId="51D59970" w14:textId="77777777" w:rsidR="00A24FF6" w:rsidRPr="009D68FB" w:rsidRDefault="00A24FF6" w:rsidP="00822169">
            <w:pPr>
              <w:widowControl/>
              <w:rPr>
                <w:rFonts w:ascii="Times New Roman" w:eastAsia="Times New Roman" w:hAnsi="Times New Roman" w:cs="Times New Roman"/>
                <w:color w:val="000000"/>
                <w:kern w:val="0"/>
                <w:szCs w:val="24"/>
              </w:rPr>
            </w:pPr>
            <w:r>
              <w:rPr>
                <w:rFonts w:ascii="Times New Roman" w:eastAsia="Times New Roman" w:hAnsi="Times New Roman" w:cs="Times New Roman"/>
                <w:color w:val="000000"/>
                <w:kern w:val="0"/>
                <w:szCs w:val="24"/>
              </w:rPr>
              <w:t xml:space="preserve">No. of </w:t>
            </w:r>
            <w:r w:rsidRPr="009D68FB">
              <w:rPr>
                <w:rFonts w:ascii="Times New Roman" w:eastAsia="Times New Roman" w:hAnsi="Times New Roman" w:cs="Times New Roman"/>
                <w:color w:val="000000"/>
                <w:kern w:val="0"/>
                <w:szCs w:val="24"/>
              </w:rPr>
              <w:t>Observations</w:t>
            </w:r>
          </w:p>
        </w:tc>
        <w:tc>
          <w:tcPr>
            <w:tcW w:w="672" w:type="pct"/>
            <w:tcBorders>
              <w:left w:val="nil"/>
              <w:bottom w:val="single" w:sz="12" w:space="0" w:color="auto"/>
              <w:right w:val="nil"/>
            </w:tcBorders>
            <w:shd w:val="clear" w:color="auto" w:fill="auto"/>
            <w:noWrap/>
            <w:vAlign w:val="bottom"/>
            <w:hideMark/>
          </w:tcPr>
          <w:p w14:paraId="0A6C43BE"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441</w:t>
            </w:r>
          </w:p>
        </w:tc>
        <w:tc>
          <w:tcPr>
            <w:tcW w:w="672" w:type="pct"/>
            <w:tcBorders>
              <w:left w:val="nil"/>
              <w:bottom w:val="single" w:sz="12" w:space="0" w:color="auto"/>
              <w:right w:val="nil"/>
            </w:tcBorders>
            <w:shd w:val="clear" w:color="auto" w:fill="auto"/>
            <w:noWrap/>
            <w:vAlign w:val="bottom"/>
            <w:hideMark/>
          </w:tcPr>
          <w:p w14:paraId="766F92A2"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441</w:t>
            </w:r>
          </w:p>
        </w:tc>
        <w:tc>
          <w:tcPr>
            <w:tcW w:w="125" w:type="pct"/>
            <w:tcBorders>
              <w:left w:val="nil"/>
              <w:bottom w:val="single" w:sz="12" w:space="0" w:color="auto"/>
              <w:right w:val="nil"/>
            </w:tcBorders>
          </w:tcPr>
          <w:p w14:paraId="31593D0D" w14:textId="77777777" w:rsidR="00A24FF6" w:rsidRPr="009D68FB" w:rsidRDefault="00A24FF6" w:rsidP="004A44A6">
            <w:pPr>
              <w:widowControl/>
              <w:jc w:val="center"/>
              <w:rPr>
                <w:rFonts w:ascii="Times New Roman" w:eastAsia="Times New Roman" w:hAnsi="Times New Roman" w:cs="Times New Roman"/>
                <w:color w:val="000000"/>
                <w:kern w:val="0"/>
                <w:szCs w:val="24"/>
              </w:rPr>
            </w:pPr>
          </w:p>
        </w:tc>
        <w:tc>
          <w:tcPr>
            <w:tcW w:w="672" w:type="pct"/>
            <w:tcBorders>
              <w:left w:val="nil"/>
              <w:bottom w:val="single" w:sz="12" w:space="0" w:color="auto"/>
              <w:right w:val="nil"/>
            </w:tcBorders>
            <w:shd w:val="clear" w:color="auto" w:fill="auto"/>
            <w:noWrap/>
            <w:vAlign w:val="bottom"/>
            <w:hideMark/>
          </w:tcPr>
          <w:p w14:paraId="4787DA4A"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438</w:t>
            </w:r>
          </w:p>
        </w:tc>
        <w:tc>
          <w:tcPr>
            <w:tcW w:w="625" w:type="pct"/>
            <w:tcBorders>
              <w:left w:val="nil"/>
              <w:bottom w:val="single" w:sz="12" w:space="0" w:color="auto"/>
              <w:right w:val="nil"/>
            </w:tcBorders>
            <w:shd w:val="clear" w:color="auto" w:fill="auto"/>
            <w:noWrap/>
            <w:vAlign w:val="bottom"/>
            <w:hideMark/>
          </w:tcPr>
          <w:p w14:paraId="41CE160F" w14:textId="77777777" w:rsidR="00A24FF6" w:rsidRPr="009D68FB" w:rsidRDefault="00A24FF6" w:rsidP="004A44A6">
            <w:pPr>
              <w:widowControl/>
              <w:jc w:val="center"/>
              <w:rPr>
                <w:rFonts w:ascii="Times New Roman" w:eastAsia="Times New Roman" w:hAnsi="Times New Roman" w:cs="Times New Roman"/>
                <w:color w:val="000000"/>
                <w:kern w:val="0"/>
                <w:szCs w:val="24"/>
              </w:rPr>
            </w:pPr>
            <w:r w:rsidRPr="009D68FB">
              <w:rPr>
                <w:rFonts w:ascii="Times New Roman" w:eastAsia="Times New Roman" w:hAnsi="Times New Roman" w:cs="Times New Roman"/>
                <w:color w:val="000000"/>
                <w:kern w:val="0"/>
                <w:szCs w:val="24"/>
              </w:rPr>
              <w:t>438</w:t>
            </w:r>
          </w:p>
        </w:tc>
      </w:tr>
    </w:tbl>
    <w:p w14:paraId="5DE34C9B" w14:textId="788CA1AC" w:rsidR="00A24FF6" w:rsidRPr="002F2CF9" w:rsidRDefault="00A24FF6" w:rsidP="00A24FF6">
      <w:pPr>
        <w:jc w:val="both"/>
        <w:rPr>
          <w:rFonts w:ascii="Times New Roman" w:hAnsi="Times New Roman" w:cs="Times New Roman"/>
          <w:color w:val="000000" w:themeColor="text1"/>
        </w:rPr>
      </w:pPr>
      <w:r w:rsidRPr="002F2CF9">
        <w:rPr>
          <w:rFonts w:ascii="Times New Roman" w:hAnsi="Times New Roman" w:cs="Times New Roman"/>
          <w:color w:val="000000" w:themeColor="text1"/>
        </w:rPr>
        <w:t>Note: Robust standard error in brackets. + 0.1, * p &lt; 0.05, ** p &lt; 0.01, *** p &lt; 0.001. All tests are two-tailed.</w:t>
      </w:r>
    </w:p>
    <w:p w14:paraId="55FC569B" w14:textId="6866014D" w:rsidR="00A24FF6" w:rsidRDefault="00A24FF6" w:rsidP="006E4331">
      <w:pPr>
        <w:jc w:val="both"/>
        <w:rPr>
          <w:rFonts w:ascii="Times New Roman" w:hAnsi="Times New Roman" w:cs="Times New Roman"/>
        </w:rPr>
      </w:pPr>
    </w:p>
    <w:p w14:paraId="4170A68A" w14:textId="0F5E57EC" w:rsidR="004A44A6" w:rsidRDefault="004A44A6" w:rsidP="004A44A6">
      <w:pPr>
        <w:jc w:val="both"/>
        <w:rPr>
          <w:rFonts w:ascii="Times New Roman" w:hAnsi="Times New Roman" w:cs="Times New Roman"/>
          <w:color w:val="000000" w:themeColor="text1"/>
        </w:rPr>
      </w:pPr>
      <w:r w:rsidRPr="002F2CF9">
        <w:rPr>
          <w:rFonts w:ascii="Times New Roman" w:hAnsi="Times New Roman" w:cs="Times New Roman"/>
        </w:rPr>
        <w:t>Based on the estimation results of Mode</w:t>
      </w:r>
      <w:r>
        <w:rPr>
          <w:rFonts w:ascii="Times New Roman" w:hAnsi="Times New Roman" w:cs="Times New Roman"/>
        </w:rPr>
        <w:t>l 2 and Model 4 in Table A.5</w:t>
      </w:r>
      <w:r w:rsidRPr="002F2CF9">
        <w:rPr>
          <w:rFonts w:ascii="Times New Roman" w:hAnsi="Times New Roman" w:cs="Times New Roman"/>
        </w:rPr>
        <w:t>, Figure A.1 illustrates the marginal effects of WHO approval on support for government procurement of vaccine from abroad conditional on respondents’ trust differen</w:t>
      </w:r>
      <w:r>
        <w:rPr>
          <w:rFonts w:ascii="Times New Roman" w:hAnsi="Times New Roman" w:cs="Times New Roman"/>
        </w:rPr>
        <w:t>tials between the WHO and China</w:t>
      </w:r>
      <w:r w:rsidRPr="002F2CF9">
        <w:rPr>
          <w:rFonts w:ascii="Times New Roman" w:hAnsi="Times New Roman" w:cs="Times New Roman"/>
        </w:rPr>
        <w:t xml:space="preserve"> and betw</w:t>
      </w:r>
      <w:r>
        <w:rPr>
          <w:rFonts w:ascii="Times New Roman" w:hAnsi="Times New Roman" w:cs="Times New Roman"/>
          <w:color w:val="000000" w:themeColor="text1"/>
        </w:rPr>
        <w:t>een the WHO and the US</w:t>
      </w:r>
      <w:r w:rsidRPr="002F2CF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patterns in both panels of Figure A.1 are similar to Figure 2 in the main text. </w:t>
      </w:r>
    </w:p>
    <w:p w14:paraId="39E51274" w14:textId="77777777" w:rsidR="004A44A6" w:rsidRPr="004A44A6" w:rsidRDefault="004A44A6" w:rsidP="004A44A6">
      <w:pPr>
        <w:jc w:val="both"/>
        <w:rPr>
          <w:rFonts w:ascii="Times New Roman" w:hAnsi="Times New Roman" w:cs="Times New Roman"/>
          <w:color w:val="000000" w:themeColor="text1"/>
        </w:rPr>
      </w:pPr>
    </w:p>
    <w:p w14:paraId="1D1F1785" w14:textId="5F5110EE" w:rsidR="004A44A6" w:rsidRPr="004A44A6" w:rsidRDefault="003725A8" w:rsidP="004A44A6">
      <w:pPr>
        <w:spacing w:afterLines="50" w:after="180"/>
        <w:jc w:val="both"/>
        <w:rPr>
          <w:rFonts w:ascii="Times New Roman" w:hAnsi="Times New Roman" w:cs="Times New Roman"/>
          <w:b/>
          <w:color w:val="000000" w:themeColor="text1"/>
          <w:szCs w:val="24"/>
        </w:rPr>
      </w:pPr>
      <w:r>
        <w:rPr>
          <w:rFonts w:ascii="Times New Roman" w:hAnsi="Times New Roman" w:cs="Times New Roman"/>
          <w:b/>
          <w:color w:val="000000" w:themeColor="text1"/>
          <w:szCs w:val="24"/>
        </w:rPr>
        <w:t>Figure A.1</w:t>
      </w:r>
      <w:r w:rsidR="004A44A6" w:rsidRPr="004A44A6">
        <w:rPr>
          <w:rFonts w:ascii="Times New Roman" w:hAnsi="Times New Roman" w:cs="Times New Roman"/>
          <w:b/>
          <w:color w:val="000000" w:themeColor="text1"/>
          <w:szCs w:val="24"/>
        </w:rPr>
        <w:t>: Marginal Effect of WHO Approval on Support for Go</w:t>
      </w:r>
      <w:r w:rsidR="006A382E">
        <w:rPr>
          <w:rFonts w:ascii="Times New Roman" w:hAnsi="Times New Roman" w:cs="Times New Roman"/>
          <w:b/>
          <w:color w:val="000000" w:themeColor="text1"/>
          <w:szCs w:val="24"/>
        </w:rPr>
        <w:t>vernment Procurement of Vaccine</w:t>
      </w:r>
      <w:r w:rsidR="004A44A6" w:rsidRPr="004A44A6">
        <w:rPr>
          <w:rFonts w:ascii="Times New Roman" w:hAnsi="Times New Roman" w:cs="Times New Roman"/>
          <w:b/>
          <w:color w:val="000000" w:themeColor="text1"/>
          <w:szCs w:val="24"/>
        </w:rPr>
        <w:t xml:space="preserve"> from Abroad across Trust Differentials</w:t>
      </w:r>
    </w:p>
    <w:p w14:paraId="4EC9127D" w14:textId="5AB2EE8A" w:rsidR="004A44A6" w:rsidRDefault="004A44A6" w:rsidP="003725A8">
      <w:pPr>
        <w:jc w:val="center"/>
        <w:rPr>
          <w:rFonts w:ascii="Times New Roman" w:hAnsi="Times New Roman" w:cs="Times New Roman"/>
        </w:rPr>
      </w:pPr>
      <w:r>
        <w:rPr>
          <w:rFonts w:ascii="Times New Roman" w:hAnsi="Times New Roman" w:cs="Times New Roman"/>
          <w:noProof/>
        </w:rPr>
        <w:drawing>
          <wp:inline distT="0" distB="0" distL="0" distR="0" wp14:anchorId="0BA13B2D" wp14:editId="1F2ACE9E">
            <wp:extent cx="5400000" cy="337425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png"/>
                    <pic:cNvPicPr/>
                  </pic:nvPicPr>
                  <pic:blipFill rotWithShape="1">
                    <a:blip r:embed="rId8" cstate="print">
                      <a:extLst>
                        <a:ext uri="{28A0092B-C50C-407E-A947-70E740481C1C}">
                          <a14:useLocalDpi xmlns:a14="http://schemas.microsoft.com/office/drawing/2010/main" val="0"/>
                        </a:ext>
                      </a:extLst>
                    </a:blip>
                    <a:srcRect t="2592" b="3672"/>
                    <a:stretch/>
                  </pic:blipFill>
                  <pic:spPr bwMode="auto">
                    <a:xfrm>
                      <a:off x="0" y="0"/>
                      <a:ext cx="5400000" cy="337425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p>
    <w:p w14:paraId="5E7414BD" w14:textId="77777777" w:rsidR="00A24FF6" w:rsidRDefault="00A24FF6">
      <w:pPr>
        <w:widowControl/>
        <w:rPr>
          <w:rFonts w:ascii="Times New Roman" w:hAnsi="Times New Roman" w:cs="Times New Roman"/>
        </w:rPr>
      </w:pPr>
      <w:r>
        <w:rPr>
          <w:rFonts w:ascii="Times New Roman" w:hAnsi="Times New Roman" w:cs="Times New Roman"/>
        </w:rPr>
        <w:br w:type="page"/>
      </w:r>
    </w:p>
    <w:p w14:paraId="3B8DCF37" w14:textId="7691886D" w:rsidR="006E4331" w:rsidRPr="002F2CF9" w:rsidRDefault="009D68FB" w:rsidP="006E4331">
      <w:pPr>
        <w:jc w:val="both"/>
        <w:rPr>
          <w:rFonts w:ascii="Times New Roman" w:hAnsi="Times New Roman" w:cs="Times New Roman"/>
        </w:rPr>
      </w:pPr>
      <w:r>
        <w:rPr>
          <w:rFonts w:ascii="Times New Roman" w:hAnsi="Times New Roman" w:cs="Times New Roman"/>
        </w:rPr>
        <w:lastRenderedPageBreak/>
        <w:t>Table A.</w:t>
      </w:r>
      <w:r>
        <w:rPr>
          <w:rFonts w:ascii="Times New Roman" w:hAnsi="Times New Roman" w:cs="Times New Roman" w:hint="eastAsia"/>
        </w:rPr>
        <w:t>6</w:t>
      </w:r>
      <w:r w:rsidR="006E4331" w:rsidRPr="002F2CF9">
        <w:rPr>
          <w:rFonts w:ascii="Times New Roman" w:hAnsi="Times New Roman" w:cs="Times New Roman"/>
        </w:rPr>
        <w:t xml:space="preserve"> compares the results of </w:t>
      </w:r>
      <w:r w:rsidR="00831120">
        <w:rPr>
          <w:rFonts w:ascii="Times New Roman" w:hAnsi="Times New Roman" w:cs="Times New Roman"/>
        </w:rPr>
        <w:t>respondents’ trust in the US to that of</w:t>
      </w:r>
      <w:r w:rsidR="006E4331" w:rsidRPr="002F2CF9">
        <w:rPr>
          <w:rFonts w:ascii="Times New Roman" w:hAnsi="Times New Roman" w:cs="Times New Roman"/>
        </w:rPr>
        <w:t xml:space="preserve"> their trust in Germany as </w:t>
      </w:r>
      <w:r w:rsidR="00CD0996">
        <w:rPr>
          <w:rFonts w:ascii="Times New Roman" w:hAnsi="Times New Roman" w:cs="Times New Roman"/>
        </w:rPr>
        <w:t>a proxy of their trust in forei</w:t>
      </w:r>
      <w:r w:rsidR="006E4331" w:rsidRPr="002F2CF9">
        <w:rPr>
          <w:rFonts w:ascii="Times New Roman" w:hAnsi="Times New Roman" w:cs="Times New Roman"/>
        </w:rPr>
        <w:t>gn countries. The differences are statistically insignificant either between Model 1.1 and Model 2.1 or between Model 1.2 and Model 2.2.</w:t>
      </w:r>
    </w:p>
    <w:p w14:paraId="519B07DD" w14:textId="7ED754C5" w:rsidR="00D12AB6" w:rsidRPr="002F2CF9" w:rsidRDefault="004521EB" w:rsidP="006E4331">
      <w:pPr>
        <w:widowControl/>
        <w:spacing w:before="200" w:after="200"/>
        <w:jc w:val="both"/>
        <w:rPr>
          <w:rFonts w:ascii="Times New Roman" w:eastAsia="Times New Roman" w:hAnsi="Times New Roman" w:cs="Times New Roman"/>
          <w:color w:val="000000" w:themeColor="text1"/>
          <w:kern w:val="0"/>
          <w:szCs w:val="24"/>
        </w:rPr>
      </w:pPr>
      <w:r w:rsidRPr="002F2CF9">
        <w:rPr>
          <w:rFonts w:ascii="Times New Roman" w:hAnsi="Times New Roman" w:cs="Times New Roman"/>
          <w:b/>
          <w:bCs/>
          <w:color w:val="000000" w:themeColor="text1"/>
        </w:rPr>
        <w:t>Table A</w:t>
      </w:r>
      <w:r w:rsidR="006E4331" w:rsidRPr="002F2CF9">
        <w:rPr>
          <w:rFonts w:ascii="Times New Roman" w:hAnsi="Times New Roman" w:cs="Times New Roman"/>
          <w:b/>
          <w:bCs/>
          <w:color w:val="000000" w:themeColor="text1"/>
        </w:rPr>
        <w:t>.</w:t>
      </w:r>
      <w:r w:rsidR="009D68FB">
        <w:rPr>
          <w:rFonts w:ascii="Times New Roman" w:hAnsi="Times New Roman" w:cs="Times New Roman" w:hint="eastAsia"/>
          <w:b/>
          <w:bCs/>
          <w:color w:val="000000" w:themeColor="text1"/>
        </w:rPr>
        <w:t>6</w:t>
      </w:r>
      <w:r w:rsidR="006E4331" w:rsidRPr="002F2CF9">
        <w:rPr>
          <w:rFonts w:ascii="Times New Roman" w:hAnsi="Times New Roman" w:cs="Times New Roman"/>
          <w:b/>
          <w:bCs/>
          <w:color w:val="000000" w:themeColor="text1"/>
        </w:rPr>
        <w:t>: Estimates of Support for Government Procurement of COVID-19 Vaccines from Abroad</w:t>
      </w:r>
    </w:p>
    <w:tbl>
      <w:tblPr>
        <w:tblW w:w="5000" w:type="pct"/>
        <w:tblLook w:val="04A0" w:firstRow="1" w:lastRow="0" w:firstColumn="1" w:lastColumn="0" w:noHBand="0" w:noVBand="1"/>
      </w:tblPr>
      <w:tblGrid>
        <w:gridCol w:w="3739"/>
        <w:gridCol w:w="1274"/>
        <w:gridCol w:w="1276"/>
        <w:gridCol w:w="222"/>
        <w:gridCol w:w="1244"/>
        <w:gridCol w:w="1271"/>
      </w:tblGrid>
      <w:tr w:rsidR="006E4331" w:rsidRPr="002F2CF9" w14:paraId="1503C507" w14:textId="77777777" w:rsidTr="006E4331">
        <w:trPr>
          <w:trHeight w:val="312"/>
        </w:trPr>
        <w:tc>
          <w:tcPr>
            <w:tcW w:w="2071" w:type="pct"/>
            <w:tcBorders>
              <w:top w:val="single" w:sz="12" w:space="0" w:color="auto"/>
              <w:left w:val="nil"/>
              <w:right w:val="nil"/>
            </w:tcBorders>
            <w:shd w:val="clear" w:color="auto" w:fill="auto"/>
            <w:noWrap/>
            <w:vAlign w:val="bottom"/>
            <w:hideMark/>
          </w:tcPr>
          <w:p w14:paraId="5EBF2441" w14:textId="77777777" w:rsidR="002549F3" w:rsidRPr="002F2CF9" w:rsidRDefault="002549F3" w:rsidP="00D12AB6">
            <w:pPr>
              <w:widowControl/>
              <w:rPr>
                <w:rFonts w:ascii="Times New Roman" w:eastAsia="Times New Roman" w:hAnsi="Times New Roman" w:cs="Times New Roman"/>
                <w:b/>
                <w:color w:val="000000" w:themeColor="text1"/>
                <w:kern w:val="0"/>
                <w:szCs w:val="24"/>
              </w:rPr>
            </w:pPr>
          </w:p>
        </w:tc>
        <w:tc>
          <w:tcPr>
            <w:tcW w:w="706" w:type="pct"/>
            <w:tcBorders>
              <w:top w:val="single" w:sz="12" w:space="0" w:color="auto"/>
              <w:left w:val="nil"/>
              <w:bottom w:val="single" w:sz="4" w:space="0" w:color="auto"/>
              <w:right w:val="nil"/>
            </w:tcBorders>
            <w:shd w:val="clear" w:color="auto" w:fill="auto"/>
            <w:noWrap/>
            <w:vAlign w:val="bottom"/>
            <w:hideMark/>
          </w:tcPr>
          <w:p w14:paraId="65DEC5FA" w14:textId="0CA5AFB9"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Model 1.1</w:t>
            </w:r>
          </w:p>
        </w:tc>
        <w:tc>
          <w:tcPr>
            <w:tcW w:w="707" w:type="pct"/>
            <w:tcBorders>
              <w:top w:val="single" w:sz="12" w:space="0" w:color="auto"/>
              <w:left w:val="nil"/>
              <w:bottom w:val="single" w:sz="4" w:space="0" w:color="auto"/>
              <w:right w:val="nil"/>
            </w:tcBorders>
            <w:shd w:val="clear" w:color="auto" w:fill="auto"/>
            <w:noWrap/>
            <w:vAlign w:val="bottom"/>
            <w:hideMark/>
          </w:tcPr>
          <w:p w14:paraId="2E5DE508" w14:textId="25795453"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Model 1.2</w:t>
            </w:r>
          </w:p>
        </w:tc>
        <w:tc>
          <w:tcPr>
            <w:tcW w:w="123" w:type="pct"/>
            <w:tcBorders>
              <w:top w:val="single" w:sz="12" w:space="0" w:color="auto"/>
              <w:left w:val="nil"/>
              <w:right w:val="nil"/>
            </w:tcBorders>
          </w:tcPr>
          <w:p w14:paraId="7E25D106" w14:textId="77777777" w:rsidR="002549F3" w:rsidRPr="002F2CF9" w:rsidRDefault="002549F3" w:rsidP="002549F3">
            <w:pPr>
              <w:widowControl/>
              <w:jc w:val="center"/>
              <w:rPr>
                <w:rFonts w:ascii="Times New Roman" w:eastAsia="Times New Roman" w:hAnsi="Times New Roman" w:cs="Times New Roman"/>
                <w:b/>
                <w:color w:val="000000" w:themeColor="text1"/>
                <w:kern w:val="0"/>
                <w:szCs w:val="24"/>
              </w:rPr>
            </w:pPr>
          </w:p>
        </w:tc>
        <w:tc>
          <w:tcPr>
            <w:tcW w:w="689" w:type="pct"/>
            <w:tcBorders>
              <w:top w:val="single" w:sz="12" w:space="0" w:color="auto"/>
              <w:left w:val="nil"/>
              <w:bottom w:val="single" w:sz="4" w:space="0" w:color="auto"/>
              <w:right w:val="nil"/>
            </w:tcBorders>
            <w:shd w:val="clear" w:color="auto" w:fill="auto"/>
            <w:noWrap/>
            <w:vAlign w:val="bottom"/>
            <w:hideMark/>
          </w:tcPr>
          <w:p w14:paraId="63283C3F" w14:textId="0138E13F"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Model 2.1</w:t>
            </w:r>
          </w:p>
        </w:tc>
        <w:tc>
          <w:tcPr>
            <w:tcW w:w="704" w:type="pct"/>
            <w:tcBorders>
              <w:top w:val="single" w:sz="12" w:space="0" w:color="auto"/>
              <w:left w:val="nil"/>
              <w:bottom w:val="single" w:sz="4" w:space="0" w:color="auto"/>
              <w:right w:val="nil"/>
            </w:tcBorders>
            <w:shd w:val="clear" w:color="auto" w:fill="auto"/>
            <w:noWrap/>
            <w:vAlign w:val="bottom"/>
            <w:hideMark/>
          </w:tcPr>
          <w:p w14:paraId="199C1CA6" w14:textId="5B98E297"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Model 2.2</w:t>
            </w:r>
          </w:p>
        </w:tc>
      </w:tr>
      <w:tr w:rsidR="006E4331" w:rsidRPr="002F2CF9" w14:paraId="2E5880BB" w14:textId="77777777" w:rsidTr="006E4331">
        <w:trPr>
          <w:trHeight w:val="312"/>
        </w:trPr>
        <w:tc>
          <w:tcPr>
            <w:tcW w:w="2071" w:type="pct"/>
            <w:tcBorders>
              <w:left w:val="nil"/>
              <w:right w:val="nil"/>
            </w:tcBorders>
            <w:shd w:val="clear" w:color="auto" w:fill="auto"/>
            <w:noWrap/>
            <w:vAlign w:val="bottom"/>
          </w:tcPr>
          <w:p w14:paraId="4DFF8EB3" w14:textId="77777777" w:rsidR="002549F3" w:rsidRPr="002F2CF9" w:rsidRDefault="002549F3" w:rsidP="00D12AB6">
            <w:pPr>
              <w:widowControl/>
              <w:rPr>
                <w:rFonts w:ascii="Times New Roman" w:eastAsia="Times New Roman" w:hAnsi="Times New Roman" w:cs="Times New Roman"/>
                <w:b/>
                <w:color w:val="000000" w:themeColor="text1"/>
                <w:kern w:val="0"/>
                <w:szCs w:val="24"/>
              </w:rPr>
            </w:pPr>
          </w:p>
        </w:tc>
        <w:tc>
          <w:tcPr>
            <w:tcW w:w="1413" w:type="pct"/>
            <w:gridSpan w:val="2"/>
            <w:tcBorders>
              <w:top w:val="single" w:sz="12" w:space="0" w:color="auto"/>
              <w:left w:val="nil"/>
              <w:bottom w:val="single" w:sz="4" w:space="0" w:color="auto"/>
              <w:right w:val="nil"/>
            </w:tcBorders>
            <w:shd w:val="clear" w:color="auto" w:fill="auto"/>
            <w:noWrap/>
            <w:vAlign w:val="bottom"/>
          </w:tcPr>
          <w:p w14:paraId="36995BF6" w14:textId="343FC1D6"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US</w:t>
            </w:r>
          </w:p>
        </w:tc>
        <w:tc>
          <w:tcPr>
            <w:tcW w:w="123" w:type="pct"/>
            <w:tcBorders>
              <w:left w:val="nil"/>
              <w:right w:val="nil"/>
            </w:tcBorders>
          </w:tcPr>
          <w:p w14:paraId="66610744" w14:textId="77777777" w:rsidR="002549F3" w:rsidRPr="002F2CF9" w:rsidRDefault="002549F3" w:rsidP="002549F3">
            <w:pPr>
              <w:widowControl/>
              <w:jc w:val="center"/>
              <w:rPr>
                <w:rFonts w:ascii="Times New Roman" w:eastAsia="Times New Roman" w:hAnsi="Times New Roman" w:cs="Times New Roman"/>
                <w:b/>
                <w:color w:val="000000" w:themeColor="text1"/>
                <w:kern w:val="0"/>
                <w:szCs w:val="24"/>
              </w:rPr>
            </w:pPr>
          </w:p>
        </w:tc>
        <w:tc>
          <w:tcPr>
            <w:tcW w:w="1393" w:type="pct"/>
            <w:gridSpan w:val="2"/>
            <w:tcBorders>
              <w:top w:val="single" w:sz="12" w:space="0" w:color="auto"/>
              <w:left w:val="nil"/>
              <w:bottom w:val="single" w:sz="4" w:space="0" w:color="auto"/>
              <w:right w:val="nil"/>
            </w:tcBorders>
            <w:shd w:val="clear" w:color="auto" w:fill="auto"/>
            <w:noWrap/>
            <w:vAlign w:val="bottom"/>
          </w:tcPr>
          <w:p w14:paraId="56EBC7B0" w14:textId="0BD0DAA8" w:rsidR="002549F3" w:rsidRPr="002F2CF9" w:rsidRDefault="002549F3" w:rsidP="002549F3">
            <w:pPr>
              <w:widowControl/>
              <w:jc w:val="center"/>
              <w:rPr>
                <w:rFonts w:ascii="Times New Roman" w:eastAsia="Times New Roman" w:hAnsi="Times New Roman" w:cs="Times New Roman"/>
                <w:b/>
                <w:color w:val="000000" w:themeColor="text1"/>
                <w:kern w:val="0"/>
                <w:szCs w:val="24"/>
              </w:rPr>
            </w:pPr>
            <w:r w:rsidRPr="002F2CF9">
              <w:rPr>
                <w:rFonts w:ascii="Times New Roman" w:eastAsia="Times New Roman" w:hAnsi="Times New Roman" w:cs="Times New Roman"/>
                <w:b/>
                <w:color w:val="000000" w:themeColor="text1"/>
                <w:kern w:val="0"/>
                <w:szCs w:val="24"/>
              </w:rPr>
              <w:t>Germany</w:t>
            </w:r>
          </w:p>
        </w:tc>
      </w:tr>
      <w:tr w:rsidR="006E4331" w:rsidRPr="002F2CF9" w14:paraId="4EDACBF2" w14:textId="77777777" w:rsidTr="006E4331">
        <w:trPr>
          <w:trHeight w:val="312"/>
        </w:trPr>
        <w:tc>
          <w:tcPr>
            <w:tcW w:w="2071" w:type="pct"/>
            <w:tcBorders>
              <w:top w:val="nil"/>
              <w:left w:val="nil"/>
              <w:bottom w:val="nil"/>
              <w:right w:val="nil"/>
            </w:tcBorders>
            <w:shd w:val="clear" w:color="auto" w:fill="auto"/>
            <w:noWrap/>
            <w:vAlign w:val="bottom"/>
            <w:hideMark/>
          </w:tcPr>
          <w:p w14:paraId="6B94DF22"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Age</w:t>
            </w:r>
          </w:p>
        </w:tc>
        <w:tc>
          <w:tcPr>
            <w:tcW w:w="706" w:type="pct"/>
            <w:tcBorders>
              <w:top w:val="nil"/>
              <w:left w:val="nil"/>
              <w:bottom w:val="nil"/>
              <w:right w:val="nil"/>
            </w:tcBorders>
            <w:shd w:val="clear" w:color="auto" w:fill="auto"/>
            <w:noWrap/>
            <w:vAlign w:val="bottom"/>
            <w:hideMark/>
          </w:tcPr>
          <w:p w14:paraId="4941063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-0.000</w:t>
            </w:r>
          </w:p>
        </w:tc>
        <w:tc>
          <w:tcPr>
            <w:tcW w:w="707" w:type="pct"/>
            <w:tcBorders>
              <w:top w:val="nil"/>
              <w:left w:val="nil"/>
              <w:bottom w:val="nil"/>
              <w:right w:val="nil"/>
            </w:tcBorders>
            <w:shd w:val="clear" w:color="auto" w:fill="auto"/>
            <w:noWrap/>
            <w:vAlign w:val="bottom"/>
            <w:hideMark/>
          </w:tcPr>
          <w:p w14:paraId="5E97AD4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0.000</w:t>
            </w:r>
          </w:p>
        </w:tc>
        <w:tc>
          <w:tcPr>
            <w:tcW w:w="123" w:type="pct"/>
            <w:tcBorders>
              <w:top w:val="nil"/>
              <w:left w:val="nil"/>
              <w:bottom w:val="nil"/>
              <w:right w:val="nil"/>
            </w:tcBorders>
          </w:tcPr>
          <w:p w14:paraId="2308877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7BDEE244" w14:textId="16F729BA"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-0.001</w:t>
            </w:r>
          </w:p>
        </w:tc>
        <w:tc>
          <w:tcPr>
            <w:tcW w:w="704" w:type="pct"/>
            <w:tcBorders>
              <w:top w:val="nil"/>
              <w:left w:val="nil"/>
              <w:bottom w:val="nil"/>
              <w:right w:val="nil"/>
            </w:tcBorders>
            <w:shd w:val="clear" w:color="auto" w:fill="auto"/>
            <w:noWrap/>
            <w:vAlign w:val="bottom"/>
            <w:hideMark/>
          </w:tcPr>
          <w:p w14:paraId="309B3F5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-0.003</w:t>
            </w:r>
          </w:p>
        </w:tc>
      </w:tr>
      <w:tr w:rsidR="006E4331" w:rsidRPr="002F2CF9" w14:paraId="3271A46F" w14:textId="77777777" w:rsidTr="006E4331">
        <w:trPr>
          <w:trHeight w:val="312"/>
        </w:trPr>
        <w:tc>
          <w:tcPr>
            <w:tcW w:w="2071" w:type="pct"/>
            <w:tcBorders>
              <w:top w:val="nil"/>
              <w:left w:val="nil"/>
              <w:bottom w:val="nil"/>
              <w:right w:val="nil"/>
            </w:tcBorders>
            <w:shd w:val="clear" w:color="auto" w:fill="auto"/>
            <w:noWrap/>
            <w:vAlign w:val="bottom"/>
            <w:hideMark/>
          </w:tcPr>
          <w:p w14:paraId="3ACED1BD"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2B511CC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[0.014]</w:t>
            </w:r>
          </w:p>
        </w:tc>
        <w:tc>
          <w:tcPr>
            <w:tcW w:w="707" w:type="pct"/>
            <w:tcBorders>
              <w:top w:val="nil"/>
              <w:left w:val="nil"/>
              <w:bottom w:val="nil"/>
              <w:right w:val="nil"/>
            </w:tcBorders>
            <w:shd w:val="clear" w:color="auto" w:fill="auto"/>
            <w:noWrap/>
            <w:vAlign w:val="bottom"/>
            <w:hideMark/>
          </w:tcPr>
          <w:p w14:paraId="61CA8F7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[0.014]</w:t>
            </w:r>
          </w:p>
        </w:tc>
        <w:tc>
          <w:tcPr>
            <w:tcW w:w="123" w:type="pct"/>
            <w:tcBorders>
              <w:top w:val="nil"/>
              <w:left w:val="nil"/>
              <w:bottom w:val="nil"/>
              <w:right w:val="nil"/>
            </w:tcBorders>
          </w:tcPr>
          <w:p w14:paraId="21B8DFC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32EF4590" w14:textId="19425B65"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[0.015]</w:t>
            </w:r>
          </w:p>
        </w:tc>
        <w:tc>
          <w:tcPr>
            <w:tcW w:w="704" w:type="pct"/>
            <w:tcBorders>
              <w:top w:val="nil"/>
              <w:left w:val="nil"/>
              <w:bottom w:val="nil"/>
              <w:right w:val="nil"/>
            </w:tcBorders>
            <w:shd w:val="clear" w:color="auto" w:fill="auto"/>
            <w:noWrap/>
            <w:vAlign w:val="bottom"/>
            <w:hideMark/>
          </w:tcPr>
          <w:p w14:paraId="204C840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[0.015]</w:t>
            </w:r>
          </w:p>
        </w:tc>
      </w:tr>
      <w:tr w:rsidR="006E4331" w:rsidRPr="002F2CF9" w14:paraId="7CEE8C9A" w14:textId="77777777" w:rsidTr="006E4331">
        <w:trPr>
          <w:trHeight w:val="312"/>
        </w:trPr>
        <w:tc>
          <w:tcPr>
            <w:tcW w:w="2071" w:type="pct"/>
            <w:tcBorders>
              <w:top w:val="nil"/>
              <w:left w:val="nil"/>
              <w:bottom w:val="nil"/>
              <w:right w:val="nil"/>
            </w:tcBorders>
            <w:shd w:val="clear" w:color="auto" w:fill="auto"/>
            <w:noWrap/>
            <w:vAlign w:val="bottom"/>
            <w:hideMark/>
          </w:tcPr>
          <w:p w14:paraId="4CBE1063"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Female</w:t>
            </w:r>
          </w:p>
        </w:tc>
        <w:tc>
          <w:tcPr>
            <w:tcW w:w="706" w:type="pct"/>
            <w:tcBorders>
              <w:top w:val="nil"/>
              <w:left w:val="nil"/>
              <w:bottom w:val="nil"/>
              <w:right w:val="nil"/>
            </w:tcBorders>
            <w:shd w:val="clear" w:color="auto" w:fill="auto"/>
            <w:noWrap/>
            <w:vAlign w:val="bottom"/>
            <w:hideMark/>
          </w:tcPr>
          <w:p w14:paraId="32878C8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0.398</w:t>
            </w:r>
          </w:p>
        </w:tc>
        <w:tc>
          <w:tcPr>
            <w:tcW w:w="707" w:type="pct"/>
            <w:tcBorders>
              <w:top w:val="nil"/>
              <w:left w:val="nil"/>
              <w:bottom w:val="nil"/>
              <w:right w:val="nil"/>
            </w:tcBorders>
            <w:shd w:val="clear" w:color="auto" w:fill="auto"/>
            <w:noWrap/>
            <w:vAlign w:val="bottom"/>
            <w:hideMark/>
          </w:tcPr>
          <w:p w14:paraId="15277D8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0.407</w:t>
            </w:r>
          </w:p>
        </w:tc>
        <w:tc>
          <w:tcPr>
            <w:tcW w:w="123" w:type="pct"/>
            <w:tcBorders>
              <w:top w:val="nil"/>
              <w:left w:val="nil"/>
              <w:bottom w:val="nil"/>
              <w:right w:val="nil"/>
            </w:tcBorders>
          </w:tcPr>
          <w:p w14:paraId="1F78728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27074D08" w14:textId="4C6D7D9B"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0.594</w:t>
            </w:r>
          </w:p>
        </w:tc>
        <w:tc>
          <w:tcPr>
            <w:tcW w:w="704" w:type="pct"/>
            <w:tcBorders>
              <w:top w:val="nil"/>
              <w:left w:val="nil"/>
              <w:bottom w:val="nil"/>
              <w:right w:val="nil"/>
            </w:tcBorders>
            <w:shd w:val="clear" w:color="auto" w:fill="auto"/>
            <w:noWrap/>
            <w:vAlign w:val="bottom"/>
            <w:hideMark/>
          </w:tcPr>
          <w:p w14:paraId="5E22ED1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0.568</w:t>
            </w:r>
          </w:p>
        </w:tc>
      </w:tr>
      <w:tr w:rsidR="006E4331" w:rsidRPr="002F2CF9" w14:paraId="3D7D2F28" w14:textId="77777777" w:rsidTr="006E4331">
        <w:trPr>
          <w:trHeight w:val="312"/>
        </w:trPr>
        <w:tc>
          <w:tcPr>
            <w:tcW w:w="2071" w:type="pct"/>
            <w:tcBorders>
              <w:top w:val="nil"/>
              <w:left w:val="nil"/>
              <w:bottom w:val="nil"/>
              <w:right w:val="nil"/>
            </w:tcBorders>
            <w:shd w:val="clear" w:color="auto" w:fill="auto"/>
            <w:noWrap/>
            <w:vAlign w:val="bottom"/>
            <w:hideMark/>
          </w:tcPr>
          <w:p w14:paraId="6694FCCF"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7CB37D9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[0.376]</w:t>
            </w:r>
          </w:p>
        </w:tc>
        <w:tc>
          <w:tcPr>
            <w:tcW w:w="707" w:type="pct"/>
            <w:tcBorders>
              <w:top w:val="nil"/>
              <w:left w:val="nil"/>
              <w:bottom w:val="nil"/>
              <w:right w:val="nil"/>
            </w:tcBorders>
            <w:shd w:val="clear" w:color="auto" w:fill="auto"/>
            <w:noWrap/>
            <w:vAlign w:val="bottom"/>
            <w:hideMark/>
          </w:tcPr>
          <w:p w14:paraId="0CE7103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[0.370]</w:t>
            </w:r>
          </w:p>
        </w:tc>
        <w:tc>
          <w:tcPr>
            <w:tcW w:w="123" w:type="pct"/>
            <w:tcBorders>
              <w:top w:val="nil"/>
              <w:left w:val="nil"/>
              <w:bottom w:val="nil"/>
              <w:right w:val="nil"/>
            </w:tcBorders>
          </w:tcPr>
          <w:p w14:paraId="721F213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17668EC3" w14:textId="6ACDBED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[0.393]</w:t>
            </w:r>
          </w:p>
        </w:tc>
        <w:tc>
          <w:tcPr>
            <w:tcW w:w="704" w:type="pct"/>
            <w:tcBorders>
              <w:top w:val="nil"/>
              <w:left w:val="nil"/>
              <w:bottom w:val="nil"/>
              <w:right w:val="nil"/>
            </w:tcBorders>
            <w:shd w:val="clear" w:color="auto" w:fill="auto"/>
            <w:noWrap/>
            <w:vAlign w:val="bottom"/>
            <w:hideMark/>
          </w:tcPr>
          <w:p w14:paraId="547F94D2"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[0.383]</w:t>
            </w:r>
          </w:p>
        </w:tc>
      </w:tr>
      <w:tr w:rsidR="006E4331" w:rsidRPr="002F2CF9" w14:paraId="0BC988D7" w14:textId="77777777" w:rsidTr="006E4331">
        <w:trPr>
          <w:trHeight w:val="312"/>
        </w:trPr>
        <w:tc>
          <w:tcPr>
            <w:tcW w:w="2071" w:type="pct"/>
            <w:tcBorders>
              <w:top w:val="nil"/>
              <w:left w:val="nil"/>
              <w:bottom w:val="nil"/>
              <w:right w:val="nil"/>
            </w:tcBorders>
            <w:shd w:val="clear" w:color="auto" w:fill="auto"/>
            <w:noWrap/>
            <w:vAlign w:val="bottom"/>
            <w:hideMark/>
          </w:tcPr>
          <w:p w14:paraId="0686D678"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College</w:t>
            </w:r>
          </w:p>
        </w:tc>
        <w:tc>
          <w:tcPr>
            <w:tcW w:w="706" w:type="pct"/>
            <w:tcBorders>
              <w:top w:val="nil"/>
              <w:left w:val="nil"/>
              <w:bottom w:val="nil"/>
              <w:right w:val="nil"/>
            </w:tcBorders>
            <w:shd w:val="clear" w:color="auto" w:fill="auto"/>
            <w:noWrap/>
            <w:vAlign w:val="bottom"/>
            <w:hideMark/>
          </w:tcPr>
          <w:p w14:paraId="7DDE714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0.744*</w:t>
            </w:r>
          </w:p>
        </w:tc>
        <w:tc>
          <w:tcPr>
            <w:tcW w:w="707" w:type="pct"/>
            <w:tcBorders>
              <w:top w:val="nil"/>
              <w:left w:val="nil"/>
              <w:bottom w:val="nil"/>
              <w:right w:val="nil"/>
            </w:tcBorders>
            <w:shd w:val="clear" w:color="auto" w:fill="auto"/>
            <w:noWrap/>
            <w:vAlign w:val="bottom"/>
            <w:hideMark/>
          </w:tcPr>
          <w:p w14:paraId="59AC15F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0.775*</w:t>
            </w:r>
          </w:p>
        </w:tc>
        <w:tc>
          <w:tcPr>
            <w:tcW w:w="123" w:type="pct"/>
            <w:tcBorders>
              <w:top w:val="nil"/>
              <w:left w:val="nil"/>
              <w:bottom w:val="nil"/>
              <w:right w:val="nil"/>
            </w:tcBorders>
          </w:tcPr>
          <w:p w14:paraId="66982E4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39D3A409" w14:textId="2F4AE0A0"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0.760*</w:t>
            </w:r>
          </w:p>
        </w:tc>
        <w:tc>
          <w:tcPr>
            <w:tcW w:w="704" w:type="pct"/>
            <w:tcBorders>
              <w:top w:val="nil"/>
              <w:left w:val="nil"/>
              <w:bottom w:val="nil"/>
              <w:right w:val="nil"/>
            </w:tcBorders>
            <w:shd w:val="clear" w:color="auto" w:fill="auto"/>
            <w:noWrap/>
            <w:vAlign w:val="bottom"/>
            <w:hideMark/>
          </w:tcPr>
          <w:p w14:paraId="0748B80D"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0.773*</w:t>
            </w:r>
          </w:p>
        </w:tc>
      </w:tr>
      <w:tr w:rsidR="006E4331" w:rsidRPr="002F2CF9" w14:paraId="030B612A" w14:textId="77777777" w:rsidTr="006E4331">
        <w:trPr>
          <w:trHeight w:val="312"/>
        </w:trPr>
        <w:tc>
          <w:tcPr>
            <w:tcW w:w="2071" w:type="pct"/>
            <w:tcBorders>
              <w:top w:val="nil"/>
              <w:left w:val="nil"/>
              <w:bottom w:val="nil"/>
              <w:right w:val="nil"/>
            </w:tcBorders>
            <w:shd w:val="clear" w:color="auto" w:fill="auto"/>
            <w:noWrap/>
            <w:vAlign w:val="bottom"/>
            <w:hideMark/>
          </w:tcPr>
          <w:p w14:paraId="4D9369D6"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2B50066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[0.367]</w:t>
            </w:r>
          </w:p>
        </w:tc>
        <w:tc>
          <w:tcPr>
            <w:tcW w:w="707" w:type="pct"/>
            <w:tcBorders>
              <w:top w:val="nil"/>
              <w:left w:val="nil"/>
              <w:bottom w:val="nil"/>
              <w:right w:val="nil"/>
            </w:tcBorders>
            <w:shd w:val="clear" w:color="auto" w:fill="auto"/>
            <w:noWrap/>
            <w:vAlign w:val="bottom"/>
            <w:hideMark/>
          </w:tcPr>
          <w:p w14:paraId="3812076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[0.374]</w:t>
            </w:r>
          </w:p>
        </w:tc>
        <w:tc>
          <w:tcPr>
            <w:tcW w:w="123" w:type="pct"/>
            <w:tcBorders>
              <w:top w:val="nil"/>
              <w:left w:val="nil"/>
              <w:bottom w:val="nil"/>
              <w:right w:val="nil"/>
            </w:tcBorders>
          </w:tcPr>
          <w:p w14:paraId="1D14451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26B251BC" w14:textId="7733E63A"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[0.371]</w:t>
            </w:r>
          </w:p>
        </w:tc>
        <w:tc>
          <w:tcPr>
            <w:tcW w:w="704" w:type="pct"/>
            <w:tcBorders>
              <w:top w:val="nil"/>
              <w:left w:val="nil"/>
              <w:bottom w:val="nil"/>
              <w:right w:val="nil"/>
            </w:tcBorders>
            <w:shd w:val="clear" w:color="auto" w:fill="auto"/>
            <w:noWrap/>
            <w:vAlign w:val="bottom"/>
            <w:hideMark/>
          </w:tcPr>
          <w:p w14:paraId="21F65AF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[0.374]</w:t>
            </w:r>
          </w:p>
        </w:tc>
      </w:tr>
      <w:tr w:rsidR="006E4331" w:rsidRPr="002F2CF9" w14:paraId="1CEC6C5E" w14:textId="77777777" w:rsidTr="006E4331">
        <w:trPr>
          <w:trHeight w:val="312"/>
        </w:trPr>
        <w:tc>
          <w:tcPr>
            <w:tcW w:w="2071" w:type="pct"/>
            <w:tcBorders>
              <w:top w:val="nil"/>
              <w:left w:val="nil"/>
              <w:bottom w:val="nil"/>
              <w:right w:val="nil"/>
            </w:tcBorders>
            <w:shd w:val="clear" w:color="auto" w:fill="auto"/>
            <w:noWrap/>
            <w:vAlign w:val="bottom"/>
            <w:hideMark/>
          </w:tcPr>
          <w:p w14:paraId="669B2FAB"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Willingness</w:t>
            </w:r>
          </w:p>
        </w:tc>
        <w:tc>
          <w:tcPr>
            <w:tcW w:w="706" w:type="pct"/>
            <w:tcBorders>
              <w:top w:val="nil"/>
              <w:left w:val="nil"/>
              <w:bottom w:val="nil"/>
              <w:right w:val="nil"/>
            </w:tcBorders>
            <w:shd w:val="clear" w:color="auto" w:fill="auto"/>
            <w:noWrap/>
            <w:vAlign w:val="bottom"/>
            <w:hideMark/>
          </w:tcPr>
          <w:p w14:paraId="6A80A1C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0.228***</w:t>
            </w:r>
          </w:p>
        </w:tc>
        <w:tc>
          <w:tcPr>
            <w:tcW w:w="707" w:type="pct"/>
            <w:tcBorders>
              <w:top w:val="nil"/>
              <w:left w:val="nil"/>
              <w:bottom w:val="nil"/>
              <w:right w:val="nil"/>
            </w:tcBorders>
            <w:shd w:val="clear" w:color="auto" w:fill="auto"/>
            <w:noWrap/>
            <w:vAlign w:val="bottom"/>
            <w:hideMark/>
          </w:tcPr>
          <w:p w14:paraId="63CBBE1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0.235***</w:t>
            </w:r>
          </w:p>
        </w:tc>
        <w:tc>
          <w:tcPr>
            <w:tcW w:w="123" w:type="pct"/>
            <w:tcBorders>
              <w:top w:val="nil"/>
              <w:left w:val="nil"/>
              <w:bottom w:val="nil"/>
              <w:right w:val="nil"/>
            </w:tcBorders>
          </w:tcPr>
          <w:p w14:paraId="4A220C2D"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1A484DED" w14:textId="2DAC681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0.261***</w:t>
            </w:r>
          </w:p>
        </w:tc>
        <w:tc>
          <w:tcPr>
            <w:tcW w:w="704" w:type="pct"/>
            <w:tcBorders>
              <w:top w:val="nil"/>
              <w:left w:val="nil"/>
              <w:bottom w:val="nil"/>
              <w:right w:val="nil"/>
            </w:tcBorders>
            <w:shd w:val="clear" w:color="auto" w:fill="auto"/>
            <w:noWrap/>
            <w:vAlign w:val="bottom"/>
            <w:hideMark/>
          </w:tcPr>
          <w:p w14:paraId="62E24135"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0.259***</w:t>
            </w:r>
          </w:p>
        </w:tc>
      </w:tr>
      <w:tr w:rsidR="006E4331" w:rsidRPr="002F2CF9" w14:paraId="2F937B65" w14:textId="77777777" w:rsidTr="006E4331">
        <w:trPr>
          <w:trHeight w:val="312"/>
        </w:trPr>
        <w:tc>
          <w:tcPr>
            <w:tcW w:w="2071" w:type="pct"/>
            <w:tcBorders>
              <w:top w:val="nil"/>
              <w:left w:val="nil"/>
              <w:bottom w:val="nil"/>
              <w:right w:val="nil"/>
            </w:tcBorders>
            <w:shd w:val="clear" w:color="auto" w:fill="auto"/>
            <w:noWrap/>
            <w:vAlign w:val="bottom"/>
            <w:hideMark/>
          </w:tcPr>
          <w:p w14:paraId="35060B05"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43E1937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[0.067]</w:t>
            </w:r>
          </w:p>
        </w:tc>
        <w:tc>
          <w:tcPr>
            <w:tcW w:w="707" w:type="pct"/>
            <w:tcBorders>
              <w:top w:val="nil"/>
              <w:left w:val="nil"/>
              <w:bottom w:val="nil"/>
              <w:right w:val="nil"/>
            </w:tcBorders>
            <w:shd w:val="clear" w:color="auto" w:fill="auto"/>
            <w:noWrap/>
            <w:vAlign w:val="bottom"/>
            <w:hideMark/>
          </w:tcPr>
          <w:p w14:paraId="3FE3DFA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[0.069]</w:t>
            </w:r>
          </w:p>
        </w:tc>
        <w:tc>
          <w:tcPr>
            <w:tcW w:w="123" w:type="pct"/>
            <w:tcBorders>
              <w:top w:val="nil"/>
              <w:left w:val="nil"/>
              <w:bottom w:val="nil"/>
              <w:right w:val="nil"/>
            </w:tcBorders>
          </w:tcPr>
          <w:p w14:paraId="275F0FD5"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2406E654" w14:textId="173A01AD"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[0.065]</w:t>
            </w:r>
          </w:p>
        </w:tc>
        <w:tc>
          <w:tcPr>
            <w:tcW w:w="704" w:type="pct"/>
            <w:tcBorders>
              <w:top w:val="nil"/>
              <w:left w:val="nil"/>
              <w:bottom w:val="nil"/>
              <w:right w:val="nil"/>
            </w:tcBorders>
            <w:shd w:val="clear" w:color="auto" w:fill="auto"/>
            <w:noWrap/>
            <w:vAlign w:val="bottom"/>
            <w:hideMark/>
          </w:tcPr>
          <w:p w14:paraId="37BED8E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[0.064]</w:t>
            </w:r>
          </w:p>
        </w:tc>
      </w:tr>
      <w:tr w:rsidR="006E4331" w:rsidRPr="002F2CF9" w14:paraId="02FB6253" w14:textId="77777777" w:rsidTr="006E4331">
        <w:trPr>
          <w:trHeight w:val="312"/>
        </w:trPr>
        <w:tc>
          <w:tcPr>
            <w:tcW w:w="2071" w:type="pct"/>
            <w:tcBorders>
              <w:top w:val="nil"/>
              <w:left w:val="nil"/>
              <w:bottom w:val="nil"/>
              <w:right w:val="nil"/>
            </w:tcBorders>
            <w:shd w:val="clear" w:color="auto" w:fill="auto"/>
            <w:noWrap/>
            <w:vAlign w:val="bottom"/>
            <w:hideMark/>
          </w:tcPr>
          <w:p w14:paraId="47F19FFE"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Support Incumbent</w:t>
            </w:r>
          </w:p>
        </w:tc>
        <w:tc>
          <w:tcPr>
            <w:tcW w:w="706" w:type="pct"/>
            <w:tcBorders>
              <w:top w:val="nil"/>
              <w:left w:val="nil"/>
              <w:bottom w:val="nil"/>
              <w:right w:val="nil"/>
            </w:tcBorders>
            <w:shd w:val="clear" w:color="auto" w:fill="auto"/>
            <w:noWrap/>
            <w:vAlign w:val="bottom"/>
            <w:hideMark/>
          </w:tcPr>
          <w:p w14:paraId="1B93A5F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-0.598</w:t>
            </w:r>
          </w:p>
        </w:tc>
        <w:tc>
          <w:tcPr>
            <w:tcW w:w="707" w:type="pct"/>
            <w:tcBorders>
              <w:top w:val="nil"/>
              <w:left w:val="nil"/>
              <w:bottom w:val="nil"/>
              <w:right w:val="nil"/>
            </w:tcBorders>
            <w:shd w:val="clear" w:color="auto" w:fill="auto"/>
            <w:noWrap/>
            <w:vAlign w:val="bottom"/>
            <w:hideMark/>
          </w:tcPr>
          <w:p w14:paraId="0A53EF7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-0.629</w:t>
            </w:r>
          </w:p>
        </w:tc>
        <w:tc>
          <w:tcPr>
            <w:tcW w:w="123" w:type="pct"/>
            <w:tcBorders>
              <w:top w:val="nil"/>
              <w:left w:val="nil"/>
              <w:bottom w:val="nil"/>
              <w:right w:val="nil"/>
            </w:tcBorders>
          </w:tcPr>
          <w:p w14:paraId="664CE509"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51179608" w14:textId="04EF2AE2"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-0.713</w:t>
            </w:r>
          </w:p>
        </w:tc>
        <w:tc>
          <w:tcPr>
            <w:tcW w:w="704" w:type="pct"/>
            <w:tcBorders>
              <w:top w:val="nil"/>
              <w:left w:val="nil"/>
              <w:bottom w:val="nil"/>
              <w:right w:val="nil"/>
            </w:tcBorders>
            <w:shd w:val="clear" w:color="auto" w:fill="auto"/>
            <w:noWrap/>
            <w:vAlign w:val="bottom"/>
            <w:hideMark/>
          </w:tcPr>
          <w:p w14:paraId="10E381E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-0.755</w:t>
            </w:r>
          </w:p>
        </w:tc>
      </w:tr>
      <w:tr w:rsidR="006E4331" w:rsidRPr="002F2CF9" w14:paraId="613EB742" w14:textId="77777777" w:rsidTr="006E4331">
        <w:trPr>
          <w:trHeight w:val="312"/>
        </w:trPr>
        <w:tc>
          <w:tcPr>
            <w:tcW w:w="2071" w:type="pct"/>
            <w:tcBorders>
              <w:top w:val="nil"/>
              <w:left w:val="nil"/>
              <w:bottom w:val="nil"/>
              <w:right w:val="nil"/>
            </w:tcBorders>
            <w:shd w:val="clear" w:color="auto" w:fill="auto"/>
            <w:noWrap/>
            <w:vAlign w:val="bottom"/>
            <w:hideMark/>
          </w:tcPr>
          <w:p w14:paraId="00F7B0BF"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3944316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[0.490]</w:t>
            </w:r>
          </w:p>
        </w:tc>
        <w:tc>
          <w:tcPr>
            <w:tcW w:w="707" w:type="pct"/>
            <w:tcBorders>
              <w:top w:val="nil"/>
              <w:left w:val="nil"/>
              <w:bottom w:val="nil"/>
              <w:right w:val="nil"/>
            </w:tcBorders>
            <w:shd w:val="clear" w:color="auto" w:fill="auto"/>
            <w:noWrap/>
            <w:vAlign w:val="bottom"/>
            <w:hideMark/>
          </w:tcPr>
          <w:p w14:paraId="08283F17"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[0.494]</w:t>
            </w:r>
          </w:p>
        </w:tc>
        <w:tc>
          <w:tcPr>
            <w:tcW w:w="123" w:type="pct"/>
            <w:tcBorders>
              <w:top w:val="nil"/>
              <w:left w:val="nil"/>
              <w:bottom w:val="nil"/>
              <w:right w:val="nil"/>
            </w:tcBorders>
          </w:tcPr>
          <w:p w14:paraId="7DDD5099"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0B0913B3" w14:textId="2EFB684E"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[0.502]</w:t>
            </w:r>
          </w:p>
        </w:tc>
        <w:tc>
          <w:tcPr>
            <w:tcW w:w="704" w:type="pct"/>
            <w:tcBorders>
              <w:top w:val="nil"/>
              <w:left w:val="nil"/>
              <w:bottom w:val="nil"/>
              <w:right w:val="nil"/>
            </w:tcBorders>
            <w:shd w:val="clear" w:color="auto" w:fill="auto"/>
            <w:noWrap/>
            <w:vAlign w:val="bottom"/>
            <w:hideMark/>
          </w:tcPr>
          <w:p w14:paraId="7645724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[0.509]</w:t>
            </w:r>
          </w:p>
        </w:tc>
      </w:tr>
      <w:tr w:rsidR="006E4331" w:rsidRPr="002F2CF9" w14:paraId="38A4B8E1" w14:textId="77777777" w:rsidTr="006E4331">
        <w:trPr>
          <w:trHeight w:val="312"/>
        </w:trPr>
        <w:tc>
          <w:tcPr>
            <w:tcW w:w="2071" w:type="pct"/>
            <w:tcBorders>
              <w:top w:val="nil"/>
              <w:left w:val="nil"/>
              <w:bottom w:val="nil"/>
              <w:right w:val="nil"/>
            </w:tcBorders>
            <w:shd w:val="clear" w:color="auto" w:fill="auto"/>
            <w:noWrap/>
            <w:vAlign w:val="bottom"/>
            <w:hideMark/>
          </w:tcPr>
          <w:p w14:paraId="3E093D50" w14:textId="77777777" w:rsidR="002549F3" w:rsidRPr="002F2CF9" w:rsidRDefault="002549F3" w:rsidP="00D12AB6">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Nationalism</w:t>
            </w:r>
          </w:p>
        </w:tc>
        <w:tc>
          <w:tcPr>
            <w:tcW w:w="706" w:type="pct"/>
            <w:tcBorders>
              <w:top w:val="nil"/>
              <w:left w:val="nil"/>
              <w:bottom w:val="nil"/>
              <w:right w:val="nil"/>
            </w:tcBorders>
            <w:shd w:val="clear" w:color="auto" w:fill="auto"/>
            <w:noWrap/>
            <w:vAlign w:val="bottom"/>
            <w:hideMark/>
          </w:tcPr>
          <w:p w14:paraId="0381F3D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0.005</w:t>
            </w:r>
          </w:p>
        </w:tc>
        <w:tc>
          <w:tcPr>
            <w:tcW w:w="707" w:type="pct"/>
            <w:tcBorders>
              <w:top w:val="nil"/>
              <w:left w:val="nil"/>
              <w:bottom w:val="nil"/>
              <w:right w:val="nil"/>
            </w:tcBorders>
            <w:shd w:val="clear" w:color="auto" w:fill="auto"/>
            <w:noWrap/>
            <w:vAlign w:val="bottom"/>
            <w:hideMark/>
          </w:tcPr>
          <w:p w14:paraId="2B74476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0.010</w:t>
            </w:r>
          </w:p>
        </w:tc>
        <w:tc>
          <w:tcPr>
            <w:tcW w:w="123" w:type="pct"/>
            <w:tcBorders>
              <w:top w:val="nil"/>
              <w:left w:val="nil"/>
              <w:bottom w:val="nil"/>
              <w:right w:val="nil"/>
            </w:tcBorders>
          </w:tcPr>
          <w:p w14:paraId="33119B9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26E46BDA" w14:textId="2E69FCBD"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-0.104</w:t>
            </w:r>
          </w:p>
        </w:tc>
        <w:tc>
          <w:tcPr>
            <w:tcW w:w="704" w:type="pct"/>
            <w:tcBorders>
              <w:top w:val="nil"/>
              <w:left w:val="nil"/>
              <w:bottom w:val="nil"/>
              <w:right w:val="nil"/>
            </w:tcBorders>
            <w:shd w:val="clear" w:color="auto" w:fill="auto"/>
            <w:noWrap/>
            <w:vAlign w:val="bottom"/>
            <w:hideMark/>
          </w:tcPr>
          <w:p w14:paraId="240A427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-0.099</w:t>
            </w:r>
          </w:p>
        </w:tc>
      </w:tr>
      <w:tr w:rsidR="006E4331" w:rsidRPr="002F2CF9" w14:paraId="1DC04B6A" w14:textId="77777777" w:rsidTr="006E4331">
        <w:trPr>
          <w:trHeight w:val="312"/>
        </w:trPr>
        <w:tc>
          <w:tcPr>
            <w:tcW w:w="2071" w:type="pct"/>
            <w:tcBorders>
              <w:top w:val="nil"/>
              <w:left w:val="nil"/>
              <w:bottom w:val="nil"/>
              <w:right w:val="nil"/>
            </w:tcBorders>
            <w:shd w:val="clear" w:color="auto" w:fill="auto"/>
            <w:noWrap/>
            <w:vAlign w:val="bottom"/>
            <w:hideMark/>
          </w:tcPr>
          <w:p w14:paraId="22556DED" w14:textId="77777777" w:rsidR="002549F3" w:rsidRPr="002F2CF9" w:rsidRDefault="002549F3" w:rsidP="00D12AB6">
            <w:pPr>
              <w:widowControl/>
              <w:rPr>
                <w:rFonts w:ascii="Times New Roman" w:eastAsia="Times New Roman" w:hAnsi="Times New Roman" w:cs="Times New Roman"/>
                <w:color w:val="000000" w:themeColor="text1"/>
                <w:kern w:val="0"/>
                <w:szCs w:val="24"/>
              </w:rPr>
            </w:pPr>
          </w:p>
        </w:tc>
        <w:tc>
          <w:tcPr>
            <w:tcW w:w="706" w:type="pct"/>
            <w:tcBorders>
              <w:top w:val="nil"/>
              <w:left w:val="nil"/>
              <w:bottom w:val="nil"/>
              <w:right w:val="nil"/>
            </w:tcBorders>
            <w:shd w:val="clear" w:color="auto" w:fill="auto"/>
            <w:noWrap/>
            <w:vAlign w:val="bottom"/>
            <w:hideMark/>
          </w:tcPr>
          <w:p w14:paraId="4266DCF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[0.272]</w:t>
            </w:r>
          </w:p>
        </w:tc>
        <w:tc>
          <w:tcPr>
            <w:tcW w:w="707" w:type="pct"/>
            <w:tcBorders>
              <w:top w:val="nil"/>
              <w:left w:val="nil"/>
              <w:bottom w:val="nil"/>
              <w:right w:val="nil"/>
            </w:tcBorders>
            <w:shd w:val="clear" w:color="auto" w:fill="auto"/>
            <w:noWrap/>
            <w:vAlign w:val="bottom"/>
            <w:hideMark/>
          </w:tcPr>
          <w:p w14:paraId="7F36B3B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[0.270]</w:t>
            </w:r>
          </w:p>
        </w:tc>
        <w:tc>
          <w:tcPr>
            <w:tcW w:w="123" w:type="pct"/>
            <w:tcBorders>
              <w:top w:val="nil"/>
              <w:left w:val="nil"/>
              <w:bottom w:val="nil"/>
              <w:right w:val="nil"/>
            </w:tcBorders>
          </w:tcPr>
          <w:p w14:paraId="65493F9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709A1740" w14:textId="458A4A1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[0.257]</w:t>
            </w:r>
          </w:p>
        </w:tc>
        <w:tc>
          <w:tcPr>
            <w:tcW w:w="704" w:type="pct"/>
            <w:tcBorders>
              <w:top w:val="nil"/>
              <w:left w:val="nil"/>
              <w:bottom w:val="nil"/>
              <w:right w:val="nil"/>
            </w:tcBorders>
            <w:shd w:val="clear" w:color="auto" w:fill="auto"/>
            <w:noWrap/>
            <w:vAlign w:val="bottom"/>
            <w:hideMark/>
          </w:tcPr>
          <w:p w14:paraId="627AD81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[0.252]</w:t>
            </w:r>
          </w:p>
        </w:tc>
      </w:tr>
      <w:tr w:rsidR="006E4331" w:rsidRPr="002F2CF9" w14:paraId="2933DF88" w14:textId="77777777" w:rsidTr="006E4331">
        <w:trPr>
          <w:trHeight w:val="312"/>
        </w:trPr>
        <w:tc>
          <w:tcPr>
            <w:tcW w:w="2071" w:type="pct"/>
            <w:tcBorders>
              <w:top w:val="nil"/>
              <w:left w:val="nil"/>
              <w:bottom w:val="nil"/>
              <w:right w:val="nil"/>
            </w:tcBorders>
            <w:shd w:val="clear" w:color="auto" w:fill="auto"/>
            <w:noWrap/>
            <w:vAlign w:val="bottom"/>
          </w:tcPr>
          <w:p w14:paraId="14415EC5" w14:textId="0A20B742" w:rsidR="002549F3" w:rsidRPr="002F2CF9" w:rsidRDefault="008F563C" w:rsidP="002549F3">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WHO Approval</w:t>
            </w:r>
          </w:p>
        </w:tc>
        <w:tc>
          <w:tcPr>
            <w:tcW w:w="706" w:type="pct"/>
            <w:tcBorders>
              <w:top w:val="nil"/>
              <w:left w:val="nil"/>
              <w:bottom w:val="nil"/>
              <w:right w:val="nil"/>
            </w:tcBorders>
            <w:shd w:val="clear" w:color="auto" w:fill="auto"/>
            <w:noWrap/>
            <w:vAlign w:val="bottom"/>
          </w:tcPr>
          <w:p w14:paraId="2ADD76CC" w14:textId="53D8DC83"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-1.455***</w:t>
            </w:r>
          </w:p>
        </w:tc>
        <w:tc>
          <w:tcPr>
            <w:tcW w:w="707" w:type="pct"/>
            <w:tcBorders>
              <w:top w:val="nil"/>
              <w:left w:val="nil"/>
              <w:bottom w:val="nil"/>
              <w:right w:val="nil"/>
            </w:tcBorders>
            <w:shd w:val="clear" w:color="auto" w:fill="auto"/>
            <w:noWrap/>
            <w:vAlign w:val="bottom"/>
          </w:tcPr>
          <w:p w14:paraId="0D2331AD" w14:textId="41906C60"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-1.052*</w:t>
            </w:r>
          </w:p>
        </w:tc>
        <w:tc>
          <w:tcPr>
            <w:tcW w:w="123" w:type="pct"/>
            <w:tcBorders>
              <w:top w:val="nil"/>
              <w:left w:val="nil"/>
              <w:bottom w:val="nil"/>
              <w:right w:val="nil"/>
            </w:tcBorders>
          </w:tcPr>
          <w:p w14:paraId="1A356AD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tcPr>
          <w:p w14:paraId="0E50FF18" w14:textId="5C9A7019"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-1.617***</w:t>
            </w:r>
          </w:p>
        </w:tc>
        <w:tc>
          <w:tcPr>
            <w:tcW w:w="704" w:type="pct"/>
            <w:tcBorders>
              <w:top w:val="nil"/>
              <w:left w:val="nil"/>
              <w:bottom w:val="nil"/>
              <w:right w:val="nil"/>
            </w:tcBorders>
            <w:shd w:val="clear" w:color="auto" w:fill="auto"/>
            <w:noWrap/>
            <w:vAlign w:val="bottom"/>
          </w:tcPr>
          <w:p w14:paraId="545703A6" w14:textId="2BCB450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-1.203*</w:t>
            </w:r>
          </w:p>
        </w:tc>
      </w:tr>
      <w:tr w:rsidR="006E4331" w:rsidRPr="002F2CF9" w14:paraId="04638F50" w14:textId="77777777" w:rsidTr="006E4331">
        <w:trPr>
          <w:trHeight w:val="312"/>
        </w:trPr>
        <w:tc>
          <w:tcPr>
            <w:tcW w:w="2071" w:type="pct"/>
            <w:tcBorders>
              <w:top w:val="nil"/>
              <w:left w:val="nil"/>
              <w:right w:val="nil"/>
            </w:tcBorders>
            <w:shd w:val="clear" w:color="auto" w:fill="auto"/>
            <w:noWrap/>
            <w:vAlign w:val="bottom"/>
          </w:tcPr>
          <w:p w14:paraId="375BAB82" w14:textId="77777777" w:rsidR="002549F3" w:rsidRPr="002F2CF9" w:rsidRDefault="002549F3" w:rsidP="002549F3">
            <w:pPr>
              <w:widowControl/>
              <w:rPr>
                <w:rFonts w:ascii="Times New Roman" w:eastAsia="Times New Roman" w:hAnsi="Times New Roman" w:cs="Times New Roman"/>
                <w:color w:val="000000" w:themeColor="text1"/>
                <w:kern w:val="0"/>
                <w:szCs w:val="24"/>
              </w:rPr>
            </w:pPr>
          </w:p>
        </w:tc>
        <w:tc>
          <w:tcPr>
            <w:tcW w:w="706" w:type="pct"/>
            <w:tcBorders>
              <w:top w:val="nil"/>
              <w:left w:val="nil"/>
              <w:right w:val="nil"/>
            </w:tcBorders>
            <w:shd w:val="clear" w:color="auto" w:fill="auto"/>
            <w:noWrap/>
            <w:vAlign w:val="bottom"/>
          </w:tcPr>
          <w:p w14:paraId="52CF653B" w14:textId="3023DE22"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[0.410]</w:t>
            </w:r>
          </w:p>
        </w:tc>
        <w:tc>
          <w:tcPr>
            <w:tcW w:w="707" w:type="pct"/>
            <w:tcBorders>
              <w:top w:val="nil"/>
              <w:left w:val="nil"/>
              <w:right w:val="nil"/>
            </w:tcBorders>
            <w:shd w:val="clear" w:color="auto" w:fill="auto"/>
            <w:noWrap/>
            <w:vAlign w:val="bottom"/>
          </w:tcPr>
          <w:p w14:paraId="796B5B73" w14:textId="6B0D87DB"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[0.501]</w:t>
            </w:r>
          </w:p>
        </w:tc>
        <w:tc>
          <w:tcPr>
            <w:tcW w:w="123" w:type="pct"/>
            <w:tcBorders>
              <w:top w:val="nil"/>
              <w:left w:val="nil"/>
              <w:right w:val="nil"/>
            </w:tcBorders>
          </w:tcPr>
          <w:p w14:paraId="26A054D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right w:val="nil"/>
            </w:tcBorders>
            <w:shd w:val="clear" w:color="auto" w:fill="auto"/>
            <w:noWrap/>
            <w:vAlign w:val="bottom"/>
          </w:tcPr>
          <w:p w14:paraId="6FE4BFDB" w14:textId="0121BDAB"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[0.408]</w:t>
            </w:r>
          </w:p>
        </w:tc>
        <w:tc>
          <w:tcPr>
            <w:tcW w:w="704" w:type="pct"/>
            <w:tcBorders>
              <w:top w:val="nil"/>
              <w:left w:val="nil"/>
              <w:right w:val="nil"/>
            </w:tcBorders>
            <w:shd w:val="clear" w:color="auto" w:fill="auto"/>
            <w:noWrap/>
            <w:vAlign w:val="bottom"/>
          </w:tcPr>
          <w:p w14:paraId="35A13463" w14:textId="06760C30"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[0.498]</w:t>
            </w:r>
          </w:p>
        </w:tc>
      </w:tr>
      <w:tr w:rsidR="006E4331" w:rsidRPr="002F2CF9" w14:paraId="63F1923C" w14:textId="77777777" w:rsidTr="006E4331">
        <w:trPr>
          <w:trHeight w:val="312"/>
        </w:trPr>
        <w:tc>
          <w:tcPr>
            <w:tcW w:w="2071" w:type="pct"/>
            <w:tcBorders>
              <w:top w:val="nil"/>
              <w:left w:val="nil"/>
              <w:bottom w:val="nil"/>
              <w:right w:val="nil"/>
            </w:tcBorders>
            <w:shd w:val="clear" w:color="auto" w:fill="BFBFBF" w:themeFill="background1" w:themeFillShade="BF"/>
            <w:noWrap/>
            <w:vAlign w:val="bottom"/>
            <w:hideMark/>
          </w:tcPr>
          <w:p w14:paraId="7519D44E" w14:textId="39EF6749"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Trust Differential</w:t>
            </w:r>
          </w:p>
        </w:tc>
        <w:tc>
          <w:tcPr>
            <w:tcW w:w="706" w:type="pct"/>
            <w:tcBorders>
              <w:top w:val="nil"/>
              <w:left w:val="nil"/>
              <w:bottom w:val="nil"/>
              <w:right w:val="nil"/>
            </w:tcBorders>
            <w:shd w:val="clear" w:color="auto" w:fill="BFBFBF" w:themeFill="background1" w:themeFillShade="BF"/>
            <w:noWrap/>
            <w:vAlign w:val="bottom"/>
            <w:hideMark/>
          </w:tcPr>
          <w:p w14:paraId="7AF2BA61"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0.219</w:t>
            </w:r>
          </w:p>
        </w:tc>
        <w:tc>
          <w:tcPr>
            <w:tcW w:w="707" w:type="pct"/>
            <w:tcBorders>
              <w:top w:val="nil"/>
              <w:left w:val="nil"/>
              <w:bottom w:val="nil"/>
              <w:right w:val="nil"/>
            </w:tcBorders>
            <w:shd w:val="clear" w:color="auto" w:fill="BFBFBF" w:themeFill="background1" w:themeFillShade="BF"/>
            <w:noWrap/>
            <w:vAlign w:val="bottom"/>
            <w:hideMark/>
          </w:tcPr>
          <w:p w14:paraId="4CE519C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-0.131</w:t>
            </w:r>
          </w:p>
        </w:tc>
        <w:tc>
          <w:tcPr>
            <w:tcW w:w="123" w:type="pct"/>
            <w:tcBorders>
              <w:top w:val="nil"/>
              <w:left w:val="nil"/>
              <w:bottom w:val="nil"/>
              <w:right w:val="nil"/>
            </w:tcBorders>
            <w:shd w:val="clear" w:color="auto" w:fill="BFBFBF" w:themeFill="background1" w:themeFillShade="BF"/>
          </w:tcPr>
          <w:p w14:paraId="4482B2C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BFBFBF" w:themeFill="background1" w:themeFillShade="BF"/>
            <w:noWrap/>
            <w:vAlign w:val="bottom"/>
            <w:hideMark/>
          </w:tcPr>
          <w:p w14:paraId="0C1B52A5" w14:textId="4618E7D5"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bottom w:val="nil"/>
              <w:right w:val="nil"/>
            </w:tcBorders>
            <w:shd w:val="clear" w:color="auto" w:fill="BFBFBF" w:themeFill="background1" w:themeFillShade="BF"/>
            <w:noWrap/>
            <w:vAlign w:val="bottom"/>
            <w:hideMark/>
          </w:tcPr>
          <w:p w14:paraId="0F3E4BE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r>
      <w:tr w:rsidR="006E4331" w:rsidRPr="002F2CF9" w14:paraId="315C2631" w14:textId="77777777" w:rsidTr="006E4331">
        <w:trPr>
          <w:trHeight w:val="312"/>
        </w:trPr>
        <w:tc>
          <w:tcPr>
            <w:tcW w:w="2071" w:type="pct"/>
            <w:tcBorders>
              <w:top w:val="nil"/>
              <w:left w:val="nil"/>
              <w:right w:val="nil"/>
            </w:tcBorders>
            <w:shd w:val="clear" w:color="auto" w:fill="auto"/>
            <w:noWrap/>
            <w:vAlign w:val="bottom"/>
            <w:hideMark/>
          </w:tcPr>
          <w:p w14:paraId="4583FB09" w14:textId="305A1CC9"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Style w:val="apple-tab-span"/>
                <w:rFonts w:ascii="Times New Roman" w:hAnsi="Times New Roman" w:cs="Times New Roman"/>
                <w:color w:val="000000" w:themeColor="text1"/>
                <w:szCs w:val="24"/>
              </w:rPr>
              <w:tab/>
            </w:r>
            <w:r w:rsidRPr="002F2CF9">
              <w:rPr>
                <w:rFonts w:ascii="Times New Roman" w:hAnsi="Times New Roman" w:cs="Times New Roman"/>
                <w:color w:val="000000" w:themeColor="text1"/>
                <w:szCs w:val="24"/>
              </w:rPr>
              <w:t>(WHO</w:t>
            </w:r>
            <w:r w:rsidRPr="002F2CF9">
              <w:rPr>
                <w:rFonts w:ascii="Times New Roman" w:eastAsia="新細明體" w:hAnsi="Times New Roman" w:cs="Times New Roman"/>
                <w:color w:val="000000" w:themeColor="text1"/>
                <w:szCs w:val="24"/>
              </w:rPr>
              <w:t>－</w:t>
            </w:r>
            <w:r w:rsidRPr="002F2CF9">
              <w:rPr>
                <w:rFonts w:ascii="Times New Roman" w:hAnsi="Times New Roman" w:cs="Times New Roman"/>
                <w:color w:val="000000" w:themeColor="text1"/>
                <w:szCs w:val="24"/>
              </w:rPr>
              <w:t>the US)</w:t>
            </w:r>
          </w:p>
        </w:tc>
        <w:tc>
          <w:tcPr>
            <w:tcW w:w="706" w:type="pct"/>
            <w:tcBorders>
              <w:top w:val="nil"/>
              <w:left w:val="nil"/>
              <w:right w:val="nil"/>
            </w:tcBorders>
            <w:shd w:val="clear" w:color="auto" w:fill="auto"/>
            <w:noWrap/>
            <w:vAlign w:val="bottom"/>
            <w:hideMark/>
          </w:tcPr>
          <w:p w14:paraId="7342700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[0.181]</w:t>
            </w:r>
          </w:p>
        </w:tc>
        <w:tc>
          <w:tcPr>
            <w:tcW w:w="707" w:type="pct"/>
            <w:tcBorders>
              <w:top w:val="nil"/>
              <w:left w:val="nil"/>
              <w:right w:val="nil"/>
            </w:tcBorders>
            <w:shd w:val="clear" w:color="auto" w:fill="auto"/>
            <w:noWrap/>
            <w:vAlign w:val="bottom"/>
            <w:hideMark/>
          </w:tcPr>
          <w:p w14:paraId="56D145C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[0.326]</w:t>
            </w:r>
          </w:p>
        </w:tc>
        <w:tc>
          <w:tcPr>
            <w:tcW w:w="123" w:type="pct"/>
            <w:tcBorders>
              <w:top w:val="nil"/>
              <w:left w:val="nil"/>
              <w:right w:val="nil"/>
            </w:tcBorders>
          </w:tcPr>
          <w:p w14:paraId="53AC512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right w:val="nil"/>
            </w:tcBorders>
            <w:shd w:val="clear" w:color="auto" w:fill="auto"/>
            <w:noWrap/>
            <w:vAlign w:val="bottom"/>
            <w:hideMark/>
          </w:tcPr>
          <w:p w14:paraId="356F3086" w14:textId="6510E19E"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right w:val="nil"/>
            </w:tcBorders>
            <w:shd w:val="clear" w:color="auto" w:fill="auto"/>
            <w:noWrap/>
            <w:vAlign w:val="bottom"/>
            <w:hideMark/>
          </w:tcPr>
          <w:p w14:paraId="05A54BD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r>
      <w:tr w:rsidR="006E4331" w:rsidRPr="002F2CF9" w14:paraId="04D4439C" w14:textId="77777777" w:rsidTr="006E4331">
        <w:trPr>
          <w:trHeight w:val="312"/>
        </w:trPr>
        <w:tc>
          <w:tcPr>
            <w:tcW w:w="2071" w:type="pct"/>
            <w:tcBorders>
              <w:top w:val="nil"/>
              <w:left w:val="nil"/>
              <w:bottom w:val="nil"/>
              <w:right w:val="nil"/>
            </w:tcBorders>
            <w:shd w:val="clear" w:color="auto" w:fill="BFBFBF" w:themeFill="background1" w:themeFillShade="BF"/>
            <w:noWrap/>
            <w:vAlign w:val="bottom"/>
            <w:hideMark/>
          </w:tcPr>
          <w:p w14:paraId="7963F3E0" w14:textId="0DFA664B"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WHO Approval X Trust</w:t>
            </w:r>
          </w:p>
        </w:tc>
        <w:tc>
          <w:tcPr>
            <w:tcW w:w="706" w:type="pct"/>
            <w:tcBorders>
              <w:top w:val="nil"/>
              <w:left w:val="nil"/>
              <w:bottom w:val="nil"/>
              <w:right w:val="nil"/>
            </w:tcBorders>
            <w:shd w:val="clear" w:color="auto" w:fill="BFBFBF" w:themeFill="background1" w:themeFillShade="BF"/>
            <w:noWrap/>
            <w:vAlign w:val="bottom"/>
            <w:hideMark/>
          </w:tcPr>
          <w:p w14:paraId="0A8FBEF5"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bottom w:val="nil"/>
              <w:right w:val="nil"/>
            </w:tcBorders>
            <w:shd w:val="clear" w:color="auto" w:fill="BFBFBF" w:themeFill="background1" w:themeFillShade="BF"/>
            <w:noWrap/>
            <w:vAlign w:val="bottom"/>
            <w:hideMark/>
          </w:tcPr>
          <w:p w14:paraId="479D63B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0.451</w:t>
            </w:r>
          </w:p>
        </w:tc>
        <w:tc>
          <w:tcPr>
            <w:tcW w:w="123" w:type="pct"/>
            <w:tcBorders>
              <w:top w:val="nil"/>
              <w:left w:val="nil"/>
              <w:bottom w:val="nil"/>
              <w:right w:val="nil"/>
            </w:tcBorders>
            <w:shd w:val="clear" w:color="auto" w:fill="BFBFBF" w:themeFill="background1" w:themeFillShade="BF"/>
          </w:tcPr>
          <w:p w14:paraId="10B95CC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BFBFBF" w:themeFill="background1" w:themeFillShade="BF"/>
            <w:noWrap/>
            <w:vAlign w:val="bottom"/>
            <w:hideMark/>
          </w:tcPr>
          <w:p w14:paraId="7C084656" w14:textId="591EE162"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bottom w:val="nil"/>
              <w:right w:val="nil"/>
            </w:tcBorders>
            <w:shd w:val="clear" w:color="auto" w:fill="BFBFBF" w:themeFill="background1" w:themeFillShade="BF"/>
            <w:noWrap/>
            <w:vAlign w:val="bottom"/>
            <w:hideMark/>
          </w:tcPr>
          <w:p w14:paraId="647F5B09"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r>
      <w:tr w:rsidR="006E4331" w:rsidRPr="002F2CF9" w14:paraId="606F4038" w14:textId="77777777" w:rsidTr="006E4331">
        <w:trPr>
          <w:trHeight w:val="312"/>
        </w:trPr>
        <w:tc>
          <w:tcPr>
            <w:tcW w:w="2071" w:type="pct"/>
            <w:tcBorders>
              <w:top w:val="nil"/>
              <w:left w:val="nil"/>
              <w:right w:val="nil"/>
            </w:tcBorders>
            <w:shd w:val="clear" w:color="auto" w:fill="auto"/>
            <w:noWrap/>
            <w:vAlign w:val="bottom"/>
            <w:hideMark/>
          </w:tcPr>
          <w:p w14:paraId="5E327B41" w14:textId="5A33064A"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Style w:val="apple-tab-span"/>
                <w:rFonts w:ascii="Times New Roman" w:hAnsi="Times New Roman" w:cs="Times New Roman"/>
                <w:color w:val="000000" w:themeColor="text1"/>
                <w:szCs w:val="24"/>
              </w:rPr>
              <w:tab/>
            </w:r>
            <w:r w:rsidRPr="002F2CF9">
              <w:rPr>
                <w:rFonts w:ascii="Times New Roman" w:hAnsi="Times New Roman" w:cs="Times New Roman"/>
                <w:color w:val="000000" w:themeColor="text1"/>
                <w:szCs w:val="24"/>
              </w:rPr>
              <w:t>Differential (WHO</w:t>
            </w:r>
            <w:r w:rsidRPr="002F2CF9">
              <w:rPr>
                <w:rFonts w:ascii="Times New Roman" w:eastAsia="新細明體" w:hAnsi="Times New Roman" w:cs="Times New Roman"/>
                <w:color w:val="000000" w:themeColor="text1"/>
                <w:szCs w:val="24"/>
              </w:rPr>
              <w:t>－</w:t>
            </w:r>
            <w:r w:rsidRPr="002F2CF9">
              <w:rPr>
                <w:rFonts w:ascii="Times New Roman" w:hAnsi="Times New Roman" w:cs="Times New Roman"/>
                <w:color w:val="000000" w:themeColor="text1"/>
                <w:szCs w:val="24"/>
              </w:rPr>
              <w:t>US)</w:t>
            </w:r>
          </w:p>
        </w:tc>
        <w:tc>
          <w:tcPr>
            <w:tcW w:w="706" w:type="pct"/>
            <w:tcBorders>
              <w:top w:val="nil"/>
              <w:left w:val="nil"/>
              <w:right w:val="nil"/>
            </w:tcBorders>
            <w:shd w:val="clear" w:color="auto" w:fill="auto"/>
            <w:noWrap/>
            <w:vAlign w:val="bottom"/>
            <w:hideMark/>
          </w:tcPr>
          <w:p w14:paraId="51AF66A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right w:val="nil"/>
            </w:tcBorders>
            <w:shd w:val="clear" w:color="auto" w:fill="auto"/>
            <w:noWrap/>
            <w:vAlign w:val="bottom"/>
            <w:hideMark/>
          </w:tcPr>
          <w:p w14:paraId="5102AA3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[0.400]</w:t>
            </w:r>
          </w:p>
        </w:tc>
        <w:tc>
          <w:tcPr>
            <w:tcW w:w="123" w:type="pct"/>
            <w:tcBorders>
              <w:top w:val="nil"/>
              <w:left w:val="nil"/>
              <w:right w:val="nil"/>
            </w:tcBorders>
          </w:tcPr>
          <w:p w14:paraId="61948C0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right w:val="nil"/>
            </w:tcBorders>
            <w:shd w:val="clear" w:color="auto" w:fill="auto"/>
            <w:noWrap/>
            <w:vAlign w:val="bottom"/>
            <w:hideMark/>
          </w:tcPr>
          <w:p w14:paraId="6E485EEF" w14:textId="3228C82F"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right w:val="nil"/>
            </w:tcBorders>
            <w:shd w:val="clear" w:color="auto" w:fill="auto"/>
            <w:noWrap/>
            <w:vAlign w:val="bottom"/>
            <w:hideMark/>
          </w:tcPr>
          <w:p w14:paraId="696EF30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r>
      <w:tr w:rsidR="006E4331" w:rsidRPr="002F2CF9" w14:paraId="4CB04D5D" w14:textId="77777777" w:rsidTr="006E4331">
        <w:trPr>
          <w:trHeight w:val="312"/>
        </w:trPr>
        <w:tc>
          <w:tcPr>
            <w:tcW w:w="2071" w:type="pct"/>
            <w:tcBorders>
              <w:top w:val="nil"/>
              <w:left w:val="nil"/>
              <w:bottom w:val="nil"/>
              <w:right w:val="nil"/>
            </w:tcBorders>
            <w:shd w:val="clear" w:color="auto" w:fill="BFBFBF" w:themeFill="background1" w:themeFillShade="BF"/>
            <w:noWrap/>
            <w:vAlign w:val="bottom"/>
            <w:hideMark/>
          </w:tcPr>
          <w:p w14:paraId="26FF7FE8" w14:textId="03459097"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Trust Differential</w:t>
            </w:r>
          </w:p>
        </w:tc>
        <w:tc>
          <w:tcPr>
            <w:tcW w:w="706" w:type="pct"/>
            <w:tcBorders>
              <w:top w:val="nil"/>
              <w:left w:val="nil"/>
              <w:bottom w:val="nil"/>
              <w:right w:val="nil"/>
            </w:tcBorders>
            <w:shd w:val="clear" w:color="auto" w:fill="BFBFBF" w:themeFill="background1" w:themeFillShade="BF"/>
            <w:noWrap/>
            <w:vAlign w:val="bottom"/>
            <w:hideMark/>
          </w:tcPr>
          <w:p w14:paraId="32DABFC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bottom w:val="nil"/>
              <w:right w:val="nil"/>
            </w:tcBorders>
            <w:shd w:val="clear" w:color="auto" w:fill="BFBFBF" w:themeFill="background1" w:themeFillShade="BF"/>
            <w:noWrap/>
            <w:vAlign w:val="bottom"/>
            <w:hideMark/>
          </w:tcPr>
          <w:p w14:paraId="0CFBD64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123" w:type="pct"/>
            <w:tcBorders>
              <w:top w:val="nil"/>
              <w:left w:val="nil"/>
              <w:bottom w:val="nil"/>
              <w:right w:val="nil"/>
            </w:tcBorders>
            <w:shd w:val="clear" w:color="auto" w:fill="BFBFBF" w:themeFill="background1" w:themeFillShade="BF"/>
          </w:tcPr>
          <w:p w14:paraId="28C8FBE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BFBFBF" w:themeFill="background1" w:themeFillShade="BF"/>
            <w:noWrap/>
            <w:vAlign w:val="bottom"/>
            <w:hideMark/>
          </w:tcPr>
          <w:p w14:paraId="34579F2F" w14:textId="1ACC403C"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0.159</w:t>
            </w:r>
          </w:p>
        </w:tc>
        <w:tc>
          <w:tcPr>
            <w:tcW w:w="704" w:type="pct"/>
            <w:tcBorders>
              <w:top w:val="nil"/>
              <w:left w:val="nil"/>
              <w:bottom w:val="nil"/>
              <w:right w:val="nil"/>
            </w:tcBorders>
            <w:shd w:val="clear" w:color="auto" w:fill="BFBFBF" w:themeFill="background1" w:themeFillShade="BF"/>
            <w:noWrap/>
            <w:vAlign w:val="bottom"/>
            <w:hideMark/>
          </w:tcPr>
          <w:p w14:paraId="2082958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-0.270</w:t>
            </w:r>
          </w:p>
        </w:tc>
      </w:tr>
      <w:tr w:rsidR="006E4331" w:rsidRPr="002F2CF9" w14:paraId="6F78AB70" w14:textId="77777777" w:rsidTr="006E4331">
        <w:trPr>
          <w:trHeight w:val="312"/>
        </w:trPr>
        <w:tc>
          <w:tcPr>
            <w:tcW w:w="2071" w:type="pct"/>
            <w:tcBorders>
              <w:top w:val="nil"/>
              <w:left w:val="nil"/>
              <w:right w:val="nil"/>
            </w:tcBorders>
            <w:shd w:val="clear" w:color="auto" w:fill="auto"/>
            <w:noWrap/>
            <w:vAlign w:val="bottom"/>
            <w:hideMark/>
          </w:tcPr>
          <w:p w14:paraId="2294CE64" w14:textId="27440852"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Style w:val="apple-tab-span"/>
                <w:rFonts w:ascii="Times New Roman" w:hAnsi="Times New Roman" w:cs="Times New Roman"/>
                <w:color w:val="000000" w:themeColor="text1"/>
                <w:szCs w:val="24"/>
              </w:rPr>
              <w:tab/>
            </w:r>
            <w:r w:rsidRPr="002F2CF9">
              <w:rPr>
                <w:rFonts w:ascii="Times New Roman" w:hAnsi="Times New Roman" w:cs="Times New Roman"/>
                <w:color w:val="000000" w:themeColor="text1"/>
                <w:szCs w:val="24"/>
              </w:rPr>
              <w:t>(WHO</w:t>
            </w:r>
            <w:r w:rsidRPr="002F2CF9">
              <w:rPr>
                <w:rFonts w:ascii="Times New Roman" w:eastAsia="新細明體" w:hAnsi="Times New Roman" w:cs="Times New Roman"/>
                <w:color w:val="000000" w:themeColor="text1"/>
                <w:szCs w:val="24"/>
              </w:rPr>
              <w:t>－</w:t>
            </w:r>
            <w:r w:rsidRPr="002F2CF9">
              <w:rPr>
                <w:rFonts w:ascii="Times New Roman" w:hAnsi="Times New Roman" w:cs="Times New Roman"/>
                <w:color w:val="000000" w:themeColor="text1"/>
                <w:szCs w:val="24"/>
              </w:rPr>
              <w:t>Germany)</w:t>
            </w:r>
          </w:p>
        </w:tc>
        <w:tc>
          <w:tcPr>
            <w:tcW w:w="706" w:type="pct"/>
            <w:tcBorders>
              <w:top w:val="nil"/>
              <w:left w:val="nil"/>
              <w:right w:val="nil"/>
            </w:tcBorders>
            <w:shd w:val="clear" w:color="auto" w:fill="auto"/>
            <w:noWrap/>
            <w:vAlign w:val="bottom"/>
            <w:hideMark/>
          </w:tcPr>
          <w:p w14:paraId="41BE917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right w:val="nil"/>
            </w:tcBorders>
            <w:shd w:val="clear" w:color="auto" w:fill="auto"/>
            <w:noWrap/>
            <w:vAlign w:val="bottom"/>
            <w:hideMark/>
          </w:tcPr>
          <w:p w14:paraId="46E06D55"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123" w:type="pct"/>
            <w:tcBorders>
              <w:top w:val="nil"/>
              <w:left w:val="nil"/>
              <w:right w:val="nil"/>
            </w:tcBorders>
          </w:tcPr>
          <w:p w14:paraId="4203674F"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right w:val="nil"/>
            </w:tcBorders>
            <w:shd w:val="clear" w:color="auto" w:fill="auto"/>
            <w:noWrap/>
            <w:vAlign w:val="bottom"/>
            <w:hideMark/>
          </w:tcPr>
          <w:p w14:paraId="2ACF3890" w14:textId="417509BD"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[0.195]</w:t>
            </w:r>
          </w:p>
        </w:tc>
        <w:tc>
          <w:tcPr>
            <w:tcW w:w="704" w:type="pct"/>
            <w:tcBorders>
              <w:top w:val="nil"/>
              <w:left w:val="nil"/>
              <w:right w:val="nil"/>
            </w:tcBorders>
            <w:shd w:val="clear" w:color="auto" w:fill="auto"/>
            <w:noWrap/>
            <w:vAlign w:val="bottom"/>
            <w:hideMark/>
          </w:tcPr>
          <w:p w14:paraId="6AB9A841"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[0.458]</w:t>
            </w:r>
          </w:p>
        </w:tc>
      </w:tr>
      <w:tr w:rsidR="006E4331" w:rsidRPr="002F2CF9" w14:paraId="51A6A206" w14:textId="77777777" w:rsidTr="006E4331">
        <w:trPr>
          <w:trHeight w:val="312"/>
        </w:trPr>
        <w:tc>
          <w:tcPr>
            <w:tcW w:w="2071" w:type="pct"/>
            <w:tcBorders>
              <w:top w:val="nil"/>
              <w:left w:val="nil"/>
              <w:bottom w:val="nil"/>
              <w:right w:val="nil"/>
            </w:tcBorders>
            <w:shd w:val="clear" w:color="auto" w:fill="BFBFBF" w:themeFill="background1" w:themeFillShade="BF"/>
            <w:noWrap/>
            <w:vAlign w:val="bottom"/>
            <w:hideMark/>
          </w:tcPr>
          <w:p w14:paraId="0355E220" w14:textId="0C565ECB"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WHO Approval X Trust</w:t>
            </w:r>
          </w:p>
        </w:tc>
        <w:tc>
          <w:tcPr>
            <w:tcW w:w="706" w:type="pct"/>
            <w:tcBorders>
              <w:top w:val="nil"/>
              <w:left w:val="nil"/>
              <w:bottom w:val="nil"/>
              <w:right w:val="nil"/>
            </w:tcBorders>
            <w:shd w:val="clear" w:color="auto" w:fill="BFBFBF" w:themeFill="background1" w:themeFillShade="BF"/>
            <w:noWrap/>
            <w:vAlign w:val="bottom"/>
            <w:hideMark/>
          </w:tcPr>
          <w:p w14:paraId="10D0919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bottom w:val="nil"/>
              <w:right w:val="nil"/>
            </w:tcBorders>
            <w:shd w:val="clear" w:color="auto" w:fill="BFBFBF" w:themeFill="background1" w:themeFillShade="BF"/>
            <w:noWrap/>
            <w:vAlign w:val="bottom"/>
            <w:hideMark/>
          </w:tcPr>
          <w:p w14:paraId="2C6ED90D"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123" w:type="pct"/>
            <w:tcBorders>
              <w:top w:val="nil"/>
              <w:left w:val="nil"/>
              <w:bottom w:val="nil"/>
              <w:right w:val="nil"/>
            </w:tcBorders>
            <w:shd w:val="clear" w:color="auto" w:fill="BFBFBF" w:themeFill="background1" w:themeFillShade="BF"/>
          </w:tcPr>
          <w:p w14:paraId="4E6BE93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BFBFBF" w:themeFill="background1" w:themeFillShade="BF"/>
            <w:noWrap/>
            <w:vAlign w:val="bottom"/>
            <w:hideMark/>
          </w:tcPr>
          <w:p w14:paraId="33899739" w14:textId="179F1EC3"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bottom w:val="nil"/>
              <w:right w:val="nil"/>
            </w:tcBorders>
            <w:shd w:val="clear" w:color="auto" w:fill="BFBFBF" w:themeFill="background1" w:themeFillShade="BF"/>
            <w:noWrap/>
            <w:vAlign w:val="bottom"/>
            <w:hideMark/>
          </w:tcPr>
          <w:p w14:paraId="407B34D5"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0.517</w:t>
            </w:r>
          </w:p>
        </w:tc>
      </w:tr>
      <w:tr w:rsidR="006E4331" w:rsidRPr="002F2CF9" w14:paraId="474592EB" w14:textId="77777777" w:rsidTr="006E4331">
        <w:trPr>
          <w:trHeight w:val="312"/>
        </w:trPr>
        <w:tc>
          <w:tcPr>
            <w:tcW w:w="2071" w:type="pct"/>
            <w:tcBorders>
              <w:top w:val="nil"/>
              <w:left w:val="nil"/>
              <w:bottom w:val="nil"/>
              <w:right w:val="nil"/>
            </w:tcBorders>
            <w:shd w:val="clear" w:color="auto" w:fill="auto"/>
            <w:noWrap/>
            <w:vAlign w:val="bottom"/>
            <w:hideMark/>
          </w:tcPr>
          <w:p w14:paraId="00A2A76F" w14:textId="37C29101"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Style w:val="apple-tab-span"/>
                <w:rFonts w:ascii="Times New Roman" w:hAnsi="Times New Roman" w:cs="Times New Roman"/>
                <w:color w:val="000000" w:themeColor="text1"/>
                <w:szCs w:val="24"/>
              </w:rPr>
              <w:tab/>
            </w:r>
            <w:r w:rsidRPr="002F2CF9">
              <w:rPr>
                <w:rFonts w:ascii="Times New Roman" w:hAnsi="Times New Roman" w:cs="Times New Roman"/>
                <w:color w:val="000000" w:themeColor="text1"/>
                <w:szCs w:val="24"/>
              </w:rPr>
              <w:t>Differential (WHO</w:t>
            </w:r>
            <w:r w:rsidRPr="002F2CF9">
              <w:rPr>
                <w:rFonts w:ascii="Times New Roman" w:eastAsia="新細明體" w:hAnsi="Times New Roman" w:cs="Times New Roman"/>
                <w:color w:val="000000" w:themeColor="text1"/>
                <w:szCs w:val="24"/>
              </w:rPr>
              <w:t>－</w:t>
            </w:r>
            <w:r w:rsidRPr="002F2CF9">
              <w:rPr>
                <w:rFonts w:ascii="Times New Roman" w:hAnsi="Times New Roman" w:cs="Times New Roman"/>
                <w:color w:val="000000" w:themeColor="text1"/>
                <w:szCs w:val="24"/>
              </w:rPr>
              <w:t>Germany)</w:t>
            </w:r>
          </w:p>
        </w:tc>
        <w:tc>
          <w:tcPr>
            <w:tcW w:w="706" w:type="pct"/>
            <w:tcBorders>
              <w:top w:val="nil"/>
              <w:left w:val="nil"/>
              <w:bottom w:val="nil"/>
              <w:right w:val="nil"/>
            </w:tcBorders>
            <w:shd w:val="clear" w:color="auto" w:fill="auto"/>
            <w:noWrap/>
            <w:vAlign w:val="bottom"/>
            <w:hideMark/>
          </w:tcPr>
          <w:p w14:paraId="7AFE0C56"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7" w:type="pct"/>
            <w:tcBorders>
              <w:top w:val="nil"/>
              <w:left w:val="nil"/>
              <w:bottom w:val="nil"/>
              <w:right w:val="nil"/>
            </w:tcBorders>
            <w:shd w:val="clear" w:color="auto" w:fill="auto"/>
            <w:noWrap/>
            <w:vAlign w:val="bottom"/>
            <w:hideMark/>
          </w:tcPr>
          <w:p w14:paraId="7F2C363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123" w:type="pct"/>
            <w:tcBorders>
              <w:top w:val="nil"/>
              <w:left w:val="nil"/>
              <w:bottom w:val="nil"/>
              <w:right w:val="nil"/>
            </w:tcBorders>
          </w:tcPr>
          <w:p w14:paraId="525C0E03"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nil"/>
              <w:right w:val="nil"/>
            </w:tcBorders>
            <w:shd w:val="clear" w:color="auto" w:fill="auto"/>
            <w:noWrap/>
            <w:vAlign w:val="bottom"/>
            <w:hideMark/>
          </w:tcPr>
          <w:p w14:paraId="5E294588" w14:textId="1CDFD78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704" w:type="pct"/>
            <w:tcBorders>
              <w:top w:val="nil"/>
              <w:left w:val="nil"/>
              <w:bottom w:val="nil"/>
              <w:right w:val="nil"/>
            </w:tcBorders>
            <w:shd w:val="clear" w:color="auto" w:fill="auto"/>
            <w:noWrap/>
            <w:vAlign w:val="bottom"/>
            <w:hideMark/>
          </w:tcPr>
          <w:p w14:paraId="705D52F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[0.508]</w:t>
            </w:r>
          </w:p>
        </w:tc>
      </w:tr>
      <w:tr w:rsidR="006E4331" w:rsidRPr="002F2CF9" w14:paraId="7621AAA6" w14:textId="77777777" w:rsidTr="006E4331">
        <w:trPr>
          <w:trHeight w:val="312"/>
        </w:trPr>
        <w:tc>
          <w:tcPr>
            <w:tcW w:w="2071" w:type="pct"/>
            <w:tcBorders>
              <w:top w:val="nil"/>
              <w:left w:val="nil"/>
              <w:right w:val="nil"/>
            </w:tcBorders>
            <w:shd w:val="clear" w:color="auto" w:fill="auto"/>
            <w:noWrap/>
            <w:vAlign w:val="bottom"/>
            <w:hideMark/>
          </w:tcPr>
          <w:p w14:paraId="5322277F" w14:textId="77777777"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Constant</w:t>
            </w:r>
          </w:p>
        </w:tc>
        <w:tc>
          <w:tcPr>
            <w:tcW w:w="706" w:type="pct"/>
            <w:tcBorders>
              <w:top w:val="nil"/>
              <w:left w:val="nil"/>
              <w:right w:val="nil"/>
            </w:tcBorders>
            <w:shd w:val="clear" w:color="auto" w:fill="auto"/>
            <w:noWrap/>
            <w:vAlign w:val="bottom"/>
            <w:hideMark/>
          </w:tcPr>
          <w:p w14:paraId="6052231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1.567</w:t>
            </w:r>
          </w:p>
        </w:tc>
        <w:tc>
          <w:tcPr>
            <w:tcW w:w="707" w:type="pct"/>
            <w:tcBorders>
              <w:top w:val="nil"/>
              <w:left w:val="nil"/>
              <w:right w:val="nil"/>
            </w:tcBorders>
            <w:shd w:val="clear" w:color="auto" w:fill="auto"/>
            <w:noWrap/>
            <w:vAlign w:val="bottom"/>
            <w:hideMark/>
          </w:tcPr>
          <w:p w14:paraId="4A189E57"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1.158</w:t>
            </w:r>
          </w:p>
        </w:tc>
        <w:tc>
          <w:tcPr>
            <w:tcW w:w="123" w:type="pct"/>
            <w:tcBorders>
              <w:top w:val="nil"/>
              <w:left w:val="nil"/>
              <w:right w:val="nil"/>
            </w:tcBorders>
          </w:tcPr>
          <w:p w14:paraId="7EDB08BC"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right w:val="nil"/>
            </w:tcBorders>
            <w:shd w:val="clear" w:color="auto" w:fill="auto"/>
            <w:noWrap/>
            <w:vAlign w:val="bottom"/>
            <w:hideMark/>
          </w:tcPr>
          <w:p w14:paraId="2D7F54E9" w14:textId="30927D3B"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1.703</w:t>
            </w:r>
          </w:p>
        </w:tc>
        <w:tc>
          <w:tcPr>
            <w:tcW w:w="704" w:type="pct"/>
            <w:tcBorders>
              <w:top w:val="nil"/>
              <w:left w:val="nil"/>
              <w:right w:val="nil"/>
            </w:tcBorders>
            <w:shd w:val="clear" w:color="auto" w:fill="auto"/>
            <w:noWrap/>
            <w:vAlign w:val="bottom"/>
            <w:hideMark/>
          </w:tcPr>
          <w:p w14:paraId="08E9384D"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1.458</w:t>
            </w:r>
          </w:p>
        </w:tc>
      </w:tr>
      <w:tr w:rsidR="006E4331" w:rsidRPr="002F2CF9" w14:paraId="5DD8538E" w14:textId="77777777" w:rsidTr="006E4331">
        <w:trPr>
          <w:trHeight w:val="312"/>
        </w:trPr>
        <w:tc>
          <w:tcPr>
            <w:tcW w:w="2071" w:type="pct"/>
            <w:tcBorders>
              <w:top w:val="nil"/>
              <w:left w:val="nil"/>
              <w:bottom w:val="single" w:sz="4" w:space="0" w:color="auto"/>
              <w:right w:val="nil"/>
            </w:tcBorders>
            <w:shd w:val="clear" w:color="auto" w:fill="auto"/>
            <w:noWrap/>
            <w:vAlign w:val="bottom"/>
            <w:hideMark/>
          </w:tcPr>
          <w:p w14:paraId="049CA9DB" w14:textId="77777777" w:rsidR="002549F3" w:rsidRPr="002F2CF9" w:rsidRDefault="002549F3" w:rsidP="002549F3">
            <w:pPr>
              <w:widowControl/>
              <w:rPr>
                <w:rFonts w:ascii="Times New Roman" w:eastAsia="Times New Roman" w:hAnsi="Times New Roman" w:cs="Times New Roman"/>
                <w:color w:val="000000" w:themeColor="text1"/>
                <w:kern w:val="0"/>
                <w:szCs w:val="24"/>
              </w:rPr>
            </w:pPr>
          </w:p>
        </w:tc>
        <w:tc>
          <w:tcPr>
            <w:tcW w:w="706" w:type="pct"/>
            <w:tcBorders>
              <w:top w:val="nil"/>
              <w:left w:val="nil"/>
              <w:bottom w:val="single" w:sz="4" w:space="0" w:color="auto"/>
              <w:right w:val="nil"/>
            </w:tcBorders>
            <w:shd w:val="clear" w:color="auto" w:fill="auto"/>
            <w:noWrap/>
            <w:vAlign w:val="bottom"/>
            <w:hideMark/>
          </w:tcPr>
          <w:p w14:paraId="092CDA4E"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[1.211]</w:t>
            </w:r>
          </w:p>
        </w:tc>
        <w:tc>
          <w:tcPr>
            <w:tcW w:w="707" w:type="pct"/>
            <w:tcBorders>
              <w:top w:val="nil"/>
              <w:left w:val="nil"/>
              <w:bottom w:val="single" w:sz="4" w:space="0" w:color="auto"/>
              <w:right w:val="nil"/>
            </w:tcBorders>
            <w:shd w:val="clear" w:color="auto" w:fill="auto"/>
            <w:noWrap/>
            <w:vAlign w:val="bottom"/>
            <w:hideMark/>
          </w:tcPr>
          <w:p w14:paraId="18BF881A"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[1.255]</w:t>
            </w:r>
          </w:p>
        </w:tc>
        <w:tc>
          <w:tcPr>
            <w:tcW w:w="123" w:type="pct"/>
            <w:tcBorders>
              <w:top w:val="nil"/>
              <w:left w:val="nil"/>
              <w:bottom w:val="single" w:sz="4" w:space="0" w:color="auto"/>
              <w:right w:val="nil"/>
            </w:tcBorders>
          </w:tcPr>
          <w:p w14:paraId="5E1F116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single" w:sz="4" w:space="0" w:color="auto"/>
              <w:right w:val="nil"/>
            </w:tcBorders>
            <w:shd w:val="clear" w:color="auto" w:fill="auto"/>
            <w:noWrap/>
            <w:vAlign w:val="bottom"/>
            <w:hideMark/>
          </w:tcPr>
          <w:p w14:paraId="06D515E8" w14:textId="33EB1F5D"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[1.223]</w:t>
            </w:r>
          </w:p>
        </w:tc>
        <w:tc>
          <w:tcPr>
            <w:tcW w:w="704" w:type="pct"/>
            <w:tcBorders>
              <w:top w:val="nil"/>
              <w:left w:val="nil"/>
              <w:bottom w:val="single" w:sz="4" w:space="0" w:color="auto"/>
              <w:right w:val="nil"/>
            </w:tcBorders>
            <w:shd w:val="clear" w:color="auto" w:fill="auto"/>
            <w:noWrap/>
            <w:vAlign w:val="bottom"/>
            <w:hideMark/>
          </w:tcPr>
          <w:p w14:paraId="37B60B32"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[1.184]</w:t>
            </w:r>
          </w:p>
        </w:tc>
      </w:tr>
      <w:tr w:rsidR="006E4331" w:rsidRPr="002F2CF9" w14:paraId="3480217E" w14:textId="77777777" w:rsidTr="006E4331">
        <w:trPr>
          <w:trHeight w:val="312"/>
        </w:trPr>
        <w:tc>
          <w:tcPr>
            <w:tcW w:w="2071" w:type="pct"/>
            <w:tcBorders>
              <w:top w:val="single" w:sz="4" w:space="0" w:color="auto"/>
              <w:left w:val="nil"/>
              <w:right w:val="nil"/>
            </w:tcBorders>
            <w:shd w:val="clear" w:color="auto" w:fill="auto"/>
            <w:noWrap/>
            <w:vAlign w:val="bottom"/>
            <w:hideMark/>
          </w:tcPr>
          <w:p w14:paraId="408A820C" w14:textId="2EFCF94F"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Log pseudolikelihood</w:t>
            </w:r>
          </w:p>
        </w:tc>
        <w:tc>
          <w:tcPr>
            <w:tcW w:w="706" w:type="pct"/>
            <w:tcBorders>
              <w:top w:val="single" w:sz="4" w:space="0" w:color="auto"/>
              <w:left w:val="nil"/>
              <w:right w:val="nil"/>
            </w:tcBorders>
            <w:shd w:val="clear" w:color="auto" w:fill="auto"/>
            <w:noWrap/>
            <w:vAlign w:val="bottom"/>
            <w:hideMark/>
          </w:tcPr>
          <w:p w14:paraId="1CABD0C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-114</w:t>
            </w:r>
          </w:p>
        </w:tc>
        <w:tc>
          <w:tcPr>
            <w:tcW w:w="707" w:type="pct"/>
            <w:tcBorders>
              <w:top w:val="single" w:sz="4" w:space="0" w:color="auto"/>
              <w:left w:val="nil"/>
              <w:right w:val="nil"/>
            </w:tcBorders>
            <w:shd w:val="clear" w:color="auto" w:fill="auto"/>
            <w:noWrap/>
            <w:vAlign w:val="bottom"/>
            <w:hideMark/>
          </w:tcPr>
          <w:p w14:paraId="0674B0D8"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-113</w:t>
            </w:r>
          </w:p>
        </w:tc>
        <w:tc>
          <w:tcPr>
            <w:tcW w:w="123" w:type="pct"/>
            <w:tcBorders>
              <w:top w:val="single" w:sz="4" w:space="0" w:color="auto"/>
              <w:left w:val="nil"/>
              <w:right w:val="nil"/>
            </w:tcBorders>
          </w:tcPr>
          <w:p w14:paraId="45B10671"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single" w:sz="4" w:space="0" w:color="auto"/>
              <w:left w:val="nil"/>
              <w:right w:val="nil"/>
            </w:tcBorders>
            <w:shd w:val="clear" w:color="auto" w:fill="auto"/>
            <w:noWrap/>
            <w:vAlign w:val="bottom"/>
            <w:hideMark/>
          </w:tcPr>
          <w:p w14:paraId="3350EAD4"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-106</w:t>
            </w:r>
          </w:p>
        </w:tc>
        <w:tc>
          <w:tcPr>
            <w:tcW w:w="704" w:type="pct"/>
            <w:tcBorders>
              <w:top w:val="single" w:sz="4" w:space="0" w:color="auto"/>
              <w:left w:val="nil"/>
              <w:right w:val="nil"/>
            </w:tcBorders>
            <w:shd w:val="clear" w:color="auto" w:fill="auto"/>
            <w:noWrap/>
            <w:vAlign w:val="bottom"/>
            <w:hideMark/>
          </w:tcPr>
          <w:p w14:paraId="424D8F52"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-105</w:t>
            </w:r>
          </w:p>
        </w:tc>
      </w:tr>
      <w:tr w:rsidR="006E4331" w:rsidRPr="002F2CF9" w14:paraId="7E6ED03C" w14:textId="77777777" w:rsidTr="006E4331">
        <w:trPr>
          <w:trHeight w:val="312"/>
        </w:trPr>
        <w:tc>
          <w:tcPr>
            <w:tcW w:w="2071" w:type="pct"/>
            <w:tcBorders>
              <w:top w:val="nil"/>
              <w:left w:val="nil"/>
              <w:bottom w:val="single" w:sz="12" w:space="0" w:color="auto"/>
              <w:right w:val="nil"/>
            </w:tcBorders>
            <w:shd w:val="clear" w:color="auto" w:fill="auto"/>
            <w:noWrap/>
            <w:vAlign w:val="bottom"/>
            <w:hideMark/>
          </w:tcPr>
          <w:p w14:paraId="4F0A58FC" w14:textId="0869A1F4" w:rsidR="002549F3" w:rsidRPr="002F2CF9" w:rsidRDefault="002549F3" w:rsidP="002549F3">
            <w:pPr>
              <w:widowControl/>
              <w:rPr>
                <w:rFonts w:ascii="Times New Roman" w:eastAsia="Times New Roman" w:hAnsi="Times New Roman" w:cs="Times New Roman"/>
                <w:color w:val="000000" w:themeColor="text1"/>
                <w:kern w:val="0"/>
                <w:szCs w:val="24"/>
              </w:rPr>
            </w:pPr>
            <w:r w:rsidRPr="002F2CF9">
              <w:rPr>
                <w:rFonts w:ascii="Times New Roman" w:hAnsi="Times New Roman" w:cs="Times New Roman"/>
                <w:color w:val="000000" w:themeColor="text1"/>
                <w:szCs w:val="24"/>
              </w:rPr>
              <w:t>No. of Observations</w:t>
            </w:r>
          </w:p>
        </w:tc>
        <w:tc>
          <w:tcPr>
            <w:tcW w:w="706" w:type="pct"/>
            <w:tcBorders>
              <w:top w:val="nil"/>
              <w:left w:val="nil"/>
              <w:bottom w:val="single" w:sz="12" w:space="0" w:color="auto"/>
              <w:right w:val="nil"/>
            </w:tcBorders>
            <w:shd w:val="clear" w:color="auto" w:fill="auto"/>
            <w:noWrap/>
            <w:vAlign w:val="bottom"/>
            <w:hideMark/>
          </w:tcPr>
          <w:p w14:paraId="5B0492B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438</w:t>
            </w:r>
          </w:p>
        </w:tc>
        <w:tc>
          <w:tcPr>
            <w:tcW w:w="707" w:type="pct"/>
            <w:tcBorders>
              <w:top w:val="nil"/>
              <w:left w:val="nil"/>
              <w:bottom w:val="single" w:sz="12" w:space="0" w:color="auto"/>
              <w:right w:val="nil"/>
            </w:tcBorders>
            <w:shd w:val="clear" w:color="auto" w:fill="auto"/>
            <w:noWrap/>
            <w:vAlign w:val="bottom"/>
            <w:hideMark/>
          </w:tcPr>
          <w:p w14:paraId="597C4D4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438</w:t>
            </w:r>
          </w:p>
        </w:tc>
        <w:tc>
          <w:tcPr>
            <w:tcW w:w="123" w:type="pct"/>
            <w:tcBorders>
              <w:top w:val="nil"/>
              <w:left w:val="nil"/>
              <w:bottom w:val="single" w:sz="12" w:space="0" w:color="auto"/>
              <w:right w:val="nil"/>
            </w:tcBorders>
          </w:tcPr>
          <w:p w14:paraId="45820F80"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p>
        </w:tc>
        <w:tc>
          <w:tcPr>
            <w:tcW w:w="689" w:type="pct"/>
            <w:tcBorders>
              <w:top w:val="nil"/>
              <w:left w:val="nil"/>
              <w:bottom w:val="single" w:sz="12" w:space="0" w:color="auto"/>
              <w:right w:val="nil"/>
            </w:tcBorders>
            <w:shd w:val="clear" w:color="auto" w:fill="auto"/>
            <w:noWrap/>
            <w:vAlign w:val="bottom"/>
            <w:hideMark/>
          </w:tcPr>
          <w:p w14:paraId="10AE0A8B" w14:textId="68EC1F85"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409</w:t>
            </w:r>
          </w:p>
        </w:tc>
        <w:tc>
          <w:tcPr>
            <w:tcW w:w="704" w:type="pct"/>
            <w:tcBorders>
              <w:top w:val="nil"/>
              <w:left w:val="nil"/>
              <w:bottom w:val="single" w:sz="12" w:space="0" w:color="auto"/>
              <w:right w:val="nil"/>
            </w:tcBorders>
            <w:shd w:val="clear" w:color="auto" w:fill="auto"/>
            <w:noWrap/>
            <w:vAlign w:val="bottom"/>
            <w:hideMark/>
          </w:tcPr>
          <w:p w14:paraId="7FD7373B" w14:textId="77777777" w:rsidR="002549F3" w:rsidRPr="002F2CF9" w:rsidRDefault="002549F3" w:rsidP="002549F3">
            <w:pPr>
              <w:widowControl/>
              <w:jc w:val="center"/>
              <w:rPr>
                <w:rFonts w:ascii="Times New Roman" w:eastAsia="Times New Roman" w:hAnsi="Times New Roman" w:cs="Times New Roman"/>
                <w:color w:val="000000" w:themeColor="text1"/>
                <w:kern w:val="0"/>
                <w:szCs w:val="24"/>
              </w:rPr>
            </w:pPr>
            <w:r w:rsidRPr="002F2CF9">
              <w:rPr>
                <w:rFonts w:ascii="Times New Roman" w:eastAsia="Times New Roman" w:hAnsi="Times New Roman" w:cs="Times New Roman"/>
                <w:color w:val="000000" w:themeColor="text1"/>
                <w:kern w:val="0"/>
                <w:szCs w:val="24"/>
              </w:rPr>
              <w:t>409</w:t>
            </w:r>
          </w:p>
        </w:tc>
      </w:tr>
    </w:tbl>
    <w:p w14:paraId="21E4AB41" w14:textId="0CAD7E8A" w:rsidR="00D12AB6" w:rsidRPr="002F2CF9" w:rsidRDefault="002549F3" w:rsidP="002549F3">
      <w:pPr>
        <w:jc w:val="both"/>
        <w:rPr>
          <w:rFonts w:ascii="Times New Roman" w:hAnsi="Times New Roman" w:cs="Times New Roman"/>
          <w:color w:val="000000" w:themeColor="text1"/>
        </w:rPr>
      </w:pPr>
      <w:r w:rsidRPr="002F2CF9">
        <w:rPr>
          <w:rFonts w:ascii="Times New Roman" w:hAnsi="Times New Roman" w:cs="Times New Roman"/>
          <w:color w:val="000000" w:themeColor="text1"/>
        </w:rPr>
        <w:t>Note: Robust standard error in brackets. + 0.1, * p &lt; 0.05, ** p &lt; 0.01, *** p &lt; 0.001. All tests are two-tailed.</w:t>
      </w:r>
    </w:p>
    <w:p w14:paraId="2AD1FAE1" w14:textId="77777777" w:rsidR="002D6454" w:rsidRDefault="002D6454" w:rsidP="004521EB">
      <w:pPr>
        <w:jc w:val="both"/>
        <w:rPr>
          <w:rFonts w:ascii="Times New Roman" w:hAnsi="Times New Roman" w:cs="Times New Roman"/>
        </w:rPr>
      </w:pPr>
    </w:p>
    <w:p w14:paraId="2D3D268E" w14:textId="77777777" w:rsidR="00A24FF6" w:rsidRDefault="00A24FF6" w:rsidP="004521EB">
      <w:pPr>
        <w:jc w:val="both"/>
        <w:rPr>
          <w:rFonts w:ascii="Times New Roman" w:hAnsi="Times New Roman" w:cs="Times New Roman"/>
        </w:rPr>
      </w:pPr>
    </w:p>
    <w:p w14:paraId="1C471C14" w14:textId="063BA5C6" w:rsidR="004521EB" w:rsidRDefault="004521EB" w:rsidP="004521EB">
      <w:pPr>
        <w:jc w:val="both"/>
        <w:rPr>
          <w:rFonts w:ascii="Times New Roman" w:hAnsi="Times New Roman" w:cs="Times New Roman"/>
          <w:color w:val="000000" w:themeColor="text1"/>
        </w:rPr>
      </w:pPr>
      <w:r w:rsidRPr="002F2CF9">
        <w:rPr>
          <w:rFonts w:ascii="Times New Roman" w:hAnsi="Times New Roman" w:cs="Times New Roman"/>
        </w:rPr>
        <w:lastRenderedPageBreak/>
        <w:t>Based on the estimation results of Mode</w:t>
      </w:r>
      <w:r w:rsidR="002D6BC7">
        <w:rPr>
          <w:rFonts w:ascii="Times New Roman" w:hAnsi="Times New Roman" w:cs="Times New Roman"/>
        </w:rPr>
        <w:t>l 1.2 and Model 2.2 in Table A.5</w:t>
      </w:r>
      <w:r w:rsidR="003725A8">
        <w:rPr>
          <w:rFonts w:ascii="Times New Roman" w:hAnsi="Times New Roman" w:cs="Times New Roman"/>
        </w:rPr>
        <w:t>, Figure A.2</w:t>
      </w:r>
      <w:r w:rsidRPr="002F2CF9">
        <w:rPr>
          <w:rFonts w:ascii="Times New Roman" w:hAnsi="Times New Roman" w:cs="Times New Roman"/>
        </w:rPr>
        <w:t xml:space="preserve"> illustrates the marginal effects of WHO approval on support for government procurement of vaccine from abroad conditional on respondents’ trust differentials between the WHO and the US and betw</w:t>
      </w:r>
      <w:r w:rsidRPr="002F2CF9">
        <w:rPr>
          <w:rFonts w:ascii="Times New Roman" w:hAnsi="Times New Roman" w:cs="Times New Roman"/>
          <w:color w:val="000000" w:themeColor="text1"/>
        </w:rPr>
        <w:t xml:space="preserve">een the WHO and Germany. Both panels of Figure A.1 suggest no significant difference between using respondents’ trust in the US and their trust in Germany as the proxy of their trust in foreign countries. </w:t>
      </w:r>
    </w:p>
    <w:p w14:paraId="43BDEBBF" w14:textId="77777777" w:rsidR="002F2CF9" w:rsidRPr="002F2CF9" w:rsidRDefault="002F2CF9" w:rsidP="004521EB">
      <w:pPr>
        <w:jc w:val="both"/>
        <w:rPr>
          <w:rFonts w:ascii="Times New Roman" w:hAnsi="Times New Roman" w:cs="Times New Roman"/>
          <w:color w:val="000000" w:themeColor="text1"/>
        </w:rPr>
      </w:pPr>
    </w:p>
    <w:p w14:paraId="4348C539" w14:textId="6705F525" w:rsidR="004521EB" w:rsidRPr="002F2CF9" w:rsidRDefault="003725A8" w:rsidP="004521EB">
      <w:pPr>
        <w:widowControl/>
        <w:spacing w:before="240" w:after="240"/>
        <w:jc w:val="both"/>
        <w:rPr>
          <w:rFonts w:ascii="Times New Roman" w:eastAsia="Times New Roman" w:hAnsi="Times New Roman" w:cs="Times New Roman"/>
          <w:b/>
          <w:bCs/>
          <w:color w:val="000000" w:themeColor="text1"/>
          <w:kern w:val="0"/>
          <w:szCs w:val="24"/>
        </w:rPr>
      </w:pPr>
      <w:r>
        <w:rPr>
          <w:rFonts w:ascii="Times New Roman" w:eastAsia="Times New Roman" w:hAnsi="Times New Roman" w:cs="Times New Roman"/>
          <w:b/>
          <w:bCs/>
          <w:color w:val="000000" w:themeColor="text1"/>
          <w:kern w:val="0"/>
          <w:szCs w:val="24"/>
        </w:rPr>
        <w:t>Figure A.2</w:t>
      </w:r>
      <w:r w:rsidR="004521EB" w:rsidRPr="004521EB">
        <w:rPr>
          <w:rFonts w:ascii="Times New Roman" w:eastAsia="Times New Roman" w:hAnsi="Times New Roman" w:cs="Times New Roman"/>
          <w:b/>
          <w:bCs/>
          <w:color w:val="000000" w:themeColor="text1"/>
          <w:kern w:val="0"/>
          <w:szCs w:val="24"/>
        </w:rPr>
        <w:t>: Marginal Effect of WHO Approval on Support for Government Procurement of Vaccin</w:t>
      </w:r>
      <w:bookmarkStart w:id="9" w:name="_GoBack"/>
      <w:bookmarkEnd w:id="9"/>
      <w:r w:rsidR="004521EB" w:rsidRPr="004521EB">
        <w:rPr>
          <w:rFonts w:ascii="Times New Roman" w:eastAsia="Times New Roman" w:hAnsi="Times New Roman" w:cs="Times New Roman"/>
          <w:b/>
          <w:bCs/>
          <w:color w:val="000000" w:themeColor="text1"/>
          <w:kern w:val="0"/>
          <w:szCs w:val="24"/>
        </w:rPr>
        <w:t>e from Abroad across Trust Differentials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F2CF9" w14:paraId="335565DB" w14:textId="77777777" w:rsidTr="002F2CF9">
        <w:tc>
          <w:tcPr>
            <w:tcW w:w="4508" w:type="dxa"/>
          </w:tcPr>
          <w:p w14:paraId="18B3AAF5" w14:textId="68953D97" w:rsidR="002F2CF9" w:rsidRPr="009F22EC" w:rsidRDefault="002F2CF9" w:rsidP="00DB78AA">
            <w:pPr>
              <w:pStyle w:val="a3"/>
              <w:widowControl/>
              <w:numPr>
                <w:ilvl w:val="0"/>
                <w:numId w:val="31"/>
              </w:numPr>
              <w:ind w:leftChars="0"/>
              <w:rPr>
                <w:rFonts w:ascii="Times New Roman" w:hAnsi="Times New Roman" w:cs="Times New Roman"/>
              </w:rPr>
            </w:pPr>
            <w:r w:rsidRPr="009F22EC">
              <w:rPr>
                <w:rFonts w:ascii="Times New Roman" w:hAnsi="Times New Roman" w:cs="Times New Roman"/>
              </w:rPr>
              <w:t>Using Trust in the US as a Proxy</w:t>
            </w:r>
          </w:p>
        </w:tc>
        <w:tc>
          <w:tcPr>
            <w:tcW w:w="4508" w:type="dxa"/>
          </w:tcPr>
          <w:p w14:paraId="3FB23984" w14:textId="1BBECA0C" w:rsidR="002F2CF9" w:rsidRPr="009F22EC" w:rsidRDefault="002F2CF9" w:rsidP="00DB78AA">
            <w:pPr>
              <w:pStyle w:val="a3"/>
              <w:widowControl/>
              <w:numPr>
                <w:ilvl w:val="0"/>
                <w:numId w:val="31"/>
              </w:numPr>
              <w:ind w:leftChars="0"/>
              <w:rPr>
                <w:rFonts w:ascii="Times New Roman" w:hAnsi="Times New Roman" w:cs="Times New Roman"/>
              </w:rPr>
            </w:pPr>
            <w:r w:rsidRPr="009F22EC">
              <w:rPr>
                <w:rFonts w:ascii="Times New Roman" w:hAnsi="Times New Roman" w:cs="Times New Roman"/>
              </w:rPr>
              <w:t>Using Trust in Germany as a Proxy</w:t>
            </w:r>
          </w:p>
        </w:tc>
      </w:tr>
      <w:tr w:rsidR="002F2CF9" w14:paraId="26E27E79" w14:textId="77777777" w:rsidTr="002F2CF9">
        <w:tc>
          <w:tcPr>
            <w:tcW w:w="9016" w:type="dxa"/>
            <w:gridSpan w:val="2"/>
          </w:tcPr>
          <w:p w14:paraId="72A7B548" w14:textId="34F937CF" w:rsidR="002F2CF9" w:rsidRDefault="002F2CF9" w:rsidP="009F22EC">
            <w:pPr>
              <w:widowControl/>
              <w:jc w:val="center"/>
              <w:rPr>
                <w:rFonts w:ascii="Times New Roman" w:hAnsi="Times New Roman" w:cs="Times New Roman"/>
              </w:rPr>
            </w:pPr>
            <w:r w:rsidRPr="002F2CF9">
              <w:rPr>
                <w:rFonts w:ascii="Times New Roman" w:hAnsi="Times New Roman" w:cs="Times New Roman"/>
                <w:noProof/>
              </w:rPr>
              <w:drawing>
                <wp:inline distT="0" distB="0" distL="0" distR="0" wp14:anchorId="57DEDCCF" wp14:editId="73C506E8">
                  <wp:extent cx="5400000" cy="35475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e.png"/>
                          <pic:cNvPicPr/>
                        </pic:nvPicPr>
                        <pic:blipFill rotWithShape="1">
                          <a:blip r:embed="rId9" cstate="print">
                            <a:extLst>
                              <a:ext uri="{28A0092B-C50C-407E-A947-70E740481C1C}">
                                <a14:useLocalDpi xmlns:a14="http://schemas.microsoft.com/office/drawing/2010/main" val="0"/>
                              </a:ext>
                            </a:extLst>
                          </a:blip>
                          <a:srcRect l="2127" t="1993" r="2149" b="3706"/>
                          <a:stretch/>
                        </pic:blipFill>
                        <pic:spPr bwMode="auto">
                          <a:xfrm>
                            <a:off x="0" y="0"/>
                            <a:ext cx="5400000" cy="35475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D3D542" w14:textId="0DAE3D3F" w:rsidR="009C346A" w:rsidRDefault="009C346A">
      <w:pPr>
        <w:widowControl/>
        <w:rPr>
          <w:rFonts w:ascii="Times New Roman" w:hAnsi="Times New Roman" w:cs="Times New Roman"/>
        </w:rPr>
      </w:pPr>
    </w:p>
    <w:p w14:paraId="70704B56" w14:textId="66093122" w:rsidR="002F2CF9" w:rsidRDefault="002F2CF9">
      <w:pPr>
        <w:widowControl/>
        <w:rPr>
          <w:rFonts w:ascii="Times New Roman" w:hAnsi="Times New Roman" w:cs="Times New Roman"/>
        </w:rPr>
      </w:pPr>
    </w:p>
    <w:p w14:paraId="09AECE24" w14:textId="77777777" w:rsidR="002F2CF9" w:rsidRPr="002F2CF9" w:rsidRDefault="002F2CF9">
      <w:pPr>
        <w:widowControl/>
        <w:rPr>
          <w:rFonts w:ascii="Times New Roman" w:hAnsi="Times New Roman" w:cs="Times New Roman"/>
        </w:rPr>
      </w:pPr>
    </w:p>
    <w:p w14:paraId="6B9CBFCA" w14:textId="48191BDF" w:rsidR="00FF52F9" w:rsidRPr="002F2CF9" w:rsidRDefault="00FF52F9">
      <w:pPr>
        <w:widowControl/>
        <w:rPr>
          <w:rFonts w:ascii="Times New Roman" w:hAnsi="Times New Roman" w:cs="Times New Roman"/>
        </w:rPr>
      </w:pPr>
    </w:p>
    <w:p w14:paraId="476101FD" w14:textId="22B42AC4" w:rsidR="009E4597" w:rsidRPr="00772790" w:rsidRDefault="009E4597" w:rsidP="00772790">
      <w:pPr>
        <w:widowControl/>
        <w:rPr>
          <w:rFonts w:ascii="Times New Roman" w:hAnsi="Times New Roman" w:cs="Times New Roman"/>
        </w:rPr>
      </w:pPr>
    </w:p>
    <w:sectPr w:rsidR="009E4597" w:rsidRPr="00772790" w:rsidSect="00450E95">
      <w:footerReference w:type="default" r:id="rId10"/>
      <w:pgSz w:w="11906" w:h="16838"/>
      <w:pgMar w:top="1440" w:right="1440" w:bottom="1440" w:left="1440"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08579" w16cex:dateUtc="2021-06-25T15:40:00Z"/>
  <w16cex:commentExtensible w16cex:durableId="2481A913" w16cex:dateUtc="2021-06-26T12:24:00Z"/>
  <w16cex:commentExtensible w16cex:durableId="2481A9F8" w16cex:dateUtc="2021-06-26T12:28:00Z"/>
  <w16cex:commentExtensible w16cex:durableId="2481BAE8" w16cex:dateUtc="2021-06-26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7E8BF7" w16cid:durableId="24808579"/>
  <w16cid:commentId w16cid:paraId="1EA0D39C" w16cid:durableId="2481A913"/>
  <w16cid:commentId w16cid:paraId="1BE8A2A1" w16cid:durableId="2481A9F8"/>
  <w16cid:commentId w16cid:paraId="282DA707" w16cid:durableId="2481BAE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790C4" w14:textId="77777777" w:rsidR="002E0DD4" w:rsidRDefault="002E0DD4" w:rsidP="00874CC8">
      <w:r>
        <w:separator/>
      </w:r>
    </w:p>
  </w:endnote>
  <w:endnote w:type="continuationSeparator" w:id="0">
    <w:p w14:paraId="1FB8949D" w14:textId="77777777" w:rsidR="002E0DD4" w:rsidRDefault="002E0DD4" w:rsidP="0087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AdvOT635f2c37">
    <w:altName w:val="微軟正黑體"/>
    <w:panose1 w:val="00000000000000000000"/>
    <w:charset w:val="88"/>
    <w:family w:val="auto"/>
    <w:notTrueType/>
    <w:pitch w:val="default"/>
    <w:sig w:usb0="00000001" w:usb1="08080000" w:usb2="00000010" w:usb3="00000000" w:csb0="00100000" w:csb1="00000000"/>
  </w:font>
  <w:font w:name="Taipei Sans TC Beta">
    <w:panose1 w:val="00000000000000000000"/>
    <w:charset w:val="88"/>
    <w:family w:val="auto"/>
    <w:pitch w:val="variable"/>
    <w:sig w:usb0="20000003" w:usb1="2ACF3C1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91154"/>
      <w:docPartObj>
        <w:docPartGallery w:val="Page Numbers (Bottom of Page)"/>
        <w:docPartUnique/>
      </w:docPartObj>
    </w:sdtPr>
    <w:sdtEndPr/>
    <w:sdtContent>
      <w:p w14:paraId="28C2043A" w14:textId="75512E32" w:rsidR="009D68FB" w:rsidRPr="009F4ADF" w:rsidRDefault="009D68FB" w:rsidP="00B67DD3">
        <w:pPr>
          <w:pStyle w:val="ac"/>
          <w:jc w:val="center"/>
          <w:rPr>
            <w:rFonts w:ascii="Times New Roman" w:hAnsi="Times New Roman" w:cs="Times New Roman"/>
          </w:rPr>
        </w:pPr>
        <w:r w:rsidRPr="009F4ADF">
          <w:rPr>
            <w:rFonts w:ascii="Times New Roman" w:hAnsi="Times New Roman" w:cs="Times New Roman"/>
          </w:rPr>
          <w:fldChar w:fldCharType="begin"/>
        </w:r>
        <w:r w:rsidRPr="009F4ADF">
          <w:rPr>
            <w:rFonts w:ascii="Times New Roman" w:hAnsi="Times New Roman" w:cs="Times New Roman"/>
          </w:rPr>
          <w:instrText>PAGE   \* MERGEFORMAT</w:instrText>
        </w:r>
        <w:r w:rsidRPr="009F4ADF">
          <w:rPr>
            <w:rFonts w:ascii="Times New Roman" w:hAnsi="Times New Roman" w:cs="Times New Roman"/>
          </w:rPr>
          <w:fldChar w:fldCharType="separate"/>
        </w:r>
        <w:r w:rsidR="006A382E" w:rsidRPr="006A382E">
          <w:rPr>
            <w:rFonts w:ascii="Times New Roman" w:hAnsi="Times New Roman" w:cs="Times New Roman"/>
            <w:noProof/>
            <w:lang w:val="zh-TW"/>
          </w:rPr>
          <w:t>12</w:t>
        </w:r>
        <w:r w:rsidRPr="009F4AD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73305" w14:textId="77777777" w:rsidR="002E0DD4" w:rsidRDefault="002E0DD4" w:rsidP="00874CC8">
      <w:r>
        <w:separator/>
      </w:r>
    </w:p>
  </w:footnote>
  <w:footnote w:type="continuationSeparator" w:id="0">
    <w:p w14:paraId="302AD05E" w14:textId="77777777" w:rsidR="002E0DD4" w:rsidRDefault="002E0DD4" w:rsidP="00874C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7574"/>
    <w:multiLevelType w:val="hybridMultilevel"/>
    <w:tmpl w:val="7428A0AA"/>
    <w:lvl w:ilvl="0" w:tplc="2E76B6AA">
      <w:start w:val="1"/>
      <w:numFmt w:val="decimal"/>
      <w:lvlText w:val="(%1)"/>
      <w:lvlJc w:val="left"/>
      <w:pPr>
        <w:ind w:left="2411" w:hanging="360"/>
      </w:pPr>
      <w:rPr>
        <w:rFonts w:hint="default"/>
      </w:rPr>
    </w:lvl>
    <w:lvl w:ilvl="1" w:tplc="04090019" w:tentative="1">
      <w:start w:val="1"/>
      <w:numFmt w:val="lowerLetter"/>
      <w:lvlText w:val="%2."/>
      <w:lvlJc w:val="left"/>
      <w:pPr>
        <w:ind w:left="3131" w:hanging="360"/>
      </w:pPr>
    </w:lvl>
    <w:lvl w:ilvl="2" w:tplc="0409001B" w:tentative="1">
      <w:start w:val="1"/>
      <w:numFmt w:val="lowerRoman"/>
      <w:lvlText w:val="%3."/>
      <w:lvlJc w:val="right"/>
      <w:pPr>
        <w:ind w:left="3851" w:hanging="180"/>
      </w:pPr>
    </w:lvl>
    <w:lvl w:ilvl="3" w:tplc="0409000F" w:tentative="1">
      <w:start w:val="1"/>
      <w:numFmt w:val="decimal"/>
      <w:lvlText w:val="%4."/>
      <w:lvlJc w:val="left"/>
      <w:pPr>
        <w:ind w:left="4571" w:hanging="360"/>
      </w:pPr>
    </w:lvl>
    <w:lvl w:ilvl="4" w:tplc="04090019" w:tentative="1">
      <w:start w:val="1"/>
      <w:numFmt w:val="lowerLetter"/>
      <w:lvlText w:val="%5."/>
      <w:lvlJc w:val="left"/>
      <w:pPr>
        <w:ind w:left="5291" w:hanging="360"/>
      </w:pPr>
    </w:lvl>
    <w:lvl w:ilvl="5" w:tplc="0409001B" w:tentative="1">
      <w:start w:val="1"/>
      <w:numFmt w:val="lowerRoman"/>
      <w:lvlText w:val="%6."/>
      <w:lvlJc w:val="right"/>
      <w:pPr>
        <w:ind w:left="6011" w:hanging="180"/>
      </w:pPr>
    </w:lvl>
    <w:lvl w:ilvl="6" w:tplc="0409000F" w:tentative="1">
      <w:start w:val="1"/>
      <w:numFmt w:val="decimal"/>
      <w:lvlText w:val="%7."/>
      <w:lvlJc w:val="left"/>
      <w:pPr>
        <w:ind w:left="6731" w:hanging="360"/>
      </w:pPr>
    </w:lvl>
    <w:lvl w:ilvl="7" w:tplc="04090019" w:tentative="1">
      <w:start w:val="1"/>
      <w:numFmt w:val="lowerLetter"/>
      <w:lvlText w:val="%8."/>
      <w:lvlJc w:val="left"/>
      <w:pPr>
        <w:ind w:left="7451" w:hanging="360"/>
      </w:pPr>
    </w:lvl>
    <w:lvl w:ilvl="8" w:tplc="0409001B" w:tentative="1">
      <w:start w:val="1"/>
      <w:numFmt w:val="lowerRoman"/>
      <w:lvlText w:val="%9."/>
      <w:lvlJc w:val="right"/>
      <w:pPr>
        <w:ind w:left="8171" w:hanging="180"/>
      </w:pPr>
    </w:lvl>
  </w:abstractNum>
  <w:abstractNum w:abstractNumId="1" w15:restartNumberingAfterBreak="0">
    <w:nsid w:val="076D233A"/>
    <w:multiLevelType w:val="hybridMultilevel"/>
    <w:tmpl w:val="FDFA158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103E4"/>
    <w:multiLevelType w:val="hybridMultilevel"/>
    <w:tmpl w:val="071AB47A"/>
    <w:lvl w:ilvl="0" w:tplc="B28AE52A">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10320C48"/>
    <w:multiLevelType w:val="multilevel"/>
    <w:tmpl w:val="3B769644"/>
    <w:lvl w:ilvl="0">
      <w:start w:val="1"/>
      <w:numFmt w:val="decimal"/>
      <w:lvlText w:val="%1)"/>
      <w:lvlJc w:val="left"/>
      <w:pPr>
        <w:tabs>
          <w:tab w:val="num" w:pos="840"/>
        </w:tabs>
        <w:ind w:left="840" w:hanging="360"/>
      </w:pPr>
      <w:rPr>
        <w:rFonts w:ascii="Arial" w:eastAsia="新細明體" w:hAnsi="Arial" w:cs="Arial"/>
      </w:rPr>
    </w:lvl>
    <w:lvl w:ilvl="1">
      <w:start w:val="3"/>
      <w:numFmt w:val="lowerLetter"/>
      <w:lvlText w:val="%2."/>
      <w:lvlJc w:val="left"/>
      <w:pPr>
        <w:ind w:left="1560" w:hanging="360"/>
      </w:pPr>
      <w:rPr>
        <w:rFonts w:hint="default"/>
      </w:rPr>
    </w:lvl>
    <w:lvl w:ilvl="2">
      <w:start w:val="1"/>
      <w:numFmt w:val="lowerLetter"/>
      <w:lvlText w:val="%3."/>
      <w:lvlJc w:val="left"/>
      <w:pPr>
        <w:ind w:left="2280" w:hanging="360"/>
      </w:pPr>
      <w:rPr>
        <w:rFonts w:hint="default"/>
      </w:r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4" w15:restartNumberingAfterBreak="0">
    <w:nsid w:val="168C2039"/>
    <w:multiLevelType w:val="hybridMultilevel"/>
    <w:tmpl w:val="E13A22B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F1EA4"/>
    <w:multiLevelType w:val="hybridMultilevel"/>
    <w:tmpl w:val="7A70863E"/>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87CC2"/>
    <w:multiLevelType w:val="hybridMultilevel"/>
    <w:tmpl w:val="E4E4AB9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67782"/>
    <w:multiLevelType w:val="hybridMultilevel"/>
    <w:tmpl w:val="77182DEC"/>
    <w:lvl w:ilvl="0" w:tplc="E88E2BE0">
      <w:numFmt w:val="bullet"/>
      <w:lvlText w:val="-"/>
      <w:lvlJc w:val="left"/>
      <w:pPr>
        <w:ind w:left="720" w:hanging="360"/>
      </w:pPr>
      <w:rPr>
        <w:rFonts w:ascii="Times New Roman" w:eastAsia="新細明體"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27651"/>
    <w:multiLevelType w:val="hybridMultilevel"/>
    <w:tmpl w:val="7D220602"/>
    <w:lvl w:ilvl="0" w:tplc="EC32F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384E5A"/>
    <w:multiLevelType w:val="hybridMultilevel"/>
    <w:tmpl w:val="071AB47A"/>
    <w:lvl w:ilvl="0" w:tplc="B28AE52A">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2EEB16D5"/>
    <w:multiLevelType w:val="hybridMultilevel"/>
    <w:tmpl w:val="13F60E2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B18CC"/>
    <w:multiLevelType w:val="hybridMultilevel"/>
    <w:tmpl w:val="6E0AD68C"/>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5231D"/>
    <w:multiLevelType w:val="hybridMultilevel"/>
    <w:tmpl w:val="B8BC9288"/>
    <w:lvl w:ilvl="0" w:tplc="F34AF9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D0DD8"/>
    <w:multiLevelType w:val="hybridMultilevel"/>
    <w:tmpl w:val="0CEE7284"/>
    <w:lvl w:ilvl="0" w:tplc="2E76B6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244AFA"/>
    <w:multiLevelType w:val="hybridMultilevel"/>
    <w:tmpl w:val="C2DE4412"/>
    <w:lvl w:ilvl="0" w:tplc="D3DA074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90BCE"/>
    <w:multiLevelType w:val="multilevel"/>
    <w:tmpl w:val="959640CE"/>
    <w:lvl w:ilvl="0">
      <w:start w:val="1"/>
      <w:numFmt w:val="decimal"/>
      <w:lvlText w:val="%1)"/>
      <w:lvlJc w:val="left"/>
      <w:pPr>
        <w:tabs>
          <w:tab w:val="num" w:pos="720"/>
        </w:tabs>
        <w:ind w:left="720" w:hanging="360"/>
      </w:pPr>
      <w:rPr>
        <w:rFonts w:ascii="Arial" w:eastAsia="新細明體"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A840D8"/>
    <w:multiLevelType w:val="hybridMultilevel"/>
    <w:tmpl w:val="071AB47A"/>
    <w:lvl w:ilvl="0" w:tplc="B28AE52A">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407F1508"/>
    <w:multiLevelType w:val="hybridMultilevel"/>
    <w:tmpl w:val="EDB00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E54DF"/>
    <w:multiLevelType w:val="hybridMultilevel"/>
    <w:tmpl w:val="ED14AA74"/>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F483B"/>
    <w:multiLevelType w:val="hybridMultilevel"/>
    <w:tmpl w:val="5B04204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D4B3E"/>
    <w:multiLevelType w:val="hybridMultilevel"/>
    <w:tmpl w:val="34A06050"/>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652E05"/>
    <w:multiLevelType w:val="multilevel"/>
    <w:tmpl w:val="195C3D7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50755F"/>
    <w:multiLevelType w:val="hybridMultilevel"/>
    <w:tmpl w:val="2F540744"/>
    <w:lvl w:ilvl="0" w:tplc="2E76B6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9510DE"/>
    <w:multiLevelType w:val="multilevel"/>
    <w:tmpl w:val="8758B710"/>
    <w:lvl w:ilvl="0">
      <w:start w:val="1"/>
      <w:numFmt w:val="decimal"/>
      <w:lvlText w:val="%1."/>
      <w:lvlJc w:val="left"/>
      <w:pPr>
        <w:tabs>
          <w:tab w:val="num" w:pos="360"/>
        </w:tabs>
        <w:ind w:left="360" w:hanging="360"/>
      </w:pPr>
      <w:rPr>
        <w:rFonts w:ascii="Arial" w:eastAsia="新細明體" w:hAnsi="Arial" w:cs="Arial"/>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68815BDD"/>
    <w:multiLevelType w:val="hybridMultilevel"/>
    <w:tmpl w:val="420C3D98"/>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D69E4"/>
    <w:multiLevelType w:val="multilevel"/>
    <w:tmpl w:val="00B8EA98"/>
    <w:lvl w:ilvl="0">
      <w:start w:val="1"/>
      <w:numFmt w:val="decimal"/>
      <w:lvlText w:val="%1)"/>
      <w:lvlJc w:val="left"/>
      <w:pPr>
        <w:tabs>
          <w:tab w:val="num" w:pos="840"/>
        </w:tabs>
        <w:ind w:left="840" w:hanging="360"/>
      </w:pPr>
      <w:rPr>
        <w:rFonts w:ascii="Arial" w:eastAsia="新細明體" w:hAnsi="Arial" w:cs="Arial"/>
      </w:rPr>
    </w:lvl>
    <w:lvl w:ilvl="1">
      <w:start w:val="3"/>
      <w:numFmt w:val="bullet"/>
      <w:lvlText w:val="-"/>
      <w:lvlJc w:val="left"/>
      <w:pPr>
        <w:ind w:left="1560" w:hanging="360"/>
      </w:pPr>
      <w:rPr>
        <w:rFonts w:ascii="Arial" w:eastAsia="新細明體" w:hAnsi="Arial" w:cs="Arial" w:hint="default"/>
      </w:rPr>
    </w:lvl>
    <w:lvl w:ilvl="2">
      <w:start w:val="6"/>
      <w:numFmt w:val="decimal"/>
      <w:lvlText w:val="%3."/>
      <w:lvlJc w:val="left"/>
      <w:pPr>
        <w:ind w:left="2280" w:hanging="360"/>
      </w:pPr>
      <w:rPr>
        <w:rFonts w:ascii="新細明體" w:hAnsi="新細明體" w:cs="新細明體" w:hint="default"/>
        <w:b w:val="0"/>
        <w:color w:val="auto"/>
        <w:sz w:val="24"/>
      </w:r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26" w15:restartNumberingAfterBreak="0">
    <w:nsid w:val="732A5328"/>
    <w:multiLevelType w:val="hybridMultilevel"/>
    <w:tmpl w:val="071AB47A"/>
    <w:lvl w:ilvl="0" w:tplc="B28AE52A">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754110B7"/>
    <w:multiLevelType w:val="hybridMultilevel"/>
    <w:tmpl w:val="E13A22BA"/>
    <w:lvl w:ilvl="0" w:tplc="2E76B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C96862"/>
    <w:multiLevelType w:val="hybridMultilevel"/>
    <w:tmpl w:val="E200D760"/>
    <w:lvl w:ilvl="0" w:tplc="488C8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90004"/>
    <w:multiLevelType w:val="hybridMultilevel"/>
    <w:tmpl w:val="374C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985273"/>
    <w:multiLevelType w:val="multilevel"/>
    <w:tmpl w:val="7E90C39E"/>
    <w:lvl w:ilvl="0">
      <w:start w:val="1"/>
      <w:numFmt w:val="decimal"/>
      <w:lvlText w:val="%1."/>
      <w:lvlJc w:val="left"/>
      <w:pPr>
        <w:tabs>
          <w:tab w:val="num" w:pos="720"/>
        </w:tabs>
        <w:ind w:left="720" w:hanging="360"/>
      </w:pPr>
      <w:rPr>
        <w:rFonts w:hint="eastAsia"/>
      </w:rPr>
    </w:lvl>
    <w:lvl w:ilvl="1">
      <w:start w:val="1"/>
      <w:numFmt w:val="lowerLetter"/>
      <w:lvlText w:val="%2."/>
      <w:lvlJc w:val="left"/>
      <w:pPr>
        <w:ind w:left="0" w:firstLine="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num w:numId="1">
    <w:abstractNumId w:val="21"/>
    <w:lvlOverride w:ilvl="0">
      <w:lvl w:ilvl="0">
        <w:numFmt w:val="decimal"/>
        <w:lvlText w:val="%1."/>
        <w:lvlJc w:val="left"/>
      </w:lvl>
    </w:lvlOverride>
  </w:num>
  <w:num w:numId="2">
    <w:abstractNumId w:val="15"/>
  </w:num>
  <w:num w:numId="3">
    <w:abstractNumId w:val="3"/>
  </w:num>
  <w:num w:numId="4">
    <w:abstractNumId w:val="30"/>
  </w:num>
  <w:num w:numId="5">
    <w:abstractNumId w:val="23"/>
  </w:num>
  <w:num w:numId="6">
    <w:abstractNumId w:val="25"/>
  </w:num>
  <w:num w:numId="7">
    <w:abstractNumId w:val="7"/>
  </w:num>
  <w:num w:numId="8">
    <w:abstractNumId w:val="8"/>
  </w:num>
  <w:num w:numId="9">
    <w:abstractNumId w:val="17"/>
  </w:num>
  <w:num w:numId="10">
    <w:abstractNumId w:val="29"/>
  </w:num>
  <w:num w:numId="11">
    <w:abstractNumId w:val="22"/>
  </w:num>
  <w:num w:numId="12">
    <w:abstractNumId w:val="0"/>
  </w:num>
  <w:num w:numId="13">
    <w:abstractNumId w:val="14"/>
  </w:num>
  <w:num w:numId="14">
    <w:abstractNumId w:val="18"/>
  </w:num>
  <w:num w:numId="15">
    <w:abstractNumId w:val="10"/>
  </w:num>
  <w:num w:numId="16">
    <w:abstractNumId w:val="6"/>
  </w:num>
  <w:num w:numId="17">
    <w:abstractNumId w:val="19"/>
  </w:num>
  <w:num w:numId="18">
    <w:abstractNumId w:val="27"/>
  </w:num>
  <w:num w:numId="19">
    <w:abstractNumId w:val="20"/>
  </w:num>
  <w:num w:numId="20">
    <w:abstractNumId w:val="24"/>
  </w:num>
  <w:num w:numId="21">
    <w:abstractNumId w:val="5"/>
  </w:num>
  <w:num w:numId="22">
    <w:abstractNumId w:val="11"/>
  </w:num>
  <w:num w:numId="23">
    <w:abstractNumId w:val="26"/>
  </w:num>
  <w:num w:numId="24">
    <w:abstractNumId w:val="16"/>
  </w:num>
  <w:num w:numId="25">
    <w:abstractNumId w:val="12"/>
  </w:num>
  <w:num w:numId="26">
    <w:abstractNumId w:val="2"/>
  </w:num>
  <w:num w:numId="27">
    <w:abstractNumId w:val="9"/>
  </w:num>
  <w:num w:numId="28">
    <w:abstractNumId w:val="1"/>
  </w:num>
  <w:num w:numId="29">
    <w:abstractNumId w:val="4"/>
  </w:num>
  <w:num w:numId="30">
    <w:abstractNumId w:val="13"/>
  </w:num>
  <w:num w:numId="31">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I0NzQ3MDAxNjUzMjFR0lEKTi0uzszPAykwNK4FAJHqKS8tAAAA"/>
    <w:docVar w:name="EN.InstantFormat" w:val="&lt;ENInstantFormat&gt;&lt;Enabled&gt;1&lt;/Enabled&gt;&lt;ScanUnformatted&gt;1&lt;/ScanUnformatted&gt;&lt;ScanChanges&gt;1&lt;/ScanChanges&gt;&lt;Suspended&gt;0&lt;/Suspended&gt;&lt;/ENInstantFormat&gt;"/>
    <w:docVar w:name="EN.Layout" w:val="&lt;ENLayout&gt;&lt;Style&gt;Amer Political Sci Review&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tp90r25r2azoev2fi5adtv22ra5zpra2p9&quot;&gt;reference updated 2015-Converted&lt;record-ids&gt;&lt;item&gt;1154&lt;/item&gt;&lt;item&gt;1236&lt;/item&gt;&lt;item&gt;1720&lt;/item&gt;&lt;item&gt;1721&lt;/item&gt;&lt;item&gt;1722&lt;/item&gt;&lt;item&gt;1723&lt;/item&gt;&lt;item&gt;1724&lt;/item&gt;&lt;item&gt;1725&lt;/item&gt;&lt;item&gt;1726&lt;/item&gt;&lt;item&gt;1727&lt;/item&gt;&lt;item&gt;1728&lt;/item&gt;&lt;item&gt;1729&lt;/item&gt;&lt;item&gt;1731&lt;/item&gt;&lt;item&gt;1732&lt;/item&gt;&lt;item&gt;1733&lt;/item&gt;&lt;item&gt;1734&lt;/item&gt;&lt;item&gt;1735&lt;/item&gt;&lt;/record-ids&gt;&lt;/item&gt;&lt;/Libraries&gt;"/>
  </w:docVars>
  <w:rsids>
    <w:rsidRoot w:val="005A78F0"/>
    <w:rsid w:val="000052DD"/>
    <w:rsid w:val="00012DE4"/>
    <w:rsid w:val="00016D3E"/>
    <w:rsid w:val="00046C4B"/>
    <w:rsid w:val="000475D9"/>
    <w:rsid w:val="00047A1E"/>
    <w:rsid w:val="000601BA"/>
    <w:rsid w:val="00065B06"/>
    <w:rsid w:val="00075A27"/>
    <w:rsid w:val="0009369C"/>
    <w:rsid w:val="00095B4E"/>
    <w:rsid w:val="000A3BE0"/>
    <w:rsid w:val="000B32A6"/>
    <w:rsid w:val="000C2BD2"/>
    <w:rsid w:val="000E6EA4"/>
    <w:rsid w:val="000F530F"/>
    <w:rsid w:val="000F6D1D"/>
    <w:rsid w:val="000F791E"/>
    <w:rsid w:val="00100634"/>
    <w:rsid w:val="00100902"/>
    <w:rsid w:val="00114D8C"/>
    <w:rsid w:val="00117295"/>
    <w:rsid w:val="0012492A"/>
    <w:rsid w:val="00124932"/>
    <w:rsid w:val="00126249"/>
    <w:rsid w:val="001329C9"/>
    <w:rsid w:val="00134511"/>
    <w:rsid w:val="00135616"/>
    <w:rsid w:val="0014679A"/>
    <w:rsid w:val="00161267"/>
    <w:rsid w:val="0017103E"/>
    <w:rsid w:val="00171D34"/>
    <w:rsid w:val="001760F7"/>
    <w:rsid w:val="00177A5C"/>
    <w:rsid w:val="00191196"/>
    <w:rsid w:val="001A34E9"/>
    <w:rsid w:val="001A5B5A"/>
    <w:rsid w:val="001B4225"/>
    <w:rsid w:val="001B53A4"/>
    <w:rsid w:val="001C0D0A"/>
    <w:rsid w:val="001D06C1"/>
    <w:rsid w:val="001D6DA4"/>
    <w:rsid w:val="001E2A8B"/>
    <w:rsid w:val="001E6066"/>
    <w:rsid w:val="001E611C"/>
    <w:rsid w:val="001F4F85"/>
    <w:rsid w:val="001F74B6"/>
    <w:rsid w:val="00204686"/>
    <w:rsid w:val="00206A9F"/>
    <w:rsid w:val="002108B2"/>
    <w:rsid w:val="00212A59"/>
    <w:rsid w:val="00217258"/>
    <w:rsid w:val="00221CB2"/>
    <w:rsid w:val="00225AB8"/>
    <w:rsid w:val="00226C71"/>
    <w:rsid w:val="002320B7"/>
    <w:rsid w:val="00232D59"/>
    <w:rsid w:val="00240A6F"/>
    <w:rsid w:val="002421FC"/>
    <w:rsid w:val="00242EBE"/>
    <w:rsid w:val="00253668"/>
    <w:rsid w:val="002549F3"/>
    <w:rsid w:val="00262586"/>
    <w:rsid w:val="002633C5"/>
    <w:rsid w:val="00263A51"/>
    <w:rsid w:val="002742EB"/>
    <w:rsid w:val="002768E0"/>
    <w:rsid w:val="0028645C"/>
    <w:rsid w:val="002900E6"/>
    <w:rsid w:val="00291B77"/>
    <w:rsid w:val="002A1498"/>
    <w:rsid w:val="002A1AB5"/>
    <w:rsid w:val="002A3CE8"/>
    <w:rsid w:val="002A6A6C"/>
    <w:rsid w:val="002A7F1A"/>
    <w:rsid w:val="002B23C9"/>
    <w:rsid w:val="002C1D2A"/>
    <w:rsid w:val="002C525A"/>
    <w:rsid w:val="002D3A64"/>
    <w:rsid w:val="002D3EFA"/>
    <w:rsid w:val="002D50C8"/>
    <w:rsid w:val="002D55FF"/>
    <w:rsid w:val="002D6454"/>
    <w:rsid w:val="002D6BC7"/>
    <w:rsid w:val="002E0DD4"/>
    <w:rsid w:val="002E44DE"/>
    <w:rsid w:val="002F14E0"/>
    <w:rsid w:val="002F2CF9"/>
    <w:rsid w:val="0031040F"/>
    <w:rsid w:val="003249C3"/>
    <w:rsid w:val="003253D1"/>
    <w:rsid w:val="0032709E"/>
    <w:rsid w:val="00327557"/>
    <w:rsid w:val="0033256E"/>
    <w:rsid w:val="003415E4"/>
    <w:rsid w:val="003506D2"/>
    <w:rsid w:val="003532F4"/>
    <w:rsid w:val="003534B8"/>
    <w:rsid w:val="00354EB0"/>
    <w:rsid w:val="00361160"/>
    <w:rsid w:val="0036740B"/>
    <w:rsid w:val="003725A8"/>
    <w:rsid w:val="0038091E"/>
    <w:rsid w:val="00381ADE"/>
    <w:rsid w:val="00381BCE"/>
    <w:rsid w:val="00383A60"/>
    <w:rsid w:val="00385D28"/>
    <w:rsid w:val="00396650"/>
    <w:rsid w:val="003A01E4"/>
    <w:rsid w:val="003A690D"/>
    <w:rsid w:val="003B2931"/>
    <w:rsid w:val="003B541F"/>
    <w:rsid w:val="003D3590"/>
    <w:rsid w:val="003E0F8C"/>
    <w:rsid w:val="003E12B6"/>
    <w:rsid w:val="003E517E"/>
    <w:rsid w:val="003E7288"/>
    <w:rsid w:val="003F0A83"/>
    <w:rsid w:val="003F0DB2"/>
    <w:rsid w:val="003F540A"/>
    <w:rsid w:val="003F5B5E"/>
    <w:rsid w:val="00402D2A"/>
    <w:rsid w:val="004051BD"/>
    <w:rsid w:val="00405C83"/>
    <w:rsid w:val="0042757C"/>
    <w:rsid w:val="004459C8"/>
    <w:rsid w:val="00447D04"/>
    <w:rsid w:val="00450E95"/>
    <w:rsid w:val="004521EB"/>
    <w:rsid w:val="00452382"/>
    <w:rsid w:val="0045539B"/>
    <w:rsid w:val="0045629A"/>
    <w:rsid w:val="00456771"/>
    <w:rsid w:val="004637DE"/>
    <w:rsid w:val="00471975"/>
    <w:rsid w:val="004752BE"/>
    <w:rsid w:val="0047715A"/>
    <w:rsid w:val="00480BB2"/>
    <w:rsid w:val="0048454B"/>
    <w:rsid w:val="004933D7"/>
    <w:rsid w:val="004946AE"/>
    <w:rsid w:val="0049578E"/>
    <w:rsid w:val="004A44A6"/>
    <w:rsid w:val="004A70F1"/>
    <w:rsid w:val="004A7422"/>
    <w:rsid w:val="004B1179"/>
    <w:rsid w:val="004B222A"/>
    <w:rsid w:val="004C167D"/>
    <w:rsid w:val="004C301B"/>
    <w:rsid w:val="004C42FA"/>
    <w:rsid w:val="004C43E5"/>
    <w:rsid w:val="004C555A"/>
    <w:rsid w:val="004D44C6"/>
    <w:rsid w:val="004D6A3E"/>
    <w:rsid w:val="004D74A5"/>
    <w:rsid w:val="004E24FC"/>
    <w:rsid w:val="004F2F10"/>
    <w:rsid w:val="004F3A99"/>
    <w:rsid w:val="004F4D2C"/>
    <w:rsid w:val="00500D3C"/>
    <w:rsid w:val="00500E6C"/>
    <w:rsid w:val="0051157B"/>
    <w:rsid w:val="00511675"/>
    <w:rsid w:val="00511B3C"/>
    <w:rsid w:val="0052045B"/>
    <w:rsid w:val="00522B79"/>
    <w:rsid w:val="0052622D"/>
    <w:rsid w:val="005271B4"/>
    <w:rsid w:val="005311BB"/>
    <w:rsid w:val="00536257"/>
    <w:rsid w:val="005400F1"/>
    <w:rsid w:val="00540F26"/>
    <w:rsid w:val="005423B4"/>
    <w:rsid w:val="00542C7E"/>
    <w:rsid w:val="00543408"/>
    <w:rsid w:val="00550228"/>
    <w:rsid w:val="00550892"/>
    <w:rsid w:val="00550D1F"/>
    <w:rsid w:val="005602AE"/>
    <w:rsid w:val="005658F7"/>
    <w:rsid w:val="00567A9C"/>
    <w:rsid w:val="00567C90"/>
    <w:rsid w:val="00574C2A"/>
    <w:rsid w:val="00577CD0"/>
    <w:rsid w:val="00581819"/>
    <w:rsid w:val="00585F79"/>
    <w:rsid w:val="00586A0E"/>
    <w:rsid w:val="00587C16"/>
    <w:rsid w:val="00595E7F"/>
    <w:rsid w:val="005A27B8"/>
    <w:rsid w:val="005A78F0"/>
    <w:rsid w:val="005B1C8A"/>
    <w:rsid w:val="005B6E92"/>
    <w:rsid w:val="005C5510"/>
    <w:rsid w:val="005E2D96"/>
    <w:rsid w:val="005E363B"/>
    <w:rsid w:val="005E59EC"/>
    <w:rsid w:val="005F5C1E"/>
    <w:rsid w:val="00601F99"/>
    <w:rsid w:val="00605507"/>
    <w:rsid w:val="0060731A"/>
    <w:rsid w:val="00611B36"/>
    <w:rsid w:val="00611E92"/>
    <w:rsid w:val="00616E02"/>
    <w:rsid w:val="00626ED1"/>
    <w:rsid w:val="0063749E"/>
    <w:rsid w:val="00637D0C"/>
    <w:rsid w:val="00643EA6"/>
    <w:rsid w:val="006446BA"/>
    <w:rsid w:val="00645D3E"/>
    <w:rsid w:val="00652753"/>
    <w:rsid w:val="00653196"/>
    <w:rsid w:val="006537D3"/>
    <w:rsid w:val="00656DDA"/>
    <w:rsid w:val="00660449"/>
    <w:rsid w:val="00660E8F"/>
    <w:rsid w:val="00674BD7"/>
    <w:rsid w:val="00681671"/>
    <w:rsid w:val="00681A10"/>
    <w:rsid w:val="006834E4"/>
    <w:rsid w:val="00684E3C"/>
    <w:rsid w:val="00685B07"/>
    <w:rsid w:val="00696726"/>
    <w:rsid w:val="006A2EC8"/>
    <w:rsid w:val="006A382E"/>
    <w:rsid w:val="006A3F1D"/>
    <w:rsid w:val="006A6832"/>
    <w:rsid w:val="006B30CE"/>
    <w:rsid w:val="006D104D"/>
    <w:rsid w:val="006D1A00"/>
    <w:rsid w:val="006E4331"/>
    <w:rsid w:val="006E45DD"/>
    <w:rsid w:val="006E71C7"/>
    <w:rsid w:val="006F0D40"/>
    <w:rsid w:val="006F23BA"/>
    <w:rsid w:val="00714276"/>
    <w:rsid w:val="00724F14"/>
    <w:rsid w:val="00727518"/>
    <w:rsid w:val="00730DF8"/>
    <w:rsid w:val="007343AE"/>
    <w:rsid w:val="007440EE"/>
    <w:rsid w:val="00744462"/>
    <w:rsid w:val="007452CA"/>
    <w:rsid w:val="00746001"/>
    <w:rsid w:val="00752C16"/>
    <w:rsid w:val="00754047"/>
    <w:rsid w:val="00755231"/>
    <w:rsid w:val="00765F1A"/>
    <w:rsid w:val="00771598"/>
    <w:rsid w:val="00772790"/>
    <w:rsid w:val="00773216"/>
    <w:rsid w:val="00774F79"/>
    <w:rsid w:val="00776310"/>
    <w:rsid w:val="00781434"/>
    <w:rsid w:val="00781F10"/>
    <w:rsid w:val="007840AB"/>
    <w:rsid w:val="007B2F6A"/>
    <w:rsid w:val="007D1BA4"/>
    <w:rsid w:val="007D2611"/>
    <w:rsid w:val="007D72C9"/>
    <w:rsid w:val="007E21DB"/>
    <w:rsid w:val="007E38FD"/>
    <w:rsid w:val="007E5748"/>
    <w:rsid w:val="008079FB"/>
    <w:rsid w:val="0081076F"/>
    <w:rsid w:val="0081395F"/>
    <w:rsid w:val="00816C89"/>
    <w:rsid w:val="0081782C"/>
    <w:rsid w:val="00820128"/>
    <w:rsid w:val="008256DE"/>
    <w:rsid w:val="0082638A"/>
    <w:rsid w:val="00827249"/>
    <w:rsid w:val="00831120"/>
    <w:rsid w:val="00833288"/>
    <w:rsid w:val="0083513D"/>
    <w:rsid w:val="00837B19"/>
    <w:rsid w:val="00842F56"/>
    <w:rsid w:val="00874CC8"/>
    <w:rsid w:val="00876601"/>
    <w:rsid w:val="0088524F"/>
    <w:rsid w:val="008971D6"/>
    <w:rsid w:val="008A2649"/>
    <w:rsid w:val="008A2EF7"/>
    <w:rsid w:val="008C2A8E"/>
    <w:rsid w:val="008C46A6"/>
    <w:rsid w:val="008C7AAC"/>
    <w:rsid w:val="008D03F0"/>
    <w:rsid w:val="008D20C0"/>
    <w:rsid w:val="008D402B"/>
    <w:rsid w:val="008D67B0"/>
    <w:rsid w:val="008E57FF"/>
    <w:rsid w:val="008E6EA1"/>
    <w:rsid w:val="008F2D49"/>
    <w:rsid w:val="008F452D"/>
    <w:rsid w:val="008F563C"/>
    <w:rsid w:val="0090274E"/>
    <w:rsid w:val="0090303D"/>
    <w:rsid w:val="009107B5"/>
    <w:rsid w:val="00913A2F"/>
    <w:rsid w:val="00916097"/>
    <w:rsid w:val="00921392"/>
    <w:rsid w:val="00937B59"/>
    <w:rsid w:val="00942840"/>
    <w:rsid w:val="00950A05"/>
    <w:rsid w:val="0095209C"/>
    <w:rsid w:val="00954E1B"/>
    <w:rsid w:val="0097540A"/>
    <w:rsid w:val="00977E2D"/>
    <w:rsid w:val="0098767C"/>
    <w:rsid w:val="0099361E"/>
    <w:rsid w:val="00994D4C"/>
    <w:rsid w:val="009A1163"/>
    <w:rsid w:val="009B0FBC"/>
    <w:rsid w:val="009B3AF0"/>
    <w:rsid w:val="009C346A"/>
    <w:rsid w:val="009C58D3"/>
    <w:rsid w:val="009D68FB"/>
    <w:rsid w:val="009E4597"/>
    <w:rsid w:val="009E52F6"/>
    <w:rsid w:val="009E6155"/>
    <w:rsid w:val="009E7041"/>
    <w:rsid w:val="009F1A82"/>
    <w:rsid w:val="009F22EC"/>
    <w:rsid w:val="009F4ADF"/>
    <w:rsid w:val="009F5E8A"/>
    <w:rsid w:val="00A00AA3"/>
    <w:rsid w:val="00A0577B"/>
    <w:rsid w:val="00A111B1"/>
    <w:rsid w:val="00A11AD0"/>
    <w:rsid w:val="00A16278"/>
    <w:rsid w:val="00A17B92"/>
    <w:rsid w:val="00A24FF6"/>
    <w:rsid w:val="00A25E64"/>
    <w:rsid w:val="00A42A55"/>
    <w:rsid w:val="00A43B67"/>
    <w:rsid w:val="00A444AD"/>
    <w:rsid w:val="00A61AB4"/>
    <w:rsid w:val="00A70C4B"/>
    <w:rsid w:val="00A70FCF"/>
    <w:rsid w:val="00A71468"/>
    <w:rsid w:val="00A73568"/>
    <w:rsid w:val="00A76700"/>
    <w:rsid w:val="00A85D96"/>
    <w:rsid w:val="00A85E4B"/>
    <w:rsid w:val="00A919E8"/>
    <w:rsid w:val="00A939DF"/>
    <w:rsid w:val="00AA1FDA"/>
    <w:rsid w:val="00AA5939"/>
    <w:rsid w:val="00AB0034"/>
    <w:rsid w:val="00AB2D69"/>
    <w:rsid w:val="00AB7628"/>
    <w:rsid w:val="00AC322E"/>
    <w:rsid w:val="00AD57FB"/>
    <w:rsid w:val="00AF47C5"/>
    <w:rsid w:val="00AF7ADC"/>
    <w:rsid w:val="00B03B8C"/>
    <w:rsid w:val="00B048FB"/>
    <w:rsid w:val="00B10480"/>
    <w:rsid w:val="00B152C3"/>
    <w:rsid w:val="00B21E18"/>
    <w:rsid w:val="00B22130"/>
    <w:rsid w:val="00B2412F"/>
    <w:rsid w:val="00B32651"/>
    <w:rsid w:val="00B332B7"/>
    <w:rsid w:val="00B35360"/>
    <w:rsid w:val="00B41B30"/>
    <w:rsid w:val="00B43CF8"/>
    <w:rsid w:val="00B50B13"/>
    <w:rsid w:val="00B62859"/>
    <w:rsid w:val="00B6660E"/>
    <w:rsid w:val="00B67DD3"/>
    <w:rsid w:val="00B8331C"/>
    <w:rsid w:val="00B85479"/>
    <w:rsid w:val="00B917FB"/>
    <w:rsid w:val="00B92468"/>
    <w:rsid w:val="00BA1780"/>
    <w:rsid w:val="00BA2440"/>
    <w:rsid w:val="00BA4236"/>
    <w:rsid w:val="00BA790E"/>
    <w:rsid w:val="00BB1B22"/>
    <w:rsid w:val="00BB285C"/>
    <w:rsid w:val="00BC4640"/>
    <w:rsid w:val="00BC556A"/>
    <w:rsid w:val="00BC5AA8"/>
    <w:rsid w:val="00BE2EB1"/>
    <w:rsid w:val="00BE62CF"/>
    <w:rsid w:val="00C00001"/>
    <w:rsid w:val="00C04095"/>
    <w:rsid w:val="00C10EF5"/>
    <w:rsid w:val="00C21233"/>
    <w:rsid w:val="00C22C08"/>
    <w:rsid w:val="00C30DBE"/>
    <w:rsid w:val="00C40B72"/>
    <w:rsid w:val="00C43212"/>
    <w:rsid w:val="00C54A6E"/>
    <w:rsid w:val="00C5676F"/>
    <w:rsid w:val="00C56A7B"/>
    <w:rsid w:val="00C57342"/>
    <w:rsid w:val="00C6100D"/>
    <w:rsid w:val="00C64DE7"/>
    <w:rsid w:val="00C74BA6"/>
    <w:rsid w:val="00C91CF6"/>
    <w:rsid w:val="00C95BC8"/>
    <w:rsid w:val="00CA3B02"/>
    <w:rsid w:val="00CB1ACB"/>
    <w:rsid w:val="00CB2C09"/>
    <w:rsid w:val="00CB7949"/>
    <w:rsid w:val="00CC462E"/>
    <w:rsid w:val="00CD0996"/>
    <w:rsid w:val="00CD7CA5"/>
    <w:rsid w:val="00CF1004"/>
    <w:rsid w:val="00CF3E26"/>
    <w:rsid w:val="00D047A5"/>
    <w:rsid w:val="00D05B29"/>
    <w:rsid w:val="00D07E0F"/>
    <w:rsid w:val="00D10926"/>
    <w:rsid w:val="00D12AB6"/>
    <w:rsid w:val="00D238BD"/>
    <w:rsid w:val="00D47D88"/>
    <w:rsid w:val="00D50DC3"/>
    <w:rsid w:val="00D611C9"/>
    <w:rsid w:val="00D64FEB"/>
    <w:rsid w:val="00D70BC1"/>
    <w:rsid w:val="00D7181D"/>
    <w:rsid w:val="00D73ADD"/>
    <w:rsid w:val="00D73CE6"/>
    <w:rsid w:val="00D82025"/>
    <w:rsid w:val="00DA5BD2"/>
    <w:rsid w:val="00DB78AA"/>
    <w:rsid w:val="00DC7966"/>
    <w:rsid w:val="00DE0D3B"/>
    <w:rsid w:val="00DF0674"/>
    <w:rsid w:val="00DF2930"/>
    <w:rsid w:val="00DF5E19"/>
    <w:rsid w:val="00DF75E7"/>
    <w:rsid w:val="00E019BE"/>
    <w:rsid w:val="00E03617"/>
    <w:rsid w:val="00E05E02"/>
    <w:rsid w:val="00E20405"/>
    <w:rsid w:val="00E35405"/>
    <w:rsid w:val="00E4250D"/>
    <w:rsid w:val="00E43D27"/>
    <w:rsid w:val="00E47272"/>
    <w:rsid w:val="00E50553"/>
    <w:rsid w:val="00E509A7"/>
    <w:rsid w:val="00E56221"/>
    <w:rsid w:val="00E72463"/>
    <w:rsid w:val="00E800EE"/>
    <w:rsid w:val="00E80D1C"/>
    <w:rsid w:val="00E85265"/>
    <w:rsid w:val="00E85E88"/>
    <w:rsid w:val="00E86A19"/>
    <w:rsid w:val="00E936EE"/>
    <w:rsid w:val="00E96D19"/>
    <w:rsid w:val="00EA5691"/>
    <w:rsid w:val="00EB32C4"/>
    <w:rsid w:val="00EB3D76"/>
    <w:rsid w:val="00EC25B9"/>
    <w:rsid w:val="00EF6B23"/>
    <w:rsid w:val="00F00144"/>
    <w:rsid w:val="00F001CE"/>
    <w:rsid w:val="00F0377F"/>
    <w:rsid w:val="00F041D5"/>
    <w:rsid w:val="00F07144"/>
    <w:rsid w:val="00F10776"/>
    <w:rsid w:val="00F26235"/>
    <w:rsid w:val="00F42B17"/>
    <w:rsid w:val="00F43737"/>
    <w:rsid w:val="00F44A5E"/>
    <w:rsid w:val="00F547DC"/>
    <w:rsid w:val="00F56D0C"/>
    <w:rsid w:val="00F6339C"/>
    <w:rsid w:val="00F6533F"/>
    <w:rsid w:val="00F7228E"/>
    <w:rsid w:val="00F9037C"/>
    <w:rsid w:val="00F92A61"/>
    <w:rsid w:val="00F9650E"/>
    <w:rsid w:val="00F96660"/>
    <w:rsid w:val="00F967C1"/>
    <w:rsid w:val="00FA176B"/>
    <w:rsid w:val="00FA2442"/>
    <w:rsid w:val="00FC20C8"/>
    <w:rsid w:val="00FC476E"/>
    <w:rsid w:val="00FC483A"/>
    <w:rsid w:val="00FD0C47"/>
    <w:rsid w:val="00FE1C91"/>
    <w:rsid w:val="00FF455B"/>
    <w:rsid w:val="00FF52F9"/>
    <w:rsid w:val="00FF66C8"/>
    <w:rsid w:val="00FF7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E5CEE"/>
  <w15:chartTrackingRefBased/>
  <w15:docId w15:val="{060C449A-D3EA-410D-95ED-D33919BE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11675"/>
    <w:pPr>
      <w:keepNext/>
      <w:keepLines/>
      <w:spacing w:before="240"/>
      <w:outlineLvl w:val="0"/>
    </w:pPr>
    <w:rPr>
      <w:rFonts w:ascii="Arial" w:eastAsiaTheme="majorEastAsia" w:hAnsi="Arial" w:cstheme="majorBidi"/>
      <w:b/>
      <w:szCs w:val="32"/>
    </w:rPr>
  </w:style>
  <w:style w:type="paragraph" w:styleId="2">
    <w:name w:val="heading 2"/>
    <w:basedOn w:val="a"/>
    <w:next w:val="a"/>
    <w:link w:val="20"/>
    <w:uiPriority w:val="9"/>
    <w:unhideWhenUsed/>
    <w:qFormat/>
    <w:rsid w:val="006E45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9665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E5748"/>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link w:val="a4"/>
    <w:uiPriority w:val="34"/>
    <w:qFormat/>
    <w:rsid w:val="006F0D40"/>
    <w:pPr>
      <w:ind w:leftChars="200" w:left="480"/>
    </w:pPr>
  </w:style>
  <w:style w:type="character" w:styleId="a5">
    <w:name w:val="Hyperlink"/>
    <w:basedOn w:val="a0"/>
    <w:uiPriority w:val="99"/>
    <w:unhideWhenUsed/>
    <w:rsid w:val="006F0D40"/>
    <w:rPr>
      <w:color w:val="0000FF"/>
      <w:u w:val="single"/>
    </w:rPr>
  </w:style>
  <w:style w:type="character" w:customStyle="1" w:styleId="UnresolvedMention1">
    <w:name w:val="Unresolved Mention1"/>
    <w:basedOn w:val="a0"/>
    <w:uiPriority w:val="99"/>
    <w:semiHidden/>
    <w:unhideWhenUsed/>
    <w:rsid w:val="000A3BE0"/>
    <w:rPr>
      <w:color w:val="605E5C"/>
      <w:shd w:val="clear" w:color="auto" w:fill="E1DFDD"/>
    </w:rPr>
  </w:style>
  <w:style w:type="character" w:customStyle="1" w:styleId="20">
    <w:name w:val="標題 2 字元"/>
    <w:basedOn w:val="a0"/>
    <w:link w:val="2"/>
    <w:uiPriority w:val="9"/>
    <w:rsid w:val="006E45DD"/>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a"/>
    <w:link w:val="EndNoteBibliographyTitle0"/>
    <w:rsid w:val="006E45DD"/>
    <w:pPr>
      <w:jc w:val="center"/>
    </w:pPr>
    <w:rPr>
      <w:rFonts w:ascii="Calibri" w:hAnsi="Calibri" w:cs="Calibri"/>
      <w:noProof/>
    </w:rPr>
  </w:style>
  <w:style w:type="character" w:customStyle="1" w:styleId="a4">
    <w:name w:val="清單段落 字元"/>
    <w:basedOn w:val="a0"/>
    <w:link w:val="a3"/>
    <w:uiPriority w:val="34"/>
    <w:rsid w:val="006E45DD"/>
  </w:style>
  <w:style w:type="character" w:customStyle="1" w:styleId="EndNoteBibliographyTitle0">
    <w:name w:val="EndNote Bibliography Title 字元"/>
    <w:basedOn w:val="a4"/>
    <w:link w:val="EndNoteBibliographyTitle"/>
    <w:rsid w:val="006E45DD"/>
    <w:rPr>
      <w:rFonts w:ascii="Calibri" w:hAnsi="Calibri" w:cs="Calibri"/>
      <w:noProof/>
    </w:rPr>
  </w:style>
  <w:style w:type="paragraph" w:customStyle="1" w:styleId="EndNoteBibliography">
    <w:name w:val="EndNote Bibliography"/>
    <w:basedOn w:val="a"/>
    <w:link w:val="EndNoteBibliography0"/>
    <w:rsid w:val="006E45DD"/>
    <w:rPr>
      <w:rFonts w:ascii="Calibri" w:hAnsi="Calibri" w:cs="Calibri"/>
      <w:noProof/>
    </w:rPr>
  </w:style>
  <w:style w:type="character" w:customStyle="1" w:styleId="EndNoteBibliography0">
    <w:name w:val="EndNote Bibliography 字元"/>
    <w:basedOn w:val="a4"/>
    <w:link w:val="EndNoteBibliography"/>
    <w:rsid w:val="006E45DD"/>
    <w:rPr>
      <w:rFonts w:ascii="Calibri" w:hAnsi="Calibri" w:cs="Calibri"/>
      <w:noProof/>
    </w:rPr>
  </w:style>
  <w:style w:type="paragraph" w:styleId="a6">
    <w:name w:val="footnote text"/>
    <w:basedOn w:val="a"/>
    <w:link w:val="a7"/>
    <w:uiPriority w:val="99"/>
    <w:unhideWhenUsed/>
    <w:rsid w:val="00874CC8"/>
    <w:rPr>
      <w:sz w:val="20"/>
      <w:szCs w:val="20"/>
    </w:rPr>
  </w:style>
  <w:style w:type="character" w:customStyle="1" w:styleId="a7">
    <w:name w:val="註腳文字 字元"/>
    <w:basedOn w:val="a0"/>
    <w:link w:val="a6"/>
    <w:uiPriority w:val="99"/>
    <w:rsid w:val="00874CC8"/>
    <w:rPr>
      <w:sz w:val="20"/>
      <w:szCs w:val="20"/>
    </w:rPr>
  </w:style>
  <w:style w:type="character" w:styleId="a8">
    <w:name w:val="footnote reference"/>
    <w:basedOn w:val="a0"/>
    <w:uiPriority w:val="99"/>
    <w:unhideWhenUsed/>
    <w:rsid w:val="00874CC8"/>
    <w:rPr>
      <w:vertAlign w:val="superscript"/>
    </w:rPr>
  </w:style>
  <w:style w:type="character" w:customStyle="1" w:styleId="30">
    <w:name w:val="標題 3 字元"/>
    <w:basedOn w:val="a0"/>
    <w:link w:val="3"/>
    <w:uiPriority w:val="9"/>
    <w:semiHidden/>
    <w:rsid w:val="00396650"/>
    <w:rPr>
      <w:rFonts w:asciiTheme="majorHAnsi" w:eastAsiaTheme="majorEastAsia" w:hAnsiTheme="majorHAnsi" w:cstheme="majorBidi"/>
      <w:color w:val="1F4D78" w:themeColor="accent1" w:themeShade="7F"/>
      <w:szCs w:val="24"/>
    </w:rPr>
  </w:style>
  <w:style w:type="character" w:styleId="a9">
    <w:name w:val="Emphasis"/>
    <w:basedOn w:val="a0"/>
    <w:uiPriority w:val="20"/>
    <w:qFormat/>
    <w:rsid w:val="00396650"/>
    <w:rPr>
      <w:i/>
      <w:iCs/>
    </w:rPr>
  </w:style>
  <w:style w:type="paragraph" w:styleId="aa">
    <w:name w:val="header"/>
    <w:basedOn w:val="a"/>
    <w:link w:val="ab"/>
    <w:uiPriority w:val="99"/>
    <w:unhideWhenUsed/>
    <w:rsid w:val="00124932"/>
    <w:pPr>
      <w:tabs>
        <w:tab w:val="center" w:pos="4153"/>
        <w:tab w:val="right" w:pos="8306"/>
      </w:tabs>
    </w:pPr>
  </w:style>
  <w:style w:type="character" w:customStyle="1" w:styleId="ab">
    <w:name w:val="頁首 字元"/>
    <w:basedOn w:val="a0"/>
    <w:link w:val="aa"/>
    <w:uiPriority w:val="99"/>
    <w:rsid w:val="00124932"/>
  </w:style>
  <w:style w:type="paragraph" w:styleId="ac">
    <w:name w:val="footer"/>
    <w:basedOn w:val="a"/>
    <w:link w:val="ad"/>
    <w:uiPriority w:val="99"/>
    <w:unhideWhenUsed/>
    <w:rsid w:val="00124932"/>
    <w:pPr>
      <w:tabs>
        <w:tab w:val="center" w:pos="4153"/>
        <w:tab w:val="right" w:pos="8306"/>
      </w:tabs>
    </w:pPr>
  </w:style>
  <w:style w:type="character" w:customStyle="1" w:styleId="ad">
    <w:name w:val="頁尾 字元"/>
    <w:basedOn w:val="a0"/>
    <w:link w:val="ac"/>
    <w:uiPriority w:val="99"/>
    <w:rsid w:val="00124932"/>
  </w:style>
  <w:style w:type="table" w:styleId="ae">
    <w:name w:val="Table Grid"/>
    <w:basedOn w:val="a1"/>
    <w:uiPriority w:val="39"/>
    <w:rsid w:val="001A5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A01E4"/>
    <w:rPr>
      <w:sz w:val="16"/>
      <w:szCs w:val="16"/>
    </w:rPr>
  </w:style>
  <w:style w:type="paragraph" w:styleId="af0">
    <w:name w:val="annotation text"/>
    <w:basedOn w:val="a"/>
    <w:link w:val="af1"/>
    <w:uiPriority w:val="99"/>
    <w:semiHidden/>
    <w:unhideWhenUsed/>
    <w:rsid w:val="003A01E4"/>
    <w:pPr>
      <w:widowControl/>
      <w:spacing w:after="160"/>
    </w:pPr>
    <w:rPr>
      <w:kern w:val="0"/>
      <w:sz w:val="20"/>
      <w:szCs w:val="20"/>
    </w:rPr>
  </w:style>
  <w:style w:type="character" w:customStyle="1" w:styleId="af1">
    <w:name w:val="註解文字 字元"/>
    <w:basedOn w:val="a0"/>
    <w:link w:val="af0"/>
    <w:uiPriority w:val="99"/>
    <w:semiHidden/>
    <w:rsid w:val="003A01E4"/>
    <w:rPr>
      <w:kern w:val="0"/>
      <w:sz w:val="20"/>
      <w:szCs w:val="20"/>
    </w:rPr>
  </w:style>
  <w:style w:type="paragraph" w:styleId="af2">
    <w:name w:val="annotation subject"/>
    <w:basedOn w:val="af0"/>
    <w:next w:val="af0"/>
    <w:link w:val="af3"/>
    <w:uiPriority w:val="99"/>
    <w:semiHidden/>
    <w:unhideWhenUsed/>
    <w:rsid w:val="003A01E4"/>
    <w:rPr>
      <w:b/>
      <w:bCs/>
    </w:rPr>
  </w:style>
  <w:style w:type="character" w:customStyle="1" w:styleId="af3">
    <w:name w:val="註解主旨 字元"/>
    <w:basedOn w:val="af1"/>
    <w:link w:val="af2"/>
    <w:uiPriority w:val="99"/>
    <w:semiHidden/>
    <w:rsid w:val="003A01E4"/>
    <w:rPr>
      <w:b/>
      <w:bCs/>
      <w:kern w:val="0"/>
      <w:sz w:val="20"/>
      <w:szCs w:val="20"/>
    </w:rPr>
  </w:style>
  <w:style w:type="paragraph" w:styleId="af4">
    <w:name w:val="Balloon Text"/>
    <w:basedOn w:val="a"/>
    <w:link w:val="af5"/>
    <w:uiPriority w:val="99"/>
    <w:semiHidden/>
    <w:unhideWhenUsed/>
    <w:rsid w:val="003A01E4"/>
    <w:pPr>
      <w:widowControl/>
    </w:pPr>
    <w:rPr>
      <w:rFonts w:ascii="Microsoft JhengHei UI" w:eastAsia="Microsoft JhengHei UI"/>
      <w:kern w:val="0"/>
      <w:sz w:val="18"/>
      <w:szCs w:val="18"/>
    </w:rPr>
  </w:style>
  <w:style w:type="character" w:customStyle="1" w:styleId="af5">
    <w:name w:val="註解方塊文字 字元"/>
    <w:basedOn w:val="a0"/>
    <w:link w:val="af4"/>
    <w:uiPriority w:val="99"/>
    <w:semiHidden/>
    <w:rsid w:val="003A01E4"/>
    <w:rPr>
      <w:rFonts w:ascii="Microsoft JhengHei UI" w:eastAsia="Microsoft JhengHei UI"/>
      <w:kern w:val="0"/>
      <w:sz w:val="18"/>
      <w:szCs w:val="18"/>
    </w:rPr>
  </w:style>
  <w:style w:type="character" w:customStyle="1" w:styleId="10">
    <w:name w:val="標題 1 字元"/>
    <w:basedOn w:val="a0"/>
    <w:link w:val="1"/>
    <w:uiPriority w:val="9"/>
    <w:rsid w:val="00511675"/>
    <w:rPr>
      <w:rFonts w:ascii="Arial" w:eastAsiaTheme="majorEastAsia" w:hAnsi="Arial" w:cstheme="majorBidi"/>
      <w:b/>
      <w:szCs w:val="32"/>
    </w:rPr>
  </w:style>
  <w:style w:type="paragraph" w:styleId="af6">
    <w:name w:val="Revision"/>
    <w:hidden/>
    <w:uiPriority w:val="99"/>
    <w:semiHidden/>
    <w:rsid w:val="004933D7"/>
  </w:style>
  <w:style w:type="paragraph" w:styleId="af7">
    <w:name w:val="Bibliography"/>
    <w:basedOn w:val="a"/>
    <w:next w:val="a"/>
    <w:uiPriority w:val="37"/>
    <w:unhideWhenUsed/>
    <w:rsid w:val="00232D59"/>
    <w:pPr>
      <w:spacing w:line="480" w:lineRule="auto"/>
      <w:ind w:left="720" w:hanging="720"/>
    </w:pPr>
  </w:style>
  <w:style w:type="character" w:styleId="af8">
    <w:name w:val="endnote reference"/>
    <w:basedOn w:val="a0"/>
    <w:uiPriority w:val="99"/>
    <w:semiHidden/>
    <w:unhideWhenUsed/>
    <w:rsid w:val="00FD0C47"/>
    <w:rPr>
      <w:vertAlign w:val="superscript"/>
    </w:rPr>
  </w:style>
  <w:style w:type="character" w:styleId="af9">
    <w:name w:val="Strong"/>
    <w:basedOn w:val="a0"/>
    <w:uiPriority w:val="22"/>
    <w:qFormat/>
    <w:rsid w:val="00BA1780"/>
    <w:rPr>
      <w:b/>
      <w:bCs/>
    </w:rPr>
  </w:style>
  <w:style w:type="paragraph" w:styleId="afa">
    <w:name w:val="TOC Heading"/>
    <w:basedOn w:val="1"/>
    <w:next w:val="a"/>
    <w:uiPriority w:val="39"/>
    <w:unhideWhenUsed/>
    <w:qFormat/>
    <w:rsid w:val="00696726"/>
    <w:pPr>
      <w:widowControl/>
      <w:spacing w:line="259" w:lineRule="auto"/>
      <w:outlineLvl w:val="9"/>
    </w:pPr>
    <w:rPr>
      <w:rFonts w:asciiTheme="majorHAnsi" w:hAnsiTheme="majorHAnsi"/>
      <w:b w:val="0"/>
      <w:color w:val="2E74B5" w:themeColor="accent1" w:themeShade="BF"/>
      <w:kern w:val="0"/>
      <w:sz w:val="32"/>
    </w:rPr>
  </w:style>
  <w:style w:type="paragraph" w:styleId="11">
    <w:name w:val="toc 1"/>
    <w:basedOn w:val="a"/>
    <w:next w:val="a"/>
    <w:autoRedefine/>
    <w:uiPriority w:val="39"/>
    <w:unhideWhenUsed/>
    <w:rsid w:val="00696726"/>
    <w:pPr>
      <w:spacing w:after="100"/>
    </w:pPr>
  </w:style>
  <w:style w:type="character" w:customStyle="1" w:styleId="apple-tab-span">
    <w:name w:val="apple-tab-span"/>
    <w:basedOn w:val="a0"/>
    <w:rsid w:val="0025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3011">
      <w:bodyDiv w:val="1"/>
      <w:marLeft w:val="0"/>
      <w:marRight w:val="0"/>
      <w:marTop w:val="0"/>
      <w:marBottom w:val="0"/>
      <w:divBdr>
        <w:top w:val="none" w:sz="0" w:space="0" w:color="auto"/>
        <w:left w:val="none" w:sz="0" w:space="0" w:color="auto"/>
        <w:bottom w:val="none" w:sz="0" w:space="0" w:color="auto"/>
        <w:right w:val="none" w:sz="0" w:space="0" w:color="auto"/>
      </w:divBdr>
      <w:divsChild>
        <w:div w:id="566456491">
          <w:marLeft w:val="0"/>
          <w:marRight w:val="0"/>
          <w:marTop w:val="225"/>
          <w:marBottom w:val="225"/>
          <w:divBdr>
            <w:top w:val="none" w:sz="0" w:space="0" w:color="auto"/>
            <w:left w:val="none" w:sz="0" w:space="0" w:color="auto"/>
            <w:bottom w:val="none" w:sz="0" w:space="0" w:color="auto"/>
            <w:right w:val="none" w:sz="0" w:space="0" w:color="auto"/>
          </w:divBdr>
          <w:divsChild>
            <w:div w:id="1568178152">
              <w:marLeft w:val="0"/>
              <w:marRight w:val="0"/>
              <w:marTop w:val="0"/>
              <w:marBottom w:val="0"/>
              <w:divBdr>
                <w:top w:val="none" w:sz="0" w:space="0" w:color="auto"/>
                <w:left w:val="none" w:sz="0" w:space="0" w:color="auto"/>
                <w:bottom w:val="none" w:sz="0" w:space="0" w:color="auto"/>
                <w:right w:val="none" w:sz="0" w:space="0" w:color="auto"/>
              </w:divBdr>
              <w:divsChild>
                <w:div w:id="370694423">
                  <w:marLeft w:val="0"/>
                  <w:marRight w:val="0"/>
                  <w:marTop w:val="0"/>
                  <w:marBottom w:val="0"/>
                  <w:divBdr>
                    <w:top w:val="none" w:sz="0" w:space="0" w:color="auto"/>
                    <w:left w:val="none" w:sz="0" w:space="0" w:color="auto"/>
                    <w:bottom w:val="none" w:sz="0" w:space="0" w:color="auto"/>
                    <w:right w:val="none" w:sz="0" w:space="0" w:color="auto"/>
                  </w:divBdr>
                  <w:divsChild>
                    <w:div w:id="2612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8106">
      <w:bodyDiv w:val="1"/>
      <w:marLeft w:val="0"/>
      <w:marRight w:val="0"/>
      <w:marTop w:val="0"/>
      <w:marBottom w:val="0"/>
      <w:divBdr>
        <w:top w:val="none" w:sz="0" w:space="0" w:color="auto"/>
        <w:left w:val="none" w:sz="0" w:space="0" w:color="auto"/>
        <w:bottom w:val="none" w:sz="0" w:space="0" w:color="auto"/>
        <w:right w:val="none" w:sz="0" w:space="0" w:color="auto"/>
      </w:divBdr>
    </w:div>
    <w:div w:id="133838712">
      <w:bodyDiv w:val="1"/>
      <w:marLeft w:val="0"/>
      <w:marRight w:val="0"/>
      <w:marTop w:val="0"/>
      <w:marBottom w:val="0"/>
      <w:divBdr>
        <w:top w:val="none" w:sz="0" w:space="0" w:color="auto"/>
        <w:left w:val="none" w:sz="0" w:space="0" w:color="auto"/>
        <w:bottom w:val="none" w:sz="0" w:space="0" w:color="auto"/>
        <w:right w:val="none" w:sz="0" w:space="0" w:color="auto"/>
      </w:divBdr>
    </w:div>
    <w:div w:id="164632838">
      <w:bodyDiv w:val="1"/>
      <w:marLeft w:val="0"/>
      <w:marRight w:val="0"/>
      <w:marTop w:val="0"/>
      <w:marBottom w:val="0"/>
      <w:divBdr>
        <w:top w:val="none" w:sz="0" w:space="0" w:color="auto"/>
        <w:left w:val="none" w:sz="0" w:space="0" w:color="auto"/>
        <w:bottom w:val="none" w:sz="0" w:space="0" w:color="auto"/>
        <w:right w:val="none" w:sz="0" w:space="0" w:color="auto"/>
      </w:divBdr>
    </w:div>
    <w:div w:id="211843683">
      <w:bodyDiv w:val="1"/>
      <w:marLeft w:val="0"/>
      <w:marRight w:val="0"/>
      <w:marTop w:val="0"/>
      <w:marBottom w:val="0"/>
      <w:divBdr>
        <w:top w:val="none" w:sz="0" w:space="0" w:color="auto"/>
        <w:left w:val="none" w:sz="0" w:space="0" w:color="auto"/>
        <w:bottom w:val="none" w:sz="0" w:space="0" w:color="auto"/>
        <w:right w:val="none" w:sz="0" w:space="0" w:color="auto"/>
      </w:divBdr>
    </w:div>
    <w:div w:id="265117921">
      <w:bodyDiv w:val="1"/>
      <w:marLeft w:val="0"/>
      <w:marRight w:val="0"/>
      <w:marTop w:val="0"/>
      <w:marBottom w:val="0"/>
      <w:divBdr>
        <w:top w:val="none" w:sz="0" w:space="0" w:color="auto"/>
        <w:left w:val="none" w:sz="0" w:space="0" w:color="auto"/>
        <w:bottom w:val="none" w:sz="0" w:space="0" w:color="auto"/>
        <w:right w:val="none" w:sz="0" w:space="0" w:color="auto"/>
      </w:divBdr>
    </w:div>
    <w:div w:id="276067067">
      <w:bodyDiv w:val="1"/>
      <w:marLeft w:val="0"/>
      <w:marRight w:val="0"/>
      <w:marTop w:val="0"/>
      <w:marBottom w:val="0"/>
      <w:divBdr>
        <w:top w:val="none" w:sz="0" w:space="0" w:color="auto"/>
        <w:left w:val="none" w:sz="0" w:space="0" w:color="auto"/>
        <w:bottom w:val="none" w:sz="0" w:space="0" w:color="auto"/>
        <w:right w:val="none" w:sz="0" w:space="0" w:color="auto"/>
      </w:divBdr>
    </w:div>
    <w:div w:id="323512530">
      <w:bodyDiv w:val="1"/>
      <w:marLeft w:val="0"/>
      <w:marRight w:val="0"/>
      <w:marTop w:val="0"/>
      <w:marBottom w:val="0"/>
      <w:divBdr>
        <w:top w:val="none" w:sz="0" w:space="0" w:color="auto"/>
        <w:left w:val="none" w:sz="0" w:space="0" w:color="auto"/>
        <w:bottom w:val="none" w:sz="0" w:space="0" w:color="auto"/>
        <w:right w:val="none" w:sz="0" w:space="0" w:color="auto"/>
      </w:divBdr>
      <w:divsChild>
        <w:div w:id="1685666299">
          <w:marLeft w:val="0"/>
          <w:marRight w:val="0"/>
          <w:marTop w:val="0"/>
          <w:marBottom w:val="0"/>
          <w:divBdr>
            <w:top w:val="none" w:sz="0" w:space="0" w:color="auto"/>
            <w:left w:val="none" w:sz="0" w:space="0" w:color="auto"/>
            <w:bottom w:val="none" w:sz="0" w:space="0" w:color="auto"/>
            <w:right w:val="none" w:sz="0" w:space="0" w:color="auto"/>
          </w:divBdr>
          <w:divsChild>
            <w:div w:id="494732855">
              <w:marLeft w:val="0"/>
              <w:marRight w:val="0"/>
              <w:marTop w:val="0"/>
              <w:marBottom w:val="0"/>
              <w:divBdr>
                <w:top w:val="none" w:sz="0" w:space="0" w:color="auto"/>
                <w:left w:val="none" w:sz="0" w:space="0" w:color="auto"/>
                <w:bottom w:val="none" w:sz="0" w:space="0" w:color="auto"/>
                <w:right w:val="none" w:sz="0" w:space="0" w:color="auto"/>
              </w:divBdr>
              <w:divsChild>
                <w:div w:id="12672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52286">
          <w:marLeft w:val="0"/>
          <w:marRight w:val="0"/>
          <w:marTop w:val="0"/>
          <w:marBottom w:val="0"/>
          <w:divBdr>
            <w:top w:val="none" w:sz="0" w:space="0" w:color="auto"/>
            <w:left w:val="none" w:sz="0" w:space="0" w:color="auto"/>
            <w:bottom w:val="none" w:sz="0" w:space="0" w:color="auto"/>
            <w:right w:val="none" w:sz="0" w:space="0" w:color="auto"/>
          </w:divBdr>
          <w:divsChild>
            <w:div w:id="928730726">
              <w:marLeft w:val="0"/>
              <w:marRight w:val="0"/>
              <w:marTop w:val="0"/>
              <w:marBottom w:val="0"/>
              <w:divBdr>
                <w:top w:val="none" w:sz="0" w:space="0" w:color="auto"/>
                <w:left w:val="none" w:sz="0" w:space="0" w:color="auto"/>
                <w:bottom w:val="none" w:sz="0" w:space="0" w:color="auto"/>
                <w:right w:val="none" w:sz="0" w:space="0" w:color="auto"/>
              </w:divBdr>
              <w:divsChild>
                <w:div w:id="2110851304">
                  <w:marLeft w:val="0"/>
                  <w:marRight w:val="0"/>
                  <w:marTop w:val="0"/>
                  <w:marBottom w:val="0"/>
                  <w:divBdr>
                    <w:top w:val="none" w:sz="0" w:space="0" w:color="auto"/>
                    <w:left w:val="none" w:sz="0" w:space="0" w:color="auto"/>
                    <w:bottom w:val="none" w:sz="0" w:space="0" w:color="auto"/>
                    <w:right w:val="none" w:sz="0" w:space="0" w:color="auto"/>
                  </w:divBdr>
                  <w:divsChild>
                    <w:div w:id="16878275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350793">
      <w:bodyDiv w:val="1"/>
      <w:marLeft w:val="0"/>
      <w:marRight w:val="0"/>
      <w:marTop w:val="0"/>
      <w:marBottom w:val="0"/>
      <w:divBdr>
        <w:top w:val="none" w:sz="0" w:space="0" w:color="auto"/>
        <w:left w:val="none" w:sz="0" w:space="0" w:color="auto"/>
        <w:bottom w:val="none" w:sz="0" w:space="0" w:color="auto"/>
        <w:right w:val="none" w:sz="0" w:space="0" w:color="auto"/>
      </w:divBdr>
    </w:div>
    <w:div w:id="449054138">
      <w:bodyDiv w:val="1"/>
      <w:marLeft w:val="0"/>
      <w:marRight w:val="0"/>
      <w:marTop w:val="0"/>
      <w:marBottom w:val="0"/>
      <w:divBdr>
        <w:top w:val="none" w:sz="0" w:space="0" w:color="auto"/>
        <w:left w:val="none" w:sz="0" w:space="0" w:color="auto"/>
        <w:bottom w:val="none" w:sz="0" w:space="0" w:color="auto"/>
        <w:right w:val="none" w:sz="0" w:space="0" w:color="auto"/>
      </w:divBdr>
    </w:div>
    <w:div w:id="626005751">
      <w:bodyDiv w:val="1"/>
      <w:marLeft w:val="0"/>
      <w:marRight w:val="0"/>
      <w:marTop w:val="0"/>
      <w:marBottom w:val="0"/>
      <w:divBdr>
        <w:top w:val="none" w:sz="0" w:space="0" w:color="auto"/>
        <w:left w:val="none" w:sz="0" w:space="0" w:color="auto"/>
        <w:bottom w:val="none" w:sz="0" w:space="0" w:color="auto"/>
        <w:right w:val="none" w:sz="0" w:space="0" w:color="auto"/>
      </w:divBdr>
    </w:div>
    <w:div w:id="703098192">
      <w:bodyDiv w:val="1"/>
      <w:marLeft w:val="0"/>
      <w:marRight w:val="0"/>
      <w:marTop w:val="0"/>
      <w:marBottom w:val="0"/>
      <w:divBdr>
        <w:top w:val="none" w:sz="0" w:space="0" w:color="auto"/>
        <w:left w:val="none" w:sz="0" w:space="0" w:color="auto"/>
        <w:bottom w:val="none" w:sz="0" w:space="0" w:color="auto"/>
        <w:right w:val="none" w:sz="0" w:space="0" w:color="auto"/>
      </w:divBdr>
    </w:div>
    <w:div w:id="736853921">
      <w:bodyDiv w:val="1"/>
      <w:marLeft w:val="0"/>
      <w:marRight w:val="0"/>
      <w:marTop w:val="0"/>
      <w:marBottom w:val="0"/>
      <w:divBdr>
        <w:top w:val="none" w:sz="0" w:space="0" w:color="auto"/>
        <w:left w:val="none" w:sz="0" w:space="0" w:color="auto"/>
        <w:bottom w:val="none" w:sz="0" w:space="0" w:color="auto"/>
        <w:right w:val="none" w:sz="0" w:space="0" w:color="auto"/>
      </w:divBdr>
    </w:div>
    <w:div w:id="809522051">
      <w:bodyDiv w:val="1"/>
      <w:marLeft w:val="0"/>
      <w:marRight w:val="0"/>
      <w:marTop w:val="0"/>
      <w:marBottom w:val="0"/>
      <w:divBdr>
        <w:top w:val="none" w:sz="0" w:space="0" w:color="auto"/>
        <w:left w:val="none" w:sz="0" w:space="0" w:color="auto"/>
        <w:bottom w:val="none" w:sz="0" w:space="0" w:color="auto"/>
        <w:right w:val="none" w:sz="0" w:space="0" w:color="auto"/>
      </w:divBdr>
    </w:div>
    <w:div w:id="946736530">
      <w:bodyDiv w:val="1"/>
      <w:marLeft w:val="0"/>
      <w:marRight w:val="0"/>
      <w:marTop w:val="0"/>
      <w:marBottom w:val="0"/>
      <w:divBdr>
        <w:top w:val="none" w:sz="0" w:space="0" w:color="auto"/>
        <w:left w:val="none" w:sz="0" w:space="0" w:color="auto"/>
        <w:bottom w:val="none" w:sz="0" w:space="0" w:color="auto"/>
        <w:right w:val="none" w:sz="0" w:space="0" w:color="auto"/>
      </w:divBdr>
    </w:div>
    <w:div w:id="950547777">
      <w:bodyDiv w:val="1"/>
      <w:marLeft w:val="0"/>
      <w:marRight w:val="0"/>
      <w:marTop w:val="0"/>
      <w:marBottom w:val="0"/>
      <w:divBdr>
        <w:top w:val="none" w:sz="0" w:space="0" w:color="auto"/>
        <w:left w:val="none" w:sz="0" w:space="0" w:color="auto"/>
        <w:bottom w:val="none" w:sz="0" w:space="0" w:color="auto"/>
        <w:right w:val="none" w:sz="0" w:space="0" w:color="auto"/>
      </w:divBdr>
    </w:div>
    <w:div w:id="1006052342">
      <w:bodyDiv w:val="1"/>
      <w:marLeft w:val="0"/>
      <w:marRight w:val="0"/>
      <w:marTop w:val="0"/>
      <w:marBottom w:val="0"/>
      <w:divBdr>
        <w:top w:val="none" w:sz="0" w:space="0" w:color="auto"/>
        <w:left w:val="none" w:sz="0" w:space="0" w:color="auto"/>
        <w:bottom w:val="none" w:sz="0" w:space="0" w:color="auto"/>
        <w:right w:val="none" w:sz="0" w:space="0" w:color="auto"/>
      </w:divBdr>
    </w:div>
    <w:div w:id="1006832033">
      <w:bodyDiv w:val="1"/>
      <w:marLeft w:val="0"/>
      <w:marRight w:val="0"/>
      <w:marTop w:val="0"/>
      <w:marBottom w:val="0"/>
      <w:divBdr>
        <w:top w:val="none" w:sz="0" w:space="0" w:color="auto"/>
        <w:left w:val="none" w:sz="0" w:space="0" w:color="auto"/>
        <w:bottom w:val="none" w:sz="0" w:space="0" w:color="auto"/>
        <w:right w:val="none" w:sz="0" w:space="0" w:color="auto"/>
      </w:divBdr>
    </w:div>
    <w:div w:id="1013920966">
      <w:bodyDiv w:val="1"/>
      <w:marLeft w:val="0"/>
      <w:marRight w:val="0"/>
      <w:marTop w:val="0"/>
      <w:marBottom w:val="0"/>
      <w:divBdr>
        <w:top w:val="none" w:sz="0" w:space="0" w:color="auto"/>
        <w:left w:val="none" w:sz="0" w:space="0" w:color="auto"/>
        <w:bottom w:val="none" w:sz="0" w:space="0" w:color="auto"/>
        <w:right w:val="none" w:sz="0" w:space="0" w:color="auto"/>
      </w:divBdr>
    </w:div>
    <w:div w:id="1152142403">
      <w:bodyDiv w:val="1"/>
      <w:marLeft w:val="0"/>
      <w:marRight w:val="0"/>
      <w:marTop w:val="0"/>
      <w:marBottom w:val="0"/>
      <w:divBdr>
        <w:top w:val="none" w:sz="0" w:space="0" w:color="auto"/>
        <w:left w:val="none" w:sz="0" w:space="0" w:color="auto"/>
        <w:bottom w:val="none" w:sz="0" w:space="0" w:color="auto"/>
        <w:right w:val="none" w:sz="0" w:space="0" w:color="auto"/>
      </w:divBdr>
    </w:div>
    <w:div w:id="1296831986">
      <w:bodyDiv w:val="1"/>
      <w:marLeft w:val="0"/>
      <w:marRight w:val="0"/>
      <w:marTop w:val="0"/>
      <w:marBottom w:val="0"/>
      <w:divBdr>
        <w:top w:val="none" w:sz="0" w:space="0" w:color="auto"/>
        <w:left w:val="none" w:sz="0" w:space="0" w:color="auto"/>
        <w:bottom w:val="none" w:sz="0" w:space="0" w:color="auto"/>
        <w:right w:val="none" w:sz="0" w:space="0" w:color="auto"/>
      </w:divBdr>
    </w:div>
    <w:div w:id="1298415945">
      <w:bodyDiv w:val="1"/>
      <w:marLeft w:val="0"/>
      <w:marRight w:val="0"/>
      <w:marTop w:val="0"/>
      <w:marBottom w:val="0"/>
      <w:divBdr>
        <w:top w:val="none" w:sz="0" w:space="0" w:color="auto"/>
        <w:left w:val="none" w:sz="0" w:space="0" w:color="auto"/>
        <w:bottom w:val="none" w:sz="0" w:space="0" w:color="auto"/>
        <w:right w:val="none" w:sz="0" w:space="0" w:color="auto"/>
      </w:divBdr>
    </w:div>
    <w:div w:id="1382708849">
      <w:bodyDiv w:val="1"/>
      <w:marLeft w:val="0"/>
      <w:marRight w:val="0"/>
      <w:marTop w:val="0"/>
      <w:marBottom w:val="0"/>
      <w:divBdr>
        <w:top w:val="none" w:sz="0" w:space="0" w:color="auto"/>
        <w:left w:val="none" w:sz="0" w:space="0" w:color="auto"/>
        <w:bottom w:val="none" w:sz="0" w:space="0" w:color="auto"/>
        <w:right w:val="none" w:sz="0" w:space="0" w:color="auto"/>
      </w:divBdr>
    </w:div>
    <w:div w:id="1384787602">
      <w:bodyDiv w:val="1"/>
      <w:marLeft w:val="0"/>
      <w:marRight w:val="0"/>
      <w:marTop w:val="0"/>
      <w:marBottom w:val="0"/>
      <w:divBdr>
        <w:top w:val="none" w:sz="0" w:space="0" w:color="auto"/>
        <w:left w:val="none" w:sz="0" w:space="0" w:color="auto"/>
        <w:bottom w:val="none" w:sz="0" w:space="0" w:color="auto"/>
        <w:right w:val="none" w:sz="0" w:space="0" w:color="auto"/>
      </w:divBdr>
    </w:div>
    <w:div w:id="1410689497">
      <w:bodyDiv w:val="1"/>
      <w:marLeft w:val="0"/>
      <w:marRight w:val="0"/>
      <w:marTop w:val="0"/>
      <w:marBottom w:val="0"/>
      <w:divBdr>
        <w:top w:val="none" w:sz="0" w:space="0" w:color="auto"/>
        <w:left w:val="none" w:sz="0" w:space="0" w:color="auto"/>
        <w:bottom w:val="none" w:sz="0" w:space="0" w:color="auto"/>
        <w:right w:val="none" w:sz="0" w:space="0" w:color="auto"/>
      </w:divBdr>
    </w:div>
    <w:div w:id="1445232149">
      <w:bodyDiv w:val="1"/>
      <w:marLeft w:val="0"/>
      <w:marRight w:val="0"/>
      <w:marTop w:val="0"/>
      <w:marBottom w:val="0"/>
      <w:divBdr>
        <w:top w:val="none" w:sz="0" w:space="0" w:color="auto"/>
        <w:left w:val="none" w:sz="0" w:space="0" w:color="auto"/>
        <w:bottom w:val="none" w:sz="0" w:space="0" w:color="auto"/>
        <w:right w:val="none" w:sz="0" w:space="0" w:color="auto"/>
      </w:divBdr>
    </w:div>
    <w:div w:id="1657342875">
      <w:bodyDiv w:val="1"/>
      <w:marLeft w:val="0"/>
      <w:marRight w:val="0"/>
      <w:marTop w:val="0"/>
      <w:marBottom w:val="0"/>
      <w:divBdr>
        <w:top w:val="none" w:sz="0" w:space="0" w:color="auto"/>
        <w:left w:val="none" w:sz="0" w:space="0" w:color="auto"/>
        <w:bottom w:val="none" w:sz="0" w:space="0" w:color="auto"/>
        <w:right w:val="none" w:sz="0" w:space="0" w:color="auto"/>
      </w:divBdr>
    </w:div>
    <w:div w:id="1736589221">
      <w:bodyDiv w:val="1"/>
      <w:marLeft w:val="0"/>
      <w:marRight w:val="0"/>
      <w:marTop w:val="0"/>
      <w:marBottom w:val="0"/>
      <w:divBdr>
        <w:top w:val="none" w:sz="0" w:space="0" w:color="auto"/>
        <w:left w:val="none" w:sz="0" w:space="0" w:color="auto"/>
        <w:bottom w:val="none" w:sz="0" w:space="0" w:color="auto"/>
        <w:right w:val="none" w:sz="0" w:space="0" w:color="auto"/>
      </w:divBdr>
    </w:div>
    <w:div w:id="174995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2" Type="http://schemas.microsoft.com/office/2018/08/relationships/commentsExtensible" Target="commentsExtensi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D1090-9429-4AD5-9778-E44D48CB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12</Pages>
  <Words>2194</Words>
  <Characters>13478</Characters>
  <Application>Microsoft Office Word</Application>
  <DocSecurity>0</DocSecurity>
  <Lines>187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IPSAS</dc:creator>
  <cp:keywords/>
  <dc:description/>
  <cp:lastModifiedBy>HP-840G6</cp:lastModifiedBy>
  <cp:revision>49</cp:revision>
  <cp:lastPrinted>2021-09-22T09:04:00Z</cp:lastPrinted>
  <dcterms:created xsi:type="dcterms:W3CDTF">2022-08-07T16:32:00Z</dcterms:created>
  <dcterms:modified xsi:type="dcterms:W3CDTF">2022-10-15T16:30:00Z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id="Zw5tfhBY"/&gt;&lt;style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