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1CA" w:rsidRPr="00AB41CA" w:rsidRDefault="00AB41CA" w:rsidP="00AB41CA">
      <w:pPr>
        <w:spacing w:line="360" w:lineRule="auto"/>
        <w:ind w:left="284" w:hanging="284"/>
        <w:jc w:val="both"/>
        <w:rPr>
          <w:rFonts w:ascii="Times New Roman" w:hAnsi="Times New Roman" w:cs="Times New Roman"/>
          <w:b/>
          <w:color w:val="000000"/>
          <w:highlight w:val="white"/>
          <w:lang w:val="en-US"/>
        </w:rPr>
      </w:pPr>
      <w:bookmarkStart w:id="0" w:name="_GoBack"/>
      <w:r w:rsidRPr="00AB41CA">
        <w:rPr>
          <w:rFonts w:ascii="Times New Roman" w:hAnsi="Times New Roman" w:cs="Times New Roman"/>
          <w:b/>
          <w:color w:val="000000"/>
          <w:highlight w:val="white"/>
          <w:lang w:val="en-US"/>
        </w:rPr>
        <w:t>Supplement</w:t>
      </w:r>
    </w:p>
    <w:p w:rsidR="00AB41CA" w:rsidRPr="00AB41CA" w:rsidRDefault="00AB41CA" w:rsidP="00AB41CA">
      <w:pPr>
        <w:spacing w:line="360" w:lineRule="auto"/>
        <w:ind w:firstLine="708"/>
        <w:jc w:val="both"/>
        <w:rPr>
          <w:rFonts w:ascii="Times New Roman" w:hAnsi="Times New Roman" w:cs="Times New Roman"/>
          <w:lang w:val="en-US"/>
        </w:rPr>
      </w:pPr>
      <w:r w:rsidRPr="00AB41CA">
        <w:rPr>
          <w:rFonts w:ascii="Times New Roman" w:hAnsi="Times New Roman" w:cs="Times New Roman"/>
          <w:lang w:val="en-US"/>
        </w:rPr>
        <w:t xml:space="preserve"> </w:t>
      </w:r>
      <w:r w:rsidRPr="00AB41CA">
        <w:rPr>
          <w:rFonts w:ascii="Times New Roman" w:hAnsi="Times New Roman" w:cs="Times New Roman"/>
          <w:b/>
          <w:lang w:val="en-US"/>
        </w:rPr>
        <w:t xml:space="preserve">Table S1 </w:t>
      </w:r>
      <w:r w:rsidRPr="00AB41CA">
        <w:rPr>
          <w:rFonts w:ascii="Times New Roman" w:hAnsi="Times New Roman" w:cs="Times New Roman"/>
          <w:lang w:val="en-US"/>
        </w:rPr>
        <w:t>Change of the radiation budget [W/m</w:t>
      </w:r>
      <w:r w:rsidRPr="00AB41CA">
        <w:rPr>
          <w:rFonts w:ascii="Times New Roman" w:hAnsi="Times New Roman" w:cs="Times New Roman"/>
          <w:vertAlign w:val="superscript"/>
          <w:lang w:val="en-US"/>
        </w:rPr>
        <w:t>2</w:t>
      </w:r>
      <w:r w:rsidRPr="00AB41CA">
        <w:rPr>
          <w:rFonts w:ascii="Times New Roman" w:hAnsi="Times New Roman" w:cs="Times New Roman"/>
          <w:lang w:val="en-US"/>
        </w:rPr>
        <w:t xml:space="preserve">] at the TOA between 1980 and 2021 for SW, LW and SW+LW as well as for all-sky polluted, clear sky polluted, and clear-sky pristine cases over Poland. </w:t>
      </w:r>
    </w:p>
    <w:tbl>
      <w:tblPr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75"/>
        <w:gridCol w:w="1700"/>
        <w:gridCol w:w="1041"/>
        <w:gridCol w:w="1001"/>
        <w:gridCol w:w="1196"/>
        <w:gridCol w:w="1168"/>
        <w:gridCol w:w="1070"/>
      </w:tblGrid>
      <w:tr w:rsidR="00AB41CA" w:rsidRPr="00AB41CA" w:rsidTr="0018397E">
        <w:tc>
          <w:tcPr>
            <w:tcW w:w="0" w:type="auto"/>
            <w:vMerge w:val="restart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Range</w:t>
            </w:r>
          </w:p>
        </w:tc>
        <w:tc>
          <w:tcPr>
            <w:tcW w:w="0" w:type="auto"/>
            <w:vMerge w:val="restart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0" w:type="auto"/>
            <w:gridSpan w:val="5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Change of radiation budget between 1980 and 2021 in [W/m</w:t>
            </w: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]</w:t>
            </w:r>
          </w:p>
        </w:tc>
      </w:tr>
      <w:tr w:rsidR="00AB41CA" w:rsidRPr="00AB41CA" w:rsidTr="0018397E">
        <w:trPr>
          <w:trHeight w:val="324"/>
        </w:trPr>
        <w:tc>
          <w:tcPr>
            <w:tcW w:w="0" w:type="auto"/>
            <w:vMerge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Winter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Spring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Summer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Autumn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Annual</w:t>
            </w:r>
          </w:p>
        </w:tc>
      </w:tr>
      <w:tr w:rsidR="00AB41CA" w:rsidRPr="00AB41CA" w:rsidTr="0018397E">
        <w:tc>
          <w:tcPr>
            <w:tcW w:w="0" w:type="auto"/>
            <w:vMerge w:val="restart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SW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All-sky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11.7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14.9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5.6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8.7</w:t>
            </w:r>
          </w:p>
        </w:tc>
      </w:tr>
      <w:tr w:rsidR="00AB41CA" w:rsidRPr="00AB41CA" w:rsidTr="0018397E"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5.3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8.3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7.6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4.3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6.4</w:t>
            </w:r>
          </w:p>
        </w:tc>
      </w:tr>
      <w:tr w:rsidR="00AB41CA" w:rsidRPr="00AB41CA" w:rsidTr="0018397E"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pristine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3.4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</w:t>
            </w:r>
          </w:p>
        </w:tc>
      </w:tr>
      <w:tr w:rsidR="00AB41CA" w:rsidRPr="00AB41CA" w:rsidTr="0018397E">
        <w:tc>
          <w:tcPr>
            <w:tcW w:w="0" w:type="auto"/>
            <w:vMerge w:val="restart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LW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All-sky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-1.9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-7.7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-8.9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-5.2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-5.9</w:t>
            </w:r>
          </w:p>
        </w:tc>
      </w:tr>
      <w:tr w:rsidR="00AB41CA" w:rsidRPr="00AB41CA" w:rsidTr="0018397E"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-2.7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-3.1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-4.7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-3.7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-3.6</w:t>
            </w:r>
          </w:p>
        </w:tc>
      </w:tr>
      <w:tr w:rsidR="00AB41CA" w:rsidRPr="00AB41CA" w:rsidTr="0018397E"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pristine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-2.6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-2.9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-4.5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-3.6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-3.4</w:t>
            </w:r>
          </w:p>
        </w:tc>
      </w:tr>
      <w:tr w:rsidR="00AB41CA" w:rsidRPr="00AB41CA" w:rsidTr="0018397E">
        <w:tc>
          <w:tcPr>
            <w:tcW w:w="0" w:type="auto"/>
            <w:vMerge w:val="restart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SW+LW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All-sky polluted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4.0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6.0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0.4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2.7</w:t>
            </w:r>
          </w:p>
        </w:tc>
      </w:tr>
      <w:tr w:rsidR="00AB41CA" w:rsidRPr="00AB41CA" w:rsidTr="0018397E"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2.5</w:t>
            </w: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5.2</w:t>
            </w: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2.9</w:t>
            </w: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</w:t>
            </w: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</w:t>
            </w:r>
          </w:p>
        </w:tc>
      </w:tr>
      <w:tr w:rsidR="00AB41CA" w:rsidRPr="00AB41CA" w:rsidTr="0018397E"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pristine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</w:t>
            </w: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-0.8</w:t>
            </w: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-4.0</w:t>
            </w: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-2.9</w:t>
            </w: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-1.7</w:t>
            </w:r>
          </w:p>
        </w:tc>
      </w:tr>
    </w:tbl>
    <w:p w:rsidR="00AB41CA" w:rsidRPr="00AB41CA" w:rsidRDefault="00AB41CA" w:rsidP="00AB4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hAnsi="Times New Roman" w:cs="Times New Roman"/>
          <w:b/>
          <w:color w:val="000000"/>
          <w:lang w:val="en-US"/>
        </w:rPr>
      </w:pPr>
    </w:p>
    <w:p w:rsidR="00AB41CA" w:rsidRPr="00AB41CA" w:rsidRDefault="00AB41CA" w:rsidP="00AB41CA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hAnsi="Times New Roman" w:cs="Times New Roman"/>
          <w:color w:val="000000"/>
          <w:lang w:val="en-US"/>
        </w:rPr>
      </w:pPr>
      <w:r w:rsidRPr="00AB41CA">
        <w:rPr>
          <w:rFonts w:ascii="Times New Roman" w:hAnsi="Times New Roman" w:cs="Times New Roman"/>
          <w:b/>
          <w:color w:val="000000"/>
          <w:lang w:val="en-US"/>
        </w:rPr>
        <w:t xml:space="preserve">Table S2 </w:t>
      </w:r>
      <w:r w:rsidRPr="00AB41CA">
        <w:rPr>
          <w:rFonts w:ascii="Times New Roman" w:hAnsi="Times New Roman" w:cs="Times New Roman"/>
          <w:color w:val="000000"/>
          <w:lang w:val="en-US"/>
        </w:rPr>
        <w:t>Change of the radiation budget [W/m</w:t>
      </w:r>
      <w:r w:rsidRPr="00AB41CA">
        <w:rPr>
          <w:rFonts w:ascii="Times New Roman" w:hAnsi="Times New Roman" w:cs="Times New Roman"/>
          <w:color w:val="000000"/>
          <w:vertAlign w:val="superscript"/>
          <w:lang w:val="en-US"/>
        </w:rPr>
        <w:t>2</w:t>
      </w:r>
      <w:r w:rsidRPr="00AB41CA">
        <w:rPr>
          <w:rFonts w:ascii="Times New Roman" w:hAnsi="Times New Roman" w:cs="Times New Roman"/>
          <w:color w:val="000000"/>
          <w:lang w:val="en-US"/>
        </w:rPr>
        <w:t xml:space="preserve">] at the Earth’s surface between 1980 and 2021 for SW, LW and SW+LW as well as for all-sky polluted, clear sky polluted, and clear-sky pristine cases over Poland. </w:t>
      </w:r>
    </w:p>
    <w:tbl>
      <w:tblPr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75"/>
        <w:gridCol w:w="1700"/>
        <w:gridCol w:w="1041"/>
        <w:gridCol w:w="1001"/>
        <w:gridCol w:w="1196"/>
        <w:gridCol w:w="1168"/>
        <w:gridCol w:w="1070"/>
      </w:tblGrid>
      <w:tr w:rsidR="00AB41CA" w:rsidRPr="00AB41CA" w:rsidTr="0018397E">
        <w:tc>
          <w:tcPr>
            <w:tcW w:w="0" w:type="auto"/>
            <w:vMerge w:val="restart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Range</w:t>
            </w:r>
          </w:p>
        </w:tc>
        <w:tc>
          <w:tcPr>
            <w:tcW w:w="0" w:type="auto"/>
            <w:vMerge w:val="restart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0" w:type="auto"/>
            <w:gridSpan w:val="5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Change of radiation budget between 1980 and 2021 in [W/m</w:t>
            </w: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]</w:t>
            </w:r>
          </w:p>
        </w:tc>
      </w:tr>
      <w:tr w:rsidR="00AB41CA" w:rsidRPr="00AB41CA" w:rsidTr="0018397E">
        <w:trPr>
          <w:trHeight w:val="324"/>
        </w:trPr>
        <w:tc>
          <w:tcPr>
            <w:tcW w:w="0" w:type="auto"/>
            <w:vMerge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Winter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Spring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Summer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Autumn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Annual</w:t>
            </w:r>
          </w:p>
        </w:tc>
      </w:tr>
      <w:tr w:rsidR="00AB41CA" w:rsidRPr="00AB41CA" w:rsidTr="0018397E">
        <w:tc>
          <w:tcPr>
            <w:tcW w:w="0" w:type="auto"/>
            <w:vMerge w:val="restart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SW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All-sky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2.2 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11.8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12.8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4.7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7.9</w:t>
            </w:r>
          </w:p>
        </w:tc>
      </w:tr>
      <w:tr w:rsidR="00AB41CA" w:rsidRPr="00AB41CA" w:rsidTr="0018397E">
        <w:trPr>
          <w:trHeight w:val="437"/>
        </w:trPr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5.0 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4.6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3.3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5.3</w:t>
            </w:r>
          </w:p>
        </w:tc>
      </w:tr>
      <w:tr w:rsidR="00AB41CA" w:rsidRPr="00AB41CA" w:rsidTr="0018397E"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pristine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3.2 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2.0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-1.7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</w:t>
            </w:r>
          </w:p>
        </w:tc>
      </w:tr>
      <w:tr w:rsidR="00AB41CA" w:rsidRPr="00AB41CA" w:rsidTr="0018397E">
        <w:tc>
          <w:tcPr>
            <w:tcW w:w="0" w:type="auto"/>
            <w:vMerge w:val="restart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LW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All-sky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0.8 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-4.8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-2.2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-1.7</w:t>
            </w:r>
          </w:p>
        </w:tc>
      </w:tr>
      <w:tr w:rsidR="00AB41CA" w:rsidRPr="00AB41CA" w:rsidTr="0018397E"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0.2 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-1.3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1.6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</w:t>
            </w:r>
          </w:p>
        </w:tc>
      </w:tr>
      <w:tr w:rsidR="00AB41CA" w:rsidRPr="00AB41CA" w:rsidTr="0018397E">
        <w:trPr>
          <w:trHeight w:val="419"/>
        </w:trPr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pristine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0.7 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-0.7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</w:t>
            </w:r>
          </w:p>
        </w:tc>
      </w:tr>
      <w:tr w:rsidR="00AB41CA" w:rsidRPr="00AB41CA" w:rsidTr="0018397E">
        <w:tc>
          <w:tcPr>
            <w:tcW w:w="0" w:type="auto"/>
            <w:vMerge w:val="restart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SW+LW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All-sky polluted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7.0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10.6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4.2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6.2</w:t>
            </w:r>
          </w:p>
        </w:tc>
      </w:tr>
      <w:tr w:rsidR="00AB41CA" w:rsidRPr="00AB41CA" w:rsidTr="0018397E"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5.2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7.2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6.3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4.4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5.8</w:t>
            </w:r>
          </w:p>
        </w:tc>
      </w:tr>
      <w:tr w:rsidR="00AB41CA" w:rsidRPr="00AB41CA" w:rsidTr="0018397E"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pristine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3.4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-0.0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1.1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1.8</w:t>
            </w:r>
          </w:p>
        </w:tc>
      </w:tr>
    </w:tbl>
    <w:p w:rsidR="00AB41CA" w:rsidRPr="00AB41CA" w:rsidRDefault="00AB41CA" w:rsidP="00AB4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hAnsi="Times New Roman" w:cs="Times New Roman"/>
          <w:b/>
          <w:color w:val="000000"/>
          <w:lang w:val="en-US"/>
        </w:rPr>
      </w:pPr>
    </w:p>
    <w:p w:rsidR="00AB41CA" w:rsidRPr="00AB41CA" w:rsidRDefault="00AB41CA" w:rsidP="00AB41CA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Times New Roman" w:hAnsi="Times New Roman" w:cs="Times New Roman"/>
          <w:color w:val="000000"/>
          <w:lang w:val="en-US"/>
        </w:rPr>
      </w:pPr>
      <w:r w:rsidRPr="00AB41CA">
        <w:rPr>
          <w:rFonts w:ascii="Times New Roman" w:hAnsi="Times New Roman" w:cs="Times New Roman"/>
          <w:b/>
          <w:color w:val="000000"/>
          <w:lang w:val="en-US"/>
        </w:rPr>
        <w:t xml:space="preserve">Table S3 </w:t>
      </w:r>
      <w:r w:rsidRPr="00AB41CA">
        <w:rPr>
          <w:rFonts w:ascii="Times New Roman" w:hAnsi="Times New Roman" w:cs="Times New Roman"/>
          <w:color w:val="000000"/>
          <w:lang w:val="en-US"/>
        </w:rPr>
        <w:t>Change of the radiation budget [W/m</w:t>
      </w:r>
      <w:r w:rsidRPr="00AB41CA">
        <w:rPr>
          <w:rFonts w:ascii="Times New Roman" w:hAnsi="Times New Roman" w:cs="Times New Roman"/>
          <w:color w:val="000000"/>
          <w:vertAlign w:val="superscript"/>
          <w:lang w:val="en-US"/>
        </w:rPr>
        <w:t>2</w:t>
      </w:r>
      <w:r w:rsidRPr="00AB41CA">
        <w:rPr>
          <w:rFonts w:ascii="Times New Roman" w:hAnsi="Times New Roman" w:cs="Times New Roman"/>
          <w:color w:val="000000"/>
          <w:lang w:val="en-US"/>
        </w:rPr>
        <w:t>] in</w:t>
      </w:r>
      <w:r w:rsidRPr="00AB41CA">
        <w:rPr>
          <w:rFonts w:ascii="Times New Roman" w:hAnsi="Times New Roman" w:cs="Times New Roman"/>
          <w:lang w:val="en-US"/>
        </w:rPr>
        <w:t xml:space="preserve"> </w:t>
      </w:r>
      <w:r w:rsidRPr="00AB41CA">
        <w:rPr>
          <w:rFonts w:ascii="Times New Roman" w:hAnsi="Times New Roman" w:cs="Times New Roman"/>
          <w:color w:val="000000"/>
          <w:lang w:val="en-US"/>
        </w:rPr>
        <w:t xml:space="preserve">the atmosphere between 1980 and 2021 for SW, LW and SW+LW as well as for all-sky polluted, clear sky polluted, and clear-sky pristine cases over Poland. </w:t>
      </w:r>
    </w:p>
    <w:tbl>
      <w:tblPr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75"/>
        <w:gridCol w:w="1700"/>
        <w:gridCol w:w="1041"/>
        <w:gridCol w:w="1001"/>
        <w:gridCol w:w="1196"/>
        <w:gridCol w:w="1168"/>
        <w:gridCol w:w="1070"/>
      </w:tblGrid>
      <w:tr w:rsidR="00AB41CA" w:rsidRPr="00AB41CA" w:rsidTr="0018397E">
        <w:tc>
          <w:tcPr>
            <w:tcW w:w="0" w:type="auto"/>
            <w:vMerge w:val="restart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Range</w:t>
            </w:r>
          </w:p>
        </w:tc>
        <w:tc>
          <w:tcPr>
            <w:tcW w:w="0" w:type="auto"/>
            <w:vMerge w:val="restart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0" w:type="auto"/>
            <w:gridSpan w:val="5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Change of radiation budget between 1980 and 2021 in [W/m</w:t>
            </w: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]</w:t>
            </w:r>
          </w:p>
        </w:tc>
      </w:tr>
      <w:tr w:rsidR="00AB41CA" w:rsidRPr="00AB41CA" w:rsidTr="0018397E">
        <w:trPr>
          <w:trHeight w:val="324"/>
        </w:trPr>
        <w:tc>
          <w:tcPr>
            <w:tcW w:w="0" w:type="auto"/>
            <w:vMerge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Winter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Spring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Summer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Autumn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Annual</w:t>
            </w:r>
          </w:p>
        </w:tc>
      </w:tr>
      <w:tr w:rsidR="00AB41CA" w:rsidRPr="00AB41CA" w:rsidTr="0018397E">
        <w:tc>
          <w:tcPr>
            <w:tcW w:w="0" w:type="auto"/>
            <w:vMerge w:val="restart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SW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All-sky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0.3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0.8</w:t>
            </w:r>
          </w:p>
        </w:tc>
      </w:tr>
      <w:tr w:rsidR="00AB41CA" w:rsidRPr="00AB41CA" w:rsidTr="0018397E">
        <w:trPr>
          <w:trHeight w:val="437"/>
        </w:trPr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-0.2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3.0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1.0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</w:t>
            </w:r>
          </w:p>
        </w:tc>
      </w:tr>
      <w:tr w:rsidR="00AB41CA" w:rsidRPr="00AB41CA" w:rsidTr="0018397E"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pristine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</w:t>
            </w:r>
          </w:p>
        </w:tc>
      </w:tr>
      <w:tr w:rsidR="00AB41CA" w:rsidRPr="00AB41CA" w:rsidTr="0018397E">
        <w:tc>
          <w:tcPr>
            <w:tcW w:w="0" w:type="auto"/>
            <w:vMerge w:val="restart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LW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All-sky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-2.7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-2.9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-6.7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-4.7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-4.2</w:t>
            </w:r>
          </w:p>
        </w:tc>
      </w:tr>
      <w:tr w:rsidR="00AB41CA" w:rsidRPr="00AB41CA" w:rsidTr="0018397E"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-2.9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-1.8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-6.3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-4.8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-4.0</w:t>
            </w:r>
          </w:p>
        </w:tc>
      </w:tr>
      <w:tr w:rsidR="00AB41CA" w:rsidRPr="00AB41CA" w:rsidTr="0018397E">
        <w:trPr>
          <w:trHeight w:val="419"/>
        </w:trPr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pristine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-3.3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-2.2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-6.6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-5.1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-4.3</w:t>
            </w:r>
          </w:p>
        </w:tc>
      </w:tr>
      <w:tr w:rsidR="00AB41CA" w:rsidRPr="00AB41CA" w:rsidTr="0018397E">
        <w:tc>
          <w:tcPr>
            <w:tcW w:w="0" w:type="auto"/>
            <w:vMerge w:val="restart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SW+LW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All-sky polluted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-2.4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-3.0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-4.6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-3.8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-3.4</w:t>
            </w:r>
          </w:p>
        </w:tc>
      </w:tr>
      <w:tr w:rsidR="00AB41CA" w:rsidRPr="00AB41CA" w:rsidTr="0018397E"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polluted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-2.7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-2.0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-3.4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-3.7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-3.0</w:t>
            </w:r>
          </w:p>
        </w:tc>
      </w:tr>
      <w:tr w:rsidR="00AB41CA" w:rsidRPr="00AB41CA" w:rsidTr="0018397E">
        <w:tc>
          <w:tcPr>
            <w:tcW w:w="0" w:type="auto"/>
            <w:vMerge/>
            <w:shd w:val="clear" w:color="auto" w:fill="auto"/>
          </w:tcPr>
          <w:p w:rsidR="00AB41CA" w:rsidRPr="00AB41CA" w:rsidRDefault="00AB41CA" w:rsidP="00183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Clear-sky pristine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-2.6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-1.5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-4.0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-4.0</w:t>
            </w:r>
          </w:p>
        </w:tc>
        <w:tc>
          <w:tcPr>
            <w:tcW w:w="0" w:type="auto"/>
            <w:shd w:val="clear" w:color="auto" w:fill="auto"/>
          </w:tcPr>
          <w:p w:rsidR="00AB41CA" w:rsidRPr="00AB41CA" w:rsidRDefault="00AB41CA" w:rsidP="0018397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41C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-3.5</w:t>
            </w:r>
          </w:p>
        </w:tc>
      </w:tr>
    </w:tbl>
    <w:p w:rsidR="00AB41CA" w:rsidRPr="00AB41CA" w:rsidRDefault="00AB41CA" w:rsidP="00AB4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hAnsi="Times New Roman" w:cs="Times New Roman"/>
          <w:b/>
          <w:color w:val="000000"/>
          <w:lang w:val="en-US"/>
        </w:rPr>
      </w:pPr>
    </w:p>
    <w:p w:rsidR="00AB41CA" w:rsidRPr="00AB41CA" w:rsidRDefault="00AB41CA" w:rsidP="00AB4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hAnsi="Times New Roman" w:cs="Times New Roman"/>
          <w:b/>
          <w:color w:val="000000"/>
          <w:lang w:val="en-US"/>
        </w:rPr>
      </w:pPr>
    </w:p>
    <w:p w:rsidR="00AB41CA" w:rsidRPr="00AB41CA" w:rsidRDefault="00AB41CA" w:rsidP="00AB4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Times New Roman" w:hAnsi="Times New Roman" w:cs="Times New Roman"/>
          <w:b/>
          <w:color w:val="000000"/>
          <w:lang w:val="en-US"/>
        </w:rPr>
      </w:pPr>
      <w:r w:rsidRPr="00AB41CA">
        <w:rPr>
          <w:rFonts w:ascii="Times New Roman" w:hAnsi="Times New Roman" w:cs="Times New Roman"/>
          <w:b/>
          <w:noProof/>
          <w:color w:val="000000"/>
          <w:lang w:eastAsia="en-IN"/>
        </w:rPr>
        <w:lastRenderedPageBreak/>
        <w:drawing>
          <wp:inline distT="0" distB="0" distL="0" distR="0" wp14:anchorId="25733BB7" wp14:editId="50C6A49C">
            <wp:extent cx="5760720" cy="547370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dge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1CA" w:rsidRPr="00AB41CA" w:rsidRDefault="00AB41CA" w:rsidP="00AB41CA">
      <w:pPr>
        <w:spacing w:line="360" w:lineRule="auto"/>
        <w:ind w:firstLine="708"/>
        <w:jc w:val="center"/>
        <w:rPr>
          <w:rFonts w:ascii="Times New Roman" w:hAnsi="Times New Roman" w:cs="Times New Roman"/>
          <w:lang w:val="en-US"/>
        </w:rPr>
      </w:pPr>
      <w:r w:rsidRPr="00AB41CA">
        <w:rPr>
          <w:rFonts w:ascii="Times New Roman" w:hAnsi="Times New Roman" w:cs="Times New Roman"/>
          <w:lang w:val="en-US"/>
        </w:rPr>
        <w:t>Fig. S1 Change of radiation budget at (a) TOA, (b) in the atmosphere, and (c) at the Earth’s surface between years 1980 and 2021 for SW, LW and SW+LW radiation due to GHG and surface albedo, aerosol, and clouds variability.</w:t>
      </w:r>
    </w:p>
    <w:bookmarkEnd w:id="0"/>
    <w:p w:rsidR="00C23ED7" w:rsidRPr="00AB41CA" w:rsidRDefault="00C23ED7">
      <w:pPr>
        <w:rPr>
          <w:rFonts w:ascii="Times New Roman" w:hAnsi="Times New Roman" w:cs="Times New Roman"/>
        </w:rPr>
      </w:pPr>
    </w:p>
    <w:sectPr w:rsidR="00C23ED7" w:rsidRPr="00AB41CA" w:rsidSect="00512B71">
      <w:headerReference w:type="default" r:id="rId5"/>
      <w:footerReference w:type="default" r:id="rId6"/>
      <w:pgSz w:w="11906" w:h="16838"/>
      <w:pgMar w:top="1417" w:right="1417" w:bottom="1417" w:left="1417" w:header="708" w:footer="708" w:gutter="0"/>
      <w:pgNumType w:start="1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C44" w:rsidRDefault="00AB41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:rsidR="00EC6C44" w:rsidRDefault="00AB41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C44" w:rsidRDefault="00AB41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1CA"/>
    <w:rsid w:val="00060D7A"/>
    <w:rsid w:val="00066027"/>
    <w:rsid w:val="00066FFB"/>
    <w:rsid w:val="00086151"/>
    <w:rsid w:val="000F0A0D"/>
    <w:rsid w:val="000F6D42"/>
    <w:rsid w:val="001708AF"/>
    <w:rsid w:val="00191A80"/>
    <w:rsid w:val="001C6D0C"/>
    <w:rsid w:val="00286EFF"/>
    <w:rsid w:val="00325D03"/>
    <w:rsid w:val="00327758"/>
    <w:rsid w:val="00385083"/>
    <w:rsid w:val="003C1F89"/>
    <w:rsid w:val="00443B82"/>
    <w:rsid w:val="004574F7"/>
    <w:rsid w:val="004944C5"/>
    <w:rsid w:val="004A3DEE"/>
    <w:rsid w:val="004A4104"/>
    <w:rsid w:val="005230B0"/>
    <w:rsid w:val="005E1A5D"/>
    <w:rsid w:val="00616436"/>
    <w:rsid w:val="006301BA"/>
    <w:rsid w:val="00632184"/>
    <w:rsid w:val="00700607"/>
    <w:rsid w:val="007B3ABF"/>
    <w:rsid w:val="00945F54"/>
    <w:rsid w:val="00A351A7"/>
    <w:rsid w:val="00AB2CCA"/>
    <w:rsid w:val="00AB41CA"/>
    <w:rsid w:val="00B3278F"/>
    <w:rsid w:val="00B33C25"/>
    <w:rsid w:val="00C23ED7"/>
    <w:rsid w:val="00C7357B"/>
    <w:rsid w:val="00D92D66"/>
    <w:rsid w:val="00E23502"/>
    <w:rsid w:val="00E43735"/>
    <w:rsid w:val="00E526C4"/>
    <w:rsid w:val="00F4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2C1D32-5E54-4C52-A8A7-7B539D32D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356</Words>
  <Characters>2030</Characters>
  <Application>Microsoft Office Word</Application>
  <DocSecurity>0</DocSecurity>
  <Lines>16</Lines>
  <Paragraphs>4</Paragraphs>
  <ScaleCrop>false</ScaleCrop>
  <Company>HP Inc.</Company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M.</dc:creator>
  <cp:keywords/>
  <dc:description/>
  <cp:lastModifiedBy>Ramya M.</cp:lastModifiedBy>
  <cp:revision>1</cp:revision>
  <dcterms:created xsi:type="dcterms:W3CDTF">2023-12-05T12:40:00Z</dcterms:created>
  <dcterms:modified xsi:type="dcterms:W3CDTF">2023-12-05T12:41:00Z</dcterms:modified>
</cp:coreProperties>
</file>