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2A" w:rsidRPr="002B475A" w:rsidRDefault="00242D2A" w:rsidP="00242D2A">
      <w:pPr>
        <w:rPr>
          <w:sz w:val="24"/>
          <w:szCs w:val="28"/>
        </w:rPr>
      </w:pPr>
      <w:bookmarkStart w:id="0" w:name="_Hlk37701785"/>
      <w:proofErr w:type="gramStart"/>
      <w:r w:rsidRPr="002B475A">
        <w:rPr>
          <w:b/>
          <w:bCs/>
          <w:sz w:val="24"/>
          <w:szCs w:val="28"/>
        </w:rPr>
        <w:t>Appendix</w:t>
      </w:r>
      <w:r>
        <w:rPr>
          <w:b/>
          <w:bCs/>
          <w:sz w:val="24"/>
          <w:szCs w:val="28"/>
        </w:rPr>
        <w:t xml:space="preserve"> 1</w:t>
      </w:r>
      <w:r w:rsidRPr="002B475A">
        <w:rPr>
          <w:b/>
          <w:bCs/>
          <w:sz w:val="24"/>
          <w:szCs w:val="28"/>
        </w:rPr>
        <w:t>.</w:t>
      </w:r>
      <w:proofErr w:type="gramEnd"/>
      <w:r w:rsidRPr="002B475A">
        <w:rPr>
          <w:b/>
          <w:bCs/>
          <w:sz w:val="24"/>
          <w:szCs w:val="28"/>
        </w:rPr>
        <w:t xml:space="preserve"> </w:t>
      </w:r>
      <w:r w:rsidRPr="002B475A">
        <w:rPr>
          <w:sz w:val="24"/>
          <w:szCs w:val="28"/>
        </w:rPr>
        <w:t>Interview Guide</w:t>
      </w:r>
    </w:p>
    <w:p w:rsidR="00242D2A" w:rsidRDefault="00242D2A" w:rsidP="00242D2A">
      <w:pPr>
        <w:spacing w:line="360" w:lineRule="exact"/>
        <w:rPr>
          <w:sz w:val="24"/>
          <w:szCs w:val="28"/>
        </w:rPr>
      </w:pP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szCs w:val="24"/>
        </w:rPr>
        <w:t xml:space="preserve">Thank you so much for agreeing to interview with me today. I express my love and care for you and your colleagues who are responding to the COVID-19 outbreak wholeheartedly. I appreciate hearing your story and perspectives about work in epidemic control. Please note the questions are not specific to you. There </w:t>
      </w:r>
      <w:proofErr w:type="gramStart"/>
      <w:r w:rsidRPr="002B475A">
        <w:rPr>
          <w:szCs w:val="24"/>
        </w:rPr>
        <w:t>are no right</w:t>
      </w:r>
      <w:proofErr w:type="gramEnd"/>
      <w:r w:rsidRPr="002B475A">
        <w:rPr>
          <w:szCs w:val="24"/>
        </w:rPr>
        <w:t xml:space="preserve"> or wrong answers, and you are not expected to answer in a certain way.</w:t>
      </w:r>
    </w:p>
    <w:p w:rsidR="00242D2A" w:rsidRPr="002B475A" w:rsidRDefault="00242D2A" w:rsidP="00242D2A">
      <w:pPr>
        <w:spacing w:line="360" w:lineRule="exact"/>
        <w:rPr>
          <w:szCs w:val="24"/>
        </w:rPr>
      </w:pP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szCs w:val="24"/>
        </w:rPr>
        <w:t xml:space="preserve">I hope that your experience and perspectives might inform policymakers and managers and improve countermeasures in managing major infectious diseases and professional training in the near future. </w:t>
      </w:r>
    </w:p>
    <w:p w:rsidR="00242D2A" w:rsidRPr="002B475A" w:rsidRDefault="00242D2A" w:rsidP="00242D2A">
      <w:pPr>
        <w:spacing w:line="360" w:lineRule="exact"/>
        <w:rPr>
          <w:szCs w:val="24"/>
        </w:rPr>
      </w:pP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rFonts w:hint="eastAsia"/>
          <w:szCs w:val="24"/>
        </w:rPr>
        <w:t>N</w:t>
      </w:r>
      <w:r w:rsidRPr="002B475A">
        <w:rPr>
          <w:szCs w:val="24"/>
        </w:rPr>
        <w:t>ow I begin recording and will write down some key words you mentioned.</w:t>
      </w:r>
    </w:p>
    <w:p w:rsidR="00242D2A" w:rsidRPr="002B475A" w:rsidRDefault="00242D2A" w:rsidP="00242D2A">
      <w:pPr>
        <w:spacing w:line="360" w:lineRule="exact"/>
        <w:rPr>
          <w:rFonts w:ascii="Times New Roman" w:hAnsi="Times New Roman"/>
          <w:bCs/>
          <w:sz w:val="18"/>
          <w:szCs w:val="20"/>
        </w:rPr>
      </w:pPr>
    </w:p>
    <w:p w:rsidR="00242D2A" w:rsidRPr="002B475A" w:rsidRDefault="00242D2A" w:rsidP="00242D2A">
      <w:pPr>
        <w:spacing w:line="360" w:lineRule="exact"/>
        <w:rPr>
          <w:b/>
          <w:bCs/>
          <w:szCs w:val="24"/>
        </w:rPr>
      </w:pPr>
      <w:r w:rsidRPr="002B475A">
        <w:rPr>
          <w:rFonts w:hint="eastAsia"/>
          <w:b/>
          <w:bCs/>
          <w:szCs w:val="24"/>
        </w:rPr>
        <w:t>1</w:t>
      </w:r>
      <w:r w:rsidRPr="002B475A">
        <w:rPr>
          <w:b/>
          <w:bCs/>
          <w:szCs w:val="24"/>
        </w:rPr>
        <w:t xml:space="preserve"> Could you please talk about your work responsibilities in epidemic control?</w:t>
      </w:r>
    </w:p>
    <w:p w:rsidR="00242D2A" w:rsidRPr="002B475A" w:rsidRDefault="00242D2A" w:rsidP="00242D2A">
      <w:pPr>
        <w:spacing w:line="360" w:lineRule="exact"/>
        <w:ind w:firstLineChars="100" w:firstLine="220"/>
        <w:rPr>
          <w:szCs w:val="24"/>
        </w:rPr>
      </w:pPr>
      <w:r w:rsidRPr="002B475A">
        <w:rPr>
          <w:rFonts w:hint="eastAsia"/>
          <w:szCs w:val="24"/>
        </w:rPr>
        <w:t>-</w:t>
      </w:r>
      <w:r w:rsidRPr="002B475A">
        <w:rPr>
          <w:szCs w:val="24"/>
        </w:rPr>
        <w:t xml:space="preserve"> Which part of work do you think was well performed? </w:t>
      </w:r>
      <w:proofErr w:type="gramStart"/>
      <w:r w:rsidRPr="002B475A">
        <w:rPr>
          <w:szCs w:val="24"/>
        </w:rPr>
        <w:t>why</w:t>
      </w:r>
      <w:proofErr w:type="gramEnd"/>
      <w:r w:rsidRPr="002B475A">
        <w:rPr>
          <w:szCs w:val="24"/>
        </w:rPr>
        <w:t>?</w:t>
      </w:r>
    </w:p>
    <w:p w:rsidR="00242D2A" w:rsidRPr="002B475A" w:rsidRDefault="00242D2A" w:rsidP="00242D2A">
      <w:pPr>
        <w:spacing w:line="360" w:lineRule="exact"/>
        <w:ind w:firstLineChars="100" w:firstLine="220"/>
        <w:rPr>
          <w:szCs w:val="24"/>
        </w:rPr>
      </w:pPr>
      <w:r w:rsidRPr="002B475A">
        <w:rPr>
          <w:rFonts w:hint="eastAsia"/>
          <w:szCs w:val="24"/>
        </w:rPr>
        <w:t>-</w:t>
      </w:r>
      <w:r w:rsidRPr="002B475A">
        <w:rPr>
          <w:szCs w:val="24"/>
        </w:rPr>
        <w:t xml:space="preserve"> Which part of work do you think was performed not very well? </w:t>
      </w:r>
      <w:proofErr w:type="gramStart"/>
      <w:r w:rsidRPr="002B475A">
        <w:rPr>
          <w:szCs w:val="24"/>
        </w:rPr>
        <w:t>why</w:t>
      </w:r>
      <w:proofErr w:type="gramEnd"/>
      <w:r w:rsidRPr="002B475A">
        <w:rPr>
          <w:szCs w:val="24"/>
        </w:rPr>
        <w:t>?</w:t>
      </w:r>
    </w:p>
    <w:p w:rsidR="00242D2A" w:rsidRPr="002B475A" w:rsidRDefault="00242D2A" w:rsidP="00242D2A">
      <w:pPr>
        <w:spacing w:line="360" w:lineRule="exact"/>
        <w:ind w:firstLineChars="100" w:firstLine="220"/>
        <w:rPr>
          <w:szCs w:val="24"/>
        </w:rPr>
      </w:pPr>
      <w:r w:rsidRPr="002B475A">
        <w:rPr>
          <w:rFonts w:hint="eastAsia"/>
          <w:szCs w:val="24"/>
        </w:rPr>
        <w:t>-</w:t>
      </w:r>
      <w:r w:rsidRPr="002B475A">
        <w:rPr>
          <w:szCs w:val="24"/>
        </w:rPr>
        <w:t xml:space="preserve"> Which part of work do you think brought much pressure on you?</w:t>
      </w:r>
    </w:p>
    <w:p w:rsidR="00242D2A" w:rsidRPr="002B475A" w:rsidRDefault="00242D2A" w:rsidP="00242D2A">
      <w:pPr>
        <w:spacing w:line="360" w:lineRule="exact"/>
        <w:rPr>
          <w:b/>
          <w:bCs/>
          <w:szCs w:val="24"/>
        </w:rPr>
      </w:pPr>
      <w:r w:rsidRPr="002B475A">
        <w:rPr>
          <w:rFonts w:hint="eastAsia"/>
          <w:b/>
          <w:bCs/>
          <w:szCs w:val="24"/>
        </w:rPr>
        <w:t>2</w:t>
      </w:r>
      <w:r w:rsidRPr="002B475A">
        <w:rPr>
          <w:b/>
          <w:bCs/>
          <w:szCs w:val="24"/>
        </w:rPr>
        <w:t xml:space="preserve"> What barriers and difficulties did you face in controlling the outbreak?</w:t>
      </w: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rFonts w:hint="eastAsia"/>
          <w:szCs w:val="24"/>
        </w:rPr>
        <w:t xml:space="preserve"> </w:t>
      </w:r>
      <w:r w:rsidRPr="002B475A">
        <w:rPr>
          <w:szCs w:val="24"/>
        </w:rPr>
        <w:t xml:space="preserve"> -</w:t>
      </w:r>
      <w:r w:rsidRPr="002B475A">
        <w:rPr>
          <w:sz w:val="20"/>
          <w:szCs w:val="21"/>
        </w:rPr>
        <w:t xml:space="preserve"> </w:t>
      </w:r>
      <w:bookmarkStart w:id="1" w:name="_Hlk42263744"/>
      <w:r w:rsidRPr="002B475A">
        <w:rPr>
          <w:szCs w:val="24"/>
        </w:rPr>
        <w:t>How did the barriers or difficulties affect your work?</w:t>
      </w:r>
      <w:bookmarkEnd w:id="1"/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rFonts w:hint="eastAsia"/>
          <w:szCs w:val="24"/>
        </w:rPr>
        <w:t xml:space="preserve"> </w:t>
      </w:r>
      <w:r w:rsidRPr="002B475A">
        <w:rPr>
          <w:szCs w:val="24"/>
        </w:rPr>
        <w:t xml:space="preserve"> - How did the barriers or difficulties affect your life?</w:t>
      </w: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rFonts w:hint="eastAsia"/>
          <w:szCs w:val="24"/>
        </w:rPr>
        <w:t xml:space="preserve"> </w:t>
      </w:r>
      <w:r w:rsidRPr="002B475A">
        <w:rPr>
          <w:szCs w:val="24"/>
        </w:rPr>
        <w:t xml:space="preserve"> - How do you evaluate your colleagues’ work? </w:t>
      </w:r>
    </w:p>
    <w:p w:rsidR="00242D2A" w:rsidRPr="002B475A" w:rsidRDefault="00242D2A" w:rsidP="00242D2A">
      <w:pPr>
        <w:spacing w:line="360" w:lineRule="exact"/>
        <w:ind w:firstLineChars="100" w:firstLine="220"/>
        <w:rPr>
          <w:szCs w:val="24"/>
        </w:rPr>
      </w:pPr>
      <w:r w:rsidRPr="002B475A">
        <w:rPr>
          <w:szCs w:val="24"/>
        </w:rPr>
        <w:t>-</w:t>
      </w:r>
      <w:r>
        <w:rPr>
          <w:szCs w:val="24"/>
        </w:rPr>
        <w:t xml:space="preserve"> </w:t>
      </w:r>
      <w:r w:rsidRPr="002B475A">
        <w:rPr>
          <w:szCs w:val="24"/>
        </w:rPr>
        <w:t xml:space="preserve">How do you evaluate other partners’ work? (e.g., managers, police officers, community workers) </w:t>
      </w: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rFonts w:hint="eastAsia"/>
          <w:szCs w:val="24"/>
        </w:rPr>
        <w:t xml:space="preserve"> </w:t>
      </w:r>
      <w:r w:rsidRPr="002B475A">
        <w:rPr>
          <w:szCs w:val="24"/>
        </w:rPr>
        <w:t xml:space="preserve"> -</w:t>
      </w:r>
      <w:r w:rsidRPr="002B475A">
        <w:rPr>
          <w:sz w:val="20"/>
          <w:szCs w:val="21"/>
        </w:rPr>
        <w:t xml:space="preserve"> </w:t>
      </w:r>
      <w:r w:rsidRPr="002B475A">
        <w:rPr>
          <w:szCs w:val="24"/>
        </w:rPr>
        <w:t>Have you tried to take any steps to overcome the difficulties you mentioned?</w:t>
      </w: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rFonts w:hint="eastAsia"/>
          <w:szCs w:val="24"/>
        </w:rPr>
        <w:t xml:space="preserve"> </w:t>
      </w:r>
      <w:r w:rsidRPr="002B475A">
        <w:rPr>
          <w:szCs w:val="24"/>
        </w:rPr>
        <w:t xml:space="preserve"> - Are things getting better now? What had been done for the barriers?</w:t>
      </w:r>
    </w:p>
    <w:p w:rsidR="00242D2A" w:rsidRPr="002B475A" w:rsidRDefault="00242D2A" w:rsidP="00242D2A">
      <w:pPr>
        <w:spacing w:line="360" w:lineRule="exact"/>
        <w:rPr>
          <w:b/>
          <w:bCs/>
          <w:szCs w:val="24"/>
        </w:rPr>
      </w:pPr>
      <w:r w:rsidRPr="002B475A">
        <w:rPr>
          <w:rFonts w:hint="eastAsia"/>
          <w:b/>
          <w:bCs/>
          <w:szCs w:val="24"/>
        </w:rPr>
        <w:t>3</w:t>
      </w:r>
      <w:r w:rsidRPr="002B475A">
        <w:rPr>
          <w:b/>
          <w:bCs/>
          <w:szCs w:val="24"/>
        </w:rPr>
        <w:t xml:space="preserve"> What did you feel during the work of controlling the outbreak? </w:t>
      </w: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szCs w:val="24"/>
        </w:rPr>
        <w:t xml:space="preserve">  - </w:t>
      </w:r>
      <w:bookmarkStart w:id="2" w:name="_Hlk42263764"/>
      <w:r w:rsidRPr="002B475A">
        <w:rPr>
          <w:szCs w:val="24"/>
        </w:rPr>
        <w:t xml:space="preserve">Have you experienced any positive or negative emotion? </w:t>
      </w:r>
      <w:proofErr w:type="gramStart"/>
      <w:r w:rsidRPr="002B475A">
        <w:rPr>
          <w:szCs w:val="24"/>
        </w:rPr>
        <w:t>In which situations?</w:t>
      </w:r>
      <w:bookmarkEnd w:id="2"/>
      <w:proofErr w:type="gramEnd"/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szCs w:val="24"/>
        </w:rPr>
        <w:t xml:space="preserve">  - Under what circumstances can your negative emotions or bad feelings be relieved?</w:t>
      </w: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rFonts w:hint="eastAsia"/>
          <w:szCs w:val="24"/>
        </w:rPr>
        <w:lastRenderedPageBreak/>
        <w:t xml:space="preserve"> </w:t>
      </w:r>
      <w:r w:rsidRPr="002B475A">
        <w:rPr>
          <w:szCs w:val="24"/>
        </w:rPr>
        <w:t xml:space="preserve"> - Have you tried to find external psychological support? Why or Why not?</w:t>
      </w:r>
    </w:p>
    <w:p w:rsidR="00242D2A" w:rsidRPr="002B475A" w:rsidRDefault="00242D2A" w:rsidP="00242D2A">
      <w:pPr>
        <w:spacing w:line="360" w:lineRule="exact"/>
        <w:rPr>
          <w:b/>
          <w:bCs/>
          <w:szCs w:val="24"/>
        </w:rPr>
      </w:pPr>
      <w:r w:rsidRPr="002B475A">
        <w:rPr>
          <w:rFonts w:hint="eastAsia"/>
          <w:b/>
          <w:bCs/>
          <w:szCs w:val="24"/>
        </w:rPr>
        <w:t>4</w:t>
      </w:r>
      <w:r w:rsidRPr="002B475A">
        <w:rPr>
          <w:b/>
          <w:bCs/>
          <w:szCs w:val="24"/>
        </w:rPr>
        <w:t xml:space="preserve"> What do you think of the measures of epidemic control in primary care?</w:t>
      </w:r>
    </w:p>
    <w:p w:rsidR="00242D2A" w:rsidRPr="002B475A" w:rsidRDefault="00242D2A" w:rsidP="00242D2A">
      <w:pPr>
        <w:spacing w:line="360" w:lineRule="exact"/>
        <w:rPr>
          <w:szCs w:val="24"/>
        </w:rPr>
      </w:pPr>
      <w:r w:rsidRPr="002B475A">
        <w:rPr>
          <w:rFonts w:hint="eastAsia"/>
          <w:szCs w:val="24"/>
        </w:rPr>
        <w:t xml:space="preserve"> </w:t>
      </w:r>
      <w:r w:rsidRPr="002B475A">
        <w:rPr>
          <w:szCs w:val="24"/>
        </w:rPr>
        <w:t xml:space="preserve"> - Have you thought about any measures to alleviate the barriers you encountered? </w:t>
      </w:r>
    </w:p>
    <w:p w:rsidR="00242D2A" w:rsidRPr="002B475A" w:rsidRDefault="00242D2A" w:rsidP="00242D2A">
      <w:pPr>
        <w:spacing w:line="360" w:lineRule="exact"/>
        <w:ind w:firstLineChars="100" w:firstLine="220"/>
        <w:rPr>
          <w:szCs w:val="24"/>
        </w:rPr>
      </w:pPr>
      <w:r w:rsidRPr="002B475A">
        <w:rPr>
          <w:szCs w:val="24"/>
        </w:rPr>
        <w:t>- What interventions can you think may improve epidemic control?</w:t>
      </w:r>
    </w:p>
    <w:p w:rsidR="00242D2A" w:rsidRDefault="00242D2A" w:rsidP="00242D2A">
      <w:pPr>
        <w:spacing w:line="360" w:lineRule="exact"/>
        <w:ind w:firstLineChars="100" w:firstLine="220"/>
        <w:rPr>
          <w:szCs w:val="24"/>
        </w:rPr>
      </w:pPr>
      <w:r w:rsidRPr="002B475A">
        <w:rPr>
          <w:rFonts w:hint="eastAsia"/>
          <w:szCs w:val="24"/>
        </w:rPr>
        <w:t>-</w:t>
      </w:r>
      <w:r w:rsidRPr="002B475A">
        <w:rPr>
          <w:szCs w:val="24"/>
        </w:rPr>
        <w:t xml:space="preserve"> What have you learned from participating in epidemic control?</w:t>
      </w:r>
    </w:p>
    <w:bookmarkEnd w:id="0"/>
    <w:p w:rsidR="00242D2A" w:rsidRPr="002B475A" w:rsidRDefault="00242D2A" w:rsidP="00242D2A">
      <w:pPr>
        <w:spacing w:line="360" w:lineRule="exact"/>
        <w:ind w:firstLineChars="100" w:firstLine="220"/>
        <w:rPr>
          <w:szCs w:val="24"/>
        </w:rPr>
      </w:pPr>
    </w:p>
    <w:p w:rsidR="00242D2A" w:rsidRDefault="00242D2A" w:rsidP="00242D2A">
      <w:pPr>
        <w:spacing w:line="360" w:lineRule="exact"/>
        <w:rPr>
          <w:rFonts w:ascii="Times New Roman" w:hAnsi="Times New Roman"/>
          <w:bCs/>
          <w:sz w:val="28"/>
          <w:szCs w:val="32"/>
        </w:rPr>
        <w:sectPr w:rsidR="00242D2A" w:rsidSect="00A22107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hint="eastAsia"/>
          <w:bCs/>
          <w:sz w:val="28"/>
          <w:szCs w:val="32"/>
        </w:rPr>
        <w:t xml:space="preserve"> </w:t>
      </w:r>
    </w:p>
    <w:tbl>
      <w:tblPr>
        <w:tblStyle w:val="TableGrid"/>
        <w:tblpPr w:leftFromText="180" w:rightFromText="180" w:horzAnchor="margin" w:tblpY="853"/>
        <w:tblW w:w="0" w:type="auto"/>
        <w:tblLook w:val="04A0" w:firstRow="1" w:lastRow="0" w:firstColumn="1" w:lastColumn="0" w:noHBand="0" w:noVBand="1"/>
      </w:tblPr>
      <w:tblGrid>
        <w:gridCol w:w="730"/>
        <w:gridCol w:w="569"/>
        <w:gridCol w:w="823"/>
        <w:gridCol w:w="1628"/>
        <w:gridCol w:w="1051"/>
        <w:gridCol w:w="1352"/>
        <w:gridCol w:w="1076"/>
        <w:gridCol w:w="1588"/>
      </w:tblGrid>
      <w:tr w:rsidR="00242D2A" w:rsidRPr="00353161" w:rsidTr="003025D3">
        <w:trPr>
          <w:trHeight w:val="692"/>
        </w:trPr>
        <w:tc>
          <w:tcPr>
            <w:tcW w:w="730" w:type="dxa"/>
            <w:tcBorders>
              <w:bottom w:val="single" w:sz="4" w:space="0" w:color="auto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  <w:b/>
                <w:bCs/>
              </w:rPr>
            </w:pPr>
            <w:r w:rsidRPr="00A966FA">
              <w:rPr>
                <w:rFonts w:ascii="Calibri" w:hAnsi="Calibri" w:cs="Calibri"/>
                <w:b/>
                <w:bCs/>
              </w:rPr>
              <w:lastRenderedPageBreak/>
              <w:t>ID</w:t>
            </w:r>
          </w:p>
        </w:tc>
        <w:tc>
          <w:tcPr>
            <w:tcW w:w="5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  <w:b/>
                <w:bCs/>
              </w:rPr>
            </w:pPr>
            <w:r w:rsidRPr="00A966FA">
              <w:rPr>
                <w:rFonts w:ascii="Calibri" w:hAnsi="Calibri" w:cs="Calibri"/>
                <w:b/>
                <w:bCs/>
              </w:rPr>
              <w:t>Sex</w:t>
            </w:r>
          </w:p>
        </w:tc>
        <w:tc>
          <w:tcPr>
            <w:tcW w:w="8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  <w:b/>
                <w:bCs/>
              </w:rPr>
            </w:pPr>
            <w:r w:rsidRPr="00A966FA">
              <w:rPr>
                <w:rFonts w:ascii="Calibri" w:hAnsi="Calibri" w:cs="Calibri"/>
                <w:b/>
                <w:bCs/>
              </w:rPr>
              <w:t>Age, y</w:t>
            </w:r>
          </w:p>
        </w:tc>
        <w:tc>
          <w:tcPr>
            <w:tcW w:w="16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  <w:b/>
                <w:bCs/>
              </w:rPr>
            </w:pPr>
            <w:r w:rsidRPr="00A966FA">
              <w:rPr>
                <w:rFonts w:ascii="Calibri" w:hAnsi="Calibri" w:cs="Calibri"/>
                <w:b/>
                <w:bCs/>
              </w:rPr>
              <w:t>Specialty</w:t>
            </w:r>
          </w:p>
        </w:tc>
        <w:tc>
          <w:tcPr>
            <w:tcW w:w="10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  <w:b/>
                <w:bCs/>
              </w:rPr>
            </w:pPr>
            <w:r w:rsidRPr="00A966FA">
              <w:rPr>
                <w:rFonts w:ascii="Calibri" w:hAnsi="Calibri" w:cs="Calibri"/>
                <w:b/>
                <w:bCs/>
              </w:rPr>
              <w:t>Practice</w:t>
            </w:r>
            <w:r>
              <w:rPr>
                <w:rFonts w:ascii="Calibri" w:hAnsi="Calibri" w:cs="Calibri"/>
                <w:b/>
                <w:bCs/>
              </w:rPr>
              <w:t xml:space="preserve"> setting</w:t>
            </w:r>
          </w:p>
        </w:tc>
        <w:tc>
          <w:tcPr>
            <w:tcW w:w="13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  <w:b/>
                <w:bCs/>
              </w:rPr>
            </w:pPr>
            <w:r w:rsidRPr="00A966FA">
              <w:rPr>
                <w:rFonts w:ascii="Calibri" w:hAnsi="Calibri" w:cs="Calibri"/>
                <w:b/>
                <w:bCs/>
              </w:rPr>
              <w:t>Area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  <w:b/>
                <w:bCs/>
              </w:rPr>
            </w:pPr>
            <w:r w:rsidRPr="00A966FA">
              <w:rPr>
                <w:rFonts w:ascii="Calibri" w:hAnsi="Calibri" w:cs="Calibri"/>
                <w:b/>
                <w:bCs/>
              </w:rPr>
              <w:t>Years in Practice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</w:t>
            </w:r>
            <w:r w:rsidRPr="00353161">
              <w:rPr>
                <w:rFonts w:ascii="Calibri" w:hAnsi="Calibri" w:cs="Calibri"/>
                <w:b/>
                <w:bCs/>
              </w:rPr>
              <w:t>dministrative tasks</w:t>
            </w:r>
          </w:p>
        </w:tc>
      </w:tr>
      <w:tr w:rsidR="00242D2A" w:rsidRPr="00A966FA" w:rsidTr="003025D3">
        <w:trPr>
          <w:trHeight w:val="356"/>
        </w:trPr>
        <w:tc>
          <w:tcPr>
            <w:tcW w:w="730" w:type="dxa"/>
            <w:tcBorders>
              <w:top w:val="single" w:sz="4" w:space="0" w:color="auto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 w:rsidRPr="00A966FA">
              <w:rPr>
                <w:rFonts w:ascii="Calibri" w:hAnsi="Calibri" w:cs="Calibri"/>
              </w:rPr>
              <w:t>P001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S</w:t>
            </w:r>
            <w:r>
              <w:rPr>
                <w:rFonts w:ascii="Calibri" w:hAnsi="Calibri" w:cs="Calibri"/>
              </w:rPr>
              <w:t>haanxi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002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uangdong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Yes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003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uangdong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Yes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004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S</w:t>
            </w:r>
            <w:r>
              <w:rPr>
                <w:rFonts w:ascii="Calibri" w:hAnsi="Calibri" w:cs="Calibri"/>
              </w:rPr>
              <w:t>haanxi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005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I</w:t>
            </w:r>
            <w:r>
              <w:rPr>
                <w:rFonts w:ascii="Calibri" w:hAnsi="Calibri" w:cs="Calibri"/>
              </w:rPr>
              <w:t>nternist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S</w:t>
            </w:r>
            <w:r>
              <w:rPr>
                <w:rFonts w:ascii="Calibri" w:hAnsi="Calibri" w:cs="Calibri"/>
              </w:rPr>
              <w:t>haanxi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56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006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uangdong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007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Z</w:t>
            </w:r>
            <w:r>
              <w:rPr>
                <w:rFonts w:ascii="Calibri" w:hAnsi="Calibri" w:cs="Calibri"/>
              </w:rPr>
              <w:t>hejiang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008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I</w:t>
            </w:r>
            <w:r>
              <w:rPr>
                <w:rFonts w:ascii="Calibri" w:hAnsi="Calibri" w:cs="Calibri"/>
              </w:rPr>
              <w:t>nternist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Z</w:t>
            </w:r>
            <w:r>
              <w:rPr>
                <w:rFonts w:ascii="Calibri" w:hAnsi="Calibri" w:cs="Calibri"/>
              </w:rPr>
              <w:t>hejiang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009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S</w:t>
            </w:r>
            <w:r>
              <w:rPr>
                <w:rFonts w:ascii="Calibri" w:hAnsi="Calibri" w:cs="Calibri"/>
              </w:rPr>
              <w:t>haanxi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uangdong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Yes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Z</w:t>
            </w:r>
            <w:r>
              <w:rPr>
                <w:rFonts w:ascii="Calibri" w:hAnsi="Calibri" w:cs="Calibri"/>
              </w:rPr>
              <w:t>hejiang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4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I</w:t>
            </w:r>
            <w:r>
              <w:rPr>
                <w:rFonts w:ascii="Calibri" w:hAnsi="Calibri" w:cs="Calibri"/>
              </w:rPr>
              <w:t>nternist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uangdong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Yes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4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Z</w:t>
            </w:r>
            <w:r>
              <w:rPr>
                <w:rFonts w:ascii="Calibri" w:hAnsi="Calibri" w:cs="Calibri"/>
              </w:rPr>
              <w:t>hejiang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4C2C3A">
              <w:rPr>
                <w:rFonts w:ascii="Calibri" w:hAnsi="Calibri" w:cs="Calibri"/>
              </w:rPr>
              <w:t>ediatrician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uangdong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uangdong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4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S</w:t>
            </w:r>
            <w:r>
              <w:rPr>
                <w:rFonts w:ascii="Calibri" w:hAnsi="Calibri" w:cs="Calibri"/>
              </w:rPr>
              <w:t>urgeon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Z</w:t>
            </w:r>
            <w:r>
              <w:rPr>
                <w:rFonts w:ascii="Calibri" w:hAnsi="Calibri" w:cs="Calibri"/>
              </w:rPr>
              <w:t>hejiang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Yes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uangdong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uangdong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019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I</w:t>
            </w:r>
            <w:r>
              <w:rPr>
                <w:rFonts w:ascii="Calibri" w:hAnsi="Calibri" w:cs="Calibri"/>
              </w:rPr>
              <w:t xml:space="preserve">nternist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Z</w:t>
            </w:r>
            <w:r>
              <w:rPr>
                <w:rFonts w:ascii="Calibri" w:hAnsi="Calibri" w:cs="Calibri"/>
              </w:rPr>
              <w:t>hejiang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bottom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020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S</w:t>
            </w:r>
            <w:r>
              <w:rPr>
                <w:rFonts w:ascii="Calibri" w:hAnsi="Calibri" w:cs="Calibri"/>
              </w:rPr>
              <w:t>urgeon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Z</w:t>
            </w:r>
            <w:r>
              <w:rPr>
                <w:rFonts w:ascii="Calibri" w:hAnsi="Calibri" w:cs="Calibri"/>
              </w:rPr>
              <w:t>hejiang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730" w:type="dxa"/>
            <w:tcBorders>
              <w:top w:val="nil"/>
              <w:right w:val="nil"/>
            </w:tcBorders>
          </w:tcPr>
          <w:p w:rsidR="00242D2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021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M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physician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right w:val="nil"/>
            </w:tcBorders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H</w:t>
            </w:r>
            <w:r>
              <w:rPr>
                <w:rFonts w:ascii="Calibri" w:hAnsi="Calibri" w:cs="Calibri"/>
              </w:rPr>
              <w:t>unan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vAlign w:val="center"/>
          </w:tcPr>
          <w:p w:rsidR="00242D2A" w:rsidRPr="00A966F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</w:tcBorders>
          </w:tcPr>
          <w:p w:rsidR="00242D2A" w:rsidRDefault="00242D2A" w:rsidP="003025D3">
            <w:pPr>
              <w:spacing w:line="42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No</w:t>
            </w:r>
          </w:p>
        </w:tc>
      </w:tr>
      <w:tr w:rsidR="00242D2A" w:rsidRPr="00A966FA" w:rsidTr="003025D3">
        <w:trPr>
          <w:trHeight w:val="345"/>
        </w:trPr>
        <w:tc>
          <w:tcPr>
            <w:tcW w:w="8817" w:type="dxa"/>
            <w:gridSpan w:val="8"/>
          </w:tcPr>
          <w:p w:rsidR="00242D2A" w:rsidRPr="00A966FA" w:rsidRDefault="00242D2A" w:rsidP="003025D3">
            <w:pPr>
              <w:spacing w:line="420" w:lineRule="exact"/>
              <w:rPr>
                <w:rFonts w:ascii="Calibri" w:hAnsi="Calibri" w:cs="Calibri"/>
              </w:rPr>
            </w:pPr>
            <w:r w:rsidRPr="00A966FA">
              <w:rPr>
                <w:rFonts w:ascii="Calibri" w:hAnsi="Calibri" w:cs="Calibri"/>
              </w:rPr>
              <w:t>F = female; M = male</w:t>
            </w:r>
            <w:r>
              <w:rPr>
                <w:rFonts w:ascii="Calibri" w:hAnsi="Calibri" w:cs="Calibri"/>
              </w:rPr>
              <w:t>; T=</w:t>
            </w:r>
            <w:r>
              <w:rPr>
                <w:rFonts w:ascii="Calibri" w:hAnsi="Calibri" w:cs="Calibri" w:hint="eastAsia"/>
              </w:rPr>
              <w:t>T</w:t>
            </w:r>
            <w:r>
              <w:rPr>
                <w:rFonts w:ascii="Calibri" w:hAnsi="Calibri" w:cs="Calibri"/>
              </w:rPr>
              <w:t>ownship health center; C=Community health center</w:t>
            </w:r>
          </w:p>
        </w:tc>
      </w:tr>
    </w:tbl>
    <w:p w:rsidR="00242D2A" w:rsidRPr="002B475A" w:rsidRDefault="00242D2A" w:rsidP="00242D2A">
      <w:pPr>
        <w:rPr>
          <w:sz w:val="24"/>
          <w:szCs w:val="28"/>
        </w:rPr>
      </w:pPr>
      <w:bookmarkStart w:id="3" w:name="_Hlk37701738"/>
      <w:bookmarkStart w:id="4" w:name="_Hlk37701722"/>
      <w:proofErr w:type="gramStart"/>
      <w:r w:rsidRPr="002B475A">
        <w:rPr>
          <w:b/>
          <w:bCs/>
          <w:sz w:val="24"/>
          <w:szCs w:val="28"/>
        </w:rPr>
        <w:t>Appendix</w:t>
      </w:r>
      <w:r>
        <w:rPr>
          <w:b/>
          <w:bCs/>
          <w:sz w:val="24"/>
          <w:szCs w:val="28"/>
        </w:rPr>
        <w:t xml:space="preserve"> 2</w:t>
      </w:r>
      <w:r w:rsidRPr="002B475A">
        <w:rPr>
          <w:b/>
          <w:bCs/>
          <w:sz w:val="24"/>
          <w:szCs w:val="28"/>
        </w:rPr>
        <w:t>.</w:t>
      </w:r>
      <w:proofErr w:type="gramEnd"/>
      <w:r w:rsidRPr="002B475A">
        <w:rPr>
          <w:b/>
          <w:bCs/>
          <w:sz w:val="24"/>
          <w:szCs w:val="28"/>
        </w:rPr>
        <w:t xml:space="preserve"> </w:t>
      </w:r>
      <w:r w:rsidRPr="002B475A">
        <w:rPr>
          <w:sz w:val="24"/>
          <w:szCs w:val="28"/>
        </w:rPr>
        <w:t>Participant characteristics</w:t>
      </w:r>
    </w:p>
    <w:bookmarkEnd w:id="3"/>
    <w:p w:rsidR="00242D2A" w:rsidRDefault="00242D2A" w:rsidP="00242D2A">
      <w:pPr>
        <w:spacing w:line="360" w:lineRule="exact"/>
        <w:rPr>
          <w:rFonts w:ascii="Times New Roman" w:hAnsi="Times New Roman"/>
          <w:bCs/>
          <w:sz w:val="28"/>
          <w:szCs w:val="32"/>
        </w:rPr>
      </w:pPr>
    </w:p>
    <w:p w:rsidR="00242D2A" w:rsidRDefault="00242D2A" w:rsidP="00242D2A">
      <w:pPr>
        <w:ind w:firstLineChars="100" w:firstLine="280"/>
        <w:rPr>
          <w:rFonts w:ascii="Times New Roman" w:hAnsi="Times New Roman"/>
          <w:bCs/>
          <w:sz w:val="28"/>
          <w:szCs w:val="32"/>
        </w:rPr>
        <w:sectPr w:rsidR="00242D2A" w:rsidSect="00A22107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bookmarkEnd w:id="4"/>
    <w:p w:rsidR="00242D2A" w:rsidRDefault="00242D2A" w:rsidP="00242D2A">
      <w:pPr>
        <w:rPr>
          <w:b/>
          <w:bCs/>
          <w:sz w:val="24"/>
          <w:szCs w:val="28"/>
        </w:rPr>
      </w:pPr>
      <w:r w:rsidRPr="002B475A">
        <w:rPr>
          <w:b/>
          <w:bCs/>
          <w:sz w:val="24"/>
          <w:szCs w:val="28"/>
        </w:rPr>
        <w:lastRenderedPageBreak/>
        <w:t>Appendix</w:t>
      </w:r>
      <w:r>
        <w:rPr>
          <w:b/>
          <w:bCs/>
          <w:sz w:val="24"/>
          <w:szCs w:val="28"/>
        </w:rPr>
        <w:t xml:space="preserve"> 3 </w:t>
      </w:r>
      <w:r w:rsidRPr="00BE2001">
        <w:rPr>
          <w:b/>
          <w:bCs/>
          <w:sz w:val="24"/>
          <w:szCs w:val="28"/>
        </w:rPr>
        <w:t>COREQ Checklist</w:t>
      </w:r>
    </w:p>
    <w:p w:rsidR="00242D2A" w:rsidRDefault="00242D2A" w:rsidP="00242D2A">
      <w:pPr>
        <w:rPr>
          <w:b/>
          <w:bCs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2"/>
        <w:gridCol w:w="1016"/>
        <w:gridCol w:w="4260"/>
        <w:gridCol w:w="1524"/>
      </w:tblGrid>
      <w:tr w:rsidR="00242D2A" w:rsidRPr="00014352" w:rsidTr="003025D3">
        <w:tc>
          <w:tcPr>
            <w:tcW w:w="2547" w:type="dxa"/>
            <w:vAlign w:val="center"/>
          </w:tcPr>
          <w:p w:rsidR="00242D2A" w:rsidRPr="00014352" w:rsidRDefault="00242D2A" w:rsidP="00302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14352">
              <w:rPr>
                <w:rFonts w:ascii="Calibri" w:hAnsi="Calibri" w:cs="Calibri"/>
                <w:b/>
                <w:bCs/>
              </w:rPr>
              <w:t>Topic</w:t>
            </w:r>
          </w:p>
        </w:tc>
        <w:tc>
          <w:tcPr>
            <w:tcW w:w="1134" w:type="dxa"/>
            <w:vAlign w:val="center"/>
          </w:tcPr>
          <w:p w:rsidR="00242D2A" w:rsidRPr="00014352" w:rsidRDefault="00242D2A" w:rsidP="00302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14352">
              <w:rPr>
                <w:rFonts w:ascii="Calibri" w:hAnsi="Calibri" w:cs="Calibri" w:hint="eastAsia"/>
                <w:b/>
                <w:bCs/>
              </w:rPr>
              <w:t>I</w:t>
            </w:r>
            <w:r w:rsidRPr="00014352">
              <w:rPr>
                <w:rFonts w:ascii="Calibri" w:hAnsi="Calibri" w:cs="Calibri"/>
                <w:b/>
                <w:bCs/>
              </w:rPr>
              <w:t>tem No.</w:t>
            </w:r>
          </w:p>
        </w:tc>
        <w:tc>
          <w:tcPr>
            <w:tcW w:w="5103" w:type="dxa"/>
            <w:vAlign w:val="center"/>
          </w:tcPr>
          <w:p w:rsidR="00242D2A" w:rsidRPr="00014352" w:rsidRDefault="00242D2A" w:rsidP="00302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14352">
              <w:rPr>
                <w:rFonts w:ascii="Calibri" w:hAnsi="Calibri" w:cs="Calibri" w:hint="eastAsia"/>
                <w:b/>
                <w:bCs/>
              </w:rPr>
              <w:t>R</w:t>
            </w:r>
            <w:r w:rsidRPr="00014352">
              <w:rPr>
                <w:rFonts w:ascii="Calibri" w:hAnsi="Calibri" w:cs="Calibri"/>
                <w:b/>
                <w:bCs/>
              </w:rPr>
              <w:t>eported information</w:t>
            </w:r>
          </w:p>
        </w:tc>
        <w:tc>
          <w:tcPr>
            <w:tcW w:w="1672" w:type="dxa"/>
            <w:vAlign w:val="center"/>
          </w:tcPr>
          <w:p w:rsidR="00242D2A" w:rsidRPr="00014352" w:rsidRDefault="00242D2A" w:rsidP="00302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14352">
              <w:rPr>
                <w:rFonts w:ascii="Calibri" w:hAnsi="Calibri" w:cs="Calibri" w:hint="eastAsia"/>
                <w:b/>
                <w:bCs/>
              </w:rPr>
              <w:t>R</w:t>
            </w:r>
            <w:r w:rsidRPr="00014352">
              <w:rPr>
                <w:rFonts w:ascii="Calibri" w:hAnsi="Calibri" w:cs="Calibri"/>
                <w:b/>
                <w:bCs/>
              </w:rPr>
              <w:t>eported on page No.</w:t>
            </w:r>
          </w:p>
        </w:tc>
      </w:tr>
      <w:tr w:rsidR="00242D2A" w:rsidRPr="00BE2001" w:rsidTr="003025D3">
        <w:tc>
          <w:tcPr>
            <w:tcW w:w="10456" w:type="dxa"/>
            <w:gridSpan w:val="4"/>
          </w:tcPr>
          <w:p w:rsidR="00242D2A" w:rsidRPr="00014352" w:rsidRDefault="00242D2A" w:rsidP="003025D3">
            <w:pPr>
              <w:rPr>
                <w:rFonts w:ascii="Calibri" w:hAnsi="Calibri" w:cs="Calibri"/>
                <w:b/>
                <w:bCs/>
              </w:rPr>
            </w:pPr>
            <w:r w:rsidRPr="00014352">
              <w:rPr>
                <w:rFonts w:ascii="Calibri" w:hAnsi="Calibri" w:cs="Calibri"/>
                <w:b/>
                <w:bCs/>
              </w:rPr>
              <w:t xml:space="preserve">Domain 1: Research team </w:t>
            </w:r>
          </w:p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  <w:b/>
                <w:bCs/>
              </w:rPr>
              <w:t xml:space="preserve">and reﬂexivity  </w:t>
            </w:r>
          </w:p>
        </w:tc>
      </w:tr>
      <w:tr w:rsidR="00242D2A" w:rsidRPr="00BE2001" w:rsidTr="003025D3">
        <w:tc>
          <w:tcPr>
            <w:tcW w:w="10456" w:type="dxa"/>
            <w:gridSpan w:val="4"/>
          </w:tcPr>
          <w:p w:rsidR="00242D2A" w:rsidRPr="00014352" w:rsidRDefault="00242D2A" w:rsidP="003025D3">
            <w:pPr>
              <w:rPr>
                <w:rFonts w:ascii="Calibri" w:hAnsi="Calibri" w:cs="Calibri"/>
                <w:i/>
                <w:iCs/>
              </w:rPr>
            </w:pPr>
            <w:r w:rsidRPr="00014352">
              <w:rPr>
                <w:rFonts w:ascii="Calibri" w:hAnsi="Calibri" w:cs="Calibri"/>
                <w:i/>
                <w:iCs/>
              </w:rPr>
              <w:t>Personal characteristics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Interviewer/facilitator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 w:hint="eastAsia"/>
              </w:rPr>
              <w:t>Z</w:t>
            </w:r>
            <w:r>
              <w:rPr>
                <w:rFonts w:ascii="Calibri" w:hAnsi="Calibri" w:cs="Calibri"/>
              </w:rPr>
              <w:t>hijie</w:t>
            </w:r>
            <w:proofErr w:type="spellEnd"/>
            <w:r>
              <w:rPr>
                <w:rFonts w:ascii="Calibri" w:hAnsi="Calibri" w:cs="Calibri"/>
              </w:rPr>
              <w:t xml:space="preserve"> Xu; </w:t>
            </w:r>
            <w:proofErr w:type="spellStart"/>
            <w:r>
              <w:rPr>
                <w:rFonts w:ascii="Calibri" w:hAnsi="Calibri" w:cs="Calibri"/>
              </w:rPr>
              <w:t>Yuanqu</w:t>
            </w:r>
            <w:proofErr w:type="spellEnd"/>
            <w:r>
              <w:rPr>
                <w:rFonts w:ascii="Calibri" w:hAnsi="Calibri" w:cs="Calibri"/>
              </w:rPr>
              <w:t xml:space="preserve"> Ye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Credentials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M.B.B.S. (Z.X.); M.D. (Y.Y.) 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Occupation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Both are general practitioners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Gender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4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B</w:t>
            </w:r>
            <w:r>
              <w:rPr>
                <w:rFonts w:ascii="Calibri" w:hAnsi="Calibri" w:cs="Calibri"/>
              </w:rPr>
              <w:t>oth are male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Experience and training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5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Both received training of qualitative study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10456" w:type="dxa"/>
            <w:gridSpan w:val="4"/>
          </w:tcPr>
          <w:p w:rsidR="00242D2A" w:rsidRPr="00014352" w:rsidRDefault="00242D2A" w:rsidP="003025D3">
            <w:pPr>
              <w:rPr>
                <w:rFonts w:ascii="Calibri" w:hAnsi="Calibri" w:cs="Calibri"/>
                <w:i/>
                <w:iCs/>
              </w:rPr>
            </w:pPr>
            <w:r w:rsidRPr="00014352">
              <w:rPr>
                <w:rFonts w:ascii="Calibri" w:hAnsi="Calibri" w:cs="Calibri"/>
                <w:i/>
                <w:iCs/>
              </w:rPr>
              <w:t xml:space="preserve">Relationship with participants  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Relationship</w:t>
            </w:r>
            <w:r>
              <w:rPr>
                <w:rFonts w:ascii="Calibri" w:hAnsi="Calibri" w:cs="Calibri"/>
              </w:rPr>
              <w:t xml:space="preserve"> </w:t>
            </w:r>
            <w:r w:rsidRPr="00014352">
              <w:rPr>
                <w:rFonts w:ascii="Calibri" w:hAnsi="Calibri" w:cs="Calibri"/>
              </w:rPr>
              <w:t>established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6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 participant had worked together with the investigators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 xml:space="preserve">Participant knowledge of the interviewer  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7</w:t>
            </w:r>
          </w:p>
        </w:tc>
        <w:tc>
          <w:tcPr>
            <w:tcW w:w="5103" w:type="dxa"/>
            <w:vAlign w:val="center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Participants knew the interviewers prior to the interview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Interviewer characteristics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reported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</w:t>
            </w:r>
            <w:r>
              <w:rPr>
                <w:rFonts w:ascii="Calibri" w:hAnsi="Calibri" w:cs="Calibri"/>
              </w:rPr>
              <w:t>/A</w:t>
            </w:r>
          </w:p>
        </w:tc>
      </w:tr>
      <w:tr w:rsidR="00242D2A" w:rsidRPr="00014352" w:rsidTr="003025D3">
        <w:tc>
          <w:tcPr>
            <w:tcW w:w="10456" w:type="dxa"/>
            <w:gridSpan w:val="4"/>
          </w:tcPr>
          <w:p w:rsidR="00242D2A" w:rsidRPr="00014352" w:rsidRDefault="00242D2A" w:rsidP="003025D3">
            <w:pPr>
              <w:rPr>
                <w:rFonts w:ascii="Calibri" w:hAnsi="Calibri" w:cs="Calibri"/>
                <w:b/>
                <w:bCs/>
              </w:rPr>
            </w:pPr>
            <w:r w:rsidRPr="00014352">
              <w:rPr>
                <w:rFonts w:ascii="Calibri" w:hAnsi="Calibri" w:cs="Calibri"/>
                <w:b/>
                <w:bCs/>
              </w:rPr>
              <w:t>Domain 2: Study design</w:t>
            </w:r>
          </w:p>
        </w:tc>
      </w:tr>
      <w:tr w:rsidR="00242D2A" w:rsidRPr="00BE2001" w:rsidTr="003025D3">
        <w:tc>
          <w:tcPr>
            <w:tcW w:w="10456" w:type="dxa"/>
            <w:gridSpan w:val="4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  <w:i/>
                <w:iCs/>
              </w:rPr>
              <w:t>Theoretical framework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Methodological orientation and Theor</w:t>
            </w:r>
            <w:r>
              <w:rPr>
                <w:rFonts w:ascii="Calibri" w:hAnsi="Calibri" w:cs="Calibri"/>
              </w:rPr>
              <w:t>y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  <w:tc>
          <w:tcPr>
            <w:tcW w:w="5103" w:type="dxa"/>
            <w:vAlign w:val="center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Pr="00C05097">
              <w:rPr>
                <w:rFonts w:ascii="Calibri" w:hAnsi="Calibri" w:cs="Calibri"/>
              </w:rPr>
              <w:t>hematic content analysis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10456" w:type="dxa"/>
            <w:gridSpan w:val="4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Participant selection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Sampling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Purposive sample in four provinces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Method of approach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W</w:t>
            </w:r>
            <w:r>
              <w:rPr>
                <w:rFonts w:ascii="Calibri" w:hAnsi="Calibri" w:cs="Calibri"/>
              </w:rPr>
              <w:t>eChat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7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Sample size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Non-participation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three</w:t>
            </w:r>
            <w:proofErr w:type="gramEnd"/>
            <w:r w:rsidRPr="00414D52">
              <w:rPr>
                <w:rFonts w:ascii="Calibri" w:hAnsi="Calibri" w:cs="Calibri"/>
              </w:rPr>
              <w:t xml:space="preserve"> family physicians refused the participation because they were not responsible for tasks in epidemic control.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  <w:i/>
                <w:iCs/>
              </w:rPr>
            </w:pPr>
            <w:r w:rsidRPr="00014352">
              <w:rPr>
                <w:rFonts w:ascii="Calibri" w:hAnsi="Calibri" w:cs="Calibri"/>
                <w:i/>
                <w:iCs/>
              </w:rPr>
              <w:t>Setting</w:t>
            </w:r>
          </w:p>
        </w:tc>
        <w:tc>
          <w:tcPr>
            <w:tcW w:w="1134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Setting of data collection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Phone call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7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Presence of non</w:t>
            </w:r>
            <w:r>
              <w:rPr>
                <w:rFonts w:ascii="Calibri" w:hAnsi="Calibri" w:cs="Calibri"/>
              </w:rPr>
              <w:t>-</w:t>
            </w:r>
            <w:r w:rsidRPr="00014352">
              <w:rPr>
                <w:rFonts w:ascii="Calibri" w:hAnsi="Calibri" w:cs="Calibri"/>
              </w:rPr>
              <w:t>participants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103" w:type="dxa"/>
            <w:vAlign w:val="center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</w:t>
            </w: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</w:t>
            </w:r>
            <w:r>
              <w:rPr>
                <w:rFonts w:ascii="Calibri" w:hAnsi="Calibri" w:cs="Calibri"/>
              </w:rPr>
              <w:t>/A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Description of sample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C05097">
              <w:rPr>
                <w:rFonts w:ascii="Calibri" w:hAnsi="Calibri" w:cs="Calibri"/>
              </w:rPr>
              <w:t>14 family practitioners, 4 internists, 2 surgeons and 1 pediatricians</w:t>
            </w:r>
            <w:r>
              <w:rPr>
                <w:rFonts w:ascii="Calibri" w:hAnsi="Calibri" w:cs="Calibri"/>
              </w:rPr>
              <w:t>; 10</w:t>
            </w:r>
            <w:r w:rsidRPr="00775E2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were women and</w:t>
            </w:r>
            <w:r w:rsidRPr="00392FD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5 participants undertook administrative tasks in their medical practice. </w:t>
            </w:r>
            <w:r w:rsidRPr="00392FD2">
              <w:rPr>
                <w:rFonts w:ascii="Calibri" w:hAnsi="Calibri" w:cs="Calibri"/>
              </w:rPr>
              <w:t>T</w:t>
            </w:r>
            <w:r w:rsidRPr="00715BC6">
              <w:rPr>
                <w:rFonts w:ascii="Calibri" w:hAnsi="Calibri" w:cs="Calibri"/>
              </w:rPr>
              <w:t>he mean age of participants was 36 years (range: 29-46 years), and the mean duration of practice was 12 years (range: 3-25 years)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10456" w:type="dxa"/>
            <w:gridSpan w:val="4"/>
          </w:tcPr>
          <w:p w:rsidR="00242D2A" w:rsidRPr="00014352" w:rsidRDefault="00242D2A" w:rsidP="003025D3">
            <w:pPr>
              <w:rPr>
                <w:rFonts w:ascii="Calibri" w:hAnsi="Calibri" w:cs="Calibri"/>
                <w:i/>
                <w:iCs/>
              </w:rPr>
            </w:pPr>
            <w:r w:rsidRPr="00014352">
              <w:rPr>
                <w:rFonts w:ascii="Calibri" w:hAnsi="Calibri" w:cs="Calibri"/>
                <w:i/>
                <w:iCs/>
              </w:rPr>
              <w:t>Data collection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Interview guide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 was</w:t>
            </w:r>
            <w:r w:rsidRPr="00E00F0B">
              <w:rPr>
                <w:rFonts w:ascii="Calibri" w:hAnsi="Calibri" w:cs="Calibri"/>
              </w:rPr>
              <w:t xml:space="preserve"> adapted from</w:t>
            </w:r>
            <w:r>
              <w:rPr>
                <w:rFonts w:ascii="Calibri" w:hAnsi="Calibri" w:cs="Calibri"/>
              </w:rPr>
              <w:t xml:space="preserve"> relevant qualitative studies and</w:t>
            </w:r>
            <w:r w:rsidRPr="00926AD1">
              <w:rPr>
                <w:rFonts w:ascii="Calibri" w:hAnsi="Calibri" w:cs="Calibri"/>
              </w:rPr>
              <w:t xml:space="preserve"> was refined through</w:t>
            </w:r>
            <w:r w:rsidRPr="00926AD1">
              <w:rPr>
                <w:rFonts w:ascii="Calibri" w:hAnsi="Calibri" w:cs="Calibri" w:hint="eastAsia"/>
              </w:rPr>
              <w:t xml:space="preserve"> </w:t>
            </w:r>
            <w:r w:rsidRPr="00926AD1">
              <w:rPr>
                <w:rFonts w:ascii="Calibri" w:hAnsi="Calibri" w:cs="Calibri"/>
              </w:rPr>
              <w:t>pilot interviews with</w:t>
            </w:r>
            <w:r>
              <w:rPr>
                <w:rFonts w:ascii="Calibri" w:hAnsi="Calibri" w:cs="Calibri"/>
              </w:rPr>
              <w:t xml:space="preserve"> 3</w:t>
            </w:r>
            <w:r w:rsidRPr="00926AD1">
              <w:rPr>
                <w:rFonts w:ascii="Calibri" w:hAnsi="Calibri" w:cs="Calibri"/>
              </w:rPr>
              <w:t xml:space="preserve"> PCPs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Repeat interviews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</w:t>
            </w: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Audio/visual recording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A</w:t>
            </w:r>
            <w:r>
              <w:rPr>
                <w:rFonts w:ascii="Calibri" w:hAnsi="Calibri" w:cs="Calibri"/>
              </w:rPr>
              <w:t>udio recording was used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Field notes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B</w:t>
            </w:r>
            <w:r>
              <w:rPr>
                <w:rFonts w:ascii="Calibri" w:hAnsi="Calibri" w:cs="Calibri"/>
              </w:rPr>
              <w:t xml:space="preserve">oth </w:t>
            </w:r>
            <w:bookmarkStart w:id="5" w:name="_Hlk37669244"/>
            <w:r>
              <w:rPr>
                <w:rFonts w:ascii="Calibri" w:hAnsi="Calibri" w:cs="Calibri"/>
              </w:rPr>
              <w:t>interviewers made field notes during interview when necessary</w:t>
            </w:r>
            <w:bookmarkEnd w:id="5"/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Duration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F9477A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F9477A">
              <w:rPr>
                <w:rFonts w:ascii="Calibri" w:hAnsi="Calibri" w:cs="Calibri"/>
              </w:rPr>
              <w:t>mean of</w:t>
            </w:r>
            <w:r>
              <w:rPr>
                <w:rFonts w:ascii="Calibri" w:hAnsi="Calibri" w:cs="Calibri"/>
              </w:rPr>
              <w:t xml:space="preserve"> 34 minutes (range, 30-45 minutes)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7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lastRenderedPageBreak/>
              <w:t>Data saturation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Y</w:t>
            </w:r>
            <w:r>
              <w:rPr>
                <w:rFonts w:ascii="Calibri" w:hAnsi="Calibri" w:cs="Calibri"/>
              </w:rPr>
              <w:t>es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</w:rPr>
              <w:t>Transcripts returned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</w:t>
            </w: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10456" w:type="dxa"/>
            <w:gridSpan w:val="4"/>
          </w:tcPr>
          <w:p w:rsidR="00242D2A" w:rsidRDefault="00242D2A" w:rsidP="003025D3">
            <w:pPr>
              <w:rPr>
                <w:rFonts w:ascii="Calibri" w:hAnsi="Calibri" w:cs="Calibri"/>
                <w:b/>
                <w:bCs/>
              </w:rPr>
            </w:pPr>
            <w:r w:rsidRPr="00014352">
              <w:rPr>
                <w:rFonts w:ascii="Calibri" w:hAnsi="Calibri" w:cs="Calibri"/>
                <w:b/>
                <w:bCs/>
              </w:rPr>
              <w:t xml:space="preserve">Domain 3: analysis and </w:t>
            </w:r>
          </w:p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014352">
              <w:rPr>
                <w:rFonts w:ascii="Calibri" w:hAnsi="Calibri" w:cs="Calibri"/>
                <w:b/>
                <w:bCs/>
              </w:rPr>
              <w:t>ﬁndings</w:t>
            </w:r>
          </w:p>
        </w:tc>
      </w:tr>
      <w:tr w:rsidR="00242D2A" w:rsidRPr="00BE2001" w:rsidTr="003025D3">
        <w:tc>
          <w:tcPr>
            <w:tcW w:w="10456" w:type="dxa"/>
            <w:gridSpan w:val="4"/>
          </w:tcPr>
          <w:p w:rsidR="00242D2A" w:rsidRPr="00D365E9" w:rsidRDefault="00242D2A" w:rsidP="003025D3">
            <w:pPr>
              <w:rPr>
                <w:rFonts w:ascii="Calibri" w:hAnsi="Calibri" w:cs="Calibri"/>
                <w:i/>
                <w:iCs/>
              </w:rPr>
            </w:pPr>
            <w:r w:rsidRPr="00D365E9">
              <w:rPr>
                <w:rFonts w:ascii="Calibri" w:hAnsi="Calibri" w:cs="Calibri"/>
                <w:i/>
                <w:iCs/>
              </w:rPr>
              <w:t>Data analysis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D365E9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</w:rPr>
              <w:t>Number of data coders</w:t>
            </w:r>
          </w:p>
        </w:tc>
        <w:tc>
          <w:tcPr>
            <w:tcW w:w="1134" w:type="dxa"/>
            <w:vAlign w:val="center"/>
          </w:tcPr>
          <w:p w:rsidR="00242D2A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two investigators </w:t>
            </w:r>
            <w:r w:rsidRPr="00846293">
              <w:rPr>
                <w:rFonts w:ascii="Calibri" w:hAnsi="Calibri" w:cs="Calibri"/>
              </w:rPr>
              <w:t>identified major themes and subthemes via thematic content analysis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</w:rPr>
              <w:t>Description of the coding tree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103" w:type="dxa"/>
            <w:vAlign w:val="center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reported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</w:t>
            </w:r>
            <w:r>
              <w:rPr>
                <w:rFonts w:ascii="Calibri" w:hAnsi="Calibri" w:cs="Calibri"/>
              </w:rPr>
              <w:t>/A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</w:rPr>
              <w:t>Derivation of themes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  <w:r>
              <w:rPr>
                <w:rFonts w:ascii="Calibri" w:hAnsi="Calibri" w:cs="Calibri"/>
              </w:rPr>
              <w:t>hemes were derived from data collected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</w:rPr>
              <w:t>Software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1D3DFD">
              <w:rPr>
                <w:rFonts w:ascii="Calibri" w:hAnsi="Calibri" w:cs="Calibri"/>
              </w:rPr>
              <w:t>MAXQDA (version 2018.1.1)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</w:rPr>
              <w:t>Participant checking</w:t>
            </w:r>
          </w:p>
        </w:tc>
        <w:tc>
          <w:tcPr>
            <w:tcW w:w="1134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EC1229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 xml:space="preserve"> r</w:t>
            </w:r>
            <w:r w:rsidRPr="00EC1229">
              <w:rPr>
                <w:rFonts w:ascii="Calibri" w:hAnsi="Calibri" w:cs="Calibri"/>
              </w:rPr>
              <w:t>andomly selected participants agreed with the themes without modification.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9</w:t>
            </w:r>
          </w:p>
        </w:tc>
      </w:tr>
      <w:tr w:rsidR="00242D2A" w:rsidRPr="00BE2001" w:rsidTr="003025D3">
        <w:tc>
          <w:tcPr>
            <w:tcW w:w="10456" w:type="dxa"/>
            <w:gridSpan w:val="4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  <w:i/>
                <w:iCs/>
              </w:rPr>
              <w:t>Reporting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</w:rPr>
              <w:t>Quotations presented</w:t>
            </w:r>
          </w:p>
        </w:tc>
        <w:tc>
          <w:tcPr>
            <w:tcW w:w="1134" w:type="dxa"/>
            <w:vAlign w:val="center"/>
          </w:tcPr>
          <w:p w:rsidR="00242D2A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103" w:type="dxa"/>
            <w:vAlign w:val="center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Y</w:t>
            </w:r>
            <w:r>
              <w:rPr>
                <w:rFonts w:ascii="Calibri" w:hAnsi="Calibri" w:cs="Calibri"/>
              </w:rPr>
              <w:t>es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Results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014352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</w:rPr>
              <w:t>Data and ﬁndings consistent</w:t>
            </w:r>
          </w:p>
        </w:tc>
        <w:tc>
          <w:tcPr>
            <w:tcW w:w="1134" w:type="dxa"/>
            <w:vAlign w:val="center"/>
          </w:tcPr>
          <w:p w:rsidR="00242D2A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5103" w:type="dxa"/>
            <w:vAlign w:val="center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Y</w:t>
            </w:r>
            <w:r>
              <w:rPr>
                <w:rFonts w:ascii="Calibri" w:hAnsi="Calibri" w:cs="Calibri"/>
              </w:rPr>
              <w:t>es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Results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D365E9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</w:rPr>
              <w:t>Clarity of major themes</w:t>
            </w:r>
          </w:p>
        </w:tc>
        <w:tc>
          <w:tcPr>
            <w:tcW w:w="1134" w:type="dxa"/>
            <w:vAlign w:val="center"/>
          </w:tcPr>
          <w:p w:rsidR="00242D2A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Major themes resulting from the interviews were outlined in Results.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R</w:t>
            </w:r>
            <w:r>
              <w:rPr>
                <w:rFonts w:ascii="Calibri" w:hAnsi="Calibri" w:cs="Calibri"/>
              </w:rPr>
              <w:t>esults</w:t>
            </w:r>
          </w:p>
        </w:tc>
      </w:tr>
      <w:tr w:rsidR="00242D2A" w:rsidRPr="00BE2001" w:rsidTr="003025D3">
        <w:tc>
          <w:tcPr>
            <w:tcW w:w="2547" w:type="dxa"/>
          </w:tcPr>
          <w:p w:rsidR="00242D2A" w:rsidRPr="00D365E9" w:rsidRDefault="00242D2A" w:rsidP="003025D3">
            <w:pPr>
              <w:rPr>
                <w:rFonts w:ascii="Calibri" w:hAnsi="Calibri" w:cs="Calibri"/>
              </w:rPr>
            </w:pPr>
            <w:r w:rsidRPr="00D365E9">
              <w:rPr>
                <w:rFonts w:ascii="Calibri" w:hAnsi="Calibri" w:cs="Calibri"/>
              </w:rPr>
              <w:t>Clarity of minor themes</w:t>
            </w:r>
          </w:p>
        </w:tc>
        <w:tc>
          <w:tcPr>
            <w:tcW w:w="1134" w:type="dxa"/>
            <w:vAlign w:val="center"/>
          </w:tcPr>
          <w:p w:rsidR="00242D2A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103" w:type="dxa"/>
          </w:tcPr>
          <w:p w:rsidR="00242D2A" w:rsidRPr="00BE2001" w:rsidRDefault="00242D2A" w:rsidP="003025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Minor themes resulting from the interviews were outlined in Results.</w:t>
            </w:r>
          </w:p>
        </w:tc>
        <w:tc>
          <w:tcPr>
            <w:tcW w:w="1672" w:type="dxa"/>
            <w:vAlign w:val="center"/>
          </w:tcPr>
          <w:p w:rsidR="00242D2A" w:rsidRPr="00BE2001" w:rsidRDefault="00242D2A" w:rsidP="003025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R</w:t>
            </w:r>
            <w:r>
              <w:rPr>
                <w:rFonts w:ascii="Calibri" w:hAnsi="Calibri" w:cs="Calibri"/>
              </w:rPr>
              <w:t>esults</w:t>
            </w:r>
          </w:p>
        </w:tc>
      </w:tr>
    </w:tbl>
    <w:p w:rsidR="00E96F34" w:rsidRDefault="00E96F34">
      <w:bookmarkStart w:id="6" w:name="_GoBack"/>
      <w:bookmarkEnd w:id="6"/>
    </w:p>
    <w:sectPr w:rsidR="00E96F34" w:rsidSect="00A2210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2A"/>
    <w:rsid w:val="002422BF"/>
    <w:rsid w:val="00242D2A"/>
    <w:rsid w:val="00E96F34"/>
    <w:rsid w:val="00F1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D2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D2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4943</Characters>
  <Application>Microsoft Office Word</Application>
  <DocSecurity>0</DocSecurity>
  <Lines>126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RARAMOS</dc:creator>
  <cp:lastModifiedBy>RARAMOS</cp:lastModifiedBy>
  <cp:revision>1</cp:revision>
  <dcterms:created xsi:type="dcterms:W3CDTF">2020-08-11T06:44:00Z</dcterms:created>
  <dcterms:modified xsi:type="dcterms:W3CDTF">2020-08-11T06:45:00Z</dcterms:modified>
</cp:coreProperties>
</file>