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7027" w:rsidRPr="00455A51" w:rsidRDefault="00C67027" w:rsidP="00C67027">
      <w:pPr>
        <w:pStyle w:val="Untertitel"/>
        <w:rPr>
          <w:rFonts w:ascii="Arial" w:hAnsi="Arial" w:cs="Arial"/>
          <w:b/>
          <w:szCs w:val="20"/>
          <w:lang w:val="en-GB"/>
        </w:rPr>
      </w:pPr>
      <w:r w:rsidRPr="00455A51">
        <w:rPr>
          <w:rFonts w:ascii="Arial" w:hAnsi="Arial" w:cs="Arial"/>
          <w:b/>
          <w:szCs w:val="20"/>
          <w:lang w:val="en-GB"/>
        </w:rPr>
        <w:t>Appendix</w:t>
      </w:r>
    </w:p>
    <w:p w:rsidR="00C67027" w:rsidRPr="00455A51" w:rsidRDefault="00C67027" w:rsidP="00C67027">
      <w:pPr>
        <w:rPr>
          <w:rFonts w:ascii="Arial" w:hAnsi="Arial" w:cs="Arial"/>
          <w:sz w:val="20"/>
          <w:szCs w:val="20"/>
          <w:lang w:val="en-GB"/>
        </w:rPr>
      </w:pPr>
    </w:p>
    <w:p w:rsidR="00C67027" w:rsidRPr="00455A51" w:rsidRDefault="00C67027" w:rsidP="00C67027">
      <w:pPr>
        <w:spacing w:after="160" w:line="259" w:lineRule="auto"/>
        <w:jc w:val="left"/>
        <w:rPr>
          <w:rFonts w:ascii="Arial" w:hAnsi="Arial" w:cs="Arial"/>
          <w:i/>
          <w:sz w:val="20"/>
          <w:szCs w:val="20"/>
          <w:lang w:val="en-GB"/>
        </w:rPr>
      </w:pPr>
      <w:r w:rsidRPr="00455A51">
        <w:rPr>
          <w:rFonts w:ascii="Arial" w:hAnsi="Arial" w:cs="Arial"/>
          <w:i/>
          <w:sz w:val="20"/>
          <w:szCs w:val="20"/>
          <w:lang w:val="en-GB"/>
        </w:rPr>
        <w:t>Table A.1 Technical background information about the survey</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82"/>
      </w:tblGrid>
      <w:tr w:rsidR="00C67027" w:rsidRPr="00DA38A8" w:rsidTr="00DA38A8">
        <w:tc>
          <w:tcPr>
            <w:tcW w:w="1980" w:type="dxa"/>
            <w:tcBorders>
              <w:top w:val="single" w:sz="12" w:space="0" w:color="auto"/>
              <w:bottom w:val="single" w:sz="4" w:space="0" w:color="auto"/>
            </w:tcBorders>
          </w:tcPr>
          <w:p w:rsidR="00C67027" w:rsidRPr="00455A51" w:rsidRDefault="00C67027" w:rsidP="00DA38A8">
            <w:pPr>
              <w:spacing w:after="160" w:line="259" w:lineRule="auto"/>
              <w:jc w:val="left"/>
              <w:rPr>
                <w:rFonts w:ascii="Arial" w:hAnsi="Arial" w:cs="Arial"/>
                <w:b/>
                <w:sz w:val="20"/>
                <w:szCs w:val="20"/>
                <w:lang w:val="en-GB"/>
              </w:rPr>
            </w:pPr>
            <w:r w:rsidRPr="00455A51">
              <w:rPr>
                <w:rFonts w:ascii="Arial" w:hAnsi="Arial" w:cs="Arial"/>
                <w:b/>
                <w:sz w:val="20"/>
                <w:szCs w:val="20"/>
                <w:lang w:val="en-GB"/>
              </w:rPr>
              <w:t>Basic population, survey technique, and sampling</w:t>
            </w:r>
          </w:p>
          <w:p w:rsidR="00C67027" w:rsidRPr="00455A51" w:rsidRDefault="00C67027" w:rsidP="00DA38A8">
            <w:pPr>
              <w:spacing w:after="160" w:line="259" w:lineRule="auto"/>
              <w:jc w:val="left"/>
              <w:rPr>
                <w:rFonts w:ascii="Arial" w:hAnsi="Arial" w:cs="Arial"/>
                <w:b/>
                <w:sz w:val="20"/>
                <w:szCs w:val="20"/>
                <w:lang w:val="en-GB"/>
              </w:rPr>
            </w:pPr>
          </w:p>
        </w:tc>
        <w:tc>
          <w:tcPr>
            <w:tcW w:w="7082" w:type="dxa"/>
            <w:tcBorders>
              <w:top w:val="single" w:sz="12" w:space="0" w:color="auto"/>
              <w:bottom w:val="single" w:sz="4" w:space="0" w:color="auto"/>
            </w:tcBorders>
          </w:tcPr>
          <w:p w:rsidR="00C67027" w:rsidRPr="00455A51" w:rsidRDefault="00C67027" w:rsidP="00DA38A8">
            <w:pPr>
              <w:spacing w:line="259" w:lineRule="auto"/>
              <w:ind w:left="42"/>
              <w:rPr>
                <w:rFonts w:ascii="Arial" w:hAnsi="Arial" w:cs="Arial"/>
                <w:sz w:val="20"/>
                <w:szCs w:val="20"/>
                <w:lang w:val="en-GB"/>
              </w:rPr>
            </w:pPr>
            <w:r w:rsidRPr="00455A51">
              <w:rPr>
                <w:rFonts w:ascii="Arial" w:hAnsi="Arial" w:cs="Arial"/>
                <w:sz w:val="20"/>
                <w:szCs w:val="20"/>
                <w:lang w:val="en-GB"/>
              </w:rPr>
              <w:t xml:space="preserve">The population for the survey </w:t>
            </w:r>
            <w:r w:rsidR="00DA38A8">
              <w:rPr>
                <w:rFonts w:ascii="Arial" w:hAnsi="Arial" w:cs="Arial"/>
                <w:sz w:val="20"/>
                <w:szCs w:val="20"/>
                <w:lang w:val="en-GB"/>
              </w:rPr>
              <w:t>consisted of</w:t>
            </w:r>
            <w:r w:rsidRPr="00455A51">
              <w:rPr>
                <w:rFonts w:ascii="Arial" w:hAnsi="Arial" w:cs="Arial"/>
                <w:sz w:val="20"/>
                <w:szCs w:val="20"/>
                <w:lang w:val="en-GB"/>
              </w:rPr>
              <w:t xml:space="preserve"> those nationals eligible to vote in the national parliament</w:t>
            </w:r>
            <w:r w:rsidR="005164CE">
              <w:rPr>
                <w:rFonts w:ascii="Arial" w:hAnsi="Arial" w:cs="Arial"/>
                <w:sz w:val="20"/>
                <w:szCs w:val="20"/>
                <w:lang w:val="en-GB"/>
              </w:rPr>
              <w:t>ary</w:t>
            </w:r>
            <w:r w:rsidRPr="00455A51">
              <w:rPr>
                <w:rFonts w:ascii="Arial" w:hAnsi="Arial" w:cs="Arial"/>
                <w:sz w:val="20"/>
                <w:szCs w:val="20"/>
                <w:lang w:val="en-GB"/>
              </w:rPr>
              <w:t xml:space="preserve"> elections of the respective survey country </w:t>
            </w:r>
            <w:r w:rsidR="005164CE">
              <w:rPr>
                <w:rFonts w:ascii="Arial" w:hAnsi="Arial" w:cs="Arial"/>
                <w:sz w:val="20"/>
                <w:szCs w:val="20"/>
                <w:lang w:val="en-GB"/>
              </w:rPr>
              <w:t xml:space="preserve">who were </w:t>
            </w:r>
            <w:r w:rsidRPr="00455A51">
              <w:rPr>
                <w:rFonts w:ascii="Arial" w:hAnsi="Arial" w:cs="Arial"/>
                <w:sz w:val="20"/>
                <w:szCs w:val="20"/>
                <w:lang w:val="en-GB"/>
              </w:rPr>
              <w:t>living in private households. The target size for the net sample was 1,000 interviews per country (500 in Cyprus due to its smaller population size).</w:t>
            </w:r>
          </w:p>
          <w:p w:rsidR="00C67027" w:rsidRPr="00455A51" w:rsidRDefault="00C67027" w:rsidP="00DA38A8">
            <w:pPr>
              <w:spacing w:line="259" w:lineRule="auto"/>
              <w:ind w:left="42" w:firstLine="283"/>
              <w:rPr>
                <w:rFonts w:ascii="Arial" w:hAnsi="Arial" w:cs="Arial"/>
                <w:sz w:val="20"/>
                <w:szCs w:val="20"/>
                <w:lang w:val="en-GB"/>
              </w:rPr>
            </w:pPr>
            <w:r w:rsidRPr="00455A51">
              <w:rPr>
                <w:rFonts w:ascii="Arial" w:hAnsi="Arial" w:cs="Arial"/>
                <w:sz w:val="20"/>
                <w:szCs w:val="20"/>
                <w:lang w:val="en-GB"/>
              </w:rPr>
              <w:t>The survey was conducted by means of computer-assisted telephone interviewing (CATI). For the sampling this posed two major constraints. First, a large share of households</w:t>
            </w:r>
            <w:r w:rsidR="005164CE">
              <w:rPr>
                <w:rFonts w:ascii="Arial" w:hAnsi="Arial" w:cs="Arial"/>
                <w:sz w:val="20"/>
                <w:szCs w:val="20"/>
                <w:lang w:val="en-GB"/>
              </w:rPr>
              <w:t xml:space="preserve"> do</w:t>
            </w:r>
            <w:r w:rsidRPr="00455A51">
              <w:rPr>
                <w:rFonts w:ascii="Arial" w:hAnsi="Arial" w:cs="Arial"/>
                <w:sz w:val="20"/>
                <w:szCs w:val="20"/>
                <w:lang w:val="en-GB"/>
              </w:rPr>
              <w:t xml:space="preserve"> not have a landline phone these days. Therefore, relying only on landline sampling would have possibly caused selective coverage biases. Thus, </w:t>
            </w:r>
            <w:r w:rsidRPr="005164CE">
              <w:rPr>
                <w:rFonts w:ascii="Arial" w:hAnsi="Arial" w:cs="Arial"/>
                <w:iCs/>
                <w:sz w:val="20"/>
                <w:szCs w:val="20"/>
                <w:lang w:val="en-GB"/>
              </w:rPr>
              <w:t>Kantar TNS</w:t>
            </w:r>
            <w:r w:rsidRPr="00455A51">
              <w:rPr>
                <w:rFonts w:ascii="Arial" w:hAnsi="Arial" w:cs="Arial"/>
                <w:sz w:val="20"/>
                <w:szCs w:val="20"/>
                <w:lang w:val="en-GB"/>
              </w:rPr>
              <w:t xml:space="preserve"> Berlin deployed the standard proportions of </w:t>
            </w:r>
            <w:r w:rsidR="005164CE">
              <w:rPr>
                <w:rFonts w:ascii="Arial" w:hAnsi="Arial" w:cs="Arial"/>
                <w:sz w:val="20"/>
                <w:szCs w:val="20"/>
                <w:lang w:val="en-GB"/>
              </w:rPr>
              <w:t xml:space="preserve">Flash </w:t>
            </w:r>
            <w:r w:rsidRPr="00455A51">
              <w:rPr>
                <w:rFonts w:ascii="Arial" w:hAnsi="Arial" w:cs="Arial"/>
                <w:sz w:val="20"/>
                <w:szCs w:val="20"/>
                <w:lang w:val="en-GB"/>
              </w:rPr>
              <w:t>Eurobarometer surveys from 2016 with varying landline/mobile phone quotas per country. For example, it was sufficient to conduct 10% of all interviews via mobile connections in Germany, whereas 50% needed to be conducted in Poland.</w:t>
            </w:r>
          </w:p>
          <w:p w:rsidR="00C67027" w:rsidRPr="00455A51" w:rsidRDefault="00C67027" w:rsidP="00DA38A8">
            <w:pPr>
              <w:spacing w:line="259" w:lineRule="auto"/>
              <w:ind w:left="42" w:firstLine="283"/>
              <w:rPr>
                <w:rFonts w:ascii="Arial" w:hAnsi="Arial" w:cs="Arial"/>
                <w:sz w:val="20"/>
                <w:szCs w:val="20"/>
                <w:lang w:val="en-GB"/>
              </w:rPr>
            </w:pPr>
            <w:r w:rsidRPr="00455A51">
              <w:rPr>
                <w:rFonts w:ascii="Arial" w:hAnsi="Arial" w:cs="Arial"/>
                <w:sz w:val="20"/>
                <w:szCs w:val="20"/>
                <w:lang w:val="en-GB"/>
              </w:rPr>
              <w:t>Second, to prevent oversampling of certain regions of each country, the number of contact attempts in the gross sample were stratified regionally by using the NUTS II regions (</w:t>
            </w:r>
            <w:r w:rsidR="005164CE">
              <w:rPr>
                <w:rFonts w:ascii="Arial" w:hAnsi="Arial" w:cs="Arial"/>
                <w:sz w:val="20"/>
                <w:szCs w:val="20"/>
                <w:lang w:val="en-GB"/>
              </w:rPr>
              <w:t>Eurostat</w:t>
            </w:r>
            <w:r w:rsidRPr="00455A51">
              <w:rPr>
                <w:rFonts w:ascii="Arial" w:hAnsi="Arial" w:cs="Arial"/>
                <w:sz w:val="20"/>
                <w:szCs w:val="20"/>
                <w:lang w:val="en-GB"/>
              </w:rPr>
              <w:t xml:space="preserve"> 2015). The gross sample was allocated to cells representing the NUTS II regions according to their share in the population. Within each cell, the dialled numbers were selected randomly. In landline households with multiple members, the interview partner was identified using the last birthday method</w:t>
            </w:r>
          </w:p>
        </w:tc>
      </w:tr>
      <w:tr w:rsidR="00C67027" w:rsidRPr="00DA38A8" w:rsidTr="00DA38A8">
        <w:tc>
          <w:tcPr>
            <w:tcW w:w="1980" w:type="dxa"/>
            <w:tcBorders>
              <w:top w:val="single" w:sz="4" w:space="0" w:color="auto"/>
              <w:bottom w:val="single" w:sz="4" w:space="0" w:color="auto"/>
            </w:tcBorders>
          </w:tcPr>
          <w:p w:rsidR="00C67027" w:rsidRPr="00455A51" w:rsidRDefault="00C67027" w:rsidP="00DA38A8">
            <w:pPr>
              <w:spacing w:after="160" w:line="259" w:lineRule="auto"/>
              <w:jc w:val="left"/>
              <w:rPr>
                <w:rFonts w:ascii="Arial" w:hAnsi="Arial" w:cs="Arial"/>
                <w:b/>
                <w:sz w:val="20"/>
                <w:szCs w:val="20"/>
                <w:lang w:val="en-GB"/>
              </w:rPr>
            </w:pPr>
            <w:r w:rsidRPr="00455A51">
              <w:rPr>
                <w:rFonts w:ascii="Arial" w:hAnsi="Arial" w:cs="Arial"/>
                <w:b/>
                <w:sz w:val="20"/>
                <w:szCs w:val="20"/>
                <w:lang w:val="en-GB"/>
              </w:rPr>
              <w:t>Fieldwork</w:t>
            </w:r>
          </w:p>
          <w:p w:rsidR="00C67027" w:rsidRPr="00455A51" w:rsidRDefault="00C67027" w:rsidP="00DA38A8">
            <w:pPr>
              <w:spacing w:after="160" w:line="259" w:lineRule="auto"/>
              <w:jc w:val="left"/>
              <w:rPr>
                <w:rFonts w:ascii="Arial" w:hAnsi="Arial" w:cs="Arial"/>
                <w:b/>
                <w:sz w:val="20"/>
                <w:szCs w:val="20"/>
                <w:lang w:val="en-GB"/>
              </w:rPr>
            </w:pPr>
          </w:p>
        </w:tc>
        <w:tc>
          <w:tcPr>
            <w:tcW w:w="7082" w:type="dxa"/>
            <w:tcBorders>
              <w:top w:val="single" w:sz="4" w:space="0" w:color="auto"/>
              <w:bottom w:val="single" w:sz="4" w:space="0" w:color="auto"/>
            </w:tcBorders>
          </w:tcPr>
          <w:p w:rsidR="00C67027" w:rsidRPr="00455A51" w:rsidRDefault="00C67027" w:rsidP="005164CE">
            <w:pPr>
              <w:spacing w:line="259" w:lineRule="auto"/>
              <w:ind w:left="42"/>
              <w:rPr>
                <w:rFonts w:ascii="Arial" w:hAnsi="Arial" w:cs="Arial"/>
                <w:sz w:val="20"/>
                <w:szCs w:val="20"/>
                <w:lang w:val="en-GB"/>
              </w:rPr>
            </w:pPr>
            <w:r w:rsidRPr="00455A51">
              <w:rPr>
                <w:rFonts w:ascii="Arial" w:hAnsi="Arial" w:cs="Arial"/>
                <w:sz w:val="20"/>
                <w:szCs w:val="20"/>
                <w:lang w:val="en-GB"/>
              </w:rPr>
              <w:t xml:space="preserve">The fieldwork was coordinated and conducted by </w:t>
            </w:r>
            <w:r w:rsidRPr="005164CE">
              <w:rPr>
                <w:rFonts w:ascii="Arial" w:hAnsi="Arial" w:cs="Arial"/>
                <w:iCs/>
                <w:sz w:val="20"/>
                <w:szCs w:val="20"/>
                <w:lang w:val="en-GB"/>
              </w:rPr>
              <w:t>TNS Triple C Centre</w:t>
            </w:r>
            <w:r w:rsidRPr="00455A51">
              <w:rPr>
                <w:rFonts w:ascii="Arial" w:hAnsi="Arial" w:cs="Arial"/>
                <w:sz w:val="20"/>
                <w:szCs w:val="20"/>
                <w:lang w:val="en-GB"/>
              </w:rPr>
              <w:t xml:space="preserve"> in Brussels from 6 June to 15 November 2016. Table A.2 summarizes the information about the interviews. The average interview lengths ranged from 23 minutes in Cyprus to 32 minutes in Sweden. Given the fact that there w</w:t>
            </w:r>
            <w:r w:rsidR="005164CE">
              <w:rPr>
                <w:rFonts w:ascii="Arial" w:hAnsi="Arial" w:cs="Arial"/>
                <w:sz w:val="20"/>
                <w:szCs w:val="20"/>
                <w:lang w:val="en-GB"/>
              </w:rPr>
              <w:t>ere</w:t>
            </w:r>
            <w:r w:rsidRPr="00455A51">
              <w:rPr>
                <w:rFonts w:ascii="Arial" w:hAnsi="Arial" w:cs="Arial"/>
                <w:sz w:val="20"/>
                <w:szCs w:val="20"/>
                <w:lang w:val="en-GB"/>
              </w:rPr>
              <w:t xml:space="preserve"> no differences between countries related to filtering or questions, the difference in length resulted from differences in local languages. Table A.2 also shows the total number of realized net interviews per country. In order to reach the intended sample size, up to 293,000 telephone numbers per country were randomly drawn. The majority of these numbers led to neutral non-responses, (e.g. unused numbers, numbers of fax machines, or non-private households). Deducting these non-responses from the gross sample led to the adjusted gross sample, which is the reference for the net response rates of the national surveys. Almost all non-responses can be traced back to unanswered phone calls or participation refusals before the interview started. The dropout rates during the interview were below </w:t>
            </w:r>
            <w:r w:rsidR="005164CE">
              <w:rPr>
                <w:rFonts w:ascii="Arial" w:hAnsi="Arial" w:cs="Arial"/>
                <w:sz w:val="20"/>
                <w:szCs w:val="20"/>
                <w:lang w:val="en-GB"/>
              </w:rPr>
              <w:t>1%</w:t>
            </w:r>
            <w:r w:rsidRPr="00455A51">
              <w:rPr>
                <w:rFonts w:ascii="Arial" w:hAnsi="Arial" w:cs="Arial"/>
                <w:sz w:val="20"/>
                <w:szCs w:val="20"/>
                <w:lang w:val="en-GB"/>
              </w:rPr>
              <w:t xml:space="preserve"> of the adjusted gross samples in all countries. Overall, net response rates (share of completed interviews of the adjusted gross sample) ranged from 1.3% in Austria to 9.5% in Hungary.</w:t>
            </w:r>
          </w:p>
        </w:tc>
      </w:tr>
      <w:tr w:rsidR="00C67027" w:rsidRPr="00455A51" w:rsidTr="00DA38A8">
        <w:tc>
          <w:tcPr>
            <w:tcW w:w="1980" w:type="dxa"/>
            <w:tcBorders>
              <w:top w:val="single" w:sz="4" w:space="0" w:color="auto"/>
              <w:bottom w:val="single" w:sz="12" w:space="0" w:color="auto"/>
            </w:tcBorders>
          </w:tcPr>
          <w:p w:rsidR="00C67027" w:rsidRPr="00455A51" w:rsidRDefault="00C67027" w:rsidP="00DA38A8">
            <w:pPr>
              <w:spacing w:after="160" w:line="259" w:lineRule="auto"/>
              <w:jc w:val="left"/>
              <w:rPr>
                <w:rFonts w:ascii="Arial" w:hAnsi="Arial" w:cs="Arial"/>
                <w:b/>
                <w:sz w:val="20"/>
                <w:szCs w:val="20"/>
                <w:lang w:val="en-GB"/>
              </w:rPr>
            </w:pPr>
            <w:r w:rsidRPr="00455A51">
              <w:rPr>
                <w:rFonts w:ascii="Arial" w:hAnsi="Arial" w:cs="Arial"/>
                <w:b/>
                <w:sz w:val="20"/>
                <w:szCs w:val="20"/>
                <w:lang w:val="en-GB"/>
              </w:rPr>
              <w:t>Weighting</w:t>
            </w:r>
          </w:p>
        </w:tc>
        <w:tc>
          <w:tcPr>
            <w:tcW w:w="7082" w:type="dxa"/>
            <w:tcBorders>
              <w:top w:val="single" w:sz="4" w:space="0" w:color="auto"/>
              <w:bottom w:val="single" w:sz="12" w:space="0" w:color="auto"/>
            </w:tcBorders>
          </w:tcPr>
          <w:p w:rsidR="00C67027" w:rsidRPr="00455A51" w:rsidRDefault="00C67027" w:rsidP="00DA38A8">
            <w:pPr>
              <w:spacing w:line="259" w:lineRule="auto"/>
              <w:ind w:left="42"/>
              <w:rPr>
                <w:rFonts w:ascii="Arial" w:hAnsi="Arial" w:cs="Arial"/>
                <w:sz w:val="20"/>
                <w:szCs w:val="20"/>
                <w:lang w:val="en-GB"/>
              </w:rPr>
            </w:pPr>
            <w:r w:rsidRPr="00455A51">
              <w:rPr>
                <w:rFonts w:ascii="Arial" w:hAnsi="Arial" w:cs="Arial"/>
                <w:sz w:val="20"/>
                <w:szCs w:val="20"/>
                <w:lang w:val="en-GB"/>
              </w:rPr>
              <w:t>All surveys face the issues of sampling errors from random sampling and selectivity caused by non-response. In order to correct for them, Kantar TNS Berlin calculated two weight variables for national representative statistics (national weights) and one for ensuring representative statistics over all 13 countries (sample weights). The weights took into account the national landline/mobile ratios, but</w:t>
            </w:r>
            <w:r w:rsidR="005164CE">
              <w:rPr>
                <w:rFonts w:ascii="Arial" w:hAnsi="Arial" w:cs="Arial"/>
                <w:sz w:val="20"/>
                <w:szCs w:val="20"/>
                <w:lang w:val="en-GB"/>
              </w:rPr>
              <w:t xml:space="preserve"> they</w:t>
            </w:r>
            <w:r w:rsidRPr="00455A51">
              <w:rPr>
                <w:rFonts w:ascii="Arial" w:hAnsi="Arial" w:cs="Arial"/>
                <w:sz w:val="20"/>
                <w:szCs w:val="20"/>
                <w:lang w:val="en-GB"/>
              </w:rPr>
              <w:t xml:space="preserve"> factored in the possible response selectivity. The sample structure was compared to the actual population structure along age, gender, labour market status, regions (NUTS II), employment status (known from Eurostat </w:t>
            </w:r>
            <w:r w:rsidR="005164CE">
              <w:rPr>
                <w:rFonts w:ascii="Arial" w:hAnsi="Arial" w:cs="Arial"/>
                <w:sz w:val="20"/>
                <w:szCs w:val="20"/>
                <w:lang w:val="en-GB"/>
              </w:rPr>
              <w:t>(data from 2016)</w:t>
            </w:r>
            <w:r w:rsidRPr="00455A51">
              <w:rPr>
                <w:rFonts w:ascii="Arial" w:hAnsi="Arial" w:cs="Arial"/>
                <w:sz w:val="20"/>
                <w:szCs w:val="20"/>
                <w:lang w:val="en-GB"/>
              </w:rPr>
              <w:t xml:space="preserve"> and the Statistics on Income and Living Conditions (EU-SILC) database), and the highest level of completed education (measured with the ES-ISCED 2010-2014 scale from the European Social Survey </w:t>
            </w:r>
            <w:bookmarkStart w:id="0" w:name="__Fieldmark__465_3402867129"/>
            <w:r w:rsidR="005164CE">
              <w:rPr>
                <w:rFonts w:ascii="Arial" w:hAnsi="Arial" w:cs="Arial"/>
                <w:sz w:val="20"/>
                <w:szCs w:val="20"/>
                <w:lang w:val="en-GB"/>
              </w:rPr>
              <w:t>[</w:t>
            </w:r>
            <w:r w:rsidRPr="00455A51">
              <w:rPr>
                <w:rFonts w:ascii="Arial" w:hAnsi="Arial" w:cs="Arial"/>
                <w:sz w:val="20"/>
                <w:szCs w:val="20"/>
                <w:lang w:val="en-GB"/>
              </w:rPr>
              <w:t>ESS Round 7: European Social Survey 201</w:t>
            </w:r>
            <w:r w:rsidR="005164CE">
              <w:rPr>
                <w:rFonts w:ascii="Arial" w:hAnsi="Arial" w:cs="Arial"/>
                <w:sz w:val="20"/>
                <w:szCs w:val="20"/>
                <w:lang w:val="en-GB"/>
              </w:rPr>
              <w:t>4</w:t>
            </w:r>
            <w:bookmarkEnd w:id="0"/>
            <w:r w:rsidR="005164CE">
              <w:rPr>
                <w:rFonts w:ascii="Arial" w:hAnsi="Arial" w:cs="Arial"/>
                <w:sz w:val="20"/>
                <w:szCs w:val="20"/>
                <w:lang w:val="en-GB"/>
              </w:rPr>
              <w:t>]</w:t>
            </w:r>
            <w:r w:rsidRPr="00455A51">
              <w:rPr>
                <w:rFonts w:ascii="Arial" w:hAnsi="Arial" w:cs="Arial"/>
                <w:sz w:val="20"/>
                <w:szCs w:val="20"/>
                <w:lang w:val="en-GB"/>
              </w:rPr>
              <w:t>). Kantar TNS added the corresponding weighting factors to the dataset. In the analysis, we highlighted whether we applied weighting.</w:t>
            </w:r>
          </w:p>
        </w:tc>
      </w:tr>
    </w:tbl>
    <w:p w:rsidR="00C67027" w:rsidRPr="00455A51" w:rsidRDefault="00C67027" w:rsidP="00C67027">
      <w:pPr>
        <w:spacing w:after="160" w:line="259" w:lineRule="auto"/>
        <w:jc w:val="left"/>
        <w:rPr>
          <w:rFonts w:ascii="Arial" w:hAnsi="Arial" w:cs="Arial"/>
          <w:sz w:val="20"/>
          <w:szCs w:val="20"/>
          <w:lang w:val="en-GB"/>
        </w:rPr>
      </w:pPr>
    </w:p>
    <w:p w:rsidR="00C67027" w:rsidRPr="00455A51" w:rsidRDefault="00C67027" w:rsidP="00C67027">
      <w:pPr>
        <w:spacing w:after="160" w:line="259" w:lineRule="auto"/>
        <w:jc w:val="left"/>
        <w:rPr>
          <w:rFonts w:ascii="Arial" w:hAnsi="Arial" w:cs="Arial"/>
          <w:i/>
          <w:sz w:val="20"/>
          <w:szCs w:val="20"/>
          <w:lang w:val="en-US"/>
        </w:rPr>
      </w:pPr>
      <w:r w:rsidRPr="00455A51">
        <w:rPr>
          <w:rFonts w:ascii="Arial" w:hAnsi="Arial" w:cs="Arial"/>
          <w:i/>
          <w:sz w:val="20"/>
          <w:szCs w:val="20"/>
          <w:lang w:val="en-GB"/>
        </w:rPr>
        <w:t>Table A.2: Information on fieldwork by country</w:t>
      </w:r>
    </w:p>
    <w:tbl>
      <w:tblPr>
        <w:tblW w:w="5000" w:type="pct"/>
        <w:tblLook w:val="04A0" w:firstRow="1" w:lastRow="0" w:firstColumn="1" w:lastColumn="0" w:noHBand="0" w:noVBand="1"/>
      </w:tblPr>
      <w:tblGrid>
        <w:gridCol w:w="1372"/>
        <w:gridCol w:w="1751"/>
        <w:gridCol w:w="1195"/>
        <w:gridCol w:w="1383"/>
        <w:gridCol w:w="1103"/>
        <w:gridCol w:w="1096"/>
        <w:gridCol w:w="1172"/>
      </w:tblGrid>
      <w:tr w:rsidR="00C67027" w:rsidRPr="00455A51" w:rsidTr="0054498A">
        <w:trPr>
          <w:trHeight w:val="615"/>
        </w:trPr>
        <w:tc>
          <w:tcPr>
            <w:tcW w:w="756" w:type="pct"/>
            <w:tcBorders>
              <w:top w:val="single" w:sz="12" w:space="0" w:color="auto"/>
              <w:left w:val="nil"/>
              <w:bottom w:val="single" w:sz="4" w:space="0" w:color="auto"/>
            </w:tcBorders>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b/>
                <w:bCs/>
                <w:sz w:val="20"/>
                <w:szCs w:val="20"/>
                <w:lang w:val="en-GB"/>
              </w:rPr>
              <w:t>Country</w:t>
            </w:r>
          </w:p>
        </w:tc>
        <w:tc>
          <w:tcPr>
            <w:tcW w:w="965" w:type="pct"/>
            <w:tcBorders>
              <w:top w:val="single" w:sz="12" w:space="0" w:color="auto"/>
              <w:left w:val="nil"/>
              <w:bottom w:val="single" w:sz="4" w:space="0" w:color="auto"/>
              <w:right w:val="nil"/>
            </w:tcBorders>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b/>
                <w:bCs/>
                <w:sz w:val="20"/>
                <w:szCs w:val="20"/>
                <w:lang w:val="en-GB"/>
              </w:rPr>
              <w:t>Fieldwork period</w:t>
            </w:r>
          </w:p>
        </w:tc>
        <w:tc>
          <w:tcPr>
            <w:tcW w:w="659" w:type="pct"/>
            <w:tcBorders>
              <w:top w:val="single" w:sz="12" w:space="0" w:color="auto"/>
              <w:left w:val="nil"/>
              <w:bottom w:val="single" w:sz="4" w:space="0" w:color="auto"/>
              <w:right w:val="nil"/>
            </w:tcBorders>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b/>
                <w:bCs/>
                <w:sz w:val="20"/>
                <w:szCs w:val="20"/>
                <w:lang w:val="en-GB"/>
              </w:rPr>
              <w:t>Number of net interviews</w:t>
            </w:r>
          </w:p>
        </w:tc>
        <w:tc>
          <w:tcPr>
            <w:tcW w:w="762" w:type="pct"/>
            <w:tcBorders>
              <w:top w:val="single" w:sz="12" w:space="0" w:color="auto"/>
              <w:left w:val="nil"/>
              <w:bottom w:val="single" w:sz="4" w:space="0" w:color="auto"/>
              <w:right w:val="nil"/>
            </w:tcBorders>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b/>
                <w:bCs/>
                <w:sz w:val="20"/>
                <w:szCs w:val="20"/>
                <w:lang w:val="en-GB"/>
              </w:rPr>
              <w:t>Average interview length (min)</w:t>
            </w:r>
          </w:p>
        </w:tc>
        <w:tc>
          <w:tcPr>
            <w:tcW w:w="608" w:type="pct"/>
            <w:tcBorders>
              <w:top w:val="single" w:sz="12" w:space="0" w:color="auto"/>
              <w:left w:val="nil"/>
              <w:bottom w:val="single" w:sz="4" w:space="0" w:color="auto"/>
              <w:right w:val="nil"/>
            </w:tcBorders>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b/>
                <w:bCs/>
                <w:sz w:val="20"/>
                <w:szCs w:val="20"/>
                <w:lang w:val="en-GB"/>
              </w:rPr>
              <w:t>Gross sample</w:t>
            </w:r>
          </w:p>
        </w:tc>
        <w:tc>
          <w:tcPr>
            <w:tcW w:w="604" w:type="pct"/>
            <w:tcBorders>
              <w:top w:val="single" w:sz="12" w:space="0" w:color="auto"/>
              <w:left w:val="nil"/>
              <w:bottom w:val="single" w:sz="4" w:space="0" w:color="auto"/>
              <w:right w:val="nil"/>
            </w:tcBorders>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b/>
                <w:bCs/>
                <w:sz w:val="20"/>
                <w:szCs w:val="20"/>
                <w:lang w:val="en-GB"/>
              </w:rPr>
              <w:t>Adjusted gross sample</w:t>
            </w:r>
          </w:p>
        </w:tc>
        <w:tc>
          <w:tcPr>
            <w:tcW w:w="646" w:type="pct"/>
            <w:tcBorders>
              <w:top w:val="single" w:sz="12" w:space="0" w:color="auto"/>
              <w:left w:val="nil"/>
              <w:bottom w:val="single" w:sz="4" w:space="0" w:color="auto"/>
              <w:right w:val="nil"/>
            </w:tcBorders>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b/>
                <w:bCs/>
                <w:sz w:val="20"/>
                <w:szCs w:val="20"/>
                <w:lang w:val="en-GB"/>
              </w:rPr>
              <w:t>Response rate</w:t>
            </w:r>
            <w:r w:rsidR="0054498A">
              <w:rPr>
                <w:rFonts w:ascii="Arial" w:hAnsi="Arial" w:cs="Arial"/>
                <w:b/>
                <w:bCs/>
                <w:sz w:val="20"/>
                <w:szCs w:val="20"/>
                <w:lang w:val="en-GB"/>
              </w:rPr>
              <w:t xml:space="preserve"> </w:t>
            </w:r>
            <w:r w:rsidRPr="00455A51">
              <w:rPr>
                <w:rFonts w:ascii="Arial" w:hAnsi="Arial" w:cs="Arial"/>
                <w:b/>
                <w:bCs/>
                <w:sz w:val="20"/>
                <w:szCs w:val="20"/>
                <w:lang w:val="en-GB"/>
              </w:rPr>
              <w:t>(</w:t>
            </w:r>
            <w:r>
              <w:rPr>
                <w:rFonts w:ascii="Arial" w:hAnsi="Arial" w:cs="Arial"/>
                <w:b/>
                <w:bCs/>
                <w:sz w:val="20"/>
                <w:szCs w:val="20"/>
                <w:lang w:val="en-GB"/>
              </w:rPr>
              <w:t>%</w:t>
            </w:r>
            <w:r w:rsidRPr="00455A51">
              <w:rPr>
                <w:rFonts w:ascii="Arial" w:hAnsi="Arial" w:cs="Arial"/>
                <w:b/>
                <w:bCs/>
                <w:sz w:val="20"/>
                <w:szCs w:val="20"/>
                <w:lang w:val="en-GB"/>
              </w:rPr>
              <w:t>)</w:t>
            </w:r>
          </w:p>
        </w:tc>
      </w:tr>
      <w:tr w:rsidR="00C67027" w:rsidRPr="00455A51" w:rsidTr="0054498A">
        <w:trPr>
          <w:trHeight w:val="397"/>
        </w:trPr>
        <w:tc>
          <w:tcPr>
            <w:tcW w:w="756" w:type="pct"/>
            <w:tcBorders>
              <w:top w:val="single" w:sz="4" w:space="0" w:color="auto"/>
              <w:left w:val="nil"/>
              <w:bottom w:val="nil"/>
              <w:right w:val="nil"/>
            </w:tcBorders>
            <w:noWrap/>
            <w:vAlign w:val="center"/>
            <w:hideMark/>
          </w:tcPr>
          <w:p w:rsidR="00C67027" w:rsidRPr="00455A51" w:rsidRDefault="00C67027" w:rsidP="00DA38A8">
            <w:pPr>
              <w:spacing w:after="160" w:line="240" w:lineRule="auto"/>
              <w:jc w:val="left"/>
              <w:rPr>
                <w:rFonts w:ascii="Arial" w:hAnsi="Arial" w:cs="Arial"/>
                <w:bCs/>
                <w:sz w:val="20"/>
                <w:szCs w:val="20"/>
                <w:lang w:val="en-GB"/>
              </w:rPr>
            </w:pPr>
            <w:r w:rsidRPr="00455A51">
              <w:rPr>
                <w:rFonts w:ascii="Arial" w:hAnsi="Arial" w:cs="Arial"/>
                <w:b/>
                <w:bCs/>
                <w:sz w:val="20"/>
                <w:szCs w:val="20"/>
                <w:lang w:val="en-GB"/>
              </w:rPr>
              <w:t>Austria</w:t>
            </w:r>
          </w:p>
        </w:tc>
        <w:tc>
          <w:tcPr>
            <w:tcW w:w="965" w:type="pct"/>
            <w:tcBorders>
              <w:top w:val="single" w:sz="4" w:space="0" w:color="auto"/>
              <w:left w:val="nil"/>
              <w:bottom w:val="nil"/>
              <w:right w:val="nil"/>
            </w:tcBorders>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 xml:space="preserve">6 June </w:t>
            </w:r>
            <w:r w:rsidR="005164CE">
              <w:rPr>
                <w:rFonts w:ascii="Arial" w:hAnsi="Arial" w:cs="Arial"/>
                <w:sz w:val="20"/>
                <w:szCs w:val="20"/>
                <w:lang w:val="en-GB"/>
              </w:rPr>
              <w:t>–</w:t>
            </w:r>
            <w:r w:rsidRPr="00455A51">
              <w:rPr>
                <w:rFonts w:ascii="Arial" w:hAnsi="Arial" w:cs="Arial"/>
                <w:sz w:val="20"/>
                <w:szCs w:val="20"/>
                <w:lang w:val="en-GB"/>
              </w:rPr>
              <w:t xml:space="preserve"> 6</w:t>
            </w:r>
            <w:r w:rsidR="005164CE">
              <w:rPr>
                <w:rFonts w:ascii="Arial" w:hAnsi="Arial" w:cs="Arial"/>
                <w:sz w:val="20"/>
                <w:szCs w:val="20"/>
                <w:lang w:val="en-GB"/>
              </w:rPr>
              <w:t xml:space="preserve"> </w:t>
            </w:r>
            <w:r w:rsidRPr="00455A51">
              <w:rPr>
                <w:rFonts w:ascii="Arial" w:hAnsi="Arial" w:cs="Arial"/>
                <w:sz w:val="20"/>
                <w:szCs w:val="20"/>
                <w:lang w:val="en-GB"/>
              </w:rPr>
              <w:t>July</w:t>
            </w:r>
          </w:p>
        </w:tc>
        <w:tc>
          <w:tcPr>
            <w:tcW w:w="659" w:type="pct"/>
            <w:tcBorders>
              <w:top w:val="single" w:sz="4" w:space="0" w:color="auto"/>
              <w:left w:val="nil"/>
              <w:bottom w:val="nil"/>
              <w:right w:val="nil"/>
            </w:tcBorders>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1010</w:t>
            </w:r>
          </w:p>
        </w:tc>
        <w:tc>
          <w:tcPr>
            <w:tcW w:w="762" w:type="pct"/>
            <w:tcBorders>
              <w:top w:val="single" w:sz="4" w:space="0" w:color="auto"/>
              <w:left w:val="nil"/>
              <w:bottom w:val="nil"/>
              <w:right w:val="nil"/>
            </w:tcBorders>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30</w:t>
            </w:r>
          </w:p>
        </w:tc>
        <w:tc>
          <w:tcPr>
            <w:tcW w:w="608" w:type="pct"/>
            <w:tcBorders>
              <w:top w:val="single" w:sz="4" w:space="0" w:color="auto"/>
              <w:left w:val="nil"/>
              <w:bottom w:val="nil"/>
              <w:right w:val="nil"/>
            </w:tcBorders>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293,214</w:t>
            </w:r>
          </w:p>
        </w:tc>
        <w:tc>
          <w:tcPr>
            <w:tcW w:w="604" w:type="pct"/>
            <w:tcBorders>
              <w:top w:val="single" w:sz="4" w:space="0" w:color="auto"/>
              <w:left w:val="nil"/>
              <w:bottom w:val="nil"/>
              <w:right w:val="nil"/>
            </w:tcBorders>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76,849</w:t>
            </w:r>
          </w:p>
        </w:tc>
        <w:tc>
          <w:tcPr>
            <w:tcW w:w="646" w:type="pct"/>
            <w:tcBorders>
              <w:top w:val="single" w:sz="4" w:space="0" w:color="auto"/>
              <w:left w:val="nil"/>
              <w:bottom w:val="nil"/>
              <w:right w:val="nil"/>
            </w:tcBorders>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1.3</w:t>
            </w:r>
          </w:p>
        </w:tc>
      </w:tr>
      <w:tr w:rsidR="00C67027" w:rsidRPr="00455A51" w:rsidTr="0054498A">
        <w:trPr>
          <w:trHeight w:val="397"/>
        </w:trPr>
        <w:tc>
          <w:tcPr>
            <w:tcW w:w="756" w:type="pct"/>
            <w:noWrap/>
            <w:vAlign w:val="center"/>
            <w:hideMark/>
          </w:tcPr>
          <w:p w:rsidR="00C67027" w:rsidRPr="00455A51" w:rsidRDefault="00C67027" w:rsidP="00DA38A8">
            <w:pPr>
              <w:spacing w:after="160" w:line="240" w:lineRule="auto"/>
              <w:jc w:val="left"/>
              <w:rPr>
                <w:rFonts w:ascii="Arial" w:hAnsi="Arial" w:cs="Arial"/>
                <w:bCs/>
                <w:sz w:val="20"/>
                <w:szCs w:val="20"/>
                <w:lang w:val="en-GB"/>
              </w:rPr>
            </w:pPr>
            <w:r w:rsidRPr="00455A51">
              <w:rPr>
                <w:rFonts w:ascii="Arial" w:hAnsi="Arial" w:cs="Arial"/>
                <w:b/>
                <w:bCs/>
                <w:sz w:val="20"/>
                <w:szCs w:val="20"/>
                <w:lang w:val="en-GB"/>
              </w:rPr>
              <w:t>Cyprus</w:t>
            </w:r>
          </w:p>
        </w:tc>
        <w:tc>
          <w:tcPr>
            <w:tcW w:w="965"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 xml:space="preserve">7 June </w:t>
            </w:r>
            <w:r w:rsidR="005164CE">
              <w:rPr>
                <w:rFonts w:ascii="Arial" w:hAnsi="Arial" w:cs="Arial"/>
                <w:sz w:val="20"/>
                <w:szCs w:val="20"/>
                <w:lang w:val="en-GB"/>
              </w:rPr>
              <w:t>–</w:t>
            </w:r>
            <w:r w:rsidRPr="00455A51">
              <w:rPr>
                <w:rFonts w:ascii="Arial" w:hAnsi="Arial" w:cs="Arial"/>
                <w:sz w:val="20"/>
                <w:szCs w:val="20"/>
                <w:lang w:val="en-GB"/>
              </w:rPr>
              <w:t xml:space="preserve"> 22</w:t>
            </w:r>
            <w:r w:rsidR="005164CE">
              <w:rPr>
                <w:rFonts w:ascii="Arial" w:hAnsi="Arial" w:cs="Arial"/>
                <w:sz w:val="20"/>
                <w:szCs w:val="20"/>
                <w:lang w:val="en-GB"/>
              </w:rPr>
              <w:t xml:space="preserve"> </w:t>
            </w:r>
            <w:r w:rsidRPr="00455A51">
              <w:rPr>
                <w:rFonts w:ascii="Arial" w:hAnsi="Arial" w:cs="Arial"/>
                <w:sz w:val="20"/>
                <w:szCs w:val="20"/>
                <w:lang w:val="en-GB"/>
              </w:rPr>
              <w:t>June</w:t>
            </w:r>
          </w:p>
        </w:tc>
        <w:tc>
          <w:tcPr>
            <w:tcW w:w="659"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500</w:t>
            </w:r>
          </w:p>
        </w:tc>
        <w:tc>
          <w:tcPr>
            <w:tcW w:w="762"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23</w:t>
            </w:r>
          </w:p>
        </w:tc>
        <w:tc>
          <w:tcPr>
            <w:tcW w:w="608" w:type="pct"/>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122,976</w:t>
            </w:r>
          </w:p>
        </w:tc>
        <w:tc>
          <w:tcPr>
            <w:tcW w:w="604" w:type="pct"/>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18,395</w:t>
            </w:r>
          </w:p>
        </w:tc>
        <w:tc>
          <w:tcPr>
            <w:tcW w:w="646"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2.7</w:t>
            </w:r>
          </w:p>
        </w:tc>
      </w:tr>
      <w:tr w:rsidR="00C67027" w:rsidRPr="00455A51" w:rsidTr="0054498A">
        <w:trPr>
          <w:trHeight w:val="397"/>
        </w:trPr>
        <w:tc>
          <w:tcPr>
            <w:tcW w:w="756" w:type="pct"/>
            <w:noWrap/>
            <w:vAlign w:val="center"/>
            <w:hideMark/>
          </w:tcPr>
          <w:p w:rsidR="00C67027" w:rsidRPr="00455A51" w:rsidRDefault="00C67027" w:rsidP="00DA38A8">
            <w:pPr>
              <w:spacing w:after="160" w:line="240" w:lineRule="auto"/>
              <w:jc w:val="left"/>
              <w:rPr>
                <w:rFonts w:ascii="Arial" w:hAnsi="Arial" w:cs="Arial"/>
                <w:bCs/>
                <w:sz w:val="20"/>
                <w:szCs w:val="20"/>
                <w:lang w:val="en-GB"/>
              </w:rPr>
            </w:pPr>
            <w:r w:rsidRPr="00455A51">
              <w:rPr>
                <w:rFonts w:ascii="Arial" w:hAnsi="Arial" w:cs="Arial"/>
                <w:b/>
                <w:bCs/>
                <w:sz w:val="20"/>
                <w:szCs w:val="20"/>
                <w:lang w:val="en-GB"/>
              </w:rPr>
              <w:t>France</w:t>
            </w:r>
          </w:p>
        </w:tc>
        <w:tc>
          <w:tcPr>
            <w:tcW w:w="965"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 xml:space="preserve">10 Oct </w:t>
            </w:r>
            <w:r w:rsidR="005164CE">
              <w:rPr>
                <w:rFonts w:ascii="Arial" w:hAnsi="Arial" w:cs="Arial"/>
                <w:sz w:val="20"/>
                <w:szCs w:val="20"/>
                <w:lang w:val="en-GB"/>
              </w:rPr>
              <w:t>–</w:t>
            </w:r>
            <w:r w:rsidRPr="00455A51">
              <w:rPr>
                <w:rFonts w:ascii="Arial" w:hAnsi="Arial" w:cs="Arial"/>
                <w:sz w:val="20"/>
                <w:szCs w:val="20"/>
                <w:lang w:val="en-GB"/>
              </w:rPr>
              <w:t xml:space="preserve"> 5</w:t>
            </w:r>
            <w:r w:rsidR="005164CE">
              <w:rPr>
                <w:rFonts w:ascii="Arial" w:hAnsi="Arial" w:cs="Arial"/>
                <w:sz w:val="20"/>
                <w:szCs w:val="20"/>
                <w:lang w:val="en-GB"/>
              </w:rPr>
              <w:t xml:space="preserve"> </w:t>
            </w:r>
            <w:r w:rsidRPr="00455A51">
              <w:rPr>
                <w:rFonts w:ascii="Arial" w:hAnsi="Arial" w:cs="Arial"/>
                <w:sz w:val="20"/>
                <w:szCs w:val="20"/>
                <w:lang w:val="en-GB"/>
              </w:rPr>
              <w:t>Nov</w:t>
            </w:r>
          </w:p>
        </w:tc>
        <w:tc>
          <w:tcPr>
            <w:tcW w:w="659"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1002</w:t>
            </w:r>
          </w:p>
        </w:tc>
        <w:tc>
          <w:tcPr>
            <w:tcW w:w="762"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27</w:t>
            </w:r>
          </w:p>
        </w:tc>
        <w:tc>
          <w:tcPr>
            <w:tcW w:w="608" w:type="pct"/>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63,097</w:t>
            </w:r>
          </w:p>
        </w:tc>
        <w:tc>
          <w:tcPr>
            <w:tcW w:w="604" w:type="pct"/>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18,965</w:t>
            </w:r>
          </w:p>
        </w:tc>
        <w:tc>
          <w:tcPr>
            <w:tcW w:w="646"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5.3</w:t>
            </w:r>
          </w:p>
        </w:tc>
      </w:tr>
      <w:tr w:rsidR="00C67027" w:rsidRPr="00455A51" w:rsidTr="0054498A">
        <w:trPr>
          <w:trHeight w:val="397"/>
        </w:trPr>
        <w:tc>
          <w:tcPr>
            <w:tcW w:w="756" w:type="pct"/>
            <w:noWrap/>
            <w:vAlign w:val="center"/>
            <w:hideMark/>
          </w:tcPr>
          <w:p w:rsidR="00C67027" w:rsidRPr="00455A51" w:rsidRDefault="00C67027" w:rsidP="00DA38A8">
            <w:pPr>
              <w:spacing w:after="160" w:line="240" w:lineRule="auto"/>
              <w:jc w:val="left"/>
              <w:rPr>
                <w:rFonts w:ascii="Arial" w:hAnsi="Arial" w:cs="Arial"/>
                <w:bCs/>
                <w:sz w:val="20"/>
                <w:szCs w:val="20"/>
                <w:lang w:val="en-GB"/>
              </w:rPr>
            </w:pPr>
            <w:r w:rsidRPr="00455A51">
              <w:rPr>
                <w:rFonts w:ascii="Arial" w:hAnsi="Arial" w:cs="Arial"/>
                <w:b/>
                <w:bCs/>
                <w:sz w:val="20"/>
                <w:szCs w:val="20"/>
                <w:lang w:val="en-GB"/>
              </w:rPr>
              <w:t>Germany</w:t>
            </w:r>
          </w:p>
        </w:tc>
        <w:tc>
          <w:tcPr>
            <w:tcW w:w="965"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 xml:space="preserve">6 June </w:t>
            </w:r>
            <w:r w:rsidR="005164CE">
              <w:rPr>
                <w:rFonts w:ascii="Arial" w:hAnsi="Arial" w:cs="Arial"/>
                <w:sz w:val="20"/>
                <w:szCs w:val="20"/>
                <w:lang w:val="en-GB"/>
              </w:rPr>
              <w:t>–</w:t>
            </w:r>
            <w:r w:rsidRPr="00455A51">
              <w:rPr>
                <w:rFonts w:ascii="Arial" w:hAnsi="Arial" w:cs="Arial"/>
                <w:sz w:val="20"/>
                <w:szCs w:val="20"/>
                <w:lang w:val="en-GB"/>
              </w:rPr>
              <w:t xml:space="preserve"> 1</w:t>
            </w:r>
            <w:r w:rsidR="005164CE">
              <w:rPr>
                <w:rFonts w:ascii="Arial" w:hAnsi="Arial" w:cs="Arial"/>
                <w:sz w:val="20"/>
                <w:szCs w:val="20"/>
                <w:lang w:val="en-GB"/>
              </w:rPr>
              <w:t xml:space="preserve"> </w:t>
            </w:r>
            <w:r w:rsidRPr="00455A51">
              <w:rPr>
                <w:rFonts w:ascii="Arial" w:hAnsi="Arial" w:cs="Arial"/>
                <w:sz w:val="20"/>
                <w:szCs w:val="20"/>
                <w:lang w:val="en-GB"/>
              </w:rPr>
              <w:t>July</w:t>
            </w:r>
          </w:p>
        </w:tc>
        <w:tc>
          <w:tcPr>
            <w:tcW w:w="659"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1001</w:t>
            </w:r>
          </w:p>
        </w:tc>
        <w:tc>
          <w:tcPr>
            <w:tcW w:w="762"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28</w:t>
            </w:r>
          </w:p>
        </w:tc>
        <w:tc>
          <w:tcPr>
            <w:tcW w:w="608" w:type="pct"/>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177,333</w:t>
            </w:r>
          </w:p>
        </w:tc>
        <w:tc>
          <w:tcPr>
            <w:tcW w:w="604" w:type="pct"/>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33,569</w:t>
            </w:r>
          </w:p>
        </w:tc>
        <w:tc>
          <w:tcPr>
            <w:tcW w:w="646"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3.0</w:t>
            </w:r>
          </w:p>
        </w:tc>
      </w:tr>
      <w:tr w:rsidR="00C67027" w:rsidRPr="00455A51" w:rsidTr="0054498A">
        <w:trPr>
          <w:trHeight w:val="397"/>
        </w:trPr>
        <w:tc>
          <w:tcPr>
            <w:tcW w:w="756" w:type="pct"/>
            <w:noWrap/>
            <w:vAlign w:val="center"/>
            <w:hideMark/>
          </w:tcPr>
          <w:p w:rsidR="00C67027" w:rsidRPr="00455A51" w:rsidRDefault="00C67027" w:rsidP="00DA38A8">
            <w:pPr>
              <w:spacing w:after="160" w:line="240" w:lineRule="auto"/>
              <w:jc w:val="left"/>
              <w:rPr>
                <w:rFonts w:ascii="Arial" w:hAnsi="Arial" w:cs="Arial"/>
                <w:bCs/>
                <w:sz w:val="20"/>
                <w:szCs w:val="20"/>
                <w:lang w:val="en-GB"/>
              </w:rPr>
            </w:pPr>
            <w:r w:rsidRPr="00455A51">
              <w:rPr>
                <w:rFonts w:ascii="Arial" w:hAnsi="Arial" w:cs="Arial"/>
                <w:b/>
                <w:bCs/>
                <w:sz w:val="20"/>
                <w:szCs w:val="20"/>
                <w:lang w:val="en-GB"/>
              </w:rPr>
              <w:t>Greece</w:t>
            </w:r>
          </w:p>
        </w:tc>
        <w:tc>
          <w:tcPr>
            <w:tcW w:w="965"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9 June</w:t>
            </w:r>
            <w:r w:rsidR="005164CE">
              <w:rPr>
                <w:rFonts w:ascii="Arial" w:hAnsi="Arial" w:cs="Arial"/>
                <w:sz w:val="20"/>
                <w:szCs w:val="20"/>
                <w:lang w:val="en-GB"/>
              </w:rPr>
              <w:t xml:space="preserve"> –</w:t>
            </w:r>
            <w:r w:rsidRPr="00455A51">
              <w:rPr>
                <w:rFonts w:ascii="Arial" w:hAnsi="Arial" w:cs="Arial"/>
                <w:sz w:val="20"/>
                <w:szCs w:val="20"/>
                <w:lang w:val="en-GB"/>
              </w:rPr>
              <w:t xml:space="preserve"> 1</w:t>
            </w:r>
            <w:r w:rsidR="005164CE">
              <w:rPr>
                <w:rFonts w:ascii="Arial" w:hAnsi="Arial" w:cs="Arial"/>
                <w:sz w:val="20"/>
                <w:szCs w:val="20"/>
                <w:lang w:val="en-GB"/>
              </w:rPr>
              <w:t xml:space="preserve"> </w:t>
            </w:r>
            <w:r w:rsidRPr="00455A51">
              <w:rPr>
                <w:rFonts w:ascii="Arial" w:hAnsi="Arial" w:cs="Arial"/>
                <w:sz w:val="20"/>
                <w:szCs w:val="20"/>
                <w:lang w:val="en-GB"/>
              </w:rPr>
              <w:t>July</w:t>
            </w:r>
          </w:p>
        </w:tc>
        <w:tc>
          <w:tcPr>
            <w:tcW w:w="659"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1000</w:t>
            </w:r>
          </w:p>
        </w:tc>
        <w:tc>
          <w:tcPr>
            <w:tcW w:w="762"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24</w:t>
            </w:r>
          </w:p>
        </w:tc>
        <w:tc>
          <w:tcPr>
            <w:tcW w:w="608" w:type="pct"/>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48,118</w:t>
            </w:r>
          </w:p>
        </w:tc>
        <w:tc>
          <w:tcPr>
            <w:tcW w:w="604" w:type="pct"/>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19,455</w:t>
            </w:r>
          </w:p>
        </w:tc>
        <w:tc>
          <w:tcPr>
            <w:tcW w:w="646"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5.1</w:t>
            </w:r>
          </w:p>
        </w:tc>
      </w:tr>
      <w:tr w:rsidR="00C67027" w:rsidRPr="00455A51" w:rsidTr="0054498A">
        <w:trPr>
          <w:trHeight w:val="397"/>
        </w:trPr>
        <w:tc>
          <w:tcPr>
            <w:tcW w:w="756" w:type="pct"/>
            <w:noWrap/>
            <w:vAlign w:val="center"/>
            <w:hideMark/>
          </w:tcPr>
          <w:p w:rsidR="00C67027" w:rsidRPr="00455A51" w:rsidRDefault="00C67027" w:rsidP="00DA38A8">
            <w:pPr>
              <w:spacing w:after="160" w:line="240" w:lineRule="auto"/>
              <w:jc w:val="left"/>
              <w:rPr>
                <w:rFonts w:ascii="Arial" w:hAnsi="Arial" w:cs="Arial"/>
                <w:bCs/>
                <w:sz w:val="20"/>
                <w:szCs w:val="20"/>
                <w:lang w:val="en-GB"/>
              </w:rPr>
            </w:pPr>
            <w:r w:rsidRPr="00455A51">
              <w:rPr>
                <w:rFonts w:ascii="Arial" w:hAnsi="Arial" w:cs="Arial"/>
                <w:b/>
                <w:bCs/>
                <w:sz w:val="20"/>
                <w:szCs w:val="20"/>
                <w:lang w:val="en-GB"/>
              </w:rPr>
              <w:t>Hungary</w:t>
            </w:r>
          </w:p>
        </w:tc>
        <w:tc>
          <w:tcPr>
            <w:tcW w:w="965"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 xml:space="preserve">6 June </w:t>
            </w:r>
            <w:r w:rsidR="005164CE">
              <w:rPr>
                <w:rFonts w:ascii="Arial" w:hAnsi="Arial" w:cs="Arial"/>
                <w:sz w:val="20"/>
                <w:szCs w:val="20"/>
                <w:lang w:val="en-GB"/>
              </w:rPr>
              <w:t>–</w:t>
            </w:r>
            <w:r w:rsidRPr="00455A51">
              <w:rPr>
                <w:rFonts w:ascii="Arial" w:hAnsi="Arial" w:cs="Arial"/>
                <w:sz w:val="20"/>
                <w:szCs w:val="20"/>
                <w:lang w:val="en-GB"/>
              </w:rPr>
              <w:t xml:space="preserve"> 30</w:t>
            </w:r>
            <w:r w:rsidR="005164CE">
              <w:rPr>
                <w:rFonts w:ascii="Arial" w:hAnsi="Arial" w:cs="Arial"/>
                <w:sz w:val="20"/>
                <w:szCs w:val="20"/>
                <w:lang w:val="en-GB"/>
              </w:rPr>
              <w:t xml:space="preserve"> </w:t>
            </w:r>
            <w:r w:rsidRPr="00455A51">
              <w:rPr>
                <w:rFonts w:ascii="Arial" w:hAnsi="Arial" w:cs="Arial"/>
                <w:sz w:val="20"/>
                <w:szCs w:val="20"/>
                <w:lang w:val="en-GB"/>
              </w:rPr>
              <w:t>June</w:t>
            </w:r>
          </w:p>
        </w:tc>
        <w:tc>
          <w:tcPr>
            <w:tcW w:w="659"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1001</w:t>
            </w:r>
          </w:p>
        </w:tc>
        <w:tc>
          <w:tcPr>
            <w:tcW w:w="762"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29</w:t>
            </w:r>
          </w:p>
        </w:tc>
        <w:tc>
          <w:tcPr>
            <w:tcW w:w="608" w:type="pct"/>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30,804</w:t>
            </w:r>
          </w:p>
        </w:tc>
        <w:tc>
          <w:tcPr>
            <w:tcW w:w="604" w:type="pct"/>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10,566</w:t>
            </w:r>
          </w:p>
        </w:tc>
        <w:tc>
          <w:tcPr>
            <w:tcW w:w="646"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9.5</w:t>
            </w:r>
          </w:p>
        </w:tc>
      </w:tr>
      <w:tr w:rsidR="00C67027" w:rsidRPr="00455A51" w:rsidTr="0054498A">
        <w:trPr>
          <w:trHeight w:val="397"/>
        </w:trPr>
        <w:tc>
          <w:tcPr>
            <w:tcW w:w="756" w:type="pct"/>
            <w:noWrap/>
            <w:vAlign w:val="center"/>
            <w:hideMark/>
          </w:tcPr>
          <w:p w:rsidR="00C67027" w:rsidRPr="00455A51" w:rsidRDefault="00C67027" w:rsidP="00DA38A8">
            <w:pPr>
              <w:spacing w:after="160" w:line="240" w:lineRule="auto"/>
              <w:jc w:val="left"/>
              <w:rPr>
                <w:rFonts w:ascii="Arial" w:hAnsi="Arial" w:cs="Arial"/>
                <w:bCs/>
                <w:sz w:val="20"/>
                <w:szCs w:val="20"/>
                <w:lang w:val="en-GB"/>
              </w:rPr>
            </w:pPr>
            <w:r w:rsidRPr="00455A51">
              <w:rPr>
                <w:rFonts w:ascii="Arial" w:hAnsi="Arial" w:cs="Arial"/>
                <w:b/>
                <w:bCs/>
                <w:sz w:val="20"/>
                <w:szCs w:val="20"/>
                <w:lang w:val="en-GB"/>
              </w:rPr>
              <w:t>Ireland</w:t>
            </w:r>
          </w:p>
        </w:tc>
        <w:tc>
          <w:tcPr>
            <w:tcW w:w="965"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 xml:space="preserve">10 Oct </w:t>
            </w:r>
            <w:r w:rsidR="005164CE">
              <w:rPr>
                <w:rFonts w:ascii="Arial" w:hAnsi="Arial" w:cs="Arial"/>
                <w:sz w:val="20"/>
                <w:szCs w:val="20"/>
                <w:lang w:val="en-GB"/>
              </w:rPr>
              <w:t>–</w:t>
            </w:r>
            <w:r w:rsidRPr="00455A51">
              <w:rPr>
                <w:rFonts w:ascii="Arial" w:hAnsi="Arial" w:cs="Arial"/>
                <w:sz w:val="20"/>
                <w:szCs w:val="20"/>
                <w:lang w:val="en-GB"/>
              </w:rPr>
              <w:t xml:space="preserve"> 14</w:t>
            </w:r>
            <w:r w:rsidR="005164CE">
              <w:rPr>
                <w:rFonts w:ascii="Arial" w:hAnsi="Arial" w:cs="Arial"/>
                <w:sz w:val="20"/>
                <w:szCs w:val="20"/>
                <w:lang w:val="en-GB"/>
              </w:rPr>
              <w:t xml:space="preserve"> </w:t>
            </w:r>
            <w:r w:rsidRPr="00455A51">
              <w:rPr>
                <w:rFonts w:ascii="Arial" w:hAnsi="Arial" w:cs="Arial"/>
                <w:sz w:val="20"/>
                <w:szCs w:val="20"/>
                <w:lang w:val="en-GB"/>
              </w:rPr>
              <w:t>Nov</w:t>
            </w:r>
          </w:p>
        </w:tc>
        <w:tc>
          <w:tcPr>
            <w:tcW w:w="659"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1000</w:t>
            </w:r>
          </w:p>
        </w:tc>
        <w:tc>
          <w:tcPr>
            <w:tcW w:w="762"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25</w:t>
            </w:r>
          </w:p>
        </w:tc>
        <w:tc>
          <w:tcPr>
            <w:tcW w:w="608" w:type="pct"/>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131,267</w:t>
            </w:r>
          </w:p>
        </w:tc>
        <w:tc>
          <w:tcPr>
            <w:tcW w:w="604" w:type="pct"/>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38,369</w:t>
            </w:r>
          </w:p>
        </w:tc>
        <w:tc>
          <w:tcPr>
            <w:tcW w:w="646"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2.6</w:t>
            </w:r>
          </w:p>
        </w:tc>
      </w:tr>
      <w:tr w:rsidR="00C67027" w:rsidRPr="00455A51" w:rsidTr="0054498A">
        <w:trPr>
          <w:trHeight w:val="397"/>
        </w:trPr>
        <w:tc>
          <w:tcPr>
            <w:tcW w:w="756" w:type="pct"/>
            <w:noWrap/>
            <w:vAlign w:val="center"/>
            <w:hideMark/>
          </w:tcPr>
          <w:p w:rsidR="00C67027" w:rsidRPr="00455A51" w:rsidRDefault="00C67027" w:rsidP="00DA38A8">
            <w:pPr>
              <w:spacing w:after="160" w:line="240" w:lineRule="auto"/>
              <w:jc w:val="left"/>
              <w:rPr>
                <w:rFonts w:ascii="Arial" w:hAnsi="Arial" w:cs="Arial"/>
                <w:bCs/>
                <w:sz w:val="20"/>
                <w:szCs w:val="20"/>
                <w:lang w:val="en-GB"/>
              </w:rPr>
            </w:pPr>
            <w:r w:rsidRPr="00455A51">
              <w:rPr>
                <w:rFonts w:ascii="Arial" w:hAnsi="Arial" w:cs="Arial"/>
                <w:b/>
                <w:bCs/>
                <w:sz w:val="20"/>
                <w:szCs w:val="20"/>
                <w:lang w:val="en-GB"/>
              </w:rPr>
              <w:t>Netherlands</w:t>
            </w:r>
          </w:p>
        </w:tc>
        <w:tc>
          <w:tcPr>
            <w:tcW w:w="965"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 xml:space="preserve">6 June </w:t>
            </w:r>
            <w:r w:rsidR="005164CE">
              <w:rPr>
                <w:rFonts w:ascii="Arial" w:hAnsi="Arial" w:cs="Arial"/>
                <w:sz w:val="20"/>
                <w:szCs w:val="20"/>
                <w:lang w:val="en-GB"/>
              </w:rPr>
              <w:t>–</w:t>
            </w:r>
            <w:r w:rsidRPr="00455A51">
              <w:rPr>
                <w:rFonts w:ascii="Arial" w:hAnsi="Arial" w:cs="Arial"/>
                <w:sz w:val="20"/>
                <w:szCs w:val="20"/>
                <w:lang w:val="en-GB"/>
              </w:rPr>
              <w:t xml:space="preserve"> 5</w:t>
            </w:r>
            <w:r w:rsidR="005164CE">
              <w:rPr>
                <w:rFonts w:ascii="Arial" w:hAnsi="Arial" w:cs="Arial"/>
                <w:sz w:val="20"/>
                <w:szCs w:val="20"/>
                <w:lang w:val="en-GB"/>
              </w:rPr>
              <w:t xml:space="preserve"> </w:t>
            </w:r>
            <w:r w:rsidRPr="00455A51">
              <w:rPr>
                <w:rFonts w:ascii="Arial" w:hAnsi="Arial" w:cs="Arial"/>
                <w:sz w:val="20"/>
                <w:szCs w:val="20"/>
                <w:lang w:val="en-GB"/>
              </w:rPr>
              <w:t>July</w:t>
            </w:r>
          </w:p>
        </w:tc>
        <w:tc>
          <w:tcPr>
            <w:tcW w:w="659"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1000</w:t>
            </w:r>
          </w:p>
        </w:tc>
        <w:tc>
          <w:tcPr>
            <w:tcW w:w="762"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29</w:t>
            </w:r>
          </w:p>
        </w:tc>
        <w:tc>
          <w:tcPr>
            <w:tcW w:w="608" w:type="pct"/>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54,807</w:t>
            </w:r>
          </w:p>
        </w:tc>
        <w:tc>
          <w:tcPr>
            <w:tcW w:w="604" w:type="pct"/>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18,188</w:t>
            </w:r>
          </w:p>
        </w:tc>
        <w:tc>
          <w:tcPr>
            <w:tcW w:w="646"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5.5</w:t>
            </w:r>
          </w:p>
        </w:tc>
      </w:tr>
      <w:tr w:rsidR="00C67027" w:rsidRPr="00455A51" w:rsidTr="0054498A">
        <w:trPr>
          <w:trHeight w:val="397"/>
        </w:trPr>
        <w:tc>
          <w:tcPr>
            <w:tcW w:w="756" w:type="pct"/>
            <w:noWrap/>
            <w:vAlign w:val="center"/>
            <w:hideMark/>
          </w:tcPr>
          <w:p w:rsidR="00C67027" w:rsidRPr="00455A51" w:rsidRDefault="00C67027" w:rsidP="00DA38A8">
            <w:pPr>
              <w:spacing w:after="160" w:line="240" w:lineRule="auto"/>
              <w:jc w:val="left"/>
              <w:rPr>
                <w:rFonts w:ascii="Arial" w:hAnsi="Arial" w:cs="Arial"/>
                <w:bCs/>
                <w:sz w:val="20"/>
                <w:szCs w:val="20"/>
                <w:lang w:val="en-GB"/>
              </w:rPr>
            </w:pPr>
            <w:r w:rsidRPr="00455A51">
              <w:rPr>
                <w:rFonts w:ascii="Arial" w:hAnsi="Arial" w:cs="Arial"/>
                <w:b/>
                <w:bCs/>
                <w:sz w:val="20"/>
                <w:szCs w:val="20"/>
                <w:lang w:val="en-GB"/>
              </w:rPr>
              <w:t>Poland</w:t>
            </w:r>
          </w:p>
        </w:tc>
        <w:tc>
          <w:tcPr>
            <w:tcW w:w="965"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 xml:space="preserve">6 June </w:t>
            </w:r>
            <w:r w:rsidR="005164CE">
              <w:rPr>
                <w:rFonts w:ascii="Arial" w:hAnsi="Arial" w:cs="Arial"/>
                <w:sz w:val="20"/>
                <w:szCs w:val="20"/>
                <w:lang w:val="en-GB"/>
              </w:rPr>
              <w:t>–</w:t>
            </w:r>
            <w:r w:rsidRPr="00455A51">
              <w:rPr>
                <w:rFonts w:ascii="Arial" w:hAnsi="Arial" w:cs="Arial"/>
                <w:sz w:val="20"/>
                <w:szCs w:val="20"/>
                <w:lang w:val="en-GB"/>
              </w:rPr>
              <w:t xml:space="preserve"> 1</w:t>
            </w:r>
            <w:r w:rsidR="005164CE">
              <w:rPr>
                <w:rFonts w:ascii="Arial" w:hAnsi="Arial" w:cs="Arial"/>
                <w:sz w:val="20"/>
                <w:szCs w:val="20"/>
                <w:lang w:val="en-GB"/>
              </w:rPr>
              <w:t xml:space="preserve"> </w:t>
            </w:r>
            <w:r w:rsidRPr="00455A51">
              <w:rPr>
                <w:rFonts w:ascii="Arial" w:hAnsi="Arial" w:cs="Arial"/>
                <w:sz w:val="20"/>
                <w:szCs w:val="20"/>
                <w:lang w:val="en-GB"/>
              </w:rPr>
              <w:t>July</w:t>
            </w:r>
          </w:p>
        </w:tc>
        <w:tc>
          <w:tcPr>
            <w:tcW w:w="659"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1000</w:t>
            </w:r>
          </w:p>
        </w:tc>
        <w:tc>
          <w:tcPr>
            <w:tcW w:w="762"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27</w:t>
            </w:r>
          </w:p>
        </w:tc>
        <w:tc>
          <w:tcPr>
            <w:tcW w:w="608" w:type="pct"/>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83,147</w:t>
            </w:r>
          </w:p>
        </w:tc>
        <w:tc>
          <w:tcPr>
            <w:tcW w:w="604" w:type="pct"/>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22,842</w:t>
            </w:r>
          </w:p>
        </w:tc>
        <w:tc>
          <w:tcPr>
            <w:tcW w:w="646"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4.4</w:t>
            </w:r>
          </w:p>
        </w:tc>
      </w:tr>
      <w:tr w:rsidR="00C67027" w:rsidRPr="00455A51" w:rsidTr="0054498A">
        <w:trPr>
          <w:trHeight w:val="397"/>
        </w:trPr>
        <w:tc>
          <w:tcPr>
            <w:tcW w:w="756" w:type="pct"/>
            <w:noWrap/>
            <w:vAlign w:val="center"/>
            <w:hideMark/>
          </w:tcPr>
          <w:p w:rsidR="00C67027" w:rsidRPr="00455A51" w:rsidRDefault="00C67027" w:rsidP="00DA38A8">
            <w:pPr>
              <w:spacing w:after="160" w:line="240" w:lineRule="auto"/>
              <w:jc w:val="left"/>
              <w:rPr>
                <w:rFonts w:ascii="Arial" w:hAnsi="Arial" w:cs="Arial"/>
                <w:bCs/>
                <w:sz w:val="20"/>
                <w:szCs w:val="20"/>
                <w:lang w:val="en-GB"/>
              </w:rPr>
            </w:pPr>
            <w:r w:rsidRPr="00455A51">
              <w:rPr>
                <w:rFonts w:ascii="Arial" w:hAnsi="Arial" w:cs="Arial"/>
                <w:b/>
                <w:bCs/>
                <w:sz w:val="20"/>
                <w:szCs w:val="20"/>
                <w:lang w:val="en-GB"/>
              </w:rPr>
              <w:t>Portugal</w:t>
            </w:r>
          </w:p>
        </w:tc>
        <w:tc>
          <w:tcPr>
            <w:tcW w:w="965"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 xml:space="preserve">6 June </w:t>
            </w:r>
            <w:r w:rsidR="005164CE">
              <w:rPr>
                <w:rFonts w:ascii="Arial" w:hAnsi="Arial" w:cs="Arial"/>
                <w:sz w:val="20"/>
                <w:szCs w:val="20"/>
                <w:lang w:val="en-GB"/>
              </w:rPr>
              <w:t>–</w:t>
            </w:r>
            <w:r w:rsidRPr="00455A51">
              <w:rPr>
                <w:rFonts w:ascii="Arial" w:hAnsi="Arial" w:cs="Arial"/>
                <w:sz w:val="20"/>
                <w:szCs w:val="20"/>
                <w:lang w:val="en-GB"/>
              </w:rPr>
              <w:t xml:space="preserve"> 1</w:t>
            </w:r>
            <w:r w:rsidR="005164CE">
              <w:rPr>
                <w:rFonts w:ascii="Arial" w:hAnsi="Arial" w:cs="Arial"/>
                <w:sz w:val="20"/>
                <w:szCs w:val="20"/>
                <w:lang w:val="en-GB"/>
              </w:rPr>
              <w:t xml:space="preserve"> </w:t>
            </w:r>
            <w:r w:rsidRPr="00455A51">
              <w:rPr>
                <w:rFonts w:ascii="Arial" w:hAnsi="Arial" w:cs="Arial"/>
                <w:sz w:val="20"/>
                <w:szCs w:val="20"/>
                <w:lang w:val="en-GB"/>
              </w:rPr>
              <w:t>July</w:t>
            </w:r>
          </w:p>
        </w:tc>
        <w:tc>
          <w:tcPr>
            <w:tcW w:w="659"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1</w:t>
            </w:r>
            <w:r w:rsidR="0054498A">
              <w:rPr>
                <w:rFonts w:ascii="Arial" w:hAnsi="Arial" w:cs="Arial"/>
                <w:sz w:val="20"/>
                <w:szCs w:val="20"/>
                <w:lang w:val="en-GB"/>
              </w:rPr>
              <w:t>0</w:t>
            </w:r>
            <w:r w:rsidRPr="00455A51">
              <w:rPr>
                <w:rFonts w:ascii="Arial" w:hAnsi="Arial" w:cs="Arial"/>
                <w:sz w:val="20"/>
                <w:szCs w:val="20"/>
                <w:lang w:val="en-GB"/>
              </w:rPr>
              <w:t>00</w:t>
            </w:r>
          </w:p>
        </w:tc>
        <w:tc>
          <w:tcPr>
            <w:tcW w:w="762"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27</w:t>
            </w:r>
          </w:p>
        </w:tc>
        <w:tc>
          <w:tcPr>
            <w:tcW w:w="608" w:type="pct"/>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85,266</w:t>
            </w:r>
          </w:p>
        </w:tc>
        <w:tc>
          <w:tcPr>
            <w:tcW w:w="604" w:type="pct"/>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13,001</w:t>
            </w:r>
          </w:p>
        </w:tc>
        <w:tc>
          <w:tcPr>
            <w:tcW w:w="646"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7.7</w:t>
            </w:r>
          </w:p>
        </w:tc>
      </w:tr>
      <w:tr w:rsidR="00C67027" w:rsidRPr="00455A51" w:rsidTr="0054498A">
        <w:trPr>
          <w:trHeight w:val="397"/>
        </w:trPr>
        <w:tc>
          <w:tcPr>
            <w:tcW w:w="756" w:type="pct"/>
            <w:noWrap/>
            <w:vAlign w:val="center"/>
            <w:hideMark/>
          </w:tcPr>
          <w:p w:rsidR="00C67027" w:rsidRPr="00455A51" w:rsidRDefault="00C67027" w:rsidP="00DA38A8">
            <w:pPr>
              <w:spacing w:after="160" w:line="240" w:lineRule="auto"/>
              <w:jc w:val="left"/>
              <w:rPr>
                <w:rFonts w:ascii="Arial" w:hAnsi="Arial" w:cs="Arial"/>
                <w:bCs/>
                <w:sz w:val="20"/>
                <w:szCs w:val="20"/>
                <w:lang w:val="en-GB"/>
              </w:rPr>
            </w:pPr>
            <w:r w:rsidRPr="00455A51">
              <w:rPr>
                <w:rFonts w:ascii="Arial" w:hAnsi="Arial" w:cs="Arial"/>
                <w:b/>
                <w:bCs/>
                <w:sz w:val="20"/>
                <w:szCs w:val="20"/>
                <w:lang w:val="en-GB"/>
              </w:rPr>
              <w:t>Slovakia</w:t>
            </w:r>
          </w:p>
        </w:tc>
        <w:tc>
          <w:tcPr>
            <w:tcW w:w="965"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 xml:space="preserve">6 June </w:t>
            </w:r>
            <w:r w:rsidR="005164CE">
              <w:rPr>
                <w:rFonts w:ascii="Arial" w:hAnsi="Arial" w:cs="Arial"/>
                <w:sz w:val="20"/>
                <w:szCs w:val="20"/>
                <w:lang w:val="en-GB"/>
              </w:rPr>
              <w:t>–</w:t>
            </w:r>
            <w:r w:rsidRPr="00455A51">
              <w:rPr>
                <w:rFonts w:ascii="Arial" w:hAnsi="Arial" w:cs="Arial"/>
                <w:sz w:val="20"/>
                <w:szCs w:val="20"/>
                <w:lang w:val="en-GB"/>
              </w:rPr>
              <w:t xml:space="preserve"> 5</w:t>
            </w:r>
            <w:r w:rsidR="005164CE">
              <w:rPr>
                <w:rFonts w:ascii="Arial" w:hAnsi="Arial" w:cs="Arial"/>
                <w:sz w:val="20"/>
                <w:szCs w:val="20"/>
                <w:lang w:val="en-GB"/>
              </w:rPr>
              <w:t xml:space="preserve"> </w:t>
            </w:r>
            <w:r w:rsidRPr="00455A51">
              <w:rPr>
                <w:rFonts w:ascii="Arial" w:hAnsi="Arial" w:cs="Arial"/>
                <w:sz w:val="20"/>
                <w:szCs w:val="20"/>
                <w:lang w:val="en-GB"/>
              </w:rPr>
              <w:t>July</w:t>
            </w:r>
          </w:p>
        </w:tc>
        <w:tc>
          <w:tcPr>
            <w:tcW w:w="659"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1000</w:t>
            </w:r>
          </w:p>
        </w:tc>
        <w:tc>
          <w:tcPr>
            <w:tcW w:w="762"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29</w:t>
            </w:r>
          </w:p>
        </w:tc>
        <w:tc>
          <w:tcPr>
            <w:tcW w:w="608" w:type="pct"/>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86,011</w:t>
            </w:r>
          </w:p>
        </w:tc>
        <w:tc>
          <w:tcPr>
            <w:tcW w:w="604" w:type="pct"/>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13,200</w:t>
            </w:r>
          </w:p>
        </w:tc>
        <w:tc>
          <w:tcPr>
            <w:tcW w:w="646"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7.6</w:t>
            </w:r>
          </w:p>
        </w:tc>
      </w:tr>
      <w:tr w:rsidR="00C67027" w:rsidRPr="00455A51" w:rsidTr="0054498A">
        <w:trPr>
          <w:trHeight w:val="397"/>
        </w:trPr>
        <w:tc>
          <w:tcPr>
            <w:tcW w:w="756" w:type="pct"/>
            <w:noWrap/>
            <w:vAlign w:val="center"/>
            <w:hideMark/>
          </w:tcPr>
          <w:p w:rsidR="00C67027" w:rsidRPr="00455A51" w:rsidRDefault="00C67027" w:rsidP="00DA38A8">
            <w:pPr>
              <w:spacing w:after="160" w:line="240" w:lineRule="auto"/>
              <w:jc w:val="left"/>
              <w:rPr>
                <w:rFonts w:ascii="Arial" w:hAnsi="Arial" w:cs="Arial"/>
                <w:bCs/>
                <w:sz w:val="20"/>
                <w:szCs w:val="20"/>
                <w:lang w:val="en-GB"/>
              </w:rPr>
            </w:pPr>
            <w:r w:rsidRPr="00455A51">
              <w:rPr>
                <w:rFonts w:ascii="Arial" w:hAnsi="Arial" w:cs="Arial"/>
                <w:b/>
                <w:bCs/>
                <w:sz w:val="20"/>
                <w:szCs w:val="20"/>
                <w:lang w:val="en-GB"/>
              </w:rPr>
              <w:t>Spain</w:t>
            </w:r>
          </w:p>
        </w:tc>
        <w:tc>
          <w:tcPr>
            <w:tcW w:w="965"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 xml:space="preserve">6 June </w:t>
            </w:r>
            <w:r w:rsidR="005164CE">
              <w:rPr>
                <w:rFonts w:ascii="Arial" w:hAnsi="Arial" w:cs="Arial"/>
                <w:sz w:val="20"/>
                <w:szCs w:val="20"/>
                <w:lang w:val="en-GB"/>
              </w:rPr>
              <w:t>–</w:t>
            </w:r>
            <w:r w:rsidRPr="00455A51">
              <w:rPr>
                <w:rFonts w:ascii="Arial" w:hAnsi="Arial" w:cs="Arial"/>
                <w:sz w:val="20"/>
                <w:szCs w:val="20"/>
                <w:lang w:val="en-GB"/>
              </w:rPr>
              <w:t xml:space="preserve"> 6</w:t>
            </w:r>
            <w:r w:rsidR="005164CE">
              <w:rPr>
                <w:rFonts w:ascii="Arial" w:hAnsi="Arial" w:cs="Arial"/>
                <w:sz w:val="20"/>
                <w:szCs w:val="20"/>
                <w:lang w:val="en-GB"/>
              </w:rPr>
              <w:t xml:space="preserve"> </w:t>
            </w:r>
            <w:r w:rsidRPr="00455A51">
              <w:rPr>
                <w:rFonts w:ascii="Arial" w:hAnsi="Arial" w:cs="Arial"/>
                <w:sz w:val="20"/>
                <w:szCs w:val="20"/>
                <w:lang w:val="en-GB"/>
              </w:rPr>
              <w:t>J</w:t>
            </w:r>
            <w:r w:rsidR="005164CE">
              <w:rPr>
                <w:rFonts w:ascii="Arial" w:hAnsi="Arial" w:cs="Arial"/>
                <w:sz w:val="20"/>
                <w:szCs w:val="20"/>
                <w:lang w:val="en-GB"/>
              </w:rPr>
              <w:t>u</w:t>
            </w:r>
            <w:r w:rsidRPr="00455A51">
              <w:rPr>
                <w:rFonts w:ascii="Arial" w:hAnsi="Arial" w:cs="Arial"/>
                <w:sz w:val="20"/>
                <w:szCs w:val="20"/>
                <w:lang w:val="en-GB"/>
              </w:rPr>
              <w:t>ly</w:t>
            </w:r>
          </w:p>
        </w:tc>
        <w:tc>
          <w:tcPr>
            <w:tcW w:w="659"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1001</w:t>
            </w:r>
          </w:p>
        </w:tc>
        <w:tc>
          <w:tcPr>
            <w:tcW w:w="762"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26</w:t>
            </w:r>
          </w:p>
        </w:tc>
        <w:tc>
          <w:tcPr>
            <w:tcW w:w="608" w:type="pct"/>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99,512</w:t>
            </w:r>
          </w:p>
        </w:tc>
        <w:tc>
          <w:tcPr>
            <w:tcW w:w="604" w:type="pct"/>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43,656</w:t>
            </w:r>
          </w:p>
        </w:tc>
        <w:tc>
          <w:tcPr>
            <w:tcW w:w="646" w:type="pct"/>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2.3</w:t>
            </w:r>
          </w:p>
        </w:tc>
      </w:tr>
      <w:tr w:rsidR="00C67027" w:rsidRPr="00455A51" w:rsidTr="0054498A">
        <w:trPr>
          <w:trHeight w:val="397"/>
        </w:trPr>
        <w:tc>
          <w:tcPr>
            <w:tcW w:w="756" w:type="pct"/>
            <w:tcBorders>
              <w:top w:val="nil"/>
              <w:left w:val="nil"/>
              <w:bottom w:val="single" w:sz="12" w:space="0" w:color="auto"/>
              <w:right w:val="nil"/>
            </w:tcBorders>
            <w:noWrap/>
            <w:vAlign w:val="center"/>
            <w:hideMark/>
          </w:tcPr>
          <w:p w:rsidR="00C67027" w:rsidRPr="00455A51" w:rsidRDefault="00C67027" w:rsidP="00DA38A8">
            <w:pPr>
              <w:spacing w:after="160" w:line="240" w:lineRule="auto"/>
              <w:jc w:val="left"/>
              <w:rPr>
                <w:rFonts w:ascii="Arial" w:hAnsi="Arial" w:cs="Arial"/>
                <w:bCs/>
                <w:sz w:val="20"/>
                <w:szCs w:val="20"/>
                <w:lang w:val="en-GB"/>
              </w:rPr>
            </w:pPr>
            <w:r w:rsidRPr="00455A51">
              <w:rPr>
                <w:rFonts w:ascii="Arial" w:hAnsi="Arial" w:cs="Arial"/>
                <w:b/>
                <w:bCs/>
                <w:sz w:val="20"/>
                <w:szCs w:val="20"/>
                <w:lang w:val="en-GB"/>
              </w:rPr>
              <w:t>Sweden</w:t>
            </w:r>
          </w:p>
        </w:tc>
        <w:tc>
          <w:tcPr>
            <w:tcW w:w="965" w:type="pct"/>
            <w:tcBorders>
              <w:top w:val="nil"/>
              <w:left w:val="nil"/>
              <w:bottom w:val="single" w:sz="12" w:space="0" w:color="auto"/>
              <w:right w:val="nil"/>
            </w:tcBorders>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 xml:space="preserve">7 June </w:t>
            </w:r>
            <w:r w:rsidR="005164CE">
              <w:rPr>
                <w:rFonts w:ascii="Arial" w:hAnsi="Arial" w:cs="Arial"/>
                <w:sz w:val="20"/>
                <w:szCs w:val="20"/>
                <w:lang w:val="en-GB"/>
              </w:rPr>
              <w:t xml:space="preserve">– </w:t>
            </w:r>
            <w:r w:rsidRPr="00455A51">
              <w:rPr>
                <w:rFonts w:ascii="Arial" w:hAnsi="Arial" w:cs="Arial"/>
                <w:sz w:val="20"/>
                <w:szCs w:val="20"/>
                <w:lang w:val="en-GB"/>
              </w:rPr>
              <w:t>13</w:t>
            </w:r>
            <w:r w:rsidR="005164CE">
              <w:rPr>
                <w:rFonts w:ascii="Arial" w:hAnsi="Arial" w:cs="Arial"/>
                <w:sz w:val="20"/>
                <w:szCs w:val="20"/>
                <w:lang w:val="en-GB"/>
              </w:rPr>
              <w:t xml:space="preserve"> </w:t>
            </w:r>
            <w:r w:rsidRPr="00455A51">
              <w:rPr>
                <w:rFonts w:ascii="Arial" w:hAnsi="Arial" w:cs="Arial"/>
                <w:sz w:val="20"/>
                <w:szCs w:val="20"/>
                <w:lang w:val="en-GB"/>
              </w:rPr>
              <w:t>July</w:t>
            </w:r>
          </w:p>
        </w:tc>
        <w:tc>
          <w:tcPr>
            <w:tcW w:w="659" w:type="pct"/>
            <w:tcBorders>
              <w:top w:val="nil"/>
              <w:left w:val="nil"/>
              <w:bottom w:val="single" w:sz="12" w:space="0" w:color="auto"/>
              <w:right w:val="nil"/>
            </w:tcBorders>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1000</w:t>
            </w:r>
          </w:p>
        </w:tc>
        <w:tc>
          <w:tcPr>
            <w:tcW w:w="762" w:type="pct"/>
            <w:tcBorders>
              <w:top w:val="nil"/>
              <w:left w:val="nil"/>
              <w:bottom w:val="single" w:sz="12" w:space="0" w:color="auto"/>
              <w:right w:val="nil"/>
            </w:tcBorders>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32</w:t>
            </w:r>
          </w:p>
        </w:tc>
        <w:tc>
          <w:tcPr>
            <w:tcW w:w="608" w:type="pct"/>
            <w:tcBorders>
              <w:top w:val="nil"/>
              <w:left w:val="nil"/>
              <w:bottom w:val="single" w:sz="12" w:space="0" w:color="auto"/>
              <w:right w:val="nil"/>
            </w:tcBorders>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59,281</w:t>
            </w:r>
          </w:p>
        </w:tc>
        <w:tc>
          <w:tcPr>
            <w:tcW w:w="604" w:type="pct"/>
            <w:tcBorders>
              <w:top w:val="nil"/>
              <w:left w:val="nil"/>
              <w:bottom w:val="single" w:sz="12" w:space="0" w:color="auto"/>
              <w:right w:val="nil"/>
            </w:tcBorders>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16,459</w:t>
            </w:r>
          </w:p>
        </w:tc>
        <w:tc>
          <w:tcPr>
            <w:tcW w:w="646" w:type="pct"/>
            <w:tcBorders>
              <w:top w:val="nil"/>
              <w:left w:val="nil"/>
              <w:bottom w:val="single" w:sz="12" w:space="0" w:color="auto"/>
              <w:right w:val="nil"/>
            </w:tcBorders>
            <w:noWrap/>
            <w:vAlign w:val="center"/>
            <w:hideMark/>
          </w:tcPr>
          <w:p w:rsidR="00C67027" w:rsidRPr="00455A51" w:rsidRDefault="00C67027" w:rsidP="00DA38A8">
            <w:pPr>
              <w:spacing w:after="160" w:line="240" w:lineRule="auto"/>
              <w:jc w:val="left"/>
              <w:rPr>
                <w:rFonts w:ascii="Arial" w:hAnsi="Arial" w:cs="Arial"/>
                <w:sz w:val="20"/>
                <w:szCs w:val="20"/>
                <w:lang w:val="en-GB"/>
              </w:rPr>
            </w:pPr>
            <w:r w:rsidRPr="00455A51">
              <w:rPr>
                <w:rFonts w:ascii="Arial" w:hAnsi="Arial" w:cs="Arial"/>
                <w:sz w:val="20"/>
                <w:szCs w:val="20"/>
                <w:lang w:val="en-GB"/>
              </w:rPr>
              <w:t>6.1</w:t>
            </w:r>
          </w:p>
        </w:tc>
      </w:tr>
    </w:tbl>
    <w:p w:rsidR="00C67027" w:rsidRDefault="00C67027" w:rsidP="00C67027">
      <w:pPr>
        <w:spacing w:after="160" w:line="259" w:lineRule="auto"/>
        <w:jc w:val="left"/>
        <w:rPr>
          <w:rFonts w:ascii="Arial" w:hAnsi="Arial" w:cs="Arial"/>
          <w:sz w:val="20"/>
          <w:szCs w:val="20"/>
          <w:lang w:val="en-GB"/>
        </w:rPr>
      </w:pPr>
    </w:p>
    <w:p w:rsidR="00C67027" w:rsidRPr="00455A51" w:rsidRDefault="00C67027" w:rsidP="00C67027">
      <w:pPr>
        <w:spacing w:after="160" w:line="259" w:lineRule="auto"/>
        <w:jc w:val="left"/>
        <w:rPr>
          <w:rFonts w:ascii="Arial" w:hAnsi="Arial" w:cs="Arial"/>
          <w:sz w:val="20"/>
          <w:szCs w:val="20"/>
          <w:lang w:val="en-GB"/>
        </w:rPr>
      </w:pPr>
    </w:p>
    <w:p w:rsidR="00C67027" w:rsidRPr="00C67027" w:rsidRDefault="00C67027" w:rsidP="00C67027">
      <w:pPr>
        <w:spacing w:after="160" w:line="259" w:lineRule="auto"/>
        <w:jc w:val="left"/>
        <w:rPr>
          <w:rFonts w:ascii="Arial" w:hAnsi="Arial" w:cs="Arial"/>
          <w:b/>
          <w:sz w:val="20"/>
          <w:szCs w:val="20"/>
          <w:lang w:val="en-GB"/>
        </w:rPr>
      </w:pPr>
      <w:r w:rsidRPr="00FA20A3">
        <w:rPr>
          <w:rFonts w:ascii="Arial" w:hAnsi="Arial" w:cs="Arial"/>
          <w:i/>
          <w:sz w:val="20"/>
          <w:szCs w:val="20"/>
          <w:lang w:val="en-GB"/>
        </w:rPr>
        <w:t xml:space="preserve">Table A.3 </w:t>
      </w:r>
      <w:r w:rsidRPr="00455A51">
        <w:rPr>
          <w:rFonts w:ascii="Arial" w:hAnsi="Arial" w:cs="Arial"/>
          <w:i/>
          <w:sz w:val="20"/>
          <w:szCs w:val="20"/>
          <w:lang w:val="en-GB"/>
        </w:rPr>
        <w:t>Question wording and recoding</w:t>
      </w:r>
    </w:p>
    <w:tbl>
      <w:tblPr>
        <w:tblW w:w="9510" w:type="dxa"/>
        <w:tblLayout w:type="fixed"/>
        <w:tblCellMar>
          <w:left w:w="70" w:type="dxa"/>
          <w:right w:w="70" w:type="dxa"/>
        </w:tblCellMar>
        <w:tblLook w:val="04A0" w:firstRow="1" w:lastRow="0" w:firstColumn="1" w:lastColumn="0" w:noHBand="0" w:noVBand="1"/>
      </w:tblPr>
      <w:tblGrid>
        <w:gridCol w:w="1756"/>
        <w:gridCol w:w="1079"/>
        <w:gridCol w:w="6675"/>
      </w:tblGrid>
      <w:tr w:rsidR="00C67027" w:rsidRPr="00455A51" w:rsidTr="00DA38A8">
        <w:tc>
          <w:tcPr>
            <w:tcW w:w="1756" w:type="dxa"/>
            <w:tcBorders>
              <w:top w:val="single" w:sz="12" w:space="0" w:color="auto"/>
              <w:left w:val="nil"/>
              <w:bottom w:val="single" w:sz="4" w:space="0" w:color="000000"/>
              <w:right w:val="nil"/>
            </w:tcBorders>
            <w:hideMark/>
          </w:tcPr>
          <w:p w:rsidR="00C67027" w:rsidRPr="00455A51" w:rsidRDefault="00C67027" w:rsidP="00DA38A8">
            <w:pPr>
              <w:spacing w:after="160" w:line="259" w:lineRule="auto"/>
              <w:jc w:val="left"/>
              <w:rPr>
                <w:rFonts w:ascii="Arial" w:hAnsi="Arial" w:cs="Arial"/>
                <w:b/>
                <w:sz w:val="20"/>
                <w:szCs w:val="20"/>
                <w:lang w:val="en-GB"/>
              </w:rPr>
            </w:pPr>
            <w:r w:rsidRPr="00455A51">
              <w:rPr>
                <w:rFonts w:ascii="Arial" w:hAnsi="Arial" w:cs="Arial"/>
                <w:b/>
                <w:sz w:val="20"/>
                <w:szCs w:val="20"/>
                <w:lang w:val="en-GB"/>
              </w:rPr>
              <w:t>Variable</w:t>
            </w:r>
          </w:p>
        </w:tc>
        <w:tc>
          <w:tcPr>
            <w:tcW w:w="1079" w:type="dxa"/>
            <w:tcBorders>
              <w:top w:val="single" w:sz="12" w:space="0" w:color="auto"/>
              <w:left w:val="nil"/>
              <w:bottom w:val="single" w:sz="4" w:space="0" w:color="000000"/>
              <w:right w:val="nil"/>
            </w:tcBorders>
            <w:hideMark/>
          </w:tcPr>
          <w:p w:rsidR="00C67027" w:rsidRPr="00455A51" w:rsidRDefault="00C67027" w:rsidP="00DA38A8">
            <w:pPr>
              <w:spacing w:after="160" w:line="259" w:lineRule="auto"/>
              <w:jc w:val="left"/>
              <w:rPr>
                <w:rFonts w:ascii="Arial" w:hAnsi="Arial" w:cs="Arial"/>
                <w:b/>
                <w:bCs/>
                <w:sz w:val="20"/>
                <w:szCs w:val="20"/>
                <w:lang w:val="en-GB"/>
              </w:rPr>
            </w:pPr>
            <w:r w:rsidRPr="00455A51">
              <w:rPr>
                <w:rFonts w:ascii="Arial" w:hAnsi="Arial" w:cs="Arial"/>
                <w:b/>
                <w:bCs/>
                <w:sz w:val="20"/>
                <w:szCs w:val="20"/>
                <w:lang w:val="en-GB"/>
              </w:rPr>
              <w:t>Range in analyses</w:t>
            </w:r>
          </w:p>
        </w:tc>
        <w:tc>
          <w:tcPr>
            <w:tcW w:w="6675" w:type="dxa"/>
            <w:tcBorders>
              <w:top w:val="single" w:sz="12" w:space="0" w:color="auto"/>
              <w:left w:val="nil"/>
              <w:bottom w:val="single" w:sz="4" w:space="0" w:color="000000"/>
              <w:right w:val="nil"/>
            </w:tcBorders>
            <w:hideMark/>
          </w:tcPr>
          <w:p w:rsidR="00C67027" w:rsidRPr="00455A51" w:rsidRDefault="00C67027" w:rsidP="00DA38A8">
            <w:pPr>
              <w:spacing w:after="160" w:line="259" w:lineRule="auto"/>
              <w:jc w:val="left"/>
              <w:rPr>
                <w:rFonts w:ascii="Arial" w:hAnsi="Arial" w:cs="Arial"/>
                <w:b/>
                <w:bCs/>
                <w:sz w:val="20"/>
                <w:szCs w:val="20"/>
                <w:lang w:val="en-GB"/>
              </w:rPr>
            </w:pPr>
            <w:r w:rsidRPr="00455A51">
              <w:rPr>
                <w:rFonts w:ascii="Arial" w:hAnsi="Arial" w:cs="Arial"/>
                <w:b/>
                <w:bCs/>
                <w:sz w:val="20"/>
                <w:szCs w:val="20"/>
                <w:lang w:val="en-GB"/>
              </w:rPr>
              <w:t>Original item wording</w:t>
            </w:r>
          </w:p>
        </w:tc>
      </w:tr>
      <w:tr w:rsidR="00C67027" w:rsidRPr="00455A51" w:rsidTr="00DA38A8">
        <w:trPr>
          <w:trHeight w:val="340"/>
        </w:trPr>
        <w:tc>
          <w:tcPr>
            <w:tcW w:w="9510" w:type="dxa"/>
            <w:gridSpan w:val="3"/>
            <w:tcBorders>
              <w:top w:val="single" w:sz="4" w:space="0" w:color="auto"/>
              <w:left w:val="nil"/>
              <w:bottom w:val="single" w:sz="4" w:space="0" w:color="auto"/>
              <w:right w:val="nil"/>
            </w:tcBorders>
            <w:hideMark/>
          </w:tcPr>
          <w:p w:rsidR="00C67027" w:rsidRPr="00455A51" w:rsidRDefault="00C67027" w:rsidP="00DA38A8">
            <w:pPr>
              <w:spacing w:after="160" w:line="259" w:lineRule="auto"/>
              <w:jc w:val="left"/>
              <w:rPr>
                <w:rFonts w:ascii="Arial" w:hAnsi="Arial" w:cs="Arial"/>
                <w:i/>
                <w:sz w:val="20"/>
                <w:szCs w:val="20"/>
                <w:lang w:val="en-GB"/>
              </w:rPr>
            </w:pPr>
            <w:r w:rsidRPr="00455A51">
              <w:rPr>
                <w:rFonts w:ascii="Arial" w:hAnsi="Arial" w:cs="Arial"/>
                <w:b/>
                <w:sz w:val="20"/>
                <w:szCs w:val="20"/>
                <w:lang w:val="en-GB"/>
              </w:rPr>
              <w:t>Attitudes toward refugees</w:t>
            </w:r>
          </w:p>
        </w:tc>
      </w:tr>
      <w:tr w:rsidR="00C67027" w:rsidRPr="00DA38A8" w:rsidTr="00DA38A8">
        <w:tc>
          <w:tcPr>
            <w:tcW w:w="1756" w:type="dxa"/>
            <w:tcBorders>
              <w:top w:val="single" w:sz="4" w:space="0" w:color="auto"/>
            </w:tcBorders>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 xml:space="preserve">Attitude toward the </w:t>
            </w:r>
            <w:r>
              <w:rPr>
                <w:rFonts w:ascii="Arial" w:hAnsi="Arial" w:cs="Arial"/>
                <w:sz w:val="20"/>
                <w:szCs w:val="20"/>
                <w:lang w:val="en-GB"/>
              </w:rPr>
              <w:t xml:space="preserve">return </w:t>
            </w:r>
            <w:r w:rsidRPr="00455A51">
              <w:rPr>
                <w:rFonts w:ascii="Arial" w:hAnsi="Arial" w:cs="Arial"/>
                <w:sz w:val="20"/>
                <w:szCs w:val="20"/>
                <w:lang w:val="en-GB"/>
              </w:rPr>
              <w:t>of refugees</w:t>
            </w:r>
          </w:p>
        </w:tc>
        <w:tc>
          <w:tcPr>
            <w:tcW w:w="1079" w:type="dxa"/>
            <w:tcBorders>
              <w:top w:val="single" w:sz="4" w:space="0" w:color="auto"/>
            </w:tcBorders>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0,1</w:t>
            </w:r>
          </w:p>
        </w:tc>
        <w:tc>
          <w:tcPr>
            <w:tcW w:w="6675" w:type="dxa"/>
            <w:tcBorders>
              <w:top w:val="single" w:sz="4" w:space="0" w:color="auto"/>
            </w:tcBorders>
          </w:tcPr>
          <w:p w:rsidR="0054498A"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[Q10] Some of the refugees have been granted the right to stay. Please tell me whether they should be sent back to their home country when the situation has improved.</w:t>
            </w:r>
          </w:p>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1 yes, they should be sent back, 2 no, they shouldn’t be sent back</w:t>
            </w:r>
          </w:p>
        </w:tc>
      </w:tr>
      <w:tr w:rsidR="00C67027" w:rsidRPr="00455A51" w:rsidTr="00DA38A8">
        <w:tc>
          <w:tcPr>
            <w:tcW w:w="1756" w:type="dxa"/>
          </w:tcPr>
          <w:p w:rsidR="00C67027" w:rsidRPr="00455A51" w:rsidRDefault="00C67027" w:rsidP="00DA38A8">
            <w:pPr>
              <w:spacing w:after="160" w:line="259" w:lineRule="auto"/>
              <w:jc w:val="left"/>
              <w:rPr>
                <w:rFonts w:ascii="Arial" w:hAnsi="Arial" w:cs="Arial"/>
                <w:sz w:val="20"/>
                <w:szCs w:val="20"/>
                <w:lang w:val="en-GB"/>
              </w:rPr>
            </w:pPr>
          </w:p>
        </w:tc>
        <w:tc>
          <w:tcPr>
            <w:tcW w:w="1079" w:type="dxa"/>
          </w:tcPr>
          <w:p w:rsidR="00C67027" w:rsidRPr="00455A51" w:rsidRDefault="00C67027" w:rsidP="00DA38A8">
            <w:pPr>
              <w:spacing w:after="160" w:line="259" w:lineRule="auto"/>
              <w:jc w:val="left"/>
              <w:rPr>
                <w:rFonts w:ascii="Arial" w:hAnsi="Arial" w:cs="Arial"/>
                <w:sz w:val="20"/>
                <w:szCs w:val="20"/>
                <w:lang w:val="en-GB"/>
              </w:rPr>
            </w:pPr>
          </w:p>
        </w:tc>
        <w:tc>
          <w:tcPr>
            <w:tcW w:w="6675" w:type="dxa"/>
          </w:tcPr>
          <w:p w:rsidR="0054498A" w:rsidRDefault="00C67027" w:rsidP="00DA38A8">
            <w:pPr>
              <w:spacing w:after="160" w:line="259" w:lineRule="auto"/>
              <w:jc w:val="left"/>
              <w:rPr>
                <w:rFonts w:ascii="Arial" w:hAnsi="Arial" w:cs="Arial"/>
                <w:i/>
                <w:sz w:val="20"/>
                <w:szCs w:val="20"/>
                <w:lang w:val="en-GB"/>
              </w:rPr>
            </w:pPr>
            <w:r w:rsidRPr="00455A51">
              <w:rPr>
                <w:rFonts w:ascii="Arial" w:hAnsi="Arial" w:cs="Arial"/>
                <w:i/>
                <w:sz w:val="20"/>
                <w:szCs w:val="20"/>
                <w:lang w:val="en-GB"/>
              </w:rPr>
              <w:t xml:space="preserve">Recoded to: </w:t>
            </w:r>
          </w:p>
          <w:p w:rsidR="00C67027" w:rsidRPr="00455A51" w:rsidRDefault="00C67027" w:rsidP="0054498A">
            <w:pPr>
              <w:spacing w:after="160" w:line="259" w:lineRule="auto"/>
              <w:jc w:val="left"/>
              <w:rPr>
                <w:rFonts w:ascii="Arial" w:hAnsi="Arial" w:cs="Arial"/>
                <w:i/>
                <w:sz w:val="20"/>
                <w:szCs w:val="20"/>
                <w:lang w:val="en-GB"/>
              </w:rPr>
            </w:pPr>
            <w:r w:rsidRPr="00455A51">
              <w:rPr>
                <w:rFonts w:ascii="Arial" w:hAnsi="Arial" w:cs="Arial"/>
                <w:i/>
                <w:sz w:val="20"/>
                <w:szCs w:val="20"/>
                <w:lang w:val="en-GB"/>
              </w:rPr>
              <w:t>no=0</w:t>
            </w:r>
            <w:r w:rsidR="0054498A">
              <w:rPr>
                <w:rFonts w:ascii="Arial" w:hAnsi="Arial" w:cs="Arial"/>
                <w:i/>
                <w:sz w:val="20"/>
                <w:szCs w:val="20"/>
                <w:lang w:val="en-GB"/>
              </w:rPr>
              <w:t xml:space="preserve">, </w:t>
            </w:r>
            <w:r w:rsidRPr="00455A51">
              <w:rPr>
                <w:rFonts w:ascii="Arial" w:hAnsi="Arial" w:cs="Arial"/>
                <w:i/>
                <w:sz w:val="20"/>
                <w:szCs w:val="20"/>
                <w:lang w:val="en-GB"/>
              </w:rPr>
              <w:t>yes=1</w:t>
            </w:r>
          </w:p>
        </w:tc>
      </w:tr>
      <w:tr w:rsidR="00C67027" w:rsidRPr="00DA38A8" w:rsidTr="00DA38A8">
        <w:tc>
          <w:tcPr>
            <w:tcW w:w="1756" w:type="dxa"/>
            <w:tcBorders>
              <w:top w:val="single" w:sz="4" w:space="0" w:color="auto"/>
            </w:tcBorders>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Attitude toward the acceptance of refugees</w:t>
            </w:r>
          </w:p>
        </w:tc>
        <w:tc>
          <w:tcPr>
            <w:tcW w:w="1079" w:type="dxa"/>
            <w:tcBorders>
              <w:top w:val="single" w:sz="4" w:space="0" w:color="auto"/>
            </w:tcBorders>
          </w:tcPr>
          <w:p w:rsidR="00C67027" w:rsidRPr="00455A51" w:rsidRDefault="00C67027" w:rsidP="00DA38A8">
            <w:pPr>
              <w:spacing w:after="160" w:line="259" w:lineRule="auto"/>
              <w:jc w:val="left"/>
              <w:rPr>
                <w:rFonts w:ascii="Arial" w:hAnsi="Arial" w:cs="Arial"/>
                <w:sz w:val="20"/>
                <w:szCs w:val="20"/>
                <w:lang w:val="en-GB"/>
              </w:rPr>
            </w:pPr>
          </w:p>
        </w:tc>
        <w:tc>
          <w:tcPr>
            <w:tcW w:w="6675" w:type="dxa"/>
            <w:tcBorders>
              <w:top w:val="single" w:sz="4" w:space="0" w:color="auto"/>
            </w:tcBorders>
            <w:hideMark/>
          </w:tcPr>
          <w:p w:rsidR="0054498A"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 xml:space="preserve">People have different reasons for coming to the European Union. Please tell me to what extent you agree or disagree with granting the right to stay for people who… </w:t>
            </w:r>
          </w:p>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(1 totally agree, 2 tend to agree, 3 tend to disagree, 4 totally disagree)</w:t>
            </w:r>
          </w:p>
        </w:tc>
      </w:tr>
      <w:tr w:rsidR="00C67027" w:rsidRPr="00455A51" w:rsidTr="00DA38A8">
        <w:tc>
          <w:tcPr>
            <w:tcW w:w="1756" w:type="dxa"/>
          </w:tcPr>
          <w:p w:rsidR="00C67027" w:rsidRPr="00455A51" w:rsidRDefault="00C67027" w:rsidP="00DA38A8">
            <w:pPr>
              <w:spacing w:after="160" w:line="259" w:lineRule="auto"/>
              <w:jc w:val="left"/>
              <w:rPr>
                <w:rFonts w:ascii="Arial" w:hAnsi="Arial" w:cs="Arial"/>
                <w:sz w:val="20"/>
                <w:szCs w:val="20"/>
                <w:lang w:val="en-GB"/>
              </w:rPr>
            </w:pPr>
          </w:p>
        </w:tc>
        <w:tc>
          <w:tcPr>
            <w:tcW w:w="1079" w:type="dxa"/>
          </w:tcPr>
          <w:p w:rsidR="00C67027" w:rsidRPr="00455A51" w:rsidRDefault="00C67027" w:rsidP="00DA38A8">
            <w:pPr>
              <w:spacing w:after="160" w:line="259" w:lineRule="auto"/>
              <w:jc w:val="left"/>
              <w:rPr>
                <w:rFonts w:ascii="Arial" w:hAnsi="Arial" w:cs="Arial"/>
                <w:sz w:val="20"/>
                <w:szCs w:val="20"/>
                <w:lang w:val="en-GB"/>
              </w:rPr>
            </w:pPr>
          </w:p>
        </w:tc>
        <w:tc>
          <w:tcPr>
            <w:tcW w:w="6675" w:type="dxa"/>
            <w:hideMark/>
          </w:tcPr>
          <w:p w:rsidR="0054498A" w:rsidRDefault="00C67027" w:rsidP="00DA38A8">
            <w:pPr>
              <w:spacing w:after="160" w:line="259" w:lineRule="auto"/>
              <w:jc w:val="left"/>
              <w:rPr>
                <w:rFonts w:ascii="Arial" w:hAnsi="Arial" w:cs="Arial"/>
                <w:i/>
                <w:sz w:val="20"/>
                <w:szCs w:val="20"/>
                <w:lang w:val="en-GB"/>
              </w:rPr>
            </w:pPr>
            <w:r w:rsidRPr="00455A51">
              <w:rPr>
                <w:rFonts w:ascii="Arial" w:hAnsi="Arial" w:cs="Arial"/>
                <w:i/>
                <w:sz w:val="20"/>
                <w:szCs w:val="20"/>
                <w:lang w:val="en-GB"/>
              </w:rPr>
              <w:t>Recoded to:</w:t>
            </w:r>
          </w:p>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i/>
                <w:sz w:val="20"/>
                <w:szCs w:val="20"/>
                <w:lang w:val="en-GB"/>
              </w:rPr>
              <w:t>1=4, 2=3, 3=2, 4=1</w:t>
            </w:r>
          </w:p>
        </w:tc>
      </w:tr>
      <w:tr w:rsidR="00C67027" w:rsidRPr="00DA38A8" w:rsidTr="00DA38A8">
        <w:tc>
          <w:tcPr>
            <w:tcW w:w="1756" w:type="dxa"/>
          </w:tcPr>
          <w:p w:rsidR="00C67027" w:rsidRPr="00455A51" w:rsidRDefault="00C67027" w:rsidP="00DA38A8">
            <w:pPr>
              <w:spacing w:after="160" w:line="259" w:lineRule="auto"/>
              <w:jc w:val="left"/>
              <w:rPr>
                <w:rFonts w:ascii="Arial" w:hAnsi="Arial" w:cs="Arial"/>
                <w:sz w:val="20"/>
                <w:szCs w:val="20"/>
                <w:lang w:val="en-GB"/>
              </w:rPr>
            </w:pPr>
          </w:p>
        </w:tc>
        <w:tc>
          <w:tcPr>
            <w:tcW w:w="1079" w:type="dxa"/>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1-4</w:t>
            </w:r>
          </w:p>
        </w:tc>
        <w:tc>
          <w:tcPr>
            <w:tcW w:w="6675" w:type="dxa"/>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[Q09A] …are persecuted because they campaign for human rights.</w:t>
            </w:r>
          </w:p>
        </w:tc>
      </w:tr>
      <w:tr w:rsidR="00C67027" w:rsidRPr="00DA38A8" w:rsidTr="00DA38A8">
        <w:tc>
          <w:tcPr>
            <w:tcW w:w="1756" w:type="dxa"/>
          </w:tcPr>
          <w:p w:rsidR="00C67027" w:rsidRPr="00455A51" w:rsidRDefault="00C67027" w:rsidP="00DA38A8">
            <w:pPr>
              <w:spacing w:after="160" w:line="259" w:lineRule="auto"/>
              <w:jc w:val="left"/>
              <w:rPr>
                <w:rFonts w:ascii="Arial" w:hAnsi="Arial" w:cs="Arial"/>
                <w:sz w:val="20"/>
                <w:szCs w:val="20"/>
                <w:lang w:val="en-GB"/>
              </w:rPr>
            </w:pPr>
          </w:p>
        </w:tc>
        <w:tc>
          <w:tcPr>
            <w:tcW w:w="1079" w:type="dxa"/>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1-4</w:t>
            </w:r>
          </w:p>
        </w:tc>
        <w:tc>
          <w:tcPr>
            <w:tcW w:w="6675" w:type="dxa"/>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[Q09B] …are persecuted because they belong to a Christian minority.</w:t>
            </w:r>
          </w:p>
        </w:tc>
      </w:tr>
      <w:tr w:rsidR="00C67027" w:rsidRPr="00455A51" w:rsidTr="00DA38A8">
        <w:tc>
          <w:tcPr>
            <w:tcW w:w="1756" w:type="dxa"/>
          </w:tcPr>
          <w:p w:rsidR="00C67027" w:rsidRPr="00455A51" w:rsidRDefault="00C67027" w:rsidP="00DA38A8">
            <w:pPr>
              <w:spacing w:after="160" w:line="259" w:lineRule="auto"/>
              <w:jc w:val="left"/>
              <w:rPr>
                <w:rFonts w:ascii="Arial" w:hAnsi="Arial" w:cs="Arial"/>
                <w:sz w:val="20"/>
                <w:szCs w:val="20"/>
                <w:lang w:val="en-GB"/>
              </w:rPr>
            </w:pPr>
          </w:p>
        </w:tc>
        <w:tc>
          <w:tcPr>
            <w:tcW w:w="1079" w:type="dxa"/>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1-4</w:t>
            </w:r>
          </w:p>
        </w:tc>
        <w:tc>
          <w:tcPr>
            <w:tcW w:w="6675" w:type="dxa"/>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[Q09C] …suffer from war.</w:t>
            </w:r>
          </w:p>
        </w:tc>
      </w:tr>
      <w:tr w:rsidR="00C67027" w:rsidRPr="00DA38A8" w:rsidTr="00DA38A8">
        <w:tc>
          <w:tcPr>
            <w:tcW w:w="1756" w:type="dxa"/>
          </w:tcPr>
          <w:p w:rsidR="00C67027" w:rsidRPr="00455A51" w:rsidRDefault="00C67027" w:rsidP="00DA38A8">
            <w:pPr>
              <w:spacing w:after="160" w:line="259" w:lineRule="auto"/>
              <w:jc w:val="left"/>
              <w:rPr>
                <w:rFonts w:ascii="Arial" w:hAnsi="Arial" w:cs="Arial"/>
                <w:sz w:val="20"/>
                <w:szCs w:val="20"/>
                <w:lang w:val="en-GB"/>
              </w:rPr>
            </w:pPr>
          </w:p>
        </w:tc>
        <w:tc>
          <w:tcPr>
            <w:tcW w:w="1079" w:type="dxa"/>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1-4</w:t>
            </w:r>
          </w:p>
        </w:tc>
        <w:tc>
          <w:tcPr>
            <w:tcW w:w="6675" w:type="dxa"/>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[Q09D] …are persecuted because they are homosexuals.</w:t>
            </w:r>
          </w:p>
        </w:tc>
      </w:tr>
      <w:tr w:rsidR="00C67027" w:rsidRPr="00DA38A8" w:rsidTr="00DA38A8">
        <w:tc>
          <w:tcPr>
            <w:tcW w:w="1756" w:type="dxa"/>
          </w:tcPr>
          <w:p w:rsidR="00C67027" w:rsidRPr="00455A51" w:rsidRDefault="00C67027" w:rsidP="00DA38A8">
            <w:pPr>
              <w:spacing w:after="160" w:line="259" w:lineRule="auto"/>
              <w:jc w:val="left"/>
              <w:rPr>
                <w:rFonts w:ascii="Arial" w:hAnsi="Arial" w:cs="Arial"/>
                <w:sz w:val="20"/>
                <w:szCs w:val="20"/>
                <w:lang w:val="en-GB"/>
              </w:rPr>
            </w:pPr>
          </w:p>
        </w:tc>
        <w:tc>
          <w:tcPr>
            <w:tcW w:w="1079" w:type="dxa"/>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1-4</w:t>
            </w:r>
          </w:p>
        </w:tc>
        <w:tc>
          <w:tcPr>
            <w:tcW w:w="6675" w:type="dxa"/>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[Q09E] …are persecuted because they belong to a Muslim minority.</w:t>
            </w:r>
          </w:p>
        </w:tc>
      </w:tr>
      <w:tr w:rsidR="00C67027" w:rsidRPr="00DA38A8" w:rsidTr="00DA38A8">
        <w:tc>
          <w:tcPr>
            <w:tcW w:w="1756" w:type="dxa"/>
            <w:tcBorders>
              <w:bottom w:val="single" w:sz="4" w:space="0" w:color="auto"/>
            </w:tcBorders>
          </w:tcPr>
          <w:p w:rsidR="00C67027" w:rsidRPr="00455A51" w:rsidRDefault="00C67027" w:rsidP="00DA38A8">
            <w:pPr>
              <w:spacing w:after="160" w:line="259" w:lineRule="auto"/>
              <w:jc w:val="left"/>
              <w:rPr>
                <w:rFonts w:ascii="Arial" w:hAnsi="Arial" w:cs="Arial"/>
                <w:sz w:val="20"/>
                <w:szCs w:val="20"/>
                <w:lang w:val="en-GB"/>
              </w:rPr>
            </w:pPr>
          </w:p>
        </w:tc>
        <w:tc>
          <w:tcPr>
            <w:tcW w:w="1079" w:type="dxa"/>
            <w:tcBorders>
              <w:bottom w:val="single" w:sz="4" w:space="0" w:color="auto"/>
            </w:tcBorders>
          </w:tcPr>
          <w:p w:rsidR="00C67027" w:rsidRPr="00455A51" w:rsidRDefault="00C67027" w:rsidP="00DA38A8">
            <w:pPr>
              <w:spacing w:after="160" w:line="259" w:lineRule="auto"/>
              <w:jc w:val="left"/>
              <w:rPr>
                <w:rFonts w:ascii="Arial" w:hAnsi="Arial" w:cs="Arial"/>
                <w:sz w:val="20"/>
                <w:szCs w:val="20"/>
                <w:lang w:val="en-GB"/>
              </w:rPr>
            </w:pPr>
          </w:p>
        </w:tc>
        <w:tc>
          <w:tcPr>
            <w:tcW w:w="6675" w:type="dxa"/>
            <w:tcBorders>
              <w:bottom w:val="single" w:sz="4" w:space="0" w:color="auto"/>
            </w:tcBorders>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i/>
                <w:sz w:val="20"/>
                <w:szCs w:val="20"/>
                <w:lang w:val="en-GB"/>
              </w:rPr>
              <w:t>Remark: The composite index used in the cleavage analysis was the mean of items Q09A through Q09E.</w:t>
            </w:r>
          </w:p>
        </w:tc>
      </w:tr>
      <w:tr w:rsidR="00C67027" w:rsidRPr="00455A51" w:rsidTr="00DA38A8">
        <w:trPr>
          <w:trHeight w:val="340"/>
        </w:trPr>
        <w:tc>
          <w:tcPr>
            <w:tcW w:w="9510" w:type="dxa"/>
            <w:gridSpan w:val="3"/>
            <w:tcBorders>
              <w:top w:val="single" w:sz="4" w:space="0" w:color="auto"/>
              <w:bottom w:val="single" w:sz="4" w:space="0" w:color="auto"/>
            </w:tcBorders>
            <w:vAlign w:val="center"/>
            <w:hideMark/>
          </w:tcPr>
          <w:p w:rsidR="00C67027" w:rsidRPr="00455A51" w:rsidRDefault="00C67027" w:rsidP="00DA38A8">
            <w:pPr>
              <w:spacing w:after="160" w:line="259" w:lineRule="auto"/>
              <w:jc w:val="left"/>
              <w:rPr>
                <w:rFonts w:ascii="Arial" w:hAnsi="Arial" w:cs="Arial"/>
                <w:b/>
                <w:sz w:val="20"/>
                <w:szCs w:val="20"/>
                <w:lang w:val="en-GB"/>
              </w:rPr>
            </w:pPr>
            <w:r w:rsidRPr="00455A51">
              <w:rPr>
                <w:rFonts w:ascii="Arial" w:hAnsi="Arial" w:cs="Arial"/>
                <w:b/>
                <w:sz w:val="20"/>
                <w:szCs w:val="20"/>
                <w:lang w:val="en-GB"/>
              </w:rPr>
              <w:t>Economic variables</w:t>
            </w:r>
          </w:p>
        </w:tc>
      </w:tr>
      <w:tr w:rsidR="00C67027" w:rsidRPr="00DA38A8" w:rsidTr="00DA38A8">
        <w:tc>
          <w:tcPr>
            <w:tcW w:w="1756" w:type="dxa"/>
            <w:tcBorders>
              <w:top w:val="single" w:sz="4" w:space="0" w:color="auto"/>
            </w:tcBorders>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 xml:space="preserve">Occupational class </w:t>
            </w:r>
          </w:p>
          <w:p w:rsidR="00C67027" w:rsidRPr="00455A51" w:rsidRDefault="00C67027" w:rsidP="00DA38A8">
            <w:pPr>
              <w:spacing w:after="160" w:line="259" w:lineRule="auto"/>
              <w:jc w:val="left"/>
              <w:rPr>
                <w:rFonts w:ascii="Arial" w:hAnsi="Arial" w:cs="Arial"/>
                <w:sz w:val="20"/>
                <w:szCs w:val="20"/>
                <w:lang w:val="en-GB"/>
              </w:rPr>
            </w:pPr>
          </w:p>
        </w:tc>
        <w:tc>
          <w:tcPr>
            <w:tcW w:w="1079" w:type="dxa"/>
            <w:tcBorders>
              <w:top w:val="single" w:sz="4" w:space="0" w:color="auto"/>
            </w:tcBorders>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1-7</w:t>
            </w:r>
          </w:p>
        </w:tc>
        <w:tc>
          <w:tcPr>
            <w:tcW w:w="6675" w:type="dxa"/>
            <w:tcBorders>
              <w:top w:val="single" w:sz="4" w:space="0" w:color="auto"/>
            </w:tcBorders>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[S07A] What is your current occupation?</w:t>
            </w:r>
          </w:p>
          <w:p w:rsidR="00C67027" w:rsidRPr="00455A51" w:rsidRDefault="00C67027" w:rsidP="00DA38A8">
            <w:pPr>
              <w:numPr>
                <w:ilvl w:val="0"/>
                <w:numId w:val="6"/>
              </w:numPr>
              <w:spacing w:after="160" w:line="259" w:lineRule="auto"/>
              <w:jc w:val="left"/>
              <w:rPr>
                <w:rFonts w:ascii="Arial" w:hAnsi="Arial" w:cs="Arial"/>
                <w:sz w:val="20"/>
                <w:szCs w:val="20"/>
                <w:lang w:val="en-GB"/>
              </w:rPr>
            </w:pPr>
            <w:r w:rsidRPr="00455A51">
              <w:rPr>
                <w:rFonts w:ascii="Arial" w:hAnsi="Arial" w:cs="Arial"/>
                <w:sz w:val="20"/>
                <w:szCs w:val="20"/>
                <w:lang w:val="en-GB"/>
              </w:rPr>
              <w:t>Employed professional (employed doctor, lawyer, accountant, architect).</w:t>
            </w:r>
          </w:p>
          <w:p w:rsidR="00C67027" w:rsidRPr="00455A51" w:rsidRDefault="00C67027" w:rsidP="00DA38A8">
            <w:pPr>
              <w:numPr>
                <w:ilvl w:val="0"/>
                <w:numId w:val="6"/>
              </w:numPr>
              <w:spacing w:after="160" w:line="259" w:lineRule="auto"/>
              <w:jc w:val="left"/>
              <w:rPr>
                <w:rFonts w:ascii="Arial" w:hAnsi="Arial" w:cs="Arial"/>
                <w:sz w:val="20"/>
                <w:szCs w:val="20"/>
                <w:lang w:val="en-GB"/>
              </w:rPr>
            </w:pPr>
            <w:r w:rsidRPr="00455A51">
              <w:rPr>
                <w:rFonts w:ascii="Arial" w:hAnsi="Arial" w:cs="Arial"/>
                <w:sz w:val="20"/>
                <w:szCs w:val="20"/>
                <w:lang w:val="en-GB"/>
              </w:rPr>
              <w:t>General management, director or top management (managing directors, director general, other director).</w:t>
            </w:r>
          </w:p>
          <w:p w:rsidR="00C67027" w:rsidRPr="00455A51" w:rsidRDefault="00C67027" w:rsidP="00DA38A8">
            <w:pPr>
              <w:numPr>
                <w:ilvl w:val="0"/>
                <w:numId w:val="6"/>
              </w:numPr>
              <w:spacing w:after="160" w:line="259" w:lineRule="auto"/>
              <w:jc w:val="left"/>
              <w:rPr>
                <w:rFonts w:ascii="Arial" w:hAnsi="Arial" w:cs="Arial"/>
                <w:sz w:val="20"/>
                <w:szCs w:val="20"/>
                <w:lang w:val="en-GB"/>
              </w:rPr>
            </w:pPr>
            <w:r w:rsidRPr="00455A51">
              <w:rPr>
                <w:rFonts w:ascii="Arial" w:hAnsi="Arial" w:cs="Arial"/>
                <w:sz w:val="20"/>
                <w:szCs w:val="20"/>
                <w:lang w:val="en-GB"/>
              </w:rPr>
              <w:t>Middle management, other management (department head, junior manager, teacher, technician).</w:t>
            </w:r>
          </w:p>
          <w:p w:rsidR="00C67027" w:rsidRPr="00455A51" w:rsidRDefault="00C67027" w:rsidP="00DA38A8">
            <w:pPr>
              <w:numPr>
                <w:ilvl w:val="0"/>
                <w:numId w:val="6"/>
              </w:numPr>
              <w:spacing w:after="160" w:line="259" w:lineRule="auto"/>
              <w:jc w:val="left"/>
              <w:rPr>
                <w:rFonts w:ascii="Arial" w:hAnsi="Arial" w:cs="Arial"/>
                <w:sz w:val="20"/>
                <w:szCs w:val="20"/>
                <w:lang w:val="en-GB"/>
              </w:rPr>
            </w:pPr>
            <w:r w:rsidRPr="00455A51">
              <w:rPr>
                <w:rFonts w:ascii="Arial" w:hAnsi="Arial" w:cs="Arial"/>
                <w:sz w:val="20"/>
                <w:szCs w:val="20"/>
                <w:lang w:val="en-GB"/>
              </w:rPr>
              <w:t>Employed position, working mainly at a desk.</w:t>
            </w:r>
          </w:p>
          <w:p w:rsidR="00C67027" w:rsidRPr="00455A51" w:rsidRDefault="00C67027" w:rsidP="00DA38A8">
            <w:pPr>
              <w:numPr>
                <w:ilvl w:val="0"/>
                <w:numId w:val="6"/>
              </w:numPr>
              <w:spacing w:after="160" w:line="259" w:lineRule="auto"/>
              <w:jc w:val="left"/>
              <w:rPr>
                <w:rFonts w:ascii="Arial" w:hAnsi="Arial" w:cs="Arial"/>
                <w:sz w:val="20"/>
                <w:szCs w:val="20"/>
                <w:lang w:val="en-GB"/>
              </w:rPr>
            </w:pPr>
            <w:r w:rsidRPr="00455A51">
              <w:rPr>
                <w:rFonts w:ascii="Arial" w:hAnsi="Arial" w:cs="Arial"/>
                <w:sz w:val="20"/>
                <w:szCs w:val="20"/>
                <w:lang w:val="en-GB"/>
              </w:rPr>
              <w:t>Employed position, not at a desk but travelling (salesmen, driver, etc.)</w:t>
            </w:r>
          </w:p>
          <w:p w:rsidR="00C67027" w:rsidRPr="00455A51" w:rsidRDefault="00C67027" w:rsidP="00DA38A8">
            <w:pPr>
              <w:numPr>
                <w:ilvl w:val="0"/>
                <w:numId w:val="6"/>
              </w:numPr>
              <w:spacing w:after="160" w:line="259" w:lineRule="auto"/>
              <w:jc w:val="left"/>
              <w:rPr>
                <w:rFonts w:ascii="Arial" w:hAnsi="Arial" w:cs="Arial"/>
                <w:sz w:val="20"/>
                <w:szCs w:val="20"/>
                <w:lang w:val="en-GB"/>
              </w:rPr>
            </w:pPr>
            <w:r w:rsidRPr="00455A51">
              <w:rPr>
                <w:rFonts w:ascii="Arial" w:hAnsi="Arial" w:cs="Arial"/>
                <w:sz w:val="20"/>
                <w:szCs w:val="20"/>
                <w:lang w:val="en-GB"/>
              </w:rPr>
              <w:t>Employed position, not at a desk, but in a service job (hospital, restaurant, police, fireman, etc.).</w:t>
            </w:r>
          </w:p>
          <w:p w:rsidR="00C67027" w:rsidRPr="00455A51" w:rsidRDefault="00C67027" w:rsidP="00DA38A8">
            <w:pPr>
              <w:numPr>
                <w:ilvl w:val="0"/>
                <w:numId w:val="6"/>
              </w:numPr>
              <w:spacing w:after="160" w:line="259" w:lineRule="auto"/>
              <w:jc w:val="left"/>
              <w:rPr>
                <w:rFonts w:ascii="Arial" w:hAnsi="Arial" w:cs="Arial"/>
                <w:sz w:val="20"/>
                <w:szCs w:val="20"/>
                <w:lang w:val="en-GB"/>
              </w:rPr>
            </w:pPr>
            <w:r w:rsidRPr="00455A51">
              <w:rPr>
                <w:rFonts w:ascii="Arial" w:hAnsi="Arial" w:cs="Arial"/>
                <w:sz w:val="20"/>
                <w:szCs w:val="20"/>
                <w:lang w:val="en-GB"/>
              </w:rPr>
              <w:t>Supervisor.</w:t>
            </w:r>
          </w:p>
          <w:p w:rsidR="00C67027" w:rsidRPr="00455A51" w:rsidRDefault="00C67027" w:rsidP="00DA38A8">
            <w:pPr>
              <w:numPr>
                <w:ilvl w:val="0"/>
                <w:numId w:val="6"/>
              </w:numPr>
              <w:spacing w:after="160" w:line="259" w:lineRule="auto"/>
              <w:jc w:val="left"/>
              <w:rPr>
                <w:rFonts w:ascii="Arial" w:hAnsi="Arial" w:cs="Arial"/>
                <w:sz w:val="20"/>
                <w:szCs w:val="20"/>
                <w:lang w:val="en-GB"/>
              </w:rPr>
            </w:pPr>
            <w:r w:rsidRPr="00455A51">
              <w:rPr>
                <w:rFonts w:ascii="Arial" w:hAnsi="Arial" w:cs="Arial"/>
                <w:sz w:val="20"/>
                <w:szCs w:val="20"/>
                <w:lang w:val="en-GB"/>
              </w:rPr>
              <w:t>Skilled manual worker.</w:t>
            </w:r>
          </w:p>
          <w:p w:rsidR="00C67027" w:rsidRPr="00455A51" w:rsidRDefault="00C67027" w:rsidP="00DA38A8">
            <w:pPr>
              <w:numPr>
                <w:ilvl w:val="0"/>
                <w:numId w:val="6"/>
              </w:numPr>
              <w:spacing w:after="160" w:line="259" w:lineRule="auto"/>
              <w:jc w:val="left"/>
              <w:rPr>
                <w:rFonts w:ascii="Arial" w:hAnsi="Arial" w:cs="Arial"/>
                <w:sz w:val="20"/>
                <w:szCs w:val="20"/>
                <w:lang w:val="en-GB"/>
              </w:rPr>
            </w:pPr>
            <w:r w:rsidRPr="00455A51">
              <w:rPr>
                <w:rFonts w:ascii="Arial" w:hAnsi="Arial" w:cs="Arial"/>
                <w:sz w:val="20"/>
                <w:szCs w:val="20"/>
                <w:lang w:val="en-GB"/>
              </w:rPr>
              <w:t>Other (unskilled) manual worker, servant.</w:t>
            </w:r>
          </w:p>
        </w:tc>
      </w:tr>
      <w:tr w:rsidR="00C67027" w:rsidRPr="00DA38A8" w:rsidTr="00DA38A8">
        <w:tc>
          <w:tcPr>
            <w:tcW w:w="1756" w:type="dxa"/>
          </w:tcPr>
          <w:p w:rsidR="00C67027" w:rsidRPr="00455A51" w:rsidRDefault="00C67027" w:rsidP="00DA38A8">
            <w:pPr>
              <w:spacing w:after="160" w:line="259" w:lineRule="auto"/>
              <w:jc w:val="left"/>
              <w:rPr>
                <w:rFonts w:ascii="Arial" w:hAnsi="Arial" w:cs="Arial"/>
                <w:sz w:val="20"/>
                <w:szCs w:val="20"/>
                <w:lang w:val="en-GB"/>
              </w:rPr>
            </w:pPr>
          </w:p>
        </w:tc>
        <w:tc>
          <w:tcPr>
            <w:tcW w:w="1079" w:type="dxa"/>
          </w:tcPr>
          <w:p w:rsidR="00C67027" w:rsidRPr="00455A51" w:rsidRDefault="00C67027" w:rsidP="00DA38A8">
            <w:pPr>
              <w:spacing w:after="160" w:line="259" w:lineRule="auto"/>
              <w:jc w:val="left"/>
              <w:rPr>
                <w:rFonts w:ascii="Arial" w:hAnsi="Arial" w:cs="Arial"/>
                <w:sz w:val="20"/>
                <w:szCs w:val="20"/>
                <w:lang w:val="en-GB"/>
              </w:rPr>
            </w:pPr>
          </w:p>
        </w:tc>
        <w:tc>
          <w:tcPr>
            <w:tcW w:w="6675" w:type="dxa"/>
            <w:hideMark/>
          </w:tcPr>
          <w:p w:rsidR="0054498A" w:rsidRDefault="00C67027" w:rsidP="00DA38A8">
            <w:pPr>
              <w:spacing w:after="160" w:line="259" w:lineRule="auto"/>
              <w:jc w:val="left"/>
              <w:rPr>
                <w:rFonts w:ascii="Arial" w:hAnsi="Arial" w:cs="Arial"/>
                <w:i/>
                <w:sz w:val="20"/>
                <w:szCs w:val="20"/>
                <w:lang w:val="en-GB"/>
              </w:rPr>
            </w:pPr>
            <w:r w:rsidRPr="00455A51">
              <w:rPr>
                <w:rFonts w:ascii="Arial" w:hAnsi="Arial" w:cs="Arial"/>
                <w:i/>
                <w:sz w:val="20"/>
                <w:szCs w:val="20"/>
                <w:lang w:val="en-GB"/>
              </w:rPr>
              <w:t xml:space="preserve">Recoded to: </w:t>
            </w:r>
          </w:p>
          <w:p w:rsidR="00C67027" w:rsidRPr="00455A51" w:rsidRDefault="00C67027" w:rsidP="00DA38A8">
            <w:pPr>
              <w:spacing w:after="160" w:line="259" w:lineRule="auto"/>
              <w:jc w:val="left"/>
              <w:rPr>
                <w:rFonts w:ascii="Arial" w:hAnsi="Arial" w:cs="Arial"/>
                <w:i/>
                <w:sz w:val="20"/>
                <w:szCs w:val="20"/>
                <w:lang w:val="en-GB"/>
              </w:rPr>
            </w:pPr>
            <w:r w:rsidRPr="00455A51">
              <w:rPr>
                <w:rFonts w:ascii="Arial" w:hAnsi="Arial" w:cs="Arial"/>
                <w:i/>
                <w:sz w:val="20"/>
                <w:szCs w:val="20"/>
                <w:lang w:val="en-GB"/>
              </w:rPr>
              <w:t>1,2=1 Upper class, 3=2 Upper middle class, 4=3 Centre middle class, 7,8=4 Lower middle class, 5,6=6 Routine non-manual, 9=7 Unskilled manual workers &amp; agriculture</w:t>
            </w:r>
          </w:p>
          <w:p w:rsidR="00C67027" w:rsidRPr="00455A51" w:rsidRDefault="00C67027" w:rsidP="00DA38A8">
            <w:pPr>
              <w:spacing w:after="160" w:line="259" w:lineRule="auto"/>
              <w:jc w:val="left"/>
              <w:rPr>
                <w:rFonts w:ascii="Arial" w:hAnsi="Arial" w:cs="Arial"/>
                <w:i/>
                <w:sz w:val="20"/>
                <w:szCs w:val="20"/>
                <w:lang w:val="en-GB"/>
              </w:rPr>
            </w:pPr>
            <w:r w:rsidRPr="00455A51">
              <w:rPr>
                <w:rFonts w:ascii="Arial" w:hAnsi="Arial" w:cs="Arial"/>
                <w:i/>
                <w:sz w:val="20"/>
                <w:szCs w:val="20"/>
                <w:lang w:val="en-GB"/>
              </w:rPr>
              <w:t>Recodes refer to</w:t>
            </w:r>
            <w:r w:rsidRPr="00455A51">
              <w:rPr>
                <w:rFonts w:ascii="Arial" w:hAnsi="Arial" w:cs="Arial"/>
                <w:sz w:val="20"/>
                <w:szCs w:val="20"/>
                <w:lang w:val="en-US"/>
              </w:rPr>
              <w:t xml:space="preserve"> </w:t>
            </w:r>
            <w:r w:rsidRPr="00455A51">
              <w:rPr>
                <w:rFonts w:ascii="Arial" w:hAnsi="Arial" w:cs="Arial"/>
                <w:i/>
                <w:sz w:val="20"/>
                <w:szCs w:val="20"/>
                <w:lang w:val="en-GB"/>
              </w:rPr>
              <w:t>Erikson-Goldthorpe-</w:t>
            </w:r>
            <w:proofErr w:type="spellStart"/>
            <w:r w:rsidRPr="00455A51">
              <w:rPr>
                <w:rFonts w:ascii="Arial" w:hAnsi="Arial" w:cs="Arial"/>
                <w:i/>
                <w:sz w:val="20"/>
                <w:szCs w:val="20"/>
                <w:lang w:val="en-GB"/>
              </w:rPr>
              <w:t>Portocarero</w:t>
            </w:r>
            <w:proofErr w:type="spellEnd"/>
            <w:r w:rsidRPr="00455A51">
              <w:rPr>
                <w:rFonts w:ascii="Arial" w:hAnsi="Arial" w:cs="Arial"/>
                <w:i/>
                <w:sz w:val="20"/>
                <w:szCs w:val="20"/>
                <w:lang w:val="en-GB"/>
              </w:rPr>
              <w:t>-class-scheme (EGP)</w:t>
            </w:r>
          </w:p>
        </w:tc>
      </w:tr>
      <w:tr w:rsidR="00C67027" w:rsidRPr="00DA38A8" w:rsidTr="00DA38A8">
        <w:tc>
          <w:tcPr>
            <w:tcW w:w="1756" w:type="dxa"/>
            <w:tcBorders>
              <w:top w:val="nil"/>
              <w:left w:val="nil"/>
              <w:bottom w:val="single" w:sz="4" w:space="0" w:color="auto"/>
              <w:right w:val="nil"/>
            </w:tcBorders>
          </w:tcPr>
          <w:p w:rsidR="00C67027" w:rsidRPr="00455A51" w:rsidRDefault="00C67027" w:rsidP="00DA38A8">
            <w:pPr>
              <w:spacing w:after="160" w:line="259" w:lineRule="auto"/>
              <w:jc w:val="left"/>
              <w:rPr>
                <w:rFonts w:ascii="Arial" w:hAnsi="Arial" w:cs="Arial"/>
                <w:sz w:val="20"/>
                <w:szCs w:val="20"/>
                <w:lang w:val="en-GB"/>
              </w:rPr>
            </w:pPr>
          </w:p>
        </w:tc>
        <w:tc>
          <w:tcPr>
            <w:tcW w:w="1079" w:type="dxa"/>
            <w:tcBorders>
              <w:top w:val="nil"/>
              <w:left w:val="nil"/>
              <w:bottom w:val="single" w:sz="4" w:space="0" w:color="auto"/>
              <w:right w:val="nil"/>
            </w:tcBorders>
          </w:tcPr>
          <w:p w:rsidR="00C67027" w:rsidRPr="00455A51" w:rsidRDefault="00C67027" w:rsidP="00DA38A8">
            <w:pPr>
              <w:spacing w:after="160" w:line="259" w:lineRule="auto"/>
              <w:jc w:val="left"/>
              <w:rPr>
                <w:rFonts w:ascii="Arial" w:hAnsi="Arial" w:cs="Arial"/>
                <w:sz w:val="20"/>
                <w:szCs w:val="20"/>
                <w:lang w:val="en-GB"/>
              </w:rPr>
            </w:pPr>
          </w:p>
        </w:tc>
        <w:tc>
          <w:tcPr>
            <w:tcW w:w="6675" w:type="dxa"/>
            <w:tcBorders>
              <w:top w:val="nil"/>
              <w:left w:val="nil"/>
              <w:bottom w:val="single" w:sz="4" w:space="0" w:color="auto"/>
              <w:right w:val="nil"/>
            </w:tcBorders>
            <w:hideMark/>
          </w:tcPr>
          <w:p w:rsidR="00C67027" w:rsidRPr="00455A51" w:rsidRDefault="00C67027" w:rsidP="00DA38A8">
            <w:pPr>
              <w:spacing w:after="160" w:line="259" w:lineRule="auto"/>
              <w:jc w:val="left"/>
              <w:rPr>
                <w:rFonts w:ascii="Arial" w:hAnsi="Arial" w:cs="Arial"/>
                <w:i/>
                <w:sz w:val="20"/>
                <w:szCs w:val="20"/>
                <w:lang w:val="en-GB"/>
              </w:rPr>
            </w:pPr>
            <w:r w:rsidRPr="00455A51">
              <w:rPr>
                <w:rFonts w:ascii="Arial" w:hAnsi="Arial" w:cs="Arial"/>
                <w:i/>
                <w:sz w:val="20"/>
                <w:szCs w:val="20"/>
                <w:lang w:val="en-GB"/>
              </w:rPr>
              <w:t>Remarks: The category “Self-employed (5)” was defined by another variable indicatin</w:t>
            </w:r>
            <w:r w:rsidR="0054498A">
              <w:rPr>
                <w:rFonts w:ascii="Arial" w:hAnsi="Arial" w:cs="Arial"/>
                <w:i/>
                <w:sz w:val="20"/>
                <w:szCs w:val="20"/>
                <w:lang w:val="en-GB"/>
              </w:rPr>
              <w:t>g</w:t>
            </w:r>
            <w:r w:rsidRPr="00455A51">
              <w:rPr>
                <w:rFonts w:ascii="Arial" w:hAnsi="Arial" w:cs="Arial"/>
                <w:i/>
                <w:sz w:val="20"/>
                <w:szCs w:val="20"/>
                <w:lang w:val="en-GB"/>
              </w:rPr>
              <w:t xml:space="preserve"> the respondent’s employment situation (see below); If respondent was currently not part of the active labo</w:t>
            </w:r>
            <w:r w:rsidR="0054498A">
              <w:rPr>
                <w:rFonts w:ascii="Arial" w:hAnsi="Arial" w:cs="Arial"/>
                <w:i/>
                <w:sz w:val="20"/>
                <w:szCs w:val="20"/>
                <w:lang w:val="en-GB"/>
              </w:rPr>
              <w:t>u</w:t>
            </w:r>
            <w:r w:rsidRPr="00455A51">
              <w:rPr>
                <w:rFonts w:ascii="Arial" w:hAnsi="Arial" w:cs="Arial"/>
                <w:i/>
                <w:sz w:val="20"/>
                <w:szCs w:val="20"/>
                <w:lang w:val="en-GB"/>
              </w:rPr>
              <w:t>r force, we asked them a similar question to indicate their prior occupation.</w:t>
            </w:r>
          </w:p>
        </w:tc>
      </w:tr>
      <w:tr w:rsidR="00C67027" w:rsidRPr="00DA38A8" w:rsidTr="00DA38A8">
        <w:tc>
          <w:tcPr>
            <w:tcW w:w="1756" w:type="dxa"/>
            <w:tcBorders>
              <w:top w:val="single" w:sz="4" w:space="0" w:color="auto"/>
              <w:left w:val="nil"/>
              <w:bottom w:val="nil"/>
              <w:right w:val="nil"/>
            </w:tcBorders>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Level of education</w:t>
            </w:r>
          </w:p>
        </w:tc>
        <w:tc>
          <w:tcPr>
            <w:tcW w:w="1079" w:type="dxa"/>
            <w:tcBorders>
              <w:top w:val="single" w:sz="4" w:space="0" w:color="auto"/>
              <w:left w:val="nil"/>
              <w:bottom w:val="nil"/>
              <w:right w:val="nil"/>
            </w:tcBorders>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1-3</w:t>
            </w:r>
          </w:p>
        </w:tc>
        <w:tc>
          <w:tcPr>
            <w:tcW w:w="6675" w:type="dxa"/>
            <w:tcBorders>
              <w:top w:val="single" w:sz="4" w:space="0" w:color="auto"/>
              <w:left w:val="nil"/>
              <w:bottom w:val="nil"/>
              <w:right w:val="nil"/>
            </w:tcBorders>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[S05] What is the highest level of education or vocational training you have achieved?</w:t>
            </w:r>
          </w:p>
        </w:tc>
      </w:tr>
      <w:tr w:rsidR="00C67027" w:rsidRPr="00455A51" w:rsidTr="00DA38A8">
        <w:tc>
          <w:tcPr>
            <w:tcW w:w="1756" w:type="dxa"/>
          </w:tcPr>
          <w:p w:rsidR="00C67027" w:rsidRPr="00455A51" w:rsidRDefault="00C67027" w:rsidP="00DA38A8">
            <w:pPr>
              <w:spacing w:after="160" w:line="259" w:lineRule="auto"/>
              <w:jc w:val="left"/>
              <w:rPr>
                <w:rFonts w:ascii="Arial" w:hAnsi="Arial" w:cs="Arial"/>
                <w:sz w:val="20"/>
                <w:szCs w:val="20"/>
                <w:lang w:val="en-GB"/>
              </w:rPr>
            </w:pPr>
          </w:p>
        </w:tc>
        <w:tc>
          <w:tcPr>
            <w:tcW w:w="1079" w:type="dxa"/>
          </w:tcPr>
          <w:p w:rsidR="00C67027" w:rsidRPr="00455A51" w:rsidRDefault="00C67027" w:rsidP="00DA38A8">
            <w:pPr>
              <w:spacing w:after="160" w:line="259" w:lineRule="auto"/>
              <w:jc w:val="left"/>
              <w:rPr>
                <w:rFonts w:ascii="Arial" w:hAnsi="Arial" w:cs="Arial"/>
                <w:sz w:val="20"/>
                <w:szCs w:val="20"/>
                <w:lang w:val="en-GB"/>
              </w:rPr>
            </w:pPr>
          </w:p>
        </w:tc>
        <w:tc>
          <w:tcPr>
            <w:tcW w:w="6675" w:type="dxa"/>
            <w:hideMark/>
          </w:tcPr>
          <w:p w:rsidR="00C67027" w:rsidRPr="00455A51" w:rsidRDefault="00C67027" w:rsidP="00DA38A8">
            <w:pPr>
              <w:numPr>
                <w:ilvl w:val="0"/>
                <w:numId w:val="7"/>
              </w:numPr>
              <w:spacing w:after="160" w:line="259" w:lineRule="auto"/>
              <w:jc w:val="left"/>
              <w:rPr>
                <w:rFonts w:ascii="Arial" w:hAnsi="Arial" w:cs="Arial"/>
                <w:sz w:val="20"/>
                <w:szCs w:val="20"/>
                <w:lang w:val="en-GB"/>
              </w:rPr>
            </w:pPr>
            <w:r w:rsidRPr="00455A51">
              <w:rPr>
                <w:rFonts w:ascii="Arial" w:hAnsi="Arial" w:cs="Arial"/>
                <w:sz w:val="20"/>
                <w:szCs w:val="20"/>
                <w:lang w:val="en-GB"/>
              </w:rPr>
              <w:t>No formal qualification, only primary education.</w:t>
            </w:r>
          </w:p>
          <w:p w:rsidR="00C67027" w:rsidRPr="00455A51" w:rsidRDefault="00C67027" w:rsidP="00DA38A8">
            <w:pPr>
              <w:numPr>
                <w:ilvl w:val="0"/>
                <w:numId w:val="7"/>
              </w:numPr>
              <w:spacing w:after="160" w:line="259" w:lineRule="auto"/>
              <w:jc w:val="left"/>
              <w:rPr>
                <w:rFonts w:ascii="Arial" w:hAnsi="Arial" w:cs="Arial"/>
                <w:sz w:val="20"/>
                <w:szCs w:val="20"/>
                <w:lang w:val="en-GB"/>
              </w:rPr>
            </w:pPr>
            <w:r w:rsidRPr="00455A51">
              <w:rPr>
                <w:rFonts w:ascii="Arial" w:hAnsi="Arial" w:cs="Arial"/>
                <w:sz w:val="20"/>
                <w:szCs w:val="20"/>
                <w:lang w:val="en-GB"/>
              </w:rPr>
              <w:t>Lower secondary education.</w:t>
            </w:r>
          </w:p>
          <w:p w:rsidR="00C67027" w:rsidRPr="00455A51" w:rsidRDefault="00C67027" w:rsidP="00DA38A8">
            <w:pPr>
              <w:numPr>
                <w:ilvl w:val="0"/>
                <w:numId w:val="7"/>
              </w:numPr>
              <w:spacing w:after="160" w:line="259" w:lineRule="auto"/>
              <w:jc w:val="left"/>
              <w:rPr>
                <w:rFonts w:ascii="Arial" w:hAnsi="Arial" w:cs="Arial"/>
                <w:sz w:val="20"/>
                <w:szCs w:val="20"/>
                <w:lang w:val="en-GB"/>
              </w:rPr>
            </w:pPr>
            <w:r w:rsidRPr="00455A51">
              <w:rPr>
                <w:rFonts w:ascii="Arial" w:hAnsi="Arial" w:cs="Arial"/>
                <w:sz w:val="20"/>
                <w:szCs w:val="20"/>
                <w:lang w:val="en-GB"/>
              </w:rPr>
              <w:t>Upper secondary vocational education.</w:t>
            </w:r>
          </w:p>
          <w:p w:rsidR="00C67027" w:rsidRPr="00455A51" w:rsidRDefault="00C67027" w:rsidP="00DA38A8">
            <w:pPr>
              <w:numPr>
                <w:ilvl w:val="0"/>
                <w:numId w:val="7"/>
              </w:numPr>
              <w:spacing w:after="160" w:line="259" w:lineRule="auto"/>
              <w:jc w:val="left"/>
              <w:rPr>
                <w:rFonts w:ascii="Arial" w:hAnsi="Arial" w:cs="Arial"/>
                <w:sz w:val="20"/>
                <w:szCs w:val="20"/>
                <w:lang w:val="en-GB"/>
              </w:rPr>
            </w:pPr>
            <w:r w:rsidRPr="00455A51">
              <w:rPr>
                <w:rFonts w:ascii="Arial" w:hAnsi="Arial" w:cs="Arial"/>
                <w:sz w:val="20"/>
                <w:szCs w:val="20"/>
                <w:lang w:val="en-GB"/>
              </w:rPr>
              <w:t>Upper secondary education.</w:t>
            </w:r>
          </w:p>
          <w:p w:rsidR="00C67027" w:rsidRPr="00455A51" w:rsidRDefault="00C67027" w:rsidP="00DA38A8">
            <w:pPr>
              <w:numPr>
                <w:ilvl w:val="0"/>
                <w:numId w:val="7"/>
              </w:numPr>
              <w:spacing w:after="160" w:line="259" w:lineRule="auto"/>
              <w:jc w:val="left"/>
              <w:rPr>
                <w:rFonts w:ascii="Arial" w:hAnsi="Arial" w:cs="Arial"/>
                <w:sz w:val="20"/>
                <w:szCs w:val="20"/>
                <w:lang w:val="en-GB"/>
              </w:rPr>
            </w:pPr>
            <w:proofErr w:type="spellStart"/>
            <w:r w:rsidRPr="00455A51">
              <w:rPr>
                <w:rFonts w:ascii="Arial" w:hAnsi="Arial" w:cs="Arial"/>
                <w:sz w:val="20"/>
                <w:szCs w:val="20"/>
                <w:lang w:val="en-GB"/>
              </w:rPr>
              <w:t>Post secondary</w:t>
            </w:r>
            <w:proofErr w:type="spellEnd"/>
            <w:r w:rsidRPr="00455A51">
              <w:rPr>
                <w:rFonts w:ascii="Arial" w:hAnsi="Arial" w:cs="Arial"/>
                <w:sz w:val="20"/>
                <w:szCs w:val="20"/>
                <w:lang w:val="en-GB"/>
              </w:rPr>
              <w:t xml:space="preserve"> education, advanced vocational education below bachelor's degree level.</w:t>
            </w:r>
          </w:p>
          <w:p w:rsidR="00C67027" w:rsidRPr="00455A51" w:rsidRDefault="00C67027" w:rsidP="00DA38A8">
            <w:pPr>
              <w:numPr>
                <w:ilvl w:val="0"/>
                <w:numId w:val="7"/>
              </w:numPr>
              <w:spacing w:after="160" w:line="259" w:lineRule="auto"/>
              <w:jc w:val="left"/>
              <w:rPr>
                <w:rFonts w:ascii="Arial" w:hAnsi="Arial" w:cs="Arial"/>
                <w:sz w:val="20"/>
                <w:szCs w:val="20"/>
                <w:lang w:val="en-GB"/>
              </w:rPr>
            </w:pPr>
            <w:r w:rsidRPr="00455A51">
              <w:rPr>
                <w:rFonts w:ascii="Arial" w:hAnsi="Arial" w:cs="Arial"/>
                <w:sz w:val="20"/>
                <w:szCs w:val="20"/>
                <w:lang w:val="en-GB"/>
              </w:rPr>
              <w:lastRenderedPageBreak/>
              <w:t>Medium duration higher education at university or polytechnic college.</w:t>
            </w:r>
          </w:p>
          <w:p w:rsidR="00C67027" w:rsidRPr="00455A51" w:rsidRDefault="00C67027" w:rsidP="00DA38A8">
            <w:pPr>
              <w:numPr>
                <w:ilvl w:val="0"/>
                <w:numId w:val="7"/>
              </w:numPr>
              <w:spacing w:after="160" w:line="259" w:lineRule="auto"/>
              <w:jc w:val="left"/>
              <w:rPr>
                <w:rFonts w:ascii="Arial" w:hAnsi="Arial" w:cs="Arial"/>
                <w:sz w:val="20"/>
                <w:szCs w:val="20"/>
                <w:lang w:val="en-GB"/>
              </w:rPr>
            </w:pPr>
            <w:r w:rsidRPr="00455A51">
              <w:rPr>
                <w:rFonts w:ascii="Arial" w:hAnsi="Arial" w:cs="Arial"/>
                <w:sz w:val="20"/>
                <w:szCs w:val="20"/>
                <w:lang w:val="en-GB"/>
              </w:rPr>
              <w:t>Long higher education at university or polytechnic college.</w:t>
            </w:r>
          </w:p>
          <w:p w:rsidR="00C67027" w:rsidRPr="00455A51" w:rsidRDefault="00C67027" w:rsidP="00DA38A8">
            <w:pPr>
              <w:numPr>
                <w:ilvl w:val="0"/>
                <w:numId w:val="7"/>
              </w:numPr>
              <w:spacing w:after="160" w:line="259" w:lineRule="auto"/>
              <w:jc w:val="left"/>
              <w:rPr>
                <w:rFonts w:ascii="Arial" w:hAnsi="Arial" w:cs="Arial"/>
                <w:sz w:val="20"/>
                <w:szCs w:val="20"/>
                <w:lang w:val="en-GB"/>
              </w:rPr>
            </w:pPr>
            <w:r w:rsidRPr="00455A51">
              <w:rPr>
                <w:rFonts w:ascii="Arial" w:hAnsi="Arial" w:cs="Arial"/>
                <w:sz w:val="20"/>
                <w:szCs w:val="20"/>
                <w:lang w:val="en-GB"/>
              </w:rPr>
              <w:t>Other.</w:t>
            </w:r>
          </w:p>
        </w:tc>
      </w:tr>
      <w:tr w:rsidR="00C67027" w:rsidRPr="00455A51" w:rsidTr="00DA38A8">
        <w:tc>
          <w:tcPr>
            <w:tcW w:w="1756" w:type="dxa"/>
          </w:tcPr>
          <w:p w:rsidR="00C67027" w:rsidRPr="00455A51" w:rsidRDefault="00C67027" w:rsidP="00DA38A8">
            <w:pPr>
              <w:spacing w:after="160" w:line="259" w:lineRule="auto"/>
              <w:jc w:val="left"/>
              <w:rPr>
                <w:rFonts w:ascii="Arial" w:hAnsi="Arial" w:cs="Arial"/>
                <w:sz w:val="20"/>
                <w:szCs w:val="20"/>
                <w:lang w:val="en-GB"/>
              </w:rPr>
            </w:pPr>
          </w:p>
        </w:tc>
        <w:tc>
          <w:tcPr>
            <w:tcW w:w="1079" w:type="dxa"/>
          </w:tcPr>
          <w:p w:rsidR="00C67027" w:rsidRPr="00455A51" w:rsidRDefault="00C67027" w:rsidP="00DA38A8">
            <w:pPr>
              <w:spacing w:after="160" w:line="259" w:lineRule="auto"/>
              <w:jc w:val="left"/>
              <w:rPr>
                <w:rFonts w:ascii="Arial" w:hAnsi="Arial" w:cs="Arial"/>
                <w:sz w:val="20"/>
                <w:szCs w:val="20"/>
                <w:lang w:val="en-GB"/>
              </w:rPr>
            </w:pPr>
          </w:p>
        </w:tc>
        <w:tc>
          <w:tcPr>
            <w:tcW w:w="6675" w:type="dxa"/>
            <w:hideMark/>
          </w:tcPr>
          <w:p w:rsidR="0054498A" w:rsidRDefault="00C67027" w:rsidP="00DA38A8">
            <w:pPr>
              <w:spacing w:after="160" w:line="259" w:lineRule="auto"/>
              <w:jc w:val="left"/>
              <w:rPr>
                <w:rFonts w:ascii="Arial" w:hAnsi="Arial" w:cs="Arial"/>
                <w:i/>
                <w:sz w:val="20"/>
                <w:szCs w:val="20"/>
                <w:lang w:val="en-GB"/>
              </w:rPr>
            </w:pPr>
            <w:r w:rsidRPr="00455A51">
              <w:rPr>
                <w:rFonts w:ascii="Arial" w:hAnsi="Arial" w:cs="Arial"/>
                <w:i/>
                <w:sz w:val="20"/>
                <w:szCs w:val="20"/>
                <w:lang w:val="en-GB"/>
              </w:rPr>
              <w:t xml:space="preserve">Recoded to: </w:t>
            </w:r>
          </w:p>
          <w:p w:rsidR="00C67027" w:rsidRPr="00455A51" w:rsidRDefault="00C67027" w:rsidP="00DA38A8">
            <w:pPr>
              <w:spacing w:after="160" w:line="259" w:lineRule="auto"/>
              <w:jc w:val="left"/>
              <w:rPr>
                <w:rFonts w:ascii="Arial" w:hAnsi="Arial" w:cs="Arial"/>
                <w:i/>
                <w:sz w:val="20"/>
                <w:szCs w:val="20"/>
                <w:lang w:val="en-GB"/>
              </w:rPr>
            </w:pPr>
            <w:r w:rsidRPr="00455A51">
              <w:rPr>
                <w:rFonts w:ascii="Arial" w:hAnsi="Arial" w:cs="Arial"/>
                <w:i/>
                <w:sz w:val="20"/>
                <w:szCs w:val="20"/>
                <w:lang w:val="en-GB"/>
              </w:rPr>
              <w:t>1=1, 2-5=2, 6,7=3</w:t>
            </w:r>
          </w:p>
        </w:tc>
      </w:tr>
      <w:tr w:rsidR="00C67027" w:rsidRPr="00DA38A8" w:rsidTr="00DA38A8">
        <w:tc>
          <w:tcPr>
            <w:tcW w:w="1756" w:type="dxa"/>
            <w:tcBorders>
              <w:top w:val="nil"/>
              <w:left w:val="nil"/>
              <w:bottom w:val="single" w:sz="4" w:space="0" w:color="auto"/>
              <w:right w:val="nil"/>
            </w:tcBorders>
          </w:tcPr>
          <w:p w:rsidR="00C67027" w:rsidRPr="00455A51" w:rsidRDefault="00C67027" w:rsidP="00DA38A8">
            <w:pPr>
              <w:spacing w:after="160" w:line="259" w:lineRule="auto"/>
              <w:jc w:val="left"/>
              <w:rPr>
                <w:rFonts w:ascii="Arial" w:hAnsi="Arial" w:cs="Arial"/>
                <w:sz w:val="20"/>
                <w:szCs w:val="20"/>
                <w:lang w:val="en-GB"/>
              </w:rPr>
            </w:pPr>
          </w:p>
        </w:tc>
        <w:tc>
          <w:tcPr>
            <w:tcW w:w="1079" w:type="dxa"/>
            <w:tcBorders>
              <w:top w:val="nil"/>
              <w:left w:val="nil"/>
              <w:bottom w:val="single" w:sz="4" w:space="0" w:color="auto"/>
              <w:right w:val="nil"/>
            </w:tcBorders>
          </w:tcPr>
          <w:p w:rsidR="00C67027" w:rsidRPr="00455A51" w:rsidRDefault="00C67027" w:rsidP="00DA38A8">
            <w:pPr>
              <w:spacing w:after="160" w:line="259" w:lineRule="auto"/>
              <w:jc w:val="left"/>
              <w:rPr>
                <w:rFonts w:ascii="Arial" w:hAnsi="Arial" w:cs="Arial"/>
                <w:i/>
                <w:sz w:val="20"/>
                <w:szCs w:val="20"/>
                <w:lang w:val="en-GB"/>
              </w:rPr>
            </w:pPr>
          </w:p>
        </w:tc>
        <w:tc>
          <w:tcPr>
            <w:tcW w:w="6675" w:type="dxa"/>
            <w:tcBorders>
              <w:top w:val="nil"/>
              <w:left w:val="nil"/>
              <w:bottom w:val="single" w:sz="4" w:space="0" w:color="auto"/>
              <w:right w:val="nil"/>
            </w:tcBorders>
            <w:hideMark/>
          </w:tcPr>
          <w:p w:rsidR="00C67027" w:rsidRPr="00455A51" w:rsidRDefault="00C67027" w:rsidP="00DA38A8">
            <w:pPr>
              <w:spacing w:after="160" w:line="259" w:lineRule="auto"/>
              <w:jc w:val="left"/>
              <w:rPr>
                <w:rFonts w:ascii="Arial" w:hAnsi="Arial" w:cs="Arial"/>
                <w:i/>
                <w:sz w:val="20"/>
                <w:szCs w:val="20"/>
                <w:lang w:val="en-GB"/>
              </w:rPr>
            </w:pPr>
            <w:r w:rsidRPr="00455A51">
              <w:rPr>
                <w:rFonts w:ascii="Arial" w:hAnsi="Arial" w:cs="Arial"/>
                <w:i/>
                <w:sz w:val="20"/>
                <w:szCs w:val="20"/>
                <w:lang w:val="en-GB"/>
              </w:rPr>
              <w:t>Remark: The labels are adjusted to the country´s education or vocational training schemata and terms.</w:t>
            </w:r>
          </w:p>
        </w:tc>
      </w:tr>
      <w:tr w:rsidR="00C67027" w:rsidRPr="00455A51" w:rsidTr="00DA38A8">
        <w:trPr>
          <w:trHeight w:val="340"/>
        </w:trPr>
        <w:tc>
          <w:tcPr>
            <w:tcW w:w="9510" w:type="dxa"/>
            <w:gridSpan w:val="3"/>
            <w:tcBorders>
              <w:top w:val="single" w:sz="4" w:space="0" w:color="auto"/>
              <w:left w:val="nil"/>
              <w:bottom w:val="nil"/>
              <w:right w:val="nil"/>
            </w:tcBorders>
            <w:vAlign w:val="center"/>
            <w:hideMark/>
          </w:tcPr>
          <w:p w:rsidR="00C67027" w:rsidRPr="00455A51" w:rsidRDefault="00C67027" w:rsidP="00DA38A8">
            <w:pPr>
              <w:spacing w:after="160" w:line="259" w:lineRule="auto"/>
              <w:jc w:val="left"/>
              <w:rPr>
                <w:rFonts w:ascii="Arial" w:hAnsi="Arial" w:cs="Arial"/>
                <w:i/>
                <w:sz w:val="20"/>
                <w:szCs w:val="20"/>
                <w:lang w:val="en-GB"/>
              </w:rPr>
            </w:pPr>
            <w:r>
              <w:rPr>
                <w:rFonts w:ascii="Arial" w:hAnsi="Arial" w:cs="Arial"/>
                <w:b/>
                <w:sz w:val="20"/>
                <w:szCs w:val="20"/>
                <w:lang w:val="en-GB"/>
              </w:rPr>
              <w:t>Ideational</w:t>
            </w:r>
            <w:r w:rsidRPr="00455A51">
              <w:rPr>
                <w:rFonts w:ascii="Arial" w:hAnsi="Arial" w:cs="Arial"/>
                <w:b/>
                <w:sz w:val="20"/>
                <w:szCs w:val="20"/>
                <w:lang w:val="en-GB"/>
              </w:rPr>
              <w:t xml:space="preserve"> variables</w:t>
            </w:r>
          </w:p>
        </w:tc>
      </w:tr>
      <w:tr w:rsidR="00C67027" w:rsidRPr="00DA38A8" w:rsidTr="00DA38A8">
        <w:tc>
          <w:tcPr>
            <w:tcW w:w="1756" w:type="dxa"/>
            <w:tcBorders>
              <w:top w:val="single" w:sz="4" w:space="0" w:color="auto"/>
            </w:tcBorders>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Political placement</w:t>
            </w:r>
          </w:p>
        </w:tc>
        <w:tc>
          <w:tcPr>
            <w:tcW w:w="1079" w:type="dxa"/>
            <w:tcBorders>
              <w:top w:val="single" w:sz="4" w:space="0" w:color="auto"/>
            </w:tcBorders>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1-5</w:t>
            </w:r>
          </w:p>
        </w:tc>
        <w:tc>
          <w:tcPr>
            <w:tcW w:w="6675" w:type="dxa"/>
            <w:tcBorders>
              <w:top w:val="single" w:sz="4" w:space="0" w:color="auto"/>
            </w:tcBorders>
            <w:hideMark/>
          </w:tcPr>
          <w:p w:rsidR="00C67027" w:rsidRPr="00455A51" w:rsidRDefault="00C67027" w:rsidP="00DA38A8">
            <w:pPr>
              <w:spacing w:after="160" w:line="259" w:lineRule="auto"/>
              <w:jc w:val="left"/>
              <w:rPr>
                <w:rFonts w:ascii="Arial" w:hAnsi="Arial" w:cs="Arial"/>
                <w:i/>
                <w:sz w:val="20"/>
                <w:szCs w:val="20"/>
                <w:lang w:val="en-GB"/>
              </w:rPr>
            </w:pPr>
            <w:r w:rsidRPr="00455A51">
              <w:rPr>
                <w:rFonts w:ascii="Arial" w:hAnsi="Arial" w:cs="Arial"/>
                <w:sz w:val="20"/>
                <w:szCs w:val="20"/>
                <w:lang w:val="en-GB"/>
              </w:rPr>
              <w:t>[Q23] In political matters people talk of "the left" and "the right". How would you place your views on a scale from 0 to 10, where 0 means the left and 10 means the right?</w:t>
            </w:r>
          </w:p>
        </w:tc>
      </w:tr>
      <w:tr w:rsidR="00C67027" w:rsidRPr="00DA38A8" w:rsidTr="00DA38A8">
        <w:tc>
          <w:tcPr>
            <w:tcW w:w="1756" w:type="dxa"/>
            <w:tcBorders>
              <w:top w:val="nil"/>
              <w:left w:val="nil"/>
              <w:bottom w:val="single" w:sz="4" w:space="0" w:color="auto"/>
              <w:right w:val="nil"/>
            </w:tcBorders>
          </w:tcPr>
          <w:p w:rsidR="00C67027" w:rsidRPr="00455A51" w:rsidRDefault="00C67027" w:rsidP="00DA38A8">
            <w:pPr>
              <w:spacing w:after="160" w:line="259" w:lineRule="auto"/>
              <w:jc w:val="left"/>
              <w:rPr>
                <w:rFonts w:ascii="Arial" w:hAnsi="Arial" w:cs="Arial"/>
                <w:sz w:val="20"/>
                <w:szCs w:val="20"/>
                <w:lang w:val="en-GB"/>
              </w:rPr>
            </w:pPr>
          </w:p>
        </w:tc>
        <w:tc>
          <w:tcPr>
            <w:tcW w:w="1079" w:type="dxa"/>
            <w:tcBorders>
              <w:top w:val="nil"/>
              <w:left w:val="nil"/>
              <w:bottom w:val="single" w:sz="4" w:space="0" w:color="auto"/>
              <w:right w:val="nil"/>
            </w:tcBorders>
          </w:tcPr>
          <w:p w:rsidR="00C67027" w:rsidRPr="00455A51" w:rsidRDefault="00C67027" w:rsidP="00DA38A8">
            <w:pPr>
              <w:spacing w:after="160" w:line="259" w:lineRule="auto"/>
              <w:jc w:val="left"/>
              <w:rPr>
                <w:rFonts w:ascii="Arial" w:hAnsi="Arial" w:cs="Arial"/>
                <w:sz w:val="20"/>
                <w:szCs w:val="20"/>
                <w:lang w:val="en-GB"/>
              </w:rPr>
            </w:pPr>
          </w:p>
        </w:tc>
        <w:tc>
          <w:tcPr>
            <w:tcW w:w="6675" w:type="dxa"/>
            <w:tcBorders>
              <w:top w:val="nil"/>
              <w:left w:val="nil"/>
              <w:bottom w:val="single" w:sz="4" w:space="0" w:color="auto"/>
              <w:right w:val="nil"/>
            </w:tcBorders>
            <w:hideMark/>
          </w:tcPr>
          <w:p w:rsidR="0054498A" w:rsidRDefault="00C67027" w:rsidP="00DA38A8">
            <w:pPr>
              <w:spacing w:after="160" w:line="259" w:lineRule="auto"/>
              <w:jc w:val="left"/>
              <w:rPr>
                <w:rFonts w:ascii="Arial" w:hAnsi="Arial" w:cs="Arial"/>
                <w:i/>
                <w:sz w:val="20"/>
                <w:szCs w:val="20"/>
                <w:lang w:val="en-GB"/>
              </w:rPr>
            </w:pPr>
            <w:r w:rsidRPr="00455A51">
              <w:rPr>
                <w:rFonts w:ascii="Arial" w:hAnsi="Arial" w:cs="Arial"/>
                <w:i/>
                <w:sz w:val="20"/>
                <w:szCs w:val="20"/>
                <w:lang w:val="en-GB"/>
              </w:rPr>
              <w:t xml:space="preserve">Recoded to: </w:t>
            </w:r>
          </w:p>
          <w:p w:rsidR="00C67027" w:rsidRPr="00455A51" w:rsidRDefault="00C67027" w:rsidP="00DA38A8">
            <w:pPr>
              <w:spacing w:after="160" w:line="259" w:lineRule="auto"/>
              <w:jc w:val="left"/>
              <w:rPr>
                <w:rFonts w:ascii="Arial" w:hAnsi="Arial" w:cs="Arial"/>
                <w:i/>
                <w:sz w:val="20"/>
                <w:szCs w:val="20"/>
                <w:lang w:val="en-GB"/>
              </w:rPr>
            </w:pPr>
            <w:r w:rsidRPr="00455A51">
              <w:rPr>
                <w:rFonts w:ascii="Arial" w:hAnsi="Arial" w:cs="Arial"/>
                <w:i/>
                <w:sz w:val="20"/>
                <w:szCs w:val="20"/>
                <w:lang w:val="en-GB"/>
              </w:rPr>
              <w:t>1,2=1 ‘Left’, 3-5=2 ‘Moderate Left’, 6=3 ‘Centre’, 7-9=4 ‘Moderate Right’, 10-11=5 ‘Right’</w:t>
            </w:r>
          </w:p>
        </w:tc>
      </w:tr>
      <w:tr w:rsidR="00C67027" w:rsidRPr="00DA38A8" w:rsidTr="00DA38A8">
        <w:tc>
          <w:tcPr>
            <w:tcW w:w="1756" w:type="dxa"/>
            <w:tcBorders>
              <w:top w:val="single" w:sz="4" w:space="0" w:color="auto"/>
              <w:left w:val="nil"/>
              <w:bottom w:val="nil"/>
              <w:right w:val="nil"/>
            </w:tcBorders>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 xml:space="preserve">Society: culture enriched by foreigners </w:t>
            </w:r>
          </w:p>
        </w:tc>
        <w:tc>
          <w:tcPr>
            <w:tcW w:w="1079" w:type="dxa"/>
            <w:tcBorders>
              <w:top w:val="single" w:sz="4" w:space="0" w:color="auto"/>
              <w:left w:val="nil"/>
              <w:bottom w:val="nil"/>
              <w:right w:val="nil"/>
            </w:tcBorders>
          </w:tcPr>
          <w:p w:rsidR="00C67027" w:rsidRPr="00455A51" w:rsidRDefault="00C67027" w:rsidP="00DA38A8">
            <w:pPr>
              <w:spacing w:after="160" w:line="259" w:lineRule="auto"/>
              <w:jc w:val="left"/>
              <w:rPr>
                <w:rFonts w:ascii="Arial" w:hAnsi="Arial" w:cs="Arial"/>
                <w:sz w:val="20"/>
                <w:szCs w:val="20"/>
                <w:lang w:val="en-GB"/>
              </w:rPr>
            </w:pPr>
          </w:p>
        </w:tc>
        <w:tc>
          <w:tcPr>
            <w:tcW w:w="6675" w:type="dxa"/>
            <w:tcBorders>
              <w:top w:val="single" w:sz="4" w:space="0" w:color="auto"/>
              <w:left w:val="nil"/>
              <w:bottom w:val="nil"/>
              <w:right w:val="nil"/>
            </w:tcBorders>
            <w:hideMark/>
          </w:tcPr>
          <w:p w:rsidR="0054498A"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 xml:space="preserve">I will now read to you several statements about society. Please tell me to what extent you agree or disagree with the following statements: </w:t>
            </w:r>
          </w:p>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(1 totally agree, 2 tend to agree, 3 tend to disagree, 4 totally disagree)</w:t>
            </w:r>
          </w:p>
        </w:tc>
      </w:tr>
      <w:tr w:rsidR="00C67027" w:rsidRPr="00455A51" w:rsidTr="00DA38A8">
        <w:tc>
          <w:tcPr>
            <w:tcW w:w="1756" w:type="dxa"/>
          </w:tcPr>
          <w:p w:rsidR="00C67027" w:rsidRPr="00455A51" w:rsidRDefault="00C67027" w:rsidP="00DA38A8">
            <w:pPr>
              <w:spacing w:after="160" w:line="259" w:lineRule="auto"/>
              <w:jc w:val="left"/>
              <w:rPr>
                <w:rFonts w:ascii="Arial" w:hAnsi="Arial" w:cs="Arial"/>
                <w:sz w:val="20"/>
                <w:szCs w:val="20"/>
                <w:lang w:val="en-GB"/>
              </w:rPr>
            </w:pPr>
          </w:p>
        </w:tc>
        <w:tc>
          <w:tcPr>
            <w:tcW w:w="1079" w:type="dxa"/>
          </w:tcPr>
          <w:p w:rsidR="00C67027" w:rsidRPr="00455A51" w:rsidRDefault="00C67027" w:rsidP="00DA38A8">
            <w:pPr>
              <w:spacing w:after="160" w:line="259" w:lineRule="auto"/>
              <w:jc w:val="left"/>
              <w:rPr>
                <w:rFonts w:ascii="Arial" w:hAnsi="Arial" w:cs="Arial"/>
                <w:sz w:val="20"/>
                <w:szCs w:val="20"/>
                <w:lang w:val="en-GB"/>
              </w:rPr>
            </w:pPr>
          </w:p>
        </w:tc>
        <w:tc>
          <w:tcPr>
            <w:tcW w:w="6675" w:type="dxa"/>
            <w:hideMark/>
          </w:tcPr>
          <w:p w:rsidR="0054498A" w:rsidRDefault="00C67027" w:rsidP="00DA38A8">
            <w:pPr>
              <w:spacing w:after="160" w:line="259" w:lineRule="auto"/>
              <w:jc w:val="left"/>
              <w:rPr>
                <w:rFonts w:ascii="Arial" w:hAnsi="Arial" w:cs="Arial"/>
                <w:i/>
                <w:sz w:val="20"/>
                <w:szCs w:val="20"/>
                <w:lang w:val="en-GB"/>
              </w:rPr>
            </w:pPr>
            <w:r w:rsidRPr="00455A51">
              <w:rPr>
                <w:rFonts w:ascii="Arial" w:hAnsi="Arial" w:cs="Arial"/>
                <w:i/>
                <w:sz w:val="20"/>
                <w:szCs w:val="20"/>
                <w:lang w:val="en-GB"/>
              </w:rPr>
              <w:t xml:space="preserve">Recoded to: </w:t>
            </w:r>
          </w:p>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i/>
                <w:sz w:val="20"/>
                <w:szCs w:val="20"/>
                <w:lang w:val="en-GB"/>
              </w:rPr>
              <w:t>1,2=1, 3,4=0</w:t>
            </w:r>
          </w:p>
        </w:tc>
      </w:tr>
      <w:tr w:rsidR="00C67027" w:rsidRPr="00DA38A8" w:rsidTr="00DA38A8">
        <w:tc>
          <w:tcPr>
            <w:tcW w:w="1756" w:type="dxa"/>
            <w:tcBorders>
              <w:top w:val="nil"/>
              <w:left w:val="nil"/>
              <w:bottom w:val="single" w:sz="4" w:space="0" w:color="auto"/>
              <w:right w:val="nil"/>
            </w:tcBorders>
          </w:tcPr>
          <w:p w:rsidR="00C67027" w:rsidRPr="00455A51" w:rsidRDefault="00C67027" w:rsidP="00DA38A8">
            <w:pPr>
              <w:spacing w:after="160" w:line="259" w:lineRule="auto"/>
              <w:jc w:val="left"/>
              <w:rPr>
                <w:rFonts w:ascii="Arial" w:hAnsi="Arial" w:cs="Arial"/>
                <w:sz w:val="20"/>
                <w:szCs w:val="20"/>
                <w:lang w:val="en-GB"/>
              </w:rPr>
            </w:pPr>
          </w:p>
        </w:tc>
        <w:tc>
          <w:tcPr>
            <w:tcW w:w="1079" w:type="dxa"/>
            <w:tcBorders>
              <w:top w:val="nil"/>
              <w:left w:val="nil"/>
              <w:bottom w:val="single" w:sz="4" w:space="0" w:color="auto"/>
              <w:right w:val="nil"/>
            </w:tcBorders>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0,1</w:t>
            </w:r>
          </w:p>
        </w:tc>
        <w:tc>
          <w:tcPr>
            <w:tcW w:w="6675" w:type="dxa"/>
            <w:tcBorders>
              <w:top w:val="nil"/>
              <w:left w:val="nil"/>
              <w:bottom w:val="single" w:sz="4" w:space="0" w:color="auto"/>
              <w:right w:val="nil"/>
            </w:tcBorders>
            <w:hideMark/>
          </w:tcPr>
          <w:p w:rsidR="00C67027" w:rsidRPr="00455A51" w:rsidRDefault="00C67027" w:rsidP="00DA38A8">
            <w:pPr>
              <w:spacing w:after="160" w:line="259" w:lineRule="auto"/>
              <w:jc w:val="left"/>
              <w:rPr>
                <w:rFonts w:ascii="Arial" w:hAnsi="Arial" w:cs="Arial"/>
                <w:i/>
                <w:sz w:val="20"/>
                <w:szCs w:val="20"/>
                <w:lang w:val="en-GB"/>
              </w:rPr>
            </w:pPr>
            <w:r w:rsidRPr="00455A51">
              <w:rPr>
                <w:rFonts w:ascii="Arial" w:hAnsi="Arial" w:cs="Arial"/>
                <w:sz w:val="20"/>
                <w:szCs w:val="20"/>
                <w:lang w:val="en-GB"/>
              </w:rPr>
              <w:t>[Q20A] [COUNTRY]</w:t>
            </w:r>
            <w:r w:rsidR="0054498A">
              <w:rPr>
                <w:rFonts w:ascii="Arial" w:hAnsi="Arial" w:cs="Arial"/>
                <w:sz w:val="20"/>
                <w:szCs w:val="20"/>
                <w:lang w:val="en-GB"/>
              </w:rPr>
              <w:t>’</w:t>
            </w:r>
            <w:r w:rsidRPr="00455A51">
              <w:rPr>
                <w:rFonts w:ascii="Arial" w:hAnsi="Arial" w:cs="Arial"/>
                <w:sz w:val="20"/>
                <w:szCs w:val="20"/>
                <w:lang w:val="en-GB"/>
              </w:rPr>
              <w:t>s cultural life is generally enriched by people coming to live here from other countries.</w:t>
            </w:r>
          </w:p>
        </w:tc>
      </w:tr>
      <w:tr w:rsidR="00C67027" w:rsidRPr="00455A51" w:rsidTr="00DA38A8">
        <w:tc>
          <w:tcPr>
            <w:tcW w:w="1756" w:type="dxa"/>
            <w:tcBorders>
              <w:top w:val="single" w:sz="4" w:space="0" w:color="auto"/>
              <w:left w:val="nil"/>
              <w:bottom w:val="nil"/>
              <w:right w:val="nil"/>
            </w:tcBorders>
          </w:tcPr>
          <w:p w:rsidR="00C67027" w:rsidRPr="00455A51" w:rsidRDefault="00C67027" w:rsidP="00DA38A8">
            <w:pPr>
              <w:spacing w:after="160" w:line="259" w:lineRule="auto"/>
              <w:jc w:val="left"/>
              <w:rPr>
                <w:rFonts w:ascii="Arial" w:hAnsi="Arial" w:cs="Arial"/>
                <w:sz w:val="20"/>
                <w:szCs w:val="20"/>
                <w:lang w:val="en-GB"/>
              </w:rPr>
            </w:pPr>
            <w:r>
              <w:rPr>
                <w:rFonts w:ascii="Arial" w:hAnsi="Arial" w:cs="Arial"/>
                <w:sz w:val="20"/>
                <w:szCs w:val="20"/>
                <w:lang w:val="en-GB"/>
              </w:rPr>
              <w:t>Identity</w:t>
            </w:r>
          </w:p>
        </w:tc>
        <w:tc>
          <w:tcPr>
            <w:tcW w:w="1079" w:type="dxa"/>
            <w:tcBorders>
              <w:top w:val="single" w:sz="4" w:space="0" w:color="auto"/>
              <w:left w:val="nil"/>
              <w:bottom w:val="nil"/>
              <w:right w:val="nil"/>
            </w:tcBorders>
          </w:tcPr>
          <w:p w:rsidR="00C67027" w:rsidRPr="00455A51" w:rsidRDefault="00C67027" w:rsidP="00DA38A8">
            <w:pPr>
              <w:spacing w:after="160" w:line="259" w:lineRule="auto"/>
              <w:jc w:val="left"/>
              <w:rPr>
                <w:rFonts w:ascii="Arial" w:hAnsi="Arial" w:cs="Arial"/>
                <w:sz w:val="20"/>
                <w:szCs w:val="20"/>
                <w:lang w:val="en-GB"/>
              </w:rPr>
            </w:pPr>
          </w:p>
        </w:tc>
        <w:tc>
          <w:tcPr>
            <w:tcW w:w="6675" w:type="dxa"/>
            <w:tcBorders>
              <w:top w:val="single" w:sz="4" w:space="0" w:color="auto"/>
              <w:left w:val="nil"/>
              <w:bottom w:val="nil"/>
              <w:right w:val="nil"/>
            </w:tcBorders>
            <w:hideMark/>
          </w:tcPr>
          <w:p w:rsidR="0054498A"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 xml:space="preserve">Some people think of themselves as [NATIONALITY], others as Europeans, and others as citizens of the world. What about you? </w:t>
            </w:r>
          </w:p>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(1 yes, 2 no)</w:t>
            </w:r>
          </w:p>
        </w:tc>
      </w:tr>
      <w:tr w:rsidR="00C67027" w:rsidRPr="00455A51" w:rsidTr="00DA38A8">
        <w:tc>
          <w:tcPr>
            <w:tcW w:w="1756" w:type="dxa"/>
          </w:tcPr>
          <w:p w:rsidR="00C67027" w:rsidRPr="00455A51" w:rsidRDefault="00C67027" w:rsidP="00DA38A8">
            <w:pPr>
              <w:spacing w:after="160" w:line="259" w:lineRule="auto"/>
              <w:jc w:val="left"/>
              <w:rPr>
                <w:rFonts w:ascii="Arial" w:hAnsi="Arial" w:cs="Arial"/>
                <w:sz w:val="20"/>
                <w:szCs w:val="20"/>
                <w:lang w:val="en-GB"/>
              </w:rPr>
            </w:pPr>
          </w:p>
        </w:tc>
        <w:tc>
          <w:tcPr>
            <w:tcW w:w="1079" w:type="dxa"/>
          </w:tcPr>
          <w:p w:rsidR="00C67027" w:rsidRPr="00455A51" w:rsidRDefault="00C67027" w:rsidP="00DA38A8">
            <w:pPr>
              <w:spacing w:after="160" w:line="259" w:lineRule="auto"/>
              <w:jc w:val="left"/>
              <w:rPr>
                <w:rFonts w:ascii="Arial" w:hAnsi="Arial" w:cs="Arial"/>
                <w:sz w:val="20"/>
                <w:szCs w:val="20"/>
                <w:lang w:val="en-GB"/>
              </w:rPr>
            </w:pPr>
          </w:p>
        </w:tc>
        <w:tc>
          <w:tcPr>
            <w:tcW w:w="6675" w:type="dxa"/>
            <w:hideMark/>
          </w:tcPr>
          <w:p w:rsidR="0054498A" w:rsidRDefault="00C67027" w:rsidP="00DA38A8">
            <w:pPr>
              <w:spacing w:after="160" w:line="259" w:lineRule="auto"/>
              <w:jc w:val="left"/>
              <w:rPr>
                <w:rFonts w:ascii="Arial" w:hAnsi="Arial" w:cs="Arial"/>
                <w:i/>
                <w:sz w:val="20"/>
                <w:szCs w:val="20"/>
                <w:lang w:val="en-GB"/>
              </w:rPr>
            </w:pPr>
            <w:r w:rsidRPr="00455A51">
              <w:rPr>
                <w:rFonts w:ascii="Arial" w:hAnsi="Arial" w:cs="Arial"/>
                <w:i/>
                <w:sz w:val="20"/>
                <w:szCs w:val="20"/>
                <w:lang w:val="en-GB"/>
              </w:rPr>
              <w:t>Recoded to:</w:t>
            </w:r>
          </w:p>
          <w:p w:rsidR="00C67027" w:rsidRPr="00455A51" w:rsidRDefault="00C67027" w:rsidP="00DA38A8">
            <w:pPr>
              <w:spacing w:after="160" w:line="259" w:lineRule="auto"/>
              <w:jc w:val="left"/>
              <w:rPr>
                <w:rFonts w:ascii="Arial" w:hAnsi="Arial" w:cs="Arial"/>
                <w:i/>
                <w:sz w:val="20"/>
                <w:szCs w:val="20"/>
                <w:lang w:val="en-GB"/>
              </w:rPr>
            </w:pPr>
            <w:r w:rsidRPr="00455A51">
              <w:rPr>
                <w:rFonts w:ascii="Arial" w:hAnsi="Arial" w:cs="Arial"/>
                <w:i/>
                <w:sz w:val="20"/>
                <w:szCs w:val="20"/>
                <w:lang w:val="en-GB"/>
              </w:rPr>
              <w:t>no=0, yes=1</w:t>
            </w:r>
          </w:p>
        </w:tc>
      </w:tr>
      <w:tr w:rsidR="00C67027" w:rsidRPr="00DA38A8" w:rsidTr="00DA38A8">
        <w:tc>
          <w:tcPr>
            <w:tcW w:w="1756" w:type="dxa"/>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Identity: national</w:t>
            </w:r>
          </w:p>
        </w:tc>
        <w:tc>
          <w:tcPr>
            <w:tcW w:w="1079" w:type="dxa"/>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0,1</w:t>
            </w:r>
          </w:p>
        </w:tc>
        <w:tc>
          <w:tcPr>
            <w:tcW w:w="6675" w:type="dxa"/>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[Q19A] Do you feel [NATIONALITY]?</w:t>
            </w:r>
          </w:p>
        </w:tc>
      </w:tr>
      <w:tr w:rsidR="00C67027" w:rsidRPr="00DA38A8" w:rsidTr="00DA38A8">
        <w:tc>
          <w:tcPr>
            <w:tcW w:w="1756" w:type="dxa"/>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Identity: European</w:t>
            </w:r>
          </w:p>
        </w:tc>
        <w:tc>
          <w:tcPr>
            <w:tcW w:w="1079" w:type="dxa"/>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0,1</w:t>
            </w:r>
          </w:p>
        </w:tc>
        <w:tc>
          <w:tcPr>
            <w:tcW w:w="6675" w:type="dxa"/>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[Q19B] Do you feel European?</w:t>
            </w:r>
          </w:p>
        </w:tc>
      </w:tr>
      <w:tr w:rsidR="00C67027" w:rsidRPr="00DA38A8" w:rsidTr="00DA38A8">
        <w:tc>
          <w:tcPr>
            <w:tcW w:w="1756" w:type="dxa"/>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Identity: global</w:t>
            </w:r>
          </w:p>
        </w:tc>
        <w:tc>
          <w:tcPr>
            <w:tcW w:w="1079" w:type="dxa"/>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0,1</w:t>
            </w:r>
          </w:p>
        </w:tc>
        <w:tc>
          <w:tcPr>
            <w:tcW w:w="6675" w:type="dxa"/>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[Q19C] Do you feel you are a citizen of the world?</w:t>
            </w:r>
          </w:p>
        </w:tc>
      </w:tr>
      <w:tr w:rsidR="00C67027" w:rsidRPr="00455A51" w:rsidTr="00DA38A8">
        <w:tc>
          <w:tcPr>
            <w:tcW w:w="1756" w:type="dxa"/>
            <w:tcBorders>
              <w:bottom w:val="single" w:sz="4" w:space="0" w:color="auto"/>
            </w:tcBorders>
          </w:tcPr>
          <w:p w:rsidR="00C67027" w:rsidRPr="00455A51" w:rsidRDefault="00C67027" w:rsidP="00DA38A8">
            <w:pPr>
              <w:spacing w:after="160" w:line="259" w:lineRule="auto"/>
              <w:jc w:val="left"/>
              <w:rPr>
                <w:rFonts w:ascii="Arial" w:hAnsi="Arial" w:cs="Arial"/>
                <w:sz w:val="20"/>
                <w:szCs w:val="20"/>
                <w:lang w:val="en-GB"/>
              </w:rPr>
            </w:pPr>
          </w:p>
        </w:tc>
        <w:tc>
          <w:tcPr>
            <w:tcW w:w="1079" w:type="dxa"/>
            <w:tcBorders>
              <w:bottom w:val="single" w:sz="4" w:space="0" w:color="auto"/>
            </w:tcBorders>
          </w:tcPr>
          <w:p w:rsidR="00C67027" w:rsidRPr="00455A51" w:rsidRDefault="00C67027" w:rsidP="00DA38A8">
            <w:pPr>
              <w:spacing w:after="160" w:line="259" w:lineRule="auto"/>
              <w:jc w:val="left"/>
              <w:rPr>
                <w:rFonts w:ascii="Arial" w:hAnsi="Arial" w:cs="Arial"/>
                <w:sz w:val="20"/>
                <w:szCs w:val="20"/>
                <w:lang w:val="en-GB"/>
              </w:rPr>
            </w:pPr>
          </w:p>
        </w:tc>
        <w:tc>
          <w:tcPr>
            <w:tcW w:w="6675" w:type="dxa"/>
            <w:tcBorders>
              <w:bottom w:val="single" w:sz="4" w:space="0" w:color="auto"/>
            </w:tcBorders>
            <w:hideMark/>
          </w:tcPr>
          <w:p w:rsidR="0054498A" w:rsidRDefault="00C67027" w:rsidP="00DA38A8">
            <w:pPr>
              <w:spacing w:after="160" w:line="259" w:lineRule="auto"/>
              <w:jc w:val="left"/>
              <w:rPr>
                <w:rFonts w:ascii="Arial" w:hAnsi="Arial" w:cs="Arial"/>
                <w:i/>
                <w:sz w:val="20"/>
                <w:szCs w:val="20"/>
                <w:lang w:val="en-GB"/>
              </w:rPr>
            </w:pPr>
            <w:r w:rsidRPr="00455A51">
              <w:rPr>
                <w:rFonts w:ascii="Arial" w:hAnsi="Arial" w:cs="Arial"/>
                <w:i/>
                <w:sz w:val="20"/>
                <w:szCs w:val="20"/>
                <w:lang w:val="en-GB"/>
              </w:rPr>
              <w:t xml:space="preserve">Recoded to: </w:t>
            </w:r>
          </w:p>
          <w:p w:rsidR="00C67027" w:rsidRPr="00455A51" w:rsidRDefault="00C67027" w:rsidP="00DA38A8">
            <w:pPr>
              <w:spacing w:after="160" w:line="259" w:lineRule="auto"/>
              <w:jc w:val="left"/>
              <w:rPr>
                <w:rFonts w:ascii="Arial" w:hAnsi="Arial" w:cs="Arial"/>
                <w:i/>
                <w:sz w:val="20"/>
                <w:szCs w:val="20"/>
                <w:lang w:val="en-GB"/>
              </w:rPr>
            </w:pPr>
            <w:r w:rsidRPr="00455A51">
              <w:rPr>
                <w:rFonts w:ascii="Arial" w:hAnsi="Arial" w:cs="Arial"/>
                <w:i/>
                <w:sz w:val="20"/>
                <w:szCs w:val="20"/>
                <w:lang w:val="en-GB"/>
              </w:rPr>
              <w:t>no=0, yes=1</w:t>
            </w:r>
          </w:p>
        </w:tc>
      </w:tr>
      <w:tr w:rsidR="00C67027" w:rsidRPr="00455A51" w:rsidTr="00DA38A8">
        <w:trPr>
          <w:trHeight w:val="340"/>
        </w:trPr>
        <w:tc>
          <w:tcPr>
            <w:tcW w:w="9510" w:type="dxa"/>
            <w:gridSpan w:val="3"/>
            <w:tcBorders>
              <w:top w:val="single" w:sz="4" w:space="0" w:color="auto"/>
              <w:bottom w:val="single" w:sz="4" w:space="0" w:color="auto"/>
            </w:tcBorders>
            <w:vAlign w:val="center"/>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b/>
                <w:sz w:val="20"/>
                <w:szCs w:val="20"/>
                <w:lang w:val="en-GB"/>
              </w:rPr>
              <w:t>Control variables</w:t>
            </w:r>
          </w:p>
        </w:tc>
      </w:tr>
      <w:tr w:rsidR="00C67027" w:rsidRPr="00DA38A8" w:rsidTr="00DA38A8">
        <w:tc>
          <w:tcPr>
            <w:tcW w:w="1756" w:type="dxa"/>
            <w:tcBorders>
              <w:top w:val="single" w:sz="4" w:space="0" w:color="auto"/>
            </w:tcBorders>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Sex</w:t>
            </w:r>
          </w:p>
        </w:tc>
        <w:tc>
          <w:tcPr>
            <w:tcW w:w="1079" w:type="dxa"/>
            <w:tcBorders>
              <w:top w:val="single" w:sz="4" w:space="0" w:color="auto"/>
            </w:tcBorders>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0,1</w:t>
            </w:r>
          </w:p>
        </w:tc>
        <w:tc>
          <w:tcPr>
            <w:tcW w:w="6675" w:type="dxa"/>
            <w:tcBorders>
              <w:top w:val="single" w:sz="4" w:space="0" w:color="auto"/>
            </w:tcBorders>
            <w:hideMark/>
          </w:tcPr>
          <w:p w:rsidR="0054498A"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 xml:space="preserve">[S01] Self-generated by interviewer </w:t>
            </w:r>
          </w:p>
          <w:p w:rsidR="00C67027" w:rsidRPr="00455A51" w:rsidRDefault="00C67027" w:rsidP="00DA38A8">
            <w:pPr>
              <w:spacing w:after="160" w:line="259" w:lineRule="auto"/>
              <w:jc w:val="left"/>
              <w:rPr>
                <w:rFonts w:ascii="Arial" w:hAnsi="Arial" w:cs="Arial"/>
                <w:i/>
                <w:sz w:val="20"/>
                <w:szCs w:val="20"/>
                <w:lang w:val="en-GB"/>
              </w:rPr>
            </w:pPr>
            <w:r w:rsidRPr="00455A51">
              <w:rPr>
                <w:rFonts w:ascii="Arial" w:hAnsi="Arial" w:cs="Arial"/>
                <w:sz w:val="20"/>
                <w:szCs w:val="20"/>
                <w:lang w:val="en-GB"/>
              </w:rPr>
              <w:t>(1 male, 2 female)</w:t>
            </w:r>
          </w:p>
        </w:tc>
      </w:tr>
      <w:tr w:rsidR="00C67027" w:rsidRPr="00455A51" w:rsidTr="00DA38A8">
        <w:tc>
          <w:tcPr>
            <w:tcW w:w="1756" w:type="dxa"/>
            <w:tcBorders>
              <w:top w:val="nil"/>
              <w:left w:val="nil"/>
              <w:bottom w:val="single" w:sz="4" w:space="0" w:color="auto"/>
              <w:right w:val="nil"/>
            </w:tcBorders>
          </w:tcPr>
          <w:p w:rsidR="00C67027" w:rsidRPr="00455A51" w:rsidRDefault="00C67027" w:rsidP="00DA38A8">
            <w:pPr>
              <w:spacing w:after="160" w:line="259" w:lineRule="auto"/>
              <w:jc w:val="left"/>
              <w:rPr>
                <w:rFonts w:ascii="Arial" w:hAnsi="Arial" w:cs="Arial"/>
                <w:sz w:val="20"/>
                <w:szCs w:val="20"/>
                <w:lang w:val="en-GB"/>
              </w:rPr>
            </w:pPr>
          </w:p>
        </w:tc>
        <w:tc>
          <w:tcPr>
            <w:tcW w:w="1079" w:type="dxa"/>
            <w:tcBorders>
              <w:top w:val="nil"/>
              <w:left w:val="nil"/>
              <w:bottom w:val="single" w:sz="4" w:space="0" w:color="auto"/>
              <w:right w:val="nil"/>
            </w:tcBorders>
          </w:tcPr>
          <w:p w:rsidR="00C67027" w:rsidRPr="00455A51" w:rsidRDefault="00C67027" w:rsidP="00DA38A8">
            <w:pPr>
              <w:spacing w:after="160" w:line="259" w:lineRule="auto"/>
              <w:jc w:val="left"/>
              <w:rPr>
                <w:rFonts w:ascii="Arial" w:hAnsi="Arial" w:cs="Arial"/>
                <w:sz w:val="20"/>
                <w:szCs w:val="20"/>
                <w:lang w:val="en-GB"/>
              </w:rPr>
            </w:pPr>
          </w:p>
        </w:tc>
        <w:tc>
          <w:tcPr>
            <w:tcW w:w="6675" w:type="dxa"/>
            <w:tcBorders>
              <w:top w:val="nil"/>
              <w:left w:val="nil"/>
              <w:bottom w:val="single" w:sz="4" w:space="0" w:color="auto"/>
              <w:right w:val="nil"/>
            </w:tcBorders>
            <w:hideMark/>
          </w:tcPr>
          <w:p w:rsidR="0054498A" w:rsidRDefault="00C67027" w:rsidP="00DA38A8">
            <w:pPr>
              <w:spacing w:after="160" w:line="259" w:lineRule="auto"/>
              <w:jc w:val="left"/>
              <w:rPr>
                <w:rFonts w:ascii="Arial" w:hAnsi="Arial" w:cs="Arial"/>
                <w:i/>
                <w:sz w:val="20"/>
                <w:szCs w:val="20"/>
                <w:lang w:val="en-GB"/>
              </w:rPr>
            </w:pPr>
            <w:r w:rsidRPr="00455A51">
              <w:rPr>
                <w:rFonts w:ascii="Arial" w:hAnsi="Arial" w:cs="Arial"/>
                <w:i/>
                <w:sz w:val="20"/>
                <w:szCs w:val="20"/>
                <w:lang w:val="en-GB"/>
              </w:rPr>
              <w:t xml:space="preserve">Recoded to: </w:t>
            </w:r>
          </w:p>
          <w:p w:rsidR="00C67027" w:rsidRPr="00455A51" w:rsidRDefault="00C67027" w:rsidP="00DA38A8">
            <w:pPr>
              <w:spacing w:after="160" w:line="259" w:lineRule="auto"/>
              <w:jc w:val="left"/>
              <w:rPr>
                <w:rFonts w:ascii="Arial" w:hAnsi="Arial" w:cs="Arial"/>
                <w:i/>
                <w:sz w:val="20"/>
                <w:szCs w:val="20"/>
                <w:lang w:val="en-GB"/>
              </w:rPr>
            </w:pPr>
            <w:r w:rsidRPr="00455A51">
              <w:rPr>
                <w:rFonts w:ascii="Arial" w:hAnsi="Arial" w:cs="Arial"/>
                <w:i/>
                <w:sz w:val="20"/>
                <w:szCs w:val="20"/>
                <w:lang w:val="en-GB"/>
              </w:rPr>
              <w:t>male=0, female=1</w:t>
            </w:r>
          </w:p>
        </w:tc>
      </w:tr>
      <w:tr w:rsidR="00C67027" w:rsidRPr="00DA38A8" w:rsidTr="00DA38A8">
        <w:tc>
          <w:tcPr>
            <w:tcW w:w="1756" w:type="dxa"/>
            <w:tcBorders>
              <w:top w:val="single" w:sz="4" w:space="0" w:color="auto"/>
              <w:left w:val="nil"/>
              <w:bottom w:val="nil"/>
              <w:right w:val="nil"/>
            </w:tcBorders>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lastRenderedPageBreak/>
              <w:t xml:space="preserve">Age </w:t>
            </w:r>
          </w:p>
        </w:tc>
        <w:tc>
          <w:tcPr>
            <w:tcW w:w="1079" w:type="dxa"/>
            <w:tcBorders>
              <w:top w:val="single" w:sz="4" w:space="0" w:color="auto"/>
              <w:left w:val="nil"/>
              <w:bottom w:val="nil"/>
              <w:right w:val="nil"/>
            </w:tcBorders>
          </w:tcPr>
          <w:p w:rsidR="00C67027" w:rsidRPr="00455A51" w:rsidRDefault="00C67027" w:rsidP="00DA38A8">
            <w:pPr>
              <w:spacing w:after="160" w:line="259" w:lineRule="auto"/>
              <w:jc w:val="left"/>
              <w:rPr>
                <w:rFonts w:ascii="Arial" w:hAnsi="Arial" w:cs="Arial"/>
                <w:sz w:val="20"/>
                <w:szCs w:val="20"/>
                <w:lang w:val="en-GB"/>
              </w:rPr>
            </w:pPr>
          </w:p>
        </w:tc>
        <w:tc>
          <w:tcPr>
            <w:tcW w:w="6675" w:type="dxa"/>
            <w:tcBorders>
              <w:top w:val="single" w:sz="4" w:space="0" w:color="auto"/>
              <w:left w:val="nil"/>
              <w:bottom w:val="nil"/>
              <w:right w:val="nil"/>
            </w:tcBorders>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[S04] Can you tell me your year of birth, please?</w:t>
            </w:r>
          </w:p>
        </w:tc>
      </w:tr>
      <w:tr w:rsidR="00C67027" w:rsidRPr="00DA38A8" w:rsidTr="00DA38A8">
        <w:tc>
          <w:tcPr>
            <w:tcW w:w="1756" w:type="dxa"/>
            <w:tcBorders>
              <w:top w:val="nil"/>
              <w:left w:val="nil"/>
              <w:bottom w:val="single" w:sz="4" w:space="0" w:color="auto"/>
              <w:right w:val="nil"/>
            </w:tcBorders>
          </w:tcPr>
          <w:p w:rsidR="00C67027" w:rsidRPr="00455A51" w:rsidRDefault="00C67027" w:rsidP="00DA38A8">
            <w:pPr>
              <w:spacing w:after="160" w:line="259" w:lineRule="auto"/>
              <w:jc w:val="left"/>
              <w:rPr>
                <w:rFonts w:ascii="Arial" w:hAnsi="Arial" w:cs="Arial"/>
                <w:sz w:val="20"/>
                <w:szCs w:val="20"/>
                <w:lang w:val="en-GB"/>
              </w:rPr>
            </w:pPr>
          </w:p>
        </w:tc>
        <w:tc>
          <w:tcPr>
            <w:tcW w:w="1079" w:type="dxa"/>
            <w:tcBorders>
              <w:top w:val="nil"/>
              <w:left w:val="nil"/>
              <w:bottom w:val="single" w:sz="4" w:space="0" w:color="auto"/>
              <w:right w:val="nil"/>
            </w:tcBorders>
          </w:tcPr>
          <w:p w:rsidR="00C67027" w:rsidRPr="00455A51" w:rsidRDefault="00C67027" w:rsidP="00DA38A8">
            <w:pPr>
              <w:spacing w:after="160" w:line="259" w:lineRule="auto"/>
              <w:jc w:val="left"/>
              <w:rPr>
                <w:rFonts w:ascii="Arial" w:hAnsi="Arial" w:cs="Arial"/>
                <w:sz w:val="20"/>
                <w:szCs w:val="20"/>
                <w:lang w:val="en-GB"/>
              </w:rPr>
            </w:pPr>
          </w:p>
        </w:tc>
        <w:tc>
          <w:tcPr>
            <w:tcW w:w="6675" w:type="dxa"/>
            <w:tcBorders>
              <w:top w:val="nil"/>
              <w:left w:val="nil"/>
              <w:bottom w:val="single" w:sz="4" w:space="0" w:color="auto"/>
              <w:right w:val="nil"/>
            </w:tcBorders>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i/>
                <w:sz w:val="20"/>
                <w:szCs w:val="20"/>
                <w:lang w:val="en-GB"/>
              </w:rPr>
              <w:t>Recoded as: 2016 - year of birth</w:t>
            </w:r>
          </w:p>
        </w:tc>
      </w:tr>
      <w:tr w:rsidR="00C67027" w:rsidRPr="00DA38A8" w:rsidTr="00DA38A8">
        <w:trPr>
          <w:trHeight w:val="1680"/>
        </w:trPr>
        <w:tc>
          <w:tcPr>
            <w:tcW w:w="1756" w:type="dxa"/>
            <w:tcBorders>
              <w:top w:val="single" w:sz="4" w:space="0" w:color="auto"/>
              <w:left w:val="nil"/>
              <w:bottom w:val="nil"/>
              <w:right w:val="nil"/>
            </w:tcBorders>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Contact with foreigners</w:t>
            </w:r>
          </w:p>
        </w:tc>
        <w:tc>
          <w:tcPr>
            <w:tcW w:w="1079" w:type="dxa"/>
            <w:tcBorders>
              <w:top w:val="single" w:sz="4" w:space="0" w:color="auto"/>
              <w:left w:val="nil"/>
              <w:bottom w:val="nil"/>
              <w:right w:val="nil"/>
            </w:tcBorders>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0,1</w:t>
            </w:r>
          </w:p>
          <w:p w:rsidR="00C67027" w:rsidRPr="00455A51" w:rsidRDefault="00C67027" w:rsidP="00DA38A8">
            <w:pPr>
              <w:spacing w:after="160" w:line="259" w:lineRule="auto"/>
              <w:jc w:val="left"/>
              <w:rPr>
                <w:rFonts w:ascii="Arial" w:hAnsi="Arial" w:cs="Arial"/>
                <w:sz w:val="20"/>
                <w:szCs w:val="20"/>
                <w:lang w:val="en-GB"/>
              </w:rPr>
            </w:pPr>
          </w:p>
          <w:p w:rsidR="00C67027" w:rsidRPr="00455A51" w:rsidRDefault="00C67027" w:rsidP="00DA38A8">
            <w:pPr>
              <w:spacing w:after="160" w:line="259" w:lineRule="auto"/>
              <w:jc w:val="left"/>
              <w:rPr>
                <w:rFonts w:ascii="Arial" w:hAnsi="Arial" w:cs="Arial"/>
                <w:sz w:val="20"/>
                <w:szCs w:val="20"/>
                <w:lang w:val="en-GB"/>
              </w:rPr>
            </w:pPr>
          </w:p>
        </w:tc>
        <w:tc>
          <w:tcPr>
            <w:tcW w:w="6675" w:type="dxa"/>
            <w:tcBorders>
              <w:top w:val="single" w:sz="4" w:space="0" w:color="auto"/>
              <w:left w:val="nil"/>
              <w:bottom w:val="nil"/>
              <w:right w:val="nil"/>
            </w:tcBorders>
            <w:hideMark/>
          </w:tcPr>
          <w:p w:rsidR="0054498A"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 xml:space="preserve">[S09] Do you have regular contact to people from other countries in your circle of friends and acquaintances? </w:t>
            </w:r>
          </w:p>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(1 yes, 2 no)</w:t>
            </w:r>
          </w:p>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[S10] Do you have contact …</w:t>
            </w:r>
          </w:p>
          <w:p w:rsidR="00C67027" w:rsidRPr="00455A51" w:rsidRDefault="00C67027" w:rsidP="00DA38A8">
            <w:pPr>
              <w:numPr>
                <w:ilvl w:val="0"/>
                <w:numId w:val="8"/>
              </w:numPr>
              <w:spacing w:after="160" w:line="259" w:lineRule="auto"/>
              <w:jc w:val="left"/>
              <w:rPr>
                <w:rFonts w:ascii="Arial" w:hAnsi="Arial" w:cs="Arial"/>
                <w:sz w:val="20"/>
                <w:szCs w:val="20"/>
                <w:lang w:val="en-GB"/>
              </w:rPr>
            </w:pPr>
            <w:r w:rsidRPr="00455A51">
              <w:rPr>
                <w:rFonts w:ascii="Arial" w:hAnsi="Arial" w:cs="Arial"/>
                <w:sz w:val="20"/>
                <w:szCs w:val="20"/>
                <w:lang w:val="en-GB"/>
              </w:rPr>
              <w:t>Only with foreigners living in [COUNTRYOFRESP]</w:t>
            </w:r>
          </w:p>
          <w:p w:rsidR="00C67027" w:rsidRPr="00455A51" w:rsidRDefault="00C67027" w:rsidP="00DA38A8">
            <w:pPr>
              <w:numPr>
                <w:ilvl w:val="0"/>
                <w:numId w:val="8"/>
              </w:numPr>
              <w:spacing w:after="160" w:line="259" w:lineRule="auto"/>
              <w:jc w:val="left"/>
              <w:rPr>
                <w:rFonts w:ascii="Arial" w:hAnsi="Arial" w:cs="Arial"/>
                <w:sz w:val="20"/>
                <w:szCs w:val="20"/>
                <w:lang w:val="en-GB"/>
              </w:rPr>
            </w:pPr>
            <w:r w:rsidRPr="00455A51">
              <w:rPr>
                <w:rFonts w:ascii="Arial" w:hAnsi="Arial" w:cs="Arial"/>
                <w:sz w:val="20"/>
                <w:szCs w:val="20"/>
                <w:lang w:val="en-GB"/>
              </w:rPr>
              <w:t>Only with foreigners living abroad.</w:t>
            </w:r>
          </w:p>
          <w:p w:rsidR="00C67027" w:rsidRPr="00455A51" w:rsidRDefault="00C67027" w:rsidP="00DA38A8">
            <w:pPr>
              <w:numPr>
                <w:ilvl w:val="0"/>
                <w:numId w:val="8"/>
              </w:numPr>
              <w:spacing w:after="160" w:line="259" w:lineRule="auto"/>
              <w:jc w:val="left"/>
              <w:rPr>
                <w:rFonts w:ascii="Arial" w:hAnsi="Arial" w:cs="Arial"/>
                <w:sz w:val="20"/>
                <w:szCs w:val="20"/>
                <w:lang w:val="en-GB"/>
              </w:rPr>
            </w:pPr>
            <w:r w:rsidRPr="00455A51">
              <w:rPr>
                <w:rFonts w:ascii="Arial" w:hAnsi="Arial" w:cs="Arial"/>
                <w:sz w:val="20"/>
                <w:szCs w:val="20"/>
                <w:lang w:val="en-GB"/>
              </w:rPr>
              <w:t>With foreigners living in [COUNTRYOFRESP] and to foreigners living abroad.</w:t>
            </w:r>
          </w:p>
        </w:tc>
      </w:tr>
      <w:tr w:rsidR="00C67027" w:rsidRPr="00DA38A8" w:rsidTr="00DA38A8">
        <w:tc>
          <w:tcPr>
            <w:tcW w:w="1756" w:type="dxa"/>
          </w:tcPr>
          <w:p w:rsidR="00C67027" w:rsidRPr="00455A51" w:rsidRDefault="00C67027" w:rsidP="00DA38A8">
            <w:pPr>
              <w:spacing w:after="160" w:line="259" w:lineRule="auto"/>
              <w:jc w:val="left"/>
              <w:rPr>
                <w:rFonts w:ascii="Arial" w:hAnsi="Arial" w:cs="Arial"/>
                <w:sz w:val="20"/>
                <w:szCs w:val="20"/>
                <w:lang w:val="en-GB"/>
              </w:rPr>
            </w:pPr>
          </w:p>
        </w:tc>
        <w:tc>
          <w:tcPr>
            <w:tcW w:w="1079" w:type="dxa"/>
          </w:tcPr>
          <w:p w:rsidR="00C67027" w:rsidRPr="00455A51" w:rsidRDefault="00C67027" w:rsidP="00DA38A8">
            <w:pPr>
              <w:spacing w:after="160" w:line="259" w:lineRule="auto"/>
              <w:jc w:val="left"/>
              <w:rPr>
                <w:rFonts w:ascii="Arial" w:hAnsi="Arial" w:cs="Arial"/>
                <w:sz w:val="20"/>
                <w:szCs w:val="20"/>
                <w:lang w:val="en-GB"/>
              </w:rPr>
            </w:pPr>
          </w:p>
        </w:tc>
        <w:tc>
          <w:tcPr>
            <w:tcW w:w="6675" w:type="dxa"/>
            <w:hideMark/>
          </w:tcPr>
          <w:p w:rsidR="0054498A" w:rsidRDefault="0054498A" w:rsidP="00DA38A8">
            <w:pPr>
              <w:spacing w:after="160" w:line="259" w:lineRule="auto"/>
              <w:jc w:val="left"/>
              <w:rPr>
                <w:rFonts w:ascii="Arial" w:hAnsi="Arial" w:cs="Arial"/>
                <w:i/>
                <w:sz w:val="20"/>
                <w:szCs w:val="20"/>
                <w:lang w:val="en-GB"/>
              </w:rPr>
            </w:pPr>
            <w:r w:rsidRPr="00455A51">
              <w:rPr>
                <w:rFonts w:ascii="Arial" w:hAnsi="Arial" w:cs="Arial"/>
                <w:i/>
                <w:sz w:val="20"/>
                <w:szCs w:val="20"/>
                <w:lang w:val="en-GB"/>
              </w:rPr>
              <w:t xml:space="preserve">[S09] </w:t>
            </w:r>
            <w:r>
              <w:rPr>
                <w:rFonts w:ascii="Arial" w:hAnsi="Arial" w:cs="Arial"/>
                <w:i/>
                <w:sz w:val="20"/>
                <w:szCs w:val="20"/>
                <w:lang w:val="en-GB"/>
              </w:rPr>
              <w:t>r</w:t>
            </w:r>
            <w:r w:rsidR="00C67027" w:rsidRPr="00455A51">
              <w:rPr>
                <w:rFonts w:ascii="Arial" w:hAnsi="Arial" w:cs="Arial"/>
                <w:i/>
                <w:sz w:val="20"/>
                <w:szCs w:val="20"/>
                <w:lang w:val="en-GB"/>
              </w:rPr>
              <w:t>ecoded to</w:t>
            </w:r>
            <w:r>
              <w:rPr>
                <w:rFonts w:ascii="Arial" w:hAnsi="Arial" w:cs="Arial"/>
                <w:i/>
                <w:sz w:val="20"/>
                <w:szCs w:val="20"/>
                <w:lang w:val="en-GB"/>
              </w:rPr>
              <w:t>:</w:t>
            </w:r>
          </w:p>
          <w:p w:rsidR="00C67027" w:rsidRPr="00455A51" w:rsidRDefault="00C67027" w:rsidP="00DA38A8">
            <w:pPr>
              <w:spacing w:after="160" w:line="259" w:lineRule="auto"/>
              <w:jc w:val="left"/>
              <w:rPr>
                <w:rFonts w:ascii="Arial" w:hAnsi="Arial" w:cs="Arial"/>
                <w:i/>
                <w:sz w:val="20"/>
                <w:szCs w:val="20"/>
                <w:lang w:val="en-GB"/>
              </w:rPr>
            </w:pPr>
            <w:r w:rsidRPr="00455A51">
              <w:rPr>
                <w:rFonts w:ascii="Arial" w:hAnsi="Arial" w:cs="Arial"/>
                <w:i/>
                <w:sz w:val="20"/>
                <w:szCs w:val="20"/>
                <w:lang w:val="en-GB"/>
              </w:rPr>
              <w:t xml:space="preserve">2=0 </w:t>
            </w:r>
          </w:p>
          <w:p w:rsidR="0054498A" w:rsidRDefault="0054498A" w:rsidP="00DA38A8">
            <w:pPr>
              <w:spacing w:after="160" w:line="259" w:lineRule="auto"/>
              <w:jc w:val="left"/>
              <w:rPr>
                <w:rFonts w:ascii="Arial" w:hAnsi="Arial" w:cs="Arial"/>
                <w:i/>
                <w:sz w:val="20"/>
                <w:szCs w:val="20"/>
                <w:lang w:val="en-GB"/>
              </w:rPr>
            </w:pPr>
            <w:r w:rsidRPr="00455A51">
              <w:rPr>
                <w:rFonts w:ascii="Arial" w:hAnsi="Arial" w:cs="Arial"/>
                <w:i/>
                <w:sz w:val="20"/>
                <w:szCs w:val="20"/>
                <w:lang w:val="en-GB"/>
              </w:rPr>
              <w:t>[S10]</w:t>
            </w:r>
            <w:r>
              <w:rPr>
                <w:rFonts w:ascii="Arial" w:hAnsi="Arial" w:cs="Arial"/>
                <w:i/>
                <w:sz w:val="20"/>
                <w:szCs w:val="20"/>
                <w:lang w:val="en-GB"/>
              </w:rPr>
              <w:t xml:space="preserve"> r</w:t>
            </w:r>
            <w:r w:rsidR="00C67027" w:rsidRPr="00455A51">
              <w:rPr>
                <w:rFonts w:ascii="Arial" w:hAnsi="Arial" w:cs="Arial"/>
                <w:i/>
                <w:sz w:val="20"/>
                <w:szCs w:val="20"/>
                <w:lang w:val="en-GB"/>
              </w:rPr>
              <w:t>ecoded to</w:t>
            </w:r>
            <w:r>
              <w:rPr>
                <w:rFonts w:ascii="Arial" w:hAnsi="Arial" w:cs="Arial"/>
                <w:i/>
                <w:sz w:val="20"/>
                <w:szCs w:val="20"/>
                <w:lang w:val="en-GB"/>
              </w:rPr>
              <w:t>:</w:t>
            </w:r>
          </w:p>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i/>
                <w:sz w:val="20"/>
                <w:szCs w:val="20"/>
                <w:lang w:val="en-GB"/>
              </w:rPr>
              <w:t>2=0, 1,3=1</w:t>
            </w:r>
          </w:p>
        </w:tc>
      </w:tr>
      <w:tr w:rsidR="00C67027" w:rsidRPr="00DA38A8" w:rsidTr="00DA38A8">
        <w:tc>
          <w:tcPr>
            <w:tcW w:w="1756" w:type="dxa"/>
            <w:tcBorders>
              <w:top w:val="nil"/>
              <w:left w:val="nil"/>
              <w:bottom w:val="single" w:sz="4" w:space="0" w:color="auto"/>
              <w:right w:val="nil"/>
            </w:tcBorders>
          </w:tcPr>
          <w:p w:rsidR="00C67027" w:rsidRPr="00455A51" w:rsidRDefault="00C67027" w:rsidP="00DA38A8">
            <w:pPr>
              <w:spacing w:after="160" w:line="259" w:lineRule="auto"/>
              <w:jc w:val="left"/>
              <w:rPr>
                <w:rFonts w:ascii="Arial" w:hAnsi="Arial" w:cs="Arial"/>
                <w:sz w:val="20"/>
                <w:szCs w:val="20"/>
                <w:lang w:val="en-GB"/>
              </w:rPr>
            </w:pPr>
          </w:p>
        </w:tc>
        <w:tc>
          <w:tcPr>
            <w:tcW w:w="1079" w:type="dxa"/>
            <w:tcBorders>
              <w:top w:val="nil"/>
              <w:left w:val="nil"/>
              <w:bottom w:val="single" w:sz="4" w:space="0" w:color="auto"/>
              <w:right w:val="nil"/>
            </w:tcBorders>
          </w:tcPr>
          <w:p w:rsidR="00C67027" w:rsidRPr="00455A51" w:rsidRDefault="00C67027" w:rsidP="00DA38A8">
            <w:pPr>
              <w:spacing w:after="160" w:line="259" w:lineRule="auto"/>
              <w:jc w:val="left"/>
              <w:rPr>
                <w:rFonts w:ascii="Arial" w:hAnsi="Arial" w:cs="Arial"/>
                <w:sz w:val="20"/>
                <w:szCs w:val="20"/>
                <w:lang w:val="en-GB"/>
              </w:rPr>
            </w:pPr>
          </w:p>
        </w:tc>
        <w:tc>
          <w:tcPr>
            <w:tcW w:w="6675" w:type="dxa"/>
            <w:tcBorders>
              <w:top w:val="nil"/>
              <w:left w:val="nil"/>
              <w:bottom w:val="single" w:sz="4" w:space="0" w:color="auto"/>
              <w:right w:val="nil"/>
            </w:tcBorders>
            <w:hideMark/>
          </w:tcPr>
          <w:p w:rsidR="00C67027" w:rsidRPr="00455A51" w:rsidRDefault="00C67027" w:rsidP="00DA38A8">
            <w:pPr>
              <w:spacing w:after="160" w:line="259" w:lineRule="auto"/>
              <w:jc w:val="left"/>
              <w:rPr>
                <w:rFonts w:ascii="Arial" w:hAnsi="Arial" w:cs="Arial"/>
                <w:i/>
                <w:sz w:val="20"/>
                <w:szCs w:val="20"/>
                <w:lang w:val="en-GB"/>
              </w:rPr>
            </w:pPr>
            <w:r w:rsidRPr="00455A51">
              <w:rPr>
                <w:rFonts w:ascii="Arial" w:hAnsi="Arial" w:cs="Arial"/>
                <w:i/>
                <w:sz w:val="20"/>
                <w:szCs w:val="20"/>
                <w:lang w:val="en-GB"/>
              </w:rPr>
              <w:t>Remark: Question [S10] was asked</w:t>
            </w:r>
            <w:r w:rsidR="0054498A">
              <w:rPr>
                <w:rFonts w:ascii="Arial" w:hAnsi="Arial" w:cs="Arial"/>
                <w:i/>
                <w:sz w:val="20"/>
                <w:szCs w:val="20"/>
                <w:lang w:val="en-GB"/>
              </w:rPr>
              <w:t xml:space="preserve"> only</w:t>
            </w:r>
            <w:r w:rsidRPr="00455A51">
              <w:rPr>
                <w:rFonts w:ascii="Arial" w:hAnsi="Arial" w:cs="Arial"/>
                <w:i/>
                <w:sz w:val="20"/>
                <w:szCs w:val="20"/>
                <w:lang w:val="en-GB"/>
              </w:rPr>
              <w:t xml:space="preserve"> if respondents had indicated that they ha</w:t>
            </w:r>
            <w:r w:rsidR="0054498A">
              <w:rPr>
                <w:rFonts w:ascii="Arial" w:hAnsi="Arial" w:cs="Arial"/>
                <w:i/>
                <w:sz w:val="20"/>
                <w:szCs w:val="20"/>
                <w:lang w:val="en-GB"/>
              </w:rPr>
              <w:t>d</w:t>
            </w:r>
            <w:r w:rsidRPr="00455A51">
              <w:rPr>
                <w:rFonts w:ascii="Arial" w:hAnsi="Arial" w:cs="Arial"/>
                <w:i/>
                <w:sz w:val="20"/>
                <w:szCs w:val="20"/>
                <w:lang w:val="en-GB"/>
              </w:rPr>
              <w:t xml:space="preserve"> regular contact with people from other countries (asked if S09=1).</w:t>
            </w:r>
          </w:p>
        </w:tc>
      </w:tr>
      <w:tr w:rsidR="00C67027" w:rsidRPr="00455A51" w:rsidTr="00DA38A8">
        <w:trPr>
          <w:trHeight w:val="340"/>
        </w:trPr>
        <w:tc>
          <w:tcPr>
            <w:tcW w:w="9510" w:type="dxa"/>
            <w:gridSpan w:val="3"/>
            <w:tcBorders>
              <w:bottom w:val="single" w:sz="4" w:space="0" w:color="auto"/>
            </w:tcBorders>
            <w:vAlign w:val="center"/>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b/>
                <w:sz w:val="20"/>
                <w:szCs w:val="20"/>
                <w:lang w:val="en-GB"/>
              </w:rPr>
              <w:t>Macro level variables</w:t>
            </w:r>
          </w:p>
        </w:tc>
      </w:tr>
      <w:tr w:rsidR="00C67027" w:rsidRPr="00DA38A8" w:rsidTr="00DA38A8">
        <w:tc>
          <w:tcPr>
            <w:tcW w:w="1756" w:type="dxa"/>
            <w:tcBorders>
              <w:top w:val="single" w:sz="4" w:space="0" w:color="auto"/>
            </w:tcBorders>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Unemployment rate (percent)</w:t>
            </w:r>
          </w:p>
        </w:tc>
        <w:tc>
          <w:tcPr>
            <w:tcW w:w="1079" w:type="dxa"/>
            <w:tcBorders>
              <w:top w:val="single" w:sz="4" w:space="0" w:color="auto"/>
            </w:tcBorders>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0 - 100</w:t>
            </w:r>
          </w:p>
        </w:tc>
        <w:tc>
          <w:tcPr>
            <w:tcW w:w="6675" w:type="dxa"/>
            <w:tcBorders>
              <w:top w:val="single" w:sz="4" w:space="0" w:color="auto"/>
            </w:tcBorders>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 xml:space="preserve">A person is unemployed if she or he is without work but is actively seeking for employment and available to work (e.g. not chronically ill). The unemployment rate refers to the percentage of unemployed people compared to the total labour force (modelled </w:t>
            </w:r>
            <w:r w:rsidR="0054498A">
              <w:rPr>
                <w:rFonts w:ascii="Arial" w:hAnsi="Arial" w:cs="Arial"/>
                <w:sz w:val="20"/>
                <w:szCs w:val="20"/>
                <w:lang w:val="en-GB"/>
              </w:rPr>
              <w:t>International Labour Organization</w:t>
            </w:r>
            <w:r w:rsidRPr="00455A51">
              <w:rPr>
                <w:rFonts w:ascii="Arial" w:hAnsi="Arial" w:cs="Arial"/>
                <w:sz w:val="20"/>
                <w:szCs w:val="20"/>
                <w:lang w:val="en-GB"/>
              </w:rPr>
              <w:t xml:space="preserve"> estimate).</w:t>
            </w:r>
          </w:p>
        </w:tc>
      </w:tr>
      <w:tr w:rsidR="00C67027" w:rsidRPr="00DA38A8" w:rsidTr="00DA38A8">
        <w:tc>
          <w:tcPr>
            <w:tcW w:w="1756" w:type="dxa"/>
            <w:tcBorders>
              <w:top w:val="nil"/>
              <w:left w:val="nil"/>
              <w:bottom w:val="single" w:sz="4" w:space="0" w:color="auto"/>
              <w:right w:val="nil"/>
            </w:tcBorders>
          </w:tcPr>
          <w:p w:rsidR="00C67027" w:rsidRPr="00455A51" w:rsidRDefault="00C67027" w:rsidP="00DA38A8">
            <w:pPr>
              <w:spacing w:after="160" w:line="259" w:lineRule="auto"/>
              <w:jc w:val="left"/>
              <w:rPr>
                <w:rFonts w:ascii="Arial" w:hAnsi="Arial" w:cs="Arial"/>
                <w:sz w:val="20"/>
                <w:szCs w:val="20"/>
                <w:lang w:val="en-GB"/>
              </w:rPr>
            </w:pPr>
          </w:p>
        </w:tc>
        <w:tc>
          <w:tcPr>
            <w:tcW w:w="1079" w:type="dxa"/>
            <w:tcBorders>
              <w:top w:val="nil"/>
              <w:left w:val="nil"/>
              <w:bottom w:val="single" w:sz="4" w:space="0" w:color="auto"/>
              <w:right w:val="nil"/>
            </w:tcBorders>
          </w:tcPr>
          <w:p w:rsidR="00C67027" w:rsidRPr="00455A51" w:rsidRDefault="00C67027" w:rsidP="00DA38A8">
            <w:pPr>
              <w:spacing w:after="160" w:line="259" w:lineRule="auto"/>
              <w:jc w:val="left"/>
              <w:rPr>
                <w:rFonts w:ascii="Arial" w:hAnsi="Arial" w:cs="Arial"/>
                <w:sz w:val="20"/>
                <w:szCs w:val="20"/>
                <w:lang w:val="en-GB"/>
              </w:rPr>
            </w:pPr>
          </w:p>
        </w:tc>
        <w:tc>
          <w:tcPr>
            <w:tcW w:w="6675" w:type="dxa"/>
            <w:tcBorders>
              <w:top w:val="nil"/>
              <w:left w:val="nil"/>
              <w:bottom w:val="single" w:sz="4" w:space="0" w:color="auto"/>
              <w:right w:val="nil"/>
            </w:tcBorders>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 xml:space="preserve">Data </w:t>
            </w:r>
            <w:r w:rsidR="0054498A">
              <w:rPr>
                <w:rFonts w:ascii="Arial" w:hAnsi="Arial" w:cs="Arial"/>
                <w:sz w:val="20"/>
                <w:szCs w:val="20"/>
                <w:lang w:val="en-GB"/>
              </w:rPr>
              <w:t>are</w:t>
            </w:r>
            <w:r w:rsidRPr="00455A51">
              <w:rPr>
                <w:rFonts w:ascii="Arial" w:hAnsi="Arial" w:cs="Arial"/>
                <w:sz w:val="20"/>
                <w:szCs w:val="20"/>
                <w:lang w:val="en-GB"/>
              </w:rPr>
              <w:t xml:space="preserve"> from 2014 in the analyses. (Retrieved </w:t>
            </w:r>
            <w:r w:rsidR="0054498A">
              <w:rPr>
                <w:rFonts w:ascii="Arial" w:hAnsi="Arial" w:cs="Arial"/>
                <w:sz w:val="20"/>
                <w:szCs w:val="20"/>
                <w:lang w:val="en-GB"/>
              </w:rPr>
              <w:t xml:space="preserve">11 </w:t>
            </w:r>
            <w:r w:rsidRPr="00455A51">
              <w:rPr>
                <w:rFonts w:ascii="Arial" w:hAnsi="Arial" w:cs="Arial"/>
                <w:sz w:val="20"/>
                <w:szCs w:val="20"/>
                <w:lang w:val="en-GB"/>
              </w:rPr>
              <w:t>October 2016).</w:t>
            </w:r>
          </w:p>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Data source: World Bank - International Labour Organization, ILOSTAT database (Indicator: SL.UEM.TOTL.ZS).</w:t>
            </w:r>
          </w:p>
        </w:tc>
      </w:tr>
      <w:tr w:rsidR="00C67027" w:rsidRPr="00DA38A8" w:rsidTr="00DA38A8">
        <w:tc>
          <w:tcPr>
            <w:tcW w:w="1756" w:type="dxa"/>
            <w:tcBorders>
              <w:top w:val="single" w:sz="4" w:space="0" w:color="auto"/>
              <w:left w:val="nil"/>
              <w:bottom w:val="nil"/>
              <w:right w:val="nil"/>
            </w:tcBorders>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Government social spending (percent of GDP)</w:t>
            </w:r>
          </w:p>
        </w:tc>
        <w:tc>
          <w:tcPr>
            <w:tcW w:w="1079" w:type="dxa"/>
            <w:tcBorders>
              <w:top w:val="single" w:sz="4" w:space="0" w:color="auto"/>
              <w:left w:val="nil"/>
              <w:bottom w:val="nil"/>
              <w:right w:val="nil"/>
            </w:tcBorders>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0 - 100</w:t>
            </w:r>
          </w:p>
        </w:tc>
        <w:tc>
          <w:tcPr>
            <w:tcW w:w="6675" w:type="dxa"/>
            <w:tcBorders>
              <w:top w:val="single" w:sz="4" w:space="0" w:color="auto"/>
              <w:left w:val="nil"/>
              <w:bottom w:val="nil"/>
              <w:right w:val="nil"/>
            </w:tcBorders>
            <w:hideMark/>
          </w:tcPr>
          <w:p w:rsidR="00C67027" w:rsidRPr="00455A51" w:rsidRDefault="00C67027" w:rsidP="00DA38A8">
            <w:pPr>
              <w:spacing w:after="160" w:line="259" w:lineRule="auto"/>
              <w:jc w:val="left"/>
              <w:rPr>
                <w:rFonts w:ascii="Arial" w:hAnsi="Arial" w:cs="Arial"/>
                <w:sz w:val="20"/>
                <w:szCs w:val="20"/>
                <w:lang w:val="en-US"/>
              </w:rPr>
            </w:pPr>
            <w:r w:rsidRPr="00455A51">
              <w:rPr>
                <w:rFonts w:ascii="Arial" w:hAnsi="Arial" w:cs="Arial"/>
                <w:sz w:val="20"/>
                <w:szCs w:val="20"/>
                <w:lang w:val="en-US"/>
              </w:rPr>
              <w:t xml:space="preserve">Expenditure on social protection </w:t>
            </w:r>
            <w:r w:rsidR="0054498A">
              <w:rPr>
                <w:rFonts w:ascii="Arial" w:hAnsi="Arial" w:cs="Arial"/>
                <w:sz w:val="20"/>
                <w:szCs w:val="20"/>
                <w:lang w:val="en-US"/>
              </w:rPr>
              <w:t>includes</w:t>
            </w:r>
            <w:r w:rsidRPr="00455A51">
              <w:rPr>
                <w:rFonts w:ascii="Arial" w:hAnsi="Arial" w:cs="Arial"/>
                <w:sz w:val="20"/>
                <w:szCs w:val="20"/>
                <w:lang w:val="en-US"/>
              </w:rPr>
              <w:t xml:space="preserve"> social benefits, which consist of transfers, in cash or in kind, to households and individuals to relieve them of the burden of a defined set of risks or needs; administration costs, which represent the costs charged to the scheme for its management and administration; other expenditure</w:t>
            </w:r>
            <w:r w:rsidR="0054498A">
              <w:rPr>
                <w:rFonts w:ascii="Arial" w:hAnsi="Arial" w:cs="Arial"/>
                <w:sz w:val="20"/>
                <w:szCs w:val="20"/>
                <w:lang w:val="en-US"/>
              </w:rPr>
              <w:t>s</w:t>
            </w:r>
            <w:r w:rsidRPr="00455A51">
              <w:rPr>
                <w:rFonts w:ascii="Arial" w:hAnsi="Arial" w:cs="Arial"/>
                <w:sz w:val="20"/>
                <w:szCs w:val="20"/>
                <w:lang w:val="en-US"/>
              </w:rPr>
              <w:t>, which consist of miscellaneous expenditure</w:t>
            </w:r>
            <w:r w:rsidR="0054498A">
              <w:rPr>
                <w:rFonts w:ascii="Arial" w:hAnsi="Arial" w:cs="Arial"/>
                <w:sz w:val="20"/>
                <w:szCs w:val="20"/>
                <w:lang w:val="en-US"/>
              </w:rPr>
              <w:t>s</w:t>
            </w:r>
            <w:r w:rsidRPr="00455A51">
              <w:rPr>
                <w:rFonts w:ascii="Arial" w:hAnsi="Arial" w:cs="Arial"/>
                <w:sz w:val="20"/>
                <w:szCs w:val="20"/>
                <w:lang w:val="en-US"/>
              </w:rPr>
              <w:t xml:space="preserve"> by social protection schemes (payment of property income and other</w:t>
            </w:r>
            <w:r w:rsidR="0054498A">
              <w:rPr>
                <w:rFonts w:ascii="Arial" w:hAnsi="Arial" w:cs="Arial"/>
                <w:sz w:val="20"/>
                <w:szCs w:val="20"/>
                <w:lang w:val="en-US"/>
              </w:rPr>
              <w:t>s</w:t>
            </w:r>
            <w:r w:rsidRPr="00455A51">
              <w:rPr>
                <w:rFonts w:ascii="Arial" w:hAnsi="Arial" w:cs="Arial"/>
                <w:sz w:val="20"/>
                <w:szCs w:val="20"/>
                <w:lang w:val="en-US"/>
              </w:rPr>
              <w:t>).</w:t>
            </w:r>
            <w:r w:rsidRPr="00455A51">
              <w:rPr>
                <w:rFonts w:ascii="Arial" w:hAnsi="Arial" w:cs="Arial"/>
                <w:sz w:val="20"/>
                <w:szCs w:val="20"/>
                <w:lang w:val="en-GB"/>
              </w:rPr>
              <w:t xml:space="preserve"> </w:t>
            </w:r>
          </w:p>
        </w:tc>
      </w:tr>
      <w:tr w:rsidR="00C67027" w:rsidRPr="0054498A" w:rsidTr="00DA38A8">
        <w:tc>
          <w:tcPr>
            <w:tcW w:w="1756" w:type="dxa"/>
            <w:tcBorders>
              <w:top w:val="nil"/>
              <w:left w:val="nil"/>
              <w:bottom w:val="single" w:sz="4" w:space="0" w:color="auto"/>
              <w:right w:val="nil"/>
            </w:tcBorders>
          </w:tcPr>
          <w:p w:rsidR="00C67027" w:rsidRPr="00455A51" w:rsidRDefault="00C67027" w:rsidP="00DA38A8">
            <w:pPr>
              <w:spacing w:after="160" w:line="259" w:lineRule="auto"/>
              <w:jc w:val="left"/>
              <w:rPr>
                <w:rFonts w:ascii="Arial" w:hAnsi="Arial" w:cs="Arial"/>
                <w:sz w:val="20"/>
                <w:szCs w:val="20"/>
                <w:lang w:val="en-GB"/>
              </w:rPr>
            </w:pPr>
          </w:p>
        </w:tc>
        <w:tc>
          <w:tcPr>
            <w:tcW w:w="1079" w:type="dxa"/>
            <w:tcBorders>
              <w:top w:val="nil"/>
              <w:left w:val="nil"/>
              <w:bottom w:val="single" w:sz="4" w:space="0" w:color="auto"/>
              <w:right w:val="nil"/>
            </w:tcBorders>
          </w:tcPr>
          <w:p w:rsidR="00C67027" w:rsidRPr="00455A51" w:rsidRDefault="00C67027" w:rsidP="00DA38A8">
            <w:pPr>
              <w:spacing w:after="160" w:line="259" w:lineRule="auto"/>
              <w:jc w:val="left"/>
              <w:rPr>
                <w:rFonts w:ascii="Arial" w:hAnsi="Arial" w:cs="Arial"/>
                <w:sz w:val="20"/>
                <w:szCs w:val="20"/>
                <w:lang w:val="en-GB"/>
              </w:rPr>
            </w:pPr>
          </w:p>
        </w:tc>
        <w:tc>
          <w:tcPr>
            <w:tcW w:w="6675" w:type="dxa"/>
            <w:tcBorders>
              <w:top w:val="nil"/>
              <w:left w:val="nil"/>
              <w:bottom w:val="single" w:sz="4" w:space="0" w:color="auto"/>
              <w:right w:val="nil"/>
            </w:tcBorders>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 xml:space="preserve">Data </w:t>
            </w:r>
            <w:r w:rsidR="0054498A">
              <w:rPr>
                <w:rFonts w:ascii="Arial" w:hAnsi="Arial" w:cs="Arial"/>
                <w:sz w:val="20"/>
                <w:szCs w:val="20"/>
                <w:lang w:val="en-GB"/>
              </w:rPr>
              <w:t>are</w:t>
            </w:r>
            <w:r w:rsidRPr="00455A51">
              <w:rPr>
                <w:rFonts w:ascii="Arial" w:hAnsi="Arial" w:cs="Arial"/>
                <w:sz w:val="20"/>
                <w:szCs w:val="20"/>
                <w:lang w:val="en-GB"/>
              </w:rPr>
              <w:t xml:space="preserve"> from 2013 in the analyses. (Retrieved</w:t>
            </w:r>
            <w:r w:rsidR="0054498A">
              <w:rPr>
                <w:rFonts w:ascii="Arial" w:hAnsi="Arial" w:cs="Arial"/>
                <w:sz w:val="20"/>
                <w:szCs w:val="20"/>
                <w:lang w:val="en-GB"/>
              </w:rPr>
              <w:t xml:space="preserve"> 3</w:t>
            </w:r>
            <w:r w:rsidRPr="00455A51">
              <w:rPr>
                <w:rFonts w:ascii="Arial" w:hAnsi="Arial" w:cs="Arial"/>
                <w:sz w:val="20"/>
                <w:szCs w:val="20"/>
                <w:lang w:val="en-GB"/>
              </w:rPr>
              <w:t xml:space="preserve"> April 2018).</w:t>
            </w:r>
          </w:p>
          <w:p w:rsidR="00C67027" w:rsidRPr="00455A51" w:rsidRDefault="00C67027" w:rsidP="00DA38A8">
            <w:pPr>
              <w:spacing w:after="160" w:line="259" w:lineRule="auto"/>
              <w:jc w:val="left"/>
              <w:rPr>
                <w:rFonts w:ascii="Arial" w:hAnsi="Arial" w:cs="Arial"/>
                <w:sz w:val="20"/>
                <w:szCs w:val="20"/>
                <w:lang w:val="en-US"/>
              </w:rPr>
            </w:pPr>
            <w:r w:rsidRPr="0054498A">
              <w:rPr>
                <w:rFonts w:ascii="Arial" w:hAnsi="Arial" w:cs="Arial"/>
                <w:sz w:val="20"/>
                <w:szCs w:val="20"/>
                <w:lang w:val="en-US"/>
              </w:rPr>
              <w:t>Data source: E</w:t>
            </w:r>
            <w:r w:rsidR="0054498A">
              <w:rPr>
                <w:rFonts w:ascii="Arial" w:hAnsi="Arial" w:cs="Arial"/>
                <w:sz w:val="20"/>
                <w:szCs w:val="20"/>
                <w:lang w:val="en-US"/>
              </w:rPr>
              <w:t>urostat</w:t>
            </w:r>
            <w:r w:rsidRPr="0054498A">
              <w:rPr>
                <w:rFonts w:ascii="Arial" w:hAnsi="Arial" w:cs="Arial"/>
                <w:sz w:val="20"/>
                <w:szCs w:val="20"/>
                <w:lang w:val="en-US"/>
              </w:rPr>
              <w:t xml:space="preserve"> – </w:t>
            </w:r>
            <w:r w:rsidRPr="00455A51">
              <w:rPr>
                <w:rFonts w:ascii="Arial" w:hAnsi="Arial" w:cs="Arial"/>
                <w:sz w:val="20"/>
                <w:szCs w:val="20"/>
                <w:lang w:val="en-GB"/>
              </w:rPr>
              <w:t>Expenditure on social protection (table: tps00098).</w:t>
            </w:r>
            <w:r>
              <w:rPr>
                <w:rFonts w:ascii="Arial" w:hAnsi="Arial" w:cs="Arial"/>
                <w:sz w:val="20"/>
                <w:szCs w:val="20"/>
                <w:lang w:val="en-GB"/>
              </w:rPr>
              <w:t xml:space="preserve"> </w:t>
            </w:r>
          </w:p>
        </w:tc>
      </w:tr>
      <w:tr w:rsidR="00C67027" w:rsidRPr="00DA38A8" w:rsidTr="00DA38A8">
        <w:tc>
          <w:tcPr>
            <w:tcW w:w="1756" w:type="dxa"/>
            <w:tcBorders>
              <w:top w:val="single" w:sz="4" w:space="0" w:color="auto"/>
              <w:left w:val="nil"/>
              <w:bottom w:val="single" w:sz="4" w:space="0" w:color="auto"/>
              <w:right w:val="nil"/>
            </w:tcBorders>
            <w:hideMark/>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Relation of refugee applications to population (percent)</w:t>
            </w:r>
          </w:p>
        </w:tc>
        <w:tc>
          <w:tcPr>
            <w:tcW w:w="1079" w:type="dxa"/>
            <w:tcBorders>
              <w:top w:val="single" w:sz="4" w:space="0" w:color="auto"/>
              <w:left w:val="nil"/>
              <w:bottom w:val="single" w:sz="4" w:space="0" w:color="auto"/>
              <w:right w:val="nil"/>
            </w:tcBorders>
          </w:tcPr>
          <w:p w:rsidR="00C67027" w:rsidRPr="00455A51" w:rsidRDefault="00C67027" w:rsidP="00DA38A8">
            <w:pPr>
              <w:spacing w:after="160" w:line="259" w:lineRule="auto"/>
              <w:jc w:val="left"/>
              <w:rPr>
                <w:rFonts w:ascii="Arial" w:hAnsi="Arial" w:cs="Arial"/>
                <w:sz w:val="20"/>
                <w:szCs w:val="20"/>
                <w:lang w:val="en-GB"/>
              </w:rPr>
            </w:pPr>
            <w:r w:rsidRPr="00455A51">
              <w:rPr>
                <w:rFonts w:ascii="Arial" w:hAnsi="Arial" w:cs="Arial"/>
                <w:sz w:val="20"/>
                <w:szCs w:val="20"/>
                <w:lang w:val="en-GB"/>
              </w:rPr>
              <w:t>0 - 100</w:t>
            </w:r>
          </w:p>
        </w:tc>
        <w:tc>
          <w:tcPr>
            <w:tcW w:w="6675" w:type="dxa"/>
            <w:tcBorders>
              <w:top w:val="single" w:sz="4" w:space="0" w:color="auto"/>
              <w:left w:val="nil"/>
              <w:bottom w:val="single" w:sz="4" w:space="0" w:color="auto"/>
              <w:right w:val="nil"/>
            </w:tcBorders>
            <w:hideMark/>
          </w:tcPr>
          <w:p w:rsidR="00C67027" w:rsidRPr="00135F9C" w:rsidRDefault="00C67027" w:rsidP="00135F9C">
            <w:pPr>
              <w:spacing w:after="160" w:line="259" w:lineRule="auto"/>
              <w:jc w:val="left"/>
              <w:rPr>
                <w:rFonts w:ascii="Arial" w:hAnsi="Arial" w:cs="Arial"/>
                <w:sz w:val="20"/>
                <w:szCs w:val="20"/>
                <w:lang w:val="en-US"/>
              </w:rPr>
            </w:pPr>
            <w:r w:rsidRPr="00455A51">
              <w:rPr>
                <w:rFonts w:ascii="Arial" w:hAnsi="Arial" w:cs="Arial"/>
                <w:sz w:val="20"/>
                <w:szCs w:val="20"/>
                <w:lang w:val="en-US"/>
              </w:rPr>
              <w:t xml:space="preserve">The relation of refugee applications to population in each country was calculated with the </w:t>
            </w:r>
            <w:r w:rsidR="0054498A">
              <w:rPr>
                <w:rFonts w:ascii="Arial" w:hAnsi="Arial" w:cs="Arial"/>
                <w:sz w:val="20"/>
                <w:szCs w:val="20"/>
                <w:lang w:val="en-US"/>
              </w:rPr>
              <w:t>Eurostat</w:t>
            </w:r>
            <w:r w:rsidRPr="00455A51">
              <w:rPr>
                <w:rFonts w:ascii="Arial" w:hAnsi="Arial" w:cs="Arial"/>
                <w:sz w:val="20"/>
                <w:szCs w:val="20"/>
                <w:lang w:val="en-US"/>
              </w:rPr>
              <w:t xml:space="preserve"> data on country population in 2015 and the number of asylum and first time asylum applicants in the respective countries in 2015. Population numbers and application</w:t>
            </w:r>
            <w:r w:rsidR="00135F9C">
              <w:rPr>
                <w:rFonts w:ascii="Arial" w:hAnsi="Arial" w:cs="Arial"/>
                <w:sz w:val="20"/>
                <w:szCs w:val="20"/>
                <w:lang w:val="en-US"/>
              </w:rPr>
              <w:t xml:space="preserve"> d</w:t>
            </w:r>
            <w:proofErr w:type="spellStart"/>
            <w:r w:rsidRPr="00455A51">
              <w:rPr>
                <w:rFonts w:ascii="Arial" w:hAnsi="Arial" w:cs="Arial"/>
                <w:sz w:val="20"/>
                <w:szCs w:val="20"/>
                <w:lang w:val="en-GB"/>
              </w:rPr>
              <w:t>ata</w:t>
            </w:r>
            <w:proofErr w:type="spellEnd"/>
            <w:r w:rsidRPr="00455A51">
              <w:rPr>
                <w:rFonts w:ascii="Arial" w:hAnsi="Arial" w:cs="Arial"/>
                <w:sz w:val="20"/>
                <w:szCs w:val="20"/>
                <w:lang w:val="en-GB"/>
              </w:rPr>
              <w:t xml:space="preserve"> </w:t>
            </w:r>
            <w:r w:rsidR="00135F9C">
              <w:rPr>
                <w:rFonts w:ascii="Arial" w:hAnsi="Arial" w:cs="Arial"/>
                <w:sz w:val="20"/>
                <w:szCs w:val="20"/>
                <w:lang w:val="en-GB"/>
              </w:rPr>
              <w:t>are</w:t>
            </w:r>
            <w:r w:rsidRPr="00455A51">
              <w:rPr>
                <w:rFonts w:ascii="Arial" w:hAnsi="Arial" w:cs="Arial"/>
                <w:sz w:val="20"/>
                <w:szCs w:val="20"/>
                <w:lang w:val="en-GB"/>
              </w:rPr>
              <w:t xml:space="preserve"> from 2015 in the analyses. (Retrieved </w:t>
            </w:r>
            <w:r w:rsidR="00135F9C">
              <w:rPr>
                <w:rFonts w:ascii="Arial" w:hAnsi="Arial" w:cs="Arial"/>
                <w:sz w:val="20"/>
                <w:szCs w:val="20"/>
                <w:lang w:val="en-GB"/>
              </w:rPr>
              <w:t xml:space="preserve">7 </w:t>
            </w:r>
            <w:r w:rsidRPr="00455A51">
              <w:rPr>
                <w:rFonts w:ascii="Arial" w:hAnsi="Arial" w:cs="Arial"/>
                <w:sz w:val="20"/>
                <w:szCs w:val="20"/>
                <w:lang w:val="en-GB"/>
              </w:rPr>
              <w:t>December 2016).</w:t>
            </w:r>
          </w:p>
          <w:p w:rsidR="00C67027" w:rsidRPr="00455A51" w:rsidRDefault="00C67027" w:rsidP="00DA38A8">
            <w:pPr>
              <w:spacing w:after="160" w:line="259" w:lineRule="auto"/>
              <w:jc w:val="left"/>
              <w:rPr>
                <w:rFonts w:ascii="Arial" w:hAnsi="Arial" w:cs="Arial"/>
                <w:sz w:val="20"/>
                <w:szCs w:val="20"/>
                <w:lang w:val="en-US"/>
              </w:rPr>
            </w:pPr>
            <w:r w:rsidRPr="00D510A0">
              <w:rPr>
                <w:rFonts w:ascii="Arial" w:hAnsi="Arial" w:cs="Arial"/>
                <w:sz w:val="20"/>
                <w:szCs w:val="20"/>
                <w:lang w:val="en-US"/>
              </w:rPr>
              <w:lastRenderedPageBreak/>
              <w:t xml:space="preserve">Data source: </w:t>
            </w:r>
            <w:r w:rsidR="0054498A">
              <w:rPr>
                <w:rFonts w:ascii="Arial" w:hAnsi="Arial" w:cs="Arial"/>
                <w:sz w:val="20"/>
                <w:szCs w:val="20"/>
                <w:lang w:val="en-US"/>
              </w:rPr>
              <w:t>Eurostat</w:t>
            </w:r>
            <w:r w:rsidRPr="00D510A0">
              <w:rPr>
                <w:rFonts w:ascii="Arial" w:hAnsi="Arial" w:cs="Arial"/>
                <w:sz w:val="20"/>
                <w:szCs w:val="20"/>
                <w:lang w:val="en-US"/>
              </w:rPr>
              <w:t xml:space="preserve"> – </w:t>
            </w:r>
            <w:r w:rsidRPr="00455A51">
              <w:rPr>
                <w:rFonts w:ascii="Arial" w:hAnsi="Arial" w:cs="Arial"/>
                <w:sz w:val="20"/>
                <w:szCs w:val="20"/>
                <w:lang w:val="en-GB"/>
              </w:rPr>
              <w:t xml:space="preserve">Population change - Demographic balance and crude rates at national level (table: </w:t>
            </w:r>
            <w:proofErr w:type="spellStart"/>
            <w:r w:rsidRPr="00455A51">
              <w:rPr>
                <w:rFonts w:ascii="Arial" w:hAnsi="Arial" w:cs="Arial"/>
                <w:sz w:val="20"/>
                <w:szCs w:val="20"/>
                <w:lang w:val="en-US"/>
              </w:rPr>
              <w:t>demo_gind</w:t>
            </w:r>
            <w:proofErr w:type="spellEnd"/>
            <w:r w:rsidRPr="00455A51">
              <w:rPr>
                <w:rFonts w:ascii="Arial" w:hAnsi="Arial" w:cs="Arial"/>
                <w:sz w:val="20"/>
                <w:szCs w:val="20"/>
                <w:lang w:val="en-GB"/>
              </w:rPr>
              <w:t xml:space="preserve">) and Asylum and first time asylum applicants - annual aggregated data (rounded) (table: </w:t>
            </w:r>
            <w:r w:rsidRPr="00455A51">
              <w:rPr>
                <w:rFonts w:ascii="Arial" w:hAnsi="Arial" w:cs="Arial"/>
                <w:sz w:val="20"/>
                <w:szCs w:val="20"/>
                <w:lang w:val="en-US"/>
              </w:rPr>
              <w:t>tps00191</w:t>
            </w:r>
            <w:r w:rsidRPr="00455A51">
              <w:rPr>
                <w:rFonts w:ascii="Arial" w:hAnsi="Arial" w:cs="Arial"/>
                <w:sz w:val="20"/>
                <w:szCs w:val="20"/>
                <w:lang w:val="en-GB"/>
              </w:rPr>
              <w:t>)</w:t>
            </w:r>
          </w:p>
        </w:tc>
      </w:tr>
      <w:tr w:rsidR="00C67027" w:rsidRPr="00DA38A8" w:rsidTr="00DA38A8">
        <w:tc>
          <w:tcPr>
            <w:tcW w:w="9510" w:type="dxa"/>
            <w:gridSpan w:val="3"/>
            <w:tcBorders>
              <w:top w:val="single" w:sz="4" w:space="0" w:color="auto"/>
              <w:left w:val="nil"/>
              <w:bottom w:val="single" w:sz="12" w:space="0" w:color="auto"/>
              <w:right w:val="nil"/>
            </w:tcBorders>
            <w:hideMark/>
          </w:tcPr>
          <w:p w:rsidR="00C67027" w:rsidRPr="00455A51" w:rsidRDefault="00C67027" w:rsidP="00DA38A8">
            <w:pPr>
              <w:spacing w:after="160" w:line="259" w:lineRule="auto"/>
              <w:jc w:val="left"/>
              <w:rPr>
                <w:rFonts w:ascii="Arial" w:hAnsi="Arial" w:cs="Arial"/>
                <w:sz w:val="20"/>
                <w:szCs w:val="20"/>
                <w:lang w:val="en-US"/>
              </w:rPr>
            </w:pPr>
            <w:r w:rsidRPr="00455A51">
              <w:rPr>
                <w:rFonts w:ascii="Arial" w:hAnsi="Arial" w:cs="Arial"/>
                <w:i/>
                <w:sz w:val="20"/>
                <w:szCs w:val="20"/>
                <w:lang w:val="en-GB"/>
              </w:rPr>
              <w:lastRenderedPageBreak/>
              <w:t>Note:</w:t>
            </w:r>
            <w:r w:rsidRPr="00455A51">
              <w:rPr>
                <w:rFonts w:ascii="Arial" w:hAnsi="Arial" w:cs="Arial"/>
                <w:sz w:val="20"/>
                <w:szCs w:val="20"/>
                <w:lang w:val="en-GB"/>
              </w:rPr>
              <w:t xml:space="preserve"> Original values ‘don’t know’ and ‘no answer’ are treated as missing values.</w:t>
            </w:r>
          </w:p>
        </w:tc>
      </w:tr>
    </w:tbl>
    <w:p w:rsidR="00C67027" w:rsidRDefault="00C67027" w:rsidP="00C67027">
      <w:pPr>
        <w:spacing w:after="160" w:line="259" w:lineRule="auto"/>
        <w:jc w:val="left"/>
        <w:rPr>
          <w:rFonts w:ascii="Arial" w:hAnsi="Arial" w:cs="Arial"/>
          <w:lang w:val="en-GB"/>
        </w:rPr>
      </w:pPr>
    </w:p>
    <w:p w:rsidR="00C67027" w:rsidRPr="00455A51" w:rsidRDefault="00C67027" w:rsidP="00C67027">
      <w:pPr>
        <w:spacing w:after="160" w:line="259" w:lineRule="auto"/>
        <w:jc w:val="left"/>
        <w:rPr>
          <w:rFonts w:ascii="Arial" w:hAnsi="Arial" w:cs="Arial"/>
          <w:lang w:val="en-GB"/>
        </w:rPr>
      </w:pPr>
    </w:p>
    <w:p w:rsidR="00C67027" w:rsidRPr="006529F9" w:rsidRDefault="00C67027" w:rsidP="00C67027">
      <w:pPr>
        <w:rPr>
          <w:rFonts w:ascii="Arial" w:hAnsi="Arial" w:cs="Arial"/>
          <w:i/>
          <w:sz w:val="20"/>
          <w:szCs w:val="20"/>
          <w:lang w:val="en-US"/>
        </w:rPr>
      </w:pPr>
      <w:r w:rsidRPr="006529F9">
        <w:rPr>
          <w:rFonts w:ascii="Arial" w:hAnsi="Arial" w:cs="Arial"/>
          <w:i/>
          <w:sz w:val="20"/>
          <w:szCs w:val="20"/>
          <w:lang w:val="en-US"/>
        </w:rPr>
        <w:t>Table A.4: Distribution of relevant variables</w:t>
      </w:r>
    </w:p>
    <w:tbl>
      <w:tblPr>
        <w:tblStyle w:val="Tabellenrast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7"/>
        <w:gridCol w:w="4055"/>
      </w:tblGrid>
      <w:tr w:rsidR="00C67027" w:rsidRPr="006529F9" w:rsidTr="00DA38A8">
        <w:trPr>
          <w:trHeight w:val="283"/>
        </w:trPr>
        <w:tc>
          <w:tcPr>
            <w:tcW w:w="2765" w:type="pct"/>
            <w:tcBorders>
              <w:top w:val="single" w:sz="4" w:space="0" w:color="auto"/>
              <w:bottom w:val="single" w:sz="4" w:space="0" w:color="auto"/>
            </w:tcBorders>
            <w:vAlign w:val="center"/>
          </w:tcPr>
          <w:p w:rsidR="00C67027" w:rsidRPr="006529F9" w:rsidRDefault="00C67027" w:rsidP="00DA38A8">
            <w:pPr>
              <w:spacing w:line="240" w:lineRule="auto"/>
              <w:jc w:val="left"/>
              <w:rPr>
                <w:rFonts w:ascii="Arial" w:hAnsi="Arial" w:cs="Arial"/>
                <w:b/>
                <w:sz w:val="20"/>
                <w:lang w:val="en-US"/>
              </w:rPr>
            </w:pPr>
            <w:r w:rsidRPr="006529F9">
              <w:rPr>
                <w:rFonts w:ascii="Arial" w:hAnsi="Arial" w:cs="Arial"/>
                <w:b/>
                <w:sz w:val="20"/>
                <w:lang w:val="en-US"/>
              </w:rPr>
              <w:t>Variable</w:t>
            </w:r>
          </w:p>
        </w:tc>
        <w:tc>
          <w:tcPr>
            <w:tcW w:w="2235" w:type="pct"/>
            <w:tcBorders>
              <w:top w:val="single" w:sz="4" w:space="0" w:color="auto"/>
              <w:bottom w:val="single" w:sz="4" w:space="0" w:color="auto"/>
            </w:tcBorders>
            <w:vAlign w:val="center"/>
          </w:tcPr>
          <w:p w:rsidR="00C67027" w:rsidRPr="006529F9" w:rsidRDefault="00C67027" w:rsidP="00DA38A8">
            <w:pPr>
              <w:spacing w:line="240" w:lineRule="auto"/>
              <w:jc w:val="center"/>
              <w:rPr>
                <w:rFonts w:ascii="Arial" w:hAnsi="Arial" w:cs="Arial"/>
                <w:b/>
                <w:sz w:val="20"/>
                <w:lang w:val="en-US"/>
              </w:rPr>
            </w:pPr>
            <w:r w:rsidRPr="006529F9">
              <w:rPr>
                <w:rFonts w:ascii="Arial" w:hAnsi="Arial" w:cs="Arial"/>
                <w:b/>
                <w:sz w:val="20"/>
                <w:lang w:val="en-US"/>
              </w:rPr>
              <w:t>Percentage</w:t>
            </w:r>
          </w:p>
        </w:tc>
      </w:tr>
      <w:tr w:rsidR="00C67027" w:rsidRPr="00DA38A8" w:rsidTr="00DA38A8">
        <w:trPr>
          <w:trHeight w:val="283"/>
        </w:trPr>
        <w:tc>
          <w:tcPr>
            <w:tcW w:w="2765" w:type="pct"/>
            <w:tcBorders>
              <w:top w:val="nil"/>
              <w:bottom w:val="nil"/>
            </w:tcBorders>
            <w:vAlign w:val="center"/>
          </w:tcPr>
          <w:p w:rsidR="00C67027" w:rsidRPr="006529F9" w:rsidRDefault="00C67027" w:rsidP="00DA38A8">
            <w:pPr>
              <w:spacing w:line="240" w:lineRule="auto"/>
              <w:jc w:val="left"/>
              <w:rPr>
                <w:rFonts w:ascii="Arial" w:hAnsi="Arial" w:cs="Arial"/>
                <w:b/>
                <w:sz w:val="20"/>
                <w:lang w:val="en-US"/>
              </w:rPr>
            </w:pPr>
            <w:r w:rsidRPr="006529F9">
              <w:rPr>
                <w:rFonts w:ascii="Arial" w:hAnsi="Arial" w:cs="Arial"/>
                <w:b/>
                <w:sz w:val="20"/>
                <w:lang w:val="en-US"/>
              </w:rPr>
              <w:t xml:space="preserve">Approval </w:t>
            </w:r>
            <w:r>
              <w:rPr>
                <w:rFonts w:ascii="Arial" w:hAnsi="Arial" w:cs="Arial"/>
                <w:b/>
                <w:sz w:val="20"/>
                <w:lang w:val="en-US"/>
              </w:rPr>
              <w:t>of</w:t>
            </w:r>
            <w:r w:rsidRPr="006529F9">
              <w:rPr>
                <w:rFonts w:ascii="Arial" w:hAnsi="Arial" w:cs="Arial"/>
                <w:b/>
                <w:sz w:val="20"/>
                <w:lang w:val="en-US"/>
              </w:rPr>
              <w:t xml:space="preserve"> return of refugees</w:t>
            </w:r>
          </w:p>
        </w:tc>
        <w:tc>
          <w:tcPr>
            <w:tcW w:w="2235" w:type="pct"/>
            <w:tcBorders>
              <w:top w:val="nil"/>
              <w:bottom w:val="nil"/>
            </w:tcBorders>
            <w:vAlign w:val="center"/>
          </w:tcPr>
          <w:p w:rsidR="00C67027" w:rsidRPr="006529F9" w:rsidRDefault="00C67027" w:rsidP="00DA38A8">
            <w:pPr>
              <w:spacing w:line="240" w:lineRule="auto"/>
              <w:jc w:val="center"/>
              <w:rPr>
                <w:rFonts w:ascii="Arial" w:hAnsi="Arial" w:cs="Arial"/>
                <w:sz w:val="20"/>
                <w:lang w:val="en-US"/>
              </w:rPr>
            </w:pPr>
          </w:p>
        </w:tc>
      </w:tr>
      <w:tr w:rsidR="00C67027" w:rsidRPr="006529F9" w:rsidTr="00DA38A8">
        <w:trPr>
          <w:trHeight w:val="283"/>
        </w:trPr>
        <w:tc>
          <w:tcPr>
            <w:tcW w:w="2765" w:type="pct"/>
            <w:tcBorders>
              <w:top w:val="nil"/>
              <w:bottom w:val="nil"/>
            </w:tcBorders>
            <w:vAlign w:val="center"/>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lang w:val="en-US"/>
              </w:rPr>
            </w:pPr>
            <w:r w:rsidRPr="006529F9">
              <w:rPr>
                <w:rFonts w:ascii="Arial" w:hAnsi="Arial" w:cs="Arial"/>
                <w:sz w:val="20"/>
                <w:lang w:val="en-US"/>
              </w:rPr>
              <w:t>No</w:t>
            </w:r>
          </w:p>
        </w:tc>
        <w:tc>
          <w:tcPr>
            <w:tcW w:w="2235" w:type="pct"/>
            <w:tcBorders>
              <w:top w:val="nil"/>
              <w:bottom w:val="nil"/>
            </w:tcBorders>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31,8</w:t>
            </w:r>
          </w:p>
        </w:tc>
      </w:tr>
      <w:tr w:rsidR="00C67027" w:rsidRPr="006529F9" w:rsidTr="00DA38A8">
        <w:trPr>
          <w:trHeight w:val="283"/>
        </w:trPr>
        <w:tc>
          <w:tcPr>
            <w:tcW w:w="2765" w:type="pct"/>
            <w:tcBorders>
              <w:top w:val="nil"/>
              <w:bottom w:val="nil"/>
            </w:tcBorders>
            <w:vAlign w:val="center"/>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lang w:val="en-US"/>
              </w:rPr>
            </w:pPr>
            <w:r w:rsidRPr="006529F9">
              <w:rPr>
                <w:rFonts w:ascii="Arial" w:hAnsi="Arial" w:cs="Arial"/>
                <w:sz w:val="20"/>
                <w:lang w:val="en-US"/>
              </w:rPr>
              <w:t>Yes</w:t>
            </w:r>
          </w:p>
        </w:tc>
        <w:tc>
          <w:tcPr>
            <w:tcW w:w="2235" w:type="pct"/>
            <w:tcBorders>
              <w:top w:val="nil"/>
              <w:bottom w:val="nil"/>
            </w:tcBorders>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68,2</w:t>
            </w:r>
          </w:p>
        </w:tc>
      </w:tr>
      <w:tr w:rsidR="00C67027" w:rsidRPr="006529F9" w:rsidTr="00DA38A8">
        <w:trPr>
          <w:trHeight w:val="283"/>
        </w:trPr>
        <w:tc>
          <w:tcPr>
            <w:tcW w:w="2765" w:type="pct"/>
            <w:tcBorders>
              <w:top w:val="nil"/>
            </w:tcBorders>
            <w:vAlign w:val="center"/>
          </w:tcPr>
          <w:p w:rsidR="00C67027" w:rsidRPr="006529F9" w:rsidRDefault="00C67027" w:rsidP="00DA38A8">
            <w:pPr>
              <w:widowControl w:val="0"/>
              <w:autoSpaceDE w:val="0"/>
              <w:autoSpaceDN w:val="0"/>
              <w:adjustRightInd w:val="0"/>
              <w:spacing w:line="240" w:lineRule="auto"/>
              <w:jc w:val="left"/>
              <w:rPr>
                <w:rFonts w:ascii="Arial" w:hAnsi="Arial" w:cs="Arial"/>
                <w:b/>
                <w:sz w:val="20"/>
                <w:lang w:val="en-US"/>
              </w:rPr>
            </w:pPr>
            <w:r w:rsidRPr="006529F9">
              <w:rPr>
                <w:rFonts w:ascii="Arial" w:hAnsi="Arial" w:cs="Arial"/>
                <w:b/>
                <w:sz w:val="20"/>
                <w:lang w:val="en-US"/>
              </w:rPr>
              <w:t>Gender</w:t>
            </w:r>
          </w:p>
        </w:tc>
        <w:tc>
          <w:tcPr>
            <w:tcW w:w="2235" w:type="pct"/>
            <w:tcBorders>
              <w:top w:val="nil"/>
            </w:tcBorders>
            <w:vAlign w:val="center"/>
          </w:tcPr>
          <w:p w:rsidR="00C67027" w:rsidRPr="006529F9" w:rsidRDefault="00C67027" w:rsidP="00DA38A8">
            <w:pPr>
              <w:spacing w:line="240" w:lineRule="auto"/>
              <w:jc w:val="center"/>
              <w:rPr>
                <w:rFonts w:ascii="Arial" w:hAnsi="Arial" w:cs="Arial"/>
                <w:sz w:val="20"/>
                <w:lang w:val="en-US"/>
              </w:rPr>
            </w:pPr>
          </w:p>
        </w:tc>
      </w:tr>
      <w:tr w:rsidR="00C67027" w:rsidRPr="006529F9" w:rsidTr="00DA38A8">
        <w:trPr>
          <w:trHeight w:val="283"/>
        </w:trPr>
        <w:tc>
          <w:tcPr>
            <w:tcW w:w="2765" w:type="pct"/>
            <w:vAlign w:val="center"/>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lang w:val="en-US"/>
              </w:rPr>
            </w:pPr>
            <w:r w:rsidRPr="006529F9">
              <w:rPr>
                <w:rFonts w:ascii="Arial" w:hAnsi="Arial" w:cs="Arial"/>
                <w:sz w:val="20"/>
                <w:lang w:val="en-US"/>
              </w:rPr>
              <w:t>Female</w:t>
            </w:r>
          </w:p>
        </w:tc>
        <w:tc>
          <w:tcPr>
            <w:tcW w:w="2235" w:type="pct"/>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50,6</w:t>
            </w:r>
          </w:p>
        </w:tc>
      </w:tr>
      <w:tr w:rsidR="00C67027" w:rsidRPr="006529F9" w:rsidTr="00DA38A8">
        <w:trPr>
          <w:trHeight w:val="283"/>
        </w:trPr>
        <w:tc>
          <w:tcPr>
            <w:tcW w:w="2765" w:type="pct"/>
            <w:vAlign w:val="center"/>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lang w:val="en-US"/>
              </w:rPr>
            </w:pPr>
            <w:r w:rsidRPr="006529F9">
              <w:rPr>
                <w:rFonts w:ascii="Arial" w:hAnsi="Arial" w:cs="Arial"/>
                <w:sz w:val="20"/>
                <w:lang w:val="en-US"/>
              </w:rPr>
              <w:t>Male</w:t>
            </w:r>
          </w:p>
        </w:tc>
        <w:tc>
          <w:tcPr>
            <w:tcW w:w="2235" w:type="pct"/>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49,4</w:t>
            </w:r>
          </w:p>
        </w:tc>
      </w:tr>
      <w:tr w:rsidR="00C67027" w:rsidRPr="00DA38A8" w:rsidTr="00DA38A8">
        <w:trPr>
          <w:trHeight w:val="283"/>
        </w:trPr>
        <w:tc>
          <w:tcPr>
            <w:tcW w:w="2765" w:type="pct"/>
            <w:vAlign w:val="center"/>
          </w:tcPr>
          <w:p w:rsidR="00C67027" w:rsidRPr="006529F9" w:rsidRDefault="00C67027" w:rsidP="00DA38A8">
            <w:pPr>
              <w:widowControl w:val="0"/>
              <w:autoSpaceDE w:val="0"/>
              <w:autoSpaceDN w:val="0"/>
              <w:adjustRightInd w:val="0"/>
              <w:spacing w:line="240" w:lineRule="auto"/>
              <w:jc w:val="left"/>
              <w:rPr>
                <w:rFonts w:ascii="Arial" w:hAnsi="Arial" w:cs="Arial"/>
                <w:b/>
                <w:sz w:val="20"/>
                <w:lang w:val="en-US"/>
              </w:rPr>
            </w:pPr>
            <w:r w:rsidRPr="006529F9">
              <w:rPr>
                <w:rFonts w:ascii="Arial" w:hAnsi="Arial" w:cs="Arial"/>
                <w:b/>
                <w:sz w:val="20"/>
                <w:lang w:val="en-US"/>
              </w:rPr>
              <w:t xml:space="preserve">Approval </w:t>
            </w:r>
            <w:r>
              <w:rPr>
                <w:rFonts w:ascii="Arial" w:hAnsi="Arial" w:cs="Arial"/>
                <w:b/>
                <w:sz w:val="20"/>
                <w:lang w:val="en-US"/>
              </w:rPr>
              <w:t>of</w:t>
            </w:r>
            <w:r w:rsidRPr="006529F9">
              <w:rPr>
                <w:rFonts w:ascii="Arial" w:hAnsi="Arial" w:cs="Arial"/>
                <w:b/>
                <w:sz w:val="20"/>
                <w:lang w:val="en-US"/>
              </w:rPr>
              <w:t xml:space="preserve"> acceptance of </w:t>
            </w:r>
            <w:r>
              <w:rPr>
                <w:rFonts w:ascii="Arial" w:hAnsi="Arial" w:cs="Arial"/>
                <w:b/>
                <w:sz w:val="20"/>
                <w:lang w:val="en-US"/>
              </w:rPr>
              <w:t xml:space="preserve">war </w:t>
            </w:r>
            <w:r w:rsidRPr="006529F9">
              <w:rPr>
                <w:rFonts w:ascii="Arial" w:hAnsi="Arial" w:cs="Arial"/>
                <w:b/>
                <w:sz w:val="20"/>
                <w:lang w:val="en-US"/>
              </w:rPr>
              <w:t>refugees</w:t>
            </w:r>
          </w:p>
        </w:tc>
        <w:tc>
          <w:tcPr>
            <w:tcW w:w="2235" w:type="pct"/>
            <w:vAlign w:val="center"/>
          </w:tcPr>
          <w:p w:rsidR="00C67027" w:rsidRPr="006529F9" w:rsidRDefault="00C67027" w:rsidP="00DA38A8">
            <w:pPr>
              <w:spacing w:line="240" w:lineRule="auto"/>
              <w:jc w:val="center"/>
              <w:rPr>
                <w:rFonts w:ascii="Arial" w:hAnsi="Arial" w:cs="Arial"/>
                <w:sz w:val="20"/>
                <w:lang w:val="en-US"/>
              </w:rPr>
            </w:pPr>
          </w:p>
        </w:tc>
      </w:tr>
      <w:tr w:rsidR="00C67027" w:rsidRPr="006529F9" w:rsidTr="00DA38A8">
        <w:trPr>
          <w:trHeight w:val="283"/>
        </w:trPr>
        <w:tc>
          <w:tcPr>
            <w:tcW w:w="2765" w:type="pct"/>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lang w:val="en-US"/>
              </w:rPr>
            </w:pPr>
            <w:r w:rsidRPr="006529F9">
              <w:rPr>
                <w:rFonts w:ascii="Arial" w:hAnsi="Arial" w:cs="Arial"/>
                <w:sz w:val="20"/>
                <w:szCs w:val="20"/>
                <w:lang w:val="en-US"/>
              </w:rPr>
              <w:t>Totally disagree</w:t>
            </w:r>
          </w:p>
        </w:tc>
        <w:tc>
          <w:tcPr>
            <w:tcW w:w="2235" w:type="pct"/>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4,3</w:t>
            </w:r>
          </w:p>
        </w:tc>
      </w:tr>
      <w:tr w:rsidR="00C67027" w:rsidRPr="006529F9" w:rsidTr="00DA38A8">
        <w:trPr>
          <w:trHeight w:val="283"/>
        </w:trPr>
        <w:tc>
          <w:tcPr>
            <w:tcW w:w="2765" w:type="pct"/>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lang w:val="en-US"/>
              </w:rPr>
            </w:pPr>
            <w:r w:rsidRPr="006529F9">
              <w:rPr>
                <w:rFonts w:ascii="Arial" w:hAnsi="Arial" w:cs="Arial"/>
                <w:sz w:val="20"/>
                <w:szCs w:val="20"/>
                <w:lang w:val="en-US"/>
              </w:rPr>
              <w:t>Tend to disagree</w:t>
            </w:r>
          </w:p>
        </w:tc>
        <w:tc>
          <w:tcPr>
            <w:tcW w:w="2235" w:type="pct"/>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5,5</w:t>
            </w:r>
          </w:p>
        </w:tc>
      </w:tr>
      <w:tr w:rsidR="00C67027" w:rsidRPr="006529F9" w:rsidTr="00DA38A8">
        <w:trPr>
          <w:trHeight w:val="283"/>
        </w:trPr>
        <w:tc>
          <w:tcPr>
            <w:tcW w:w="2765" w:type="pct"/>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lang w:val="en-US"/>
              </w:rPr>
            </w:pPr>
            <w:r w:rsidRPr="006529F9">
              <w:rPr>
                <w:rFonts w:ascii="Arial" w:hAnsi="Arial" w:cs="Arial"/>
                <w:sz w:val="20"/>
                <w:szCs w:val="20"/>
                <w:lang w:val="en-US"/>
              </w:rPr>
              <w:t>Tend to agree</w:t>
            </w:r>
          </w:p>
        </w:tc>
        <w:tc>
          <w:tcPr>
            <w:tcW w:w="2235" w:type="pct"/>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29,5</w:t>
            </w:r>
          </w:p>
        </w:tc>
      </w:tr>
      <w:tr w:rsidR="00C67027" w:rsidRPr="006529F9" w:rsidTr="00DA38A8">
        <w:trPr>
          <w:trHeight w:val="283"/>
        </w:trPr>
        <w:tc>
          <w:tcPr>
            <w:tcW w:w="2765" w:type="pct"/>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lang w:val="en-US"/>
              </w:rPr>
            </w:pPr>
            <w:r w:rsidRPr="006529F9">
              <w:rPr>
                <w:rFonts w:ascii="Arial" w:hAnsi="Arial" w:cs="Arial"/>
                <w:sz w:val="20"/>
                <w:szCs w:val="20"/>
                <w:lang w:val="en-US"/>
              </w:rPr>
              <w:t>Totally agree</w:t>
            </w:r>
          </w:p>
        </w:tc>
        <w:tc>
          <w:tcPr>
            <w:tcW w:w="2235" w:type="pct"/>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60,7</w:t>
            </w:r>
          </w:p>
        </w:tc>
      </w:tr>
      <w:tr w:rsidR="00C67027" w:rsidRPr="006529F9" w:rsidTr="00DA38A8">
        <w:trPr>
          <w:trHeight w:val="283"/>
        </w:trPr>
        <w:tc>
          <w:tcPr>
            <w:tcW w:w="2765" w:type="pct"/>
            <w:vAlign w:val="center"/>
          </w:tcPr>
          <w:p w:rsidR="00C67027" w:rsidRPr="006529F9" w:rsidRDefault="00C67027" w:rsidP="00DA38A8">
            <w:pPr>
              <w:widowControl w:val="0"/>
              <w:autoSpaceDE w:val="0"/>
              <w:autoSpaceDN w:val="0"/>
              <w:adjustRightInd w:val="0"/>
              <w:spacing w:line="240" w:lineRule="auto"/>
              <w:jc w:val="left"/>
              <w:rPr>
                <w:rFonts w:ascii="Arial" w:hAnsi="Arial" w:cs="Arial"/>
                <w:sz w:val="20"/>
                <w:lang w:val="en-US"/>
              </w:rPr>
            </w:pPr>
            <w:r w:rsidRPr="006529F9">
              <w:rPr>
                <w:rFonts w:ascii="Arial" w:hAnsi="Arial" w:cs="Arial"/>
                <w:b/>
                <w:sz w:val="20"/>
                <w:lang w:val="en-US"/>
              </w:rPr>
              <w:t xml:space="preserve">Contact </w:t>
            </w:r>
            <w:r w:rsidR="00135F9C">
              <w:rPr>
                <w:rFonts w:ascii="Arial" w:hAnsi="Arial" w:cs="Arial"/>
                <w:b/>
                <w:sz w:val="20"/>
                <w:lang w:val="en-US"/>
              </w:rPr>
              <w:t>with</w:t>
            </w:r>
            <w:r w:rsidRPr="006529F9">
              <w:rPr>
                <w:rFonts w:ascii="Arial" w:hAnsi="Arial" w:cs="Arial"/>
                <w:b/>
                <w:sz w:val="20"/>
                <w:lang w:val="en-US"/>
              </w:rPr>
              <w:t xml:space="preserve"> foreigners</w:t>
            </w:r>
          </w:p>
        </w:tc>
        <w:tc>
          <w:tcPr>
            <w:tcW w:w="2235" w:type="pct"/>
            <w:vAlign w:val="center"/>
          </w:tcPr>
          <w:p w:rsidR="00C67027" w:rsidRPr="006529F9" w:rsidRDefault="00C67027" w:rsidP="00DA38A8">
            <w:pPr>
              <w:spacing w:line="240" w:lineRule="auto"/>
              <w:jc w:val="center"/>
              <w:rPr>
                <w:rFonts w:ascii="Arial" w:hAnsi="Arial" w:cs="Arial"/>
                <w:sz w:val="20"/>
                <w:lang w:val="en-US"/>
              </w:rPr>
            </w:pPr>
          </w:p>
        </w:tc>
      </w:tr>
      <w:tr w:rsidR="00C67027" w:rsidRPr="006529F9" w:rsidTr="00DA38A8">
        <w:trPr>
          <w:trHeight w:val="283"/>
        </w:trPr>
        <w:tc>
          <w:tcPr>
            <w:tcW w:w="2765" w:type="pct"/>
            <w:vAlign w:val="center"/>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lang w:val="en-US"/>
              </w:rPr>
            </w:pPr>
            <w:r w:rsidRPr="006529F9">
              <w:rPr>
                <w:rFonts w:ascii="Arial" w:hAnsi="Arial" w:cs="Arial"/>
                <w:sz w:val="20"/>
                <w:lang w:val="en-US"/>
              </w:rPr>
              <w:t>No</w:t>
            </w:r>
          </w:p>
        </w:tc>
        <w:tc>
          <w:tcPr>
            <w:tcW w:w="2235" w:type="pct"/>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41,4</w:t>
            </w:r>
          </w:p>
        </w:tc>
      </w:tr>
      <w:tr w:rsidR="00C67027" w:rsidRPr="006529F9" w:rsidTr="00DA38A8">
        <w:trPr>
          <w:trHeight w:val="283"/>
        </w:trPr>
        <w:tc>
          <w:tcPr>
            <w:tcW w:w="2765" w:type="pct"/>
            <w:vAlign w:val="center"/>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lang w:val="en-US"/>
              </w:rPr>
            </w:pPr>
            <w:r w:rsidRPr="006529F9">
              <w:rPr>
                <w:rFonts w:ascii="Arial" w:hAnsi="Arial" w:cs="Arial"/>
                <w:sz w:val="20"/>
                <w:lang w:val="en-US"/>
              </w:rPr>
              <w:t>Yes</w:t>
            </w:r>
          </w:p>
        </w:tc>
        <w:tc>
          <w:tcPr>
            <w:tcW w:w="2235" w:type="pct"/>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58,6</w:t>
            </w:r>
          </w:p>
        </w:tc>
      </w:tr>
      <w:tr w:rsidR="00C67027" w:rsidRPr="006529F9" w:rsidTr="00DA38A8">
        <w:trPr>
          <w:trHeight w:val="283"/>
        </w:trPr>
        <w:tc>
          <w:tcPr>
            <w:tcW w:w="2765" w:type="pct"/>
            <w:vAlign w:val="center"/>
          </w:tcPr>
          <w:p w:rsidR="00C67027" w:rsidRPr="006529F9" w:rsidRDefault="00C67027" w:rsidP="00DA38A8">
            <w:pPr>
              <w:widowControl w:val="0"/>
              <w:autoSpaceDE w:val="0"/>
              <w:autoSpaceDN w:val="0"/>
              <w:adjustRightInd w:val="0"/>
              <w:spacing w:line="240" w:lineRule="auto"/>
              <w:jc w:val="left"/>
              <w:rPr>
                <w:rFonts w:ascii="Arial" w:hAnsi="Arial" w:cs="Arial"/>
                <w:b/>
                <w:sz w:val="20"/>
                <w:lang w:val="en-US"/>
              </w:rPr>
            </w:pPr>
            <w:r w:rsidRPr="006529F9">
              <w:rPr>
                <w:rFonts w:ascii="Arial" w:hAnsi="Arial" w:cs="Arial"/>
                <w:b/>
                <w:sz w:val="20"/>
                <w:lang w:val="en-US"/>
              </w:rPr>
              <w:t>Occupational class</w:t>
            </w:r>
          </w:p>
        </w:tc>
        <w:tc>
          <w:tcPr>
            <w:tcW w:w="2235" w:type="pct"/>
            <w:vAlign w:val="center"/>
          </w:tcPr>
          <w:p w:rsidR="00C67027" w:rsidRPr="006529F9" w:rsidRDefault="00C67027" w:rsidP="00DA38A8">
            <w:pPr>
              <w:spacing w:line="240" w:lineRule="auto"/>
              <w:jc w:val="center"/>
              <w:rPr>
                <w:rFonts w:ascii="Arial" w:hAnsi="Arial" w:cs="Arial"/>
                <w:sz w:val="20"/>
                <w:lang w:val="en-US"/>
              </w:rPr>
            </w:pPr>
          </w:p>
        </w:tc>
      </w:tr>
      <w:tr w:rsidR="00C67027" w:rsidRPr="006529F9" w:rsidTr="00DA38A8">
        <w:trPr>
          <w:trHeight w:val="283"/>
        </w:trPr>
        <w:tc>
          <w:tcPr>
            <w:tcW w:w="2765" w:type="pct"/>
            <w:vAlign w:val="center"/>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lang w:val="en-US"/>
              </w:rPr>
            </w:pPr>
            <w:r w:rsidRPr="006529F9">
              <w:rPr>
                <w:rFonts w:ascii="Arial" w:hAnsi="Arial" w:cs="Arial"/>
                <w:sz w:val="20"/>
                <w:lang w:val="en-US"/>
              </w:rPr>
              <w:t>Upper service class</w:t>
            </w:r>
          </w:p>
        </w:tc>
        <w:tc>
          <w:tcPr>
            <w:tcW w:w="2235" w:type="pct"/>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17,5</w:t>
            </w:r>
          </w:p>
        </w:tc>
      </w:tr>
      <w:tr w:rsidR="00C67027" w:rsidRPr="006529F9" w:rsidTr="00DA38A8">
        <w:trPr>
          <w:trHeight w:val="283"/>
        </w:trPr>
        <w:tc>
          <w:tcPr>
            <w:tcW w:w="2765" w:type="pct"/>
            <w:vAlign w:val="center"/>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lang w:val="en-US"/>
              </w:rPr>
            </w:pPr>
            <w:r w:rsidRPr="006529F9">
              <w:rPr>
                <w:rFonts w:ascii="Arial" w:hAnsi="Arial" w:cs="Arial"/>
                <w:sz w:val="20"/>
                <w:lang w:val="en-US"/>
              </w:rPr>
              <w:t>Lower service class</w:t>
            </w:r>
          </w:p>
        </w:tc>
        <w:tc>
          <w:tcPr>
            <w:tcW w:w="2235" w:type="pct"/>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14,7</w:t>
            </w:r>
          </w:p>
        </w:tc>
      </w:tr>
      <w:tr w:rsidR="00C67027" w:rsidRPr="006529F9" w:rsidTr="00DA38A8">
        <w:trPr>
          <w:trHeight w:val="283"/>
        </w:trPr>
        <w:tc>
          <w:tcPr>
            <w:tcW w:w="2765" w:type="pct"/>
            <w:vAlign w:val="center"/>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lang w:val="en-US"/>
              </w:rPr>
            </w:pPr>
            <w:r w:rsidRPr="006529F9">
              <w:rPr>
                <w:rFonts w:ascii="Arial" w:hAnsi="Arial" w:cs="Arial"/>
                <w:sz w:val="20"/>
                <w:lang w:val="en-US"/>
              </w:rPr>
              <w:t>Routine non-manual</w:t>
            </w:r>
          </w:p>
        </w:tc>
        <w:tc>
          <w:tcPr>
            <w:tcW w:w="2235" w:type="pct"/>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35,6</w:t>
            </w:r>
          </w:p>
        </w:tc>
      </w:tr>
      <w:tr w:rsidR="00C67027" w:rsidRPr="006529F9" w:rsidTr="00DA38A8">
        <w:trPr>
          <w:trHeight w:val="283"/>
        </w:trPr>
        <w:tc>
          <w:tcPr>
            <w:tcW w:w="2765" w:type="pct"/>
            <w:vAlign w:val="center"/>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lang w:val="en-US"/>
              </w:rPr>
            </w:pPr>
            <w:r w:rsidRPr="006529F9">
              <w:rPr>
                <w:rFonts w:ascii="Arial" w:hAnsi="Arial" w:cs="Arial"/>
                <w:sz w:val="20"/>
                <w:lang w:val="en-US"/>
              </w:rPr>
              <w:t>Skilled workers/technicians</w:t>
            </w:r>
          </w:p>
        </w:tc>
        <w:tc>
          <w:tcPr>
            <w:tcW w:w="2235" w:type="pct"/>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17,3</w:t>
            </w:r>
          </w:p>
        </w:tc>
      </w:tr>
      <w:tr w:rsidR="00C67027" w:rsidRPr="006529F9" w:rsidTr="00DA38A8">
        <w:trPr>
          <w:trHeight w:val="283"/>
        </w:trPr>
        <w:tc>
          <w:tcPr>
            <w:tcW w:w="2765" w:type="pct"/>
            <w:vAlign w:val="center"/>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lang w:val="en-US"/>
              </w:rPr>
            </w:pPr>
            <w:r w:rsidRPr="006529F9">
              <w:rPr>
                <w:rFonts w:ascii="Arial" w:hAnsi="Arial" w:cs="Arial"/>
                <w:sz w:val="20"/>
                <w:lang w:val="en-US"/>
              </w:rPr>
              <w:t>Self-employed</w:t>
            </w:r>
          </w:p>
        </w:tc>
        <w:tc>
          <w:tcPr>
            <w:tcW w:w="2235" w:type="pct"/>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5,8</w:t>
            </w:r>
          </w:p>
        </w:tc>
      </w:tr>
      <w:tr w:rsidR="00C67027" w:rsidRPr="006529F9" w:rsidTr="00DA38A8">
        <w:trPr>
          <w:trHeight w:val="283"/>
        </w:trPr>
        <w:tc>
          <w:tcPr>
            <w:tcW w:w="2765" w:type="pct"/>
            <w:vAlign w:val="center"/>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lang w:val="en-US"/>
              </w:rPr>
            </w:pPr>
            <w:r w:rsidRPr="006529F9">
              <w:rPr>
                <w:rFonts w:ascii="Arial" w:hAnsi="Arial" w:cs="Arial"/>
                <w:sz w:val="20"/>
                <w:lang w:val="en-US"/>
              </w:rPr>
              <w:t xml:space="preserve">Unskilled manual </w:t>
            </w:r>
            <w:r w:rsidR="00135F9C">
              <w:rPr>
                <w:rFonts w:ascii="Arial" w:hAnsi="Arial" w:cs="Arial"/>
                <w:sz w:val="20"/>
                <w:lang w:val="en-US"/>
              </w:rPr>
              <w:t xml:space="preserve">and agricultural </w:t>
            </w:r>
            <w:r w:rsidRPr="006529F9">
              <w:rPr>
                <w:rFonts w:ascii="Arial" w:hAnsi="Arial" w:cs="Arial"/>
                <w:sz w:val="20"/>
                <w:lang w:val="en-US"/>
              </w:rPr>
              <w:t>workers</w:t>
            </w:r>
          </w:p>
        </w:tc>
        <w:tc>
          <w:tcPr>
            <w:tcW w:w="2235" w:type="pct"/>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9,1</w:t>
            </w:r>
          </w:p>
        </w:tc>
      </w:tr>
      <w:tr w:rsidR="00C67027" w:rsidRPr="006529F9" w:rsidTr="00DA38A8">
        <w:trPr>
          <w:trHeight w:val="283"/>
        </w:trPr>
        <w:tc>
          <w:tcPr>
            <w:tcW w:w="2765" w:type="pct"/>
            <w:vAlign w:val="center"/>
          </w:tcPr>
          <w:p w:rsidR="00C67027" w:rsidRPr="006529F9" w:rsidRDefault="00C67027" w:rsidP="00DA38A8">
            <w:pPr>
              <w:widowControl w:val="0"/>
              <w:autoSpaceDE w:val="0"/>
              <w:autoSpaceDN w:val="0"/>
              <w:adjustRightInd w:val="0"/>
              <w:spacing w:line="240" w:lineRule="auto"/>
              <w:jc w:val="left"/>
              <w:rPr>
                <w:rFonts w:ascii="Arial" w:hAnsi="Arial" w:cs="Arial"/>
                <w:b/>
                <w:sz w:val="20"/>
                <w:lang w:val="en-US"/>
              </w:rPr>
            </w:pPr>
            <w:r w:rsidRPr="006529F9">
              <w:rPr>
                <w:rFonts w:ascii="Arial" w:hAnsi="Arial" w:cs="Arial"/>
                <w:b/>
                <w:sz w:val="20"/>
                <w:lang w:val="en-US"/>
              </w:rPr>
              <w:t>Educational level</w:t>
            </w:r>
          </w:p>
        </w:tc>
        <w:tc>
          <w:tcPr>
            <w:tcW w:w="2235" w:type="pct"/>
            <w:vAlign w:val="center"/>
          </w:tcPr>
          <w:p w:rsidR="00C67027" w:rsidRPr="006529F9" w:rsidRDefault="00C67027" w:rsidP="00DA38A8">
            <w:pPr>
              <w:spacing w:line="240" w:lineRule="auto"/>
              <w:jc w:val="center"/>
              <w:rPr>
                <w:rFonts w:ascii="Arial" w:hAnsi="Arial" w:cs="Arial"/>
                <w:sz w:val="20"/>
                <w:lang w:val="en-US"/>
              </w:rPr>
            </w:pPr>
          </w:p>
        </w:tc>
      </w:tr>
      <w:tr w:rsidR="00C67027" w:rsidRPr="006529F9" w:rsidTr="00DA38A8">
        <w:trPr>
          <w:trHeight w:val="283"/>
        </w:trPr>
        <w:tc>
          <w:tcPr>
            <w:tcW w:w="2765" w:type="pct"/>
            <w:vAlign w:val="center"/>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lang w:val="en-US"/>
              </w:rPr>
            </w:pPr>
            <w:r w:rsidRPr="006529F9">
              <w:rPr>
                <w:rFonts w:ascii="Arial" w:hAnsi="Arial" w:cs="Arial"/>
                <w:sz w:val="20"/>
                <w:lang w:val="en-US"/>
              </w:rPr>
              <w:t>No formal qualification/only primary</w:t>
            </w:r>
          </w:p>
        </w:tc>
        <w:tc>
          <w:tcPr>
            <w:tcW w:w="2235" w:type="pct"/>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4,4</w:t>
            </w:r>
          </w:p>
        </w:tc>
      </w:tr>
      <w:tr w:rsidR="00C67027" w:rsidRPr="006529F9" w:rsidTr="00DA38A8">
        <w:trPr>
          <w:trHeight w:val="283"/>
        </w:trPr>
        <w:tc>
          <w:tcPr>
            <w:tcW w:w="2765" w:type="pct"/>
            <w:vAlign w:val="center"/>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lang w:val="en-US"/>
              </w:rPr>
            </w:pPr>
            <w:r w:rsidRPr="006529F9">
              <w:rPr>
                <w:rFonts w:ascii="Arial" w:hAnsi="Arial" w:cs="Arial"/>
                <w:sz w:val="20"/>
                <w:lang w:val="en-US"/>
              </w:rPr>
              <w:t>Lower secondary</w:t>
            </w:r>
          </w:p>
        </w:tc>
        <w:tc>
          <w:tcPr>
            <w:tcW w:w="2235" w:type="pct"/>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16,7</w:t>
            </w:r>
          </w:p>
        </w:tc>
      </w:tr>
      <w:tr w:rsidR="00C67027" w:rsidRPr="006529F9" w:rsidTr="00DA38A8">
        <w:trPr>
          <w:trHeight w:val="283"/>
        </w:trPr>
        <w:tc>
          <w:tcPr>
            <w:tcW w:w="2765" w:type="pct"/>
            <w:vAlign w:val="center"/>
          </w:tcPr>
          <w:p w:rsidR="00C67027" w:rsidRPr="006529F9" w:rsidRDefault="00C67027" w:rsidP="00DA38A8">
            <w:pPr>
              <w:widowControl w:val="0"/>
              <w:autoSpaceDE w:val="0"/>
              <w:autoSpaceDN w:val="0"/>
              <w:adjustRightInd w:val="0"/>
              <w:spacing w:line="240" w:lineRule="auto"/>
              <w:ind w:left="318" w:hanging="34"/>
              <w:jc w:val="left"/>
              <w:rPr>
                <w:rFonts w:ascii="Arial" w:hAnsi="Arial" w:cs="Arial"/>
                <w:sz w:val="20"/>
                <w:lang w:val="en-US"/>
              </w:rPr>
            </w:pPr>
            <w:r w:rsidRPr="006529F9">
              <w:rPr>
                <w:rFonts w:ascii="Arial" w:hAnsi="Arial" w:cs="Arial"/>
                <w:sz w:val="20"/>
                <w:lang w:val="en-US"/>
              </w:rPr>
              <w:t>Middle secondary</w:t>
            </w:r>
          </w:p>
        </w:tc>
        <w:tc>
          <w:tcPr>
            <w:tcW w:w="2235" w:type="pct"/>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23,7</w:t>
            </w:r>
          </w:p>
        </w:tc>
      </w:tr>
      <w:tr w:rsidR="00C67027" w:rsidRPr="006529F9" w:rsidTr="00DA38A8">
        <w:trPr>
          <w:trHeight w:val="283"/>
        </w:trPr>
        <w:tc>
          <w:tcPr>
            <w:tcW w:w="2765" w:type="pct"/>
            <w:vAlign w:val="center"/>
          </w:tcPr>
          <w:p w:rsidR="00C67027" w:rsidRPr="006529F9" w:rsidRDefault="00C67027" w:rsidP="00DA38A8">
            <w:pPr>
              <w:widowControl w:val="0"/>
              <w:autoSpaceDE w:val="0"/>
              <w:autoSpaceDN w:val="0"/>
              <w:adjustRightInd w:val="0"/>
              <w:spacing w:line="240" w:lineRule="auto"/>
              <w:ind w:left="318" w:hanging="34"/>
              <w:jc w:val="left"/>
              <w:rPr>
                <w:rFonts w:ascii="Arial" w:hAnsi="Arial" w:cs="Arial"/>
                <w:sz w:val="20"/>
                <w:lang w:val="en-US"/>
              </w:rPr>
            </w:pPr>
            <w:r w:rsidRPr="006529F9">
              <w:rPr>
                <w:rFonts w:ascii="Arial" w:hAnsi="Arial" w:cs="Arial"/>
                <w:sz w:val="20"/>
                <w:lang w:val="en-US"/>
              </w:rPr>
              <w:t>Higher secondary</w:t>
            </w:r>
          </w:p>
        </w:tc>
        <w:tc>
          <w:tcPr>
            <w:tcW w:w="2235" w:type="pct"/>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30,4</w:t>
            </w:r>
          </w:p>
        </w:tc>
      </w:tr>
      <w:tr w:rsidR="00C67027" w:rsidRPr="006529F9" w:rsidTr="00DA38A8">
        <w:trPr>
          <w:trHeight w:val="283"/>
        </w:trPr>
        <w:tc>
          <w:tcPr>
            <w:tcW w:w="2765" w:type="pct"/>
            <w:vAlign w:val="center"/>
          </w:tcPr>
          <w:p w:rsidR="00C67027" w:rsidRPr="006529F9" w:rsidRDefault="00C67027" w:rsidP="00DA38A8">
            <w:pPr>
              <w:widowControl w:val="0"/>
              <w:autoSpaceDE w:val="0"/>
              <w:autoSpaceDN w:val="0"/>
              <w:adjustRightInd w:val="0"/>
              <w:spacing w:line="240" w:lineRule="auto"/>
              <w:ind w:left="318" w:hanging="34"/>
              <w:jc w:val="left"/>
              <w:rPr>
                <w:rFonts w:ascii="Arial" w:hAnsi="Arial" w:cs="Arial"/>
                <w:sz w:val="20"/>
                <w:lang w:val="en-US"/>
              </w:rPr>
            </w:pPr>
            <w:r w:rsidRPr="006529F9">
              <w:rPr>
                <w:rFonts w:ascii="Arial" w:hAnsi="Arial" w:cs="Arial"/>
                <w:sz w:val="20"/>
                <w:lang w:val="en-US"/>
              </w:rPr>
              <w:t>Tertiary</w:t>
            </w:r>
          </w:p>
        </w:tc>
        <w:tc>
          <w:tcPr>
            <w:tcW w:w="2235" w:type="pct"/>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24,8</w:t>
            </w:r>
          </w:p>
        </w:tc>
      </w:tr>
      <w:tr w:rsidR="00C67027" w:rsidRPr="006529F9" w:rsidTr="00DA38A8">
        <w:trPr>
          <w:trHeight w:val="283"/>
        </w:trPr>
        <w:tc>
          <w:tcPr>
            <w:tcW w:w="2765" w:type="pct"/>
            <w:vAlign w:val="center"/>
          </w:tcPr>
          <w:p w:rsidR="00C67027" w:rsidRPr="006529F9" w:rsidRDefault="00C67027" w:rsidP="00DA38A8">
            <w:pPr>
              <w:widowControl w:val="0"/>
              <w:autoSpaceDE w:val="0"/>
              <w:autoSpaceDN w:val="0"/>
              <w:adjustRightInd w:val="0"/>
              <w:spacing w:line="240" w:lineRule="auto"/>
              <w:jc w:val="left"/>
              <w:rPr>
                <w:rFonts w:ascii="Arial" w:eastAsia="Times New Roman" w:hAnsi="Arial" w:cs="Arial"/>
                <w:color w:val="000000"/>
                <w:sz w:val="20"/>
                <w:lang w:val="en-US"/>
              </w:rPr>
            </w:pPr>
            <w:r w:rsidRPr="006529F9">
              <w:rPr>
                <w:rFonts w:ascii="Arial" w:hAnsi="Arial" w:cs="Arial"/>
                <w:b/>
                <w:sz w:val="20"/>
                <w:lang w:val="en-US"/>
              </w:rPr>
              <w:t>Foreigners enrich culture</w:t>
            </w:r>
          </w:p>
        </w:tc>
        <w:tc>
          <w:tcPr>
            <w:tcW w:w="2235" w:type="pct"/>
            <w:vAlign w:val="center"/>
          </w:tcPr>
          <w:p w:rsidR="00C67027" w:rsidRPr="006529F9" w:rsidRDefault="00C67027" w:rsidP="00DA38A8">
            <w:pPr>
              <w:spacing w:line="240" w:lineRule="auto"/>
              <w:jc w:val="center"/>
              <w:rPr>
                <w:rFonts w:ascii="Arial" w:hAnsi="Arial" w:cs="Arial"/>
                <w:sz w:val="20"/>
                <w:lang w:val="en-US"/>
              </w:rPr>
            </w:pPr>
          </w:p>
        </w:tc>
      </w:tr>
      <w:tr w:rsidR="00C67027" w:rsidRPr="006529F9" w:rsidTr="00DA38A8">
        <w:trPr>
          <w:trHeight w:val="283"/>
        </w:trPr>
        <w:tc>
          <w:tcPr>
            <w:tcW w:w="2765" w:type="pct"/>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lang w:val="en-US"/>
              </w:rPr>
            </w:pPr>
            <w:r w:rsidRPr="006529F9">
              <w:rPr>
                <w:rFonts w:ascii="Arial" w:hAnsi="Arial" w:cs="Arial"/>
                <w:sz w:val="20"/>
                <w:szCs w:val="20"/>
                <w:lang w:val="en-US"/>
              </w:rPr>
              <w:t>Totally disagree</w:t>
            </w:r>
          </w:p>
        </w:tc>
        <w:tc>
          <w:tcPr>
            <w:tcW w:w="2235" w:type="pct"/>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10,4</w:t>
            </w:r>
          </w:p>
        </w:tc>
      </w:tr>
      <w:tr w:rsidR="00C67027" w:rsidRPr="006529F9" w:rsidTr="00DA38A8">
        <w:trPr>
          <w:trHeight w:val="283"/>
        </w:trPr>
        <w:tc>
          <w:tcPr>
            <w:tcW w:w="2765" w:type="pct"/>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lang w:val="en-US"/>
              </w:rPr>
            </w:pPr>
            <w:r w:rsidRPr="006529F9">
              <w:rPr>
                <w:rFonts w:ascii="Arial" w:hAnsi="Arial" w:cs="Arial"/>
                <w:sz w:val="20"/>
                <w:szCs w:val="20"/>
                <w:lang w:val="en-US"/>
              </w:rPr>
              <w:t>Tend to disagree</w:t>
            </w:r>
          </w:p>
        </w:tc>
        <w:tc>
          <w:tcPr>
            <w:tcW w:w="2235" w:type="pct"/>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17,0</w:t>
            </w:r>
          </w:p>
        </w:tc>
      </w:tr>
      <w:tr w:rsidR="00C67027" w:rsidRPr="006529F9" w:rsidTr="00DA38A8">
        <w:trPr>
          <w:trHeight w:val="283"/>
        </w:trPr>
        <w:tc>
          <w:tcPr>
            <w:tcW w:w="2765" w:type="pct"/>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lang w:val="en-US"/>
              </w:rPr>
            </w:pPr>
            <w:r w:rsidRPr="006529F9">
              <w:rPr>
                <w:rFonts w:ascii="Arial" w:hAnsi="Arial" w:cs="Arial"/>
                <w:sz w:val="20"/>
                <w:szCs w:val="20"/>
                <w:lang w:val="en-US"/>
              </w:rPr>
              <w:t>Tend to agree</w:t>
            </w:r>
          </w:p>
        </w:tc>
        <w:tc>
          <w:tcPr>
            <w:tcW w:w="2235" w:type="pct"/>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40,3</w:t>
            </w:r>
          </w:p>
        </w:tc>
      </w:tr>
      <w:tr w:rsidR="00C67027" w:rsidRPr="006529F9" w:rsidTr="00DA38A8">
        <w:trPr>
          <w:trHeight w:val="283"/>
        </w:trPr>
        <w:tc>
          <w:tcPr>
            <w:tcW w:w="2765" w:type="pct"/>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lang w:val="en-US"/>
              </w:rPr>
            </w:pPr>
            <w:r w:rsidRPr="006529F9">
              <w:rPr>
                <w:rFonts w:ascii="Arial" w:hAnsi="Arial" w:cs="Arial"/>
                <w:sz w:val="20"/>
                <w:szCs w:val="20"/>
                <w:lang w:val="en-US"/>
              </w:rPr>
              <w:t>Totally agree</w:t>
            </w:r>
          </w:p>
        </w:tc>
        <w:tc>
          <w:tcPr>
            <w:tcW w:w="2235" w:type="pct"/>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32,4</w:t>
            </w:r>
          </w:p>
        </w:tc>
      </w:tr>
      <w:tr w:rsidR="00C67027" w:rsidRPr="006529F9" w:rsidTr="00DA38A8">
        <w:trPr>
          <w:trHeight w:val="283"/>
        </w:trPr>
        <w:tc>
          <w:tcPr>
            <w:tcW w:w="2765" w:type="pct"/>
            <w:vAlign w:val="center"/>
          </w:tcPr>
          <w:p w:rsidR="00C67027" w:rsidRPr="006529F9" w:rsidRDefault="00C67027" w:rsidP="00DA38A8">
            <w:pPr>
              <w:widowControl w:val="0"/>
              <w:autoSpaceDE w:val="0"/>
              <w:autoSpaceDN w:val="0"/>
              <w:adjustRightInd w:val="0"/>
              <w:spacing w:line="240" w:lineRule="auto"/>
              <w:jc w:val="left"/>
              <w:rPr>
                <w:rFonts w:ascii="Arial" w:hAnsi="Arial" w:cs="Arial"/>
                <w:b/>
                <w:sz w:val="20"/>
                <w:lang w:val="en-US"/>
              </w:rPr>
            </w:pPr>
            <w:r w:rsidRPr="006529F9">
              <w:rPr>
                <w:rFonts w:ascii="Arial" w:hAnsi="Arial" w:cs="Arial"/>
                <w:b/>
                <w:sz w:val="20"/>
                <w:lang w:val="en-US"/>
              </w:rPr>
              <w:t>Identity</w:t>
            </w:r>
          </w:p>
        </w:tc>
        <w:tc>
          <w:tcPr>
            <w:tcW w:w="2235" w:type="pct"/>
            <w:vAlign w:val="center"/>
          </w:tcPr>
          <w:p w:rsidR="00C67027" w:rsidRPr="006529F9" w:rsidRDefault="00C67027" w:rsidP="00DA38A8">
            <w:pPr>
              <w:spacing w:line="240" w:lineRule="auto"/>
              <w:jc w:val="center"/>
              <w:rPr>
                <w:rFonts w:ascii="Arial" w:hAnsi="Arial" w:cs="Arial"/>
                <w:sz w:val="20"/>
                <w:lang w:val="en-US"/>
              </w:rPr>
            </w:pPr>
          </w:p>
        </w:tc>
      </w:tr>
      <w:tr w:rsidR="00C67027" w:rsidRPr="006529F9" w:rsidTr="00DA38A8">
        <w:trPr>
          <w:trHeight w:val="283"/>
        </w:trPr>
        <w:tc>
          <w:tcPr>
            <w:tcW w:w="2765" w:type="pct"/>
            <w:vAlign w:val="center"/>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lang w:val="en-US"/>
              </w:rPr>
            </w:pPr>
            <w:r w:rsidRPr="006529F9">
              <w:rPr>
                <w:rFonts w:ascii="Arial" w:hAnsi="Arial" w:cs="Arial"/>
                <w:sz w:val="20"/>
                <w:lang w:val="en-US"/>
              </w:rPr>
              <w:t>Only national</w:t>
            </w:r>
          </w:p>
        </w:tc>
        <w:tc>
          <w:tcPr>
            <w:tcW w:w="2235" w:type="pct"/>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12,3</w:t>
            </w:r>
          </w:p>
        </w:tc>
      </w:tr>
      <w:tr w:rsidR="00C67027" w:rsidRPr="006529F9" w:rsidTr="00DA38A8">
        <w:trPr>
          <w:trHeight w:val="283"/>
        </w:trPr>
        <w:tc>
          <w:tcPr>
            <w:tcW w:w="2765" w:type="pct"/>
            <w:vAlign w:val="center"/>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lang w:val="en-US"/>
              </w:rPr>
            </w:pPr>
            <w:r w:rsidRPr="006529F9">
              <w:rPr>
                <w:rFonts w:ascii="Arial" w:hAnsi="Arial" w:cs="Arial"/>
                <w:sz w:val="20"/>
                <w:lang w:val="en-US"/>
              </w:rPr>
              <w:t xml:space="preserve">Transnational </w:t>
            </w:r>
          </w:p>
        </w:tc>
        <w:tc>
          <w:tcPr>
            <w:tcW w:w="2235" w:type="pct"/>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87,7</w:t>
            </w:r>
          </w:p>
        </w:tc>
      </w:tr>
      <w:tr w:rsidR="00C67027" w:rsidRPr="006529F9" w:rsidTr="00DA38A8">
        <w:trPr>
          <w:trHeight w:val="283"/>
        </w:trPr>
        <w:tc>
          <w:tcPr>
            <w:tcW w:w="2765" w:type="pct"/>
            <w:vAlign w:val="center"/>
          </w:tcPr>
          <w:p w:rsidR="00C67027" w:rsidRPr="006529F9" w:rsidRDefault="00C67027" w:rsidP="00DA38A8">
            <w:pPr>
              <w:widowControl w:val="0"/>
              <w:autoSpaceDE w:val="0"/>
              <w:autoSpaceDN w:val="0"/>
              <w:adjustRightInd w:val="0"/>
              <w:spacing w:line="240" w:lineRule="auto"/>
              <w:jc w:val="left"/>
              <w:rPr>
                <w:rFonts w:ascii="Arial" w:hAnsi="Arial" w:cs="Arial"/>
                <w:sz w:val="20"/>
                <w:lang w:val="en-US"/>
              </w:rPr>
            </w:pPr>
            <w:r w:rsidRPr="006529F9">
              <w:rPr>
                <w:rFonts w:ascii="Arial" w:hAnsi="Arial" w:cs="Arial"/>
                <w:b/>
                <w:sz w:val="20"/>
                <w:lang w:val="en-US"/>
              </w:rPr>
              <w:t>Political self-placement</w:t>
            </w:r>
          </w:p>
        </w:tc>
        <w:tc>
          <w:tcPr>
            <w:tcW w:w="2235" w:type="pct"/>
            <w:vAlign w:val="center"/>
          </w:tcPr>
          <w:p w:rsidR="00C67027" w:rsidRPr="006529F9" w:rsidRDefault="00C67027" w:rsidP="00DA38A8">
            <w:pPr>
              <w:spacing w:line="240" w:lineRule="auto"/>
              <w:jc w:val="center"/>
              <w:rPr>
                <w:rFonts w:ascii="Arial" w:hAnsi="Arial" w:cs="Arial"/>
                <w:sz w:val="20"/>
                <w:lang w:val="en-US"/>
              </w:rPr>
            </w:pPr>
          </w:p>
        </w:tc>
      </w:tr>
      <w:tr w:rsidR="00C67027" w:rsidRPr="006529F9" w:rsidTr="00DA38A8">
        <w:trPr>
          <w:trHeight w:val="283"/>
        </w:trPr>
        <w:tc>
          <w:tcPr>
            <w:tcW w:w="2765" w:type="pct"/>
            <w:vAlign w:val="center"/>
          </w:tcPr>
          <w:p w:rsidR="00C67027" w:rsidRPr="006529F9" w:rsidRDefault="00C67027" w:rsidP="00DA38A8">
            <w:pPr>
              <w:widowControl w:val="0"/>
              <w:autoSpaceDE w:val="0"/>
              <w:autoSpaceDN w:val="0"/>
              <w:adjustRightInd w:val="0"/>
              <w:spacing w:line="240" w:lineRule="auto"/>
              <w:ind w:left="318"/>
              <w:jc w:val="left"/>
              <w:rPr>
                <w:rFonts w:ascii="Arial" w:hAnsi="Arial" w:cs="Arial"/>
                <w:sz w:val="20"/>
                <w:lang w:val="en-US"/>
              </w:rPr>
            </w:pPr>
            <w:r w:rsidRPr="006529F9">
              <w:rPr>
                <w:rFonts w:ascii="Arial" w:hAnsi="Arial" w:cs="Arial"/>
                <w:sz w:val="20"/>
                <w:lang w:val="en-US"/>
              </w:rPr>
              <w:t>Left</w:t>
            </w:r>
          </w:p>
        </w:tc>
        <w:tc>
          <w:tcPr>
            <w:tcW w:w="2235" w:type="pct"/>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9,7</w:t>
            </w:r>
          </w:p>
        </w:tc>
      </w:tr>
      <w:tr w:rsidR="00C67027" w:rsidRPr="006529F9" w:rsidTr="00DA38A8">
        <w:trPr>
          <w:trHeight w:val="283"/>
        </w:trPr>
        <w:tc>
          <w:tcPr>
            <w:tcW w:w="2765" w:type="pct"/>
            <w:vAlign w:val="center"/>
          </w:tcPr>
          <w:p w:rsidR="00C67027" w:rsidRPr="006529F9" w:rsidRDefault="00C67027" w:rsidP="00DA38A8">
            <w:pPr>
              <w:widowControl w:val="0"/>
              <w:autoSpaceDE w:val="0"/>
              <w:autoSpaceDN w:val="0"/>
              <w:adjustRightInd w:val="0"/>
              <w:spacing w:line="240" w:lineRule="auto"/>
              <w:ind w:left="318"/>
              <w:jc w:val="left"/>
              <w:rPr>
                <w:rFonts w:ascii="Arial" w:hAnsi="Arial" w:cs="Arial"/>
                <w:sz w:val="20"/>
                <w:lang w:val="en-US"/>
              </w:rPr>
            </w:pPr>
            <w:r w:rsidRPr="006529F9">
              <w:rPr>
                <w:rFonts w:ascii="Arial" w:hAnsi="Arial" w:cs="Arial"/>
                <w:sz w:val="20"/>
                <w:lang w:val="en-US"/>
              </w:rPr>
              <w:t>Moderate left</w:t>
            </w:r>
          </w:p>
        </w:tc>
        <w:tc>
          <w:tcPr>
            <w:tcW w:w="2235" w:type="pct"/>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23,7</w:t>
            </w:r>
          </w:p>
        </w:tc>
      </w:tr>
      <w:tr w:rsidR="00C67027" w:rsidRPr="006529F9" w:rsidTr="00DA38A8">
        <w:trPr>
          <w:trHeight w:val="283"/>
        </w:trPr>
        <w:tc>
          <w:tcPr>
            <w:tcW w:w="2765" w:type="pct"/>
            <w:vAlign w:val="center"/>
          </w:tcPr>
          <w:p w:rsidR="00C67027" w:rsidRPr="006529F9" w:rsidRDefault="00C67027" w:rsidP="00DA38A8">
            <w:pPr>
              <w:widowControl w:val="0"/>
              <w:autoSpaceDE w:val="0"/>
              <w:autoSpaceDN w:val="0"/>
              <w:adjustRightInd w:val="0"/>
              <w:spacing w:line="240" w:lineRule="auto"/>
              <w:ind w:left="318"/>
              <w:jc w:val="left"/>
              <w:rPr>
                <w:rFonts w:ascii="Arial" w:hAnsi="Arial" w:cs="Arial"/>
                <w:sz w:val="20"/>
                <w:lang w:val="en-US"/>
              </w:rPr>
            </w:pPr>
            <w:r w:rsidRPr="006529F9">
              <w:rPr>
                <w:rFonts w:ascii="Arial" w:hAnsi="Arial" w:cs="Arial"/>
                <w:sz w:val="20"/>
                <w:lang w:val="en-US"/>
              </w:rPr>
              <w:t>Cent</w:t>
            </w:r>
            <w:r w:rsidR="00135F9C">
              <w:rPr>
                <w:rFonts w:ascii="Arial" w:hAnsi="Arial" w:cs="Arial"/>
                <w:sz w:val="20"/>
                <w:lang w:val="en-US"/>
              </w:rPr>
              <w:t>re</w:t>
            </w:r>
          </w:p>
        </w:tc>
        <w:tc>
          <w:tcPr>
            <w:tcW w:w="2235" w:type="pct"/>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35,4</w:t>
            </w:r>
          </w:p>
        </w:tc>
      </w:tr>
      <w:tr w:rsidR="00C67027" w:rsidRPr="006529F9" w:rsidTr="00DA38A8">
        <w:trPr>
          <w:trHeight w:val="283"/>
        </w:trPr>
        <w:tc>
          <w:tcPr>
            <w:tcW w:w="2765" w:type="pct"/>
            <w:vAlign w:val="center"/>
          </w:tcPr>
          <w:p w:rsidR="00C67027" w:rsidRPr="006529F9" w:rsidRDefault="00C67027" w:rsidP="00DA38A8">
            <w:pPr>
              <w:widowControl w:val="0"/>
              <w:autoSpaceDE w:val="0"/>
              <w:autoSpaceDN w:val="0"/>
              <w:adjustRightInd w:val="0"/>
              <w:spacing w:line="240" w:lineRule="auto"/>
              <w:ind w:left="318"/>
              <w:jc w:val="left"/>
              <w:rPr>
                <w:rFonts w:ascii="Arial" w:hAnsi="Arial" w:cs="Arial"/>
                <w:sz w:val="20"/>
                <w:lang w:val="en-US"/>
              </w:rPr>
            </w:pPr>
            <w:r w:rsidRPr="006529F9">
              <w:rPr>
                <w:rFonts w:ascii="Arial" w:hAnsi="Arial" w:cs="Arial"/>
                <w:sz w:val="20"/>
                <w:lang w:val="en-US"/>
              </w:rPr>
              <w:t>Moderate right</w:t>
            </w:r>
          </w:p>
        </w:tc>
        <w:tc>
          <w:tcPr>
            <w:tcW w:w="2235" w:type="pct"/>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22,1</w:t>
            </w:r>
          </w:p>
        </w:tc>
      </w:tr>
      <w:tr w:rsidR="00C67027" w:rsidRPr="006529F9" w:rsidTr="00DA38A8">
        <w:trPr>
          <w:trHeight w:val="283"/>
        </w:trPr>
        <w:tc>
          <w:tcPr>
            <w:tcW w:w="2765" w:type="pct"/>
            <w:vAlign w:val="center"/>
          </w:tcPr>
          <w:p w:rsidR="00C67027" w:rsidRPr="006529F9" w:rsidRDefault="00C67027" w:rsidP="00DA38A8">
            <w:pPr>
              <w:widowControl w:val="0"/>
              <w:autoSpaceDE w:val="0"/>
              <w:autoSpaceDN w:val="0"/>
              <w:adjustRightInd w:val="0"/>
              <w:spacing w:line="240" w:lineRule="auto"/>
              <w:ind w:left="318"/>
              <w:jc w:val="left"/>
              <w:rPr>
                <w:rFonts w:ascii="Arial" w:hAnsi="Arial" w:cs="Arial"/>
                <w:sz w:val="20"/>
                <w:lang w:val="en-US"/>
              </w:rPr>
            </w:pPr>
            <w:r w:rsidRPr="006529F9">
              <w:rPr>
                <w:rFonts w:ascii="Arial" w:hAnsi="Arial" w:cs="Arial"/>
                <w:sz w:val="20"/>
                <w:lang w:val="en-US"/>
              </w:rPr>
              <w:lastRenderedPageBreak/>
              <w:t>Right</w:t>
            </w:r>
          </w:p>
        </w:tc>
        <w:tc>
          <w:tcPr>
            <w:tcW w:w="2235" w:type="pct"/>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9,3</w:t>
            </w:r>
          </w:p>
        </w:tc>
      </w:tr>
      <w:tr w:rsidR="00C67027" w:rsidRPr="006529F9" w:rsidTr="00DA38A8">
        <w:trPr>
          <w:trHeight w:val="283"/>
        </w:trPr>
        <w:tc>
          <w:tcPr>
            <w:tcW w:w="2765" w:type="pct"/>
            <w:vAlign w:val="center"/>
          </w:tcPr>
          <w:p w:rsidR="00C67027" w:rsidRPr="006529F9" w:rsidRDefault="00C67027" w:rsidP="00DA38A8">
            <w:pPr>
              <w:widowControl w:val="0"/>
              <w:autoSpaceDE w:val="0"/>
              <w:autoSpaceDN w:val="0"/>
              <w:adjustRightInd w:val="0"/>
              <w:spacing w:line="240" w:lineRule="auto"/>
              <w:jc w:val="left"/>
              <w:rPr>
                <w:rFonts w:ascii="Arial" w:hAnsi="Arial" w:cs="Arial"/>
                <w:sz w:val="20"/>
                <w:lang w:val="en-US"/>
              </w:rPr>
            </w:pPr>
            <w:r w:rsidRPr="006529F9">
              <w:rPr>
                <w:rFonts w:ascii="Arial" w:hAnsi="Arial" w:cs="Arial"/>
                <w:b/>
                <w:sz w:val="20"/>
                <w:lang w:val="en-US"/>
              </w:rPr>
              <w:t>Age</w:t>
            </w:r>
          </w:p>
        </w:tc>
        <w:tc>
          <w:tcPr>
            <w:tcW w:w="2235" w:type="pct"/>
            <w:vAlign w:val="center"/>
          </w:tcPr>
          <w:p w:rsidR="00C67027" w:rsidRPr="006529F9" w:rsidRDefault="00C67027" w:rsidP="00DA38A8">
            <w:pPr>
              <w:spacing w:line="240" w:lineRule="auto"/>
              <w:jc w:val="center"/>
              <w:rPr>
                <w:rFonts w:ascii="Arial" w:hAnsi="Arial" w:cs="Arial"/>
                <w:sz w:val="20"/>
                <w:lang w:val="en-US"/>
              </w:rPr>
            </w:pPr>
          </w:p>
        </w:tc>
      </w:tr>
      <w:tr w:rsidR="00C67027" w:rsidRPr="006529F9" w:rsidTr="00DA38A8">
        <w:trPr>
          <w:trHeight w:val="283"/>
        </w:trPr>
        <w:tc>
          <w:tcPr>
            <w:tcW w:w="2765" w:type="pct"/>
            <w:vAlign w:val="center"/>
          </w:tcPr>
          <w:p w:rsidR="00C67027" w:rsidRPr="006529F9" w:rsidRDefault="00C67027" w:rsidP="00DA38A8">
            <w:pPr>
              <w:widowControl w:val="0"/>
              <w:autoSpaceDE w:val="0"/>
              <w:autoSpaceDN w:val="0"/>
              <w:adjustRightInd w:val="0"/>
              <w:spacing w:line="240" w:lineRule="auto"/>
              <w:ind w:left="321"/>
              <w:jc w:val="left"/>
              <w:rPr>
                <w:rFonts w:ascii="Arial" w:hAnsi="Arial" w:cs="Arial"/>
                <w:sz w:val="20"/>
                <w:lang w:val="en-US"/>
              </w:rPr>
            </w:pPr>
            <w:r w:rsidRPr="006529F9">
              <w:rPr>
                <w:rFonts w:ascii="Arial" w:hAnsi="Arial" w:cs="Arial"/>
                <w:sz w:val="20"/>
                <w:lang w:val="en-US"/>
              </w:rPr>
              <w:t>Mean</w:t>
            </w:r>
          </w:p>
        </w:tc>
        <w:tc>
          <w:tcPr>
            <w:tcW w:w="2235" w:type="pct"/>
            <w:vAlign w:val="center"/>
          </w:tcPr>
          <w:p w:rsidR="00C67027" w:rsidRPr="006529F9" w:rsidRDefault="00C67027" w:rsidP="00DA38A8">
            <w:pPr>
              <w:spacing w:line="240" w:lineRule="auto"/>
              <w:jc w:val="center"/>
              <w:rPr>
                <w:rFonts w:ascii="Arial" w:hAnsi="Arial" w:cs="Arial"/>
                <w:sz w:val="20"/>
                <w:lang w:val="en-US"/>
              </w:rPr>
            </w:pPr>
            <w:r w:rsidRPr="006529F9">
              <w:rPr>
                <w:rFonts w:ascii="Arial" w:hAnsi="Arial" w:cs="Arial"/>
                <w:sz w:val="20"/>
                <w:lang w:val="en-US"/>
              </w:rPr>
              <w:t>49,1</w:t>
            </w:r>
            <w:r w:rsidR="00135F9C">
              <w:rPr>
                <w:rFonts w:ascii="Arial" w:hAnsi="Arial" w:cs="Arial"/>
                <w:sz w:val="20"/>
                <w:lang w:val="en-US"/>
              </w:rPr>
              <w:t xml:space="preserve"> years</w:t>
            </w:r>
          </w:p>
        </w:tc>
      </w:tr>
    </w:tbl>
    <w:p w:rsidR="00C67027" w:rsidRPr="006529F9" w:rsidRDefault="00C67027" w:rsidP="00C67027">
      <w:pPr>
        <w:rPr>
          <w:rFonts w:ascii="Arial" w:hAnsi="Arial" w:cs="Arial"/>
          <w:i/>
          <w:sz w:val="20"/>
          <w:szCs w:val="20"/>
          <w:lang w:val="en-US"/>
        </w:rPr>
      </w:pPr>
      <w:r w:rsidRPr="006529F9">
        <w:rPr>
          <w:rFonts w:ascii="Arial" w:hAnsi="Arial" w:cs="Arial"/>
          <w:i/>
          <w:sz w:val="20"/>
          <w:szCs w:val="20"/>
          <w:lang w:val="en-US"/>
        </w:rPr>
        <w:t>Source: T</w:t>
      </w:r>
      <w:r w:rsidR="00135F9C">
        <w:rPr>
          <w:rFonts w:ascii="Arial" w:hAnsi="Arial" w:cs="Arial"/>
          <w:i/>
          <w:sz w:val="20"/>
          <w:szCs w:val="20"/>
          <w:lang w:val="en-US"/>
        </w:rPr>
        <w:t>ransnational European Solidarity Survey</w:t>
      </w:r>
      <w:r w:rsidRPr="006529F9">
        <w:rPr>
          <w:rFonts w:ascii="Arial" w:hAnsi="Arial" w:cs="Arial"/>
          <w:i/>
          <w:sz w:val="20"/>
          <w:szCs w:val="20"/>
          <w:lang w:val="en-US"/>
        </w:rPr>
        <w:t xml:space="preserve"> 2016; n=9.579; own calculations; weigh</w:t>
      </w:r>
      <w:r>
        <w:rPr>
          <w:rFonts w:ascii="Arial" w:hAnsi="Arial" w:cs="Arial"/>
          <w:i/>
          <w:sz w:val="20"/>
          <w:szCs w:val="20"/>
          <w:lang w:val="en-US"/>
        </w:rPr>
        <w:t>t</w:t>
      </w:r>
      <w:r w:rsidRPr="006529F9">
        <w:rPr>
          <w:rFonts w:ascii="Arial" w:hAnsi="Arial" w:cs="Arial"/>
          <w:i/>
          <w:sz w:val="20"/>
          <w:szCs w:val="20"/>
          <w:lang w:val="en-US"/>
        </w:rPr>
        <w:t>ed</w:t>
      </w:r>
    </w:p>
    <w:p w:rsidR="00C67027" w:rsidRDefault="00C67027" w:rsidP="00C67027">
      <w:pPr>
        <w:spacing w:after="160" w:line="259" w:lineRule="auto"/>
        <w:jc w:val="left"/>
        <w:rPr>
          <w:rFonts w:ascii="Arial" w:hAnsi="Arial" w:cs="Arial"/>
          <w:i/>
          <w:sz w:val="20"/>
          <w:szCs w:val="20"/>
          <w:lang w:val="en-GB"/>
        </w:rPr>
      </w:pPr>
    </w:p>
    <w:p w:rsidR="00C67027" w:rsidRPr="00365869" w:rsidRDefault="00C67027" w:rsidP="00C67027">
      <w:pPr>
        <w:spacing w:after="160" w:line="259" w:lineRule="auto"/>
        <w:jc w:val="left"/>
        <w:rPr>
          <w:rFonts w:ascii="Arial" w:hAnsi="Arial" w:cs="Arial"/>
          <w:i/>
          <w:sz w:val="20"/>
          <w:szCs w:val="20"/>
          <w:lang w:val="en-GB"/>
        </w:rPr>
      </w:pPr>
    </w:p>
    <w:p w:rsidR="00C67027" w:rsidRPr="006529F9" w:rsidRDefault="00C67027" w:rsidP="00C67027">
      <w:pPr>
        <w:rPr>
          <w:rFonts w:ascii="Arial" w:hAnsi="Arial" w:cs="Arial"/>
          <w:i/>
          <w:sz w:val="20"/>
          <w:szCs w:val="20"/>
          <w:lang w:val="en-US"/>
        </w:rPr>
      </w:pPr>
      <w:r w:rsidRPr="006529F9">
        <w:rPr>
          <w:rFonts w:ascii="Arial" w:hAnsi="Arial" w:cs="Arial"/>
          <w:i/>
          <w:sz w:val="20"/>
          <w:szCs w:val="20"/>
          <w:lang w:val="en-US"/>
        </w:rPr>
        <w:t>Table A.5: Logistic fixed-effect regression on the attitude toward the return of refugees (AMEs)</w:t>
      </w:r>
    </w:p>
    <w:tbl>
      <w:tblPr>
        <w:tblW w:w="5000" w:type="pct"/>
        <w:tblLook w:val="04A0" w:firstRow="1" w:lastRow="0" w:firstColumn="1" w:lastColumn="0" w:noHBand="0" w:noVBand="1"/>
      </w:tblPr>
      <w:tblGrid>
        <w:gridCol w:w="3969"/>
        <w:gridCol w:w="1019"/>
        <w:gridCol w:w="1020"/>
        <w:gridCol w:w="1022"/>
        <w:gridCol w:w="1020"/>
        <w:gridCol w:w="1022"/>
      </w:tblGrid>
      <w:tr w:rsidR="00C67027" w:rsidRPr="006529F9" w:rsidTr="00DA38A8">
        <w:trPr>
          <w:trHeight w:val="283"/>
        </w:trPr>
        <w:tc>
          <w:tcPr>
            <w:tcW w:w="2188" w:type="pct"/>
            <w:tcBorders>
              <w:top w:val="single" w:sz="4" w:space="0" w:color="auto"/>
              <w:left w:val="nil"/>
              <w:bottom w:val="nil"/>
              <w:right w:val="nil"/>
            </w:tcBorders>
            <w:vAlign w:val="center"/>
            <w:hideMark/>
          </w:tcPr>
          <w:p w:rsidR="00C67027" w:rsidRPr="006529F9" w:rsidRDefault="00C67027" w:rsidP="00DA38A8">
            <w:pPr>
              <w:widowControl w:val="0"/>
              <w:autoSpaceDE w:val="0"/>
              <w:autoSpaceDN w:val="0"/>
              <w:adjustRightInd w:val="0"/>
              <w:spacing w:line="240" w:lineRule="auto"/>
              <w:jc w:val="left"/>
              <w:rPr>
                <w:rFonts w:ascii="Arial" w:hAnsi="Arial" w:cs="Arial"/>
                <w:b/>
                <w:sz w:val="20"/>
                <w:szCs w:val="20"/>
                <w:lang w:val="en-US"/>
              </w:rPr>
            </w:pPr>
          </w:p>
        </w:tc>
        <w:tc>
          <w:tcPr>
            <w:tcW w:w="562" w:type="pct"/>
            <w:tcBorders>
              <w:top w:val="single" w:sz="4" w:space="0" w:color="auto"/>
              <w:left w:val="nil"/>
              <w:bottom w:val="single" w:sz="4" w:space="0" w:color="auto"/>
              <w:right w:val="nil"/>
            </w:tcBorders>
            <w:vAlign w:val="center"/>
            <w:hideMark/>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Model 1</w:t>
            </w:r>
          </w:p>
        </w:tc>
        <w:tc>
          <w:tcPr>
            <w:tcW w:w="562" w:type="pct"/>
            <w:tcBorders>
              <w:top w:val="single" w:sz="4" w:space="0" w:color="auto"/>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Model 2</w:t>
            </w:r>
          </w:p>
        </w:tc>
        <w:tc>
          <w:tcPr>
            <w:tcW w:w="563" w:type="pct"/>
            <w:tcBorders>
              <w:top w:val="single" w:sz="4" w:space="0" w:color="auto"/>
              <w:left w:val="nil"/>
              <w:bottom w:val="single" w:sz="4" w:space="0" w:color="auto"/>
              <w:right w:val="nil"/>
            </w:tcBorders>
            <w:vAlign w:val="center"/>
            <w:hideMark/>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Model 3</w:t>
            </w:r>
          </w:p>
        </w:tc>
        <w:tc>
          <w:tcPr>
            <w:tcW w:w="562" w:type="pct"/>
            <w:tcBorders>
              <w:top w:val="single" w:sz="4" w:space="0" w:color="auto"/>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Model 4</w:t>
            </w:r>
          </w:p>
        </w:tc>
        <w:tc>
          <w:tcPr>
            <w:tcW w:w="563" w:type="pct"/>
            <w:tcBorders>
              <w:top w:val="single" w:sz="4" w:space="0" w:color="auto"/>
              <w:left w:val="nil"/>
              <w:bottom w:val="single" w:sz="4" w:space="0" w:color="auto"/>
              <w:right w:val="nil"/>
            </w:tcBorders>
            <w:vAlign w:val="center"/>
            <w:hideMark/>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Model 5</w:t>
            </w:r>
          </w:p>
        </w:tc>
      </w:tr>
      <w:tr w:rsidR="00C67027" w:rsidRPr="006529F9" w:rsidTr="00DA38A8">
        <w:trPr>
          <w:trHeight w:val="283"/>
        </w:trPr>
        <w:tc>
          <w:tcPr>
            <w:tcW w:w="2188" w:type="pct"/>
            <w:tcBorders>
              <w:top w:val="single" w:sz="4" w:space="0" w:color="auto"/>
              <w:left w:val="nil"/>
              <w:right w:val="nil"/>
            </w:tcBorders>
            <w:vAlign w:val="center"/>
            <w:hideMark/>
          </w:tcPr>
          <w:p w:rsidR="00C67027" w:rsidRPr="006529F9" w:rsidRDefault="00C67027" w:rsidP="00DA38A8">
            <w:pPr>
              <w:widowControl w:val="0"/>
              <w:autoSpaceDE w:val="0"/>
              <w:autoSpaceDN w:val="0"/>
              <w:adjustRightInd w:val="0"/>
              <w:spacing w:line="240" w:lineRule="auto"/>
              <w:jc w:val="left"/>
              <w:rPr>
                <w:rFonts w:ascii="Arial" w:hAnsi="Arial" w:cs="Arial"/>
                <w:b/>
                <w:sz w:val="20"/>
                <w:szCs w:val="20"/>
                <w:lang w:val="en-US"/>
              </w:rPr>
            </w:pPr>
            <w:r w:rsidRPr="006529F9">
              <w:rPr>
                <w:rFonts w:ascii="Arial" w:hAnsi="Arial" w:cs="Arial"/>
                <w:b/>
                <w:sz w:val="20"/>
                <w:szCs w:val="20"/>
                <w:lang w:val="en-US"/>
              </w:rPr>
              <w:t>Age</w:t>
            </w:r>
            <w:r w:rsidRPr="006529F9">
              <w:rPr>
                <w:rFonts w:ascii="Arial" w:hAnsi="Arial" w:cs="Arial"/>
                <w:sz w:val="20"/>
                <w:szCs w:val="20"/>
                <w:lang w:val="en-US"/>
              </w:rPr>
              <w:t xml:space="preserve"> (in 10 years)</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0.02</w:t>
            </w:r>
            <w:r w:rsidRPr="006529F9">
              <w:rPr>
                <w:rFonts w:ascii="Arial" w:hAnsi="Arial" w:cs="Arial"/>
                <w:b/>
                <w:sz w:val="20"/>
                <w:szCs w:val="20"/>
                <w:vertAlign w:val="superscript"/>
                <w:lang w:val="en-US"/>
              </w:rPr>
              <w:t>***</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0.02</w:t>
            </w:r>
            <w:r w:rsidRPr="006529F9">
              <w:rPr>
                <w:rFonts w:ascii="Arial" w:hAnsi="Arial" w:cs="Arial"/>
                <w:b/>
                <w:sz w:val="20"/>
                <w:szCs w:val="20"/>
                <w:vertAlign w:val="superscript"/>
                <w:lang w:val="en-US"/>
              </w:rPr>
              <w:t>***</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0.01</w:t>
            </w:r>
            <w:r w:rsidRPr="006529F9">
              <w:rPr>
                <w:rFonts w:ascii="Arial" w:hAnsi="Arial" w:cs="Arial"/>
                <w:b/>
                <w:sz w:val="20"/>
                <w:szCs w:val="20"/>
                <w:vertAlign w:val="superscript"/>
                <w:lang w:val="en-US"/>
              </w:rPr>
              <w:t>***</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0.01</w:t>
            </w:r>
            <w:r w:rsidRPr="006529F9">
              <w:rPr>
                <w:rFonts w:ascii="Arial" w:hAnsi="Arial" w:cs="Arial"/>
                <w:b/>
                <w:sz w:val="20"/>
                <w:szCs w:val="20"/>
                <w:vertAlign w:val="superscript"/>
                <w:lang w:val="en-US"/>
              </w:rPr>
              <w:t>***</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0.01</w:t>
            </w:r>
            <w:r w:rsidRPr="006529F9">
              <w:rPr>
                <w:rFonts w:ascii="Arial" w:hAnsi="Arial" w:cs="Arial"/>
                <w:b/>
                <w:sz w:val="20"/>
                <w:szCs w:val="20"/>
                <w:vertAlign w:val="superscript"/>
                <w:lang w:val="en-US"/>
              </w:rPr>
              <w:t>***</w:t>
            </w:r>
          </w:p>
        </w:tc>
      </w:tr>
      <w:tr w:rsidR="00C67027" w:rsidRPr="006529F9" w:rsidTr="00DA38A8">
        <w:trPr>
          <w:trHeight w:val="283"/>
        </w:trPr>
        <w:tc>
          <w:tcPr>
            <w:tcW w:w="2188" w:type="pct"/>
            <w:tcBorders>
              <w:left w:val="nil"/>
              <w:bottom w:val="nil"/>
              <w:right w:val="nil"/>
            </w:tcBorders>
            <w:vAlign w:val="center"/>
          </w:tcPr>
          <w:p w:rsidR="00C67027" w:rsidRPr="006529F9" w:rsidRDefault="00C67027" w:rsidP="00DA38A8">
            <w:pPr>
              <w:widowControl w:val="0"/>
              <w:autoSpaceDE w:val="0"/>
              <w:autoSpaceDN w:val="0"/>
              <w:adjustRightInd w:val="0"/>
              <w:spacing w:line="240" w:lineRule="auto"/>
              <w:jc w:val="left"/>
              <w:rPr>
                <w:rFonts w:ascii="Arial" w:hAnsi="Arial" w:cs="Arial"/>
                <w:b/>
                <w:sz w:val="20"/>
                <w:szCs w:val="20"/>
                <w:lang w:val="en-US"/>
              </w:rPr>
            </w:pP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(0.00)</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(0.00)</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(0.00)</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(0.00)</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(0.00)</w:t>
            </w:r>
          </w:p>
        </w:tc>
      </w:tr>
      <w:tr w:rsidR="00C67027" w:rsidRPr="006529F9" w:rsidTr="00DA38A8">
        <w:trPr>
          <w:trHeight w:val="283"/>
        </w:trPr>
        <w:tc>
          <w:tcPr>
            <w:tcW w:w="2188" w:type="pct"/>
            <w:vAlign w:val="center"/>
            <w:hideMark/>
          </w:tcPr>
          <w:p w:rsidR="00C67027" w:rsidRPr="006529F9" w:rsidRDefault="00C67027" w:rsidP="00DA38A8">
            <w:pPr>
              <w:widowControl w:val="0"/>
              <w:autoSpaceDE w:val="0"/>
              <w:autoSpaceDN w:val="0"/>
              <w:adjustRightInd w:val="0"/>
              <w:spacing w:line="240" w:lineRule="auto"/>
              <w:jc w:val="left"/>
              <w:rPr>
                <w:rFonts w:ascii="Arial" w:hAnsi="Arial" w:cs="Arial"/>
                <w:b/>
                <w:sz w:val="20"/>
                <w:szCs w:val="20"/>
                <w:lang w:val="en-US"/>
              </w:rPr>
            </w:pPr>
            <w:r w:rsidRPr="006529F9">
              <w:rPr>
                <w:rFonts w:ascii="Arial" w:hAnsi="Arial" w:cs="Arial"/>
                <w:b/>
                <w:sz w:val="20"/>
                <w:szCs w:val="20"/>
                <w:lang w:val="en-US"/>
              </w:rPr>
              <w:t xml:space="preserve">Gender </w:t>
            </w:r>
            <w:r w:rsidRPr="006529F9">
              <w:rPr>
                <w:rFonts w:ascii="Arial" w:hAnsi="Arial" w:cs="Arial"/>
                <w:sz w:val="20"/>
                <w:szCs w:val="20"/>
                <w:lang w:val="en-US"/>
              </w:rPr>
              <w:t>(Ref. Male)</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-0.01</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-0.01</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-0.01</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-0.01</w:t>
            </w:r>
          </w:p>
        </w:tc>
      </w:tr>
      <w:tr w:rsidR="00C67027" w:rsidRPr="006529F9" w:rsidTr="00DA38A8">
        <w:trPr>
          <w:trHeight w:val="283"/>
        </w:trPr>
        <w:tc>
          <w:tcPr>
            <w:tcW w:w="2188" w:type="pct"/>
            <w:tcBorders>
              <w:bottom w:val="single" w:sz="4" w:space="0" w:color="auto"/>
            </w:tcBorders>
            <w:vAlign w:val="center"/>
          </w:tcPr>
          <w:p w:rsidR="00C67027" w:rsidRPr="006529F9" w:rsidRDefault="00C67027" w:rsidP="00DA38A8">
            <w:pPr>
              <w:widowControl w:val="0"/>
              <w:autoSpaceDE w:val="0"/>
              <w:autoSpaceDN w:val="0"/>
              <w:adjustRightInd w:val="0"/>
              <w:spacing w:line="240" w:lineRule="auto"/>
              <w:jc w:val="left"/>
              <w:rPr>
                <w:rFonts w:ascii="Arial" w:hAnsi="Arial" w:cs="Arial"/>
                <w:b/>
                <w:sz w:val="20"/>
                <w:szCs w:val="20"/>
                <w:lang w:val="en-US"/>
              </w:rPr>
            </w:pPr>
          </w:p>
        </w:tc>
        <w:tc>
          <w:tcPr>
            <w:tcW w:w="562"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(0.01)</w:t>
            </w:r>
          </w:p>
        </w:tc>
        <w:tc>
          <w:tcPr>
            <w:tcW w:w="562"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(0.01)</w:t>
            </w:r>
          </w:p>
        </w:tc>
        <w:tc>
          <w:tcPr>
            <w:tcW w:w="563"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(0.01)</w:t>
            </w:r>
          </w:p>
        </w:tc>
        <w:tc>
          <w:tcPr>
            <w:tcW w:w="562"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(0.01)</w:t>
            </w:r>
          </w:p>
        </w:tc>
        <w:tc>
          <w:tcPr>
            <w:tcW w:w="563"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(0.01)</w:t>
            </w:r>
          </w:p>
        </w:tc>
      </w:tr>
      <w:tr w:rsidR="00C67027" w:rsidRPr="006529F9" w:rsidTr="00DA38A8">
        <w:trPr>
          <w:trHeight w:val="283"/>
        </w:trPr>
        <w:tc>
          <w:tcPr>
            <w:tcW w:w="2188" w:type="pct"/>
            <w:tcBorders>
              <w:top w:val="single" w:sz="4" w:space="0" w:color="auto"/>
            </w:tcBorders>
            <w:vAlign w:val="center"/>
          </w:tcPr>
          <w:p w:rsidR="00C67027" w:rsidRPr="006529F9" w:rsidRDefault="00C67027" w:rsidP="00DA38A8">
            <w:pPr>
              <w:widowControl w:val="0"/>
              <w:autoSpaceDE w:val="0"/>
              <w:autoSpaceDN w:val="0"/>
              <w:adjustRightInd w:val="0"/>
              <w:spacing w:line="240" w:lineRule="auto"/>
              <w:jc w:val="left"/>
              <w:rPr>
                <w:rFonts w:ascii="Arial" w:hAnsi="Arial" w:cs="Arial"/>
                <w:b/>
                <w:sz w:val="20"/>
                <w:szCs w:val="20"/>
                <w:lang w:val="en-US"/>
              </w:rPr>
            </w:pPr>
            <w:r w:rsidRPr="006529F9">
              <w:rPr>
                <w:rFonts w:ascii="Arial" w:hAnsi="Arial" w:cs="Arial"/>
                <w:b/>
                <w:sz w:val="20"/>
                <w:szCs w:val="20"/>
                <w:lang w:val="en-US"/>
              </w:rPr>
              <w:t xml:space="preserve">Acceptance of </w:t>
            </w:r>
            <w:r>
              <w:rPr>
                <w:rFonts w:ascii="Arial" w:hAnsi="Arial" w:cs="Arial"/>
                <w:b/>
                <w:sz w:val="20"/>
                <w:szCs w:val="20"/>
                <w:lang w:val="en-US"/>
              </w:rPr>
              <w:t xml:space="preserve">war </w:t>
            </w:r>
            <w:r w:rsidRPr="006529F9">
              <w:rPr>
                <w:rFonts w:ascii="Arial" w:hAnsi="Arial" w:cs="Arial"/>
                <w:b/>
                <w:sz w:val="20"/>
                <w:szCs w:val="20"/>
                <w:lang w:val="en-US"/>
              </w:rPr>
              <w:t>refugees</w:t>
            </w:r>
          </w:p>
        </w:tc>
        <w:tc>
          <w:tcPr>
            <w:tcW w:w="562" w:type="pct"/>
            <w:tcBorders>
              <w:top w:val="single" w:sz="4" w:space="0" w:color="auto"/>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tcBorders>
              <w:top w:val="single" w:sz="4" w:space="0" w:color="auto"/>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-0.30</w:t>
            </w:r>
            <w:r w:rsidRPr="006529F9">
              <w:rPr>
                <w:rFonts w:ascii="Arial" w:hAnsi="Arial" w:cs="Arial"/>
                <w:b/>
                <w:sz w:val="20"/>
                <w:szCs w:val="20"/>
                <w:vertAlign w:val="superscript"/>
                <w:lang w:val="en-US"/>
              </w:rPr>
              <w:t>***</w:t>
            </w:r>
          </w:p>
        </w:tc>
        <w:tc>
          <w:tcPr>
            <w:tcW w:w="563" w:type="pct"/>
            <w:tcBorders>
              <w:top w:val="single" w:sz="4" w:space="0" w:color="auto"/>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-0.29</w:t>
            </w:r>
            <w:r w:rsidRPr="006529F9">
              <w:rPr>
                <w:rFonts w:ascii="Arial" w:hAnsi="Arial" w:cs="Arial"/>
                <w:b/>
                <w:sz w:val="20"/>
                <w:szCs w:val="20"/>
                <w:vertAlign w:val="superscript"/>
                <w:lang w:val="en-US"/>
              </w:rPr>
              <w:t>***</w:t>
            </w:r>
          </w:p>
        </w:tc>
        <w:tc>
          <w:tcPr>
            <w:tcW w:w="562" w:type="pct"/>
            <w:tcBorders>
              <w:top w:val="single" w:sz="4" w:space="0" w:color="auto"/>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-0.28</w:t>
            </w:r>
            <w:r w:rsidRPr="006529F9">
              <w:rPr>
                <w:rFonts w:ascii="Arial" w:hAnsi="Arial" w:cs="Arial"/>
                <w:b/>
                <w:sz w:val="20"/>
                <w:szCs w:val="20"/>
                <w:vertAlign w:val="superscript"/>
                <w:lang w:val="en-US"/>
              </w:rPr>
              <w:t>***</w:t>
            </w:r>
          </w:p>
        </w:tc>
        <w:tc>
          <w:tcPr>
            <w:tcW w:w="563" w:type="pct"/>
            <w:tcBorders>
              <w:top w:val="single" w:sz="4" w:space="0" w:color="auto"/>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-0.19</w:t>
            </w:r>
            <w:r w:rsidRPr="006529F9">
              <w:rPr>
                <w:rFonts w:ascii="Arial" w:hAnsi="Arial" w:cs="Arial"/>
                <w:b/>
                <w:sz w:val="20"/>
                <w:szCs w:val="20"/>
                <w:vertAlign w:val="superscript"/>
                <w:lang w:val="en-US"/>
              </w:rPr>
              <w:t>***</w:t>
            </w:r>
          </w:p>
        </w:tc>
      </w:tr>
      <w:tr w:rsidR="00C67027" w:rsidRPr="006529F9" w:rsidTr="00DA38A8">
        <w:trPr>
          <w:trHeight w:val="283"/>
        </w:trPr>
        <w:tc>
          <w:tcPr>
            <w:tcW w:w="2188" w:type="pct"/>
            <w:tcBorders>
              <w:bottom w:val="single" w:sz="4" w:space="0" w:color="auto"/>
            </w:tcBorders>
            <w:vAlign w:val="center"/>
          </w:tcPr>
          <w:p w:rsidR="00C67027" w:rsidRPr="006529F9" w:rsidRDefault="00C67027" w:rsidP="00DA38A8">
            <w:pPr>
              <w:widowControl w:val="0"/>
              <w:autoSpaceDE w:val="0"/>
              <w:autoSpaceDN w:val="0"/>
              <w:adjustRightInd w:val="0"/>
              <w:spacing w:line="240" w:lineRule="auto"/>
              <w:jc w:val="left"/>
              <w:rPr>
                <w:rFonts w:ascii="Arial" w:hAnsi="Arial" w:cs="Arial"/>
                <w:b/>
                <w:sz w:val="20"/>
                <w:szCs w:val="20"/>
                <w:lang w:val="en-US"/>
              </w:rPr>
            </w:pPr>
            <w:r w:rsidRPr="006529F9">
              <w:rPr>
                <w:rFonts w:ascii="Arial" w:hAnsi="Arial" w:cs="Arial"/>
                <w:sz w:val="20"/>
                <w:szCs w:val="20"/>
                <w:lang w:val="en-US"/>
              </w:rPr>
              <w:t>(Ref. No)</w:t>
            </w:r>
          </w:p>
        </w:tc>
        <w:tc>
          <w:tcPr>
            <w:tcW w:w="562"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3"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2"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3"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r>
      <w:tr w:rsidR="00C67027" w:rsidRPr="006529F9" w:rsidTr="00DA38A8">
        <w:trPr>
          <w:trHeight w:val="283"/>
        </w:trPr>
        <w:tc>
          <w:tcPr>
            <w:tcW w:w="2188" w:type="pct"/>
            <w:tcBorders>
              <w:top w:val="single" w:sz="4" w:space="0" w:color="auto"/>
              <w:left w:val="nil"/>
              <w:right w:val="nil"/>
            </w:tcBorders>
            <w:vAlign w:val="center"/>
            <w:hideMark/>
          </w:tcPr>
          <w:p w:rsidR="00C67027" w:rsidRPr="006529F9" w:rsidRDefault="00C67027" w:rsidP="00DA38A8">
            <w:pPr>
              <w:widowControl w:val="0"/>
              <w:autoSpaceDE w:val="0"/>
              <w:autoSpaceDN w:val="0"/>
              <w:adjustRightInd w:val="0"/>
              <w:spacing w:line="240" w:lineRule="auto"/>
              <w:jc w:val="left"/>
              <w:rPr>
                <w:rFonts w:ascii="Arial" w:hAnsi="Arial" w:cs="Arial"/>
                <w:sz w:val="20"/>
                <w:szCs w:val="20"/>
                <w:lang w:val="en-US"/>
              </w:rPr>
            </w:pPr>
            <w:r w:rsidRPr="006529F9">
              <w:rPr>
                <w:rFonts w:ascii="Arial" w:hAnsi="Arial" w:cs="Arial"/>
                <w:b/>
                <w:sz w:val="20"/>
                <w:szCs w:val="20"/>
                <w:lang w:val="en-US"/>
              </w:rPr>
              <w:t>Contact with foreigners</w:t>
            </w:r>
          </w:p>
        </w:tc>
        <w:tc>
          <w:tcPr>
            <w:tcW w:w="562" w:type="pct"/>
            <w:tcBorders>
              <w:top w:val="single" w:sz="4" w:space="0" w:color="auto"/>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tcBorders>
              <w:top w:val="single" w:sz="4" w:space="0" w:color="auto"/>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tcBorders>
              <w:top w:val="single" w:sz="4" w:space="0" w:color="auto"/>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-0.10</w:t>
            </w:r>
            <w:r w:rsidRPr="006529F9">
              <w:rPr>
                <w:rFonts w:ascii="Arial" w:hAnsi="Arial" w:cs="Arial"/>
                <w:b/>
                <w:sz w:val="20"/>
                <w:szCs w:val="20"/>
                <w:vertAlign w:val="superscript"/>
                <w:lang w:val="en-US"/>
              </w:rPr>
              <w:t>***</w:t>
            </w:r>
          </w:p>
        </w:tc>
        <w:tc>
          <w:tcPr>
            <w:tcW w:w="562" w:type="pct"/>
            <w:tcBorders>
              <w:top w:val="single" w:sz="4" w:space="0" w:color="auto"/>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-0.08</w:t>
            </w:r>
            <w:r w:rsidRPr="006529F9">
              <w:rPr>
                <w:rFonts w:ascii="Arial" w:hAnsi="Arial" w:cs="Arial"/>
                <w:b/>
                <w:sz w:val="20"/>
                <w:szCs w:val="20"/>
                <w:vertAlign w:val="superscript"/>
                <w:lang w:val="en-US"/>
              </w:rPr>
              <w:t>***</w:t>
            </w:r>
          </w:p>
        </w:tc>
        <w:tc>
          <w:tcPr>
            <w:tcW w:w="563" w:type="pct"/>
            <w:tcBorders>
              <w:top w:val="single" w:sz="4" w:space="0" w:color="auto"/>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-0.05</w:t>
            </w:r>
            <w:r w:rsidRPr="006529F9">
              <w:rPr>
                <w:rFonts w:ascii="Arial" w:hAnsi="Arial" w:cs="Arial"/>
                <w:b/>
                <w:sz w:val="20"/>
                <w:szCs w:val="20"/>
                <w:vertAlign w:val="superscript"/>
                <w:lang w:val="en-US"/>
              </w:rPr>
              <w:t>***</w:t>
            </w:r>
          </w:p>
        </w:tc>
      </w:tr>
      <w:tr w:rsidR="00C67027" w:rsidRPr="006529F9" w:rsidTr="00DA38A8">
        <w:trPr>
          <w:trHeight w:val="283"/>
        </w:trPr>
        <w:tc>
          <w:tcPr>
            <w:tcW w:w="2188" w:type="pct"/>
            <w:tcBorders>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left"/>
              <w:rPr>
                <w:rFonts w:ascii="Arial" w:hAnsi="Arial" w:cs="Arial"/>
                <w:b/>
                <w:sz w:val="20"/>
                <w:szCs w:val="20"/>
                <w:lang w:val="en-US"/>
              </w:rPr>
            </w:pPr>
            <w:r w:rsidRPr="006529F9">
              <w:rPr>
                <w:rFonts w:ascii="Arial" w:hAnsi="Arial" w:cs="Arial"/>
                <w:sz w:val="20"/>
                <w:szCs w:val="20"/>
                <w:lang w:val="en-US"/>
              </w:rPr>
              <w:t>(Ref. No)</w:t>
            </w:r>
          </w:p>
        </w:tc>
        <w:tc>
          <w:tcPr>
            <w:tcW w:w="562"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(0.01)</w:t>
            </w:r>
          </w:p>
        </w:tc>
        <w:tc>
          <w:tcPr>
            <w:tcW w:w="562"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(0.01)</w:t>
            </w:r>
          </w:p>
        </w:tc>
        <w:tc>
          <w:tcPr>
            <w:tcW w:w="563"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(0.01)</w:t>
            </w:r>
          </w:p>
        </w:tc>
      </w:tr>
      <w:tr w:rsidR="00C67027" w:rsidRPr="00DA38A8" w:rsidTr="00DA38A8">
        <w:trPr>
          <w:trHeight w:val="283"/>
        </w:trPr>
        <w:tc>
          <w:tcPr>
            <w:tcW w:w="2188" w:type="pct"/>
            <w:vAlign w:val="center"/>
            <w:hideMark/>
          </w:tcPr>
          <w:p w:rsidR="00C67027" w:rsidRPr="006529F9" w:rsidRDefault="00C67027" w:rsidP="00DA38A8">
            <w:pPr>
              <w:widowControl w:val="0"/>
              <w:autoSpaceDE w:val="0"/>
              <w:autoSpaceDN w:val="0"/>
              <w:adjustRightInd w:val="0"/>
              <w:spacing w:line="240" w:lineRule="auto"/>
              <w:jc w:val="left"/>
              <w:rPr>
                <w:rFonts w:ascii="Arial" w:hAnsi="Arial" w:cs="Arial"/>
                <w:b/>
                <w:sz w:val="20"/>
                <w:szCs w:val="20"/>
                <w:lang w:val="en-US"/>
              </w:rPr>
            </w:pPr>
            <w:r w:rsidRPr="006529F9">
              <w:rPr>
                <w:rFonts w:ascii="Arial" w:hAnsi="Arial" w:cs="Arial"/>
                <w:b/>
                <w:sz w:val="20"/>
                <w:szCs w:val="20"/>
                <w:lang w:val="en-US"/>
              </w:rPr>
              <w:t xml:space="preserve">Occupational class </w:t>
            </w:r>
            <w:r w:rsidRPr="006529F9">
              <w:rPr>
                <w:rFonts w:ascii="Arial" w:hAnsi="Arial" w:cs="Arial"/>
                <w:sz w:val="20"/>
                <w:szCs w:val="20"/>
                <w:lang w:val="en-US"/>
              </w:rPr>
              <w:t>(Ref. Service class)</w:t>
            </w:r>
            <w:r w:rsidRPr="006529F9">
              <w:rPr>
                <w:rFonts w:ascii="Arial" w:hAnsi="Arial" w:cs="Arial"/>
                <w:b/>
                <w:sz w:val="20"/>
                <w:szCs w:val="20"/>
                <w:lang w:val="en-US"/>
              </w:rPr>
              <w:t xml:space="preserve"> </w:t>
            </w:r>
          </w:p>
        </w:tc>
        <w:tc>
          <w:tcPr>
            <w:tcW w:w="562" w:type="pct"/>
            <w:tcBorders>
              <w:top w:val="single" w:sz="4" w:space="0" w:color="auto"/>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tcBorders>
              <w:top w:val="single" w:sz="4" w:space="0" w:color="auto"/>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tcBorders>
              <w:top w:val="single" w:sz="4" w:space="0" w:color="auto"/>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tcBorders>
              <w:top w:val="single" w:sz="4" w:space="0" w:color="auto"/>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tcBorders>
              <w:top w:val="single" w:sz="4" w:space="0" w:color="auto"/>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r>
      <w:tr w:rsidR="00C67027" w:rsidRPr="006529F9" w:rsidTr="00DA38A8">
        <w:trPr>
          <w:trHeight w:val="283"/>
        </w:trPr>
        <w:tc>
          <w:tcPr>
            <w:tcW w:w="2188" w:type="pct"/>
            <w:vAlign w:val="center"/>
            <w:hideMark/>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szCs w:val="20"/>
                <w:lang w:val="en-US"/>
              </w:rPr>
            </w:pPr>
            <w:r w:rsidRPr="006529F9">
              <w:rPr>
                <w:rFonts w:ascii="Arial" w:hAnsi="Arial" w:cs="Arial"/>
                <w:sz w:val="20"/>
                <w:szCs w:val="20"/>
                <w:lang w:val="en-US"/>
              </w:rPr>
              <w:t>Routine non-manual</w:t>
            </w: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0.03</w:t>
            </w:r>
            <w:r w:rsidRPr="006529F9">
              <w:rPr>
                <w:rFonts w:ascii="Arial" w:hAnsi="Arial" w:cs="Arial"/>
                <w:b/>
                <w:sz w:val="20"/>
                <w:szCs w:val="20"/>
                <w:vertAlign w:val="superscript"/>
                <w:lang w:val="en-US"/>
              </w:rPr>
              <w:t>*</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0.02</w:t>
            </w:r>
            <w:r w:rsidRPr="006529F9">
              <w:rPr>
                <w:rFonts w:ascii="Arial" w:hAnsi="Arial" w:cs="Arial"/>
                <w:b/>
                <w:sz w:val="20"/>
                <w:szCs w:val="20"/>
                <w:vertAlign w:val="superscript"/>
                <w:lang w:val="en-US"/>
              </w:rPr>
              <w:t>*</w:t>
            </w:r>
          </w:p>
        </w:tc>
      </w:tr>
      <w:tr w:rsidR="00C67027" w:rsidRPr="006529F9" w:rsidTr="00DA38A8">
        <w:trPr>
          <w:trHeight w:val="283"/>
        </w:trPr>
        <w:tc>
          <w:tcPr>
            <w:tcW w:w="2188" w:type="pct"/>
            <w:vAlign w:val="center"/>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(0.01)</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(0.01)</w:t>
            </w:r>
          </w:p>
        </w:tc>
      </w:tr>
      <w:tr w:rsidR="00C67027" w:rsidRPr="006529F9" w:rsidTr="00DA38A8">
        <w:trPr>
          <w:trHeight w:val="283"/>
        </w:trPr>
        <w:tc>
          <w:tcPr>
            <w:tcW w:w="2188" w:type="pct"/>
            <w:vAlign w:val="center"/>
            <w:hideMark/>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szCs w:val="20"/>
                <w:lang w:val="en-US"/>
              </w:rPr>
            </w:pPr>
            <w:r w:rsidRPr="006529F9">
              <w:rPr>
                <w:rFonts w:ascii="Arial" w:hAnsi="Arial" w:cs="Arial"/>
                <w:sz w:val="20"/>
                <w:szCs w:val="20"/>
                <w:lang w:val="en-US"/>
              </w:rPr>
              <w:t>Skilled workers/technicians</w:t>
            </w: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0.03</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r>
      <w:tr w:rsidR="00C67027" w:rsidRPr="006529F9" w:rsidTr="00DA38A8">
        <w:trPr>
          <w:trHeight w:val="283"/>
        </w:trPr>
        <w:tc>
          <w:tcPr>
            <w:tcW w:w="2188" w:type="pct"/>
            <w:vAlign w:val="center"/>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r>
      <w:tr w:rsidR="00C67027" w:rsidRPr="006529F9" w:rsidTr="00DA38A8">
        <w:trPr>
          <w:trHeight w:val="283"/>
        </w:trPr>
        <w:tc>
          <w:tcPr>
            <w:tcW w:w="2188" w:type="pct"/>
            <w:vAlign w:val="center"/>
            <w:hideMark/>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szCs w:val="20"/>
                <w:lang w:val="en-US"/>
              </w:rPr>
            </w:pPr>
            <w:r w:rsidRPr="006529F9">
              <w:rPr>
                <w:rFonts w:ascii="Arial" w:hAnsi="Arial" w:cs="Arial"/>
                <w:sz w:val="20"/>
                <w:szCs w:val="20"/>
                <w:lang w:val="en-US"/>
              </w:rPr>
              <w:t>Self-employed</w:t>
            </w: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0.08</w:t>
            </w:r>
            <w:r w:rsidRPr="006529F9">
              <w:rPr>
                <w:rFonts w:ascii="Arial" w:hAnsi="Arial" w:cs="Arial"/>
                <w:b/>
                <w:sz w:val="20"/>
                <w:szCs w:val="20"/>
                <w:vertAlign w:val="superscript"/>
                <w:lang w:val="en-US"/>
              </w:rPr>
              <w:t>***</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0.07</w:t>
            </w:r>
            <w:r w:rsidRPr="006529F9">
              <w:rPr>
                <w:rFonts w:ascii="Arial" w:hAnsi="Arial" w:cs="Arial"/>
                <w:b/>
                <w:sz w:val="20"/>
                <w:szCs w:val="20"/>
                <w:vertAlign w:val="superscript"/>
                <w:lang w:val="en-US"/>
              </w:rPr>
              <w:t>**</w:t>
            </w:r>
          </w:p>
        </w:tc>
      </w:tr>
      <w:tr w:rsidR="00C67027" w:rsidRPr="006529F9" w:rsidTr="00DA38A8">
        <w:trPr>
          <w:trHeight w:val="283"/>
        </w:trPr>
        <w:tc>
          <w:tcPr>
            <w:tcW w:w="2188" w:type="pct"/>
            <w:vAlign w:val="center"/>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r>
      <w:tr w:rsidR="00C67027" w:rsidRPr="006529F9" w:rsidTr="00DA38A8">
        <w:trPr>
          <w:trHeight w:val="283"/>
        </w:trPr>
        <w:tc>
          <w:tcPr>
            <w:tcW w:w="2188" w:type="pct"/>
            <w:vAlign w:val="center"/>
            <w:hideMark/>
          </w:tcPr>
          <w:p w:rsidR="00C67027" w:rsidRPr="006529F9" w:rsidRDefault="00C67027" w:rsidP="00DA38A8">
            <w:pPr>
              <w:widowControl w:val="0"/>
              <w:autoSpaceDE w:val="0"/>
              <w:autoSpaceDN w:val="0"/>
              <w:adjustRightInd w:val="0"/>
              <w:spacing w:line="240" w:lineRule="auto"/>
              <w:ind w:firstLine="321"/>
              <w:jc w:val="left"/>
              <w:rPr>
                <w:rFonts w:ascii="Arial" w:hAnsi="Arial" w:cs="Arial"/>
                <w:sz w:val="20"/>
                <w:szCs w:val="20"/>
                <w:lang w:val="en-US"/>
              </w:rPr>
            </w:pPr>
            <w:r w:rsidRPr="006529F9">
              <w:rPr>
                <w:rFonts w:ascii="Arial" w:hAnsi="Arial" w:cs="Arial"/>
                <w:sz w:val="20"/>
                <w:szCs w:val="20"/>
                <w:lang w:val="en-US"/>
              </w:rPr>
              <w:t>Unskilled workers/agriculture</w:t>
            </w: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0.03</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r>
      <w:tr w:rsidR="00C67027" w:rsidRPr="006529F9" w:rsidTr="00DA38A8">
        <w:trPr>
          <w:trHeight w:val="283"/>
        </w:trPr>
        <w:tc>
          <w:tcPr>
            <w:tcW w:w="2188" w:type="pct"/>
            <w:vAlign w:val="center"/>
          </w:tcPr>
          <w:p w:rsidR="00C67027" w:rsidRPr="006529F9" w:rsidRDefault="00C67027" w:rsidP="00DA38A8">
            <w:pPr>
              <w:widowControl w:val="0"/>
              <w:autoSpaceDE w:val="0"/>
              <w:autoSpaceDN w:val="0"/>
              <w:adjustRightInd w:val="0"/>
              <w:spacing w:line="240" w:lineRule="auto"/>
              <w:ind w:firstLine="321"/>
              <w:jc w:val="left"/>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r>
      <w:tr w:rsidR="00C67027" w:rsidRPr="006529F9" w:rsidTr="00DA38A8">
        <w:trPr>
          <w:trHeight w:val="283"/>
        </w:trPr>
        <w:tc>
          <w:tcPr>
            <w:tcW w:w="2188" w:type="pct"/>
            <w:vAlign w:val="center"/>
            <w:hideMark/>
          </w:tcPr>
          <w:p w:rsidR="00C67027" w:rsidRPr="006529F9" w:rsidRDefault="00C67027" w:rsidP="00DA38A8">
            <w:pPr>
              <w:widowControl w:val="0"/>
              <w:autoSpaceDE w:val="0"/>
              <w:autoSpaceDN w:val="0"/>
              <w:adjustRightInd w:val="0"/>
              <w:spacing w:line="240" w:lineRule="auto"/>
              <w:jc w:val="left"/>
              <w:rPr>
                <w:rFonts w:ascii="Arial" w:hAnsi="Arial" w:cs="Arial"/>
                <w:b/>
                <w:sz w:val="20"/>
                <w:szCs w:val="20"/>
                <w:lang w:val="en-US"/>
              </w:rPr>
            </w:pPr>
            <w:r w:rsidRPr="006529F9">
              <w:rPr>
                <w:rFonts w:ascii="Arial" w:hAnsi="Arial" w:cs="Arial"/>
                <w:b/>
                <w:sz w:val="20"/>
                <w:szCs w:val="20"/>
                <w:lang w:val="en-US"/>
              </w:rPr>
              <w:t xml:space="preserve">Educational level </w:t>
            </w:r>
            <w:r w:rsidRPr="006529F9">
              <w:rPr>
                <w:rFonts w:ascii="Arial" w:hAnsi="Arial" w:cs="Arial"/>
                <w:sz w:val="20"/>
                <w:szCs w:val="20"/>
                <w:lang w:val="en-US"/>
              </w:rPr>
              <w:t>(Ref. high)</w:t>
            </w: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p>
        </w:tc>
      </w:tr>
      <w:tr w:rsidR="00C67027" w:rsidRPr="006529F9" w:rsidTr="00DA38A8">
        <w:trPr>
          <w:trHeight w:val="283"/>
        </w:trPr>
        <w:tc>
          <w:tcPr>
            <w:tcW w:w="2188" w:type="pct"/>
            <w:vAlign w:val="center"/>
            <w:hideMark/>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szCs w:val="20"/>
                <w:lang w:val="en-US"/>
              </w:rPr>
            </w:pPr>
            <w:r w:rsidRPr="006529F9">
              <w:rPr>
                <w:rFonts w:ascii="Arial" w:hAnsi="Arial" w:cs="Arial"/>
                <w:sz w:val="20"/>
                <w:szCs w:val="20"/>
                <w:lang w:val="en-US"/>
              </w:rPr>
              <w:t>Low</w:t>
            </w: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0.11</w:t>
            </w:r>
            <w:r w:rsidRPr="006529F9">
              <w:rPr>
                <w:rFonts w:ascii="Arial" w:hAnsi="Arial" w:cs="Arial"/>
                <w:b/>
                <w:sz w:val="20"/>
                <w:szCs w:val="20"/>
                <w:vertAlign w:val="superscript"/>
                <w:lang w:val="en-US"/>
              </w:rPr>
              <w:t>***</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0.08</w:t>
            </w:r>
            <w:r w:rsidRPr="006529F9">
              <w:rPr>
                <w:rFonts w:ascii="Arial" w:hAnsi="Arial" w:cs="Arial"/>
                <w:b/>
                <w:sz w:val="20"/>
                <w:szCs w:val="20"/>
                <w:vertAlign w:val="superscript"/>
                <w:lang w:val="en-US"/>
              </w:rPr>
              <w:t>***</w:t>
            </w:r>
          </w:p>
        </w:tc>
      </w:tr>
      <w:tr w:rsidR="00C67027" w:rsidRPr="006529F9" w:rsidTr="00DA38A8">
        <w:trPr>
          <w:trHeight w:val="283"/>
        </w:trPr>
        <w:tc>
          <w:tcPr>
            <w:tcW w:w="2188" w:type="pct"/>
            <w:vAlign w:val="center"/>
          </w:tcPr>
          <w:p w:rsidR="00C67027" w:rsidRPr="006529F9" w:rsidRDefault="00C67027" w:rsidP="00DA38A8">
            <w:pPr>
              <w:widowControl w:val="0"/>
              <w:autoSpaceDE w:val="0"/>
              <w:autoSpaceDN w:val="0"/>
              <w:adjustRightInd w:val="0"/>
              <w:spacing w:line="240" w:lineRule="auto"/>
              <w:ind w:firstLine="284"/>
              <w:jc w:val="left"/>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r>
      <w:tr w:rsidR="00C67027" w:rsidRPr="006529F9" w:rsidTr="00DA38A8">
        <w:trPr>
          <w:trHeight w:val="283"/>
        </w:trPr>
        <w:tc>
          <w:tcPr>
            <w:tcW w:w="2188" w:type="pct"/>
            <w:tcBorders>
              <w:top w:val="nil"/>
              <w:left w:val="nil"/>
              <w:right w:val="nil"/>
            </w:tcBorders>
            <w:vAlign w:val="center"/>
            <w:hideMark/>
          </w:tcPr>
          <w:p w:rsidR="00C67027" w:rsidRPr="006529F9" w:rsidRDefault="00C67027" w:rsidP="00DA38A8">
            <w:pPr>
              <w:widowControl w:val="0"/>
              <w:autoSpaceDE w:val="0"/>
              <w:autoSpaceDN w:val="0"/>
              <w:adjustRightInd w:val="0"/>
              <w:spacing w:line="240" w:lineRule="auto"/>
              <w:ind w:left="318" w:hanging="34"/>
              <w:jc w:val="left"/>
              <w:rPr>
                <w:rFonts w:ascii="Arial" w:hAnsi="Arial" w:cs="Arial"/>
                <w:sz w:val="20"/>
                <w:szCs w:val="20"/>
                <w:lang w:val="en-US"/>
              </w:rPr>
            </w:pPr>
            <w:r>
              <w:rPr>
                <w:rFonts w:ascii="Arial" w:hAnsi="Arial" w:cs="Arial"/>
                <w:sz w:val="20"/>
                <w:szCs w:val="20"/>
                <w:lang w:val="en-US"/>
              </w:rPr>
              <w:t>Medium</w:t>
            </w:r>
          </w:p>
        </w:tc>
        <w:tc>
          <w:tcPr>
            <w:tcW w:w="562" w:type="pct"/>
            <w:tcBorders>
              <w:top w:val="nil"/>
              <w:left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tcBorders>
              <w:top w:val="nil"/>
              <w:left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tcBorders>
              <w:top w:val="nil"/>
              <w:left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0.07</w:t>
            </w:r>
            <w:r w:rsidRPr="006529F9">
              <w:rPr>
                <w:rFonts w:ascii="Arial" w:hAnsi="Arial" w:cs="Arial"/>
                <w:b/>
                <w:sz w:val="20"/>
                <w:szCs w:val="20"/>
                <w:vertAlign w:val="superscript"/>
                <w:lang w:val="en-US"/>
              </w:rPr>
              <w:t>***</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0.05</w:t>
            </w:r>
            <w:r w:rsidRPr="006529F9">
              <w:rPr>
                <w:rFonts w:ascii="Arial" w:hAnsi="Arial" w:cs="Arial"/>
                <w:b/>
                <w:sz w:val="20"/>
                <w:szCs w:val="20"/>
                <w:vertAlign w:val="superscript"/>
                <w:lang w:val="en-US"/>
              </w:rPr>
              <w:t>***</w:t>
            </w:r>
          </w:p>
        </w:tc>
      </w:tr>
      <w:tr w:rsidR="00C67027" w:rsidRPr="006529F9" w:rsidTr="00DA38A8">
        <w:trPr>
          <w:trHeight w:val="283"/>
        </w:trPr>
        <w:tc>
          <w:tcPr>
            <w:tcW w:w="2188"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ind w:left="318" w:hanging="34"/>
              <w:jc w:val="left"/>
              <w:rPr>
                <w:rFonts w:ascii="Arial" w:hAnsi="Arial" w:cs="Arial"/>
                <w:sz w:val="20"/>
                <w:szCs w:val="20"/>
                <w:lang w:val="en-US"/>
              </w:rPr>
            </w:pPr>
          </w:p>
        </w:tc>
        <w:tc>
          <w:tcPr>
            <w:tcW w:w="562"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(0.01)</w:t>
            </w:r>
          </w:p>
        </w:tc>
        <w:tc>
          <w:tcPr>
            <w:tcW w:w="563"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(0.01)</w:t>
            </w:r>
          </w:p>
        </w:tc>
      </w:tr>
      <w:tr w:rsidR="00C67027" w:rsidRPr="006529F9" w:rsidTr="00DA38A8">
        <w:trPr>
          <w:trHeight w:val="283"/>
        </w:trPr>
        <w:tc>
          <w:tcPr>
            <w:tcW w:w="2188" w:type="pct"/>
            <w:tcBorders>
              <w:top w:val="single" w:sz="4" w:space="0" w:color="auto"/>
              <w:left w:val="nil"/>
              <w:right w:val="nil"/>
            </w:tcBorders>
            <w:vAlign w:val="center"/>
            <w:hideMark/>
          </w:tcPr>
          <w:p w:rsidR="00C67027" w:rsidRPr="006529F9" w:rsidRDefault="00C67027" w:rsidP="00DA38A8">
            <w:pPr>
              <w:widowControl w:val="0"/>
              <w:autoSpaceDE w:val="0"/>
              <w:autoSpaceDN w:val="0"/>
              <w:adjustRightInd w:val="0"/>
              <w:spacing w:line="240" w:lineRule="auto"/>
              <w:jc w:val="left"/>
              <w:rPr>
                <w:rFonts w:ascii="Arial" w:eastAsia="Times New Roman" w:hAnsi="Arial" w:cs="Arial"/>
                <w:color w:val="000000"/>
                <w:sz w:val="20"/>
                <w:szCs w:val="20"/>
                <w:lang w:val="en-US"/>
              </w:rPr>
            </w:pPr>
            <w:r w:rsidRPr="006529F9">
              <w:rPr>
                <w:rFonts w:ascii="Arial" w:hAnsi="Arial" w:cs="Arial"/>
                <w:b/>
                <w:sz w:val="20"/>
                <w:szCs w:val="20"/>
                <w:lang w:val="en-US"/>
              </w:rPr>
              <w:t>Foreigners enrich culture</w:t>
            </w:r>
          </w:p>
        </w:tc>
        <w:tc>
          <w:tcPr>
            <w:tcW w:w="562" w:type="pct"/>
            <w:tcBorders>
              <w:top w:val="single" w:sz="4" w:space="0" w:color="auto"/>
              <w:left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tcBorders>
              <w:top w:val="single" w:sz="4" w:space="0" w:color="auto"/>
              <w:left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tcBorders>
              <w:top w:val="single" w:sz="4" w:space="0" w:color="auto"/>
              <w:left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tcBorders>
              <w:top w:val="single" w:sz="4" w:space="0" w:color="auto"/>
              <w:left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tcBorders>
              <w:top w:val="single" w:sz="4" w:space="0" w:color="auto"/>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-0.09</w:t>
            </w:r>
            <w:r w:rsidRPr="006529F9">
              <w:rPr>
                <w:rFonts w:ascii="Arial" w:hAnsi="Arial" w:cs="Arial"/>
                <w:b/>
                <w:sz w:val="20"/>
                <w:szCs w:val="20"/>
                <w:vertAlign w:val="superscript"/>
                <w:lang w:val="en-US"/>
              </w:rPr>
              <w:t>***</w:t>
            </w:r>
          </w:p>
        </w:tc>
      </w:tr>
      <w:tr w:rsidR="00C67027" w:rsidRPr="006529F9" w:rsidTr="00DA38A8">
        <w:trPr>
          <w:trHeight w:val="283"/>
        </w:trPr>
        <w:tc>
          <w:tcPr>
            <w:tcW w:w="2188" w:type="pct"/>
            <w:tcBorders>
              <w:left w:val="nil"/>
              <w:bottom w:val="nil"/>
              <w:right w:val="nil"/>
            </w:tcBorders>
            <w:vAlign w:val="center"/>
          </w:tcPr>
          <w:p w:rsidR="00C67027" w:rsidRPr="006529F9" w:rsidRDefault="00C67027" w:rsidP="00DA38A8">
            <w:pPr>
              <w:widowControl w:val="0"/>
              <w:autoSpaceDE w:val="0"/>
              <w:autoSpaceDN w:val="0"/>
              <w:adjustRightInd w:val="0"/>
              <w:spacing w:line="240" w:lineRule="auto"/>
              <w:jc w:val="left"/>
              <w:rPr>
                <w:rFonts w:ascii="Arial" w:hAnsi="Arial" w:cs="Arial"/>
                <w:sz w:val="20"/>
                <w:szCs w:val="20"/>
                <w:lang w:val="en-US"/>
              </w:rPr>
            </w:pPr>
            <w:r w:rsidRPr="006529F9">
              <w:rPr>
                <w:rFonts w:ascii="Arial" w:hAnsi="Arial" w:cs="Arial"/>
                <w:sz w:val="20"/>
                <w:szCs w:val="20"/>
                <w:lang w:val="en-US"/>
              </w:rPr>
              <w:t>(4-point scale)</w:t>
            </w:r>
          </w:p>
        </w:tc>
        <w:tc>
          <w:tcPr>
            <w:tcW w:w="562" w:type="pct"/>
            <w:tcBorders>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tcBorders>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tcBorders>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tcBorders>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(0.01)</w:t>
            </w:r>
          </w:p>
        </w:tc>
      </w:tr>
      <w:tr w:rsidR="00C67027" w:rsidRPr="006529F9" w:rsidTr="00DA38A8">
        <w:trPr>
          <w:trHeight w:val="283"/>
        </w:trPr>
        <w:tc>
          <w:tcPr>
            <w:tcW w:w="2188" w:type="pct"/>
            <w:vAlign w:val="center"/>
            <w:hideMark/>
          </w:tcPr>
          <w:p w:rsidR="00C67027" w:rsidRPr="006529F9" w:rsidRDefault="00C67027" w:rsidP="00DA38A8">
            <w:pPr>
              <w:widowControl w:val="0"/>
              <w:autoSpaceDE w:val="0"/>
              <w:autoSpaceDN w:val="0"/>
              <w:adjustRightInd w:val="0"/>
              <w:spacing w:line="240" w:lineRule="auto"/>
              <w:jc w:val="left"/>
              <w:rPr>
                <w:rFonts w:ascii="Arial" w:hAnsi="Arial" w:cs="Arial"/>
                <w:b/>
                <w:sz w:val="20"/>
                <w:szCs w:val="20"/>
                <w:lang w:val="en-US"/>
              </w:rPr>
            </w:pPr>
            <w:r w:rsidRPr="006529F9">
              <w:rPr>
                <w:rFonts w:ascii="Arial" w:hAnsi="Arial" w:cs="Arial"/>
                <w:b/>
                <w:sz w:val="20"/>
                <w:szCs w:val="20"/>
                <w:lang w:val="en-US"/>
              </w:rPr>
              <w:t xml:space="preserve">Exclusive national identity </w:t>
            </w: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0.07</w:t>
            </w:r>
            <w:r w:rsidRPr="006529F9">
              <w:rPr>
                <w:rFonts w:ascii="Arial" w:hAnsi="Arial" w:cs="Arial"/>
                <w:b/>
                <w:sz w:val="20"/>
                <w:szCs w:val="20"/>
                <w:vertAlign w:val="superscript"/>
                <w:lang w:val="en-US"/>
              </w:rPr>
              <w:t>***</w:t>
            </w:r>
          </w:p>
        </w:tc>
      </w:tr>
      <w:tr w:rsidR="00C67027" w:rsidRPr="006529F9" w:rsidTr="00DA38A8">
        <w:trPr>
          <w:trHeight w:val="283"/>
        </w:trPr>
        <w:tc>
          <w:tcPr>
            <w:tcW w:w="2188" w:type="pct"/>
            <w:vAlign w:val="center"/>
          </w:tcPr>
          <w:p w:rsidR="00C67027" w:rsidRPr="006529F9" w:rsidRDefault="00C67027" w:rsidP="00DA38A8">
            <w:pPr>
              <w:widowControl w:val="0"/>
              <w:autoSpaceDE w:val="0"/>
              <w:autoSpaceDN w:val="0"/>
              <w:adjustRightInd w:val="0"/>
              <w:spacing w:line="240" w:lineRule="auto"/>
              <w:jc w:val="left"/>
              <w:rPr>
                <w:rFonts w:ascii="Arial" w:hAnsi="Arial" w:cs="Arial"/>
                <w:b/>
                <w:sz w:val="20"/>
                <w:szCs w:val="20"/>
                <w:lang w:val="en-US"/>
              </w:rPr>
            </w:pPr>
            <w:r w:rsidRPr="006529F9">
              <w:rPr>
                <w:rFonts w:ascii="Arial" w:hAnsi="Arial" w:cs="Arial"/>
                <w:sz w:val="20"/>
                <w:szCs w:val="20"/>
                <w:lang w:val="en-US"/>
              </w:rPr>
              <w:t>(Ref. Transnational identity)</w:t>
            </w: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r>
      <w:tr w:rsidR="00C67027" w:rsidRPr="00177B1C" w:rsidTr="00DA38A8">
        <w:trPr>
          <w:trHeight w:val="283"/>
        </w:trPr>
        <w:tc>
          <w:tcPr>
            <w:tcW w:w="2188" w:type="pct"/>
            <w:vAlign w:val="center"/>
          </w:tcPr>
          <w:p w:rsidR="00C67027" w:rsidRPr="006529F9" w:rsidRDefault="00C67027" w:rsidP="00DA38A8">
            <w:pPr>
              <w:widowControl w:val="0"/>
              <w:autoSpaceDE w:val="0"/>
              <w:autoSpaceDN w:val="0"/>
              <w:adjustRightInd w:val="0"/>
              <w:spacing w:line="240" w:lineRule="auto"/>
              <w:jc w:val="left"/>
              <w:rPr>
                <w:rFonts w:ascii="Arial" w:hAnsi="Arial" w:cs="Arial"/>
                <w:sz w:val="20"/>
                <w:szCs w:val="20"/>
                <w:lang w:val="en-US"/>
              </w:rPr>
            </w:pPr>
            <w:r w:rsidRPr="006529F9">
              <w:rPr>
                <w:rFonts w:ascii="Arial" w:hAnsi="Arial" w:cs="Arial"/>
                <w:b/>
                <w:sz w:val="20"/>
                <w:szCs w:val="20"/>
                <w:lang w:val="en-US"/>
              </w:rPr>
              <w:t>Political self-placement</w:t>
            </w:r>
            <w:r w:rsidRPr="006529F9">
              <w:rPr>
                <w:rFonts w:ascii="Arial" w:hAnsi="Arial" w:cs="Arial"/>
                <w:sz w:val="20"/>
                <w:szCs w:val="20"/>
                <w:lang w:val="en-US"/>
              </w:rPr>
              <w:t xml:space="preserve"> (Ref. Center)</w:t>
            </w: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r>
      <w:tr w:rsidR="00C67027" w:rsidRPr="006529F9" w:rsidTr="00DA38A8">
        <w:trPr>
          <w:trHeight w:val="283"/>
        </w:trPr>
        <w:tc>
          <w:tcPr>
            <w:tcW w:w="2188" w:type="pct"/>
            <w:vAlign w:val="center"/>
          </w:tcPr>
          <w:p w:rsidR="00C67027" w:rsidRPr="006529F9" w:rsidRDefault="00C67027" w:rsidP="00DA38A8">
            <w:pPr>
              <w:widowControl w:val="0"/>
              <w:autoSpaceDE w:val="0"/>
              <w:autoSpaceDN w:val="0"/>
              <w:adjustRightInd w:val="0"/>
              <w:spacing w:line="240" w:lineRule="auto"/>
              <w:ind w:left="318"/>
              <w:jc w:val="left"/>
              <w:rPr>
                <w:rFonts w:ascii="Arial" w:hAnsi="Arial" w:cs="Arial"/>
                <w:sz w:val="20"/>
                <w:szCs w:val="20"/>
                <w:lang w:val="en-US"/>
              </w:rPr>
            </w:pPr>
            <w:r w:rsidRPr="006529F9">
              <w:rPr>
                <w:rFonts w:ascii="Arial" w:hAnsi="Arial" w:cs="Arial"/>
                <w:sz w:val="20"/>
                <w:szCs w:val="20"/>
                <w:lang w:val="en-US"/>
              </w:rPr>
              <w:t>Left</w:t>
            </w: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-0.07</w:t>
            </w:r>
            <w:r w:rsidRPr="006529F9">
              <w:rPr>
                <w:rFonts w:ascii="Arial" w:hAnsi="Arial" w:cs="Arial"/>
                <w:b/>
                <w:sz w:val="20"/>
                <w:szCs w:val="20"/>
                <w:vertAlign w:val="superscript"/>
                <w:lang w:val="en-US"/>
              </w:rPr>
              <w:t>***</w:t>
            </w:r>
          </w:p>
        </w:tc>
      </w:tr>
      <w:tr w:rsidR="00C67027" w:rsidRPr="006529F9" w:rsidTr="00DA38A8">
        <w:trPr>
          <w:trHeight w:val="283"/>
        </w:trPr>
        <w:tc>
          <w:tcPr>
            <w:tcW w:w="2188" w:type="pct"/>
            <w:vAlign w:val="center"/>
          </w:tcPr>
          <w:p w:rsidR="00C67027" w:rsidRPr="006529F9" w:rsidRDefault="00C67027" w:rsidP="00DA38A8">
            <w:pPr>
              <w:widowControl w:val="0"/>
              <w:autoSpaceDE w:val="0"/>
              <w:autoSpaceDN w:val="0"/>
              <w:adjustRightInd w:val="0"/>
              <w:spacing w:line="240" w:lineRule="auto"/>
              <w:ind w:left="318"/>
              <w:jc w:val="left"/>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r>
      <w:tr w:rsidR="00C67027" w:rsidRPr="006529F9" w:rsidTr="00DA38A8">
        <w:trPr>
          <w:trHeight w:val="283"/>
        </w:trPr>
        <w:tc>
          <w:tcPr>
            <w:tcW w:w="2188" w:type="pct"/>
            <w:vAlign w:val="center"/>
          </w:tcPr>
          <w:p w:rsidR="00C67027" w:rsidRPr="006529F9" w:rsidRDefault="00C67027" w:rsidP="00DA38A8">
            <w:pPr>
              <w:widowControl w:val="0"/>
              <w:autoSpaceDE w:val="0"/>
              <w:autoSpaceDN w:val="0"/>
              <w:adjustRightInd w:val="0"/>
              <w:spacing w:line="240" w:lineRule="auto"/>
              <w:ind w:left="318"/>
              <w:jc w:val="left"/>
              <w:rPr>
                <w:rFonts w:ascii="Arial" w:hAnsi="Arial" w:cs="Arial"/>
                <w:sz w:val="20"/>
                <w:szCs w:val="20"/>
                <w:lang w:val="en-US"/>
              </w:rPr>
            </w:pPr>
            <w:r w:rsidRPr="006529F9">
              <w:rPr>
                <w:rFonts w:ascii="Arial" w:hAnsi="Arial" w:cs="Arial"/>
                <w:sz w:val="20"/>
                <w:szCs w:val="20"/>
                <w:lang w:val="en-US"/>
              </w:rPr>
              <w:t>Moderate left</w:t>
            </w: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-0.08</w:t>
            </w:r>
            <w:r w:rsidRPr="006529F9">
              <w:rPr>
                <w:rFonts w:ascii="Arial" w:hAnsi="Arial" w:cs="Arial"/>
                <w:b/>
                <w:sz w:val="20"/>
                <w:szCs w:val="20"/>
                <w:vertAlign w:val="superscript"/>
                <w:lang w:val="en-US"/>
              </w:rPr>
              <w:t>***</w:t>
            </w:r>
          </w:p>
        </w:tc>
      </w:tr>
      <w:tr w:rsidR="00C67027" w:rsidRPr="006529F9" w:rsidTr="00DA38A8">
        <w:trPr>
          <w:trHeight w:val="283"/>
        </w:trPr>
        <w:tc>
          <w:tcPr>
            <w:tcW w:w="2188" w:type="pct"/>
            <w:vAlign w:val="center"/>
          </w:tcPr>
          <w:p w:rsidR="00C67027" w:rsidRPr="006529F9" w:rsidRDefault="00C67027" w:rsidP="00DA38A8">
            <w:pPr>
              <w:widowControl w:val="0"/>
              <w:autoSpaceDE w:val="0"/>
              <w:autoSpaceDN w:val="0"/>
              <w:adjustRightInd w:val="0"/>
              <w:spacing w:line="240" w:lineRule="auto"/>
              <w:ind w:left="318"/>
              <w:jc w:val="left"/>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(0.01)</w:t>
            </w:r>
          </w:p>
        </w:tc>
      </w:tr>
      <w:tr w:rsidR="00C67027" w:rsidRPr="006529F9" w:rsidTr="00DA38A8">
        <w:trPr>
          <w:trHeight w:val="283"/>
        </w:trPr>
        <w:tc>
          <w:tcPr>
            <w:tcW w:w="2188" w:type="pct"/>
            <w:vAlign w:val="center"/>
          </w:tcPr>
          <w:p w:rsidR="00C67027" w:rsidRPr="006529F9" w:rsidRDefault="00C67027" w:rsidP="00DA38A8">
            <w:pPr>
              <w:widowControl w:val="0"/>
              <w:autoSpaceDE w:val="0"/>
              <w:autoSpaceDN w:val="0"/>
              <w:adjustRightInd w:val="0"/>
              <w:spacing w:line="240" w:lineRule="auto"/>
              <w:ind w:left="318"/>
              <w:jc w:val="left"/>
              <w:rPr>
                <w:rFonts w:ascii="Arial" w:hAnsi="Arial" w:cs="Arial"/>
                <w:sz w:val="20"/>
                <w:szCs w:val="20"/>
                <w:lang w:val="en-US"/>
              </w:rPr>
            </w:pPr>
            <w:r w:rsidRPr="006529F9">
              <w:rPr>
                <w:rFonts w:ascii="Arial" w:hAnsi="Arial" w:cs="Arial"/>
                <w:sz w:val="20"/>
                <w:szCs w:val="20"/>
                <w:lang w:val="en-US"/>
              </w:rPr>
              <w:t>Moderate right</w:t>
            </w: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0.06</w:t>
            </w:r>
            <w:r w:rsidRPr="006529F9">
              <w:rPr>
                <w:rFonts w:ascii="Arial" w:hAnsi="Arial" w:cs="Arial"/>
                <w:b/>
                <w:sz w:val="20"/>
                <w:szCs w:val="20"/>
                <w:vertAlign w:val="superscript"/>
                <w:lang w:val="en-US"/>
              </w:rPr>
              <w:t>***</w:t>
            </w:r>
          </w:p>
        </w:tc>
      </w:tr>
      <w:tr w:rsidR="00C67027" w:rsidRPr="006529F9" w:rsidTr="00DA38A8">
        <w:trPr>
          <w:trHeight w:val="283"/>
        </w:trPr>
        <w:tc>
          <w:tcPr>
            <w:tcW w:w="2188" w:type="pct"/>
            <w:vAlign w:val="center"/>
          </w:tcPr>
          <w:p w:rsidR="00C67027" w:rsidRPr="006529F9" w:rsidRDefault="00C67027" w:rsidP="00DA38A8">
            <w:pPr>
              <w:widowControl w:val="0"/>
              <w:autoSpaceDE w:val="0"/>
              <w:autoSpaceDN w:val="0"/>
              <w:adjustRightInd w:val="0"/>
              <w:spacing w:line="240" w:lineRule="auto"/>
              <w:ind w:left="318"/>
              <w:jc w:val="left"/>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(0.01)</w:t>
            </w:r>
          </w:p>
        </w:tc>
      </w:tr>
      <w:tr w:rsidR="00C67027" w:rsidRPr="006529F9" w:rsidTr="00DA38A8">
        <w:trPr>
          <w:trHeight w:val="283"/>
        </w:trPr>
        <w:tc>
          <w:tcPr>
            <w:tcW w:w="2188" w:type="pct"/>
            <w:tcBorders>
              <w:top w:val="nil"/>
              <w:left w:val="nil"/>
              <w:right w:val="nil"/>
            </w:tcBorders>
            <w:vAlign w:val="center"/>
          </w:tcPr>
          <w:p w:rsidR="00C67027" w:rsidRPr="006529F9" w:rsidRDefault="00C67027" w:rsidP="00DA38A8">
            <w:pPr>
              <w:widowControl w:val="0"/>
              <w:autoSpaceDE w:val="0"/>
              <w:autoSpaceDN w:val="0"/>
              <w:adjustRightInd w:val="0"/>
              <w:spacing w:line="240" w:lineRule="auto"/>
              <w:ind w:left="318"/>
              <w:jc w:val="left"/>
              <w:rPr>
                <w:rFonts w:ascii="Arial" w:hAnsi="Arial" w:cs="Arial"/>
                <w:sz w:val="20"/>
                <w:szCs w:val="20"/>
                <w:lang w:val="en-US"/>
              </w:rPr>
            </w:pPr>
            <w:r w:rsidRPr="006529F9">
              <w:rPr>
                <w:rFonts w:ascii="Arial" w:hAnsi="Arial" w:cs="Arial"/>
                <w:sz w:val="20"/>
                <w:szCs w:val="20"/>
                <w:lang w:val="en-US"/>
              </w:rPr>
              <w:t>Right</w:t>
            </w:r>
          </w:p>
        </w:tc>
        <w:tc>
          <w:tcPr>
            <w:tcW w:w="562" w:type="pct"/>
            <w:tcBorders>
              <w:top w:val="nil"/>
              <w:left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tcBorders>
              <w:top w:val="nil"/>
              <w:left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tcBorders>
              <w:top w:val="nil"/>
              <w:left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tcBorders>
              <w:top w:val="nil"/>
              <w:left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0.08</w:t>
            </w:r>
            <w:r w:rsidRPr="006529F9">
              <w:rPr>
                <w:rFonts w:ascii="Arial" w:hAnsi="Arial" w:cs="Arial"/>
                <w:b/>
                <w:sz w:val="20"/>
                <w:szCs w:val="20"/>
                <w:vertAlign w:val="superscript"/>
                <w:lang w:val="en-US"/>
              </w:rPr>
              <w:t>***</w:t>
            </w:r>
          </w:p>
        </w:tc>
      </w:tr>
      <w:tr w:rsidR="00C67027" w:rsidRPr="006529F9" w:rsidTr="00DA38A8">
        <w:trPr>
          <w:trHeight w:val="283"/>
        </w:trPr>
        <w:tc>
          <w:tcPr>
            <w:tcW w:w="2188"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ind w:left="318"/>
              <w:jc w:val="left"/>
              <w:rPr>
                <w:rFonts w:ascii="Arial" w:hAnsi="Arial" w:cs="Arial"/>
                <w:sz w:val="20"/>
                <w:szCs w:val="20"/>
                <w:lang w:val="en-US"/>
              </w:rPr>
            </w:pPr>
          </w:p>
        </w:tc>
        <w:tc>
          <w:tcPr>
            <w:tcW w:w="562"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r>
      <w:tr w:rsidR="00C67027" w:rsidRPr="006529F9" w:rsidTr="00DA38A8">
        <w:trPr>
          <w:trHeight w:val="283"/>
        </w:trPr>
        <w:tc>
          <w:tcPr>
            <w:tcW w:w="2188" w:type="pct"/>
            <w:tcBorders>
              <w:top w:val="single" w:sz="4" w:space="0" w:color="auto"/>
              <w:left w:val="nil"/>
              <w:bottom w:val="nil"/>
              <w:right w:val="nil"/>
            </w:tcBorders>
            <w:vAlign w:val="center"/>
            <w:hideMark/>
          </w:tcPr>
          <w:p w:rsidR="00C67027" w:rsidRPr="006529F9" w:rsidRDefault="00C67027" w:rsidP="00DA38A8">
            <w:pPr>
              <w:widowControl w:val="0"/>
              <w:autoSpaceDE w:val="0"/>
              <w:autoSpaceDN w:val="0"/>
              <w:adjustRightInd w:val="0"/>
              <w:spacing w:line="240" w:lineRule="auto"/>
              <w:jc w:val="left"/>
              <w:rPr>
                <w:rFonts w:ascii="Arial" w:hAnsi="Arial" w:cs="Arial"/>
                <w:b/>
                <w:sz w:val="20"/>
                <w:szCs w:val="20"/>
                <w:lang w:val="en-US"/>
              </w:rPr>
            </w:pPr>
            <w:r w:rsidRPr="006529F9">
              <w:rPr>
                <w:rFonts w:ascii="Arial" w:hAnsi="Arial" w:cs="Arial"/>
                <w:b/>
                <w:sz w:val="20"/>
                <w:szCs w:val="20"/>
                <w:lang w:val="en-US"/>
              </w:rPr>
              <w:t xml:space="preserve">Country-Dummies </w:t>
            </w:r>
            <w:r w:rsidRPr="006529F9">
              <w:rPr>
                <w:rFonts w:ascii="Arial" w:hAnsi="Arial" w:cs="Arial"/>
                <w:sz w:val="20"/>
                <w:szCs w:val="20"/>
                <w:lang w:val="en-US"/>
              </w:rPr>
              <w:t>(Ref. France)</w:t>
            </w:r>
          </w:p>
        </w:tc>
        <w:tc>
          <w:tcPr>
            <w:tcW w:w="562" w:type="pct"/>
            <w:tcBorders>
              <w:top w:val="single" w:sz="4" w:space="0" w:color="auto"/>
              <w:left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tcBorders>
              <w:top w:val="single" w:sz="4" w:space="0" w:color="auto"/>
              <w:left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tcBorders>
              <w:top w:val="single" w:sz="4" w:space="0" w:color="auto"/>
              <w:left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2" w:type="pct"/>
            <w:tcBorders>
              <w:top w:val="single" w:sz="4" w:space="0" w:color="auto"/>
              <w:left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c>
          <w:tcPr>
            <w:tcW w:w="563" w:type="pct"/>
            <w:tcBorders>
              <w:top w:val="single" w:sz="4" w:space="0" w:color="auto"/>
              <w:left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p>
        </w:tc>
      </w:tr>
      <w:tr w:rsidR="00C67027" w:rsidRPr="006529F9" w:rsidTr="00DA38A8">
        <w:trPr>
          <w:trHeight w:val="283"/>
        </w:trPr>
        <w:tc>
          <w:tcPr>
            <w:tcW w:w="2188" w:type="pct"/>
            <w:vAlign w:val="center"/>
            <w:hideMark/>
          </w:tcPr>
          <w:p w:rsidR="00C67027" w:rsidRPr="006529F9" w:rsidRDefault="00C67027" w:rsidP="00DA38A8">
            <w:pPr>
              <w:widowControl w:val="0"/>
              <w:autoSpaceDE w:val="0"/>
              <w:autoSpaceDN w:val="0"/>
              <w:adjustRightInd w:val="0"/>
              <w:spacing w:line="240" w:lineRule="auto"/>
              <w:ind w:left="321"/>
              <w:jc w:val="left"/>
              <w:rPr>
                <w:rFonts w:ascii="Arial" w:hAnsi="Arial" w:cs="Arial"/>
                <w:sz w:val="20"/>
                <w:szCs w:val="20"/>
                <w:lang w:val="en-US"/>
              </w:rPr>
            </w:pPr>
            <w:r w:rsidRPr="006529F9">
              <w:rPr>
                <w:rFonts w:ascii="Arial" w:hAnsi="Arial" w:cs="Arial"/>
                <w:sz w:val="20"/>
                <w:szCs w:val="20"/>
                <w:lang w:val="en-US"/>
              </w:rPr>
              <w:t>Netherlands</w:t>
            </w:r>
          </w:p>
        </w:tc>
        <w:tc>
          <w:tcPr>
            <w:tcW w:w="562" w:type="pct"/>
            <w:tcBorders>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-0.01</w:t>
            </w:r>
          </w:p>
        </w:tc>
        <w:tc>
          <w:tcPr>
            <w:tcW w:w="562" w:type="pct"/>
            <w:tcBorders>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-0.01</w:t>
            </w:r>
          </w:p>
        </w:tc>
        <w:tc>
          <w:tcPr>
            <w:tcW w:w="563" w:type="pct"/>
            <w:tcBorders>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-0.01</w:t>
            </w:r>
          </w:p>
        </w:tc>
        <w:tc>
          <w:tcPr>
            <w:tcW w:w="562" w:type="pct"/>
            <w:tcBorders>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-0.00</w:t>
            </w:r>
          </w:p>
        </w:tc>
        <w:tc>
          <w:tcPr>
            <w:tcW w:w="563" w:type="pct"/>
            <w:tcBorders>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r>
      <w:tr w:rsidR="00C67027" w:rsidRPr="006529F9" w:rsidTr="00DA38A8">
        <w:trPr>
          <w:trHeight w:val="283"/>
        </w:trPr>
        <w:tc>
          <w:tcPr>
            <w:tcW w:w="2188" w:type="pct"/>
            <w:vAlign w:val="center"/>
          </w:tcPr>
          <w:p w:rsidR="00C67027" w:rsidRPr="006529F9" w:rsidRDefault="00C67027" w:rsidP="00DA38A8">
            <w:pPr>
              <w:widowControl w:val="0"/>
              <w:autoSpaceDE w:val="0"/>
              <w:autoSpaceDN w:val="0"/>
              <w:adjustRightInd w:val="0"/>
              <w:spacing w:line="240" w:lineRule="auto"/>
              <w:ind w:left="321"/>
              <w:jc w:val="left"/>
              <w:rPr>
                <w:rFonts w:ascii="Arial" w:hAnsi="Arial" w:cs="Arial"/>
                <w:sz w:val="20"/>
                <w:szCs w:val="20"/>
                <w:lang w:val="en-US"/>
              </w:rPr>
            </w:pP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r>
      <w:tr w:rsidR="00C67027" w:rsidRPr="006529F9" w:rsidTr="00DA38A8">
        <w:trPr>
          <w:trHeight w:val="283"/>
        </w:trPr>
        <w:tc>
          <w:tcPr>
            <w:tcW w:w="2188" w:type="pct"/>
            <w:vAlign w:val="center"/>
            <w:hideMark/>
          </w:tcPr>
          <w:p w:rsidR="00C67027" w:rsidRPr="006529F9" w:rsidRDefault="00C67027" w:rsidP="00DA38A8">
            <w:pPr>
              <w:widowControl w:val="0"/>
              <w:autoSpaceDE w:val="0"/>
              <w:autoSpaceDN w:val="0"/>
              <w:adjustRightInd w:val="0"/>
              <w:spacing w:line="240" w:lineRule="auto"/>
              <w:ind w:left="321"/>
              <w:jc w:val="left"/>
              <w:rPr>
                <w:rFonts w:ascii="Arial" w:hAnsi="Arial" w:cs="Arial"/>
                <w:sz w:val="20"/>
                <w:szCs w:val="20"/>
                <w:lang w:val="en-US"/>
              </w:rPr>
            </w:pPr>
            <w:r w:rsidRPr="006529F9">
              <w:rPr>
                <w:rFonts w:ascii="Arial" w:hAnsi="Arial" w:cs="Arial"/>
                <w:sz w:val="20"/>
                <w:szCs w:val="20"/>
                <w:lang w:val="en-US"/>
              </w:rPr>
              <w:t>Germany</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0.05</w:t>
            </w:r>
            <w:r w:rsidRPr="006529F9">
              <w:rPr>
                <w:rFonts w:ascii="Arial" w:hAnsi="Arial" w:cs="Arial"/>
                <w:b/>
                <w:sz w:val="20"/>
                <w:szCs w:val="20"/>
                <w:vertAlign w:val="superscript"/>
                <w:lang w:val="en-US"/>
              </w:rPr>
              <w:t>*</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0.06</w:t>
            </w:r>
            <w:r w:rsidRPr="006529F9">
              <w:rPr>
                <w:rFonts w:ascii="Arial" w:hAnsi="Arial" w:cs="Arial"/>
                <w:b/>
                <w:sz w:val="20"/>
                <w:szCs w:val="20"/>
                <w:vertAlign w:val="superscript"/>
                <w:lang w:val="en-US"/>
              </w:rPr>
              <w:t>**</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0.06</w:t>
            </w:r>
            <w:r w:rsidRPr="006529F9">
              <w:rPr>
                <w:rFonts w:ascii="Arial" w:hAnsi="Arial" w:cs="Arial"/>
                <w:b/>
                <w:sz w:val="20"/>
                <w:szCs w:val="20"/>
                <w:vertAlign w:val="superscript"/>
                <w:lang w:val="en-US"/>
              </w:rPr>
              <w:t>**</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0.06</w:t>
            </w:r>
            <w:r w:rsidRPr="006529F9">
              <w:rPr>
                <w:rFonts w:ascii="Arial" w:hAnsi="Arial" w:cs="Arial"/>
                <w:b/>
                <w:sz w:val="20"/>
                <w:szCs w:val="20"/>
                <w:vertAlign w:val="superscript"/>
                <w:lang w:val="en-US"/>
              </w:rPr>
              <w:t>**</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0.09</w:t>
            </w:r>
            <w:r w:rsidRPr="006529F9">
              <w:rPr>
                <w:rFonts w:ascii="Arial" w:hAnsi="Arial" w:cs="Arial"/>
                <w:b/>
                <w:sz w:val="20"/>
                <w:szCs w:val="20"/>
                <w:vertAlign w:val="superscript"/>
                <w:lang w:val="en-US"/>
              </w:rPr>
              <w:t>***</w:t>
            </w:r>
          </w:p>
        </w:tc>
      </w:tr>
      <w:tr w:rsidR="00C67027" w:rsidRPr="006529F9" w:rsidTr="00DA38A8">
        <w:trPr>
          <w:trHeight w:val="283"/>
        </w:trPr>
        <w:tc>
          <w:tcPr>
            <w:tcW w:w="2188" w:type="pct"/>
            <w:vAlign w:val="center"/>
          </w:tcPr>
          <w:p w:rsidR="00C67027" w:rsidRPr="006529F9" w:rsidRDefault="00C67027" w:rsidP="00DA38A8">
            <w:pPr>
              <w:widowControl w:val="0"/>
              <w:autoSpaceDE w:val="0"/>
              <w:autoSpaceDN w:val="0"/>
              <w:adjustRightInd w:val="0"/>
              <w:spacing w:line="240" w:lineRule="auto"/>
              <w:ind w:left="321"/>
              <w:jc w:val="left"/>
              <w:rPr>
                <w:rFonts w:ascii="Arial" w:hAnsi="Arial" w:cs="Arial"/>
                <w:sz w:val="20"/>
                <w:szCs w:val="20"/>
                <w:lang w:val="en-US"/>
              </w:rPr>
            </w:pP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r>
      <w:tr w:rsidR="00C67027" w:rsidRPr="006529F9" w:rsidTr="00DA38A8">
        <w:trPr>
          <w:trHeight w:val="283"/>
        </w:trPr>
        <w:tc>
          <w:tcPr>
            <w:tcW w:w="2188" w:type="pct"/>
            <w:vAlign w:val="center"/>
          </w:tcPr>
          <w:p w:rsidR="00C67027" w:rsidRPr="006529F9" w:rsidRDefault="00C67027" w:rsidP="00DA38A8">
            <w:pPr>
              <w:widowControl w:val="0"/>
              <w:autoSpaceDE w:val="0"/>
              <w:autoSpaceDN w:val="0"/>
              <w:adjustRightInd w:val="0"/>
              <w:spacing w:line="240" w:lineRule="auto"/>
              <w:ind w:left="321"/>
              <w:jc w:val="left"/>
              <w:rPr>
                <w:rFonts w:ascii="Arial" w:hAnsi="Arial" w:cs="Arial"/>
                <w:sz w:val="20"/>
                <w:szCs w:val="20"/>
                <w:lang w:val="en-US"/>
              </w:rPr>
            </w:pPr>
            <w:r w:rsidRPr="006529F9">
              <w:rPr>
                <w:rFonts w:ascii="Arial" w:hAnsi="Arial" w:cs="Arial"/>
                <w:sz w:val="20"/>
                <w:szCs w:val="20"/>
                <w:lang w:val="en-US"/>
              </w:rPr>
              <w:lastRenderedPageBreak/>
              <w:t>Spain</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-0.15</w:t>
            </w:r>
            <w:r w:rsidRPr="006529F9">
              <w:rPr>
                <w:rFonts w:ascii="Arial" w:hAnsi="Arial" w:cs="Arial"/>
                <w:b/>
                <w:sz w:val="20"/>
                <w:szCs w:val="20"/>
                <w:vertAlign w:val="superscript"/>
                <w:lang w:val="en-US"/>
              </w:rPr>
              <w:t>***</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-0.14</w:t>
            </w:r>
            <w:r w:rsidRPr="006529F9">
              <w:rPr>
                <w:rFonts w:ascii="Arial" w:hAnsi="Arial" w:cs="Arial"/>
                <w:b/>
                <w:sz w:val="20"/>
                <w:szCs w:val="20"/>
                <w:vertAlign w:val="superscript"/>
                <w:lang w:val="en-US"/>
              </w:rPr>
              <w:t>***</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-0.14</w:t>
            </w:r>
            <w:r w:rsidRPr="006529F9">
              <w:rPr>
                <w:rFonts w:ascii="Arial" w:hAnsi="Arial" w:cs="Arial"/>
                <w:b/>
                <w:sz w:val="20"/>
                <w:szCs w:val="20"/>
                <w:vertAlign w:val="superscript"/>
                <w:lang w:val="en-US"/>
              </w:rPr>
              <w:t>***</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-0.14</w:t>
            </w:r>
            <w:r w:rsidRPr="006529F9">
              <w:rPr>
                <w:rFonts w:ascii="Arial" w:hAnsi="Arial" w:cs="Arial"/>
                <w:b/>
                <w:sz w:val="20"/>
                <w:szCs w:val="20"/>
                <w:vertAlign w:val="superscript"/>
                <w:lang w:val="en-US"/>
              </w:rPr>
              <w:t>***</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-0.12</w:t>
            </w:r>
            <w:r w:rsidRPr="006529F9">
              <w:rPr>
                <w:rFonts w:ascii="Arial" w:hAnsi="Arial" w:cs="Arial"/>
                <w:b/>
                <w:sz w:val="20"/>
                <w:szCs w:val="20"/>
                <w:vertAlign w:val="superscript"/>
                <w:lang w:val="en-US"/>
              </w:rPr>
              <w:t>***</w:t>
            </w:r>
          </w:p>
        </w:tc>
      </w:tr>
      <w:tr w:rsidR="00C67027" w:rsidRPr="006529F9" w:rsidTr="00DA38A8">
        <w:trPr>
          <w:trHeight w:val="283"/>
        </w:trPr>
        <w:tc>
          <w:tcPr>
            <w:tcW w:w="2188" w:type="pct"/>
            <w:vAlign w:val="center"/>
          </w:tcPr>
          <w:p w:rsidR="00C67027" w:rsidRPr="006529F9" w:rsidRDefault="00C67027" w:rsidP="00DA38A8">
            <w:pPr>
              <w:widowControl w:val="0"/>
              <w:autoSpaceDE w:val="0"/>
              <w:autoSpaceDN w:val="0"/>
              <w:adjustRightInd w:val="0"/>
              <w:spacing w:line="240" w:lineRule="auto"/>
              <w:ind w:left="321"/>
              <w:jc w:val="left"/>
              <w:rPr>
                <w:rFonts w:ascii="Arial" w:hAnsi="Arial" w:cs="Arial"/>
                <w:sz w:val="20"/>
                <w:szCs w:val="20"/>
                <w:lang w:val="en-US"/>
              </w:rPr>
            </w:pP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r>
      <w:tr w:rsidR="00C67027" w:rsidRPr="006529F9" w:rsidTr="00DA38A8">
        <w:trPr>
          <w:trHeight w:val="283"/>
        </w:trPr>
        <w:tc>
          <w:tcPr>
            <w:tcW w:w="2188" w:type="pct"/>
            <w:vAlign w:val="center"/>
            <w:hideMark/>
          </w:tcPr>
          <w:p w:rsidR="00C67027" w:rsidRPr="006529F9" w:rsidRDefault="00C67027" w:rsidP="00DA38A8">
            <w:pPr>
              <w:widowControl w:val="0"/>
              <w:autoSpaceDE w:val="0"/>
              <w:autoSpaceDN w:val="0"/>
              <w:adjustRightInd w:val="0"/>
              <w:spacing w:line="240" w:lineRule="auto"/>
              <w:ind w:left="321"/>
              <w:jc w:val="left"/>
              <w:rPr>
                <w:rFonts w:ascii="Arial" w:hAnsi="Arial" w:cs="Arial"/>
                <w:sz w:val="20"/>
                <w:szCs w:val="20"/>
                <w:lang w:val="en-US"/>
              </w:rPr>
            </w:pPr>
            <w:r w:rsidRPr="006529F9">
              <w:rPr>
                <w:rFonts w:ascii="Arial" w:hAnsi="Arial" w:cs="Arial"/>
                <w:sz w:val="20"/>
                <w:szCs w:val="20"/>
                <w:lang w:val="en-US"/>
              </w:rPr>
              <w:t>Poland</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0.00</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0.00</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-0.01</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-0.00</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-0.04</w:t>
            </w:r>
            <w:r w:rsidRPr="006529F9">
              <w:rPr>
                <w:rFonts w:ascii="Arial" w:hAnsi="Arial" w:cs="Arial"/>
                <w:b/>
                <w:sz w:val="20"/>
                <w:szCs w:val="20"/>
                <w:vertAlign w:val="superscript"/>
                <w:lang w:val="en-US"/>
              </w:rPr>
              <w:t>*</w:t>
            </w:r>
          </w:p>
        </w:tc>
      </w:tr>
      <w:tr w:rsidR="00C67027" w:rsidRPr="006529F9" w:rsidTr="00DA38A8">
        <w:trPr>
          <w:trHeight w:val="283"/>
        </w:trPr>
        <w:tc>
          <w:tcPr>
            <w:tcW w:w="2188" w:type="pct"/>
            <w:vAlign w:val="center"/>
          </w:tcPr>
          <w:p w:rsidR="00C67027" w:rsidRPr="006529F9" w:rsidRDefault="00C67027" w:rsidP="00DA38A8">
            <w:pPr>
              <w:widowControl w:val="0"/>
              <w:autoSpaceDE w:val="0"/>
              <w:autoSpaceDN w:val="0"/>
              <w:adjustRightInd w:val="0"/>
              <w:spacing w:line="240" w:lineRule="auto"/>
              <w:ind w:left="321"/>
              <w:jc w:val="left"/>
              <w:rPr>
                <w:rFonts w:ascii="Arial" w:hAnsi="Arial" w:cs="Arial"/>
                <w:sz w:val="20"/>
                <w:szCs w:val="20"/>
                <w:lang w:val="en-US"/>
              </w:rPr>
            </w:pP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r>
      <w:tr w:rsidR="00C67027" w:rsidRPr="006529F9" w:rsidTr="00DA38A8">
        <w:trPr>
          <w:trHeight w:val="283"/>
        </w:trPr>
        <w:tc>
          <w:tcPr>
            <w:tcW w:w="2188" w:type="pct"/>
            <w:vAlign w:val="center"/>
          </w:tcPr>
          <w:p w:rsidR="00C67027" w:rsidRPr="006529F9" w:rsidRDefault="00C67027" w:rsidP="00DA38A8">
            <w:pPr>
              <w:widowControl w:val="0"/>
              <w:autoSpaceDE w:val="0"/>
              <w:autoSpaceDN w:val="0"/>
              <w:adjustRightInd w:val="0"/>
              <w:spacing w:line="240" w:lineRule="auto"/>
              <w:ind w:left="321"/>
              <w:jc w:val="left"/>
              <w:rPr>
                <w:rFonts w:ascii="Arial" w:hAnsi="Arial" w:cs="Arial"/>
                <w:sz w:val="20"/>
                <w:szCs w:val="20"/>
                <w:lang w:val="en-US"/>
              </w:rPr>
            </w:pPr>
            <w:r w:rsidRPr="006529F9">
              <w:rPr>
                <w:rFonts w:ascii="Arial" w:hAnsi="Arial" w:cs="Arial"/>
                <w:sz w:val="20"/>
                <w:szCs w:val="20"/>
                <w:lang w:val="en-US"/>
              </w:rPr>
              <w:t>Sweden</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-0.11</w:t>
            </w:r>
            <w:r w:rsidRPr="006529F9">
              <w:rPr>
                <w:rFonts w:ascii="Arial" w:hAnsi="Arial" w:cs="Arial"/>
                <w:b/>
                <w:sz w:val="20"/>
                <w:szCs w:val="20"/>
                <w:vertAlign w:val="superscript"/>
                <w:lang w:val="en-US"/>
              </w:rPr>
              <w:t>***</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-0.10</w:t>
            </w:r>
            <w:r w:rsidRPr="006529F9">
              <w:rPr>
                <w:rFonts w:ascii="Arial" w:hAnsi="Arial" w:cs="Arial"/>
                <w:b/>
                <w:sz w:val="20"/>
                <w:szCs w:val="20"/>
                <w:vertAlign w:val="superscript"/>
                <w:lang w:val="en-US"/>
              </w:rPr>
              <w:t>***</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-0.09</w:t>
            </w:r>
            <w:r w:rsidRPr="006529F9">
              <w:rPr>
                <w:rFonts w:ascii="Arial" w:hAnsi="Arial" w:cs="Arial"/>
                <w:b/>
                <w:sz w:val="20"/>
                <w:szCs w:val="20"/>
                <w:vertAlign w:val="superscript"/>
                <w:lang w:val="en-US"/>
              </w:rPr>
              <w:t>***</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-0.09</w:t>
            </w:r>
            <w:r w:rsidRPr="006529F9">
              <w:rPr>
                <w:rFonts w:ascii="Arial" w:hAnsi="Arial" w:cs="Arial"/>
                <w:b/>
                <w:sz w:val="20"/>
                <w:szCs w:val="20"/>
                <w:vertAlign w:val="superscript"/>
                <w:lang w:val="en-US"/>
              </w:rPr>
              <w:t>***</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-0.07</w:t>
            </w:r>
            <w:r w:rsidRPr="006529F9">
              <w:rPr>
                <w:rFonts w:ascii="Arial" w:hAnsi="Arial" w:cs="Arial"/>
                <w:b/>
                <w:sz w:val="20"/>
                <w:szCs w:val="20"/>
                <w:vertAlign w:val="superscript"/>
                <w:lang w:val="en-US"/>
              </w:rPr>
              <w:t>***</w:t>
            </w:r>
          </w:p>
        </w:tc>
      </w:tr>
      <w:tr w:rsidR="00C67027" w:rsidRPr="006529F9" w:rsidTr="00DA38A8">
        <w:trPr>
          <w:trHeight w:val="283"/>
        </w:trPr>
        <w:tc>
          <w:tcPr>
            <w:tcW w:w="2188" w:type="pct"/>
            <w:vAlign w:val="center"/>
            <w:hideMark/>
          </w:tcPr>
          <w:p w:rsidR="00C67027" w:rsidRPr="006529F9" w:rsidRDefault="00C67027" w:rsidP="00DA38A8">
            <w:pPr>
              <w:widowControl w:val="0"/>
              <w:autoSpaceDE w:val="0"/>
              <w:autoSpaceDN w:val="0"/>
              <w:adjustRightInd w:val="0"/>
              <w:spacing w:line="240" w:lineRule="auto"/>
              <w:ind w:left="321"/>
              <w:jc w:val="left"/>
              <w:rPr>
                <w:rFonts w:ascii="Arial" w:hAnsi="Arial" w:cs="Arial"/>
                <w:sz w:val="20"/>
                <w:szCs w:val="20"/>
                <w:lang w:val="en-US"/>
              </w:rPr>
            </w:pP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r>
      <w:tr w:rsidR="00C67027" w:rsidRPr="006529F9" w:rsidTr="00DA38A8">
        <w:trPr>
          <w:trHeight w:val="283"/>
        </w:trPr>
        <w:tc>
          <w:tcPr>
            <w:tcW w:w="2188" w:type="pct"/>
            <w:vAlign w:val="center"/>
            <w:hideMark/>
          </w:tcPr>
          <w:p w:rsidR="00C67027" w:rsidRPr="006529F9" w:rsidRDefault="00C67027" w:rsidP="00DA38A8">
            <w:pPr>
              <w:widowControl w:val="0"/>
              <w:autoSpaceDE w:val="0"/>
              <w:autoSpaceDN w:val="0"/>
              <w:adjustRightInd w:val="0"/>
              <w:spacing w:line="240" w:lineRule="auto"/>
              <w:ind w:left="321"/>
              <w:jc w:val="left"/>
              <w:rPr>
                <w:rFonts w:ascii="Arial" w:hAnsi="Arial" w:cs="Arial"/>
                <w:sz w:val="20"/>
                <w:szCs w:val="20"/>
                <w:lang w:val="en-US"/>
              </w:rPr>
            </w:pPr>
            <w:r w:rsidRPr="006529F9">
              <w:rPr>
                <w:rFonts w:ascii="Arial" w:hAnsi="Arial" w:cs="Arial"/>
                <w:sz w:val="20"/>
                <w:szCs w:val="20"/>
                <w:lang w:val="en-US"/>
              </w:rPr>
              <w:t>Greece</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-0.03</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-0.05</w:t>
            </w:r>
            <w:r w:rsidRPr="006529F9">
              <w:rPr>
                <w:rFonts w:ascii="Arial" w:hAnsi="Arial" w:cs="Arial"/>
                <w:b/>
                <w:sz w:val="20"/>
                <w:szCs w:val="20"/>
                <w:vertAlign w:val="superscript"/>
                <w:lang w:val="en-US"/>
              </w:rPr>
              <w:t>*</w:t>
            </w:r>
          </w:p>
        </w:tc>
      </w:tr>
      <w:tr w:rsidR="00C67027" w:rsidRPr="006529F9" w:rsidTr="00DA38A8">
        <w:trPr>
          <w:trHeight w:val="283"/>
        </w:trPr>
        <w:tc>
          <w:tcPr>
            <w:tcW w:w="2188" w:type="pct"/>
            <w:vAlign w:val="center"/>
          </w:tcPr>
          <w:p w:rsidR="00C67027" w:rsidRPr="006529F9" w:rsidRDefault="00C67027" w:rsidP="00DA38A8">
            <w:pPr>
              <w:widowControl w:val="0"/>
              <w:autoSpaceDE w:val="0"/>
              <w:autoSpaceDN w:val="0"/>
              <w:adjustRightInd w:val="0"/>
              <w:spacing w:line="240" w:lineRule="auto"/>
              <w:ind w:left="321"/>
              <w:jc w:val="left"/>
              <w:rPr>
                <w:rFonts w:ascii="Arial" w:hAnsi="Arial" w:cs="Arial"/>
                <w:sz w:val="20"/>
                <w:szCs w:val="20"/>
                <w:lang w:val="en-US"/>
              </w:rPr>
            </w:pP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r>
      <w:tr w:rsidR="00C67027" w:rsidRPr="006529F9" w:rsidTr="00DA38A8">
        <w:trPr>
          <w:trHeight w:val="283"/>
        </w:trPr>
        <w:tc>
          <w:tcPr>
            <w:tcW w:w="2188" w:type="pct"/>
            <w:vAlign w:val="center"/>
            <w:hideMark/>
          </w:tcPr>
          <w:p w:rsidR="00C67027" w:rsidRPr="006529F9" w:rsidRDefault="00C67027" w:rsidP="00DA38A8">
            <w:pPr>
              <w:widowControl w:val="0"/>
              <w:autoSpaceDE w:val="0"/>
              <w:autoSpaceDN w:val="0"/>
              <w:adjustRightInd w:val="0"/>
              <w:spacing w:line="240" w:lineRule="auto"/>
              <w:ind w:left="321"/>
              <w:jc w:val="left"/>
              <w:rPr>
                <w:rFonts w:ascii="Arial" w:hAnsi="Arial" w:cs="Arial"/>
                <w:sz w:val="20"/>
                <w:szCs w:val="20"/>
                <w:lang w:val="en-US"/>
              </w:rPr>
            </w:pPr>
            <w:r w:rsidRPr="006529F9">
              <w:rPr>
                <w:rFonts w:ascii="Arial" w:hAnsi="Arial" w:cs="Arial"/>
                <w:sz w:val="20"/>
                <w:szCs w:val="20"/>
                <w:lang w:val="en-US"/>
              </w:rPr>
              <w:t>Hungary</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0.11</w:t>
            </w:r>
            <w:r w:rsidRPr="006529F9">
              <w:rPr>
                <w:rFonts w:ascii="Arial" w:hAnsi="Arial" w:cs="Arial"/>
                <w:b/>
                <w:sz w:val="20"/>
                <w:szCs w:val="20"/>
                <w:vertAlign w:val="superscript"/>
                <w:lang w:val="en-US"/>
              </w:rPr>
              <w:t>***</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0.08</w:t>
            </w:r>
            <w:r w:rsidRPr="006529F9">
              <w:rPr>
                <w:rFonts w:ascii="Arial" w:hAnsi="Arial" w:cs="Arial"/>
                <w:b/>
                <w:sz w:val="20"/>
                <w:szCs w:val="20"/>
                <w:vertAlign w:val="superscript"/>
                <w:lang w:val="en-US"/>
              </w:rPr>
              <w:t>***</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0.06</w:t>
            </w:r>
            <w:r w:rsidRPr="006529F9">
              <w:rPr>
                <w:rFonts w:ascii="Arial" w:hAnsi="Arial" w:cs="Arial"/>
                <w:b/>
                <w:sz w:val="20"/>
                <w:szCs w:val="20"/>
                <w:vertAlign w:val="superscript"/>
                <w:lang w:val="en-US"/>
              </w:rPr>
              <w:t>**</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0.07</w:t>
            </w:r>
            <w:r w:rsidRPr="006529F9">
              <w:rPr>
                <w:rFonts w:ascii="Arial" w:hAnsi="Arial" w:cs="Arial"/>
                <w:b/>
                <w:sz w:val="20"/>
                <w:szCs w:val="20"/>
                <w:vertAlign w:val="superscript"/>
                <w:lang w:val="en-US"/>
              </w:rPr>
              <w:t>**</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0.05</w:t>
            </w:r>
            <w:r w:rsidRPr="006529F9">
              <w:rPr>
                <w:rFonts w:ascii="Arial" w:hAnsi="Arial" w:cs="Arial"/>
                <w:b/>
                <w:sz w:val="20"/>
                <w:szCs w:val="20"/>
                <w:vertAlign w:val="superscript"/>
                <w:lang w:val="en-US"/>
              </w:rPr>
              <w:t>*</w:t>
            </w:r>
          </w:p>
        </w:tc>
      </w:tr>
      <w:tr w:rsidR="00C67027" w:rsidRPr="006529F9" w:rsidTr="00DA38A8">
        <w:trPr>
          <w:trHeight w:val="283"/>
        </w:trPr>
        <w:tc>
          <w:tcPr>
            <w:tcW w:w="2188" w:type="pct"/>
            <w:vAlign w:val="center"/>
          </w:tcPr>
          <w:p w:rsidR="00C67027" w:rsidRPr="006529F9" w:rsidRDefault="00C67027" w:rsidP="00DA38A8">
            <w:pPr>
              <w:widowControl w:val="0"/>
              <w:autoSpaceDE w:val="0"/>
              <w:autoSpaceDN w:val="0"/>
              <w:adjustRightInd w:val="0"/>
              <w:spacing w:line="240" w:lineRule="auto"/>
              <w:ind w:left="321"/>
              <w:jc w:val="left"/>
              <w:rPr>
                <w:rFonts w:ascii="Arial" w:hAnsi="Arial" w:cs="Arial"/>
                <w:sz w:val="20"/>
                <w:szCs w:val="20"/>
                <w:lang w:val="en-US"/>
              </w:rPr>
            </w:pP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r>
      <w:tr w:rsidR="00C67027" w:rsidRPr="006529F9" w:rsidTr="00DA38A8">
        <w:trPr>
          <w:trHeight w:val="283"/>
        </w:trPr>
        <w:tc>
          <w:tcPr>
            <w:tcW w:w="2188" w:type="pct"/>
            <w:vAlign w:val="center"/>
            <w:hideMark/>
          </w:tcPr>
          <w:p w:rsidR="00C67027" w:rsidRPr="006529F9" w:rsidRDefault="00C67027" w:rsidP="00DA38A8">
            <w:pPr>
              <w:widowControl w:val="0"/>
              <w:autoSpaceDE w:val="0"/>
              <w:autoSpaceDN w:val="0"/>
              <w:adjustRightInd w:val="0"/>
              <w:spacing w:line="240" w:lineRule="auto"/>
              <w:ind w:left="321"/>
              <w:jc w:val="left"/>
              <w:rPr>
                <w:rFonts w:ascii="Arial" w:hAnsi="Arial" w:cs="Arial"/>
                <w:sz w:val="20"/>
                <w:szCs w:val="20"/>
                <w:lang w:val="en-US"/>
              </w:rPr>
            </w:pPr>
            <w:r w:rsidRPr="006529F9">
              <w:rPr>
                <w:rFonts w:ascii="Arial" w:hAnsi="Arial" w:cs="Arial"/>
                <w:sz w:val="20"/>
                <w:szCs w:val="20"/>
                <w:lang w:val="en-US"/>
              </w:rPr>
              <w:t>Austria</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0.06</w:t>
            </w:r>
            <w:r w:rsidRPr="006529F9">
              <w:rPr>
                <w:rFonts w:ascii="Arial" w:hAnsi="Arial" w:cs="Arial"/>
                <w:b/>
                <w:sz w:val="20"/>
                <w:szCs w:val="20"/>
                <w:vertAlign w:val="superscript"/>
                <w:lang w:val="en-US"/>
              </w:rPr>
              <w:t>*</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0.06</w:t>
            </w:r>
            <w:r w:rsidRPr="006529F9">
              <w:rPr>
                <w:rFonts w:ascii="Arial" w:hAnsi="Arial" w:cs="Arial"/>
                <w:b/>
                <w:sz w:val="20"/>
                <w:szCs w:val="20"/>
                <w:vertAlign w:val="superscript"/>
                <w:lang w:val="en-US"/>
              </w:rPr>
              <w:t>**</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0.07</w:t>
            </w:r>
            <w:r w:rsidRPr="006529F9">
              <w:rPr>
                <w:rFonts w:ascii="Arial" w:hAnsi="Arial" w:cs="Arial"/>
                <w:b/>
                <w:sz w:val="20"/>
                <w:szCs w:val="20"/>
                <w:vertAlign w:val="superscript"/>
                <w:lang w:val="en-US"/>
              </w:rPr>
              <w:t>**</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0.07</w:t>
            </w:r>
            <w:r w:rsidRPr="006529F9">
              <w:rPr>
                <w:rFonts w:ascii="Arial" w:hAnsi="Arial" w:cs="Arial"/>
                <w:b/>
                <w:sz w:val="20"/>
                <w:szCs w:val="20"/>
                <w:vertAlign w:val="superscript"/>
                <w:lang w:val="en-US"/>
              </w:rPr>
              <w:t>**</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0.07</w:t>
            </w:r>
            <w:r w:rsidRPr="006529F9">
              <w:rPr>
                <w:rFonts w:ascii="Arial" w:hAnsi="Arial" w:cs="Arial"/>
                <w:b/>
                <w:sz w:val="20"/>
                <w:szCs w:val="20"/>
                <w:vertAlign w:val="superscript"/>
                <w:lang w:val="en-US"/>
              </w:rPr>
              <w:t>**</w:t>
            </w:r>
          </w:p>
        </w:tc>
      </w:tr>
      <w:tr w:rsidR="00C67027" w:rsidRPr="006529F9" w:rsidTr="00DA38A8">
        <w:trPr>
          <w:trHeight w:val="283"/>
        </w:trPr>
        <w:tc>
          <w:tcPr>
            <w:tcW w:w="2188" w:type="pct"/>
            <w:vAlign w:val="center"/>
          </w:tcPr>
          <w:p w:rsidR="00C67027" w:rsidRPr="006529F9" w:rsidRDefault="00C67027" w:rsidP="00DA38A8">
            <w:pPr>
              <w:widowControl w:val="0"/>
              <w:autoSpaceDE w:val="0"/>
              <w:autoSpaceDN w:val="0"/>
              <w:adjustRightInd w:val="0"/>
              <w:spacing w:line="240" w:lineRule="auto"/>
              <w:ind w:left="321"/>
              <w:jc w:val="left"/>
              <w:rPr>
                <w:rFonts w:ascii="Arial" w:hAnsi="Arial" w:cs="Arial"/>
                <w:sz w:val="20"/>
                <w:szCs w:val="20"/>
                <w:lang w:val="en-US"/>
              </w:rPr>
            </w:pP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r>
      <w:tr w:rsidR="00C67027" w:rsidRPr="006529F9" w:rsidTr="00DA38A8">
        <w:trPr>
          <w:trHeight w:val="283"/>
        </w:trPr>
        <w:tc>
          <w:tcPr>
            <w:tcW w:w="2188" w:type="pct"/>
            <w:vAlign w:val="center"/>
            <w:hideMark/>
          </w:tcPr>
          <w:p w:rsidR="00C67027" w:rsidRPr="006529F9" w:rsidRDefault="00C67027" w:rsidP="00DA38A8">
            <w:pPr>
              <w:widowControl w:val="0"/>
              <w:autoSpaceDE w:val="0"/>
              <w:autoSpaceDN w:val="0"/>
              <w:adjustRightInd w:val="0"/>
              <w:spacing w:line="240" w:lineRule="auto"/>
              <w:ind w:left="321"/>
              <w:jc w:val="left"/>
              <w:rPr>
                <w:rFonts w:ascii="Arial" w:hAnsi="Arial" w:cs="Arial"/>
                <w:sz w:val="20"/>
                <w:szCs w:val="20"/>
                <w:lang w:val="en-US"/>
              </w:rPr>
            </w:pPr>
            <w:r w:rsidRPr="006529F9">
              <w:rPr>
                <w:rFonts w:ascii="Arial" w:hAnsi="Arial" w:cs="Arial"/>
                <w:sz w:val="20"/>
                <w:szCs w:val="20"/>
                <w:lang w:val="en-US"/>
              </w:rPr>
              <w:t>Cyprus</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0.15</w:t>
            </w:r>
            <w:r w:rsidRPr="006529F9">
              <w:rPr>
                <w:rFonts w:ascii="Arial" w:hAnsi="Arial" w:cs="Arial"/>
                <w:b/>
                <w:sz w:val="20"/>
                <w:szCs w:val="20"/>
                <w:vertAlign w:val="superscript"/>
                <w:lang w:val="en-US"/>
              </w:rPr>
              <w:t>***</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0.13</w:t>
            </w:r>
            <w:r w:rsidRPr="006529F9">
              <w:rPr>
                <w:rFonts w:ascii="Arial" w:hAnsi="Arial" w:cs="Arial"/>
                <w:b/>
                <w:sz w:val="20"/>
                <w:szCs w:val="20"/>
                <w:vertAlign w:val="superscript"/>
                <w:lang w:val="en-US"/>
              </w:rPr>
              <w:t>***</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0.13</w:t>
            </w:r>
            <w:r w:rsidRPr="006529F9">
              <w:rPr>
                <w:rFonts w:ascii="Arial" w:hAnsi="Arial" w:cs="Arial"/>
                <w:b/>
                <w:sz w:val="20"/>
                <w:szCs w:val="20"/>
                <w:vertAlign w:val="superscript"/>
                <w:lang w:val="en-US"/>
              </w:rPr>
              <w:t>***</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0.14</w:t>
            </w:r>
            <w:r w:rsidRPr="006529F9">
              <w:rPr>
                <w:rFonts w:ascii="Arial" w:hAnsi="Arial" w:cs="Arial"/>
                <w:b/>
                <w:sz w:val="20"/>
                <w:szCs w:val="20"/>
                <w:vertAlign w:val="superscript"/>
                <w:lang w:val="en-US"/>
              </w:rPr>
              <w:t>***</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0.10</w:t>
            </w:r>
            <w:r w:rsidRPr="006529F9">
              <w:rPr>
                <w:rFonts w:ascii="Arial" w:hAnsi="Arial" w:cs="Arial"/>
                <w:b/>
                <w:sz w:val="20"/>
                <w:szCs w:val="20"/>
                <w:vertAlign w:val="superscript"/>
                <w:lang w:val="en-US"/>
              </w:rPr>
              <w:t>***</w:t>
            </w:r>
          </w:p>
        </w:tc>
      </w:tr>
      <w:tr w:rsidR="00C67027" w:rsidRPr="006529F9" w:rsidTr="00DA38A8">
        <w:trPr>
          <w:trHeight w:val="283"/>
        </w:trPr>
        <w:tc>
          <w:tcPr>
            <w:tcW w:w="2188" w:type="pct"/>
            <w:vAlign w:val="center"/>
          </w:tcPr>
          <w:p w:rsidR="00C67027" w:rsidRPr="006529F9" w:rsidRDefault="00C67027" w:rsidP="00DA38A8">
            <w:pPr>
              <w:widowControl w:val="0"/>
              <w:autoSpaceDE w:val="0"/>
              <w:autoSpaceDN w:val="0"/>
              <w:adjustRightInd w:val="0"/>
              <w:spacing w:line="240" w:lineRule="auto"/>
              <w:ind w:left="321"/>
              <w:jc w:val="left"/>
              <w:rPr>
                <w:rFonts w:ascii="Arial" w:hAnsi="Arial" w:cs="Arial"/>
                <w:sz w:val="20"/>
                <w:szCs w:val="20"/>
                <w:lang w:val="en-US"/>
              </w:rPr>
            </w:pP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(0.03)</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(0.03)</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(0.03)</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(0.03)</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(0.03)</w:t>
            </w:r>
          </w:p>
        </w:tc>
      </w:tr>
      <w:tr w:rsidR="00C67027" w:rsidRPr="006529F9" w:rsidTr="00DA38A8">
        <w:trPr>
          <w:trHeight w:val="283"/>
        </w:trPr>
        <w:tc>
          <w:tcPr>
            <w:tcW w:w="2188" w:type="pct"/>
            <w:vAlign w:val="center"/>
            <w:hideMark/>
          </w:tcPr>
          <w:p w:rsidR="00C67027" w:rsidRPr="006529F9" w:rsidRDefault="00C67027" w:rsidP="00DA38A8">
            <w:pPr>
              <w:widowControl w:val="0"/>
              <w:autoSpaceDE w:val="0"/>
              <w:autoSpaceDN w:val="0"/>
              <w:adjustRightInd w:val="0"/>
              <w:spacing w:line="240" w:lineRule="auto"/>
              <w:ind w:left="321"/>
              <w:jc w:val="left"/>
              <w:rPr>
                <w:rFonts w:ascii="Arial" w:hAnsi="Arial" w:cs="Arial"/>
                <w:sz w:val="20"/>
                <w:szCs w:val="20"/>
                <w:lang w:val="en-US"/>
              </w:rPr>
            </w:pPr>
            <w:r w:rsidRPr="006529F9">
              <w:rPr>
                <w:rFonts w:ascii="Arial" w:hAnsi="Arial" w:cs="Arial"/>
                <w:sz w:val="20"/>
                <w:szCs w:val="20"/>
                <w:lang w:val="en-US"/>
              </w:rPr>
              <w:t>Ireland</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-0.19</w:t>
            </w:r>
            <w:r w:rsidRPr="006529F9">
              <w:rPr>
                <w:rFonts w:ascii="Arial" w:hAnsi="Arial" w:cs="Arial"/>
                <w:b/>
                <w:sz w:val="20"/>
                <w:szCs w:val="20"/>
                <w:vertAlign w:val="superscript"/>
                <w:lang w:val="en-US"/>
              </w:rPr>
              <w:t>***</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-0.19</w:t>
            </w:r>
            <w:r w:rsidRPr="006529F9">
              <w:rPr>
                <w:rFonts w:ascii="Arial" w:hAnsi="Arial" w:cs="Arial"/>
                <w:b/>
                <w:sz w:val="20"/>
                <w:szCs w:val="20"/>
                <w:vertAlign w:val="superscript"/>
                <w:lang w:val="en-US"/>
              </w:rPr>
              <w:t>***</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-0.18</w:t>
            </w:r>
            <w:r w:rsidRPr="006529F9">
              <w:rPr>
                <w:rFonts w:ascii="Arial" w:hAnsi="Arial" w:cs="Arial"/>
                <w:b/>
                <w:sz w:val="20"/>
                <w:szCs w:val="20"/>
                <w:vertAlign w:val="superscript"/>
                <w:lang w:val="en-US"/>
              </w:rPr>
              <w:t>***</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-0.17</w:t>
            </w:r>
            <w:r w:rsidRPr="006529F9">
              <w:rPr>
                <w:rFonts w:ascii="Arial" w:hAnsi="Arial" w:cs="Arial"/>
                <w:b/>
                <w:sz w:val="20"/>
                <w:szCs w:val="20"/>
                <w:vertAlign w:val="superscript"/>
                <w:lang w:val="en-US"/>
              </w:rPr>
              <w:t>***</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-0.18</w:t>
            </w:r>
            <w:r w:rsidRPr="006529F9">
              <w:rPr>
                <w:rFonts w:ascii="Arial" w:hAnsi="Arial" w:cs="Arial"/>
                <w:b/>
                <w:sz w:val="20"/>
                <w:szCs w:val="20"/>
                <w:vertAlign w:val="superscript"/>
                <w:lang w:val="en-US"/>
              </w:rPr>
              <w:t>***</w:t>
            </w:r>
          </w:p>
        </w:tc>
      </w:tr>
      <w:tr w:rsidR="00C67027" w:rsidRPr="006529F9" w:rsidTr="00DA38A8">
        <w:trPr>
          <w:trHeight w:val="283"/>
        </w:trPr>
        <w:tc>
          <w:tcPr>
            <w:tcW w:w="2188" w:type="pct"/>
            <w:vAlign w:val="center"/>
          </w:tcPr>
          <w:p w:rsidR="00C67027" w:rsidRPr="006529F9" w:rsidRDefault="00C67027" w:rsidP="00DA38A8">
            <w:pPr>
              <w:widowControl w:val="0"/>
              <w:autoSpaceDE w:val="0"/>
              <w:autoSpaceDN w:val="0"/>
              <w:adjustRightInd w:val="0"/>
              <w:spacing w:line="240" w:lineRule="auto"/>
              <w:ind w:left="321"/>
              <w:jc w:val="left"/>
              <w:rPr>
                <w:rFonts w:ascii="Arial" w:hAnsi="Arial" w:cs="Arial"/>
                <w:sz w:val="20"/>
                <w:szCs w:val="20"/>
                <w:lang w:val="en-US"/>
              </w:rPr>
            </w:pP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r>
      <w:tr w:rsidR="00C67027" w:rsidRPr="006529F9" w:rsidTr="00DA38A8">
        <w:trPr>
          <w:trHeight w:val="283"/>
        </w:trPr>
        <w:tc>
          <w:tcPr>
            <w:tcW w:w="2188" w:type="pct"/>
            <w:vAlign w:val="center"/>
            <w:hideMark/>
          </w:tcPr>
          <w:p w:rsidR="00C67027" w:rsidRPr="006529F9" w:rsidRDefault="00C67027" w:rsidP="00DA38A8">
            <w:pPr>
              <w:widowControl w:val="0"/>
              <w:autoSpaceDE w:val="0"/>
              <w:autoSpaceDN w:val="0"/>
              <w:adjustRightInd w:val="0"/>
              <w:spacing w:line="240" w:lineRule="auto"/>
              <w:ind w:left="321"/>
              <w:jc w:val="left"/>
              <w:rPr>
                <w:rFonts w:ascii="Arial" w:hAnsi="Arial" w:cs="Arial"/>
                <w:sz w:val="20"/>
                <w:szCs w:val="20"/>
                <w:lang w:val="en-US"/>
              </w:rPr>
            </w:pPr>
            <w:r w:rsidRPr="006529F9">
              <w:rPr>
                <w:rFonts w:ascii="Arial" w:hAnsi="Arial" w:cs="Arial"/>
                <w:sz w:val="20"/>
                <w:szCs w:val="20"/>
                <w:lang w:val="en-US"/>
              </w:rPr>
              <w:t>Portugal</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0.20</w:t>
            </w:r>
            <w:r w:rsidRPr="006529F9">
              <w:rPr>
                <w:rFonts w:ascii="Arial" w:hAnsi="Arial" w:cs="Arial"/>
                <w:b/>
                <w:sz w:val="20"/>
                <w:szCs w:val="20"/>
                <w:vertAlign w:val="superscript"/>
                <w:lang w:val="en-US"/>
              </w:rPr>
              <w:t>***</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0.20</w:t>
            </w:r>
            <w:r w:rsidRPr="006529F9">
              <w:rPr>
                <w:rFonts w:ascii="Arial" w:hAnsi="Arial" w:cs="Arial"/>
                <w:b/>
                <w:sz w:val="20"/>
                <w:szCs w:val="20"/>
                <w:vertAlign w:val="superscript"/>
                <w:lang w:val="en-US"/>
              </w:rPr>
              <w:t>***</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0.19</w:t>
            </w:r>
            <w:r w:rsidRPr="006529F9">
              <w:rPr>
                <w:rFonts w:ascii="Arial" w:hAnsi="Arial" w:cs="Arial"/>
                <w:b/>
                <w:sz w:val="20"/>
                <w:szCs w:val="20"/>
                <w:vertAlign w:val="superscript"/>
                <w:lang w:val="en-US"/>
              </w:rPr>
              <w:t>***</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0.18</w:t>
            </w:r>
            <w:r w:rsidRPr="006529F9">
              <w:rPr>
                <w:rFonts w:ascii="Arial" w:hAnsi="Arial" w:cs="Arial"/>
                <w:b/>
                <w:sz w:val="20"/>
                <w:szCs w:val="20"/>
                <w:vertAlign w:val="superscript"/>
                <w:lang w:val="en-US"/>
              </w:rPr>
              <w:t>***</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0.14</w:t>
            </w:r>
            <w:r w:rsidRPr="006529F9">
              <w:rPr>
                <w:rFonts w:ascii="Arial" w:hAnsi="Arial" w:cs="Arial"/>
                <w:b/>
                <w:sz w:val="20"/>
                <w:szCs w:val="20"/>
                <w:vertAlign w:val="superscript"/>
                <w:lang w:val="en-US"/>
              </w:rPr>
              <w:t>***</w:t>
            </w:r>
          </w:p>
        </w:tc>
      </w:tr>
      <w:tr w:rsidR="00C67027" w:rsidRPr="006529F9" w:rsidTr="00DA38A8">
        <w:trPr>
          <w:trHeight w:val="283"/>
        </w:trPr>
        <w:tc>
          <w:tcPr>
            <w:tcW w:w="2188" w:type="pct"/>
            <w:vAlign w:val="center"/>
          </w:tcPr>
          <w:p w:rsidR="00C67027" w:rsidRPr="006529F9" w:rsidRDefault="00C67027" w:rsidP="00DA38A8">
            <w:pPr>
              <w:widowControl w:val="0"/>
              <w:autoSpaceDE w:val="0"/>
              <w:autoSpaceDN w:val="0"/>
              <w:adjustRightInd w:val="0"/>
              <w:spacing w:line="240" w:lineRule="auto"/>
              <w:ind w:left="321"/>
              <w:jc w:val="left"/>
              <w:rPr>
                <w:rFonts w:ascii="Arial" w:hAnsi="Arial" w:cs="Arial"/>
                <w:sz w:val="20"/>
                <w:szCs w:val="20"/>
                <w:lang w:val="en-US"/>
              </w:rPr>
            </w:pP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(0.03)</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(0.03)</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(0.03)</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(0.03)</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(0.03)</w:t>
            </w:r>
          </w:p>
        </w:tc>
      </w:tr>
      <w:tr w:rsidR="00C67027" w:rsidRPr="006529F9" w:rsidTr="00DA38A8">
        <w:trPr>
          <w:trHeight w:val="283"/>
        </w:trPr>
        <w:tc>
          <w:tcPr>
            <w:tcW w:w="2188" w:type="pct"/>
            <w:vAlign w:val="center"/>
            <w:hideMark/>
          </w:tcPr>
          <w:p w:rsidR="00C67027" w:rsidRPr="006529F9" w:rsidRDefault="00C67027" w:rsidP="00DA38A8">
            <w:pPr>
              <w:widowControl w:val="0"/>
              <w:autoSpaceDE w:val="0"/>
              <w:autoSpaceDN w:val="0"/>
              <w:adjustRightInd w:val="0"/>
              <w:spacing w:line="240" w:lineRule="auto"/>
              <w:ind w:left="321"/>
              <w:jc w:val="left"/>
              <w:rPr>
                <w:rFonts w:ascii="Arial" w:hAnsi="Arial" w:cs="Arial"/>
                <w:sz w:val="20"/>
                <w:szCs w:val="20"/>
                <w:lang w:val="en-US"/>
              </w:rPr>
            </w:pPr>
            <w:r w:rsidRPr="006529F9">
              <w:rPr>
                <w:rFonts w:ascii="Arial" w:hAnsi="Arial" w:cs="Arial"/>
                <w:sz w:val="20"/>
                <w:szCs w:val="20"/>
                <w:lang w:val="en-US"/>
              </w:rPr>
              <w:t>Slovakia</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0.18</w:t>
            </w:r>
            <w:r w:rsidRPr="006529F9">
              <w:rPr>
                <w:rFonts w:ascii="Arial" w:hAnsi="Arial" w:cs="Arial"/>
                <w:b/>
                <w:sz w:val="20"/>
                <w:szCs w:val="20"/>
                <w:vertAlign w:val="superscript"/>
                <w:lang w:val="en-US"/>
              </w:rPr>
              <w:t>***</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0.16</w:t>
            </w:r>
            <w:r w:rsidRPr="006529F9">
              <w:rPr>
                <w:rFonts w:ascii="Arial" w:hAnsi="Arial" w:cs="Arial"/>
                <w:b/>
                <w:sz w:val="20"/>
                <w:szCs w:val="20"/>
                <w:vertAlign w:val="superscript"/>
                <w:lang w:val="en-US"/>
              </w:rPr>
              <w:t>***</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0.15</w:t>
            </w:r>
            <w:r w:rsidRPr="006529F9">
              <w:rPr>
                <w:rFonts w:ascii="Arial" w:hAnsi="Arial" w:cs="Arial"/>
                <w:b/>
                <w:sz w:val="20"/>
                <w:szCs w:val="20"/>
                <w:vertAlign w:val="superscript"/>
                <w:lang w:val="en-US"/>
              </w:rPr>
              <w:t>***</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0.15</w:t>
            </w:r>
            <w:r w:rsidRPr="006529F9">
              <w:rPr>
                <w:rFonts w:ascii="Arial" w:hAnsi="Arial" w:cs="Arial"/>
                <w:b/>
                <w:sz w:val="20"/>
                <w:szCs w:val="20"/>
                <w:vertAlign w:val="superscript"/>
                <w:lang w:val="en-US"/>
              </w:rPr>
              <w:t>***</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b/>
                <w:sz w:val="20"/>
                <w:szCs w:val="20"/>
                <w:lang w:val="en-US"/>
              </w:rPr>
            </w:pPr>
            <w:r w:rsidRPr="006529F9">
              <w:rPr>
                <w:rFonts w:ascii="Arial" w:hAnsi="Arial" w:cs="Arial"/>
                <w:b/>
                <w:sz w:val="20"/>
                <w:szCs w:val="20"/>
                <w:lang w:val="en-US"/>
              </w:rPr>
              <w:t>0.10</w:t>
            </w:r>
            <w:r w:rsidRPr="006529F9">
              <w:rPr>
                <w:rFonts w:ascii="Arial" w:hAnsi="Arial" w:cs="Arial"/>
                <w:b/>
                <w:sz w:val="20"/>
                <w:szCs w:val="20"/>
                <w:vertAlign w:val="superscript"/>
                <w:lang w:val="en-US"/>
              </w:rPr>
              <w:t>***</w:t>
            </w:r>
          </w:p>
        </w:tc>
      </w:tr>
      <w:tr w:rsidR="00C67027" w:rsidRPr="006529F9" w:rsidTr="00DA38A8">
        <w:trPr>
          <w:trHeight w:val="283"/>
        </w:trPr>
        <w:tc>
          <w:tcPr>
            <w:tcW w:w="2188" w:type="pct"/>
            <w:vAlign w:val="center"/>
          </w:tcPr>
          <w:p w:rsidR="00C67027" w:rsidRPr="006529F9" w:rsidRDefault="00C67027" w:rsidP="00DA38A8">
            <w:pPr>
              <w:widowControl w:val="0"/>
              <w:autoSpaceDE w:val="0"/>
              <w:autoSpaceDN w:val="0"/>
              <w:adjustRightInd w:val="0"/>
              <w:spacing w:line="240" w:lineRule="auto"/>
              <w:ind w:left="321"/>
              <w:jc w:val="left"/>
              <w:rPr>
                <w:rFonts w:ascii="Arial" w:hAnsi="Arial" w:cs="Arial"/>
                <w:sz w:val="20"/>
                <w:szCs w:val="20"/>
                <w:lang w:val="en-US"/>
              </w:rPr>
            </w:pP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(0.03)</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(0.03)</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(0.03)</w:t>
            </w:r>
          </w:p>
        </w:tc>
        <w:tc>
          <w:tcPr>
            <w:tcW w:w="562"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(0.03)</w:t>
            </w:r>
          </w:p>
        </w:tc>
        <w:tc>
          <w:tcPr>
            <w:tcW w:w="563" w:type="pct"/>
            <w:tcBorders>
              <w:top w:val="nil"/>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(0.02)</w:t>
            </w:r>
          </w:p>
        </w:tc>
      </w:tr>
      <w:tr w:rsidR="00C67027" w:rsidRPr="006529F9" w:rsidTr="00DA38A8">
        <w:trPr>
          <w:trHeight w:val="283"/>
        </w:trPr>
        <w:tc>
          <w:tcPr>
            <w:tcW w:w="2188" w:type="pct"/>
            <w:tcBorders>
              <w:top w:val="single" w:sz="4" w:space="0" w:color="auto"/>
              <w:left w:val="nil"/>
              <w:right w:val="nil"/>
            </w:tcBorders>
            <w:vAlign w:val="center"/>
            <w:hideMark/>
          </w:tcPr>
          <w:p w:rsidR="00C67027" w:rsidRPr="006529F9" w:rsidRDefault="00C67027" w:rsidP="00DA38A8">
            <w:pPr>
              <w:widowControl w:val="0"/>
              <w:autoSpaceDE w:val="0"/>
              <w:autoSpaceDN w:val="0"/>
              <w:adjustRightInd w:val="0"/>
              <w:spacing w:line="240" w:lineRule="auto"/>
              <w:jc w:val="left"/>
              <w:rPr>
                <w:rFonts w:ascii="Arial" w:hAnsi="Arial" w:cs="Arial"/>
                <w:sz w:val="20"/>
                <w:szCs w:val="20"/>
                <w:lang w:val="en-US"/>
              </w:rPr>
            </w:pPr>
            <w:r w:rsidRPr="006529F9">
              <w:rPr>
                <w:rFonts w:ascii="Arial" w:hAnsi="Arial" w:cs="Arial"/>
                <w:i/>
                <w:iCs/>
                <w:sz w:val="20"/>
                <w:szCs w:val="20"/>
                <w:lang w:val="en-US"/>
              </w:rPr>
              <w:t>Pseudo R</w:t>
            </w:r>
            <w:r w:rsidRPr="006529F9">
              <w:rPr>
                <w:rFonts w:ascii="Arial" w:hAnsi="Arial" w:cs="Arial"/>
                <w:sz w:val="20"/>
                <w:szCs w:val="20"/>
                <w:vertAlign w:val="superscript"/>
                <w:lang w:val="en-US"/>
              </w:rPr>
              <w:t>2</w:t>
            </w:r>
          </w:p>
        </w:tc>
        <w:tc>
          <w:tcPr>
            <w:tcW w:w="562" w:type="pct"/>
            <w:tcBorders>
              <w:top w:val="single" w:sz="4" w:space="0" w:color="auto"/>
              <w:left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0,05</w:t>
            </w:r>
          </w:p>
        </w:tc>
        <w:tc>
          <w:tcPr>
            <w:tcW w:w="562" w:type="pct"/>
            <w:tcBorders>
              <w:top w:val="single" w:sz="4" w:space="0" w:color="auto"/>
              <w:left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0,07</w:t>
            </w:r>
          </w:p>
        </w:tc>
        <w:tc>
          <w:tcPr>
            <w:tcW w:w="563" w:type="pct"/>
            <w:tcBorders>
              <w:top w:val="single" w:sz="4" w:space="0" w:color="auto"/>
              <w:left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0,08</w:t>
            </w:r>
          </w:p>
        </w:tc>
        <w:tc>
          <w:tcPr>
            <w:tcW w:w="562" w:type="pct"/>
            <w:tcBorders>
              <w:top w:val="single" w:sz="4" w:space="0" w:color="auto"/>
              <w:left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0,09</w:t>
            </w:r>
          </w:p>
        </w:tc>
        <w:tc>
          <w:tcPr>
            <w:tcW w:w="563" w:type="pct"/>
            <w:tcBorders>
              <w:top w:val="single" w:sz="4" w:space="0" w:color="auto"/>
              <w:left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0,14</w:t>
            </w:r>
          </w:p>
        </w:tc>
      </w:tr>
      <w:tr w:rsidR="00C67027" w:rsidRPr="006529F9" w:rsidTr="00DA38A8">
        <w:trPr>
          <w:trHeight w:val="283"/>
        </w:trPr>
        <w:tc>
          <w:tcPr>
            <w:tcW w:w="2188" w:type="pct"/>
            <w:tcBorders>
              <w:left w:val="nil"/>
              <w:bottom w:val="nil"/>
              <w:right w:val="nil"/>
            </w:tcBorders>
            <w:vAlign w:val="center"/>
          </w:tcPr>
          <w:p w:rsidR="00C67027" w:rsidRPr="006529F9" w:rsidRDefault="00C67027" w:rsidP="00DA38A8">
            <w:pPr>
              <w:widowControl w:val="0"/>
              <w:autoSpaceDE w:val="0"/>
              <w:autoSpaceDN w:val="0"/>
              <w:adjustRightInd w:val="0"/>
              <w:spacing w:line="240" w:lineRule="auto"/>
              <w:jc w:val="left"/>
              <w:rPr>
                <w:rFonts w:ascii="Arial" w:hAnsi="Arial" w:cs="Arial"/>
                <w:i/>
                <w:iCs/>
                <w:sz w:val="20"/>
                <w:szCs w:val="20"/>
                <w:lang w:val="en-US"/>
              </w:rPr>
            </w:pPr>
            <w:r w:rsidRPr="006529F9">
              <w:rPr>
                <w:rFonts w:ascii="Arial" w:hAnsi="Arial" w:cs="Arial"/>
                <w:i/>
                <w:iCs/>
                <w:sz w:val="20"/>
                <w:szCs w:val="20"/>
                <w:lang w:val="en-US"/>
              </w:rPr>
              <w:t>AIC</w:t>
            </w:r>
          </w:p>
        </w:tc>
        <w:tc>
          <w:tcPr>
            <w:tcW w:w="562" w:type="pct"/>
            <w:tcBorders>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11586</w:t>
            </w:r>
          </w:p>
        </w:tc>
        <w:tc>
          <w:tcPr>
            <w:tcW w:w="562" w:type="pct"/>
            <w:tcBorders>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11327</w:t>
            </w:r>
          </w:p>
        </w:tc>
        <w:tc>
          <w:tcPr>
            <w:tcW w:w="563" w:type="pct"/>
            <w:tcBorders>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11232</w:t>
            </w:r>
          </w:p>
        </w:tc>
        <w:tc>
          <w:tcPr>
            <w:tcW w:w="562" w:type="pct"/>
            <w:tcBorders>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11118</w:t>
            </w:r>
          </w:p>
        </w:tc>
        <w:tc>
          <w:tcPr>
            <w:tcW w:w="563" w:type="pct"/>
            <w:tcBorders>
              <w:left w:val="nil"/>
              <w:bottom w:val="nil"/>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10529</w:t>
            </w:r>
          </w:p>
        </w:tc>
      </w:tr>
      <w:tr w:rsidR="00C67027" w:rsidRPr="006529F9" w:rsidTr="00DA38A8">
        <w:trPr>
          <w:trHeight w:val="283"/>
        </w:trPr>
        <w:tc>
          <w:tcPr>
            <w:tcW w:w="2188"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left"/>
              <w:rPr>
                <w:rFonts w:ascii="Arial" w:hAnsi="Arial" w:cs="Arial"/>
                <w:i/>
                <w:iCs/>
                <w:sz w:val="20"/>
                <w:szCs w:val="20"/>
                <w:lang w:val="en-US"/>
              </w:rPr>
            </w:pPr>
            <w:r w:rsidRPr="006529F9">
              <w:rPr>
                <w:rFonts w:ascii="Arial" w:hAnsi="Arial" w:cs="Arial"/>
                <w:i/>
                <w:iCs/>
                <w:sz w:val="20"/>
                <w:szCs w:val="20"/>
                <w:lang w:val="en-US"/>
              </w:rPr>
              <w:t>BIC</w:t>
            </w:r>
          </w:p>
        </w:tc>
        <w:tc>
          <w:tcPr>
            <w:tcW w:w="562"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11694</w:t>
            </w:r>
          </w:p>
        </w:tc>
        <w:tc>
          <w:tcPr>
            <w:tcW w:w="562"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11442</w:t>
            </w:r>
          </w:p>
        </w:tc>
        <w:tc>
          <w:tcPr>
            <w:tcW w:w="563"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11354</w:t>
            </w:r>
          </w:p>
        </w:tc>
        <w:tc>
          <w:tcPr>
            <w:tcW w:w="562"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11283</w:t>
            </w:r>
          </w:p>
        </w:tc>
        <w:tc>
          <w:tcPr>
            <w:tcW w:w="563" w:type="pct"/>
            <w:tcBorders>
              <w:top w:val="nil"/>
              <w:left w:val="nil"/>
              <w:bottom w:val="single" w:sz="4" w:space="0" w:color="auto"/>
              <w:right w:val="nil"/>
            </w:tcBorders>
            <w:vAlign w:val="center"/>
          </w:tcPr>
          <w:p w:rsidR="00C67027" w:rsidRPr="006529F9" w:rsidRDefault="00C67027" w:rsidP="00DA38A8">
            <w:pPr>
              <w:widowControl w:val="0"/>
              <w:autoSpaceDE w:val="0"/>
              <w:autoSpaceDN w:val="0"/>
              <w:adjustRightInd w:val="0"/>
              <w:spacing w:line="240" w:lineRule="auto"/>
              <w:jc w:val="center"/>
              <w:rPr>
                <w:rFonts w:ascii="Arial" w:hAnsi="Arial" w:cs="Arial"/>
                <w:sz w:val="20"/>
                <w:szCs w:val="20"/>
                <w:lang w:val="en-US"/>
              </w:rPr>
            </w:pPr>
            <w:r w:rsidRPr="006529F9">
              <w:rPr>
                <w:rFonts w:ascii="Arial" w:hAnsi="Arial" w:cs="Arial"/>
                <w:sz w:val="20"/>
                <w:szCs w:val="20"/>
                <w:lang w:val="en-US"/>
              </w:rPr>
              <w:t>10737</w:t>
            </w:r>
          </w:p>
        </w:tc>
      </w:tr>
    </w:tbl>
    <w:p w:rsidR="00C67027" w:rsidRPr="006529F9" w:rsidRDefault="00C67027" w:rsidP="00C67027">
      <w:pPr>
        <w:widowControl w:val="0"/>
        <w:autoSpaceDE w:val="0"/>
        <w:autoSpaceDN w:val="0"/>
        <w:adjustRightInd w:val="0"/>
        <w:spacing w:line="240" w:lineRule="auto"/>
        <w:rPr>
          <w:rFonts w:ascii="Arial" w:hAnsi="Arial" w:cs="Arial"/>
          <w:i/>
          <w:sz w:val="20"/>
          <w:szCs w:val="20"/>
          <w:lang w:val="en-US"/>
        </w:rPr>
      </w:pPr>
      <w:r w:rsidRPr="006529F9">
        <w:rPr>
          <w:rFonts w:ascii="Arial" w:hAnsi="Arial" w:cs="Arial"/>
          <w:i/>
          <w:sz w:val="20"/>
          <w:szCs w:val="20"/>
          <w:lang w:val="en-US"/>
        </w:rPr>
        <w:t>Source: T</w:t>
      </w:r>
      <w:r w:rsidR="00135F9C">
        <w:rPr>
          <w:rFonts w:ascii="Arial" w:hAnsi="Arial" w:cs="Arial"/>
          <w:i/>
          <w:sz w:val="20"/>
          <w:szCs w:val="20"/>
          <w:lang w:val="en-US"/>
        </w:rPr>
        <w:t>ransnational European Solidarity Survey</w:t>
      </w:r>
      <w:r w:rsidRPr="006529F9">
        <w:rPr>
          <w:rFonts w:ascii="Arial" w:hAnsi="Arial" w:cs="Arial"/>
          <w:i/>
          <w:sz w:val="20"/>
          <w:szCs w:val="20"/>
          <w:lang w:val="en-US"/>
        </w:rPr>
        <w:t xml:space="preserve"> 2016; n=9.579; own calculation; binary-logistic regression </w:t>
      </w:r>
      <w:r>
        <w:rPr>
          <w:rFonts w:ascii="Arial" w:hAnsi="Arial" w:cs="Arial"/>
          <w:i/>
          <w:sz w:val="20"/>
          <w:szCs w:val="20"/>
          <w:lang w:val="en-US"/>
        </w:rPr>
        <w:t>with</w:t>
      </w:r>
      <w:r w:rsidRPr="006529F9">
        <w:rPr>
          <w:rFonts w:ascii="Arial" w:hAnsi="Arial" w:cs="Arial"/>
          <w:i/>
          <w:sz w:val="20"/>
          <w:szCs w:val="20"/>
          <w:lang w:val="en-US"/>
        </w:rPr>
        <w:t xml:space="preserve"> </w:t>
      </w:r>
      <w:r>
        <w:rPr>
          <w:rFonts w:ascii="Arial" w:hAnsi="Arial" w:cs="Arial"/>
          <w:i/>
          <w:sz w:val="20"/>
          <w:szCs w:val="20"/>
          <w:lang w:val="en-US"/>
        </w:rPr>
        <w:t>country</w:t>
      </w:r>
      <w:r w:rsidRPr="006529F9">
        <w:rPr>
          <w:rFonts w:ascii="Arial" w:hAnsi="Arial" w:cs="Arial"/>
          <w:i/>
          <w:sz w:val="20"/>
          <w:szCs w:val="20"/>
          <w:lang w:val="en-US"/>
        </w:rPr>
        <w:t xml:space="preserve">-fixed-effects; </w:t>
      </w:r>
      <w:r>
        <w:rPr>
          <w:rFonts w:ascii="Arial" w:hAnsi="Arial" w:cs="Arial"/>
          <w:i/>
          <w:sz w:val="20"/>
          <w:szCs w:val="20"/>
          <w:lang w:val="en-US"/>
        </w:rPr>
        <w:t>s</w:t>
      </w:r>
      <w:r w:rsidRPr="006529F9">
        <w:rPr>
          <w:rFonts w:ascii="Arial" w:hAnsi="Arial" w:cs="Arial"/>
          <w:i/>
          <w:sz w:val="20"/>
          <w:szCs w:val="20"/>
          <w:lang w:val="en-US"/>
        </w:rPr>
        <w:t>tandard</w:t>
      </w:r>
      <w:r>
        <w:rPr>
          <w:rFonts w:ascii="Arial" w:hAnsi="Arial" w:cs="Arial"/>
          <w:i/>
          <w:sz w:val="20"/>
          <w:szCs w:val="20"/>
          <w:lang w:val="en-US"/>
        </w:rPr>
        <w:t xml:space="preserve"> errors</w:t>
      </w:r>
      <w:r w:rsidRPr="006529F9">
        <w:rPr>
          <w:rFonts w:ascii="Arial" w:hAnsi="Arial" w:cs="Arial"/>
          <w:i/>
          <w:sz w:val="20"/>
          <w:szCs w:val="20"/>
          <w:lang w:val="en-US"/>
        </w:rPr>
        <w:t xml:space="preserve"> in </w:t>
      </w:r>
      <w:r>
        <w:rPr>
          <w:rFonts w:ascii="Arial" w:hAnsi="Arial" w:cs="Arial"/>
          <w:i/>
          <w:sz w:val="20"/>
          <w:szCs w:val="20"/>
          <w:lang w:val="en-US"/>
        </w:rPr>
        <w:t>parentheses</w:t>
      </w:r>
      <w:r w:rsidRPr="006529F9">
        <w:rPr>
          <w:rFonts w:ascii="Arial" w:hAnsi="Arial" w:cs="Arial"/>
          <w:i/>
          <w:sz w:val="20"/>
          <w:szCs w:val="20"/>
          <w:lang w:val="en-US"/>
        </w:rPr>
        <w:t>; * p &lt; 0.05, ** p &lt; 0.01, *** p &lt; 0.001</w:t>
      </w:r>
    </w:p>
    <w:p w:rsidR="00E54D48" w:rsidRPr="00C67027" w:rsidRDefault="00E54D48">
      <w:pPr>
        <w:rPr>
          <w:lang w:val="en-US"/>
        </w:rPr>
      </w:pPr>
      <w:bookmarkStart w:id="1" w:name="_GoBack"/>
      <w:bookmarkEnd w:id="1"/>
    </w:p>
    <w:sectPr w:rsidR="00E54D48" w:rsidRPr="00C6702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727D4"/>
    <w:multiLevelType w:val="hybridMultilevel"/>
    <w:tmpl w:val="9AF406A2"/>
    <w:lvl w:ilvl="0" w:tplc="1F6E008E">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7D130E"/>
    <w:multiLevelType w:val="hybridMultilevel"/>
    <w:tmpl w:val="630E649E"/>
    <w:lvl w:ilvl="0" w:tplc="7AE2ADD4">
      <w:start w:val="1"/>
      <w:numFmt w:val="decimal"/>
      <w:lvlText w:val="%1"/>
      <w:lvlJc w:val="left"/>
      <w:pPr>
        <w:ind w:left="935" w:hanging="360"/>
      </w:pPr>
    </w:lvl>
    <w:lvl w:ilvl="1" w:tplc="04070003">
      <w:start w:val="1"/>
      <w:numFmt w:val="bullet"/>
      <w:lvlText w:val="o"/>
      <w:lvlJc w:val="left"/>
      <w:pPr>
        <w:ind w:left="1655" w:hanging="360"/>
      </w:pPr>
      <w:rPr>
        <w:rFonts w:ascii="Courier New" w:hAnsi="Courier New" w:cs="Courier New" w:hint="default"/>
      </w:rPr>
    </w:lvl>
    <w:lvl w:ilvl="2" w:tplc="04070005">
      <w:start w:val="1"/>
      <w:numFmt w:val="bullet"/>
      <w:lvlText w:val=""/>
      <w:lvlJc w:val="left"/>
      <w:pPr>
        <w:ind w:left="2375" w:hanging="360"/>
      </w:pPr>
      <w:rPr>
        <w:rFonts w:ascii="Wingdings" w:hAnsi="Wingdings" w:hint="default"/>
      </w:rPr>
    </w:lvl>
    <w:lvl w:ilvl="3" w:tplc="04070001">
      <w:start w:val="1"/>
      <w:numFmt w:val="bullet"/>
      <w:lvlText w:val=""/>
      <w:lvlJc w:val="left"/>
      <w:pPr>
        <w:ind w:left="3095" w:hanging="360"/>
      </w:pPr>
      <w:rPr>
        <w:rFonts w:ascii="Symbol" w:hAnsi="Symbol" w:hint="default"/>
      </w:rPr>
    </w:lvl>
    <w:lvl w:ilvl="4" w:tplc="04070003">
      <w:start w:val="1"/>
      <w:numFmt w:val="bullet"/>
      <w:lvlText w:val="o"/>
      <w:lvlJc w:val="left"/>
      <w:pPr>
        <w:ind w:left="3815" w:hanging="360"/>
      </w:pPr>
      <w:rPr>
        <w:rFonts w:ascii="Courier New" w:hAnsi="Courier New" w:cs="Courier New" w:hint="default"/>
      </w:rPr>
    </w:lvl>
    <w:lvl w:ilvl="5" w:tplc="04070005">
      <w:start w:val="1"/>
      <w:numFmt w:val="bullet"/>
      <w:lvlText w:val=""/>
      <w:lvlJc w:val="left"/>
      <w:pPr>
        <w:ind w:left="4535" w:hanging="360"/>
      </w:pPr>
      <w:rPr>
        <w:rFonts w:ascii="Wingdings" w:hAnsi="Wingdings" w:hint="default"/>
      </w:rPr>
    </w:lvl>
    <w:lvl w:ilvl="6" w:tplc="04070001">
      <w:start w:val="1"/>
      <w:numFmt w:val="bullet"/>
      <w:lvlText w:val=""/>
      <w:lvlJc w:val="left"/>
      <w:pPr>
        <w:ind w:left="5255" w:hanging="360"/>
      </w:pPr>
      <w:rPr>
        <w:rFonts w:ascii="Symbol" w:hAnsi="Symbol" w:hint="default"/>
      </w:rPr>
    </w:lvl>
    <w:lvl w:ilvl="7" w:tplc="04070003">
      <w:start w:val="1"/>
      <w:numFmt w:val="bullet"/>
      <w:lvlText w:val="o"/>
      <w:lvlJc w:val="left"/>
      <w:pPr>
        <w:ind w:left="5975" w:hanging="360"/>
      </w:pPr>
      <w:rPr>
        <w:rFonts w:ascii="Courier New" w:hAnsi="Courier New" w:cs="Courier New" w:hint="default"/>
      </w:rPr>
    </w:lvl>
    <w:lvl w:ilvl="8" w:tplc="04070005">
      <w:start w:val="1"/>
      <w:numFmt w:val="bullet"/>
      <w:lvlText w:val=""/>
      <w:lvlJc w:val="left"/>
      <w:pPr>
        <w:ind w:left="6695" w:hanging="360"/>
      </w:pPr>
      <w:rPr>
        <w:rFonts w:ascii="Wingdings" w:hAnsi="Wingdings" w:hint="default"/>
      </w:rPr>
    </w:lvl>
  </w:abstractNum>
  <w:abstractNum w:abstractNumId="2" w15:restartNumberingAfterBreak="0">
    <w:nsid w:val="223334F9"/>
    <w:multiLevelType w:val="hybridMultilevel"/>
    <w:tmpl w:val="806ABF92"/>
    <w:lvl w:ilvl="0" w:tplc="F98E7492">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2C128FD"/>
    <w:multiLevelType w:val="hybridMultilevel"/>
    <w:tmpl w:val="1832A5EE"/>
    <w:lvl w:ilvl="0" w:tplc="7AE2ADD4">
      <w:start w:val="1"/>
      <w:numFmt w:val="decimal"/>
      <w:lvlText w:val="%1"/>
      <w:lvlJc w:val="left"/>
      <w:pPr>
        <w:ind w:left="722" w:hanging="360"/>
      </w:pPr>
    </w:lvl>
    <w:lvl w:ilvl="1" w:tplc="04070019">
      <w:start w:val="1"/>
      <w:numFmt w:val="lowerLetter"/>
      <w:lvlText w:val="%2."/>
      <w:lvlJc w:val="left"/>
      <w:pPr>
        <w:ind w:left="1442" w:hanging="360"/>
      </w:pPr>
    </w:lvl>
    <w:lvl w:ilvl="2" w:tplc="0407001B">
      <w:start w:val="1"/>
      <w:numFmt w:val="lowerRoman"/>
      <w:lvlText w:val="%3."/>
      <w:lvlJc w:val="right"/>
      <w:pPr>
        <w:ind w:left="2162" w:hanging="180"/>
      </w:pPr>
    </w:lvl>
    <w:lvl w:ilvl="3" w:tplc="0407000F">
      <w:start w:val="1"/>
      <w:numFmt w:val="decimal"/>
      <w:lvlText w:val="%4."/>
      <w:lvlJc w:val="left"/>
      <w:pPr>
        <w:ind w:left="2882" w:hanging="360"/>
      </w:pPr>
    </w:lvl>
    <w:lvl w:ilvl="4" w:tplc="04070019">
      <w:start w:val="1"/>
      <w:numFmt w:val="lowerLetter"/>
      <w:lvlText w:val="%5."/>
      <w:lvlJc w:val="left"/>
      <w:pPr>
        <w:ind w:left="3602" w:hanging="360"/>
      </w:pPr>
    </w:lvl>
    <w:lvl w:ilvl="5" w:tplc="0407001B">
      <w:start w:val="1"/>
      <w:numFmt w:val="lowerRoman"/>
      <w:lvlText w:val="%6."/>
      <w:lvlJc w:val="right"/>
      <w:pPr>
        <w:ind w:left="4322" w:hanging="180"/>
      </w:pPr>
    </w:lvl>
    <w:lvl w:ilvl="6" w:tplc="0407000F">
      <w:start w:val="1"/>
      <w:numFmt w:val="decimal"/>
      <w:lvlText w:val="%7."/>
      <w:lvlJc w:val="left"/>
      <w:pPr>
        <w:ind w:left="5042" w:hanging="360"/>
      </w:pPr>
    </w:lvl>
    <w:lvl w:ilvl="7" w:tplc="04070019">
      <w:start w:val="1"/>
      <w:numFmt w:val="lowerLetter"/>
      <w:lvlText w:val="%8."/>
      <w:lvlJc w:val="left"/>
      <w:pPr>
        <w:ind w:left="5762" w:hanging="360"/>
      </w:pPr>
    </w:lvl>
    <w:lvl w:ilvl="8" w:tplc="0407001B">
      <w:start w:val="1"/>
      <w:numFmt w:val="lowerRoman"/>
      <w:lvlText w:val="%9."/>
      <w:lvlJc w:val="right"/>
      <w:pPr>
        <w:ind w:left="6482" w:hanging="180"/>
      </w:pPr>
    </w:lvl>
  </w:abstractNum>
  <w:abstractNum w:abstractNumId="4" w15:restartNumberingAfterBreak="0">
    <w:nsid w:val="46DB144F"/>
    <w:multiLevelType w:val="hybridMultilevel"/>
    <w:tmpl w:val="09A2EA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A6D177F"/>
    <w:multiLevelType w:val="hybridMultilevel"/>
    <w:tmpl w:val="0BE6F584"/>
    <w:lvl w:ilvl="0" w:tplc="7AE2ADD4">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6" w15:restartNumberingAfterBreak="0">
    <w:nsid w:val="721F66C2"/>
    <w:multiLevelType w:val="hybridMultilevel"/>
    <w:tmpl w:val="E5EE5E76"/>
    <w:lvl w:ilvl="0" w:tplc="8FBEF7CC">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DC71E11"/>
    <w:multiLevelType w:val="multilevel"/>
    <w:tmpl w:val="703AC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6"/>
  </w:num>
  <w:num w:numId="5">
    <w:abstractNumId w:val="7"/>
  </w:num>
  <w:num w:numId="6">
    <w:abstractNumId w:val="1"/>
    <w:lvlOverride w:ilvl="0">
      <w:startOverride w:val="1"/>
    </w:lvlOverride>
    <w:lvlOverride w:ilvl="1"/>
    <w:lvlOverride w:ilvl="2"/>
    <w:lvlOverride w:ilvl="3"/>
    <w:lvlOverride w:ilvl="4"/>
    <w:lvlOverride w:ilvl="5"/>
    <w:lvlOverride w:ilvl="6"/>
    <w:lvlOverride w:ilvl="7"/>
    <w:lvlOverride w:ilvl="8"/>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027"/>
    <w:rsid w:val="00135F9C"/>
    <w:rsid w:val="005164CE"/>
    <w:rsid w:val="0054498A"/>
    <w:rsid w:val="00C67027"/>
    <w:rsid w:val="00DA38A8"/>
    <w:rsid w:val="00E54D48"/>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68308"/>
  <w15:chartTrackingRefBased/>
  <w15:docId w15:val="{F1E7CBDE-0500-4D66-824F-B29C8A739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67027"/>
    <w:pPr>
      <w:spacing w:after="0" w:line="360" w:lineRule="auto"/>
      <w:jc w:val="both"/>
    </w:pPr>
    <w:rPr>
      <w:rFonts w:ascii="Times New Roman" w:eastAsiaTheme="minorHAnsi" w:hAnsi="Times New Roman"/>
      <w:sz w:val="24"/>
      <w:lang w:eastAsia="en-US"/>
    </w:rPr>
  </w:style>
  <w:style w:type="paragraph" w:styleId="berschrift1">
    <w:name w:val="heading 1"/>
    <w:basedOn w:val="Standard"/>
    <w:next w:val="Standard"/>
    <w:link w:val="berschrift1Zchn"/>
    <w:uiPriority w:val="9"/>
    <w:qFormat/>
    <w:rsid w:val="00C67027"/>
    <w:pPr>
      <w:keepNext/>
      <w:keepLines/>
      <w:suppressAutoHyphens/>
      <w:spacing w:before="240"/>
      <w:jc w:val="left"/>
      <w:outlineLvl w:val="0"/>
    </w:pPr>
    <w:rPr>
      <w:rFonts w:eastAsiaTheme="majorEastAsia" w:cstheme="majorBidi"/>
      <w:b/>
      <w:bCs/>
      <w:color w:val="000000" w:themeColor="text1"/>
      <w:szCs w:val="28"/>
    </w:rPr>
  </w:style>
  <w:style w:type="paragraph" w:styleId="berschrift2">
    <w:name w:val="heading 2"/>
    <w:basedOn w:val="Standard"/>
    <w:next w:val="Standard"/>
    <w:link w:val="berschrift2Zchn"/>
    <w:uiPriority w:val="9"/>
    <w:unhideWhenUsed/>
    <w:qFormat/>
    <w:rsid w:val="00C67027"/>
    <w:pPr>
      <w:keepNext/>
      <w:keepLines/>
      <w:spacing w:before="120"/>
      <w:outlineLvl w:val="1"/>
    </w:pPr>
    <w:rPr>
      <w:rFonts w:eastAsiaTheme="majorEastAsia" w:cstheme="majorBidi"/>
      <w:i/>
      <w:szCs w:val="26"/>
    </w:rPr>
  </w:style>
  <w:style w:type="paragraph" w:styleId="berschrift3">
    <w:name w:val="heading 3"/>
    <w:basedOn w:val="Standard"/>
    <w:next w:val="Standard"/>
    <w:link w:val="berschrift3Zchn"/>
    <w:uiPriority w:val="9"/>
    <w:semiHidden/>
    <w:unhideWhenUsed/>
    <w:qFormat/>
    <w:rsid w:val="00C67027"/>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67027"/>
    <w:rPr>
      <w:rFonts w:ascii="Times New Roman" w:eastAsiaTheme="majorEastAsia" w:hAnsi="Times New Roman" w:cstheme="majorBidi"/>
      <w:b/>
      <w:bCs/>
      <w:color w:val="000000" w:themeColor="text1"/>
      <w:sz w:val="24"/>
      <w:szCs w:val="28"/>
      <w:lang w:eastAsia="en-US"/>
    </w:rPr>
  </w:style>
  <w:style w:type="character" w:customStyle="1" w:styleId="berschrift2Zchn">
    <w:name w:val="Überschrift 2 Zchn"/>
    <w:basedOn w:val="Absatz-Standardschriftart"/>
    <w:link w:val="berschrift2"/>
    <w:uiPriority w:val="9"/>
    <w:rsid w:val="00C67027"/>
    <w:rPr>
      <w:rFonts w:ascii="Times New Roman" w:eastAsiaTheme="majorEastAsia" w:hAnsi="Times New Roman" w:cstheme="majorBidi"/>
      <w:i/>
      <w:sz w:val="24"/>
      <w:szCs w:val="26"/>
      <w:lang w:eastAsia="en-US"/>
    </w:rPr>
  </w:style>
  <w:style w:type="character" w:customStyle="1" w:styleId="berschrift3Zchn">
    <w:name w:val="Überschrift 3 Zchn"/>
    <w:basedOn w:val="Absatz-Standardschriftart"/>
    <w:link w:val="berschrift3"/>
    <w:uiPriority w:val="9"/>
    <w:semiHidden/>
    <w:rsid w:val="00C67027"/>
    <w:rPr>
      <w:rFonts w:asciiTheme="majorHAnsi" w:eastAsiaTheme="majorEastAsia" w:hAnsiTheme="majorHAnsi" w:cstheme="majorBidi"/>
      <w:color w:val="1F3763" w:themeColor="accent1" w:themeShade="7F"/>
      <w:sz w:val="24"/>
      <w:szCs w:val="24"/>
      <w:lang w:eastAsia="en-US"/>
    </w:rPr>
  </w:style>
  <w:style w:type="paragraph" w:customStyle="1" w:styleId="Einzug05">
    <w:name w:val="Einzug_05"/>
    <w:basedOn w:val="Standard"/>
    <w:rsid w:val="00C67027"/>
    <w:pPr>
      <w:ind w:firstLine="284"/>
    </w:pPr>
  </w:style>
  <w:style w:type="paragraph" w:styleId="Funotentext">
    <w:name w:val="footnote text"/>
    <w:aliases w:val="Char,Char Char"/>
    <w:basedOn w:val="Standard"/>
    <w:link w:val="FunotentextZchn"/>
    <w:uiPriority w:val="99"/>
    <w:qFormat/>
    <w:rsid w:val="00C67027"/>
    <w:pPr>
      <w:spacing w:line="240" w:lineRule="auto"/>
      <w:ind w:left="482" w:hanging="198"/>
    </w:pPr>
    <w:rPr>
      <w:sz w:val="18"/>
      <w:szCs w:val="20"/>
    </w:rPr>
  </w:style>
  <w:style w:type="character" w:customStyle="1" w:styleId="FunotentextZchn">
    <w:name w:val="Fußnotentext Zchn"/>
    <w:aliases w:val="Char Zchn,Char Char Zchn"/>
    <w:basedOn w:val="Absatz-Standardschriftart"/>
    <w:link w:val="Funotentext"/>
    <w:uiPriority w:val="99"/>
    <w:rsid w:val="00C67027"/>
    <w:rPr>
      <w:rFonts w:ascii="Times New Roman" w:eastAsiaTheme="minorHAnsi" w:hAnsi="Times New Roman"/>
      <w:sz w:val="18"/>
      <w:szCs w:val="20"/>
      <w:lang w:eastAsia="en-US"/>
    </w:rPr>
  </w:style>
  <w:style w:type="character" w:styleId="Funotenzeichen">
    <w:name w:val="footnote reference"/>
    <w:aliases w:val="Fußnotenzeichen (FZ)"/>
    <w:basedOn w:val="Absatz-Standardschriftart"/>
    <w:uiPriority w:val="99"/>
    <w:rsid w:val="00C67027"/>
    <w:rPr>
      <w:vertAlign w:val="superscript"/>
    </w:rPr>
  </w:style>
  <w:style w:type="paragraph" w:customStyle="1" w:styleId="Literatur">
    <w:name w:val="Literatur"/>
    <w:basedOn w:val="Standard"/>
    <w:rsid w:val="00C67027"/>
    <w:pPr>
      <w:suppressAutoHyphens/>
      <w:ind w:left="284" w:hanging="284"/>
    </w:pPr>
    <w:rPr>
      <w:sz w:val="18"/>
    </w:rPr>
  </w:style>
  <w:style w:type="paragraph" w:styleId="Titel">
    <w:name w:val="Title"/>
    <w:basedOn w:val="Standard"/>
    <w:next w:val="Standard"/>
    <w:link w:val="TitelZchn"/>
    <w:uiPriority w:val="10"/>
    <w:qFormat/>
    <w:rsid w:val="00C67027"/>
    <w:pPr>
      <w:spacing w:after="360" w:line="240" w:lineRule="auto"/>
      <w:contextualSpacing/>
    </w:pPr>
    <w:rPr>
      <w:rFonts w:eastAsiaTheme="majorEastAsia" w:cstheme="majorBidi"/>
      <w:b/>
      <w:spacing w:val="-10"/>
      <w:kern w:val="28"/>
      <w:sz w:val="32"/>
      <w:szCs w:val="56"/>
    </w:rPr>
  </w:style>
  <w:style w:type="character" w:customStyle="1" w:styleId="TitelZchn">
    <w:name w:val="Titel Zchn"/>
    <w:basedOn w:val="Absatz-Standardschriftart"/>
    <w:link w:val="Titel"/>
    <w:uiPriority w:val="10"/>
    <w:rsid w:val="00C67027"/>
    <w:rPr>
      <w:rFonts w:ascii="Times New Roman" w:eastAsiaTheme="majorEastAsia" w:hAnsi="Times New Roman" w:cstheme="majorBidi"/>
      <w:b/>
      <w:spacing w:val="-10"/>
      <w:kern w:val="28"/>
      <w:sz w:val="32"/>
      <w:szCs w:val="56"/>
      <w:lang w:eastAsia="en-US"/>
    </w:rPr>
  </w:style>
  <w:style w:type="paragraph" w:styleId="StandardWeb">
    <w:name w:val="Normal (Web)"/>
    <w:basedOn w:val="Standard"/>
    <w:uiPriority w:val="99"/>
    <w:rsid w:val="00C67027"/>
    <w:pPr>
      <w:spacing w:before="100" w:beforeAutospacing="1" w:after="100" w:afterAutospacing="1" w:line="240" w:lineRule="auto"/>
    </w:pPr>
    <w:rPr>
      <w:rFonts w:eastAsia="Times New Roman" w:cs="Times New Roman"/>
      <w:szCs w:val="24"/>
      <w:lang w:eastAsia="de-DE"/>
    </w:rPr>
  </w:style>
  <w:style w:type="character" w:styleId="Kommentarzeichen">
    <w:name w:val="annotation reference"/>
    <w:basedOn w:val="Absatz-Standardschriftart"/>
    <w:uiPriority w:val="99"/>
    <w:semiHidden/>
    <w:unhideWhenUsed/>
    <w:rsid w:val="00C67027"/>
    <w:rPr>
      <w:sz w:val="16"/>
      <w:szCs w:val="16"/>
    </w:rPr>
  </w:style>
  <w:style w:type="paragraph" w:styleId="Kommentartext">
    <w:name w:val="annotation text"/>
    <w:basedOn w:val="Standard"/>
    <w:link w:val="KommentartextZchn"/>
    <w:uiPriority w:val="99"/>
    <w:unhideWhenUsed/>
    <w:rsid w:val="00C67027"/>
    <w:pPr>
      <w:spacing w:line="240" w:lineRule="auto"/>
    </w:pPr>
    <w:rPr>
      <w:sz w:val="20"/>
      <w:szCs w:val="20"/>
    </w:rPr>
  </w:style>
  <w:style w:type="character" w:customStyle="1" w:styleId="KommentartextZchn">
    <w:name w:val="Kommentartext Zchn"/>
    <w:basedOn w:val="Absatz-Standardschriftart"/>
    <w:link w:val="Kommentartext"/>
    <w:uiPriority w:val="99"/>
    <w:rsid w:val="00C67027"/>
    <w:rPr>
      <w:rFonts w:ascii="Times New Roman" w:eastAsiaTheme="minorHAnsi" w:hAnsi="Times New Roman"/>
      <w:sz w:val="20"/>
      <w:szCs w:val="20"/>
      <w:lang w:eastAsia="en-US"/>
    </w:rPr>
  </w:style>
  <w:style w:type="paragraph" w:styleId="Kommentarthema">
    <w:name w:val="annotation subject"/>
    <w:basedOn w:val="Kommentartext"/>
    <w:next w:val="Kommentartext"/>
    <w:link w:val="KommentarthemaZchn"/>
    <w:uiPriority w:val="99"/>
    <w:semiHidden/>
    <w:unhideWhenUsed/>
    <w:rsid w:val="00C67027"/>
    <w:rPr>
      <w:b/>
      <w:bCs/>
    </w:rPr>
  </w:style>
  <w:style w:type="character" w:customStyle="1" w:styleId="KommentarthemaZchn">
    <w:name w:val="Kommentarthema Zchn"/>
    <w:basedOn w:val="KommentartextZchn"/>
    <w:link w:val="Kommentarthema"/>
    <w:uiPriority w:val="99"/>
    <w:semiHidden/>
    <w:rsid w:val="00C67027"/>
    <w:rPr>
      <w:rFonts w:ascii="Times New Roman" w:eastAsiaTheme="minorHAnsi" w:hAnsi="Times New Roman"/>
      <w:b/>
      <w:bCs/>
      <w:sz w:val="20"/>
      <w:szCs w:val="20"/>
      <w:lang w:eastAsia="en-US"/>
    </w:rPr>
  </w:style>
  <w:style w:type="paragraph" w:styleId="Sprechblasentext">
    <w:name w:val="Balloon Text"/>
    <w:basedOn w:val="Standard"/>
    <w:link w:val="SprechblasentextZchn"/>
    <w:uiPriority w:val="99"/>
    <w:semiHidden/>
    <w:unhideWhenUsed/>
    <w:rsid w:val="00C6702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67027"/>
    <w:rPr>
      <w:rFonts w:ascii="Segoe UI" w:eastAsiaTheme="minorHAnsi" w:hAnsi="Segoe UI" w:cs="Segoe UI"/>
      <w:sz w:val="18"/>
      <w:szCs w:val="18"/>
      <w:lang w:eastAsia="en-US"/>
    </w:rPr>
  </w:style>
  <w:style w:type="paragraph" w:customStyle="1" w:styleId="CitaviBibliographyEntry">
    <w:name w:val="Citavi Bibliography Entry"/>
    <w:basedOn w:val="Standard"/>
    <w:link w:val="CitaviBibliographyEntryZchn"/>
    <w:uiPriority w:val="99"/>
    <w:rsid w:val="00C67027"/>
    <w:pPr>
      <w:tabs>
        <w:tab w:val="left" w:pos="170"/>
      </w:tabs>
      <w:spacing w:line="288" w:lineRule="auto"/>
      <w:ind w:left="170" w:hanging="170"/>
    </w:pPr>
    <w:rPr>
      <w:rFonts w:eastAsia="Calibri" w:cs="Times New Roman"/>
      <w:szCs w:val="24"/>
      <w:lang w:eastAsia="de-DE"/>
    </w:rPr>
  </w:style>
  <w:style w:type="character" w:customStyle="1" w:styleId="CitaviBibliographyEntryZchn">
    <w:name w:val="Citavi Bibliography Entry Zchn"/>
    <w:basedOn w:val="Absatz-Standardschriftart"/>
    <w:link w:val="CitaviBibliographyEntry"/>
    <w:uiPriority w:val="99"/>
    <w:rsid w:val="00C67027"/>
    <w:rPr>
      <w:rFonts w:ascii="Times New Roman" w:eastAsia="Calibri" w:hAnsi="Times New Roman" w:cs="Times New Roman"/>
      <w:sz w:val="24"/>
      <w:szCs w:val="24"/>
      <w:lang w:eastAsia="de-DE"/>
    </w:rPr>
  </w:style>
  <w:style w:type="character" w:styleId="Hyperlink">
    <w:name w:val="Hyperlink"/>
    <w:basedOn w:val="Absatz-Standardschriftart"/>
    <w:uiPriority w:val="99"/>
    <w:unhideWhenUsed/>
    <w:rsid w:val="00C67027"/>
    <w:rPr>
      <w:color w:val="0563C1" w:themeColor="hyperlink"/>
      <w:u w:val="single"/>
    </w:rPr>
  </w:style>
  <w:style w:type="paragraph" w:styleId="berarbeitung">
    <w:name w:val="Revision"/>
    <w:hidden/>
    <w:uiPriority w:val="99"/>
    <w:semiHidden/>
    <w:rsid w:val="00C67027"/>
    <w:pPr>
      <w:spacing w:after="0" w:line="240" w:lineRule="auto"/>
    </w:pPr>
    <w:rPr>
      <w:rFonts w:ascii="Times New Roman" w:eastAsiaTheme="minorHAnsi" w:hAnsi="Times New Roman"/>
      <w:sz w:val="24"/>
      <w:lang w:eastAsia="en-US"/>
    </w:rPr>
  </w:style>
  <w:style w:type="character" w:styleId="Hervorhebung">
    <w:name w:val="Emphasis"/>
    <w:basedOn w:val="Absatz-Standardschriftart"/>
    <w:uiPriority w:val="20"/>
    <w:qFormat/>
    <w:rsid w:val="00C67027"/>
    <w:rPr>
      <w:i/>
      <w:iCs/>
    </w:rPr>
  </w:style>
  <w:style w:type="character" w:styleId="BesuchterLink">
    <w:name w:val="FollowedHyperlink"/>
    <w:basedOn w:val="Absatz-Standardschriftart"/>
    <w:uiPriority w:val="99"/>
    <w:semiHidden/>
    <w:unhideWhenUsed/>
    <w:rsid w:val="00C67027"/>
    <w:rPr>
      <w:color w:val="954F72" w:themeColor="followedHyperlink"/>
      <w:u w:val="single"/>
    </w:rPr>
  </w:style>
  <w:style w:type="paragraph" w:styleId="Listenabsatz">
    <w:name w:val="List Paragraph"/>
    <w:basedOn w:val="Standard"/>
    <w:uiPriority w:val="34"/>
    <w:qFormat/>
    <w:rsid w:val="00C67027"/>
    <w:pPr>
      <w:ind w:left="720"/>
      <w:contextualSpacing/>
    </w:pPr>
  </w:style>
  <w:style w:type="paragraph" w:styleId="KeinLeerraum">
    <w:name w:val="No Spacing"/>
    <w:uiPriority w:val="1"/>
    <w:qFormat/>
    <w:rsid w:val="00C67027"/>
    <w:pPr>
      <w:spacing w:after="0" w:line="240" w:lineRule="auto"/>
      <w:jc w:val="both"/>
    </w:pPr>
    <w:rPr>
      <w:rFonts w:ascii="Times New Roman" w:eastAsiaTheme="minorHAnsi" w:hAnsi="Times New Roman"/>
      <w:sz w:val="24"/>
      <w:lang w:eastAsia="en-US"/>
    </w:rPr>
  </w:style>
  <w:style w:type="paragraph" w:styleId="Untertitel">
    <w:name w:val="Subtitle"/>
    <w:aliases w:val="Literaturvz"/>
    <w:basedOn w:val="Standard"/>
    <w:next w:val="Standard"/>
    <w:link w:val="UntertitelZchn"/>
    <w:uiPriority w:val="11"/>
    <w:qFormat/>
    <w:rsid w:val="00C67027"/>
    <w:pPr>
      <w:numPr>
        <w:ilvl w:val="1"/>
      </w:numPr>
      <w:ind w:left="284" w:hanging="284"/>
    </w:pPr>
    <w:rPr>
      <w:rFonts w:eastAsiaTheme="minorEastAsia"/>
    </w:rPr>
  </w:style>
  <w:style w:type="character" w:customStyle="1" w:styleId="UntertitelZchn">
    <w:name w:val="Untertitel Zchn"/>
    <w:aliases w:val="Literaturvz Zchn"/>
    <w:basedOn w:val="Absatz-Standardschriftart"/>
    <w:link w:val="Untertitel"/>
    <w:uiPriority w:val="11"/>
    <w:rsid w:val="00C67027"/>
    <w:rPr>
      <w:rFonts w:ascii="Times New Roman" w:hAnsi="Times New Roman"/>
      <w:sz w:val="24"/>
      <w:lang w:eastAsia="en-US"/>
    </w:rPr>
  </w:style>
  <w:style w:type="paragraph" w:styleId="Kopfzeile">
    <w:name w:val="header"/>
    <w:basedOn w:val="Standard"/>
    <w:link w:val="KopfzeileZchn"/>
    <w:uiPriority w:val="99"/>
    <w:unhideWhenUsed/>
    <w:rsid w:val="00C67027"/>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C67027"/>
    <w:rPr>
      <w:rFonts w:ascii="Times New Roman" w:eastAsiaTheme="minorHAnsi" w:hAnsi="Times New Roman"/>
      <w:sz w:val="24"/>
      <w:lang w:eastAsia="en-US"/>
    </w:rPr>
  </w:style>
  <w:style w:type="paragraph" w:styleId="Fuzeile">
    <w:name w:val="footer"/>
    <w:basedOn w:val="Standard"/>
    <w:link w:val="FuzeileZchn"/>
    <w:uiPriority w:val="99"/>
    <w:unhideWhenUsed/>
    <w:rsid w:val="00C6702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67027"/>
    <w:rPr>
      <w:rFonts w:ascii="Times New Roman" w:eastAsiaTheme="minorHAnsi" w:hAnsi="Times New Roman"/>
      <w:sz w:val="24"/>
      <w:lang w:eastAsia="en-US"/>
    </w:rPr>
  </w:style>
  <w:style w:type="table" w:styleId="Tabellenraster">
    <w:name w:val="Table Grid"/>
    <w:basedOn w:val="NormaleTabelle"/>
    <w:uiPriority w:val="39"/>
    <w:rsid w:val="00C6702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C67027"/>
    <w:rPr>
      <w:color w:val="605E5C"/>
      <w:shd w:val="clear" w:color="auto" w:fill="E1DFDD"/>
    </w:rPr>
  </w:style>
  <w:style w:type="character" w:customStyle="1" w:styleId="tlid-translation">
    <w:name w:val="tlid-translation"/>
    <w:basedOn w:val="Absatz-Standardschriftart"/>
    <w:rsid w:val="00C67027"/>
  </w:style>
  <w:style w:type="character" w:customStyle="1" w:styleId="apple-converted-space">
    <w:name w:val="apple-converted-space"/>
    <w:basedOn w:val="Absatz-Standardschriftart"/>
    <w:rsid w:val="00C67027"/>
  </w:style>
  <w:style w:type="character" w:styleId="Fett">
    <w:name w:val="Strong"/>
    <w:basedOn w:val="Absatz-Standardschriftart"/>
    <w:uiPriority w:val="22"/>
    <w:qFormat/>
    <w:rsid w:val="00C67027"/>
    <w:rPr>
      <w:b/>
      <w:bCs/>
    </w:rPr>
  </w:style>
  <w:style w:type="character" w:customStyle="1" w:styleId="NichtaufgelsteErwhnung2">
    <w:name w:val="Nicht aufgelöste Erwähnung2"/>
    <w:basedOn w:val="Absatz-Standardschriftart"/>
    <w:uiPriority w:val="99"/>
    <w:semiHidden/>
    <w:unhideWhenUsed/>
    <w:rsid w:val="00C67027"/>
    <w:rPr>
      <w:color w:val="605E5C"/>
      <w:shd w:val="clear" w:color="auto" w:fill="E1DFDD"/>
    </w:rPr>
  </w:style>
  <w:style w:type="character" w:customStyle="1" w:styleId="e24kjd">
    <w:name w:val="e24kjd"/>
    <w:basedOn w:val="Absatz-Standardschriftart"/>
    <w:rsid w:val="00C67027"/>
  </w:style>
  <w:style w:type="character" w:customStyle="1" w:styleId="NichtaufgelsteErwhnung3">
    <w:name w:val="Nicht aufgelöste Erwähnung3"/>
    <w:basedOn w:val="Absatz-Standardschriftart"/>
    <w:uiPriority w:val="99"/>
    <w:semiHidden/>
    <w:unhideWhenUsed/>
    <w:rsid w:val="00C67027"/>
    <w:rPr>
      <w:color w:val="605E5C"/>
      <w:shd w:val="clear" w:color="auto" w:fill="E1DFDD"/>
    </w:rPr>
  </w:style>
  <w:style w:type="character" w:styleId="NichtaufgelsteErwhnung">
    <w:name w:val="Unresolved Mention"/>
    <w:basedOn w:val="Absatz-Standardschriftart"/>
    <w:uiPriority w:val="99"/>
    <w:semiHidden/>
    <w:unhideWhenUsed/>
    <w:rsid w:val="00C670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2058</Words>
  <Characters>12971</Characters>
  <Application>Microsoft Office Word</Application>
  <DocSecurity>0</DocSecurity>
  <Lines>108</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Dilger</dc:creator>
  <cp:keywords/>
  <dc:description/>
  <cp:lastModifiedBy>Clara Dilger</cp:lastModifiedBy>
  <cp:revision>2</cp:revision>
  <dcterms:created xsi:type="dcterms:W3CDTF">2020-04-15T09:08:00Z</dcterms:created>
  <dcterms:modified xsi:type="dcterms:W3CDTF">2020-04-15T09:08:00Z</dcterms:modified>
</cp:coreProperties>
</file>