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286B5" w14:textId="61744A0D" w:rsidR="000F6B7D" w:rsidRPr="00056173" w:rsidRDefault="000F6B7D" w:rsidP="00056173">
      <w:pPr>
        <w:spacing w:line="240" w:lineRule="auto"/>
        <w:rPr>
          <w:i/>
          <w:lang w:val="en-US"/>
        </w:rPr>
      </w:pPr>
      <w:r w:rsidRPr="000F6B7D">
        <w:rPr>
          <w:b/>
          <w:lang w:val="en-US"/>
        </w:rPr>
        <w:t>Supplementary Material 1 (S1)</w:t>
      </w:r>
    </w:p>
    <w:p w14:paraId="5A36B96D" w14:textId="77777777" w:rsidR="000F6B7D" w:rsidRPr="000F6B7D" w:rsidRDefault="000F6B7D" w:rsidP="000F6B7D">
      <w:pPr>
        <w:pStyle w:val="normal0"/>
        <w:spacing w:line="240" w:lineRule="auto"/>
        <w:rPr>
          <w:lang w:val="en-US"/>
        </w:rPr>
      </w:pPr>
    </w:p>
    <w:p w14:paraId="00746531" w14:textId="77777777" w:rsidR="000F6B7D" w:rsidRPr="000F6B7D" w:rsidRDefault="000F6B7D" w:rsidP="000F6B7D">
      <w:pPr>
        <w:pStyle w:val="normal0"/>
        <w:spacing w:line="240" w:lineRule="auto"/>
        <w:rPr>
          <w:lang w:val="en-US"/>
        </w:rPr>
      </w:pPr>
      <w:r w:rsidRPr="000F6B7D">
        <w:rPr>
          <w:b/>
          <w:lang w:val="en-US"/>
        </w:rPr>
        <w:t>Non-exhaustive list of SES graduate programs (from EANTH list-serv)</w:t>
      </w:r>
    </w:p>
    <w:p w14:paraId="0C5AAD12" w14:textId="77777777" w:rsidR="000F6B7D" w:rsidRPr="000F6B7D" w:rsidRDefault="000F6B7D" w:rsidP="000F6B7D">
      <w:pPr>
        <w:pStyle w:val="normal0"/>
        <w:spacing w:line="240" w:lineRule="auto"/>
        <w:rPr>
          <w:lang w:val="en-US"/>
        </w:rPr>
      </w:pPr>
    </w:p>
    <w:p w14:paraId="0DAE3BB9" w14:textId="77777777" w:rsidR="000F6B7D" w:rsidRPr="000F6B7D" w:rsidRDefault="000F6B7D" w:rsidP="000F6B7D">
      <w:pPr>
        <w:pStyle w:val="normal0"/>
        <w:widowControl w:val="0"/>
        <w:numPr>
          <w:ilvl w:val="0"/>
          <w:numId w:val="1"/>
        </w:numPr>
        <w:spacing w:line="240" w:lineRule="auto"/>
        <w:rPr>
          <w:lang w:val="en-US"/>
        </w:rPr>
      </w:pPr>
      <w:r w:rsidRPr="000F6B7D">
        <w:rPr>
          <w:lang w:val="en-US"/>
        </w:rPr>
        <w:t>Rutgers University Dept. of Ecology's Human Dimensions of Environmental Change Graduate Certificat</w:t>
      </w:r>
      <w:r>
        <w:rPr>
          <w:lang w:val="en-US"/>
        </w:rPr>
        <w:t xml:space="preserve">e Program </w:t>
      </w:r>
      <w:hyperlink r:id="rId8">
        <w:r w:rsidRPr="000F6B7D">
          <w:rPr>
            <w:color w:val="0000E9"/>
            <w:u w:val="single"/>
            <w:lang w:val="en-US"/>
          </w:rPr>
          <w:t>http://www.humanecology.rutgers.edu/gradStudyCert.asp</w:t>
        </w:r>
      </w:hyperlink>
      <w:r w:rsidRPr="000F6B7D">
        <w:rPr>
          <w:lang w:val="en-US"/>
        </w:rPr>
        <w:t xml:space="preserve"> </w:t>
      </w:r>
    </w:p>
    <w:p w14:paraId="7035DF50" w14:textId="77777777" w:rsidR="000F6B7D" w:rsidRPr="000F6B7D" w:rsidRDefault="000F6B7D" w:rsidP="000F6B7D">
      <w:pPr>
        <w:pStyle w:val="normal0"/>
        <w:widowControl w:val="0"/>
        <w:numPr>
          <w:ilvl w:val="0"/>
          <w:numId w:val="1"/>
        </w:numPr>
        <w:spacing w:line="240" w:lineRule="auto"/>
        <w:rPr>
          <w:lang w:val="en-US"/>
        </w:rPr>
      </w:pPr>
      <w:r w:rsidRPr="000F6B7D">
        <w:rPr>
          <w:lang w:val="en-US"/>
        </w:rPr>
        <w:t>University of Manitoba's Natural Resources Institute </w:t>
      </w:r>
      <w:hyperlink r:id="rId9">
        <w:r w:rsidRPr="000F6B7D">
          <w:rPr>
            <w:color w:val="0000E9"/>
            <w:u w:val="single"/>
            <w:lang w:val="en-US"/>
          </w:rPr>
          <w:t>http://umanitoba.ca/institutes/natural_resources/</w:t>
        </w:r>
      </w:hyperlink>
      <w:hyperlink r:id="rId10">
        <w:r w:rsidRPr="000F6B7D">
          <w:rPr>
            <w:rStyle w:val="Hyperlink"/>
          </w:rPr>
          <w:t>http://umanitoba.ca/institutes/natural_resources/</w:t>
        </w:r>
      </w:hyperlink>
    </w:p>
    <w:p w14:paraId="5DC503F9" w14:textId="77777777" w:rsidR="000F6B7D" w:rsidRDefault="000F6B7D" w:rsidP="000F6B7D">
      <w:pPr>
        <w:pStyle w:val="normal0"/>
        <w:widowControl w:val="0"/>
        <w:numPr>
          <w:ilvl w:val="0"/>
          <w:numId w:val="1"/>
        </w:numPr>
        <w:spacing w:line="240" w:lineRule="auto"/>
        <w:rPr>
          <w:lang w:val="en-US"/>
        </w:rPr>
      </w:pPr>
      <w:r w:rsidRPr="000F6B7D">
        <w:rPr>
          <w:lang w:val="en-US"/>
        </w:rPr>
        <w:t xml:space="preserve">University of Maine's School of Marine Sciences </w:t>
      </w:r>
      <w:hyperlink r:id="rId11">
        <w:r w:rsidRPr="000F6B7D">
          <w:rPr>
            <w:color w:val="0000E9"/>
            <w:u w:val="single"/>
            <w:lang w:val="en-US"/>
          </w:rPr>
          <w:t>http://www.umaine.edu/marine/programs/graduate-programs.php</w:t>
        </w:r>
      </w:hyperlink>
      <w:r w:rsidRPr="000F6B7D">
        <w:rPr>
          <w:lang w:val="en-US"/>
        </w:rPr>
        <w:t>; Also their Anthropology and</w:t>
      </w:r>
      <w:r>
        <w:rPr>
          <w:lang w:val="en-US"/>
        </w:rPr>
        <w:t xml:space="preserve"> Environmental Policy degree </w:t>
      </w:r>
      <w:hyperlink r:id="rId12">
        <w:r w:rsidRPr="000F6B7D">
          <w:rPr>
            <w:color w:val="0000E9"/>
            <w:u w:val="single"/>
            <w:lang w:val="en-US"/>
          </w:rPr>
          <w:t>http://umaine.edu/anthropology/degree-programs/phd-in-anthropology-environmental-policy/</w:t>
        </w:r>
      </w:hyperlink>
      <w:r>
        <w:rPr>
          <w:lang w:val="en-US"/>
        </w:rPr>
        <w:t xml:space="preserve"> </w:t>
      </w:r>
    </w:p>
    <w:p w14:paraId="6A364C15" w14:textId="77777777" w:rsidR="000F6B7D" w:rsidRPr="000F6B7D" w:rsidRDefault="000F6B7D" w:rsidP="000F6B7D">
      <w:pPr>
        <w:pStyle w:val="normal0"/>
        <w:widowControl w:val="0"/>
        <w:numPr>
          <w:ilvl w:val="0"/>
          <w:numId w:val="1"/>
        </w:numPr>
        <w:spacing w:line="240" w:lineRule="auto"/>
        <w:rPr>
          <w:lang w:val="en-US"/>
        </w:rPr>
      </w:pPr>
      <w:r w:rsidRPr="000F6B7D">
        <w:rPr>
          <w:lang w:val="en-US"/>
        </w:rPr>
        <w:t>University of Georgia's Integrative Conservation (ICON) Graduate Program </w:t>
      </w:r>
      <w:hyperlink r:id="rId13">
        <w:r w:rsidRPr="000F6B7D">
          <w:rPr>
            <w:color w:val="0000E9"/>
            <w:u w:val="single"/>
            <w:lang w:val="en-US"/>
          </w:rPr>
          <w:t>http://icon.uga.edu/</w:t>
        </w:r>
      </w:hyperlink>
      <w:r w:rsidRPr="000F6B7D">
        <w:rPr>
          <w:lang w:val="en-US"/>
        </w:rPr>
        <w:t xml:space="preserve"> </w:t>
      </w:r>
    </w:p>
    <w:p w14:paraId="4011BFA9" w14:textId="77777777" w:rsidR="000F6B7D" w:rsidRPr="000F6B7D" w:rsidRDefault="000F6B7D" w:rsidP="000F6B7D">
      <w:pPr>
        <w:pStyle w:val="normal0"/>
        <w:widowControl w:val="0"/>
        <w:numPr>
          <w:ilvl w:val="0"/>
          <w:numId w:val="1"/>
        </w:numPr>
        <w:spacing w:line="240" w:lineRule="auto"/>
        <w:rPr>
          <w:lang w:val="en-US"/>
        </w:rPr>
      </w:pPr>
      <w:r w:rsidRPr="000F6B7D">
        <w:rPr>
          <w:lang w:val="en-US"/>
        </w:rPr>
        <w:t xml:space="preserve">Yale School of Forestry and Environmental Studies' combined Forestry and Environmental Science (F&amp;ES)/Anthropology Ph.D. Program </w:t>
      </w:r>
      <w:hyperlink r:id="rId14">
        <w:r w:rsidRPr="000F6B7D">
          <w:rPr>
            <w:color w:val="0000E9"/>
            <w:u w:val="single"/>
            <w:lang w:val="en-US"/>
          </w:rPr>
          <w:t>http://environment.yale.edu/doctoral/degrees/combined-anthropology/</w:t>
        </w:r>
      </w:hyperlink>
      <w:r w:rsidRPr="000F6B7D">
        <w:rPr>
          <w:lang w:val="en-US"/>
        </w:rPr>
        <w:t xml:space="preserve"> </w:t>
      </w:r>
    </w:p>
    <w:p w14:paraId="03F27DCE" w14:textId="77777777" w:rsidR="000F6B7D" w:rsidRPr="000F6B7D" w:rsidRDefault="000F6B7D" w:rsidP="000F6B7D">
      <w:pPr>
        <w:pStyle w:val="normal0"/>
        <w:widowControl w:val="0"/>
        <w:numPr>
          <w:ilvl w:val="0"/>
          <w:numId w:val="1"/>
        </w:numPr>
        <w:spacing w:line="240" w:lineRule="auto"/>
        <w:rPr>
          <w:lang w:val="en-US"/>
        </w:rPr>
      </w:pPr>
      <w:r w:rsidRPr="000F6B7D">
        <w:rPr>
          <w:lang w:val="en-US"/>
        </w:rPr>
        <w:t>Indiana University's Anthropological Center for Training and Research on Global Environmental Change </w:t>
      </w:r>
      <w:hyperlink r:id="rId15">
        <w:r w:rsidRPr="000F6B7D">
          <w:rPr>
            <w:color w:val="0000E9"/>
            <w:u w:val="single"/>
            <w:lang w:val="en-US"/>
          </w:rPr>
          <w:t>http://www.indiana.edu/~act/</w:t>
        </w:r>
      </w:hyperlink>
      <w:r w:rsidRPr="000F6B7D">
        <w:rPr>
          <w:lang w:val="en-US"/>
        </w:rPr>
        <w:t xml:space="preserve"> </w:t>
      </w:r>
    </w:p>
    <w:p w14:paraId="08D0FF49" w14:textId="77777777" w:rsidR="000F6B7D" w:rsidRPr="000F6B7D" w:rsidRDefault="000F6B7D" w:rsidP="000F6B7D">
      <w:pPr>
        <w:pStyle w:val="normal0"/>
        <w:widowControl w:val="0"/>
        <w:numPr>
          <w:ilvl w:val="0"/>
          <w:numId w:val="1"/>
        </w:numPr>
        <w:spacing w:line="240" w:lineRule="auto"/>
        <w:rPr>
          <w:lang w:val="en-US"/>
        </w:rPr>
      </w:pPr>
      <w:r w:rsidRPr="000F6B7D">
        <w:rPr>
          <w:lang w:val="en-US"/>
        </w:rPr>
        <w:t>Michigan State University's Center for Systems Integration and Sustainability </w:t>
      </w:r>
      <w:hyperlink r:id="rId16">
        <w:r w:rsidRPr="000F6B7D">
          <w:rPr>
            <w:color w:val="0000E9"/>
            <w:u w:val="single"/>
            <w:lang w:val="en-US"/>
          </w:rPr>
          <w:t>http://csis.msu.edu/</w:t>
        </w:r>
      </w:hyperlink>
      <w:hyperlink r:id="rId17">
        <w:r w:rsidRPr="000F6B7D">
          <w:rPr>
            <w:rStyle w:val="Hyperlink"/>
          </w:rPr>
          <w:t>http://csis.msu.edu/</w:t>
        </w:r>
      </w:hyperlink>
    </w:p>
    <w:p w14:paraId="54DE56E1" w14:textId="3072CB15" w:rsidR="000F6B7D" w:rsidRPr="000F6B7D" w:rsidRDefault="000F6B7D" w:rsidP="000F6B7D">
      <w:pPr>
        <w:pStyle w:val="normal0"/>
        <w:widowControl w:val="0"/>
        <w:numPr>
          <w:ilvl w:val="0"/>
          <w:numId w:val="1"/>
        </w:numPr>
        <w:spacing w:line="240" w:lineRule="auto"/>
        <w:rPr>
          <w:lang w:val="en-US"/>
        </w:rPr>
      </w:pPr>
      <w:r w:rsidRPr="000F6B7D">
        <w:rPr>
          <w:lang w:val="en-US"/>
        </w:rPr>
        <w:t>Stanford University's Emmett Interdisciplinary Program in</w:t>
      </w:r>
      <w:r>
        <w:rPr>
          <w:lang w:val="en-US"/>
        </w:rPr>
        <w:t xml:space="preserve"> the Environment and Resources</w:t>
      </w:r>
      <w:r w:rsidRPr="000F6B7D">
        <w:rPr>
          <w:lang w:val="en-US"/>
        </w:rPr>
        <w:t xml:space="preserve"> </w:t>
      </w:r>
      <w:hyperlink r:id="rId18">
        <w:r w:rsidRPr="000F6B7D">
          <w:rPr>
            <w:color w:val="0000E9"/>
            <w:u w:val="single"/>
            <w:lang w:val="en-US"/>
          </w:rPr>
          <w:t>https://earth.stanford.edu/eiper</w:t>
        </w:r>
      </w:hyperlink>
      <w:r w:rsidRPr="000F6B7D">
        <w:rPr>
          <w:lang w:val="en-US"/>
        </w:rPr>
        <w:t xml:space="preserve"> and Stanford's Ecology and Envir</w:t>
      </w:r>
      <w:r w:rsidR="00A20C90">
        <w:rPr>
          <w:lang w:val="en-US"/>
        </w:rPr>
        <w:t xml:space="preserve">onment track within the Dept of </w:t>
      </w:r>
      <w:r w:rsidRPr="000F6B7D">
        <w:rPr>
          <w:lang w:val="en-US"/>
        </w:rPr>
        <w:t>Anthropology </w:t>
      </w:r>
      <w:hyperlink r:id="rId19">
        <w:r w:rsidRPr="000F6B7D">
          <w:rPr>
            <w:color w:val="0000E9"/>
            <w:u w:val="single"/>
            <w:lang w:val="en-US"/>
          </w:rPr>
          <w:t>https://web.stanford.edu/dept/anthropology/EEsites/</w:t>
        </w:r>
      </w:hyperlink>
      <w:r w:rsidRPr="000F6B7D">
        <w:rPr>
          <w:lang w:val="en-US"/>
        </w:rPr>
        <w:t xml:space="preserve"> </w:t>
      </w:r>
    </w:p>
    <w:p w14:paraId="70B7DAE4" w14:textId="77777777" w:rsidR="000F6B7D" w:rsidRPr="000F6B7D" w:rsidRDefault="000F6B7D" w:rsidP="000F6B7D">
      <w:pPr>
        <w:pStyle w:val="normal0"/>
        <w:widowControl w:val="0"/>
        <w:numPr>
          <w:ilvl w:val="0"/>
          <w:numId w:val="1"/>
        </w:numPr>
        <w:spacing w:line="240" w:lineRule="auto"/>
        <w:rPr>
          <w:lang w:val="en-US"/>
        </w:rPr>
      </w:pPr>
      <w:r>
        <w:rPr>
          <w:lang w:val="en-US"/>
        </w:rPr>
        <w:t>D</w:t>
      </w:r>
      <w:r w:rsidRPr="000F6B7D">
        <w:rPr>
          <w:lang w:val="en-US"/>
        </w:rPr>
        <w:t>uke University's Nicholas School of the Environment's Marine Lab </w:t>
      </w:r>
      <w:hyperlink r:id="rId20">
        <w:r w:rsidRPr="000F6B7D">
          <w:rPr>
            <w:color w:val="0000E9"/>
            <w:u w:val="single"/>
            <w:lang w:val="en-US"/>
          </w:rPr>
          <w:t>http://nicholas.duke.edu/marinelab</w:t>
        </w:r>
      </w:hyperlink>
    </w:p>
    <w:p w14:paraId="58553EE8" w14:textId="77777777" w:rsidR="000F6B7D" w:rsidRDefault="000F6B7D" w:rsidP="000F6B7D">
      <w:pPr>
        <w:pStyle w:val="normal0"/>
        <w:widowControl w:val="0"/>
        <w:numPr>
          <w:ilvl w:val="0"/>
          <w:numId w:val="1"/>
        </w:numPr>
        <w:spacing w:line="240" w:lineRule="auto"/>
        <w:rPr>
          <w:lang w:val="en-US"/>
        </w:rPr>
      </w:pPr>
      <w:r>
        <w:rPr>
          <w:lang w:val="en-US"/>
        </w:rPr>
        <w:t xml:space="preserve">Stockholm Resilience Centre </w:t>
      </w:r>
      <w:hyperlink r:id="rId21" w:history="1">
        <w:r w:rsidRPr="002E3451">
          <w:rPr>
            <w:rStyle w:val="Hyperlink"/>
            <w:lang w:val="en-US"/>
          </w:rPr>
          <w:t>http://www.stockholmresilience.org/education/resilience-research-school.html</w:t>
        </w:r>
      </w:hyperlink>
    </w:p>
    <w:p w14:paraId="595B41A4" w14:textId="77777777" w:rsidR="000F6B7D" w:rsidRPr="000F6B7D" w:rsidRDefault="000F6B7D" w:rsidP="000F6B7D">
      <w:pPr>
        <w:pStyle w:val="normal0"/>
        <w:widowControl w:val="0"/>
        <w:numPr>
          <w:ilvl w:val="0"/>
          <w:numId w:val="1"/>
        </w:numPr>
        <w:spacing w:line="240" w:lineRule="auto"/>
        <w:rPr>
          <w:lang w:val="en-US"/>
        </w:rPr>
      </w:pPr>
      <w:r w:rsidRPr="000F6B7D">
        <w:rPr>
          <w:lang w:val="en-US"/>
        </w:rPr>
        <w:t>U of New Hampshire's Dept. of Natural Resources and Environment. Several M.S. degrees and a Ph.D. in Natural Resources and Earth Systems Science </w:t>
      </w:r>
      <w:hyperlink r:id="rId22">
        <w:r w:rsidRPr="000F6B7D">
          <w:rPr>
            <w:color w:val="0000E9"/>
            <w:u w:val="single"/>
            <w:lang w:val="en-US"/>
          </w:rPr>
          <w:t>http://www.nre.unh.edu/graduate-programs</w:t>
        </w:r>
      </w:hyperlink>
      <w:r w:rsidRPr="000F6B7D">
        <w:rPr>
          <w:lang w:val="en-US"/>
        </w:rPr>
        <w:t xml:space="preserve">             </w:t>
      </w:r>
    </w:p>
    <w:p w14:paraId="1CF217FB" w14:textId="77777777" w:rsidR="000F6B7D" w:rsidRPr="000F6B7D" w:rsidRDefault="000F6B7D" w:rsidP="000F6B7D">
      <w:pPr>
        <w:pStyle w:val="normal0"/>
        <w:widowControl w:val="0"/>
        <w:numPr>
          <w:ilvl w:val="0"/>
          <w:numId w:val="1"/>
        </w:numPr>
        <w:spacing w:line="240" w:lineRule="auto"/>
        <w:rPr>
          <w:lang w:val="en-US"/>
        </w:rPr>
      </w:pPr>
      <w:r w:rsidRPr="000F6B7D">
        <w:rPr>
          <w:lang w:val="en-US"/>
        </w:rPr>
        <w:t xml:space="preserve">University of Idaho's Resilience Thematic Group includes an interdisciplinary Water Resources graduate program </w:t>
      </w:r>
      <w:hyperlink r:id="rId23">
        <w:r w:rsidRPr="000F6B7D">
          <w:rPr>
            <w:color w:val="0000E9"/>
            <w:u w:val="single"/>
            <w:lang w:val="en-US"/>
          </w:rPr>
          <w:t>http://www.uidaho.edu/cogs/envs-wr/academics/water-resources</w:t>
        </w:r>
      </w:hyperlink>
      <w:r w:rsidRPr="000F6B7D">
        <w:rPr>
          <w:lang w:val="en-US"/>
        </w:rPr>
        <w:t xml:space="preserve"> (in particular the IGERT focused on adaptationhttp://</w:t>
      </w:r>
      <w:hyperlink r:id="rId24">
        <w:r w:rsidRPr="000F6B7D">
          <w:rPr>
            <w:color w:val="0000E9"/>
            <w:u w:val="single"/>
            <w:lang w:val="en-US"/>
          </w:rPr>
          <w:t>www.uidaho.edu/cogs/envs-wr/academics/water-resources/igert-program</w:t>
        </w:r>
      </w:hyperlink>
      <w:r w:rsidRPr="000F6B7D">
        <w:rPr>
          <w:lang w:val="en-US"/>
        </w:rPr>
        <w:t>) and a current EPSCoR grant, MILES (Managing Idaho’s Landscapes for Ecosystem Services) is also focused within a social-ecological framework (</w:t>
      </w:r>
      <w:hyperlink r:id="rId25">
        <w:r w:rsidRPr="000F6B7D">
          <w:rPr>
            <w:color w:val="0000E9"/>
            <w:u w:val="single"/>
            <w:lang w:val="en-US"/>
          </w:rPr>
          <w:t>http://vivo.nkn.uidaho.edu/vivo/display/n20059</w:t>
        </w:r>
      </w:hyperlink>
      <w:r w:rsidRPr="000F6B7D">
        <w:rPr>
          <w:lang w:val="en-US"/>
        </w:rPr>
        <w:t>)</w:t>
      </w:r>
    </w:p>
    <w:p w14:paraId="0E8EC523" w14:textId="77777777" w:rsidR="000F6B7D" w:rsidRPr="000F6B7D" w:rsidRDefault="000F6B7D" w:rsidP="000F6B7D">
      <w:pPr>
        <w:pStyle w:val="normal0"/>
        <w:widowControl w:val="0"/>
        <w:numPr>
          <w:ilvl w:val="0"/>
          <w:numId w:val="1"/>
        </w:numPr>
        <w:spacing w:line="240" w:lineRule="auto"/>
        <w:rPr>
          <w:lang w:val="en-US"/>
        </w:rPr>
      </w:pPr>
      <w:r w:rsidRPr="000F6B7D">
        <w:rPr>
          <w:lang w:val="en-US"/>
        </w:rPr>
        <w:t>University of Florida's Masters of Sustainable Development Practice </w:t>
      </w:r>
    </w:p>
    <w:p w14:paraId="162D9819" w14:textId="77777777" w:rsidR="000F6B7D" w:rsidRPr="000F6B7D" w:rsidRDefault="00056173" w:rsidP="000F6B7D">
      <w:pPr>
        <w:pStyle w:val="normal0"/>
        <w:widowControl w:val="0"/>
        <w:numPr>
          <w:ilvl w:val="0"/>
          <w:numId w:val="1"/>
        </w:numPr>
        <w:spacing w:line="240" w:lineRule="auto"/>
        <w:rPr>
          <w:lang w:val="en-US"/>
        </w:rPr>
      </w:pPr>
      <w:hyperlink r:id="rId26">
        <w:r w:rsidR="000F6B7D" w:rsidRPr="000F6B7D">
          <w:rPr>
            <w:color w:val="0000E9"/>
            <w:u w:val="single"/>
            <w:lang w:val="en-US"/>
          </w:rPr>
          <w:t>http://mdp.africa.ufl.edu/about/</w:t>
        </w:r>
      </w:hyperlink>
      <w:r w:rsidR="000F6B7D" w:rsidRPr="000F6B7D">
        <w:rPr>
          <w:lang w:val="en-US"/>
        </w:rPr>
        <w:t xml:space="preserve"> </w:t>
      </w:r>
    </w:p>
    <w:p w14:paraId="6E30BC63" w14:textId="77777777" w:rsidR="000F6B7D" w:rsidRPr="000F6B7D" w:rsidRDefault="000F6B7D" w:rsidP="000F6B7D">
      <w:pPr>
        <w:pStyle w:val="normal0"/>
        <w:widowControl w:val="0"/>
        <w:numPr>
          <w:ilvl w:val="0"/>
          <w:numId w:val="1"/>
        </w:numPr>
        <w:spacing w:line="240" w:lineRule="auto"/>
        <w:rPr>
          <w:lang w:val="en-US"/>
        </w:rPr>
      </w:pPr>
      <w:r w:rsidRPr="000F6B7D">
        <w:rPr>
          <w:lang w:val="en-US"/>
        </w:rPr>
        <w:t xml:space="preserve">University of Aberdeen's MSc in People and the Environment </w:t>
      </w:r>
      <w:hyperlink r:id="rId27">
        <w:r w:rsidRPr="000F6B7D">
          <w:rPr>
            <w:color w:val="0000E9"/>
            <w:u w:val="single"/>
            <w:lang w:val="en-US"/>
          </w:rPr>
          <w:t>http://www.abdn.ac.uk/study/courses/postgraduate/taught/people_environment/</w:t>
        </w:r>
      </w:hyperlink>
    </w:p>
    <w:p w14:paraId="5EB822D7" w14:textId="77777777" w:rsidR="000F6B7D" w:rsidRPr="000F6B7D" w:rsidRDefault="000F6B7D" w:rsidP="000F6B7D">
      <w:pPr>
        <w:pStyle w:val="normal0"/>
        <w:widowControl w:val="0"/>
        <w:numPr>
          <w:ilvl w:val="0"/>
          <w:numId w:val="1"/>
        </w:numPr>
        <w:spacing w:line="240" w:lineRule="auto"/>
        <w:rPr>
          <w:lang w:val="en-US"/>
        </w:rPr>
      </w:pPr>
      <w:r w:rsidRPr="000F6B7D">
        <w:rPr>
          <w:lang w:val="en-US"/>
        </w:rPr>
        <w:t xml:space="preserve">Ohio State's Dept. of Anthropology. Scroll down to overview </w:t>
      </w:r>
      <w:r>
        <w:rPr>
          <w:lang w:val="en-US"/>
        </w:rPr>
        <w:t xml:space="preserve">of graduate degrees in Cultural </w:t>
      </w:r>
      <w:r w:rsidRPr="000F6B7D">
        <w:rPr>
          <w:lang w:val="en-US"/>
        </w:rPr>
        <w:t>Anthropology: </w:t>
      </w:r>
      <w:hyperlink r:id="rId28" w:anchor="C">
        <w:r w:rsidRPr="000F6B7D">
          <w:rPr>
            <w:color w:val="0000E9"/>
            <w:u w:val="single"/>
            <w:lang w:val="en-US"/>
          </w:rPr>
          <w:t>https://anthropology.osu.edu/grad/fields#C</w:t>
        </w:r>
      </w:hyperlink>
      <w:hyperlink r:id="rId29" w:anchor="C">
        <w:r w:rsidRPr="000F6B7D">
          <w:rPr>
            <w:rStyle w:val="Hyperlink"/>
          </w:rPr>
          <w:t>https://anthropology.osu.edu/grad/fields - C</w:t>
        </w:r>
      </w:hyperlink>
    </w:p>
    <w:p w14:paraId="591D7C21" w14:textId="77777777" w:rsidR="000F6B7D" w:rsidRPr="000F6B7D" w:rsidRDefault="000F6B7D" w:rsidP="000F6B7D">
      <w:pPr>
        <w:pStyle w:val="normal0"/>
        <w:widowControl w:val="0"/>
        <w:numPr>
          <w:ilvl w:val="0"/>
          <w:numId w:val="1"/>
        </w:numPr>
        <w:spacing w:line="240" w:lineRule="auto"/>
        <w:rPr>
          <w:lang w:val="en-US"/>
        </w:rPr>
      </w:pPr>
      <w:r w:rsidRPr="000F6B7D">
        <w:rPr>
          <w:lang w:val="en-US"/>
        </w:rPr>
        <w:lastRenderedPageBreak/>
        <w:t>Prescott College's PhD in Sustainability Education: </w:t>
      </w:r>
      <w:hyperlink r:id="rId30">
        <w:r w:rsidRPr="000F6B7D">
          <w:rPr>
            <w:color w:val="0000E9"/>
            <w:u w:val="single"/>
            <w:lang w:val="en-US"/>
          </w:rPr>
          <w:t>https://www.prescott.edu/academics/phd-sustainability-education/</w:t>
        </w:r>
      </w:hyperlink>
      <w:r w:rsidRPr="000F6B7D">
        <w:rPr>
          <w:lang w:val="en-US"/>
        </w:rPr>
        <w:t xml:space="preserve"> </w:t>
      </w:r>
    </w:p>
    <w:p w14:paraId="5B2FD8A6" w14:textId="77777777" w:rsidR="000F6B7D" w:rsidRPr="000F6B7D" w:rsidRDefault="000F6B7D" w:rsidP="000F6B7D">
      <w:pPr>
        <w:pStyle w:val="normal0"/>
        <w:widowControl w:val="0"/>
        <w:numPr>
          <w:ilvl w:val="0"/>
          <w:numId w:val="1"/>
        </w:numPr>
        <w:spacing w:line="240" w:lineRule="auto"/>
        <w:rPr>
          <w:lang w:val="en-US"/>
        </w:rPr>
      </w:pPr>
      <w:r w:rsidRPr="000F6B7D">
        <w:rPr>
          <w:lang w:val="en-US"/>
        </w:rPr>
        <w:t>U of Washington's School of Marine and Environmental Affairs -- with Marc Miller </w:t>
      </w:r>
      <w:hyperlink r:id="rId31">
        <w:r w:rsidRPr="000F6B7D">
          <w:rPr>
            <w:color w:val="0000E9"/>
            <w:u w:val="single"/>
            <w:lang w:val="en-US"/>
          </w:rPr>
          <w:t>http://depts.washington.edu/smea/content/areas-concentration</w:t>
        </w:r>
      </w:hyperlink>
      <w:r w:rsidRPr="000F6B7D">
        <w:rPr>
          <w:lang w:val="en-US"/>
        </w:rPr>
        <w:t>; also Environmental Management Certificate</w:t>
      </w:r>
      <w:r>
        <w:rPr>
          <w:lang w:val="en-US"/>
        </w:rPr>
        <w:t xml:space="preserve"> </w:t>
      </w:r>
      <w:hyperlink r:id="rId32">
        <w:r w:rsidRPr="000F6B7D">
          <w:rPr>
            <w:color w:val="0000E9"/>
            <w:u w:val="single"/>
            <w:lang w:val="en-US"/>
          </w:rPr>
          <w:t>http://poe.washington.edu/graduate_programs/environmental-management-certificate/index.php</w:t>
        </w:r>
      </w:hyperlink>
      <w:hyperlink r:id="rId33">
        <w:r w:rsidRPr="000F6B7D">
          <w:rPr>
            <w:rStyle w:val="Hyperlink"/>
          </w:rPr>
          <w:t>http://poe.washington.edu/graduate_programs/environmental-management-certificate/index.php</w:t>
        </w:r>
      </w:hyperlink>
    </w:p>
    <w:p w14:paraId="55975044" w14:textId="77777777" w:rsidR="000F6B7D" w:rsidRPr="000F6B7D" w:rsidRDefault="000F6B7D" w:rsidP="000F6B7D">
      <w:pPr>
        <w:pStyle w:val="normal0"/>
        <w:widowControl w:val="0"/>
        <w:numPr>
          <w:ilvl w:val="0"/>
          <w:numId w:val="1"/>
        </w:numPr>
        <w:spacing w:line="240" w:lineRule="auto"/>
        <w:rPr>
          <w:lang w:val="en-US"/>
        </w:rPr>
      </w:pPr>
      <w:r w:rsidRPr="000F6B7D">
        <w:rPr>
          <w:lang w:val="en-US"/>
        </w:rPr>
        <w:t>U of Wisconsin's MS in Natural Resources: Environmental Education &amp; Interpretation </w:t>
      </w:r>
      <w:hyperlink r:id="rId34">
        <w:r w:rsidRPr="000F6B7D">
          <w:rPr>
            <w:color w:val="0000E9"/>
            <w:u w:val="single"/>
            <w:lang w:val="en-US"/>
          </w:rPr>
          <w:t>http://www.uwsp.edu/cnr/AMP/pages/default.aspx</w:t>
        </w:r>
      </w:hyperlink>
      <w:r w:rsidRPr="000F6B7D">
        <w:rPr>
          <w:lang w:val="en-US"/>
        </w:rPr>
        <w:t xml:space="preserve"> </w:t>
      </w:r>
    </w:p>
    <w:p w14:paraId="28EF1320" w14:textId="77777777" w:rsidR="000F6B7D" w:rsidRPr="000F6B7D" w:rsidRDefault="000F6B7D" w:rsidP="000F6B7D">
      <w:pPr>
        <w:pStyle w:val="normal0"/>
        <w:widowControl w:val="0"/>
        <w:numPr>
          <w:ilvl w:val="0"/>
          <w:numId w:val="1"/>
        </w:numPr>
        <w:spacing w:line="240" w:lineRule="auto"/>
        <w:rPr>
          <w:lang w:val="en-US"/>
        </w:rPr>
      </w:pPr>
      <w:r w:rsidRPr="000F6B7D">
        <w:rPr>
          <w:lang w:val="en-US"/>
        </w:rPr>
        <w:t>University of Wisconsin-Madison Community/Environmental Sociology program  </w:t>
      </w:r>
      <w:hyperlink r:id="rId35">
        <w:r w:rsidRPr="000F6B7D">
          <w:rPr>
            <w:color w:val="0000E9"/>
            <w:u w:val="single"/>
            <w:lang w:val="en-US"/>
          </w:rPr>
          <w:t>http://dces.wisc.edu/programs/graduate-program/</w:t>
        </w:r>
      </w:hyperlink>
    </w:p>
    <w:p w14:paraId="76BD84F8" w14:textId="77777777" w:rsidR="000F6B7D" w:rsidRPr="000F6B7D" w:rsidRDefault="000F6B7D" w:rsidP="000F6B7D">
      <w:pPr>
        <w:pStyle w:val="normal0"/>
        <w:widowControl w:val="0"/>
        <w:numPr>
          <w:ilvl w:val="0"/>
          <w:numId w:val="1"/>
        </w:numPr>
        <w:spacing w:line="240" w:lineRule="auto"/>
        <w:rPr>
          <w:lang w:val="en-US"/>
        </w:rPr>
      </w:pPr>
      <w:r w:rsidRPr="000F6B7D">
        <w:rPr>
          <w:lang w:val="en-US"/>
        </w:rPr>
        <w:t>Arizona State University - programs in Sustainability (</w:t>
      </w:r>
      <w:hyperlink r:id="rId36">
        <w:r w:rsidRPr="000F6B7D">
          <w:rPr>
            <w:color w:val="0000E9"/>
            <w:u w:val="single"/>
            <w:lang w:val="en-US"/>
          </w:rPr>
          <w:t>https://schoolofsustainability.asu.edu/graduate/graduate-degree-programs.php</w:t>
        </w:r>
      </w:hyperlink>
      <w:r w:rsidRPr="000F6B7D">
        <w:rPr>
          <w:lang w:val="en-US"/>
        </w:rPr>
        <w:t>) and Environment Social Sciences (</w:t>
      </w:r>
      <w:hyperlink r:id="rId37">
        <w:r w:rsidRPr="000F6B7D">
          <w:rPr>
            <w:color w:val="0000E9"/>
            <w:u w:val="single"/>
            <w:lang w:val="en-US"/>
          </w:rPr>
          <w:t>https://shesc.asu.edu/graduate/phd-program/environmental-social-science</w:t>
        </w:r>
      </w:hyperlink>
      <w:r w:rsidRPr="000F6B7D">
        <w:rPr>
          <w:lang w:val="en-US"/>
        </w:rPr>
        <w:t>). Available to students in both programs (and several others) is a complex adaptive systems concentration</w:t>
      </w:r>
      <w:r>
        <w:rPr>
          <w:lang w:val="en-US"/>
        </w:rPr>
        <w:t xml:space="preserve"> </w:t>
      </w:r>
      <w:r w:rsidRPr="000F6B7D">
        <w:rPr>
          <w:lang w:val="en-US"/>
        </w:rPr>
        <w:t>(</w:t>
      </w:r>
      <w:hyperlink r:id="rId38">
        <w:r w:rsidRPr="000F6B7D">
          <w:rPr>
            <w:color w:val="0000E9"/>
            <w:u w:val="single"/>
            <w:lang w:val="en-US"/>
          </w:rPr>
          <w:t>https://shesc.asu.edu/graduate/complex-adaptive-systems-science-concentration</w:t>
        </w:r>
      </w:hyperlink>
      <w:r w:rsidRPr="000F6B7D">
        <w:rPr>
          <w:lang w:val="en-US"/>
        </w:rPr>
        <w:t>)</w:t>
      </w:r>
    </w:p>
    <w:p w14:paraId="5FA30FD5" w14:textId="77777777" w:rsidR="000F6B7D" w:rsidRPr="000F6B7D" w:rsidRDefault="000F6B7D" w:rsidP="000F6B7D">
      <w:pPr>
        <w:pStyle w:val="normal0"/>
        <w:widowControl w:val="0"/>
        <w:numPr>
          <w:ilvl w:val="0"/>
          <w:numId w:val="1"/>
        </w:numPr>
        <w:spacing w:line="240" w:lineRule="auto"/>
        <w:rPr>
          <w:lang w:val="en-US"/>
        </w:rPr>
      </w:pPr>
      <w:r w:rsidRPr="000F6B7D">
        <w:rPr>
          <w:lang w:val="en-US"/>
        </w:rPr>
        <w:t xml:space="preserve">U of British Colombia's Institute for Resources, Environment and Sustainability -- with Terre Satterfield </w:t>
      </w:r>
      <w:hyperlink r:id="rId39">
        <w:r w:rsidRPr="000F6B7D">
          <w:rPr>
            <w:color w:val="0000E9"/>
            <w:u w:val="single"/>
            <w:lang w:val="en-US"/>
          </w:rPr>
          <w:t>http://ires.ubc.ca/</w:t>
        </w:r>
      </w:hyperlink>
    </w:p>
    <w:p w14:paraId="0DA35465" w14:textId="77777777" w:rsidR="000F6B7D" w:rsidRPr="000F6B7D" w:rsidRDefault="000F6B7D" w:rsidP="000F6B7D">
      <w:pPr>
        <w:pStyle w:val="normal0"/>
        <w:widowControl w:val="0"/>
        <w:numPr>
          <w:ilvl w:val="0"/>
          <w:numId w:val="1"/>
        </w:numPr>
        <w:spacing w:line="240" w:lineRule="auto"/>
        <w:rPr>
          <w:lang w:val="en-US"/>
        </w:rPr>
      </w:pPr>
      <w:r w:rsidRPr="000F6B7D">
        <w:rPr>
          <w:lang w:val="en-US"/>
        </w:rPr>
        <w:t>The Pontificia Javeriana's School of Rural and Environmental Studies:</w:t>
      </w:r>
      <w:hyperlink r:id="rId40">
        <w:r w:rsidRPr="000F6B7D">
          <w:rPr>
            <w:color w:val="0000E9"/>
            <w:u w:val="single"/>
            <w:lang w:val="en-US"/>
          </w:rPr>
          <w:t>http://puj-portal.javeriana.edu.co/portal/page/portal/Facultad%20de%20Estudios%20Ambientales%20y%20Rurales/INICIO/home_estudios_amb</w:t>
        </w:r>
      </w:hyperlink>
      <w:r w:rsidRPr="000F6B7D">
        <w:rPr>
          <w:lang w:val="en-US"/>
        </w:rPr>
        <w:t xml:space="preserve"> </w:t>
      </w:r>
    </w:p>
    <w:p w14:paraId="4DE95D63" w14:textId="77777777" w:rsidR="000F6B7D" w:rsidRPr="000F6B7D" w:rsidRDefault="000F6B7D" w:rsidP="000F6B7D">
      <w:pPr>
        <w:pStyle w:val="normal0"/>
        <w:widowControl w:val="0"/>
        <w:numPr>
          <w:ilvl w:val="0"/>
          <w:numId w:val="1"/>
        </w:numPr>
        <w:spacing w:line="240" w:lineRule="auto"/>
        <w:rPr>
          <w:lang w:val="en-US"/>
        </w:rPr>
      </w:pPr>
      <w:r w:rsidRPr="000F6B7D">
        <w:rPr>
          <w:lang w:val="en-US"/>
        </w:rPr>
        <w:t>U. Colorado, Boulder has a degree in Anthropology that can include a focus on landscape and space (</w:t>
      </w:r>
      <w:hyperlink r:id="rId41">
        <w:r w:rsidRPr="000F6B7D">
          <w:rPr>
            <w:color w:val="0000E9"/>
            <w:u w:val="single"/>
            <w:lang w:val="en-US"/>
          </w:rPr>
          <w:t>http://anthropology.colorado.edu/about-us/full-vision-statement/</w:t>
        </w:r>
      </w:hyperlink>
      <w:r w:rsidRPr="000F6B7D">
        <w:rPr>
          <w:lang w:val="en-US"/>
        </w:rPr>
        <w:t>); also the Institute for Behavioral Sciences has a Center for the Governance of Natural Resources that includes an Environment and Society Program (</w:t>
      </w:r>
      <w:hyperlink r:id="rId42">
        <w:r w:rsidRPr="000F6B7D">
          <w:rPr>
            <w:color w:val="0000E9"/>
            <w:u w:val="single"/>
            <w:lang w:val="en-US"/>
          </w:rPr>
          <w:t>http://www.colorado.edu/ibs/cgnr/</w:t>
        </w:r>
      </w:hyperlink>
      <w:r w:rsidRPr="000F6B7D">
        <w:rPr>
          <w:lang w:val="en-US"/>
        </w:rPr>
        <w:t>)</w:t>
      </w:r>
    </w:p>
    <w:p w14:paraId="0CB08FBC" w14:textId="77777777" w:rsidR="000F6B7D" w:rsidRPr="000F6B7D" w:rsidRDefault="000F6B7D" w:rsidP="000F6B7D">
      <w:pPr>
        <w:pStyle w:val="normal0"/>
        <w:widowControl w:val="0"/>
        <w:numPr>
          <w:ilvl w:val="0"/>
          <w:numId w:val="1"/>
        </w:numPr>
        <w:spacing w:line="240" w:lineRule="auto"/>
        <w:rPr>
          <w:lang w:val="en-US"/>
        </w:rPr>
      </w:pPr>
      <w:r w:rsidRPr="000F6B7D">
        <w:rPr>
          <w:lang w:val="en-US"/>
        </w:rPr>
        <w:t>University of South Florida, offers a Phd in Applied Anthropology (</w:t>
      </w:r>
      <w:hyperlink r:id="rId43">
        <w:r w:rsidRPr="000F6B7D">
          <w:rPr>
            <w:color w:val="0000E9"/>
            <w:u w:val="single"/>
            <w:lang w:val="en-US"/>
          </w:rPr>
          <w:t>http://www.grad.usf.edu/programs/programinfomation.php?pcode=APAASBCMPh.D</w:t>
        </w:r>
      </w:hyperlink>
      <w:r w:rsidRPr="000F6B7D">
        <w:rPr>
          <w:lang w:val="en-US"/>
        </w:rPr>
        <w:t>.) and a certificate in environmental planning (</w:t>
      </w:r>
      <w:hyperlink r:id="rId44">
        <w:r w:rsidRPr="000F6B7D">
          <w:rPr>
            <w:color w:val="0000E9"/>
            <w:u w:val="single"/>
            <w:lang w:val="en-US"/>
          </w:rPr>
          <w:t>http://www.usf.edu/innovative-education/programs/graduate-certificates/environmental-policy-and-management.aspx</w:t>
        </w:r>
      </w:hyperlink>
      <w:r w:rsidRPr="000F6B7D">
        <w:rPr>
          <w:lang w:val="en-US"/>
        </w:rPr>
        <w:t>)</w:t>
      </w:r>
    </w:p>
    <w:p w14:paraId="6C86E0EF" w14:textId="77777777" w:rsidR="000F6B7D" w:rsidRPr="000F6B7D" w:rsidRDefault="000F6B7D" w:rsidP="000F6B7D">
      <w:pPr>
        <w:pStyle w:val="normal0"/>
        <w:spacing w:line="240" w:lineRule="auto"/>
        <w:rPr>
          <w:lang w:val="en-US"/>
        </w:rPr>
      </w:pPr>
    </w:p>
    <w:p w14:paraId="0D700F2A" w14:textId="4549B215" w:rsidR="00A20C90" w:rsidRDefault="00A20C90">
      <w:pPr>
        <w:spacing w:line="240" w:lineRule="auto"/>
        <w:rPr>
          <w:lang w:val="en-US"/>
        </w:rPr>
      </w:pPr>
      <w:bookmarkStart w:id="0" w:name="_GoBack"/>
      <w:bookmarkEnd w:id="0"/>
    </w:p>
    <w:sectPr w:rsidR="00A20C90" w:rsidSect="000F6B7D">
      <w:footerReference w:type="default" r:id="rId4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037F06" w14:textId="77777777" w:rsidR="000E257D" w:rsidRDefault="000E257D" w:rsidP="000F6B7D">
      <w:pPr>
        <w:spacing w:line="240" w:lineRule="auto"/>
      </w:pPr>
      <w:r>
        <w:separator/>
      </w:r>
    </w:p>
  </w:endnote>
  <w:endnote w:type="continuationSeparator" w:id="0">
    <w:p w14:paraId="367631E0" w14:textId="77777777" w:rsidR="000E257D" w:rsidRDefault="000E257D" w:rsidP="000F6B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2451CF" w14:textId="77777777" w:rsidR="000E257D" w:rsidRDefault="000E257D">
    <w:pPr>
      <w:pStyle w:val="normal0"/>
      <w:tabs>
        <w:tab w:val="center" w:pos="4320"/>
        <w:tab w:val="right" w:pos="8640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056173">
      <w:rPr>
        <w:noProof/>
      </w:rPr>
      <w:t>1</w:t>
    </w:r>
    <w:r>
      <w:fldChar w:fldCharType="end"/>
    </w:r>
  </w:p>
  <w:p w14:paraId="5F6372B3" w14:textId="77777777" w:rsidR="000E257D" w:rsidRDefault="000E257D">
    <w:pPr>
      <w:pStyle w:val="normal0"/>
      <w:tabs>
        <w:tab w:val="center" w:pos="4320"/>
        <w:tab w:val="right" w:pos="8640"/>
      </w:tabs>
      <w:spacing w:after="720" w:line="240" w:lineRule="auto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061FA9" w14:textId="77777777" w:rsidR="000E257D" w:rsidRDefault="000E257D" w:rsidP="000F6B7D">
      <w:pPr>
        <w:spacing w:line="240" w:lineRule="auto"/>
      </w:pPr>
      <w:r>
        <w:separator/>
      </w:r>
    </w:p>
  </w:footnote>
  <w:footnote w:type="continuationSeparator" w:id="0">
    <w:p w14:paraId="585633D4" w14:textId="77777777" w:rsidR="000E257D" w:rsidRDefault="000E257D" w:rsidP="000F6B7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51783"/>
    <w:multiLevelType w:val="hybridMultilevel"/>
    <w:tmpl w:val="8548B8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B7D"/>
    <w:rsid w:val="00056173"/>
    <w:rsid w:val="000E257D"/>
    <w:rsid w:val="000F6B7D"/>
    <w:rsid w:val="002E6F2B"/>
    <w:rsid w:val="00742146"/>
    <w:rsid w:val="00A2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BBD3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B7D"/>
    <w:pPr>
      <w:spacing w:line="276" w:lineRule="auto"/>
    </w:pPr>
    <w:rPr>
      <w:rFonts w:ascii="Arial" w:eastAsia="Arial" w:hAnsi="Arial" w:cs="Arial"/>
      <w:color w:val="000000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0F6B7D"/>
    <w:pPr>
      <w:spacing w:line="276" w:lineRule="auto"/>
    </w:pPr>
    <w:rPr>
      <w:rFonts w:ascii="Arial" w:eastAsia="Arial" w:hAnsi="Arial" w:cs="Arial"/>
      <w:color w:val="000000"/>
      <w:sz w:val="22"/>
      <w:szCs w:val="22"/>
      <w:lang w:val="en-GB"/>
    </w:rPr>
  </w:style>
  <w:style w:type="character" w:styleId="Hyperlink">
    <w:name w:val="Hyperlink"/>
    <w:basedOn w:val="DefaultParagraphFont"/>
    <w:uiPriority w:val="99"/>
    <w:unhideWhenUsed/>
    <w:rsid w:val="000F6B7D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0F6B7D"/>
  </w:style>
  <w:style w:type="paragraph" w:styleId="Header">
    <w:name w:val="header"/>
    <w:basedOn w:val="Normal"/>
    <w:link w:val="HeaderChar"/>
    <w:uiPriority w:val="99"/>
    <w:unhideWhenUsed/>
    <w:rsid w:val="000F6B7D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B7D"/>
    <w:rPr>
      <w:rFonts w:ascii="Arial" w:eastAsia="Arial" w:hAnsi="Arial" w:cs="Arial"/>
      <w:color w:val="000000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F6B7D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B7D"/>
    <w:rPr>
      <w:rFonts w:ascii="Arial" w:eastAsia="Arial" w:hAnsi="Arial" w:cs="Arial"/>
      <w:color w:val="000000"/>
      <w:sz w:val="22"/>
      <w:szCs w:val="22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F6B7D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B7D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B7D"/>
    <w:rPr>
      <w:rFonts w:ascii="Lucida Grande" w:eastAsia="Arial" w:hAnsi="Lucida Grande" w:cs="Lucida Grande"/>
      <w:color w:val="000000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B7D"/>
    <w:pPr>
      <w:spacing w:line="276" w:lineRule="auto"/>
    </w:pPr>
    <w:rPr>
      <w:rFonts w:ascii="Arial" w:eastAsia="Arial" w:hAnsi="Arial" w:cs="Arial"/>
      <w:color w:val="000000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0F6B7D"/>
    <w:pPr>
      <w:spacing w:line="276" w:lineRule="auto"/>
    </w:pPr>
    <w:rPr>
      <w:rFonts w:ascii="Arial" w:eastAsia="Arial" w:hAnsi="Arial" w:cs="Arial"/>
      <w:color w:val="000000"/>
      <w:sz w:val="22"/>
      <w:szCs w:val="22"/>
      <w:lang w:val="en-GB"/>
    </w:rPr>
  </w:style>
  <w:style w:type="character" w:styleId="Hyperlink">
    <w:name w:val="Hyperlink"/>
    <w:basedOn w:val="DefaultParagraphFont"/>
    <w:uiPriority w:val="99"/>
    <w:unhideWhenUsed/>
    <w:rsid w:val="000F6B7D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0F6B7D"/>
  </w:style>
  <w:style w:type="paragraph" w:styleId="Header">
    <w:name w:val="header"/>
    <w:basedOn w:val="Normal"/>
    <w:link w:val="HeaderChar"/>
    <w:uiPriority w:val="99"/>
    <w:unhideWhenUsed/>
    <w:rsid w:val="000F6B7D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B7D"/>
    <w:rPr>
      <w:rFonts w:ascii="Arial" w:eastAsia="Arial" w:hAnsi="Arial" w:cs="Arial"/>
      <w:color w:val="000000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F6B7D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B7D"/>
    <w:rPr>
      <w:rFonts w:ascii="Arial" w:eastAsia="Arial" w:hAnsi="Arial" w:cs="Arial"/>
      <w:color w:val="000000"/>
      <w:sz w:val="22"/>
      <w:szCs w:val="22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F6B7D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B7D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B7D"/>
    <w:rPr>
      <w:rFonts w:ascii="Lucida Grande" w:eastAsia="Arial" w:hAnsi="Lucida Grande" w:cs="Lucida Grande"/>
      <w:color w:val="000000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46" Type="http://schemas.openxmlformats.org/officeDocument/2006/relationships/fontTable" Target="fontTable.xml"/><Relationship Id="rId47" Type="http://schemas.openxmlformats.org/officeDocument/2006/relationships/theme" Target="theme/theme1.xml"/><Relationship Id="rId20" Type="http://schemas.openxmlformats.org/officeDocument/2006/relationships/hyperlink" Target="http://nicholas.duke.edu/marinelab" TargetMode="External"/><Relationship Id="rId21" Type="http://schemas.openxmlformats.org/officeDocument/2006/relationships/hyperlink" Target="http://www.stockholmresilience.org/education/resilience-research-school.html" TargetMode="External"/><Relationship Id="rId22" Type="http://schemas.openxmlformats.org/officeDocument/2006/relationships/hyperlink" Target="http://www.nre.unh.edu/graduate-programs" TargetMode="External"/><Relationship Id="rId23" Type="http://schemas.openxmlformats.org/officeDocument/2006/relationships/hyperlink" Target="http://www.uidaho.edu/cogs/envs-wr/academics/water-resources" TargetMode="External"/><Relationship Id="rId24" Type="http://schemas.openxmlformats.org/officeDocument/2006/relationships/hyperlink" Target="http://www.uidaho.edu/cogs/envs-wr/academics/water-resources/igert-program" TargetMode="External"/><Relationship Id="rId25" Type="http://schemas.openxmlformats.org/officeDocument/2006/relationships/hyperlink" Target="http://vivo.nkn.uidaho.edu/vivo/display/n20059" TargetMode="External"/><Relationship Id="rId26" Type="http://schemas.openxmlformats.org/officeDocument/2006/relationships/hyperlink" Target="http://mdp.africa.ufl.edu/about/" TargetMode="External"/><Relationship Id="rId27" Type="http://schemas.openxmlformats.org/officeDocument/2006/relationships/hyperlink" Target="http://www.abdn.ac.uk/study/courses/postgraduate/taught/people_environment/" TargetMode="External"/><Relationship Id="rId28" Type="http://schemas.openxmlformats.org/officeDocument/2006/relationships/hyperlink" Target="https://anthropology.osu.edu/grad/fields" TargetMode="External"/><Relationship Id="rId29" Type="http://schemas.openxmlformats.org/officeDocument/2006/relationships/hyperlink" Target="https://anthropology.osu.edu/grad/fields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hyperlink" Target="https://www.prescott.edu/academics/phd-sustainability-education/" TargetMode="External"/><Relationship Id="rId31" Type="http://schemas.openxmlformats.org/officeDocument/2006/relationships/hyperlink" Target="http://depts.washington.edu/smea/content/areas-concentration" TargetMode="External"/><Relationship Id="rId32" Type="http://schemas.openxmlformats.org/officeDocument/2006/relationships/hyperlink" Target="http://poe.washington.edu/graduate_programs/environmental-management-certificate/index.php" TargetMode="External"/><Relationship Id="rId9" Type="http://schemas.openxmlformats.org/officeDocument/2006/relationships/hyperlink" Target="http://umanitoba.ca/institutes/natural_resources/" TargetMode="Externa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humanecology.rutgers.edu/gradStudyCert.asp" TargetMode="External"/><Relationship Id="rId33" Type="http://schemas.openxmlformats.org/officeDocument/2006/relationships/hyperlink" Target="http://poe.washington.edu/graduate_programs/environmental-management-certificate/index.php" TargetMode="External"/><Relationship Id="rId34" Type="http://schemas.openxmlformats.org/officeDocument/2006/relationships/hyperlink" Target="http://www.uwsp.edu/cnr/AMP/pages/default.aspx" TargetMode="External"/><Relationship Id="rId35" Type="http://schemas.openxmlformats.org/officeDocument/2006/relationships/hyperlink" Target="http:///h" TargetMode="External"/><Relationship Id="rId36" Type="http://schemas.openxmlformats.org/officeDocument/2006/relationships/hyperlink" Target="https://schoolofsustainability.asu.edu/graduate/graduate-degree-programs.php" TargetMode="External"/><Relationship Id="rId10" Type="http://schemas.openxmlformats.org/officeDocument/2006/relationships/hyperlink" Target="http://umanitoba.ca/institutes/natural_resources/" TargetMode="External"/><Relationship Id="rId11" Type="http://schemas.openxmlformats.org/officeDocument/2006/relationships/hyperlink" Target="http://www.umaine.edu/marine/programs/graduate-programs.php" TargetMode="External"/><Relationship Id="rId12" Type="http://schemas.openxmlformats.org/officeDocument/2006/relationships/hyperlink" Target="http:///h" TargetMode="External"/><Relationship Id="rId13" Type="http://schemas.openxmlformats.org/officeDocument/2006/relationships/hyperlink" Target="http://icon.uga.edu/" TargetMode="External"/><Relationship Id="rId14" Type="http://schemas.openxmlformats.org/officeDocument/2006/relationships/hyperlink" Target="http://environment.yale.edu/doctoral/degrees/combined-anthropology/" TargetMode="External"/><Relationship Id="rId15" Type="http://schemas.openxmlformats.org/officeDocument/2006/relationships/hyperlink" Target="http://www.indiana.edu/~act/" TargetMode="External"/><Relationship Id="rId16" Type="http://schemas.openxmlformats.org/officeDocument/2006/relationships/hyperlink" Target="http://csis.msu.edu/" TargetMode="External"/><Relationship Id="rId17" Type="http://schemas.openxmlformats.org/officeDocument/2006/relationships/hyperlink" Target="http://csis.msu.edu/" TargetMode="External"/><Relationship Id="rId18" Type="http://schemas.openxmlformats.org/officeDocument/2006/relationships/hyperlink" Target="https://earth.stanford.edu/eiper" TargetMode="External"/><Relationship Id="rId19" Type="http://schemas.openxmlformats.org/officeDocument/2006/relationships/hyperlink" Target="https://web.stanford.edu/dept/anthropology/EEsites/" TargetMode="External"/><Relationship Id="rId37" Type="http://schemas.openxmlformats.org/officeDocument/2006/relationships/hyperlink" Target="https://shesc.asu.edu/graduate/phd-program/environmental-social-science" TargetMode="External"/><Relationship Id="rId38" Type="http://schemas.openxmlformats.org/officeDocument/2006/relationships/hyperlink" Target="https://shesc.asu.edu/graduate/complex-adaptive-systems-science-concentration" TargetMode="External"/><Relationship Id="rId39" Type="http://schemas.openxmlformats.org/officeDocument/2006/relationships/hyperlink" Target="http://ires.ubc.ca/" TargetMode="External"/><Relationship Id="rId40" Type="http://schemas.openxmlformats.org/officeDocument/2006/relationships/hyperlink" Target="http://puj-portal.javeriana.edu.co/portal/page/portal/Facultad%20de%20Estudios%20Ambientales%20y%20Rurales/INICIO/home_estudios_amb" TargetMode="External"/><Relationship Id="rId41" Type="http://schemas.openxmlformats.org/officeDocument/2006/relationships/hyperlink" Target="http://anthropology.colorado.edu/about-us/full-vision-statement/" TargetMode="External"/><Relationship Id="rId42" Type="http://schemas.openxmlformats.org/officeDocument/2006/relationships/hyperlink" Target="http://www.colorado.edu/ibs/cgnr/" TargetMode="External"/><Relationship Id="rId43" Type="http://schemas.openxmlformats.org/officeDocument/2006/relationships/hyperlink" Target="http://www.grad.usf.edu/programs/programinfomation.php?pcode=APAASBCMPh.D" TargetMode="External"/><Relationship Id="rId44" Type="http://schemas.openxmlformats.org/officeDocument/2006/relationships/hyperlink" Target="http://www.usf.edu/innovative-education/programs/graduate-certificates/environmental-policy-and-management.aspx" TargetMode="External"/><Relationship Id="rId4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1143</Words>
  <Characters>6519</Characters>
  <Application>Microsoft Macintosh Word</Application>
  <DocSecurity>0</DocSecurity>
  <Lines>54</Lines>
  <Paragraphs>15</Paragraphs>
  <ScaleCrop>false</ScaleCrop>
  <Company>SRC/SU</Company>
  <LinksUpToDate>false</LinksUpToDate>
  <CharactersWithSpaces>7647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Jamila Haider</dc:creator>
  <cp:keywords/>
  <dc:description/>
  <cp:lastModifiedBy>Jamila Haider</cp:lastModifiedBy>
  <cp:revision>4</cp:revision>
  <cp:lastPrinted>2016-11-16T16:09:00Z</cp:lastPrinted>
  <dcterms:created xsi:type="dcterms:W3CDTF">2016-10-30T08:45:00Z</dcterms:created>
  <dcterms:modified xsi:type="dcterms:W3CDTF">2016-11-17T10:15:00Z</dcterms:modified>
</cp:coreProperties>
</file>