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FCF94" w14:textId="4BD305DA" w:rsidR="005C3A57" w:rsidRPr="005C3A57" w:rsidRDefault="005C3A57" w:rsidP="005C3A57">
      <w:pPr>
        <w:rPr>
          <w:rFonts w:ascii="Times New Roman" w:hAnsi="Times New Roman" w:cs="Times New Roman"/>
          <w:b/>
        </w:rPr>
      </w:pPr>
      <w:r w:rsidRPr="005C3A57">
        <w:rPr>
          <w:rFonts w:ascii="Times New Roman" w:hAnsi="Times New Roman" w:cs="Times New Roman"/>
          <w:b/>
        </w:rPr>
        <w:t xml:space="preserve">Appendix </w:t>
      </w:r>
      <w:r w:rsidR="0089128A">
        <w:rPr>
          <w:rFonts w:ascii="Times New Roman" w:hAnsi="Times New Roman" w:cs="Times New Roman"/>
          <w:b/>
        </w:rPr>
        <w:t>2</w:t>
      </w:r>
      <w:r w:rsidRPr="005C3A57">
        <w:rPr>
          <w:rFonts w:ascii="Times New Roman" w:hAnsi="Times New Roman" w:cs="Times New Roman"/>
          <w:b/>
        </w:rPr>
        <w:t>. Online survey form</w:t>
      </w:r>
    </w:p>
    <w:p w14:paraId="65E6C3A9" w14:textId="0724DF86" w:rsidR="003E7A23" w:rsidRPr="00C22FBF" w:rsidRDefault="005C3A57" w:rsidP="00545ADD">
      <w:pPr>
        <w:pStyle w:val="1"/>
        <w:rPr>
          <w:sz w:val="36"/>
        </w:rPr>
      </w:pPr>
      <w:r>
        <w:rPr>
          <w:sz w:val="36"/>
        </w:rPr>
        <w:t xml:space="preserve">The </w:t>
      </w:r>
      <w:r w:rsidR="00545ADD" w:rsidRPr="00C22FBF">
        <w:rPr>
          <w:sz w:val="36"/>
        </w:rPr>
        <w:t xml:space="preserve">GEF-Satoyama </w:t>
      </w:r>
      <w:r>
        <w:rPr>
          <w:sz w:val="36"/>
        </w:rPr>
        <w:t>Project online survey</w:t>
      </w:r>
    </w:p>
    <w:p w14:paraId="60ED14CB" w14:textId="77777777" w:rsidR="00545ADD" w:rsidRDefault="00545ADD" w:rsidP="00545ADD">
      <w:pPr>
        <w:rPr>
          <w:sz w:val="24"/>
          <w:lang w:val="en-US"/>
        </w:rPr>
      </w:pPr>
    </w:p>
    <w:p w14:paraId="024386E4" w14:textId="77777777" w:rsidR="008C6F23" w:rsidRDefault="008C6F23" w:rsidP="00B83AB7">
      <w:pPr>
        <w:pStyle w:val="1"/>
        <w:rPr>
          <w:lang w:val="en-US"/>
        </w:rPr>
      </w:pPr>
      <w:r>
        <w:rPr>
          <w:rFonts w:hint="eastAsia"/>
          <w:lang w:val="en-US"/>
        </w:rPr>
        <w:t>Introduction</w:t>
      </w:r>
    </w:p>
    <w:p w14:paraId="739A95D1" w14:textId="21F69ED0" w:rsidR="00D80915" w:rsidRDefault="008C6F23" w:rsidP="00545ADD">
      <w:pPr>
        <w:rPr>
          <w:sz w:val="24"/>
          <w:lang w:val="en-US"/>
        </w:rPr>
      </w:pPr>
      <w:r>
        <w:rPr>
          <w:sz w:val="24"/>
          <w:lang w:val="en-US"/>
        </w:rPr>
        <w:t xml:space="preserve">This online questionnaire survey </w:t>
      </w:r>
      <w:r w:rsidR="00D53FE4">
        <w:rPr>
          <w:sz w:val="24"/>
          <w:lang w:val="en-US"/>
        </w:rPr>
        <w:t>has been</w:t>
      </w:r>
      <w:r>
        <w:rPr>
          <w:sz w:val="24"/>
          <w:lang w:val="en-US"/>
        </w:rPr>
        <w:t xml:space="preserve"> developed and sent to all the GEF-Satoyama grant recipients </w:t>
      </w:r>
      <w:r w:rsidR="00D53FE4">
        <w:rPr>
          <w:sz w:val="24"/>
          <w:lang w:val="en-US"/>
        </w:rPr>
        <w:t>as part of</w:t>
      </w:r>
      <w:r>
        <w:rPr>
          <w:sz w:val="24"/>
          <w:lang w:val="en-US"/>
        </w:rPr>
        <w:t xml:space="preserve"> the GEF-Satoyama project component 2 on “Knowledge generation”</w:t>
      </w:r>
      <w:r w:rsidR="00D80915">
        <w:rPr>
          <w:sz w:val="24"/>
          <w:lang w:val="en-US"/>
        </w:rPr>
        <w:t>.</w:t>
      </w:r>
      <w:bookmarkStart w:id="0" w:name="_GoBack"/>
      <w:bookmarkEnd w:id="0"/>
    </w:p>
    <w:p w14:paraId="0C726D97" w14:textId="294A423C" w:rsidR="008C6F23" w:rsidRDefault="008C6F23" w:rsidP="00545ADD">
      <w:pPr>
        <w:rPr>
          <w:sz w:val="24"/>
          <w:lang w:val="en-US"/>
        </w:rPr>
      </w:pPr>
      <w:r>
        <w:rPr>
          <w:sz w:val="24"/>
          <w:lang w:val="en-US"/>
        </w:rPr>
        <w:t xml:space="preserve">The component </w:t>
      </w:r>
      <w:r w:rsidRPr="008C6F23">
        <w:rPr>
          <w:sz w:val="24"/>
          <w:lang w:val="en-US"/>
        </w:rPr>
        <w:t>focus</w:t>
      </w:r>
      <w:r w:rsidR="00EB168B">
        <w:rPr>
          <w:sz w:val="24"/>
          <w:lang w:val="en-US"/>
        </w:rPr>
        <w:t>es</w:t>
      </w:r>
      <w:r w:rsidRPr="008C6F23">
        <w:rPr>
          <w:sz w:val="24"/>
          <w:lang w:val="en-US"/>
        </w:rPr>
        <w:t xml:space="preserve"> on </w:t>
      </w:r>
      <w:r>
        <w:rPr>
          <w:sz w:val="24"/>
          <w:lang w:val="en-US"/>
        </w:rPr>
        <w:t>accumulating and delivering</w:t>
      </w:r>
      <w:r w:rsidRPr="008C6F23">
        <w:rPr>
          <w:sz w:val="24"/>
          <w:lang w:val="en-US"/>
        </w:rPr>
        <w:t xml:space="preserve"> knowledge to increase understanding, raise awareness and promote mainstreaming </w:t>
      </w:r>
      <w:r w:rsidR="00560D0A">
        <w:rPr>
          <w:sz w:val="24"/>
          <w:lang w:val="en-US"/>
        </w:rPr>
        <w:t xml:space="preserve">of </w:t>
      </w:r>
      <w:r w:rsidRPr="008C6F23">
        <w:rPr>
          <w:sz w:val="24"/>
          <w:lang w:val="en-US"/>
        </w:rPr>
        <w:t xml:space="preserve">biodiversity in </w:t>
      </w:r>
      <w:r w:rsidR="00D53FE4">
        <w:rPr>
          <w:sz w:val="24"/>
          <w:lang w:val="en-US"/>
        </w:rPr>
        <w:t xml:space="preserve">socio-ecological </w:t>
      </w:r>
      <w:r w:rsidRPr="008C6F23">
        <w:rPr>
          <w:sz w:val="24"/>
          <w:lang w:val="en-US"/>
        </w:rPr>
        <w:t xml:space="preserve">production landscapes and seascapes. </w:t>
      </w:r>
      <w:r w:rsidR="00A45A47">
        <w:rPr>
          <w:sz w:val="24"/>
          <w:lang w:val="en-US"/>
        </w:rPr>
        <w:t>We expect your responses will</w:t>
      </w:r>
      <w:r w:rsidR="00D53FE4">
        <w:rPr>
          <w:sz w:val="24"/>
          <w:lang w:val="en-US"/>
        </w:rPr>
        <w:t xml:space="preserve"> be particularly useful for</w:t>
      </w:r>
      <w:r w:rsidRPr="008C6F23">
        <w:rPr>
          <w:sz w:val="24"/>
          <w:lang w:val="en-US"/>
        </w:rPr>
        <w:t xml:space="preserve"> the synthesis of relevant knowledge and information about SEPLS globally, through global mapping of priority SEPLS and case study analysis addressing </w:t>
      </w:r>
      <w:r w:rsidR="00643D0F">
        <w:rPr>
          <w:sz w:val="24"/>
          <w:lang w:val="en-US"/>
        </w:rPr>
        <w:t xml:space="preserve">the </w:t>
      </w:r>
      <w:r w:rsidRPr="008C6F23">
        <w:rPr>
          <w:sz w:val="24"/>
          <w:lang w:val="en-US"/>
        </w:rPr>
        <w:t>barriers SEPLS face. Case study analysis will address three themes: 1) how can we have the values of SEPLS recognized? 2) how can we protect and make use of traditional knowledge maintained in SEPLS? And 3) how can we improve the governance of SEPLS?</w:t>
      </w:r>
    </w:p>
    <w:p w14:paraId="1CE2EB3C" w14:textId="5AA1BE5D" w:rsidR="00D80915" w:rsidRDefault="00D80915" w:rsidP="00545ADD">
      <w:pPr>
        <w:rPr>
          <w:sz w:val="24"/>
          <w:lang w:val="en-US"/>
        </w:rPr>
      </w:pPr>
      <w:r>
        <w:rPr>
          <w:rFonts w:hint="eastAsia"/>
          <w:sz w:val="24"/>
          <w:lang w:val="en-US"/>
        </w:rPr>
        <w:t>In th</w:t>
      </w:r>
      <w:r>
        <w:rPr>
          <w:sz w:val="24"/>
          <w:lang w:val="en-US"/>
        </w:rPr>
        <w:t>is</w:t>
      </w:r>
      <w:r>
        <w:rPr>
          <w:rFonts w:hint="eastAsia"/>
          <w:sz w:val="24"/>
          <w:lang w:val="en-US"/>
        </w:rPr>
        <w:t xml:space="preserve"> line, </w:t>
      </w:r>
      <w:r w:rsidR="007520FF">
        <w:rPr>
          <w:sz w:val="24"/>
          <w:lang w:val="en-US"/>
        </w:rPr>
        <w:t>IGES seeks</w:t>
      </w:r>
      <w:r>
        <w:rPr>
          <w:sz w:val="24"/>
          <w:lang w:val="en-US"/>
        </w:rPr>
        <w:t xml:space="preserve"> to collect relevant information from the grant recipients through different channels, including</w:t>
      </w:r>
      <w:r w:rsidR="00D53FE4">
        <w:rPr>
          <w:sz w:val="24"/>
          <w:lang w:val="en-US"/>
        </w:rPr>
        <w:t xml:space="preserve"> this</w:t>
      </w:r>
      <w:r>
        <w:rPr>
          <w:sz w:val="24"/>
          <w:lang w:val="en-US"/>
        </w:rPr>
        <w:t xml:space="preserve"> online questionnaire survey, project annual reports, field studies and face-to-face meetings at relevant meetings and conferences. This online questionnaire survey </w:t>
      </w:r>
      <w:r w:rsidR="00614535">
        <w:rPr>
          <w:sz w:val="24"/>
          <w:lang w:val="en-US"/>
        </w:rPr>
        <w:t>is the first inquiry, which mainly aims to establish basic baseline data across all sub-grant projects in a consistent manner</w:t>
      </w:r>
      <w:r w:rsidR="000E4960">
        <w:rPr>
          <w:sz w:val="24"/>
          <w:lang w:val="en-US"/>
        </w:rPr>
        <w:t>.</w:t>
      </w:r>
    </w:p>
    <w:p w14:paraId="48672B2C" w14:textId="29264CFF" w:rsidR="000E4960" w:rsidRPr="000E4960" w:rsidRDefault="000E4960" w:rsidP="00545ADD">
      <w:pPr>
        <w:rPr>
          <w:sz w:val="24"/>
          <w:lang w:val="en-US"/>
        </w:rPr>
      </w:pPr>
      <w:r>
        <w:rPr>
          <w:sz w:val="24"/>
          <w:lang w:val="en-US"/>
        </w:rPr>
        <w:t xml:space="preserve">Your cooperation </w:t>
      </w:r>
      <w:r w:rsidR="00D53FE4">
        <w:rPr>
          <w:sz w:val="24"/>
          <w:lang w:val="en-US"/>
        </w:rPr>
        <w:t>in</w:t>
      </w:r>
      <w:r>
        <w:rPr>
          <w:sz w:val="24"/>
          <w:lang w:val="en-US"/>
        </w:rPr>
        <w:t xml:space="preserve"> our survey is highly appreciated</w:t>
      </w:r>
      <w:r w:rsidR="003E7218">
        <w:rPr>
          <w:rFonts w:hint="eastAsia"/>
          <w:sz w:val="24"/>
          <w:lang w:val="en-US"/>
        </w:rPr>
        <w:t>,</w:t>
      </w:r>
      <w:r w:rsidR="00A45A47">
        <w:rPr>
          <w:sz w:val="24"/>
          <w:lang w:val="en-US"/>
        </w:rPr>
        <w:t xml:space="preserve"> and</w:t>
      </w:r>
      <w:r>
        <w:rPr>
          <w:sz w:val="24"/>
          <w:lang w:val="en-US"/>
        </w:rPr>
        <w:t xml:space="preserve"> </w:t>
      </w:r>
      <w:r w:rsidR="003E7218">
        <w:rPr>
          <w:sz w:val="24"/>
          <w:lang w:val="en-US"/>
        </w:rPr>
        <w:t xml:space="preserve">indeed </w:t>
      </w:r>
      <w:r>
        <w:rPr>
          <w:sz w:val="24"/>
          <w:lang w:val="en-US"/>
        </w:rPr>
        <w:t>critical</w:t>
      </w:r>
      <w:r w:rsidR="0077311D">
        <w:rPr>
          <w:sz w:val="24"/>
          <w:lang w:val="en-US"/>
        </w:rPr>
        <w:t>,</w:t>
      </w:r>
      <w:r>
        <w:rPr>
          <w:sz w:val="24"/>
          <w:lang w:val="en-US"/>
        </w:rPr>
        <w:t xml:space="preserve"> to share your achievements, good practices and lessons learnt with our global audiences, </w:t>
      </w:r>
      <w:r w:rsidR="003E7218">
        <w:rPr>
          <w:sz w:val="24"/>
          <w:lang w:val="en-US"/>
        </w:rPr>
        <w:t>as well as</w:t>
      </w:r>
      <w:r>
        <w:rPr>
          <w:sz w:val="24"/>
          <w:lang w:val="en-US"/>
        </w:rPr>
        <w:t xml:space="preserve"> to support the community of practitioners on SEPLS in different parts of the world to interpret and apply these to their </w:t>
      </w:r>
      <w:r w:rsidR="003E7218">
        <w:rPr>
          <w:sz w:val="24"/>
          <w:lang w:val="en-US"/>
        </w:rPr>
        <w:t>own</w:t>
      </w:r>
      <w:r>
        <w:rPr>
          <w:sz w:val="24"/>
          <w:lang w:val="en-US"/>
        </w:rPr>
        <w:t xml:space="preserve"> contexts.</w:t>
      </w:r>
    </w:p>
    <w:p w14:paraId="6CBC8095" w14:textId="574877E0" w:rsidR="00545ADD" w:rsidRPr="00B83AB7" w:rsidRDefault="00545ADD" w:rsidP="00B83AB7">
      <w:r w:rsidRPr="00B83AB7">
        <w:t xml:space="preserve">This survey consists of </w:t>
      </w:r>
      <w:r w:rsidR="000F7C65">
        <w:t>seven</w:t>
      </w:r>
      <w:r w:rsidR="000F7C65" w:rsidRPr="00B83AB7">
        <w:t xml:space="preserve"> </w:t>
      </w:r>
      <w:r w:rsidRPr="00B83AB7">
        <w:t>question groups</w:t>
      </w:r>
      <w:r w:rsidR="00C8337E">
        <w:t>. It will</w:t>
      </w:r>
      <w:r w:rsidRPr="00B83AB7">
        <w:t xml:space="preserve"> take around </w:t>
      </w:r>
      <w:r w:rsidR="00C8337E">
        <w:t>30 to 60</w:t>
      </w:r>
      <w:r w:rsidRPr="00B83AB7">
        <w:t xml:space="preserve"> minutes to complete</w:t>
      </w:r>
      <w:r w:rsidR="00C8337E">
        <w:t xml:space="preserve">, depending on the complexity of </w:t>
      </w:r>
      <w:r w:rsidR="003E7218">
        <w:t xml:space="preserve">the ecosystems that constitute </w:t>
      </w:r>
      <w:r w:rsidR="00C8337E">
        <w:t>your project</w:t>
      </w:r>
      <w:r w:rsidR="003E7218">
        <w:t xml:space="preserve"> landscape/seascape, as well as their socio-economic conditions</w:t>
      </w:r>
      <w:r w:rsidRPr="00B83AB7">
        <w:t>.</w:t>
      </w:r>
      <w:r w:rsidR="00C8337E">
        <w:t xml:space="preserve"> Please also see the tips </w:t>
      </w:r>
      <w:r w:rsidR="003E7218">
        <w:t xml:space="preserve">in the box below </w:t>
      </w:r>
      <w:r w:rsidR="00C8337E">
        <w:t>for filling out the questionnaire survey.</w:t>
      </w:r>
    </w:p>
    <w:p w14:paraId="3B52C764" w14:textId="77777777" w:rsidR="00545ADD" w:rsidRPr="00C22FBF" w:rsidRDefault="00545ADD" w:rsidP="00545ADD">
      <w:pPr>
        <w:rPr>
          <w:sz w:val="24"/>
          <w:lang w:val="en-US"/>
        </w:rPr>
      </w:pPr>
      <w:r w:rsidRPr="00C22FBF">
        <w:rPr>
          <w:sz w:val="24"/>
          <w:lang w:val="en-US"/>
        </w:rPr>
        <w:t xml:space="preserve">Question 1 - Nature: types and descriptions of major ecosystems </w:t>
      </w:r>
    </w:p>
    <w:p w14:paraId="71B82117" w14:textId="77777777" w:rsidR="00545ADD" w:rsidRPr="00C22FBF" w:rsidRDefault="00545ADD" w:rsidP="00545ADD">
      <w:pPr>
        <w:rPr>
          <w:sz w:val="24"/>
          <w:lang w:val="en-US"/>
        </w:rPr>
      </w:pPr>
      <w:r w:rsidRPr="00C22FBF">
        <w:rPr>
          <w:sz w:val="24"/>
          <w:lang w:val="en-US"/>
        </w:rPr>
        <w:t>Question 2 - Nature: important species</w:t>
      </w:r>
    </w:p>
    <w:p w14:paraId="3FDA606C" w14:textId="607A4000" w:rsidR="00545ADD" w:rsidRPr="00C22FBF" w:rsidRDefault="00545ADD" w:rsidP="00545ADD">
      <w:pPr>
        <w:rPr>
          <w:sz w:val="24"/>
          <w:lang w:val="en-US"/>
        </w:rPr>
      </w:pPr>
      <w:r w:rsidRPr="00C22FBF">
        <w:rPr>
          <w:sz w:val="24"/>
          <w:lang w:val="en-US"/>
        </w:rPr>
        <w:t xml:space="preserve">Question 3 - </w:t>
      </w:r>
      <w:r w:rsidR="00520F38">
        <w:rPr>
          <w:sz w:val="24"/>
          <w:lang w:val="en-US"/>
        </w:rPr>
        <w:t>B</w:t>
      </w:r>
      <w:r w:rsidRPr="00C22FBF">
        <w:rPr>
          <w:sz w:val="24"/>
          <w:lang w:val="en-US"/>
        </w:rPr>
        <w:t>enefits to people from ecosystems and species</w:t>
      </w:r>
    </w:p>
    <w:p w14:paraId="3FD7091C" w14:textId="192A54B1" w:rsidR="00545ADD" w:rsidRPr="00C22FBF" w:rsidRDefault="00545ADD" w:rsidP="00545ADD">
      <w:pPr>
        <w:rPr>
          <w:sz w:val="24"/>
          <w:lang w:val="en-US"/>
        </w:rPr>
      </w:pPr>
      <w:r w:rsidRPr="00C22FBF">
        <w:rPr>
          <w:sz w:val="24"/>
          <w:lang w:val="en-US"/>
        </w:rPr>
        <w:t xml:space="preserve">Question </w:t>
      </w:r>
      <w:r w:rsidR="00520F38">
        <w:rPr>
          <w:sz w:val="24"/>
          <w:lang w:val="en-US"/>
        </w:rPr>
        <w:t>4</w:t>
      </w:r>
      <w:r w:rsidRPr="00C22FBF">
        <w:rPr>
          <w:sz w:val="24"/>
          <w:lang w:val="en-US"/>
        </w:rPr>
        <w:t xml:space="preserve"> - Indigenous and local knowledge and practices (ILKP)</w:t>
      </w:r>
    </w:p>
    <w:p w14:paraId="37854253" w14:textId="07FFD528" w:rsidR="00545ADD" w:rsidRPr="00C22FBF" w:rsidRDefault="00545ADD" w:rsidP="00545ADD">
      <w:pPr>
        <w:rPr>
          <w:sz w:val="24"/>
          <w:lang w:val="en-US"/>
        </w:rPr>
      </w:pPr>
      <w:r w:rsidRPr="00C22FBF">
        <w:rPr>
          <w:sz w:val="24"/>
          <w:lang w:val="en-US"/>
        </w:rPr>
        <w:lastRenderedPageBreak/>
        <w:t xml:space="preserve">Question </w:t>
      </w:r>
      <w:r w:rsidR="00520F38">
        <w:rPr>
          <w:sz w:val="24"/>
          <w:lang w:val="en-US"/>
        </w:rPr>
        <w:t>5</w:t>
      </w:r>
      <w:r w:rsidRPr="00C22FBF">
        <w:rPr>
          <w:sz w:val="24"/>
          <w:lang w:val="en-US"/>
        </w:rPr>
        <w:t xml:space="preserve"> - Drivers of decline and degradation</w:t>
      </w:r>
    </w:p>
    <w:p w14:paraId="0E4E4B1D" w14:textId="7CA1249D" w:rsidR="00545ADD" w:rsidRPr="00C22FBF" w:rsidRDefault="00545ADD" w:rsidP="00545ADD">
      <w:pPr>
        <w:rPr>
          <w:sz w:val="24"/>
          <w:lang w:val="en-US"/>
        </w:rPr>
      </w:pPr>
      <w:r w:rsidRPr="00C22FBF">
        <w:rPr>
          <w:sz w:val="24"/>
          <w:lang w:val="en-US"/>
        </w:rPr>
        <w:t xml:space="preserve">Question </w:t>
      </w:r>
      <w:r w:rsidR="00520F38">
        <w:rPr>
          <w:sz w:val="24"/>
          <w:lang w:val="en-US"/>
        </w:rPr>
        <w:t>6</w:t>
      </w:r>
      <w:r w:rsidRPr="00C22FBF">
        <w:rPr>
          <w:sz w:val="24"/>
          <w:lang w:val="en-US"/>
        </w:rPr>
        <w:t xml:space="preserve"> - Governance: policies and measures</w:t>
      </w:r>
    </w:p>
    <w:p w14:paraId="6CA44CA8" w14:textId="4D068702" w:rsidR="00545ADD" w:rsidRDefault="00545ADD" w:rsidP="00545ADD">
      <w:pPr>
        <w:rPr>
          <w:sz w:val="24"/>
          <w:lang w:val="en-US"/>
        </w:rPr>
      </w:pPr>
      <w:r w:rsidRPr="00C22FBF">
        <w:rPr>
          <w:sz w:val="24"/>
          <w:lang w:val="en-US"/>
        </w:rPr>
        <w:t xml:space="preserve">Question </w:t>
      </w:r>
      <w:r w:rsidR="00520F38">
        <w:rPr>
          <w:sz w:val="24"/>
          <w:lang w:val="en-US"/>
        </w:rPr>
        <w:t>7</w:t>
      </w:r>
      <w:r w:rsidRPr="00C22FBF">
        <w:rPr>
          <w:sz w:val="24"/>
          <w:lang w:val="en-US"/>
        </w:rPr>
        <w:t xml:space="preserve"> - Governance: ownership, management right holders and stakeholders</w:t>
      </w:r>
    </w:p>
    <w:p w14:paraId="761DC0EA" w14:textId="77777777" w:rsidR="00C8337E" w:rsidRDefault="00C8337E" w:rsidP="00545ADD">
      <w:pPr>
        <w:rPr>
          <w:sz w:val="24"/>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C8337E" w14:paraId="26BB0908" w14:textId="77777777" w:rsidTr="00183B33">
        <w:tc>
          <w:tcPr>
            <w:tcW w:w="8828" w:type="dxa"/>
          </w:tcPr>
          <w:p w14:paraId="6E7EC2D2" w14:textId="77777777" w:rsidR="00C8337E" w:rsidRDefault="00C8337E" w:rsidP="00545ADD">
            <w:pPr>
              <w:rPr>
                <w:sz w:val="24"/>
                <w:lang w:val="en-US"/>
              </w:rPr>
            </w:pPr>
            <w:r>
              <w:rPr>
                <w:rFonts w:hint="eastAsia"/>
                <w:sz w:val="24"/>
                <w:lang w:val="en-US"/>
              </w:rPr>
              <w:t>TIPS</w:t>
            </w:r>
          </w:p>
          <w:p w14:paraId="1004EF33" w14:textId="122BAB50" w:rsidR="00C8337E" w:rsidRDefault="00C8337E" w:rsidP="00183B33">
            <w:pPr>
              <w:pStyle w:val="a3"/>
              <w:numPr>
                <w:ilvl w:val="0"/>
                <w:numId w:val="26"/>
              </w:numPr>
              <w:pBdr>
                <w:top w:val="single" w:sz="4" w:space="1" w:color="auto"/>
                <w:left w:val="single" w:sz="4" w:space="4" w:color="auto"/>
                <w:bottom w:val="single" w:sz="4" w:space="1" w:color="auto"/>
                <w:right w:val="single" w:sz="4" w:space="4" w:color="auto"/>
              </w:pBdr>
              <w:rPr>
                <w:sz w:val="24"/>
                <w:lang w:val="en-US"/>
              </w:rPr>
            </w:pPr>
            <w:r>
              <w:rPr>
                <w:rFonts w:hint="eastAsia"/>
                <w:sz w:val="24"/>
                <w:lang w:val="en-US"/>
              </w:rPr>
              <w:t xml:space="preserve">Please </w:t>
            </w:r>
            <w:r w:rsidRPr="00B83AB7">
              <w:rPr>
                <w:sz w:val="24"/>
                <w:u w:val="single"/>
                <w:lang w:val="en-US"/>
              </w:rPr>
              <w:t xml:space="preserve">mobilize </w:t>
            </w:r>
            <w:r w:rsidR="00EB168B" w:rsidRPr="00B83AB7">
              <w:rPr>
                <w:sz w:val="24"/>
                <w:u w:val="single"/>
                <w:lang w:val="en-US"/>
              </w:rPr>
              <w:t>the best knowledge</w:t>
            </w:r>
            <w:r w:rsidR="00EB168B">
              <w:rPr>
                <w:sz w:val="24"/>
                <w:lang w:val="en-US"/>
              </w:rPr>
              <w:t xml:space="preserve"> </w:t>
            </w:r>
            <w:r w:rsidR="000F7C65">
              <w:rPr>
                <w:sz w:val="24"/>
                <w:lang w:val="en-US"/>
              </w:rPr>
              <w:t xml:space="preserve">within </w:t>
            </w:r>
            <w:r w:rsidR="00EB168B">
              <w:rPr>
                <w:sz w:val="24"/>
                <w:lang w:val="en-US"/>
              </w:rPr>
              <w:t xml:space="preserve">your organization about your project and project site </w:t>
            </w:r>
            <w:r w:rsidR="000F7C65">
              <w:rPr>
                <w:sz w:val="24"/>
                <w:lang w:val="en-US"/>
              </w:rPr>
              <w:t xml:space="preserve">in order </w:t>
            </w:r>
            <w:r w:rsidR="00EB168B">
              <w:rPr>
                <w:sz w:val="24"/>
                <w:lang w:val="en-US"/>
              </w:rPr>
              <w:t>to respond to all questions</w:t>
            </w:r>
          </w:p>
          <w:p w14:paraId="28592336" w14:textId="3057D4DC" w:rsidR="00C8337E" w:rsidRDefault="00EB168B" w:rsidP="00183B33">
            <w:pPr>
              <w:pStyle w:val="a3"/>
              <w:numPr>
                <w:ilvl w:val="0"/>
                <w:numId w:val="26"/>
              </w:numPr>
              <w:pBdr>
                <w:top w:val="single" w:sz="4" w:space="1" w:color="auto"/>
                <w:left w:val="single" w:sz="4" w:space="4" w:color="auto"/>
                <w:bottom w:val="single" w:sz="4" w:space="1" w:color="auto"/>
                <w:right w:val="single" w:sz="4" w:space="4" w:color="auto"/>
              </w:pBdr>
              <w:rPr>
                <w:sz w:val="24"/>
                <w:lang w:val="en-US"/>
              </w:rPr>
            </w:pPr>
            <w:r>
              <w:rPr>
                <w:sz w:val="24"/>
                <w:lang w:val="en-US"/>
              </w:rPr>
              <w:t>To do th</w:t>
            </w:r>
            <w:r w:rsidR="00A45A47">
              <w:rPr>
                <w:sz w:val="24"/>
                <w:lang w:val="en-US"/>
              </w:rPr>
              <w:t>is</w:t>
            </w:r>
            <w:r>
              <w:rPr>
                <w:sz w:val="24"/>
                <w:lang w:val="en-US"/>
              </w:rPr>
              <w:t xml:space="preserve">, </w:t>
            </w:r>
            <w:r w:rsidR="00A45A47">
              <w:rPr>
                <w:sz w:val="24"/>
                <w:lang w:val="en-US"/>
              </w:rPr>
              <w:t xml:space="preserve">please refer to </w:t>
            </w:r>
            <w:r w:rsidRPr="00B83AB7">
              <w:rPr>
                <w:sz w:val="24"/>
                <w:u w:val="single"/>
                <w:lang w:val="en-US"/>
              </w:rPr>
              <w:t xml:space="preserve">your project proposal and </w:t>
            </w:r>
            <w:r w:rsidR="00A45A47">
              <w:rPr>
                <w:sz w:val="24"/>
                <w:u w:val="single"/>
                <w:lang w:val="en-US"/>
              </w:rPr>
              <w:t xml:space="preserve">other </w:t>
            </w:r>
            <w:r w:rsidRPr="00B83AB7">
              <w:rPr>
                <w:sz w:val="24"/>
                <w:u w:val="single"/>
                <w:lang w:val="en-US"/>
              </w:rPr>
              <w:t>reports</w:t>
            </w:r>
            <w:r>
              <w:rPr>
                <w:sz w:val="24"/>
                <w:lang w:val="en-US"/>
              </w:rPr>
              <w:t>, which contain very rich information for answering our questions</w:t>
            </w:r>
          </w:p>
          <w:p w14:paraId="1DD9851B" w14:textId="348DC9A0" w:rsidR="00643D0F" w:rsidRDefault="00643D0F" w:rsidP="00183B33">
            <w:pPr>
              <w:pStyle w:val="a3"/>
              <w:numPr>
                <w:ilvl w:val="0"/>
                <w:numId w:val="26"/>
              </w:numPr>
              <w:pBdr>
                <w:top w:val="single" w:sz="4" w:space="1" w:color="auto"/>
                <w:left w:val="single" w:sz="4" w:space="4" w:color="auto"/>
                <w:bottom w:val="single" w:sz="4" w:space="1" w:color="auto"/>
                <w:right w:val="single" w:sz="4" w:space="4" w:color="auto"/>
              </w:pBdr>
              <w:rPr>
                <w:sz w:val="24"/>
                <w:lang w:val="en-US"/>
              </w:rPr>
            </w:pPr>
            <w:r>
              <w:rPr>
                <w:sz w:val="24"/>
                <w:lang w:val="en-US"/>
              </w:rPr>
              <w:t xml:space="preserve">You may </w:t>
            </w:r>
            <w:r w:rsidR="00EB168B" w:rsidRPr="00D46AEC">
              <w:rPr>
                <w:sz w:val="24"/>
                <w:u w:val="single"/>
                <w:lang w:val="en-US"/>
              </w:rPr>
              <w:t xml:space="preserve">save your </w:t>
            </w:r>
            <w:r w:rsidR="00A45A47" w:rsidRPr="00D46AEC">
              <w:rPr>
                <w:sz w:val="24"/>
                <w:u w:val="single"/>
                <w:lang w:val="en-US"/>
              </w:rPr>
              <w:t>responses</w:t>
            </w:r>
            <w:r w:rsidR="000F7C65" w:rsidRPr="00D46AEC">
              <w:rPr>
                <w:sz w:val="24"/>
                <w:u w:val="single"/>
                <w:lang w:val="en-US"/>
              </w:rPr>
              <w:t xml:space="preserve"> </w:t>
            </w:r>
            <w:r w:rsidRPr="00D46AEC">
              <w:rPr>
                <w:sz w:val="24"/>
                <w:u w:val="single"/>
                <w:lang w:val="en-US"/>
              </w:rPr>
              <w:t>and r</w:t>
            </w:r>
            <w:r>
              <w:rPr>
                <w:sz w:val="24"/>
                <w:u w:val="single"/>
                <w:lang w:val="en-US"/>
              </w:rPr>
              <w:t xml:space="preserve">esume the survey later at any time </w:t>
            </w:r>
            <w:r w:rsidR="000F7C65" w:rsidRPr="000F7C65">
              <w:rPr>
                <w:sz w:val="24"/>
                <w:u w:val="single"/>
                <w:lang w:val="en-US"/>
              </w:rPr>
              <w:t>by clicking on the 'Resume later' button</w:t>
            </w:r>
            <w:r>
              <w:rPr>
                <w:sz w:val="24"/>
                <w:lang w:val="en-US"/>
              </w:rPr>
              <w:t>.</w:t>
            </w:r>
            <w:r w:rsidRPr="000F7C65" w:rsidDel="00643D0F">
              <w:rPr>
                <w:sz w:val="24"/>
                <w:lang w:val="en-US"/>
              </w:rPr>
              <w:t xml:space="preserve"> </w:t>
            </w:r>
            <w:r w:rsidRPr="00A9471D">
              <w:rPr>
                <w:sz w:val="24"/>
                <w:u w:val="single"/>
                <w:lang w:val="en-US"/>
              </w:rPr>
              <w:t>Upon clicking the invitation link again</w:t>
            </w:r>
            <w:r w:rsidRPr="000F7C65">
              <w:rPr>
                <w:sz w:val="24"/>
                <w:lang w:val="en-US"/>
              </w:rPr>
              <w:t>, your previous answers will be reloaded</w:t>
            </w:r>
            <w:r>
              <w:rPr>
                <w:sz w:val="24"/>
                <w:lang w:val="en-US"/>
              </w:rPr>
              <w:t>.</w:t>
            </w:r>
          </w:p>
          <w:p w14:paraId="7EA8A47B" w14:textId="13359468" w:rsidR="00EB168B" w:rsidRPr="00B83AB7" w:rsidRDefault="000F7C65" w:rsidP="00183B33">
            <w:pPr>
              <w:pStyle w:val="a3"/>
              <w:numPr>
                <w:ilvl w:val="0"/>
                <w:numId w:val="26"/>
              </w:numPr>
              <w:pBdr>
                <w:top w:val="single" w:sz="4" w:space="1" w:color="auto"/>
                <w:left w:val="single" w:sz="4" w:space="4" w:color="auto"/>
                <w:bottom w:val="single" w:sz="4" w:space="1" w:color="auto"/>
                <w:right w:val="single" w:sz="4" w:space="4" w:color="auto"/>
              </w:pBdr>
              <w:rPr>
                <w:sz w:val="24"/>
                <w:lang w:val="en-US"/>
              </w:rPr>
            </w:pPr>
            <w:r w:rsidRPr="000F7C65">
              <w:rPr>
                <w:sz w:val="24"/>
                <w:lang w:val="en-US"/>
              </w:rPr>
              <w:t>If you do leave the survey without using the 'Resume later' function – for example,</w:t>
            </w:r>
            <w:r w:rsidR="00EB168B">
              <w:rPr>
                <w:sz w:val="24"/>
                <w:lang w:val="en-US"/>
              </w:rPr>
              <w:t xml:space="preserve"> under unstable internet connection</w:t>
            </w:r>
            <w:r w:rsidRPr="000F7C65">
              <w:rPr>
                <w:sz w:val="24"/>
                <w:lang w:val="en-US"/>
              </w:rPr>
              <w:t xml:space="preserve"> – you</w:t>
            </w:r>
            <w:r w:rsidR="00643D0F">
              <w:rPr>
                <w:sz w:val="24"/>
                <w:lang w:val="en-US"/>
              </w:rPr>
              <w:t>r responses will be automatically saved up to the page before you exited. You</w:t>
            </w:r>
            <w:r w:rsidRPr="000F7C65">
              <w:rPr>
                <w:sz w:val="24"/>
                <w:lang w:val="en-US"/>
              </w:rPr>
              <w:t xml:space="preserve"> can still resume </w:t>
            </w:r>
            <w:r w:rsidR="00643D0F">
              <w:rPr>
                <w:sz w:val="24"/>
                <w:lang w:val="en-US"/>
              </w:rPr>
              <w:t>the survey at any time using the invitation link.</w:t>
            </w:r>
          </w:p>
        </w:tc>
      </w:tr>
    </w:tbl>
    <w:p w14:paraId="7056459B" w14:textId="77777777" w:rsidR="00C8337E" w:rsidRPr="00C22FBF" w:rsidRDefault="00C8337E" w:rsidP="00545ADD">
      <w:pPr>
        <w:rPr>
          <w:sz w:val="24"/>
          <w:lang w:val="en-US"/>
        </w:rPr>
      </w:pPr>
    </w:p>
    <w:p w14:paraId="38B93303" w14:textId="77777777" w:rsidR="00545ADD" w:rsidRPr="00C22FBF" w:rsidRDefault="00545ADD" w:rsidP="00545ADD">
      <w:pPr>
        <w:rPr>
          <w:sz w:val="24"/>
          <w:lang w:val="en-US"/>
        </w:rPr>
      </w:pPr>
      <w:r w:rsidRPr="00C22FBF">
        <w:rPr>
          <w:sz w:val="24"/>
          <w:lang w:val="en-US"/>
        </w:rPr>
        <w:br w:type="page"/>
      </w:r>
    </w:p>
    <w:p w14:paraId="33E6BC8D" w14:textId="77777777" w:rsidR="00545ADD" w:rsidRPr="00C22FBF" w:rsidRDefault="00545ADD" w:rsidP="00545ADD">
      <w:pPr>
        <w:pStyle w:val="1"/>
        <w:rPr>
          <w:sz w:val="36"/>
          <w:lang w:val="en-US"/>
        </w:rPr>
      </w:pPr>
      <w:r w:rsidRPr="00C22FBF">
        <w:rPr>
          <w:sz w:val="36"/>
          <w:lang w:val="en-US"/>
        </w:rPr>
        <w:t>Project profile</w:t>
      </w:r>
    </w:p>
    <w:p w14:paraId="35DC4B7C" w14:textId="77777777" w:rsidR="00545ADD" w:rsidRPr="00C22FBF" w:rsidRDefault="00545ADD" w:rsidP="00545ADD">
      <w:pPr>
        <w:rPr>
          <w:sz w:val="24"/>
          <w:lang w:val="en-US"/>
        </w:rPr>
      </w:pPr>
    </w:p>
    <w:p w14:paraId="0FC59AE1" w14:textId="77777777" w:rsidR="00545ADD" w:rsidRPr="00C22FBF" w:rsidRDefault="00545ADD" w:rsidP="00416400">
      <w:pPr>
        <w:pStyle w:val="a3"/>
        <w:numPr>
          <w:ilvl w:val="0"/>
          <w:numId w:val="5"/>
        </w:numPr>
        <w:rPr>
          <w:sz w:val="24"/>
          <w:lang w:val="en-US"/>
        </w:rPr>
      </w:pPr>
      <w:r w:rsidRPr="00C22FBF">
        <w:rPr>
          <w:sz w:val="24"/>
          <w:lang w:val="en-US"/>
        </w:rPr>
        <w:t>Please select the region in which the project is located:</w:t>
      </w:r>
    </w:p>
    <w:tbl>
      <w:tblPr>
        <w:tblStyle w:val="a5"/>
        <w:tblW w:w="4277" w:type="dxa"/>
        <w:tblInd w:w="607" w:type="dxa"/>
        <w:tblLook w:val="04A0" w:firstRow="1" w:lastRow="0" w:firstColumn="1" w:lastColumn="0" w:noHBand="0" w:noVBand="1"/>
      </w:tblPr>
      <w:tblGrid>
        <w:gridCol w:w="4277"/>
      </w:tblGrid>
      <w:tr w:rsidR="007E4D9B" w:rsidRPr="00C22FBF" w14:paraId="0AEDCA2C" w14:textId="77777777" w:rsidTr="007E4D9B">
        <w:trPr>
          <w:trHeight w:val="204"/>
        </w:trPr>
        <w:tc>
          <w:tcPr>
            <w:tcW w:w="4277" w:type="dxa"/>
          </w:tcPr>
          <w:p w14:paraId="2AD3659C" w14:textId="77777777" w:rsidR="007E4D9B" w:rsidRPr="00C22FBF" w:rsidRDefault="007E4D9B" w:rsidP="007E4D9B">
            <w:pPr>
              <w:rPr>
                <w:sz w:val="24"/>
                <w:lang w:val="en-US"/>
              </w:rPr>
            </w:pPr>
            <w:r w:rsidRPr="00C22FBF">
              <w:rPr>
                <w:sz w:val="24"/>
                <w:lang w:val="en-US"/>
              </w:rPr>
              <w:t>Indo-Burma (IB)</w:t>
            </w:r>
          </w:p>
        </w:tc>
      </w:tr>
      <w:tr w:rsidR="007E4D9B" w:rsidRPr="00C22FBF" w14:paraId="26D91C63" w14:textId="77777777" w:rsidTr="007E4D9B">
        <w:trPr>
          <w:trHeight w:val="193"/>
        </w:trPr>
        <w:tc>
          <w:tcPr>
            <w:tcW w:w="4277" w:type="dxa"/>
          </w:tcPr>
          <w:p w14:paraId="5F71ABCF" w14:textId="77777777" w:rsidR="007E4D9B" w:rsidRPr="00C22FBF" w:rsidRDefault="007E4D9B" w:rsidP="007E4D9B">
            <w:pPr>
              <w:rPr>
                <w:sz w:val="24"/>
                <w:lang w:val="en-US"/>
              </w:rPr>
            </w:pPr>
            <w:r w:rsidRPr="00C22FBF">
              <w:rPr>
                <w:sz w:val="24"/>
                <w:lang w:val="en-US"/>
              </w:rPr>
              <w:t>Madagascar and Indian Ocean Islands (MIOI)</w:t>
            </w:r>
          </w:p>
        </w:tc>
      </w:tr>
      <w:tr w:rsidR="007E4D9B" w:rsidRPr="00C22FBF" w14:paraId="3A9CEA72" w14:textId="77777777" w:rsidTr="007E4D9B">
        <w:trPr>
          <w:trHeight w:val="193"/>
        </w:trPr>
        <w:tc>
          <w:tcPr>
            <w:tcW w:w="4277" w:type="dxa"/>
          </w:tcPr>
          <w:p w14:paraId="7222C2ED" w14:textId="77777777" w:rsidR="007E4D9B" w:rsidRPr="00C22FBF" w:rsidRDefault="007E4D9B" w:rsidP="007E4D9B">
            <w:pPr>
              <w:rPr>
                <w:sz w:val="24"/>
                <w:lang w:val="en-US"/>
              </w:rPr>
            </w:pPr>
            <w:r w:rsidRPr="00C22FBF">
              <w:rPr>
                <w:sz w:val="24"/>
                <w:lang w:val="en-US"/>
              </w:rPr>
              <w:t>Tropical Andes (TA)</w:t>
            </w:r>
          </w:p>
        </w:tc>
      </w:tr>
    </w:tbl>
    <w:p w14:paraId="30DAE411" w14:textId="77777777" w:rsidR="007E4D9B" w:rsidRPr="00C22FBF" w:rsidRDefault="007E4D9B" w:rsidP="007E4D9B">
      <w:pPr>
        <w:rPr>
          <w:sz w:val="24"/>
          <w:lang w:val="en-US"/>
        </w:rPr>
      </w:pPr>
    </w:p>
    <w:p w14:paraId="586C330C" w14:textId="77777777" w:rsidR="00421CE6" w:rsidRPr="00C22FBF" w:rsidRDefault="00421CE6" w:rsidP="00416400">
      <w:pPr>
        <w:pStyle w:val="a3"/>
        <w:numPr>
          <w:ilvl w:val="0"/>
          <w:numId w:val="5"/>
        </w:numPr>
        <w:rPr>
          <w:sz w:val="24"/>
          <w:lang w:val="en-US"/>
        </w:rPr>
      </w:pPr>
      <w:r w:rsidRPr="00C22FBF">
        <w:rPr>
          <w:sz w:val="24"/>
          <w:lang w:val="en-US"/>
        </w:rPr>
        <w:t>Please enter the country and grantee name:</w:t>
      </w:r>
    </w:p>
    <w:tbl>
      <w:tblPr>
        <w:tblStyle w:val="a5"/>
        <w:tblW w:w="0" w:type="auto"/>
        <w:tblInd w:w="360" w:type="dxa"/>
        <w:tblLook w:val="04A0" w:firstRow="1" w:lastRow="0" w:firstColumn="1" w:lastColumn="0" w:noHBand="0" w:noVBand="1"/>
      </w:tblPr>
      <w:tblGrid>
        <w:gridCol w:w="4251"/>
        <w:gridCol w:w="4217"/>
      </w:tblGrid>
      <w:tr w:rsidR="007E4D9B" w:rsidRPr="00C22FBF" w14:paraId="6C305AD2" w14:textId="77777777" w:rsidTr="007900A5">
        <w:tc>
          <w:tcPr>
            <w:tcW w:w="4251" w:type="dxa"/>
          </w:tcPr>
          <w:p w14:paraId="49EF2927" w14:textId="77777777" w:rsidR="007E4D9B" w:rsidRPr="00C22FBF" w:rsidRDefault="007E4D9B" w:rsidP="007E4D9B">
            <w:pPr>
              <w:rPr>
                <w:sz w:val="24"/>
                <w:lang w:val="en-US"/>
              </w:rPr>
            </w:pPr>
            <w:r w:rsidRPr="00C22FBF">
              <w:rPr>
                <w:sz w:val="24"/>
                <w:lang w:val="en-US"/>
              </w:rPr>
              <w:t>Country</w:t>
            </w:r>
          </w:p>
        </w:tc>
        <w:tc>
          <w:tcPr>
            <w:tcW w:w="4217" w:type="dxa"/>
          </w:tcPr>
          <w:p w14:paraId="770A962E" w14:textId="77777777" w:rsidR="007E4D9B" w:rsidRPr="00C22FBF" w:rsidRDefault="007E4D9B" w:rsidP="007E4D9B">
            <w:pPr>
              <w:rPr>
                <w:sz w:val="24"/>
                <w:lang w:val="en-US"/>
              </w:rPr>
            </w:pPr>
          </w:p>
        </w:tc>
      </w:tr>
      <w:tr w:rsidR="007E4D9B" w:rsidRPr="00C22FBF" w14:paraId="495B6E08" w14:textId="77777777" w:rsidTr="007900A5">
        <w:tc>
          <w:tcPr>
            <w:tcW w:w="4251" w:type="dxa"/>
          </w:tcPr>
          <w:p w14:paraId="16190ABA" w14:textId="77777777" w:rsidR="007E4D9B" w:rsidRPr="00C22FBF" w:rsidRDefault="007E4D9B" w:rsidP="007E4D9B">
            <w:pPr>
              <w:rPr>
                <w:sz w:val="24"/>
                <w:lang w:val="en-US"/>
              </w:rPr>
            </w:pPr>
            <w:r w:rsidRPr="00C22FBF">
              <w:rPr>
                <w:sz w:val="24"/>
                <w:lang w:val="en-US"/>
              </w:rPr>
              <w:t>Grantee name</w:t>
            </w:r>
          </w:p>
        </w:tc>
        <w:tc>
          <w:tcPr>
            <w:tcW w:w="4217" w:type="dxa"/>
          </w:tcPr>
          <w:p w14:paraId="59BD2C5A" w14:textId="77777777" w:rsidR="007E4D9B" w:rsidRPr="00C22FBF" w:rsidRDefault="007E4D9B" w:rsidP="007E4D9B">
            <w:pPr>
              <w:rPr>
                <w:sz w:val="24"/>
                <w:lang w:val="en-US"/>
              </w:rPr>
            </w:pPr>
          </w:p>
        </w:tc>
      </w:tr>
    </w:tbl>
    <w:p w14:paraId="539913FA" w14:textId="77777777" w:rsidR="00421CE6" w:rsidRPr="00C22FBF" w:rsidRDefault="00421CE6" w:rsidP="007E4D9B">
      <w:pPr>
        <w:pStyle w:val="a3"/>
        <w:ind w:left="360"/>
        <w:rPr>
          <w:sz w:val="24"/>
          <w:lang w:val="en-US"/>
        </w:rPr>
      </w:pPr>
    </w:p>
    <w:p w14:paraId="32A04D51" w14:textId="77777777" w:rsidR="007E4D9B" w:rsidRPr="00C22FBF" w:rsidRDefault="007E4D9B">
      <w:pPr>
        <w:rPr>
          <w:sz w:val="24"/>
          <w:lang w:val="en-US"/>
        </w:rPr>
      </w:pPr>
      <w:r w:rsidRPr="00C22FBF">
        <w:rPr>
          <w:sz w:val="24"/>
          <w:lang w:val="en-US"/>
        </w:rPr>
        <w:br w:type="page"/>
      </w:r>
    </w:p>
    <w:p w14:paraId="4AC2DAB1" w14:textId="5340A20B" w:rsidR="00421CE6" w:rsidRPr="00C22FBF" w:rsidRDefault="007E4D9B" w:rsidP="007E4D9B">
      <w:pPr>
        <w:pStyle w:val="1"/>
        <w:rPr>
          <w:sz w:val="36"/>
          <w:lang w:val="en-US"/>
        </w:rPr>
      </w:pPr>
      <w:r w:rsidRPr="00C22FBF">
        <w:rPr>
          <w:sz w:val="36"/>
          <w:lang w:val="en-US"/>
        </w:rPr>
        <w:t>Question 1 (1/</w:t>
      </w:r>
      <w:r w:rsidR="00F94977">
        <w:rPr>
          <w:sz w:val="36"/>
          <w:lang w:val="en-US"/>
        </w:rPr>
        <w:t>2</w:t>
      </w:r>
      <w:r w:rsidRPr="00C22FBF">
        <w:rPr>
          <w:sz w:val="36"/>
          <w:lang w:val="en-US"/>
        </w:rPr>
        <w:t>) - Types and descriptions of major ecosystems</w:t>
      </w:r>
    </w:p>
    <w:p w14:paraId="304C8FF8" w14:textId="77777777" w:rsidR="007E4D9B" w:rsidRDefault="007E4D9B" w:rsidP="00545ADD">
      <w:pPr>
        <w:rPr>
          <w:sz w:val="24"/>
          <w:lang w:val="en-US"/>
        </w:rPr>
      </w:pPr>
    </w:p>
    <w:p w14:paraId="043BE481" w14:textId="098B0252" w:rsidR="00B86EFF" w:rsidRDefault="00B86EFF" w:rsidP="001C25CE">
      <w:pPr>
        <w:pStyle w:val="2"/>
        <w:rPr>
          <w:lang w:val="en-US"/>
        </w:rPr>
      </w:pPr>
      <w:r>
        <w:rPr>
          <w:rFonts w:hint="eastAsia"/>
          <w:lang w:val="en-US"/>
        </w:rPr>
        <w:t xml:space="preserve">Please </w:t>
      </w:r>
      <w:r w:rsidR="00705685">
        <w:rPr>
          <w:lang w:val="en-US"/>
        </w:rPr>
        <w:t>identify</w:t>
      </w:r>
      <w:r>
        <w:rPr>
          <w:lang w:val="en-US"/>
        </w:rPr>
        <w:t xml:space="preserve"> the landscape/seascape in your project scope</w:t>
      </w:r>
      <w:r w:rsidR="00705685">
        <w:rPr>
          <w:lang w:val="en-US"/>
        </w:rPr>
        <w:t xml:space="preserve"> and briefly describe major ecosystem types that constitute the landscape/seascape</w:t>
      </w:r>
      <w:r>
        <w:rPr>
          <w:lang w:val="en-US"/>
        </w:rPr>
        <w:t>.</w:t>
      </w:r>
    </w:p>
    <w:p w14:paraId="08B9E050" w14:textId="77777777" w:rsidR="00B86EFF" w:rsidRDefault="00B86EFF" w:rsidP="00545ADD">
      <w:pPr>
        <w:rPr>
          <w:sz w:val="24"/>
          <w:lang w:val="en-US"/>
        </w:rPr>
      </w:pPr>
    </w:p>
    <w:p w14:paraId="66F0E0CF" w14:textId="0EB4DBB6" w:rsidR="003E3D41" w:rsidRPr="005E24A8" w:rsidRDefault="00A45A47" w:rsidP="005E24A8">
      <w:pPr>
        <w:pStyle w:val="a3"/>
        <w:numPr>
          <w:ilvl w:val="0"/>
          <w:numId w:val="43"/>
        </w:numPr>
        <w:rPr>
          <w:lang w:val="en-US"/>
        </w:rPr>
      </w:pPr>
      <w:r w:rsidRPr="005E24A8">
        <w:rPr>
          <w:lang w:val="en-US"/>
        </w:rPr>
        <w:t xml:space="preserve">Please indicate the (estimated) area in hectares of the landscape </w:t>
      </w:r>
      <w:r w:rsidR="0016112F" w:rsidRPr="005E24A8">
        <w:rPr>
          <w:lang w:val="en-US"/>
        </w:rPr>
        <w:t xml:space="preserve">or seascape </w:t>
      </w:r>
      <w:r w:rsidR="006C14D7" w:rsidRPr="005E24A8">
        <w:rPr>
          <w:lang w:val="en-US"/>
        </w:rPr>
        <w:t>with</w:t>
      </w:r>
      <w:r w:rsidRPr="005E24A8">
        <w:rPr>
          <w:lang w:val="en-US"/>
        </w:rPr>
        <w:t>in which the project area is located.</w:t>
      </w:r>
    </w:p>
    <w:p w14:paraId="2F5397B0" w14:textId="77777777" w:rsidR="003E3D41" w:rsidRDefault="003E3D41" w:rsidP="005E24A8">
      <w:pPr>
        <w:rPr>
          <w:lang w:val="en-US"/>
        </w:rPr>
      </w:pPr>
    </w:p>
    <w:p w14:paraId="5EAC7DBC" w14:textId="77777777" w:rsidR="003E3D41" w:rsidRDefault="003E3D41" w:rsidP="005E24A8">
      <w:pPr>
        <w:ind w:left="360"/>
        <w:rPr>
          <w:lang w:val="en-US"/>
        </w:rPr>
      </w:pPr>
      <w:r>
        <w:rPr>
          <w:lang w:val="en-US"/>
        </w:rPr>
        <w:t xml:space="preserve">The landscape/seascape can </w:t>
      </w:r>
      <w:r w:rsidRPr="001C25CE">
        <w:rPr>
          <w:lang w:val="en-US"/>
        </w:rPr>
        <w:t xml:space="preserve">include ‘project area’ and ‘the area benefitting from the project’ explained in your proposal, </w:t>
      </w:r>
      <w:r>
        <w:rPr>
          <w:lang w:val="en-US"/>
        </w:rPr>
        <w:t>but may differ according to how you determine the landscape or seascape. It is important, however, that</w:t>
      </w:r>
      <w:r w:rsidRPr="001C25CE">
        <w:rPr>
          <w:lang w:val="en-US"/>
        </w:rPr>
        <w:t xml:space="preserve"> ecosystem connectivity is clearly observed, such as the areas in the same watershed.</w:t>
      </w:r>
    </w:p>
    <w:p w14:paraId="5D49EBC4" w14:textId="77777777" w:rsidR="003E3D41" w:rsidRDefault="003E3D41" w:rsidP="005E24A8">
      <w:pPr>
        <w:rPr>
          <w:lang w:val="en-US"/>
        </w:rPr>
      </w:pPr>
    </w:p>
    <w:tbl>
      <w:tblPr>
        <w:tblStyle w:val="a5"/>
        <w:tblW w:w="0" w:type="auto"/>
        <w:tblInd w:w="360" w:type="dxa"/>
        <w:tblLook w:val="04A0" w:firstRow="1" w:lastRow="0" w:firstColumn="1" w:lastColumn="0" w:noHBand="0" w:noVBand="1"/>
      </w:tblPr>
      <w:tblGrid>
        <w:gridCol w:w="8468"/>
      </w:tblGrid>
      <w:tr w:rsidR="003E3D41" w:rsidRPr="00C22FBF" w14:paraId="1E20B0DA" w14:textId="77777777" w:rsidTr="009A2B3B">
        <w:tc>
          <w:tcPr>
            <w:tcW w:w="8468" w:type="dxa"/>
          </w:tcPr>
          <w:p w14:paraId="215A3E9C" w14:textId="77777777" w:rsidR="003E3D41" w:rsidRPr="00C22FBF" w:rsidRDefault="003E3D41" w:rsidP="005E24A8">
            <w:pPr>
              <w:rPr>
                <w:lang w:val="en-US"/>
              </w:rPr>
            </w:pPr>
          </w:p>
        </w:tc>
      </w:tr>
    </w:tbl>
    <w:p w14:paraId="114D13A8" w14:textId="762B7DF4" w:rsidR="00574C77" w:rsidRPr="00183B33" w:rsidRDefault="00574C77" w:rsidP="005E24A8">
      <w:pPr>
        <w:rPr>
          <w:lang w:val="en-US"/>
        </w:rPr>
      </w:pPr>
    </w:p>
    <w:p w14:paraId="29148D11" w14:textId="7C1C9ABC" w:rsidR="00A45A47" w:rsidRPr="005E24A8" w:rsidRDefault="00A45A47" w:rsidP="005E24A8">
      <w:pPr>
        <w:pStyle w:val="a3"/>
        <w:numPr>
          <w:ilvl w:val="0"/>
          <w:numId w:val="43"/>
        </w:numPr>
        <w:rPr>
          <w:lang w:val="en-US"/>
        </w:rPr>
      </w:pPr>
      <w:r w:rsidRPr="001C25CE">
        <w:rPr>
          <w:lang w:val="en-US"/>
        </w:rPr>
        <w:t xml:space="preserve">Please </w:t>
      </w:r>
      <w:r w:rsidR="003E3D41" w:rsidRPr="003E3D41">
        <w:rPr>
          <w:lang w:val="en-US"/>
        </w:rPr>
        <w:t xml:space="preserve">give the name of the landscape/seascape if the local community commonly refers to it under this name and </w:t>
      </w:r>
      <w:r w:rsidRPr="001C25CE">
        <w:rPr>
          <w:lang w:val="en-US"/>
        </w:rPr>
        <w:t xml:space="preserve">also explain </w:t>
      </w:r>
      <w:r w:rsidR="0016112F">
        <w:rPr>
          <w:lang w:val="en-US"/>
        </w:rPr>
        <w:t>how you have</w:t>
      </w:r>
      <w:r w:rsidRPr="001C25CE">
        <w:rPr>
          <w:lang w:val="en-US"/>
        </w:rPr>
        <w:t xml:space="preserve"> determine</w:t>
      </w:r>
      <w:r w:rsidR="0016112F">
        <w:rPr>
          <w:lang w:val="en-US"/>
        </w:rPr>
        <w:t>d</w:t>
      </w:r>
      <w:r w:rsidRPr="001C25CE">
        <w:rPr>
          <w:lang w:val="en-US"/>
        </w:rPr>
        <w:t xml:space="preserve"> the landscape or seascape.</w:t>
      </w:r>
      <w:r w:rsidR="00F94977" w:rsidRPr="001C25CE">
        <w:rPr>
          <w:lang w:val="en-US"/>
        </w:rPr>
        <w:t xml:space="preserve"> </w:t>
      </w:r>
    </w:p>
    <w:p w14:paraId="147484F1" w14:textId="77777777" w:rsidR="00A45A47" w:rsidRPr="001C25CE" w:rsidRDefault="00A45A47" w:rsidP="005E24A8">
      <w:pPr>
        <w:rPr>
          <w:lang w:val="en-US"/>
        </w:rPr>
      </w:pPr>
    </w:p>
    <w:tbl>
      <w:tblPr>
        <w:tblStyle w:val="a5"/>
        <w:tblW w:w="8469" w:type="dxa"/>
        <w:tblInd w:w="360" w:type="dxa"/>
        <w:tblLook w:val="04A0" w:firstRow="1" w:lastRow="0" w:firstColumn="1" w:lastColumn="0" w:noHBand="0" w:noVBand="1"/>
      </w:tblPr>
      <w:tblGrid>
        <w:gridCol w:w="4024"/>
        <w:gridCol w:w="4445"/>
      </w:tblGrid>
      <w:tr w:rsidR="003E3D41" w:rsidRPr="00C22FBF" w14:paraId="7F5FF88D" w14:textId="77777777" w:rsidTr="00183B33">
        <w:trPr>
          <w:trHeight w:val="633"/>
        </w:trPr>
        <w:tc>
          <w:tcPr>
            <w:tcW w:w="4024" w:type="dxa"/>
          </w:tcPr>
          <w:p w14:paraId="551CDB21" w14:textId="7F1817F0" w:rsidR="003E3D41" w:rsidRPr="00C22FBF" w:rsidRDefault="003E3D41" w:rsidP="00574C77">
            <w:pPr>
              <w:pStyle w:val="a3"/>
              <w:ind w:left="0"/>
              <w:rPr>
                <w:sz w:val="24"/>
                <w:lang w:val="en-US"/>
              </w:rPr>
            </w:pPr>
            <w:r>
              <w:rPr>
                <w:sz w:val="24"/>
                <w:lang w:val="en-US"/>
              </w:rPr>
              <w:t>Landscape/seascape (provide its name if it is commonly used)</w:t>
            </w:r>
          </w:p>
        </w:tc>
        <w:tc>
          <w:tcPr>
            <w:tcW w:w="4445" w:type="dxa"/>
          </w:tcPr>
          <w:p w14:paraId="1D3E701E" w14:textId="09B62A62" w:rsidR="003E3D41" w:rsidRPr="00C22FBF" w:rsidRDefault="003E3D41" w:rsidP="0016112F">
            <w:pPr>
              <w:pStyle w:val="a3"/>
              <w:ind w:left="0"/>
              <w:rPr>
                <w:sz w:val="24"/>
                <w:lang w:val="en-US"/>
              </w:rPr>
            </w:pPr>
            <w:r>
              <w:rPr>
                <w:sz w:val="24"/>
                <w:lang w:val="en-US"/>
              </w:rPr>
              <w:t>How you have determined the landscape or seascape?</w:t>
            </w:r>
          </w:p>
        </w:tc>
      </w:tr>
      <w:tr w:rsidR="003E3D41" w:rsidRPr="00C22FBF" w14:paraId="34369814" w14:textId="77777777" w:rsidTr="00183B33">
        <w:trPr>
          <w:trHeight w:val="308"/>
        </w:trPr>
        <w:tc>
          <w:tcPr>
            <w:tcW w:w="4024" w:type="dxa"/>
          </w:tcPr>
          <w:p w14:paraId="1FCF2845" w14:textId="77777777" w:rsidR="003E3D41" w:rsidRPr="00C22FBF" w:rsidRDefault="003E3D41" w:rsidP="006C14D7">
            <w:pPr>
              <w:pStyle w:val="a3"/>
              <w:ind w:left="0"/>
              <w:rPr>
                <w:sz w:val="24"/>
                <w:lang w:val="en-US"/>
              </w:rPr>
            </w:pPr>
          </w:p>
        </w:tc>
        <w:tc>
          <w:tcPr>
            <w:tcW w:w="4445" w:type="dxa"/>
          </w:tcPr>
          <w:p w14:paraId="214A233D" w14:textId="77777777" w:rsidR="003E3D41" w:rsidRPr="00C22FBF" w:rsidRDefault="003E3D41" w:rsidP="006C14D7">
            <w:pPr>
              <w:pStyle w:val="a3"/>
              <w:ind w:left="0"/>
              <w:rPr>
                <w:sz w:val="24"/>
                <w:lang w:val="en-US"/>
              </w:rPr>
            </w:pPr>
          </w:p>
        </w:tc>
      </w:tr>
    </w:tbl>
    <w:p w14:paraId="10ECE678" w14:textId="77777777" w:rsidR="00705685" w:rsidRDefault="00705685" w:rsidP="00C22FBF">
      <w:pPr>
        <w:rPr>
          <w:sz w:val="24"/>
          <w:lang w:val="en-US"/>
        </w:rPr>
      </w:pPr>
    </w:p>
    <w:p w14:paraId="7FA09698" w14:textId="77777777" w:rsidR="00C22FBF" w:rsidRPr="00C22FBF" w:rsidRDefault="00C22FBF" w:rsidP="00C22FBF">
      <w:pPr>
        <w:rPr>
          <w:lang w:val="en-US"/>
        </w:rPr>
      </w:pPr>
    </w:p>
    <w:p w14:paraId="4EBE42F3" w14:textId="7E17F4F7" w:rsidR="00416400" w:rsidRPr="005E24A8" w:rsidRDefault="00705685" w:rsidP="005E24A8">
      <w:pPr>
        <w:pStyle w:val="a3"/>
        <w:numPr>
          <w:ilvl w:val="0"/>
          <w:numId w:val="43"/>
        </w:numPr>
        <w:rPr>
          <w:lang w:val="en-US"/>
        </w:rPr>
      </w:pPr>
      <w:r w:rsidRPr="005E24A8">
        <w:rPr>
          <w:lang w:val="en-US"/>
        </w:rPr>
        <w:t>Please select and briefly describe major ecosystem types that constitute the landscape/seascape in your project scope</w:t>
      </w:r>
      <w:r w:rsidR="00224221" w:rsidRPr="005E24A8">
        <w:rPr>
          <w:lang w:val="en-US"/>
        </w:rPr>
        <w:br/>
        <w:t>(annotation</w:t>
      </w:r>
      <w:r w:rsidR="00B1461E" w:rsidRPr="005E24A8">
        <w:rPr>
          <w:lang w:val="en-US"/>
        </w:rPr>
        <w:t>s</w:t>
      </w:r>
      <w:r w:rsidR="001633EE" w:rsidRPr="005E24A8">
        <w:rPr>
          <w:lang w:val="en-US"/>
        </w:rPr>
        <w:t>:</w:t>
      </w:r>
      <w:r w:rsidR="00224221" w:rsidRPr="005E24A8">
        <w:rPr>
          <w:lang w:val="en-US"/>
        </w:rPr>
        <w:t xml:space="preserve"> *</w:t>
      </w:r>
      <w:r w:rsidR="00B1461E" w:rsidRPr="005E24A8">
        <w:rPr>
          <w:lang w:val="en-US"/>
        </w:rPr>
        <w:t>a</w:t>
      </w:r>
      <w:r w:rsidR="00224221" w:rsidRPr="005E24A8">
        <w:rPr>
          <w:lang w:val="en-US"/>
        </w:rPr>
        <w:t xml:space="preserve"> includes forests</w:t>
      </w:r>
      <w:r w:rsidR="001633EE" w:rsidRPr="005E24A8">
        <w:rPr>
          <w:lang w:val="en-US"/>
        </w:rPr>
        <w:t xml:space="preserve"> under non-intensive use, to the extent that tree canopy and/or species structure is not substantially changed by human interventions</w:t>
      </w:r>
      <w:r w:rsidR="00B1461E" w:rsidRPr="005E24A8">
        <w:rPr>
          <w:lang w:val="en-US"/>
        </w:rPr>
        <w:t>; *b includes home gardens and urban greens</w:t>
      </w:r>
      <w:r w:rsidR="001633EE" w:rsidRPr="005E24A8">
        <w:rPr>
          <w:lang w:val="en-US"/>
        </w:rPr>
        <w:t>)</w:t>
      </w:r>
    </w:p>
    <w:tbl>
      <w:tblPr>
        <w:tblStyle w:val="a5"/>
        <w:tblW w:w="0" w:type="auto"/>
        <w:tblLook w:val="04A0" w:firstRow="1" w:lastRow="0" w:firstColumn="1" w:lastColumn="0" w:noHBand="0" w:noVBand="1"/>
      </w:tblPr>
      <w:tblGrid>
        <w:gridCol w:w="3539"/>
        <w:gridCol w:w="5245"/>
      </w:tblGrid>
      <w:tr w:rsidR="00F103C9" w:rsidRPr="00C22FBF" w14:paraId="26FC0CD7" w14:textId="77777777" w:rsidTr="001C25CE">
        <w:trPr>
          <w:trHeight w:val="300"/>
        </w:trPr>
        <w:tc>
          <w:tcPr>
            <w:tcW w:w="3539" w:type="dxa"/>
            <w:noWrap/>
          </w:tcPr>
          <w:p w14:paraId="741B3652" w14:textId="77777777" w:rsidR="00F103C9" w:rsidRPr="001C25CE" w:rsidRDefault="00F103C9" w:rsidP="00183A90">
            <w:pPr>
              <w:rPr>
                <w:rFonts w:ascii="Calibri" w:hAnsi="Calibri" w:cs="Times New Roman"/>
                <w:color w:val="000000"/>
                <w:sz w:val="24"/>
                <w:lang w:val="en-US"/>
              </w:rPr>
            </w:pPr>
            <w:r>
              <w:rPr>
                <w:rFonts w:ascii="Calibri" w:hAnsi="Calibri" w:cs="Times New Roman" w:hint="eastAsia"/>
                <w:color w:val="000000"/>
                <w:sz w:val="24"/>
                <w:lang w:val="en-US"/>
              </w:rPr>
              <w:t>Ecosystem type</w:t>
            </w:r>
          </w:p>
        </w:tc>
        <w:tc>
          <w:tcPr>
            <w:tcW w:w="5245" w:type="dxa"/>
          </w:tcPr>
          <w:p w14:paraId="52FFE405" w14:textId="1F685074" w:rsidR="00F103C9" w:rsidRPr="001C25CE" w:rsidRDefault="00F103C9" w:rsidP="007E4D9B">
            <w:pPr>
              <w:rPr>
                <w:rFonts w:ascii="Calibri" w:hAnsi="Calibri" w:cs="Times New Roman"/>
                <w:color w:val="000000"/>
                <w:sz w:val="24"/>
                <w:lang w:val="en-US"/>
              </w:rPr>
            </w:pPr>
            <w:r>
              <w:rPr>
                <w:rFonts w:ascii="Calibri" w:hAnsi="Calibri" w:cs="Times New Roman" w:hint="eastAsia"/>
                <w:color w:val="000000"/>
                <w:sz w:val="24"/>
                <w:lang w:val="en-US"/>
              </w:rPr>
              <w:t>Description</w:t>
            </w:r>
          </w:p>
        </w:tc>
      </w:tr>
      <w:tr w:rsidR="00F103C9" w:rsidRPr="00C22FBF" w14:paraId="37C5CDAD" w14:textId="77777777" w:rsidTr="001C25CE">
        <w:trPr>
          <w:trHeight w:val="300"/>
        </w:trPr>
        <w:tc>
          <w:tcPr>
            <w:tcW w:w="3539" w:type="dxa"/>
            <w:noWrap/>
            <w:hideMark/>
          </w:tcPr>
          <w:p w14:paraId="2E856C99" w14:textId="25EC0950" w:rsidR="00F103C9" w:rsidRPr="007E4D9B" w:rsidRDefault="00F103C9">
            <w:pPr>
              <w:rPr>
                <w:rFonts w:ascii="Calibri" w:eastAsia="Times New Roman" w:hAnsi="Calibri" w:cs="Times New Roman"/>
                <w:color w:val="000000"/>
                <w:sz w:val="24"/>
                <w:lang w:val="en-US"/>
              </w:rPr>
            </w:pPr>
            <w:r w:rsidRPr="007E4D9B">
              <w:rPr>
                <w:rFonts w:ascii="Calibri" w:eastAsia="Times New Roman" w:hAnsi="Calibri" w:cs="Times New Roman"/>
                <w:color w:val="000000"/>
                <w:sz w:val="24"/>
                <w:lang w:val="en-US"/>
              </w:rPr>
              <w:t>Natural/protected fore</w:t>
            </w:r>
            <w:r w:rsidRPr="00E95ABA">
              <w:rPr>
                <w:rFonts w:ascii="Calibri" w:eastAsia="Times New Roman" w:hAnsi="Calibri" w:cs="Times New Roman"/>
                <w:color w:val="000000"/>
                <w:sz w:val="24"/>
                <w:lang w:val="en-US"/>
              </w:rPr>
              <w:t xml:space="preserve">st </w:t>
            </w:r>
            <w:r w:rsidRPr="001C25CE">
              <w:rPr>
                <w:rFonts w:ascii="Calibri" w:eastAsia="Times New Roman" w:hAnsi="Calibri" w:cs="Times New Roman"/>
                <w:i/>
                <w:color w:val="000000"/>
                <w:sz w:val="24"/>
                <w:lang w:val="en-US"/>
              </w:rPr>
              <w:t>*a</w:t>
            </w:r>
          </w:p>
        </w:tc>
        <w:tc>
          <w:tcPr>
            <w:tcW w:w="5245" w:type="dxa"/>
          </w:tcPr>
          <w:p w14:paraId="55CC98DA" w14:textId="48FE865F" w:rsidR="00F103C9" w:rsidRPr="001C25CE" w:rsidRDefault="00F103C9" w:rsidP="007E4D9B">
            <w:pPr>
              <w:rPr>
                <w:rFonts w:ascii="Calibri" w:hAnsi="Calibri" w:cs="Times New Roman"/>
                <w:color w:val="000000"/>
                <w:sz w:val="24"/>
                <w:lang w:val="en-US"/>
              </w:rPr>
            </w:pPr>
            <w:r>
              <w:rPr>
                <w:rFonts w:ascii="Calibri" w:hAnsi="Calibri" w:cs="Times New Roman" w:hint="eastAsia"/>
                <w:color w:val="000000"/>
                <w:sz w:val="24"/>
                <w:lang w:val="en-US"/>
              </w:rPr>
              <w:t>[</w:t>
            </w:r>
            <w:r>
              <w:rPr>
                <w:rFonts w:ascii="Calibri" w:hAnsi="Calibri" w:cs="Times New Roman"/>
                <w:color w:val="000000"/>
                <w:sz w:val="24"/>
                <w:lang w:val="en-US"/>
              </w:rPr>
              <w:t xml:space="preserve">short </w:t>
            </w:r>
            <w:r>
              <w:rPr>
                <w:rFonts w:ascii="Calibri" w:hAnsi="Calibri" w:cs="Times New Roman" w:hint="eastAsia"/>
                <w:color w:val="000000"/>
                <w:sz w:val="24"/>
                <w:lang w:val="en-US"/>
              </w:rPr>
              <w:t>text]</w:t>
            </w:r>
          </w:p>
        </w:tc>
      </w:tr>
      <w:tr w:rsidR="00F103C9" w:rsidRPr="00C22FBF" w14:paraId="4BB5B7A4" w14:textId="77777777" w:rsidTr="001C25CE">
        <w:trPr>
          <w:trHeight w:val="300"/>
        </w:trPr>
        <w:tc>
          <w:tcPr>
            <w:tcW w:w="3539" w:type="dxa"/>
            <w:noWrap/>
            <w:hideMark/>
          </w:tcPr>
          <w:p w14:paraId="3A704AA0" w14:textId="511F7D3C" w:rsidR="00F103C9" w:rsidRPr="007E4D9B" w:rsidRDefault="00F103C9">
            <w:pPr>
              <w:rPr>
                <w:rFonts w:ascii="Calibri" w:eastAsia="Times New Roman" w:hAnsi="Calibri" w:cs="Times New Roman"/>
                <w:color w:val="000000"/>
                <w:sz w:val="24"/>
                <w:lang w:val="en-US"/>
              </w:rPr>
            </w:pPr>
            <w:r w:rsidRPr="007E4D9B">
              <w:rPr>
                <w:rFonts w:ascii="Calibri" w:eastAsia="Times New Roman" w:hAnsi="Calibri" w:cs="Times New Roman"/>
                <w:color w:val="000000"/>
                <w:sz w:val="24"/>
                <w:lang w:val="en-US"/>
              </w:rPr>
              <w:t>Managed/resource forest</w:t>
            </w:r>
          </w:p>
        </w:tc>
        <w:tc>
          <w:tcPr>
            <w:tcW w:w="5245" w:type="dxa"/>
          </w:tcPr>
          <w:p w14:paraId="00EBC1BB" w14:textId="47C6FF84" w:rsidR="00F103C9" w:rsidRPr="00C22FBF" w:rsidRDefault="00F103C9" w:rsidP="003571A8">
            <w:pPr>
              <w:rPr>
                <w:rFonts w:ascii="Calibri" w:eastAsia="Times New Roman" w:hAnsi="Calibri" w:cs="Times New Roman"/>
                <w:color w:val="000000"/>
                <w:sz w:val="24"/>
                <w:lang w:val="en-US"/>
              </w:rPr>
            </w:pPr>
            <w:r w:rsidRPr="00EA405C">
              <w:rPr>
                <w:rFonts w:ascii="Calibri" w:hAnsi="Calibri" w:cs="Times New Roman" w:hint="eastAsia"/>
                <w:color w:val="000000"/>
                <w:sz w:val="24"/>
                <w:lang w:val="en-US"/>
              </w:rPr>
              <w:t>[</w:t>
            </w:r>
            <w:r w:rsidRPr="00EA405C">
              <w:rPr>
                <w:rFonts w:ascii="Calibri" w:hAnsi="Calibri" w:cs="Times New Roman"/>
                <w:color w:val="000000"/>
                <w:sz w:val="24"/>
                <w:lang w:val="en-US"/>
              </w:rPr>
              <w:t xml:space="preserve">short </w:t>
            </w:r>
            <w:r w:rsidRPr="00EA405C">
              <w:rPr>
                <w:rFonts w:ascii="Calibri" w:hAnsi="Calibri" w:cs="Times New Roman" w:hint="eastAsia"/>
                <w:color w:val="000000"/>
                <w:sz w:val="24"/>
                <w:lang w:val="en-US"/>
              </w:rPr>
              <w:t>text]</w:t>
            </w:r>
          </w:p>
        </w:tc>
      </w:tr>
      <w:tr w:rsidR="00F103C9" w:rsidRPr="00C22FBF" w14:paraId="1BA594D8" w14:textId="77777777" w:rsidTr="001C25CE">
        <w:trPr>
          <w:trHeight w:val="300"/>
        </w:trPr>
        <w:tc>
          <w:tcPr>
            <w:tcW w:w="3539" w:type="dxa"/>
            <w:noWrap/>
            <w:hideMark/>
          </w:tcPr>
          <w:p w14:paraId="1552FCCD" w14:textId="1C3FF818" w:rsidR="00F103C9" w:rsidRPr="007E4D9B" w:rsidRDefault="00F103C9">
            <w:pPr>
              <w:rPr>
                <w:rFonts w:ascii="Calibri" w:eastAsia="Times New Roman" w:hAnsi="Calibri" w:cs="Times New Roman"/>
                <w:color w:val="000000"/>
                <w:sz w:val="24"/>
                <w:lang w:val="en-US"/>
              </w:rPr>
            </w:pPr>
            <w:r>
              <w:rPr>
                <w:rFonts w:ascii="Calibri" w:eastAsia="Times New Roman" w:hAnsi="Calibri" w:cs="Times New Roman"/>
                <w:color w:val="000000"/>
                <w:sz w:val="24"/>
                <w:lang w:val="en-US"/>
              </w:rPr>
              <w:t>G</w:t>
            </w:r>
            <w:r w:rsidRPr="007E4D9B">
              <w:rPr>
                <w:rFonts w:ascii="Calibri" w:eastAsia="Times New Roman" w:hAnsi="Calibri" w:cs="Times New Roman"/>
                <w:color w:val="000000"/>
                <w:sz w:val="24"/>
                <w:lang w:val="en-US"/>
              </w:rPr>
              <w:t>rassland</w:t>
            </w:r>
            <w:r>
              <w:rPr>
                <w:rFonts w:ascii="Calibri" w:eastAsia="Times New Roman" w:hAnsi="Calibri" w:cs="Times New Roman"/>
                <w:color w:val="000000"/>
                <w:sz w:val="24"/>
                <w:lang w:val="en-US"/>
              </w:rPr>
              <w:t xml:space="preserve"> /r</w:t>
            </w:r>
            <w:r w:rsidRPr="007E4D9B">
              <w:rPr>
                <w:rFonts w:ascii="Calibri" w:eastAsia="Times New Roman" w:hAnsi="Calibri" w:cs="Times New Roman"/>
                <w:color w:val="000000"/>
                <w:sz w:val="24"/>
                <w:lang w:val="en-US"/>
              </w:rPr>
              <w:t>angeland</w:t>
            </w:r>
          </w:p>
        </w:tc>
        <w:tc>
          <w:tcPr>
            <w:tcW w:w="5245" w:type="dxa"/>
          </w:tcPr>
          <w:p w14:paraId="2BB8FF5E" w14:textId="38454611" w:rsidR="00F103C9" w:rsidRPr="00C22FBF" w:rsidRDefault="00F103C9" w:rsidP="003571A8">
            <w:pPr>
              <w:rPr>
                <w:rFonts w:ascii="Calibri" w:eastAsia="Times New Roman" w:hAnsi="Calibri" w:cs="Times New Roman"/>
                <w:color w:val="000000"/>
                <w:sz w:val="24"/>
                <w:lang w:val="en-US"/>
              </w:rPr>
            </w:pPr>
            <w:r w:rsidRPr="00EA405C">
              <w:rPr>
                <w:rFonts w:ascii="Calibri" w:hAnsi="Calibri" w:cs="Times New Roman" w:hint="eastAsia"/>
                <w:color w:val="000000"/>
                <w:sz w:val="24"/>
                <w:lang w:val="en-US"/>
              </w:rPr>
              <w:t>[</w:t>
            </w:r>
            <w:r w:rsidRPr="00EA405C">
              <w:rPr>
                <w:rFonts w:ascii="Calibri" w:hAnsi="Calibri" w:cs="Times New Roman"/>
                <w:color w:val="000000"/>
                <w:sz w:val="24"/>
                <w:lang w:val="en-US"/>
              </w:rPr>
              <w:t xml:space="preserve">short </w:t>
            </w:r>
            <w:r w:rsidRPr="00EA405C">
              <w:rPr>
                <w:rFonts w:ascii="Calibri" w:hAnsi="Calibri" w:cs="Times New Roman" w:hint="eastAsia"/>
                <w:color w:val="000000"/>
                <w:sz w:val="24"/>
                <w:lang w:val="en-US"/>
              </w:rPr>
              <w:t>text]</w:t>
            </w:r>
          </w:p>
        </w:tc>
      </w:tr>
      <w:tr w:rsidR="00F103C9" w:rsidRPr="00C22FBF" w14:paraId="489DFE44" w14:textId="77777777" w:rsidTr="001C25CE">
        <w:trPr>
          <w:trHeight w:val="300"/>
        </w:trPr>
        <w:tc>
          <w:tcPr>
            <w:tcW w:w="3539" w:type="dxa"/>
            <w:noWrap/>
            <w:hideMark/>
          </w:tcPr>
          <w:p w14:paraId="3A4BEF6C" w14:textId="5D1D6099" w:rsidR="00F103C9" w:rsidRPr="007E4D9B" w:rsidRDefault="00F103C9" w:rsidP="003571A8">
            <w:pPr>
              <w:rPr>
                <w:rFonts w:ascii="Calibri" w:eastAsia="Times New Roman" w:hAnsi="Calibri" w:cs="Times New Roman"/>
                <w:color w:val="000000"/>
                <w:sz w:val="24"/>
                <w:lang w:val="en-US"/>
              </w:rPr>
            </w:pPr>
            <w:r>
              <w:rPr>
                <w:rFonts w:ascii="Calibri" w:eastAsia="Times New Roman" w:hAnsi="Calibri" w:cs="Times New Roman"/>
                <w:color w:val="000000"/>
                <w:sz w:val="24"/>
                <w:lang w:val="en-US"/>
              </w:rPr>
              <w:t>Freshwater wetland</w:t>
            </w:r>
          </w:p>
        </w:tc>
        <w:tc>
          <w:tcPr>
            <w:tcW w:w="5245" w:type="dxa"/>
          </w:tcPr>
          <w:p w14:paraId="0E2CCA9E" w14:textId="549DCF38" w:rsidR="00F103C9" w:rsidRPr="00C22FBF" w:rsidRDefault="00F103C9" w:rsidP="003571A8">
            <w:pPr>
              <w:rPr>
                <w:rFonts w:ascii="Calibri" w:eastAsia="Times New Roman" w:hAnsi="Calibri" w:cs="Times New Roman"/>
                <w:color w:val="000000"/>
                <w:sz w:val="24"/>
                <w:lang w:val="en-US"/>
              </w:rPr>
            </w:pPr>
            <w:r w:rsidRPr="00EA405C">
              <w:rPr>
                <w:rFonts w:ascii="Calibri" w:hAnsi="Calibri" w:cs="Times New Roman" w:hint="eastAsia"/>
                <w:color w:val="000000"/>
                <w:sz w:val="24"/>
                <w:lang w:val="en-US"/>
              </w:rPr>
              <w:t>[</w:t>
            </w:r>
            <w:r w:rsidRPr="00EA405C">
              <w:rPr>
                <w:rFonts w:ascii="Calibri" w:hAnsi="Calibri" w:cs="Times New Roman"/>
                <w:color w:val="000000"/>
                <w:sz w:val="24"/>
                <w:lang w:val="en-US"/>
              </w:rPr>
              <w:t xml:space="preserve">short </w:t>
            </w:r>
            <w:r w:rsidRPr="00EA405C">
              <w:rPr>
                <w:rFonts w:ascii="Calibri" w:hAnsi="Calibri" w:cs="Times New Roman" w:hint="eastAsia"/>
                <w:color w:val="000000"/>
                <w:sz w:val="24"/>
                <w:lang w:val="en-US"/>
              </w:rPr>
              <w:t>text]</w:t>
            </w:r>
          </w:p>
        </w:tc>
      </w:tr>
      <w:tr w:rsidR="00F103C9" w:rsidRPr="00C22FBF" w14:paraId="5A2A052D" w14:textId="77777777" w:rsidTr="001C25CE">
        <w:trPr>
          <w:trHeight w:val="300"/>
        </w:trPr>
        <w:tc>
          <w:tcPr>
            <w:tcW w:w="3539" w:type="dxa"/>
            <w:noWrap/>
            <w:hideMark/>
          </w:tcPr>
          <w:p w14:paraId="7B5088CF" w14:textId="32FB4762" w:rsidR="00F103C9" w:rsidRPr="007E4D9B" w:rsidRDefault="00F103C9">
            <w:pPr>
              <w:rPr>
                <w:rFonts w:ascii="Calibri" w:eastAsia="Times New Roman" w:hAnsi="Calibri" w:cs="Times New Roman"/>
                <w:color w:val="000000"/>
                <w:sz w:val="24"/>
                <w:lang w:val="en-US"/>
              </w:rPr>
            </w:pPr>
            <w:r w:rsidRPr="007E4D9B">
              <w:rPr>
                <w:rFonts w:ascii="Calibri" w:eastAsia="Times New Roman" w:hAnsi="Calibri" w:cs="Times New Roman"/>
                <w:color w:val="000000"/>
                <w:sz w:val="24"/>
                <w:lang w:val="en-US"/>
              </w:rPr>
              <w:t>Freshwater</w:t>
            </w:r>
            <w:r>
              <w:rPr>
                <w:rFonts w:ascii="Calibri" w:eastAsia="Times New Roman" w:hAnsi="Calibri" w:cs="Times New Roman"/>
                <w:color w:val="000000"/>
                <w:sz w:val="24"/>
                <w:lang w:val="en-US"/>
              </w:rPr>
              <w:t xml:space="preserve"> </w:t>
            </w:r>
            <w:r w:rsidRPr="007E4D9B">
              <w:rPr>
                <w:rFonts w:ascii="Calibri" w:eastAsia="Times New Roman" w:hAnsi="Calibri" w:cs="Times New Roman"/>
                <w:color w:val="000000"/>
                <w:sz w:val="24"/>
                <w:lang w:val="en-US"/>
              </w:rPr>
              <w:t>/inland waterbodies</w:t>
            </w:r>
          </w:p>
        </w:tc>
        <w:tc>
          <w:tcPr>
            <w:tcW w:w="5245" w:type="dxa"/>
          </w:tcPr>
          <w:p w14:paraId="5B9D6DB3" w14:textId="7CA87F02" w:rsidR="00F103C9" w:rsidRPr="00C22FBF" w:rsidRDefault="00F103C9" w:rsidP="003571A8">
            <w:pPr>
              <w:rPr>
                <w:rFonts w:ascii="Calibri" w:eastAsia="Times New Roman" w:hAnsi="Calibri" w:cs="Times New Roman"/>
                <w:color w:val="000000"/>
                <w:sz w:val="24"/>
                <w:lang w:val="en-US"/>
              </w:rPr>
            </w:pPr>
            <w:r w:rsidRPr="00EA405C">
              <w:rPr>
                <w:rFonts w:ascii="Calibri" w:hAnsi="Calibri" w:cs="Times New Roman" w:hint="eastAsia"/>
                <w:color w:val="000000"/>
                <w:sz w:val="24"/>
                <w:lang w:val="en-US"/>
              </w:rPr>
              <w:t>[</w:t>
            </w:r>
            <w:r w:rsidRPr="00EA405C">
              <w:rPr>
                <w:rFonts w:ascii="Calibri" w:hAnsi="Calibri" w:cs="Times New Roman"/>
                <w:color w:val="000000"/>
                <w:sz w:val="24"/>
                <w:lang w:val="en-US"/>
              </w:rPr>
              <w:t xml:space="preserve">short </w:t>
            </w:r>
            <w:r w:rsidRPr="00EA405C">
              <w:rPr>
                <w:rFonts w:ascii="Calibri" w:hAnsi="Calibri" w:cs="Times New Roman" w:hint="eastAsia"/>
                <w:color w:val="000000"/>
                <w:sz w:val="24"/>
                <w:lang w:val="en-US"/>
              </w:rPr>
              <w:t>text]</w:t>
            </w:r>
          </w:p>
        </w:tc>
      </w:tr>
      <w:tr w:rsidR="00F103C9" w:rsidRPr="00C22FBF" w14:paraId="2652AAD5" w14:textId="77777777" w:rsidTr="001C25CE">
        <w:trPr>
          <w:trHeight w:val="300"/>
        </w:trPr>
        <w:tc>
          <w:tcPr>
            <w:tcW w:w="3539" w:type="dxa"/>
            <w:noWrap/>
            <w:hideMark/>
          </w:tcPr>
          <w:p w14:paraId="19158151" w14:textId="6CEE36D7" w:rsidR="00F103C9" w:rsidRPr="007E4D9B" w:rsidRDefault="00F103C9">
            <w:pPr>
              <w:rPr>
                <w:rFonts w:ascii="Calibri" w:eastAsia="Times New Roman" w:hAnsi="Calibri" w:cs="Times New Roman"/>
                <w:color w:val="000000"/>
                <w:sz w:val="24"/>
                <w:lang w:val="en-US"/>
              </w:rPr>
            </w:pPr>
            <w:r w:rsidRPr="007E4D9B">
              <w:rPr>
                <w:rFonts w:ascii="Calibri" w:eastAsia="Times New Roman" w:hAnsi="Calibri" w:cs="Times New Roman"/>
                <w:color w:val="000000"/>
                <w:sz w:val="24"/>
                <w:lang w:val="en-US"/>
              </w:rPr>
              <w:t xml:space="preserve">Coastal </w:t>
            </w:r>
            <w:r>
              <w:rPr>
                <w:rFonts w:ascii="Calibri" w:eastAsia="Times New Roman" w:hAnsi="Calibri" w:cs="Times New Roman"/>
                <w:color w:val="000000"/>
                <w:sz w:val="24"/>
                <w:lang w:val="en-US"/>
              </w:rPr>
              <w:t>ecotone, e.g. mangrove</w:t>
            </w:r>
          </w:p>
        </w:tc>
        <w:tc>
          <w:tcPr>
            <w:tcW w:w="5245" w:type="dxa"/>
          </w:tcPr>
          <w:p w14:paraId="690EBE77" w14:textId="671D72B3" w:rsidR="00F103C9" w:rsidRPr="00C22FBF" w:rsidRDefault="00F103C9" w:rsidP="003571A8">
            <w:pPr>
              <w:rPr>
                <w:rFonts w:ascii="Calibri" w:eastAsia="Times New Roman" w:hAnsi="Calibri" w:cs="Times New Roman"/>
                <w:color w:val="000000"/>
                <w:sz w:val="24"/>
                <w:lang w:val="en-US"/>
              </w:rPr>
            </w:pPr>
            <w:r w:rsidRPr="00EA405C">
              <w:rPr>
                <w:rFonts w:ascii="Calibri" w:hAnsi="Calibri" w:cs="Times New Roman" w:hint="eastAsia"/>
                <w:color w:val="000000"/>
                <w:sz w:val="24"/>
                <w:lang w:val="en-US"/>
              </w:rPr>
              <w:t>[</w:t>
            </w:r>
            <w:r w:rsidRPr="00EA405C">
              <w:rPr>
                <w:rFonts w:ascii="Calibri" w:hAnsi="Calibri" w:cs="Times New Roman"/>
                <w:color w:val="000000"/>
                <w:sz w:val="24"/>
                <w:lang w:val="en-US"/>
              </w:rPr>
              <w:t xml:space="preserve">short </w:t>
            </w:r>
            <w:r w:rsidRPr="00EA405C">
              <w:rPr>
                <w:rFonts w:ascii="Calibri" w:hAnsi="Calibri" w:cs="Times New Roman" w:hint="eastAsia"/>
                <w:color w:val="000000"/>
                <w:sz w:val="24"/>
                <w:lang w:val="en-US"/>
              </w:rPr>
              <w:t>text]</w:t>
            </w:r>
          </w:p>
        </w:tc>
      </w:tr>
      <w:tr w:rsidR="00F103C9" w:rsidRPr="00C22FBF" w14:paraId="1BD3354A" w14:textId="77777777" w:rsidTr="001C25CE">
        <w:trPr>
          <w:trHeight w:val="300"/>
        </w:trPr>
        <w:tc>
          <w:tcPr>
            <w:tcW w:w="3539" w:type="dxa"/>
            <w:noWrap/>
          </w:tcPr>
          <w:p w14:paraId="63875443" w14:textId="291992EE" w:rsidR="00F103C9" w:rsidRPr="001C25CE" w:rsidRDefault="00F103C9">
            <w:pPr>
              <w:rPr>
                <w:rFonts w:ascii="Calibri" w:hAnsi="Calibri" w:cs="Times New Roman"/>
                <w:color w:val="000000"/>
                <w:sz w:val="24"/>
                <w:lang w:val="en-US"/>
              </w:rPr>
            </w:pPr>
            <w:r>
              <w:rPr>
                <w:rFonts w:ascii="Calibri" w:hAnsi="Calibri" w:cs="Times New Roman" w:hint="eastAsia"/>
                <w:color w:val="000000"/>
                <w:sz w:val="24"/>
                <w:lang w:val="en-US"/>
              </w:rPr>
              <w:t xml:space="preserve">Coastal and near shore </w:t>
            </w:r>
            <w:r>
              <w:rPr>
                <w:rFonts w:ascii="Calibri" w:hAnsi="Calibri" w:cs="Times New Roman"/>
                <w:color w:val="000000"/>
                <w:sz w:val="24"/>
                <w:lang w:val="en-US"/>
              </w:rPr>
              <w:t>sea</w:t>
            </w:r>
          </w:p>
        </w:tc>
        <w:tc>
          <w:tcPr>
            <w:tcW w:w="5245" w:type="dxa"/>
          </w:tcPr>
          <w:p w14:paraId="59B8877F" w14:textId="4DE092ED" w:rsidR="00F103C9" w:rsidRPr="00EA405C" w:rsidRDefault="00F103C9" w:rsidP="00224221">
            <w:pPr>
              <w:rPr>
                <w:rFonts w:ascii="Calibri" w:hAnsi="Calibri" w:cs="Times New Roman"/>
                <w:color w:val="000000"/>
                <w:sz w:val="24"/>
                <w:lang w:val="en-US"/>
              </w:rPr>
            </w:pPr>
            <w:r w:rsidRPr="00EA405C">
              <w:rPr>
                <w:rFonts w:ascii="Calibri" w:hAnsi="Calibri" w:cs="Times New Roman" w:hint="eastAsia"/>
                <w:color w:val="000000"/>
                <w:sz w:val="24"/>
                <w:lang w:val="en-US"/>
              </w:rPr>
              <w:t>[</w:t>
            </w:r>
            <w:r w:rsidRPr="00EA405C">
              <w:rPr>
                <w:rFonts w:ascii="Calibri" w:hAnsi="Calibri" w:cs="Times New Roman"/>
                <w:color w:val="000000"/>
                <w:sz w:val="24"/>
                <w:lang w:val="en-US"/>
              </w:rPr>
              <w:t xml:space="preserve">short </w:t>
            </w:r>
            <w:r w:rsidRPr="00EA405C">
              <w:rPr>
                <w:rFonts w:ascii="Calibri" w:hAnsi="Calibri" w:cs="Times New Roman" w:hint="eastAsia"/>
                <w:color w:val="000000"/>
                <w:sz w:val="24"/>
                <w:lang w:val="en-US"/>
              </w:rPr>
              <w:t>text]</w:t>
            </w:r>
          </w:p>
        </w:tc>
      </w:tr>
      <w:tr w:rsidR="00F103C9" w:rsidRPr="00C22FBF" w14:paraId="51FFF2A4" w14:textId="77777777" w:rsidTr="001C25CE">
        <w:trPr>
          <w:trHeight w:val="300"/>
        </w:trPr>
        <w:tc>
          <w:tcPr>
            <w:tcW w:w="3539" w:type="dxa"/>
            <w:noWrap/>
            <w:hideMark/>
          </w:tcPr>
          <w:p w14:paraId="11A7A158" w14:textId="77777777" w:rsidR="00F103C9" w:rsidRPr="007E4D9B" w:rsidRDefault="00F103C9" w:rsidP="00A31ECB">
            <w:pPr>
              <w:rPr>
                <w:rFonts w:ascii="Calibri" w:eastAsia="Times New Roman" w:hAnsi="Calibri" w:cs="Times New Roman"/>
                <w:color w:val="000000"/>
                <w:sz w:val="24"/>
                <w:lang w:val="en-US"/>
              </w:rPr>
            </w:pPr>
            <w:r w:rsidRPr="007E4D9B">
              <w:rPr>
                <w:rFonts w:ascii="Calibri" w:eastAsia="Times New Roman" w:hAnsi="Calibri" w:cs="Times New Roman"/>
                <w:color w:val="000000"/>
                <w:sz w:val="24"/>
                <w:lang w:val="en-US"/>
              </w:rPr>
              <w:t>Farmland</w:t>
            </w:r>
          </w:p>
        </w:tc>
        <w:tc>
          <w:tcPr>
            <w:tcW w:w="5245" w:type="dxa"/>
          </w:tcPr>
          <w:p w14:paraId="66E574D3" w14:textId="77777777" w:rsidR="00F103C9" w:rsidRPr="00C22FBF" w:rsidRDefault="00F103C9" w:rsidP="00A31ECB">
            <w:pPr>
              <w:rPr>
                <w:rFonts w:ascii="Calibri" w:eastAsia="Times New Roman" w:hAnsi="Calibri" w:cs="Times New Roman"/>
                <w:color w:val="000000"/>
                <w:sz w:val="24"/>
                <w:lang w:val="en-US"/>
              </w:rPr>
            </w:pPr>
            <w:r w:rsidRPr="00EA405C">
              <w:rPr>
                <w:rFonts w:ascii="Calibri" w:hAnsi="Calibri" w:cs="Times New Roman" w:hint="eastAsia"/>
                <w:color w:val="000000"/>
                <w:sz w:val="24"/>
                <w:lang w:val="en-US"/>
              </w:rPr>
              <w:t>[</w:t>
            </w:r>
            <w:r w:rsidRPr="00EA405C">
              <w:rPr>
                <w:rFonts w:ascii="Calibri" w:hAnsi="Calibri" w:cs="Times New Roman"/>
                <w:color w:val="000000"/>
                <w:sz w:val="24"/>
                <w:lang w:val="en-US"/>
              </w:rPr>
              <w:t xml:space="preserve">short </w:t>
            </w:r>
            <w:r w:rsidRPr="00EA405C">
              <w:rPr>
                <w:rFonts w:ascii="Calibri" w:hAnsi="Calibri" w:cs="Times New Roman" w:hint="eastAsia"/>
                <w:color w:val="000000"/>
                <w:sz w:val="24"/>
                <w:lang w:val="en-US"/>
              </w:rPr>
              <w:t>text]</w:t>
            </w:r>
          </w:p>
        </w:tc>
      </w:tr>
      <w:tr w:rsidR="00F103C9" w:rsidRPr="00C22FBF" w14:paraId="3C77BFFD" w14:textId="77777777" w:rsidTr="001C25CE">
        <w:trPr>
          <w:trHeight w:val="300"/>
        </w:trPr>
        <w:tc>
          <w:tcPr>
            <w:tcW w:w="3539" w:type="dxa"/>
            <w:noWrap/>
            <w:hideMark/>
          </w:tcPr>
          <w:p w14:paraId="4C7063DA" w14:textId="6B2DFCF4" w:rsidR="00F103C9" w:rsidRPr="007E4D9B" w:rsidRDefault="00F103C9" w:rsidP="003571A8">
            <w:pPr>
              <w:rPr>
                <w:rFonts w:ascii="Calibri" w:eastAsia="Times New Roman" w:hAnsi="Calibri" w:cs="Times New Roman"/>
                <w:color w:val="000000"/>
                <w:sz w:val="24"/>
                <w:lang w:val="en-US"/>
              </w:rPr>
            </w:pPr>
            <w:r w:rsidRPr="007E4D9B">
              <w:rPr>
                <w:rFonts w:ascii="Calibri" w:eastAsia="Times New Roman" w:hAnsi="Calibri" w:cs="Times New Roman"/>
                <w:color w:val="000000"/>
                <w:sz w:val="24"/>
                <w:lang w:val="en-US"/>
              </w:rPr>
              <w:t>Settlement /urban</w:t>
            </w:r>
            <w:r w:rsidRPr="001C25CE">
              <w:rPr>
                <w:rFonts w:ascii="Calibri" w:eastAsia="Times New Roman" w:hAnsi="Calibri" w:cs="Times New Roman"/>
                <w:i/>
                <w:color w:val="000000"/>
                <w:sz w:val="24"/>
                <w:lang w:val="en-US"/>
              </w:rPr>
              <w:t xml:space="preserve"> *b</w:t>
            </w:r>
          </w:p>
        </w:tc>
        <w:tc>
          <w:tcPr>
            <w:tcW w:w="5245" w:type="dxa"/>
          </w:tcPr>
          <w:p w14:paraId="0EB37E10" w14:textId="6FC62A58" w:rsidR="00F103C9" w:rsidRPr="00C22FBF" w:rsidRDefault="00F103C9" w:rsidP="003571A8">
            <w:pPr>
              <w:rPr>
                <w:rFonts w:ascii="Calibri" w:eastAsia="Times New Roman" w:hAnsi="Calibri" w:cs="Times New Roman"/>
                <w:color w:val="000000"/>
                <w:sz w:val="24"/>
                <w:lang w:val="en-US"/>
              </w:rPr>
            </w:pPr>
            <w:r w:rsidRPr="00EA405C">
              <w:rPr>
                <w:rFonts w:ascii="Calibri" w:hAnsi="Calibri" w:cs="Times New Roman" w:hint="eastAsia"/>
                <w:color w:val="000000"/>
                <w:sz w:val="24"/>
                <w:lang w:val="en-US"/>
              </w:rPr>
              <w:t>[</w:t>
            </w:r>
            <w:r w:rsidRPr="00EA405C">
              <w:rPr>
                <w:rFonts w:ascii="Calibri" w:hAnsi="Calibri" w:cs="Times New Roman"/>
                <w:color w:val="000000"/>
                <w:sz w:val="24"/>
                <w:lang w:val="en-US"/>
              </w:rPr>
              <w:t xml:space="preserve">short </w:t>
            </w:r>
            <w:r w:rsidRPr="00EA405C">
              <w:rPr>
                <w:rFonts w:ascii="Calibri" w:hAnsi="Calibri" w:cs="Times New Roman" w:hint="eastAsia"/>
                <w:color w:val="000000"/>
                <w:sz w:val="24"/>
                <w:lang w:val="en-US"/>
              </w:rPr>
              <w:t>text]</w:t>
            </w:r>
          </w:p>
        </w:tc>
      </w:tr>
      <w:tr w:rsidR="00F103C9" w:rsidRPr="00C22FBF" w14:paraId="07FEB94C" w14:textId="77777777" w:rsidTr="001C25CE">
        <w:trPr>
          <w:trHeight w:val="300"/>
        </w:trPr>
        <w:tc>
          <w:tcPr>
            <w:tcW w:w="3539" w:type="dxa"/>
            <w:noWrap/>
            <w:hideMark/>
          </w:tcPr>
          <w:p w14:paraId="590D2540" w14:textId="77777777" w:rsidR="00F103C9" w:rsidRPr="007E4D9B" w:rsidRDefault="00F103C9" w:rsidP="003571A8">
            <w:pPr>
              <w:rPr>
                <w:rFonts w:ascii="Calibri" w:eastAsia="Times New Roman" w:hAnsi="Calibri" w:cs="Times New Roman"/>
                <w:color w:val="000000"/>
                <w:sz w:val="24"/>
                <w:lang w:val="en-US"/>
              </w:rPr>
            </w:pPr>
            <w:r w:rsidRPr="007E4D9B">
              <w:rPr>
                <w:rFonts w:ascii="Calibri" w:eastAsia="Times New Roman" w:hAnsi="Calibri" w:cs="Times New Roman"/>
                <w:color w:val="000000"/>
                <w:sz w:val="24"/>
                <w:lang w:val="en-US"/>
              </w:rPr>
              <w:t>Other</w:t>
            </w:r>
          </w:p>
        </w:tc>
        <w:tc>
          <w:tcPr>
            <w:tcW w:w="5245" w:type="dxa"/>
          </w:tcPr>
          <w:p w14:paraId="685AE802" w14:textId="205372B3" w:rsidR="00F103C9" w:rsidRPr="00C22FBF" w:rsidRDefault="00F103C9" w:rsidP="003571A8">
            <w:pPr>
              <w:rPr>
                <w:rFonts w:ascii="Calibri" w:eastAsia="Times New Roman" w:hAnsi="Calibri" w:cs="Times New Roman"/>
                <w:color w:val="000000"/>
                <w:sz w:val="24"/>
                <w:lang w:val="en-US"/>
              </w:rPr>
            </w:pPr>
            <w:r w:rsidRPr="00EA405C">
              <w:rPr>
                <w:rFonts w:ascii="Calibri" w:hAnsi="Calibri" w:cs="Times New Roman" w:hint="eastAsia"/>
                <w:color w:val="000000"/>
                <w:sz w:val="24"/>
                <w:lang w:val="en-US"/>
              </w:rPr>
              <w:t>[</w:t>
            </w:r>
            <w:r w:rsidRPr="00EA405C">
              <w:rPr>
                <w:rFonts w:ascii="Calibri" w:hAnsi="Calibri" w:cs="Times New Roman"/>
                <w:color w:val="000000"/>
                <w:sz w:val="24"/>
                <w:lang w:val="en-US"/>
              </w:rPr>
              <w:t xml:space="preserve">short </w:t>
            </w:r>
            <w:r w:rsidRPr="00EA405C">
              <w:rPr>
                <w:rFonts w:ascii="Calibri" w:hAnsi="Calibri" w:cs="Times New Roman" w:hint="eastAsia"/>
                <w:color w:val="000000"/>
                <w:sz w:val="24"/>
                <w:lang w:val="en-US"/>
              </w:rPr>
              <w:t>text]</w:t>
            </w:r>
          </w:p>
        </w:tc>
      </w:tr>
    </w:tbl>
    <w:p w14:paraId="54406BBB" w14:textId="77777777" w:rsidR="00416400" w:rsidRPr="00C22FBF" w:rsidRDefault="00416400">
      <w:pPr>
        <w:rPr>
          <w:sz w:val="24"/>
          <w:lang w:val="en-US"/>
        </w:rPr>
      </w:pPr>
      <w:r w:rsidRPr="00C22FBF">
        <w:rPr>
          <w:sz w:val="24"/>
          <w:lang w:val="en-US"/>
        </w:rPr>
        <w:br w:type="page"/>
      </w:r>
    </w:p>
    <w:p w14:paraId="70B6C946" w14:textId="77777777" w:rsidR="005F3715" w:rsidRPr="001C25CE" w:rsidRDefault="005F3715" w:rsidP="001C25CE">
      <w:pPr>
        <w:rPr>
          <w:lang w:val="en-US"/>
        </w:rPr>
      </w:pPr>
    </w:p>
    <w:p w14:paraId="4671D434" w14:textId="5F82E1F6" w:rsidR="00545ADD" w:rsidRPr="00C22FBF" w:rsidRDefault="00416400" w:rsidP="00416400">
      <w:pPr>
        <w:pStyle w:val="1"/>
        <w:rPr>
          <w:sz w:val="36"/>
          <w:lang w:val="en-US"/>
        </w:rPr>
      </w:pPr>
      <w:r w:rsidRPr="00C22FBF">
        <w:rPr>
          <w:sz w:val="36"/>
          <w:lang w:val="en-US"/>
        </w:rPr>
        <w:t>Question 1 (2/2) - Area and recent trends of each ecosystem type</w:t>
      </w:r>
    </w:p>
    <w:p w14:paraId="17E69E9E" w14:textId="77777777" w:rsidR="00416400" w:rsidRPr="00C22FBF" w:rsidRDefault="00416400" w:rsidP="00416400">
      <w:pPr>
        <w:rPr>
          <w:sz w:val="24"/>
          <w:lang w:val="en-US"/>
        </w:rPr>
      </w:pPr>
    </w:p>
    <w:p w14:paraId="055FD111" w14:textId="145E90AC" w:rsidR="00416400" w:rsidRDefault="00292240" w:rsidP="00C22FBF">
      <w:pPr>
        <w:pStyle w:val="2"/>
        <w:rPr>
          <w:lang w:val="en-US"/>
        </w:rPr>
      </w:pPr>
      <w:r>
        <w:rPr>
          <w:lang w:val="en-US"/>
        </w:rPr>
        <w:t>For each ecosystem type, p</w:t>
      </w:r>
      <w:r w:rsidR="00416400" w:rsidRPr="00C22FBF">
        <w:rPr>
          <w:lang w:val="en-US"/>
        </w:rPr>
        <w:t xml:space="preserve">lease indicate the </w:t>
      </w:r>
      <w:r w:rsidR="007952A5">
        <w:rPr>
          <w:lang w:val="en-US"/>
        </w:rPr>
        <w:t xml:space="preserve">present </w:t>
      </w:r>
      <w:r w:rsidR="00416400" w:rsidRPr="00C22FBF">
        <w:rPr>
          <w:lang w:val="en-US"/>
        </w:rPr>
        <w:t>area in hectares</w:t>
      </w:r>
      <w:r>
        <w:rPr>
          <w:lang w:val="en-US"/>
        </w:rPr>
        <w:t>,</w:t>
      </w:r>
      <w:r w:rsidR="00416400" w:rsidRPr="00C22FBF">
        <w:rPr>
          <w:lang w:val="en-US"/>
        </w:rPr>
        <w:t xml:space="preserve"> </w:t>
      </w:r>
      <w:r w:rsidR="007952A5">
        <w:rPr>
          <w:lang w:val="en-US"/>
        </w:rPr>
        <w:t>as well as</w:t>
      </w:r>
      <w:r w:rsidR="007952A5" w:rsidRPr="00C22FBF">
        <w:rPr>
          <w:lang w:val="en-US"/>
        </w:rPr>
        <w:t xml:space="preserve"> </w:t>
      </w:r>
      <w:r w:rsidR="00416400" w:rsidRPr="00C22FBF">
        <w:rPr>
          <w:lang w:val="en-US"/>
        </w:rPr>
        <w:t xml:space="preserve">changes in the past 10 to 20 years </w:t>
      </w:r>
      <w:r>
        <w:rPr>
          <w:lang w:val="en-US"/>
        </w:rPr>
        <w:t>in terms of its area</w:t>
      </w:r>
      <w:r w:rsidR="007952A5">
        <w:rPr>
          <w:lang w:val="en-US"/>
        </w:rPr>
        <w:t xml:space="preserve"> and its</w:t>
      </w:r>
      <w:r>
        <w:rPr>
          <w:lang w:val="en-US"/>
        </w:rPr>
        <w:t xml:space="preserve"> integrity or quality</w:t>
      </w:r>
      <w:r w:rsidR="00416400" w:rsidRPr="00C22FBF">
        <w:rPr>
          <w:lang w:val="en-US"/>
        </w:rPr>
        <w:t>.</w:t>
      </w:r>
    </w:p>
    <w:p w14:paraId="47E43F75" w14:textId="77777777" w:rsidR="00C22FBF" w:rsidRPr="00C22FBF" w:rsidRDefault="00C22FBF" w:rsidP="00C22FBF">
      <w:pPr>
        <w:rPr>
          <w:lang w:val="en-US"/>
        </w:rPr>
      </w:pPr>
    </w:p>
    <w:p w14:paraId="1A6353E2" w14:textId="77777777" w:rsidR="00416400" w:rsidRPr="00C22FBF" w:rsidRDefault="00416400" w:rsidP="00416400">
      <w:pPr>
        <w:pStyle w:val="a3"/>
        <w:numPr>
          <w:ilvl w:val="0"/>
          <w:numId w:val="7"/>
        </w:numPr>
        <w:rPr>
          <w:sz w:val="24"/>
          <w:lang w:val="en-US"/>
        </w:rPr>
      </w:pPr>
      <w:r w:rsidRPr="00C22FBF">
        <w:rPr>
          <w:sz w:val="24"/>
          <w:lang w:val="en-US"/>
        </w:rPr>
        <w:t>Please indicate the area of each ecosystem type in hectares.</w:t>
      </w:r>
    </w:p>
    <w:p w14:paraId="6F95B98C" w14:textId="77777777" w:rsidR="00701113" w:rsidRPr="00C22FBF" w:rsidRDefault="00701113" w:rsidP="00701113">
      <w:pPr>
        <w:pStyle w:val="a3"/>
        <w:ind w:left="360"/>
        <w:rPr>
          <w:sz w:val="24"/>
          <w:lang w:val="en-US"/>
        </w:rPr>
      </w:pPr>
    </w:p>
    <w:tbl>
      <w:tblPr>
        <w:tblStyle w:val="a5"/>
        <w:tblW w:w="0" w:type="auto"/>
        <w:tblInd w:w="360" w:type="dxa"/>
        <w:tblLook w:val="04A0" w:firstRow="1" w:lastRow="0" w:firstColumn="1" w:lastColumn="0" w:noHBand="0" w:noVBand="1"/>
      </w:tblPr>
      <w:tblGrid>
        <w:gridCol w:w="4249"/>
        <w:gridCol w:w="4219"/>
      </w:tblGrid>
      <w:tr w:rsidR="00701113" w:rsidRPr="00C22FBF" w14:paraId="392C6900" w14:textId="77777777" w:rsidTr="00701113">
        <w:tc>
          <w:tcPr>
            <w:tcW w:w="4414" w:type="dxa"/>
          </w:tcPr>
          <w:p w14:paraId="5DFC35C1" w14:textId="77777777" w:rsidR="00701113" w:rsidRPr="00C22FBF" w:rsidRDefault="00701113" w:rsidP="00701113">
            <w:pPr>
              <w:pStyle w:val="a3"/>
              <w:ind w:left="0"/>
              <w:rPr>
                <w:sz w:val="24"/>
                <w:lang w:val="en-US"/>
              </w:rPr>
            </w:pPr>
          </w:p>
        </w:tc>
        <w:tc>
          <w:tcPr>
            <w:tcW w:w="4414" w:type="dxa"/>
          </w:tcPr>
          <w:p w14:paraId="2FA71DBB" w14:textId="77777777" w:rsidR="00701113" w:rsidRPr="00C22FBF" w:rsidRDefault="00701113" w:rsidP="00701113">
            <w:pPr>
              <w:pStyle w:val="a3"/>
              <w:ind w:left="0"/>
              <w:rPr>
                <w:sz w:val="24"/>
                <w:lang w:val="en-US"/>
              </w:rPr>
            </w:pPr>
            <w:r w:rsidRPr="00C22FBF">
              <w:rPr>
                <w:sz w:val="24"/>
                <w:lang w:val="en-US"/>
              </w:rPr>
              <w:t>Area (ha)</w:t>
            </w:r>
          </w:p>
        </w:tc>
      </w:tr>
      <w:tr w:rsidR="00701113" w:rsidRPr="00C22FBF" w14:paraId="52FCE813" w14:textId="77777777" w:rsidTr="00701113">
        <w:tc>
          <w:tcPr>
            <w:tcW w:w="4414" w:type="dxa"/>
          </w:tcPr>
          <w:p w14:paraId="77C4E536" w14:textId="77777777" w:rsidR="00701113" w:rsidRPr="00C22FBF" w:rsidRDefault="00701113" w:rsidP="00701113">
            <w:pPr>
              <w:pStyle w:val="a3"/>
              <w:ind w:left="0"/>
              <w:rPr>
                <w:sz w:val="24"/>
                <w:lang w:val="en-US"/>
              </w:rPr>
            </w:pPr>
            <w:r w:rsidRPr="00C22FBF">
              <w:rPr>
                <w:sz w:val="24"/>
                <w:lang w:val="en-US"/>
              </w:rPr>
              <w:t>[List of ecosystem types]</w:t>
            </w:r>
          </w:p>
        </w:tc>
        <w:tc>
          <w:tcPr>
            <w:tcW w:w="4414" w:type="dxa"/>
          </w:tcPr>
          <w:p w14:paraId="579A3C01" w14:textId="77777777" w:rsidR="00701113" w:rsidRPr="00C22FBF" w:rsidRDefault="00701113" w:rsidP="00701113">
            <w:pPr>
              <w:pStyle w:val="a3"/>
              <w:ind w:left="0"/>
              <w:rPr>
                <w:sz w:val="24"/>
                <w:lang w:val="en-US"/>
              </w:rPr>
            </w:pPr>
          </w:p>
        </w:tc>
      </w:tr>
    </w:tbl>
    <w:p w14:paraId="4B600874" w14:textId="77777777" w:rsidR="00701113" w:rsidRPr="00C22FBF" w:rsidRDefault="00701113" w:rsidP="00701113">
      <w:pPr>
        <w:pStyle w:val="a3"/>
        <w:ind w:left="360"/>
        <w:rPr>
          <w:sz w:val="24"/>
          <w:lang w:val="en-US"/>
        </w:rPr>
      </w:pPr>
    </w:p>
    <w:p w14:paraId="3E312507" w14:textId="7B8E12EE" w:rsidR="00701113" w:rsidRPr="00C22FBF" w:rsidRDefault="00701113" w:rsidP="00701113">
      <w:pPr>
        <w:pStyle w:val="a3"/>
        <w:numPr>
          <w:ilvl w:val="0"/>
          <w:numId w:val="7"/>
        </w:numPr>
        <w:rPr>
          <w:sz w:val="24"/>
          <w:lang w:val="en-US"/>
        </w:rPr>
      </w:pPr>
      <w:r w:rsidRPr="00C22FBF">
        <w:rPr>
          <w:sz w:val="24"/>
          <w:lang w:val="en-US"/>
        </w:rPr>
        <w:t xml:space="preserve">What are </w:t>
      </w:r>
      <w:r w:rsidR="003E3D41">
        <w:rPr>
          <w:sz w:val="24"/>
          <w:lang w:val="en-US"/>
        </w:rPr>
        <w:t xml:space="preserve">the </w:t>
      </w:r>
      <w:r w:rsidRPr="00C22FBF">
        <w:rPr>
          <w:sz w:val="24"/>
          <w:lang w:val="en-US"/>
        </w:rPr>
        <w:t xml:space="preserve">changes in the past 10 to 20 years in terms of </w:t>
      </w:r>
      <w:r w:rsidR="003E3D41">
        <w:rPr>
          <w:sz w:val="24"/>
          <w:lang w:val="en-US"/>
        </w:rPr>
        <w:t xml:space="preserve">the </w:t>
      </w:r>
      <w:r w:rsidRPr="00C22FBF">
        <w:rPr>
          <w:sz w:val="24"/>
          <w:lang w:val="en-US"/>
        </w:rPr>
        <w:t>area of each ecosystem type?</w:t>
      </w:r>
    </w:p>
    <w:p w14:paraId="7E66640B" w14:textId="77777777" w:rsidR="00237331" w:rsidRPr="00C22FBF" w:rsidRDefault="00237331" w:rsidP="00701113">
      <w:pPr>
        <w:pStyle w:val="a3"/>
        <w:ind w:left="360"/>
        <w:rPr>
          <w:sz w:val="24"/>
          <w:lang w:val="en-US"/>
        </w:rPr>
      </w:pPr>
    </w:p>
    <w:tbl>
      <w:tblPr>
        <w:tblStyle w:val="a5"/>
        <w:tblW w:w="8995" w:type="dxa"/>
        <w:tblInd w:w="360" w:type="dxa"/>
        <w:tblLook w:val="04A0" w:firstRow="1" w:lastRow="0" w:firstColumn="1" w:lastColumn="0" w:noHBand="0" w:noVBand="1"/>
      </w:tblPr>
      <w:tblGrid>
        <w:gridCol w:w="1252"/>
        <w:gridCol w:w="1463"/>
        <w:gridCol w:w="1211"/>
        <w:gridCol w:w="1044"/>
        <w:gridCol w:w="1291"/>
        <w:gridCol w:w="1463"/>
        <w:gridCol w:w="1271"/>
      </w:tblGrid>
      <w:tr w:rsidR="00237331" w:rsidRPr="00C22FBF" w14:paraId="159CDD33" w14:textId="77777777" w:rsidTr="00FF75E6">
        <w:tc>
          <w:tcPr>
            <w:tcW w:w="1232" w:type="dxa"/>
          </w:tcPr>
          <w:p w14:paraId="3918E66B" w14:textId="77777777" w:rsidR="00237331" w:rsidRPr="00C22FBF" w:rsidRDefault="00237331" w:rsidP="003571A8">
            <w:pPr>
              <w:pStyle w:val="a3"/>
              <w:ind w:left="0"/>
              <w:rPr>
                <w:sz w:val="24"/>
                <w:lang w:val="en-US"/>
              </w:rPr>
            </w:pPr>
          </w:p>
        </w:tc>
        <w:tc>
          <w:tcPr>
            <w:tcW w:w="1440" w:type="dxa"/>
          </w:tcPr>
          <w:p w14:paraId="0B4C6A6B" w14:textId="77777777" w:rsidR="00237331" w:rsidRPr="00C22FBF" w:rsidRDefault="00237331" w:rsidP="003571A8">
            <w:pPr>
              <w:pStyle w:val="a3"/>
              <w:ind w:left="0"/>
              <w:jc w:val="center"/>
              <w:rPr>
                <w:sz w:val="24"/>
                <w:lang w:val="en-US"/>
              </w:rPr>
            </w:pPr>
            <w:r w:rsidRPr="00C22FBF">
              <w:rPr>
                <w:sz w:val="24"/>
                <w:lang w:val="en-US"/>
              </w:rPr>
              <w:t>5: Substantially increasing</w:t>
            </w:r>
          </w:p>
        </w:tc>
        <w:tc>
          <w:tcPr>
            <w:tcW w:w="1192" w:type="dxa"/>
          </w:tcPr>
          <w:p w14:paraId="0D9B52A8" w14:textId="77777777" w:rsidR="00237331" w:rsidRPr="00C22FBF" w:rsidRDefault="00237331" w:rsidP="003571A8">
            <w:pPr>
              <w:pStyle w:val="a3"/>
              <w:ind w:left="0"/>
              <w:rPr>
                <w:sz w:val="24"/>
                <w:lang w:val="en-US"/>
              </w:rPr>
            </w:pPr>
            <w:r w:rsidRPr="00C22FBF">
              <w:rPr>
                <w:sz w:val="24"/>
                <w:lang w:val="en-US"/>
              </w:rPr>
              <w:t>4: Increasing</w:t>
            </w:r>
          </w:p>
        </w:tc>
        <w:tc>
          <w:tcPr>
            <w:tcW w:w="1029" w:type="dxa"/>
          </w:tcPr>
          <w:p w14:paraId="1ABEAAF6" w14:textId="77777777" w:rsidR="00237331" w:rsidRPr="00C22FBF" w:rsidRDefault="00237331" w:rsidP="003571A8">
            <w:pPr>
              <w:pStyle w:val="a3"/>
              <w:ind w:left="0"/>
              <w:rPr>
                <w:sz w:val="24"/>
                <w:lang w:val="en-US"/>
              </w:rPr>
            </w:pPr>
            <w:r w:rsidRPr="00C22FBF">
              <w:rPr>
                <w:sz w:val="24"/>
                <w:lang w:val="en-US"/>
              </w:rPr>
              <w:t>3: Not changed</w:t>
            </w:r>
          </w:p>
        </w:tc>
        <w:tc>
          <w:tcPr>
            <w:tcW w:w="1271" w:type="dxa"/>
          </w:tcPr>
          <w:p w14:paraId="1FB14E20" w14:textId="77777777" w:rsidR="00237331" w:rsidRPr="00C22FBF" w:rsidRDefault="00237331" w:rsidP="003571A8">
            <w:pPr>
              <w:pStyle w:val="a3"/>
              <w:ind w:left="0"/>
              <w:rPr>
                <w:sz w:val="24"/>
                <w:lang w:val="en-US"/>
              </w:rPr>
            </w:pPr>
            <w:r w:rsidRPr="00C22FBF">
              <w:rPr>
                <w:sz w:val="24"/>
                <w:lang w:val="en-US"/>
              </w:rPr>
              <w:t>2: Decreasing</w:t>
            </w:r>
          </w:p>
        </w:tc>
        <w:tc>
          <w:tcPr>
            <w:tcW w:w="1440" w:type="dxa"/>
          </w:tcPr>
          <w:p w14:paraId="700EE249" w14:textId="77777777" w:rsidR="00237331" w:rsidRPr="00C22FBF" w:rsidRDefault="00237331" w:rsidP="003571A8">
            <w:pPr>
              <w:pStyle w:val="a3"/>
              <w:ind w:left="0"/>
              <w:rPr>
                <w:sz w:val="24"/>
                <w:lang w:val="en-US"/>
              </w:rPr>
            </w:pPr>
            <w:r w:rsidRPr="00C22FBF">
              <w:rPr>
                <w:sz w:val="24"/>
                <w:lang w:val="en-US"/>
              </w:rPr>
              <w:t>1: Substantially decreasing</w:t>
            </w:r>
          </w:p>
        </w:tc>
        <w:tc>
          <w:tcPr>
            <w:tcW w:w="1391" w:type="dxa"/>
          </w:tcPr>
          <w:p w14:paraId="060C015C" w14:textId="77777777" w:rsidR="00237331" w:rsidRPr="00C22FBF" w:rsidRDefault="00237331" w:rsidP="003571A8">
            <w:pPr>
              <w:pStyle w:val="a3"/>
              <w:ind w:left="0"/>
              <w:rPr>
                <w:sz w:val="24"/>
                <w:lang w:val="en-US"/>
              </w:rPr>
            </w:pPr>
            <w:r w:rsidRPr="00C22FBF">
              <w:rPr>
                <w:sz w:val="24"/>
                <w:lang w:val="en-US"/>
              </w:rPr>
              <w:t>0: Not known</w:t>
            </w:r>
          </w:p>
        </w:tc>
      </w:tr>
      <w:tr w:rsidR="00237331" w:rsidRPr="00C22FBF" w14:paraId="287768A5" w14:textId="77777777" w:rsidTr="00FF75E6">
        <w:tc>
          <w:tcPr>
            <w:tcW w:w="1232" w:type="dxa"/>
          </w:tcPr>
          <w:p w14:paraId="3DDE9889" w14:textId="77777777" w:rsidR="00237331" w:rsidRPr="00C22FBF" w:rsidRDefault="00903A38" w:rsidP="003571A8">
            <w:pPr>
              <w:pStyle w:val="a3"/>
              <w:ind w:left="0"/>
              <w:rPr>
                <w:sz w:val="24"/>
                <w:lang w:val="en-US"/>
              </w:rPr>
            </w:pPr>
            <w:r w:rsidRPr="00C22FBF">
              <w:rPr>
                <w:sz w:val="24"/>
                <w:lang w:val="en-US"/>
              </w:rPr>
              <w:t>[List of ecosystem types]</w:t>
            </w:r>
          </w:p>
        </w:tc>
        <w:tc>
          <w:tcPr>
            <w:tcW w:w="1440" w:type="dxa"/>
          </w:tcPr>
          <w:p w14:paraId="1F8EA3A7" w14:textId="77777777" w:rsidR="00237331" w:rsidRPr="00C22FBF" w:rsidRDefault="00237331" w:rsidP="003571A8">
            <w:pPr>
              <w:pStyle w:val="a3"/>
              <w:ind w:left="0"/>
              <w:rPr>
                <w:sz w:val="24"/>
                <w:lang w:val="en-US"/>
              </w:rPr>
            </w:pPr>
          </w:p>
        </w:tc>
        <w:tc>
          <w:tcPr>
            <w:tcW w:w="1192" w:type="dxa"/>
          </w:tcPr>
          <w:p w14:paraId="3E28F604" w14:textId="77777777" w:rsidR="00237331" w:rsidRPr="00C22FBF" w:rsidRDefault="00237331" w:rsidP="003571A8">
            <w:pPr>
              <w:pStyle w:val="a3"/>
              <w:ind w:left="0"/>
              <w:rPr>
                <w:sz w:val="24"/>
                <w:lang w:val="en-US"/>
              </w:rPr>
            </w:pPr>
          </w:p>
        </w:tc>
        <w:tc>
          <w:tcPr>
            <w:tcW w:w="1029" w:type="dxa"/>
          </w:tcPr>
          <w:p w14:paraId="4472C1B5" w14:textId="77777777" w:rsidR="00237331" w:rsidRPr="00C22FBF" w:rsidRDefault="00237331" w:rsidP="003571A8">
            <w:pPr>
              <w:pStyle w:val="a3"/>
              <w:ind w:left="0"/>
              <w:rPr>
                <w:sz w:val="24"/>
                <w:lang w:val="en-US"/>
              </w:rPr>
            </w:pPr>
          </w:p>
        </w:tc>
        <w:tc>
          <w:tcPr>
            <w:tcW w:w="1271" w:type="dxa"/>
          </w:tcPr>
          <w:p w14:paraId="017E16D2" w14:textId="77777777" w:rsidR="00237331" w:rsidRPr="00C22FBF" w:rsidRDefault="00237331" w:rsidP="003571A8">
            <w:pPr>
              <w:pStyle w:val="a3"/>
              <w:ind w:left="0"/>
              <w:rPr>
                <w:sz w:val="24"/>
                <w:lang w:val="en-US"/>
              </w:rPr>
            </w:pPr>
          </w:p>
        </w:tc>
        <w:tc>
          <w:tcPr>
            <w:tcW w:w="1440" w:type="dxa"/>
          </w:tcPr>
          <w:p w14:paraId="5D3E3680" w14:textId="77777777" w:rsidR="00237331" w:rsidRPr="00C22FBF" w:rsidRDefault="00237331" w:rsidP="003571A8">
            <w:pPr>
              <w:pStyle w:val="a3"/>
              <w:ind w:left="0"/>
              <w:rPr>
                <w:sz w:val="24"/>
                <w:lang w:val="en-US"/>
              </w:rPr>
            </w:pPr>
          </w:p>
        </w:tc>
        <w:tc>
          <w:tcPr>
            <w:tcW w:w="1391" w:type="dxa"/>
          </w:tcPr>
          <w:p w14:paraId="36BDBFE4" w14:textId="77777777" w:rsidR="00237331" w:rsidRPr="00C22FBF" w:rsidRDefault="00237331" w:rsidP="003571A8">
            <w:pPr>
              <w:pStyle w:val="a3"/>
              <w:ind w:left="0"/>
              <w:rPr>
                <w:sz w:val="24"/>
                <w:lang w:val="en-US"/>
              </w:rPr>
            </w:pPr>
          </w:p>
        </w:tc>
      </w:tr>
    </w:tbl>
    <w:p w14:paraId="07F63B1E" w14:textId="77777777" w:rsidR="00237331" w:rsidRPr="00C22FBF" w:rsidRDefault="00237331" w:rsidP="00701113">
      <w:pPr>
        <w:pStyle w:val="a3"/>
        <w:ind w:left="360"/>
        <w:rPr>
          <w:sz w:val="24"/>
          <w:lang w:val="en-US"/>
        </w:rPr>
      </w:pPr>
    </w:p>
    <w:p w14:paraId="0C4691B8" w14:textId="765702CD" w:rsidR="00237331" w:rsidRPr="00C22FBF" w:rsidRDefault="00237331" w:rsidP="00237331">
      <w:pPr>
        <w:pStyle w:val="a3"/>
        <w:numPr>
          <w:ilvl w:val="0"/>
          <w:numId w:val="7"/>
        </w:numPr>
        <w:rPr>
          <w:sz w:val="24"/>
          <w:lang w:val="en-US"/>
        </w:rPr>
      </w:pPr>
      <w:r w:rsidRPr="00C22FBF">
        <w:rPr>
          <w:sz w:val="24"/>
          <w:lang w:val="en-US"/>
        </w:rPr>
        <w:t xml:space="preserve">What are </w:t>
      </w:r>
      <w:r w:rsidR="003E3D41">
        <w:rPr>
          <w:sz w:val="24"/>
          <w:lang w:val="en-US"/>
        </w:rPr>
        <w:t xml:space="preserve">the </w:t>
      </w:r>
      <w:r w:rsidRPr="00C22FBF">
        <w:rPr>
          <w:sz w:val="24"/>
          <w:lang w:val="en-US"/>
        </w:rPr>
        <w:t>changes in the past 10 to 20 years in terms of the integrity or quality of each ecosystem</w:t>
      </w:r>
      <w:r w:rsidR="00F103C9">
        <w:rPr>
          <w:sz w:val="24"/>
          <w:lang w:val="en-US"/>
        </w:rPr>
        <w:t xml:space="preserve"> type</w:t>
      </w:r>
      <w:r w:rsidRPr="00C22FBF">
        <w:rPr>
          <w:sz w:val="24"/>
          <w:lang w:val="en-US"/>
        </w:rPr>
        <w:t>?</w:t>
      </w:r>
    </w:p>
    <w:p w14:paraId="0A50EC94" w14:textId="77777777" w:rsidR="00701113" w:rsidRPr="00C22FBF" w:rsidRDefault="00701113" w:rsidP="00701113">
      <w:pPr>
        <w:pStyle w:val="a3"/>
        <w:ind w:left="360"/>
        <w:rPr>
          <w:sz w:val="24"/>
          <w:lang w:val="en-US"/>
        </w:rPr>
      </w:pPr>
    </w:p>
    <w:tbl>
      <w:tblPr>
        <w:tblStyle w:val="a5"/>
        <w:tblW w:w="8995" w:type="dxa"/>
        <w:tblInd w:w="360" w:type="dxa"/>
        <w:tblLook w:val="04A0" w:firstRow="1" w:lastRow="0" w:firstColumn="1" w:lastColumn="0" w:noHBand="0" w:noVBand="1"/>
      </w:tblPr>
      <w:tblGrid>
        <w:gridCol w:w="1252"/>
        <w:gridCol w:w="1463"/>
        <w:gridCol w:w="1208"/>
        <w:gridCol w:w="1044"/>
        <w:gridCol w:w="1215"/>
        <w:gridCol w:w="1463"/>
        <w:gridCol w:w="1350"/>
      </w:tblGrid>
      <w:tr w:rsidR="00701113" w:rsidRPr="00C22FBF" w14:paraId="2D1A3157" w14:textId="77777777" w:rsidTr="00FF75E6">
        <w:tc>
          <w:tcPr>
            <w:tcW w:w="1244" w:type="dxa"/>
          </w:tcPr>
          <w:p w14:paraId="5D90AE19" w14:textId="77777777" w:rsidR="00701113" w:rsidRPr="00C22FBF" w:rsidRDefault="00701113" w:rsidP="00701113">
            <w:pPr>
              <w:pStyle w:val="a3"/>
              <w:ind w:left="0"/>
              <w:rPr>
                <w:sz w:val="24"/>
                <w:lang w:val="en-US"/>
              </w:rPr>
            </w:pPr>
          </w:p>
        </w:tc>
        <w:tc>
          <w:tcPr>
            <w:tcW w:w="1454" w:type="dxa"/>
          </w:tcPr>
          <w:p w14:paraId="1273E81A" w14:textId="77777777" w:rsidR="00701113" w:rsidRPr="00C22FBF" w:rsidRDefault="00701113" w:rsidP="00701113">
            <w:pPr>
              <w:pStyle w:val="a3"/>
              <w:ind w:left="0"/>
              <w:jc w:val="center"/>
              <w:rPr>
                <w:sz w:val="24"/>
                <w:lang w:val="en-US"/>
              </w:rPr>
            </w:pPr>
            <w:r w:rsidRPr="00C22FBF">
              <w:rPr>
                <w:sz w:val="24"/>
                <w:lang w:val="en-US"/>
              </w:rPr>
              <w:t>5: Substantially improving</w:t>
            </w:r>
          </w:p>
        </w:tc>
        <w:tc>
          <w:tcPr>
            <w:tcW w:w="1200" w:type="dxa"/>
          </w:tcPr>
          <w:p w14:paraId="039BD9F5" w14:textId="77777777" w:rsidR="00701113" w:rsidRPr="00C22FBF" w:rsidRDefault="00701113" w:rsidP="00701113">
            <w:pPr>
              <w:pStyle w:val="a3"/>
              <w:ind w:left="0"/>
              <w:rPr>
                <w:sz w:val="24"/>
                <w:lang w:val="en-US"/>
              </w:rPr>
            </w:pPr>
            <w:r w:rsidRPr="00C22FBF">
              <w:rPr>
                <w:sz w:val="24"/>
                <w:lang w:val="en-US"/>
              </w:rPr>
              <w:t>4: Improving</w:t>
            </w:r>
          </w:p>
        </w:tc>
        <w:tc>
          <w:tcPr>
            <w:tcW w:w="1038" w:type="dxa"/>
          </w:tcPr>
          <w:p w14:paraId="0D053B70" w14:textId="77777777" w:rsidR="00701113" w:rsidRPr="00C22FBF" w:rsidRDefault="00701113" w:rsidP="00701113">
            <w:pPr>
              <w:pStyle w:val="a3"/>
              <w:ind w:left="0"/>
              <w:rPr>
                <w:sz w:val="24"/>
                <w:lang w:val="en-US"/>
              </w:rPr>
            </w:pPr>
            <w:r w:rsidRPr="00C22FBF">
              <w:rPr>
                <w:sz w:val="24"/>
                <w:lang w:val="en-US"/>
              </w:rPr>
              <w:t>3: Not changed</w:t>
            </w:r>
          </w:p>
        </w:tc>
        <w:tc>
          <w:tcPr>
            <w:tcW w:w="1207" w:type="dxa"/>
          </w:tcPr>
          <w:p w14:paraId="1CC5EA57" w14:textId="77777777" w:rsidR="00701113" w:rsidRPr="00C22FBF" w:rsidRDefault="00701113" w:rsidP="00701113">
            <w:pPr>
              <w:pStyle w:val="a3"/>
              <w:ind w:left="0"/>
              <w:rPr>
                <w:sz w:val="24"/>
                <w:lang w:val="en-US"/>
              </w:rPr>
            </w:pPr>
            <w:r w:rsidRPr="00C22FBF">
              <w:rPr>
                <w:sz w:val="24"/>
                <w:lang w:val="en-US"/>
              </w:rPr>
              <w:t>2: Degrading</w:t>
            </w:r>
          </w:p>
        </w:tc>
        <w:tc>
          <w:tcPr>
            <w:tcW w:w="1454" w:type="dxa"/>
          </w:tcPr>
          <w:p w14:paraId="6FBBDD5A" w14:textId="77777777" w:rsidR="00701113" w:rsidRPr="00C22FBF" w:rsidRDefault="00701113" w:rsidP="00701113">
            <w:pPr>
              <w:pStyle w:val="a3"/>
              <w:ind w:left="0"/>
              <w:rPr>
                <w:sz w:val="24"/>
                <w:lang w:val="en-US"/>
              </w:rPr>
            </w:pPr>
            <w:r w:rsidRPr="00C22FBF">
              <w:rPr>
                <w:sz w:val="24"/>
                <w:lang w:val="en-US"/>
              </w:rPr>
              <w:t>1: Substantially degrading</w:t>
            </w:r>
          </w:p>
        </w:tc>
        <w:tc>
          <w:tcPr>
            <w:tcW w:w="1398" w:type="dxa"/>
          </w:tcPr>
          <w:p w14:paraId="1527A60E" w14:textId="77777777" w:rsidR="00701113" w:rsidRPr="00C22FBF" w:rsidRDefault="00701113" w:rsidP="00701113">
            <w:pPr>
              <w:pStyle w:val="a3"/>
              <w:ind w:left="0"/>
              <w:rPr>
                <w:sz w:val="24"/>
                <w:lang w:val="en-US"/>
              </w:rPr>
            </w:pPr>
            <w:r w:rsidRPr="00C22FBF">
              <w:rPr>
                <w:sz w:val="24"/>
                <w:lang w:val="en-US"/>
              </w:rPr>
              <w:t>0: Not known</w:t>
            </w:r>
          </w:p>
        </w:tc>
      </w:tr>
      <w:tr w:rsidR="00701113" w:rsidRPr="00C22FBF" w14:paraId="48CCAF75" w14:textId="77777777" w:rsidTr="00FF75E6">
        <w:tc>
          <w:tcPr>
            <w:tcW w:w="1244" w:type="dxa"/>
          </w:tcPr>
          <w:p w14:paraId="60E3B0AB" w14:textId="77777777" w:rsidR="00701113" w:rsidRPr="00C22FBF" w:rsidRDefault="00701113" w:rsidP="00701113">
            <w:pPr>
              <w:pStyle w:val="a3"/>
              <w:ind w:left="0"/>
              <w:rPr>
                <w:sz w:val="24"/>
                <w:lang w:val="en-US"/>
              </w:rPr>
            </w:pPr>
            <w:r w:rsidRPr="00C22FBF">
              <w:rPr>
                <w:sz w:val="24"/>
                <w:lang w:val="en-US"/>
              </w:rPr>
              <w:t>[List of ecosystem types]</w:t>
            </w:r>
          </w:p>
        </w:tc>
        <w:tc>
          <w:tcPr>
            <w:tcW w:w="1454" w:type="dxa"/>
          </w:tcPr>
          <w:p w14:paraId="19FD76B3" w14:textId="77777777" w:rsidR="00701113" w:rsidRPr="00C22FBF" w:rsidRDefault="00701113" w:rsidP="00701113">
            <w:pPr>
              <w:pStyle w:val="a3"/>
              <w:ind w:left="0"/>
              <w:rPr>
                <w:sz w:val="24"/>
                <w:lang w:val="en-US"/>
              </w:rPr>
            </w:pPr>
          </w:p>
        </w:tc>
        <w:tc>
          <w:tcPr>
            <w:tcW w:w="1200" w:type="dxa"/>
          </w:tcPr>
          <w:p w14:paraId="2BBF7E0E" w14:textId="77777777" w:rsidR="00701113" w:rsidRPr="00C22FBF" w:rsidRDefault="00701113" w:rsidP="00701113">
            <w:pPr>
              <w:pStyle w:val="a3"/>
              <w:ind w:left="0"/>
              <w:rPr>
                <w:sz w:val="24"/>
                <w:lang w:val="en-US"/>
              </w:rPr>
            </w:pPr>
          </w:p>
        </w:tc>
        <w:tc>
          <w:tcPr>
            <w:tcW w:w="1038" w:type="dxa"/>
          </w:tcPr>
          <w:p w14:paraId="6C53AE6F" w14:textId="77777777" w:rsidR="00701113" w:rsidRPr="00C22FBF" w:rsidRDefault="00701113" w:rsidP="00701113">
            <w:pPr>
              <w:pStyle w:val="a3"/>
              <w:ind w:left="0"/>
              <w:rPr>
                <w:sz w:val="24"/>
                <w:lang w:val="en-US"/>
              </w:rPr>
            </w:pPr>
          </w:p>
        </w:tc>
        <w:tc>
          <w:tcPr>
            <w:tcW w:w="1207" w:type="dxa"/>
          </w:tcPr>
          <w:p w14:paraId="6157BFE0" w14:textId="77777777" w:rsidR="00701113" w:rsidRPr="00C22FBF" w:rsidRDefault="00701113" w:rsidP="00701113">
            <w:pPr>
              <w:pStyle w:val="a3"/>
              <w:ind w:left="0"/>
              <w:rPr>
                <w:sz w:val="24"/>
                <w:lang w:val="en-US"/>
              </w:rPr>
            </w:pPr>
          </w:p>
        </w:tc>
        <w:tc>
          <w:tcPr>
            <w:tcW w:w="1454" w:type="dxa"/>
          </w:tcPr>
          <w:p w14:paraId="7E68CF69" w14:textId="77777777" w:rsidR="00701113" w:rsidRPr="00C22FBF" w:rsidRDefault="00701113" w:rsidP="00701113">
            <w:pPr>
              <w:pStyle w:val="a3"/>
              <w:ind w:left="0"/>
              <w:rPr>
                <w:sz w:val="24"/>
                <w:lang w:val="en-US"/>
              </w:rPr>
            </w:pPr>
          </w:p>
        </w:tc>
        <w:tc>
          <w:tcPr>
            <w:tcW w:w="1398" w:type="dxa"/>
          </w:tcPr>
          <w:p w14:paraId="15E9E396" w14:textId="77777777" w:rsidR="00701113" w:rsidRPr="00C22FBF" w:rsidRDefault="00701113" w:rsidP="00701113">
            <w:pPr>
              <w:pStyle w:val="a3"/>
              <w:ind w:left="0"/>
              <w:rPr>
                <w:sz w:val="24"/>
                <w:lang w:val="en-US"/>
              </w:rPr>
            </w:pPr>
          </w:p>
        </w:tc>
      </w:tr>
    </w:tbl>
    <w:p w14:paraId="6F73FDA8" w14:textId="77777777" w:rsidR="000324C3" w:rsidRPr="00C22FBF" w:rsidRDefault="000324C3" w:rsidP="00701113">
      <w:pPr>
        <w:pStyle w:val="a3"/>
        <w:ind w:left="360"/>
        <w:rPr>
          <w:sz w:val="24"/>
          <w:lang w:val="en-US"/>
        </w:rPr>
      </w:pPr>
    </w:p>
    <w:p w14:paraId="4FD71449" w14:textId="77777777" w:rsidR="000324C3" w:rsidRPr="00C22FBF" w:rsidRDefault="000324C3" w:rsidP="000324C3">
      <w:pPr>
        <w:rPr>
          <w:sz w:val="24"/>
          <w:lang w:val="en-US"/>
        </w:rPr>
      </w:pPr>
      <w:r w:rsidRPr="00C22FBF">
        <w:rPr>
          <w:sz w:val="24"/>
          <w:lang w:val="en-US"/>
        </w:rPr>
        <w:br w:type="page"/>
      </w:r>
    </w:p>
    <w:p w14:paraId="093210E9" w14:textId="77777777" w:rsidR="00701113" w:rsidRDefault="000324C3" w:rsidP="000324C3">
      <w:pPr>
        <w:pStyle w:val="1"/>
        <w:rPr>
          <w:sz w:val="36"/>
          <w:lang w:val="en-US"/>
        </w:rPr>
      </w:pPr>
      <w:r w:rsidRPr="00C22FBF">
        <w:rPr>
          <w:sz w:val="36"/>
          <w:lang w:val="en-US"/>
        </w:rPr>
        <w:t>Question 2 (1/3) - Important species</w:t>
      </w:r>
    </w:p>
    <w:p w14:paraId="60BF6CB2" w14:textId="77777777" w:rsidR="00C22FBF" w:rsidRPr="00C22FBF" w:rsidRDefault="00C22FBF" w:rsidP="00C22FBF">
      <w:pPr>
        <w:rPr>
          <w:lang w:val="en-US"/>
        </w:rPr>
      </w:pPr>
    </w:p>
    <w:p w14:paraId="2AB9CF64" w14:textId="6F5435A5" w:rsidR="000324C3" w:rsidRDefault="000324C3" w:rsidP="00C22FBF">
      <w:pPr>
        <w:pStyle w:val="2"/>
        <w:rPr>
          <w:lang w:val="en-US"/>
        </w:rPr>
      </w:pPr>
      <w:r w:rsidRPr="00C22FBF">
        <w:rPr>
          <w:lang w:val="en-US"/>
        </w:rPr>
        <w:t xml:space="preserve">Please list out important species of animals, plants or other forms of organisms in terms of </w:t>
      </w:r>
      <w:r w:rsidR="007952A5">
        <w:rPr>
          <w:lang w:val="en-US"/>
        </w:rPr>
        <w:t xml:space="preserve">their </w:t>
      </w:r>
      <w:r w:rsidR="00F103C9">
        <w:rPr>
          <w:lang w:val="en-US"/>
        </w:rPr>
        <w:t>threatened status</w:t>
      </w:r>
      <w:r w:rsidRPr="00C22FBF">
        <w:rPr>
          <w:lang w:val="en-US"/>
        </w:rPr>
        <w:t>, endemism or values for local people.</w:t>
      </w:r>
    </w:p>
    <w:p w14:paraId="35560A4B" w14:textId="77777777" w:rsidR="00C22FBF" w:rsidRPr="00C22FBF" w:rsidRDefault="00C22FBF" w:rsidP="00C22FBF">
      <w:pPr>
        <w:rPr>
          <w:lang w:val="en-US"/>
        </w:rPr>
      </w:pPr>
    </w:p>
    <w:p w14:paraId="1E9351E5" w14:textId="2F28FD0E" w:rsidR="00784176" w:rsidRDefault="000324C3" w:rsidP="000324C3">
      <w:pPr>
        <w:pStyle w:val="a3"/>
        <w:numPr>
          <w:ilvl w:val="0"/>
          <w:numId w:val="8"/>
        </w:numPr>
        <w:rPr>
          <w:sz w:val="24"/>
          <w:lang w:val="en-US"/>
        </w:rPr>
      </w:pPr>
      <w:r w:rsidRPr="00C22FBF">
        <w:rPr>
          <w:sz w:val="24"/>
          <w:lang w:val="en-US"/>
        </w:rPr>
        <w:t xml:space="preserve">Please list up to five species of animals, plants or other forms of organisms considered important in terms of </w:t>
      </w:r>
      <w:r w:rsidR="00195532">
        <w:rPr>
          <w:sz w:val="24"/>
          <w:lang w:val="en-US"/>
        </w:rPr>
        <w:t>their</w:t>
      </w:r>
      <w:r w:rsidR="00195532" w:rsidRPr="00C22FBF">
        <w:rPr>
          <w:sz w:val="24"/>
          <w:lang w:val="en-US"/>
        </w:rPr>
        <w:t xml:space="preserve"> </w:t>
      </w:r>
      <w:r w:rsidR="00F103C9">
        <w:rPr>
          <w:sz w:val="24"/>
          <w:lang w:val="en-US"/>
        </w:rPr>
        <w:t>threatened status</w:t>
      </w:r>
      <w:r w:rsidRPr="00C22FBF">
        <w:rPr>
          <w:sz w:val="24"/>
          <w:lang w:val="en-US"/>
        </w:rPr>
        <w:t>, endemism or values for local people.</w:t>
      </w:r>
      <w:r w:rsidR="00F103C9">
        <w:rPr>
          <w:sz w:val="24"/>
          <w:lang w:val="en-US"/>
        </w:rPr>
        <w:t xml:space="preserve"> </w:t>
      </w:r>
    </w:p>
    <w:p w14:paraId="0CD94AD7" w14:textId="77777777" w:rsidR="00784176" w:rsidRPr="00183B33" w:rsidRDefault="00784176" w:rsidP="00183B33">
      <w:pPr>
        <w:rPr>
          <w:sz w:val="24"/>
          <w:lang w:val="en-US"/>
        </w:rPr>
      </w:pPr>
    </w:p>
    <w:p w14:paraId="40D5A65A" w14:textId="14B974E4" w:rsidR="000324C3" w:rsidRPr="00183B33" w:rsidRDefault="00F103C9" w:rsidP="00183B33">
      <w:pPr>
        <w:ind w:left="360"/>
        <w:rPr>
          <w:sz w:val="24"/>
          <w:lang w:val="en-US"/>
        </w:rPr>
      </w:pPr>
      <w:r w:rsidRPr="00183B33">
        <w:rPr>
          <w:sz w:val="24"/>
          <w:lang w:val="en-US"/>
        </w:rPr>
        <w:t>If you have mo</w:t>
      </w:r>
      <w:r w:rsidR="00B05A66" w:rsidRPr="00183B33">
        <w:rPr>
          <w:sz w:val="24"/>
          <w:lang w:val="en-US"/>
        </w:rPr>
        <w:t xml:space="preserve">re than five important species in mind, please prioritize them in line with your project objectives and select </w:t>
      </w:r>
      <w:r w:rsidR="00574C77" w:rsidRPr="00183B33">
        <w:rPr>
          <w:sz w:val="24"/>
          <w:lang w:val="en-US"/>
        </w:rPr>
        <w:t xml:space="preserve">the </w:t>
      </w:r>
      <w:r w:rsidR="00B05A66" w:rsidRPr="00183B33">
        <w:rPr>
          <w:sz w:val="24"/>
          <w:lang w:val="en-US"/>
        </w:rPr>
        <w:t xml:space="preserve">top five in a manner to balance threatened </w:t>
      </w:r>
      <w:r w:rsidR="00195532" w:rsidRPr="00183B33">
        <w:rPr>
          <w:sz w:val="24"/>
          <w:lang w:val="en-US"/>
        </w:rPr>
        <w:t xml:space="preserve">species </w:t>
      </w:r>
      <w:r w:rsidR="00B05A66" w:rsidRPr="00183B33">
        <w:rPr>
          <w:sz w:val="24"/>
          <w:lang w:val="en-US"/>
        </w:rPr>
        <w:t>and local value aspects.</w:t>
      </w:r>
    </w:p>
    <w:p w14:paraId="5F5BB2FE" w14:textId="77777777" w:rsidR="000324C3" w:rsidRPr="00C22FBF" w:rsidRDefault="000324C3" w:rsidP="000324C3">
      <w:pPr>
        <w:pStyle w:val="a3"/>
        <w:ind w:left="360"/>
        <w:rPr>
          <w:sz w:val="24"/>
          <w:lang w:val="en-US"/>
        </w:rPr>
      </w:pPr>
    </w:p>
    <w:tbl>
      <w:tblPr>
        <w:tblStyle w:val="a5"/>
        <w:tblW w:w="0" w:type="auto"/>
        <w:tblInd w:w="360" w:type="dxa"/>
        <w:tblLook w:val="04A0" w:firstRow="1" w:lastRow="0" w:firstColumn="1" w:lastColumn="0" w:noHBand="0" w:noVBand="1"/>
      </w:tblPr>
      <w:tblGrid>
        <w:gridCol w:w="2820"/>
        <w:gridCol w:w="2818"/>
        <w:gridCol w:w="2830"/>
      </w:tblGrid>
      <w:tr w:rsidR="000324C3" w:rsidRPr="00C22FBF" w14:paraId="063B1FD7" w14:textId="77777777" w:rsidTr="000324C3">
        <w:tc>
          <w:tcPr>
            <w:tcW w:w="2942" w:type="dxa"/>
          </w:tcPr>
          <w:p w14:paraId="5BEEB47B" w14:textId="77777777" w:rsidR="000324C3" w:rsidRPr="00C22FBF" w:rsidRDefault="000324C3" w:rsidP="000324C3">
            <w:pPr>
              <w:pStyle w:val="a3"/>
              <w:ind w:left="0"/>
              <w:rPr>
                <w:sz w:val="24"/>
                <w:lang w:val="en-US"/>
              </w:rPr>
            </w:pPr>
          </w:p>
        </w:tc>
        <w:tc>
          <w:tcPr>
            <w:tcW w:w="2943" w:type="dxa"/>
          </w:tcPr>
          <w:p w14:paraId="6F8EB656" w14:textId="65176583" w:rsidR="000324C3" w:rsidRPr="00C22FBF" w:rsidRDefault="000324C3" w:rsidP="00195532">
            <w:pPr>
              <w:pStyle w:val="a3"/>
              <w:ind w:left="0"/>
              <w:rPr>
                <w:sz w:val="24"/>
                <w:lang w:val="en-US"/>
              </w:rPr>
            </w:pPr>
            <w:r w:rsidRPr="00C22FBF">
              <w:rPr>
                <w:sz w:val="24"/>
                <w:lang w:val="en-US"/>
              </w:rPr>
              <w:t xml:space="preserve">English name, or local name if </w:t>
            </w:r>
            <w:r w:rsidR="00F103C9">
              <w:rPr>
                <w:sz w:val="24"/>
                <w:lang w:val="en-US"/>
              </w:rPr>
              <w:t>English name</w:t>
            </w:r>
            <w:r w:rsidR="00A53714">
              <w:rPr>
                <w:sz w:val="24"/>
                <w:lang w:val="en-US"/>
              </w:rPr>
              <w:t xml:space="preserve"> not known</w:t>
            </w:r>
          </w:p>
        </w:tc>
        <w:tc>
          <w:tcPr>
            <w:tcW w:w="2943" w:type="dxa"/>
          </w:tcPr>
          <w:p w14:paraId="50F5F169" w14:textId="77777777" w:rsidR="000324C3" w:rsidRPr="00C22FBF" w:rsidRDefault="000324C3" w:rsidP="000324C3">
            <w:pPr>
              <w:pStyle w:val="a3"/>
              <w:ind w:left="0"/>
              <w:rPr>
                <w:sz w:val="24"/>
                <w:lang w:val="en-US"/>
              </w:rPr>
            </w:pPr>
            <w:r w:rsidRPr="00C22FBF">
              <w:rPr>
                <w:sz w:val="24"/>
                <w:lang w:val="en-US"/>
              </w:rPr>
              <w:t>Scientific name if known</w:t>
            </w:r>
          </w:p>
        </w:tc>
      </w:tr>
      <w:tr w:rsidR="000324C3" w:rsidRPr="00C22FBF" w14:paraId="68CBECEF" w14:textId="77777777" w:rsidTr="000324C3">
        <w:tc>
          <w:tcPr>
            <w:tcW w:w="2942" w:type="dxa"/>
          </w:tcPr>
          <w:p w14:paraId="254134A7" w14:textId="1F5431DB" w:rsidR="000324C3" w:rsidRPr="00C22FBF" w:rsidRDefault="00F103C9">
            <w:pPr>
              <w:pStyle w:val="a3"/>
              <w:ind w:left="0"/>
              <w:rPr>
                <w:sz w:val="24"/>
                <w:lang w:val="en-US"/>
              </w:rPr>
            </w:pPr>
            <w:r>
              <w:rPr>
                <w:sz w:val="24"/>
                <w:lang w:val="en-US"/>
              </w:rPr>
              <w:t>Species</w:t>
            </w:r>
            <w:r w:rsidR="000324C3" w:rsidRPr="00C22FBF">
              <w:rPr>
                <w:sz w:val="24"/>
                <w:lang w:val="en-US"/>
              </w:rPr>
              <w:t xml:space="preserve"> 1</w:t>
            </w:r>
          </w:p>
        </w:tc>
        <w:tc>
          <w:tcPr>
            <w:tcW w:w="2943" w:type="dxa"/>
          </w:tcPr>
          <w:p w14:paraId="518DB153" w14:textId="77777777" w:rsidR="000324C3" w:rsidRPr="00C22FBF" w:rsidRDefault="000324C3" w:rsidP="000324C3">
            <w:pPr>
              <w:pStyle w:val="a3"/>
              <w:ind w:left="0"/>
              <w:rPr>
                <w:sz w:val="24"/>
                <w:lang w:val="en-US"/>
              </w:rPr>
            </w:pPr>
          </w:p>
        </w:tc>
        <w:tc>
          <w:tcPr>
            <w:tcW w:w="2943" w:type="dxa"/>
          </w:tcPr>
          <w:p w14:paraId="43D8A202" w14:textId="77777777" w:rsidR="000324C3" w:rsidRPr="00C22FBF" w:rsidRDefault="000324C3" w:rsidP="000324C3">
            <w:pPr>
              <w:pStyle w:val="a3"/>
              <w:ind w:left="0"/>
              <w:rPr>
                <w:sz w:val="24"/>
                <w:lang w:val="en-US"/>
              </w:rPr>
            </w:pPr>
          </w:p>
        </w:tc>
      </w:tr>
      <w:tr w:rsidR="000324C3" w:rsidRPr="00C22FBF" w14:paraId="6D219145" w14:textId="77777777" w:rsidTr="000324C3">
        <w:tc>
          <w:tcPr>
            <w:tcW w:w="2942" w:type="dxa"/>
          </w:tcPr>
          <w:p w14:paraId="724D6E3A" w14:textId="7C095182" w:rsidR="000324C3" w:rsidRPr="00C22FBF" w:rsidRDefault="00F103C9">
            <w:pPr>
              <w:pStyle w:val="a3"/>
              <w:ind w:left="0"/>
              <w:rPr>
                <w:sz w:val="24"/>
                <w:lang w:val="en-US"/>
              </w:rPr>
            </w:pPr>
            <w:r>
              <w:rPr>
                <w:sz w:val="24"/>
                <w:lang w:val="en-US"/>
              </w:rPr>
              <w:t>Species</w:t>
            </w:r>
            <w:r w:rsidR="000324C3" w:rsidRPr="00C22FBF">
              <w:rPr>
                <w:sz w:val="24"/>
                <w:lang w:val="en-US"/>
              </w:rPr>
              <w:t xml:space="preserve"> 2</w:t>
            </w:r>
          </w:p>
        </w:tc>
        <w:tc>
          <w:tcPr>
            <w:tcW w:w="2943" w:type="dxa"/>
          </w:tcPr>
          <w:p w14:paraId="1F8AAC5F" w14:textId="77777777" w:rsidR="000324C3" w:rsidRPr="00C22FBF" w:rsidRDefault="000324C3" w:rsidP="000324C3">
            <w:pPr>
              <w:pStyle w:val="a3"/>
              <w:ind w:left="0"/>
              <w:rPr>
                <w:sz w:val="24"/>
                <w:lang w:val="en-US"/>
              </w:rPr>
            </w:pPr>
          </w:p>
        </w:tc>
        <w:tc>
          <w:tcPr>
            <w:tcW w:w="2943" w:type="dxa"/>
          </w:tcPr>
          <w:p w14:paraId="26037162" w14:textId="77777777" w:rsidR="000324C3" w:rsidRPr="00C22FBF" w:rsidRDefault="000324C3" w:rsidP="000324C3">
            <w:pPr>
              <w:pStyle w:val="a3"/>
              <w:ind w:left="0"/>
              <w:rPr>
                <w:sz w:val="24"/>
                <w:lang w:val="en-US"/>
              </w:rPr>
            </w:pPr>
          </w:p>
        </w:tc>
      </w:tr>
      <w:tr w:rsidR="000324C3" w:rsidRPr="00C22FBF" w14:paraId="7FD3F561" w14:textId="77777777" w:rsidTr="000324C3">
        <w:tc>
          <w:tcPr>
            <w:tcW w:w="2942" w:type="dxa"/>
          </w:tcPr>
          <w:p w14:paraId="3BCEE7A6" w14:textId="0C88D5DA" w:rsidR="000324C3" w:rsidRPr="00C22FBF" w:rsidRDefault="00F103C9">
            <w:pPr>
              <w:pStyle w:val="a3"/>
              <w:ind w:left="0"/>
              <w:rPr>
                <w:sz w:val="24"/>
                <w:lang w:val="en-US"/>
              </w:rPr>
            </w:pPr>
            <w:r>
              <w:rPr>
                <w:sz w:val="24"/>
                <w:lang w:val="en-US"/>
              </w:rPr>
              <w:t>Species</w:t>
            </w:r>
            <w:r w:rsidR="000324C3" w:rsidRPr="00C22FBF">
              <w:rPr>
                <w:sz w:val="24"/>
                <w:lang w:val="en-US"/>
              </w:rPr>
              <w:t xml:space="preserve"> 3</w:t>
            </w:r>
          </w:p>
        </w:tc>
        <w:tc>
          <w:tcPr>
            <w:tcW w:w="2943" w:type="dxa"/>
          </w:tcPr>
          <w:p w14:paraId="0B998E38" w14:textId="77777777" w:rsidR="000324C3" w:rsidRPr="00C22FBF" w:rsidRDefault="000324C3" w:rsidP="000324C3">
            <w:pPr>
              <w:pStyle w:val="a3"/>
              <w:ind w:left="0"/>
              <w:rPr>
                <w:sz w:val="24"/>
                <w:lang w:val="en-US"/>
              </w:rPr>
            </w:pPr>
          </w:p>
        </w:tc>
        <w:tc>
          <w:tcPr>
            <w:tcW w:w="2943" w:type="dxa"/>
          </w:tcPr>
          <w:p w14:paraId="1CF1B5B0" w14:textId="77777777" w:rsidR="000324C3" w:rsidRPr="00C22FBF" w:rsidRDefault="000324C3" w:rsidP="000324C3">
            <w:pPr>
              <w:pStyle w:val="a3"/>
              <w:ind w:left="0"/>
              <w:rPr>
                <w:sz w:val="24"/>
                <w:lang w:val="en-US"/>
              </w:rPr>
            </w:pPr>
          </w:p>
        </w:tc>
      </w:tr>
      <w:tr w:rsidR="000324C3" w:rsidRPr="00C22FBF" w14:paraId="29FA68E1" w14:textId="77777777" w:rsidTr="000324C3">
        <w:tc>
          <w:tcPr>
            <w:tcW w:w="2942" w:type="dxa"/>
          </w:tcPr>
          <w:p w14:paraId="01797F48" w14:textId="7880B5C7" w:rsidR="000324C3" w:rsidRPr="00C22FBF" w:rsidRDefault="00F103C9">
            <w:pPr>
              <w:pStyle w:val="a3"/>
              <w:ind w:left="0"/>
              <w:rPr>
                <w:sz w:val="24"/>
                <w:lang w:val="en-US"/>
              </w:rPr>
            </w:pPr>
            <w:r>
              <w:rPr>
                <w:sz w:val="24"/>
                <w:lang w:val="en-US"/>
              </w:rPr>
              <w:t>Species</w:t>
            </w:r>
            <w:r w:rsidR="000324C3" w:rsidRPr="00C22FBF">
              <w:rPr>
                <w:sz w:val="24"/>
                <w:lang w:val="en-US"/>
              </w:rPr>
              <w:t xml:space="preserve"> 4</w:t>
            </w:r>
          </w:p>
        </w:tc>
        <w:tc>
          <w:tcPr>
            <w:tcW w:w="2943" w:type="dxa"/>
          </w:tcPr>
          <w:p w14:paraId="2D149625" w14:textId="77777777" w:rsidR="000324C3" w:rsidRPr="00C22FBF" w:rsidRDefault="000324C3" w:rsidP="000324C3">
            <w:pPr>
              <w:pStyle w:val="a3"/>
              <w:ind w:left="0"/>
              <w:rPr>
                <w:sz w:val="24"/>
                <w:lang w:val="en-US"/>
              </w:rPr>
            </w:pPr>
          </w:p>
        </w:tc>
        <w:tc>
          <w:tcPr>
            <w:tcW w:w="2943" w:type="dxa"/>
          </w:tcPr>
          <w:p w14:paraId="09D0CAA2" w14:textId="77777777" w:rsidR="000324C3" w:rsidRPr="00C22FBF" w:rsidRDefault="000324C3" w:rsidP="000324C3">
            <w:pPr>
              <w:pStyle w:val="a3"/>
              <w:ind w:left="0"/>
              <w:rPr>
                <w:sz w:val="24"/>
                <w:lang w:val="en-US"/>
              </w:rPr>
            </w:pPr>
          </w:p>
        </w:tc>
      </w:tr>
      <w:tr w:rsidR="000324C3" w:rsidRPr="00C22FBF" w14:paraId="0B9C658C" w14:textId="77777777" w:rsidTr="000324C3">
        <w:tc>
          <w:tcPr>
            <w:tcW w:w="2942" w:type="dxa"/>
          </w:tcPr>
          <w:p w14:paraId="06964E87" w14:textId="7CCA8C39" w:rsidR="000324C3" w:rsidRPr="00C22FBF" w:rsidRDefault="00F103C9">
            <w:pPr>
              <w:pStyle w:val="a3"/>
              <w:ind w:left="0"/>
              <w:rPr>
                <w:sz w:val="24"/>
                <w:lang w:val="en-US"/>
              </w:rPr>
            </w:pPr>
            <w:r>
              <w:rPr>
                <w:sz w:val="24"/>
                <w:lang w:val="en-US"/>
              </w:rPr>
              <w:t>Species</w:t>
            </w:r>
            <w:r w:rsidR="000324C3" w:rsidRPr="00C22FBF">
              <w:rPr>
                <w:sz w:val="24"/>
                <w:lang w:val="en-US"/>
              </w:rPr>
              <w:t xml:space="preserve"> 5</w:t>
            </w:r>
          </w:p>
        </w:tc>
        <w:tc>
          <w:tcPr>
            <w:tcW w:w="2943" w:type="dxa"/>
          </w:tcPr>
          <w:p w14:paraId="4F4F5783" w14:textId="77777777" w:rsidR="000324C3" w:rsidRPr="00C22FBF" w:rsidRDefault="000324C3" w:rsidP="000324C3">
            <w:pPr>
              <w:pStyle w:val="a3"/>
              <w:ind w:left="0"/>
              <w:rPr>
                <w:sz w:val="24"/>
                <w:lang w:val="en-US"/>
              </w:rPr>
            </w:pPr>
          </w:p>
        </w:tc>
        <w:tc>
          <w:tcPr>
            <w:tcW w:w="2943" w:type="dxa"/>
          </w:tcPr>
          <w:p w14:paraId="31DD2335" w14:textId="77777777" w:rsidR="000324C3" w:rsidRPr="00C22FBF" w:rsidRDefault="000324C3" w:rsidP="000324C3">
            <w:pPr>
              <w:pStyle w:val="a3"/>
              <w:ind w:left="0"/>
              <w:rPr>
                <w:sz w:val="24"/>
                <w:lang w:val="en-US"/>
              </w:rPr>
            </w:pPr>
          </w:p>
        </w:tc>
      </w:tr>
    </w:tbl>
    <w:p w14:paraId="09F075AB" w14:textId="77777777" w:rsidR="000324C3" w:rsidRPr="00C22FBF" w:rsidRDefault="000324C3" w:rsidP="000324C3">
      <w:pPr>
        <w:pStyle w:val="a3"/>
        <w:ind w:left="360"/>
        <w:rPr>
          <w:sz w:val="24"/>
          <w:lang w:val="en-US"/>
        </w:rPr>
      </w:pPr>
    </w:p>
    <w:p w14:paraId="68DED15F" w14:textId="77777777" w:rsidR="008E5DDC" w:rsidRPr="00C22FBF" w:rsidRDefault="008E5DDC">
      <w:pPr>
        <w:rPr>
          <w:sz w:val="24"/>
          <w:lang w:val="en-US"/>
        </w:rPr>
      </w:pPr>
      <w:r w:rsidRPr="00C22FBF">
        <w:rPr>
          <w:sz w:val="24"/>
          <w:lang w:val="en-US"/>
        </w:rPr>
        <w:br w:type="page"/>
      </w:r>
    </w:p>
    <w:p w14:paraId="471328D1" w14:textId="77777777" w:rsidR="000324C3" w:rsidRDefault="008E5DDC" w:rsidP="008E5DDC">
      <w:pPr>
        <w:pStyle w:val="1"/>
        <w:rPr>
          <w:sz w:val="36"/>
          <w:lang w:val="en-US"/>
        </w:rPr>
      </w:pPr>
      <w:r w:rsidRPr="00C22FBF">
        <w:rPr>
          <w:sz w:val="36"/>
          <w:lang w:val="en-US"/>
        </w:rPr>
        <w:t>Question 2 (2/3) - Important species: IUCN Red List category, population size and trends</w:t>
      </w:r>
    </w:p>
    <w:p w14:paraId="4511A4B4" w14:textId="77777777" w:rsidR="00C22FBF" w:rsidRPr="00C22FBF" w:rsidRDefault="00C22FBF" w:rsidP="00C22FBF">
      <w:pPr>
        <w:rPr>
          <w:lang w:val="en-US"/>
        </w:rPr>
      </w:pPr>
    </w:p>
    <w:p w14:paraId="50E871DE" w14:textId="4D9E4AA0" w:rsidR="008E5DDC" w:rsidRDefault="008E5DDC" w:rsidP="00C22FBF">
      <w:pPr>
        <w:pStyle w:val="2"/>
        <w:rPr>
          <w:lang w:val="en-US"/>
        </w:rPr>
      </w:pPr>
      <w:r w:rsidRPr="00C22FBF">
        <w:rPr>
          <w:lang w:val="en-US"/>
        </w:rPr>
        <w:t>Please indicate the IUCN Red List category, population size and trend.</w:t>
      </w:r>
    </w:p>
    <w:p w14:paraId="006541BF" w14:textId="77777777" w:rsidR="00C22FBF" w:rsidRPr="00C22FBF" w:rsidRDefault="00C22FBF" w:rsidP="00C22FBF">
      <w:pPr>
        <w:rPr>
          <w:lang w:val="en-US"/>
        </w:rPr>
      </w:pPr>
    </w:p>
    <w:p w14:paraId="4797E5AC" w14:textId="72BD572D" w:rsidR="008E5DDC" w:rsidRPr="00C22FBF" w:rsidRDefault="008E5DDC" w:rsidP="003571A8">
      <w:pPr>
        <w:pStyle w:val="a3"/>
        <w:numPr>
          <w:ilvl w:val="0"/>
          <w:numId w:val="9"/>
        </w:numPr>
        <w:rPr>
          <w:sz w:val="24"/>
          <w:lang w:val="en-US"/>
        </w:rPr>
      </w:pPr>
      <w:r w:rsidRPr="00C22FBF">
        <w:rPr>
          <w:sz w:val="24"/>
          <w:lang w:val="en-US"/>
        </w:rPr>
        <w:t>Please indicate the IUCN Red List category for each species</w:t>
      </w:r>
      <w:r w:rsidR="00BD1DBE">
        <w:rPr>
          <w:sz w:val="24"/>
          <w:lang w:val="en-US"/>
        </w:rPr>
        <w:t>. I</w:t>
      </w:r>
      <w:r w:rsidRPr="00C22FBF">
        <w:rPr>
          <w:sz w:val="24"/>
          <w:lang w:val="en-US"/>
        </w:rPr>
        <w:t xml:space="preserve">f </w:t>
      </w:r>
      <w:r w:rsidR="00A53714">
        <w:rPr>
          <w:sz w:val="24"/>
          <w:lang w:val="en-US"/>
        </w:rPr>
        <w:t xml:space="preserve">it is </w:t>
      </w:r>
      <w:r w:rsidR="00BD1DBE">
        <w:rPr>
          <w:sz w:val="24"/>
          <w:lang w:val="en-US"/>
        </w:rPr>
        <w:t xml:space="preserve">not </w:t>
      </w:r>
      <w:r w:rsidRPr="00C22FBF">
        <w:rPr>
          <w:sz w:val="24"/>
          <w:lang w:val="en-US"/>
        </w:rPr>
        <w:t>known</w:t>
      </w:r>
      <w:r w:rsidR="00BD1DBE">
        <w:rPr>
          <w:sz w:val="24"/>
          <w:lang w:val="en-US"/>
        </w:rPr>
        <w:t xml:space="preserve">, </w:t>
      </w:r>
      <w:r w:rsidR="00A53714">
        <w:rPr>
          <w:sz w:val="24"/>
          <w:lang w:val="en-US"/>
        </w:rPr>
        <w:t xml:space="preserve">please </w:t>
      </w:r>
      <w:r w:rsidR="00BD1DBE">
        <w:rPr>
          <w:sz w:val="24"/>
          <w:lang w:val="en-US"/>
        </w:rPr>
        <w:t xml:space="preserve">search </w:t>
      </w:r>
      <w:r w:rsidR="009A2830">
        <w:rPr>
          <w:sz w:val="24"/>
          <w:lang w:val="en-US"/>
        </w:rPr>
        <w:t xml:space="preserve">The </w:t>
      </w:r>
      <w:r w:rsidR="00BD1DBE">
        <w:rPr>
          <w:sz w:val="24"/>
          <w:lang w:val="en-US"/>
        </w:rPr>
        <w:t>IUCN Red List of Threatened Species</w:t>
      </w:r>
      <w:r w:rsidRPr="00C22FBF">
        <w:rPr>
          <w:sz w:val="24"/>
          <w:lang w:val="en-US"/>
        </w:rPr>
        <w:t xml:space="preserve"> (</w:t>
      </w:r>
      <w:hyperlink r:id="rId7" w:history="1">
        <w:r w:rsidR="00BD1DBE" w:rsidRPr="0090646B">
          <w:rPr>
            <w:rStyle w:val="a6"/>
            <w:sz w:val="24"/>
            <w:lang w:val="en-US"/>
          </w:rPr>
          <w:t>http://www.iucnredlist.org/</w:t>
        </w:r>
      </w:hyperlink>
      <w:r w:rsidRPr="00C22FBF">
        <w:rPr>
          <w:sz w:val="24"/>
          <w:lang w:val="en-US"/>
        </w:rPr>
        <w:t>)</w:t>
      </w:r>
      <w:r w:rsidR="00BD1DBE">
        <w:rPr>
          <w:sz w:val="24"/>
          <w:lang w:val="en-US"/>
        </w:rPr>
        <w:t xml:space="preserve"> and give </w:t>
      </w:r>
      <w:r w:rsidR="00195532">
        <w:rPr>
          <w:sz w:val="24"/>
          <w:lang w:val="en-US"/>
        </w:rPr>
        <w:t xml:space="preserve">the </w:t>
      </w:r>
      <w:r w:rsidR="00BD1DBE">
        <w:rPr>
          <w:sz w:val="24"/>
          <w:lang w:val="en-US"/>
        </w:rPr>
        <w:t>results</w:t>
      </w:r>
      <w:r w:rsidR="00A53714">
        <w:rPr>
          <w:sz w:val="24"/>
          <w:lang w:val="en-US"/>
        </w:rPr>
        <w:t xml:space="preserve"> if available. </w:t>
      </w:r>
    </w:p>
    <w:p w14:paraId="2952D48C" w14:textId="77777777" w:rsidR="008E5DDC" w:rsidRPr="00C22FBF" w:rsidRDefault="008E5DDC" w:rsidP="008E5DDC">
      <w:pPr>
        <w:pStyle w:val="a3"/>
        <w:ind w:left="360"/>
        <w:rPr>
          <w:sz w:val="24"/>
          <w:lang w:val="en-US"/>
        </w:rPr>
      </w:pPr>
    </w:p>
    <w:tbl>
      <w:tblPr>
        <w:tblStyle w:val="a5"/>
        <w:tblW w:w="10500" w:type="dxa"/>
        <w:tblInd w:w="-841" w:type="dxa"/>
        <w:tblLook w:val="04A0" w:firstRow="1" w:lastRow="0" w:firstColumn="1" w:lastColumn="0" w:noHBand="0" w:noVBand="1"/>
      </w:tblPr>
      <w:tblGrid>
        <w:gridCol w:w="999"/>
        <w:gridCol w:w="1376"/>
        <w:gridCol w:w="1181"/>
        <w:gridCol w:w="1073"/>
        <w:gridCol w:w="1001"/>
        <w:gridCol w:w="1312"/>
        <w:gridCol w:w="1279"/>
        <w:gridCol w:w="1388"/>
        <w:gridCol w:w="1391"/>
      </w:tblGrid>
      <w:tr w:rsidR="00FF75E6" w:rsidRPr="00C22FBF" w14:paraId="050E3D6E" w14:textId="77777777" w:rsidTr="00FF75E6">
        <w:tc>
          <w:tcPr>
            <w:tcW w:w="999" w:type="dxa"/>
          </w:tcPr>
          <w:p w14:paraId="69B0D7A6" w14:textId="77777777" w:rsidR="008E5DDC" w:rsidRPr="00C22FBF" w:rsidRDefault="008E5DDC" w:rsidP="008E5DDC">
            <w:pPr>
              <w:rPr>
                <w:sz w:val="24"/>
                <w:lang w:val="en-US"/>
              </w:rPr>
            </w:pPr>
          </w:p>
        </w:tc>
        <w:tc>
          <w:tcPr>
            <w:tcW w:w="876" w:type="dxa"/>
          </w:tcPr>
          <w:p w14:paraId="404DDE83" w14:textId="2BAFA511" w:rsidR="008E5DDC" w:rsidRPr="00C22FBF" w:rsidRDefault="008E5DDC">
            <w:pPr>
              <w:rPr>
                <w:sz w:val="24"/>
                <w:lang w:val="en-US"/>
              </w:rPr>
            </w:pPr>
            <w:r w:rsidRPr="00C22FBF">
              <w:rPr>
                <w:sz w:val="24"/>
                <w:lang w:val="en-US"/>
              </w:rPr>
              <w:t>No</w:t>
            </w:r>
            <w:r w:rsidR="00BD1DBE">
              <w:rPr>
                <w:sz w:val="24"/>
                <w:lang w:val="en-US"/>
              </w:rPr>
              <w:t xml:space="preserve"> information</w:t>
            </w:r>
          </w:p>
        </w:tc>
        <w:tc>
          <w:tcPr>
            <w:tcW w:w="1181" w:type="dxa"/>
          </w:tcPr>
          <w:p w14:paraId="065E0DF4" w14:textId="77777777" w:rsidR="008E5DDC" w:rsidRPr="00C22FBF" w:rsidRDefault="008E5DDC" w:rsidP="008E5DDC">
            <w:pPr>
              <w:rPr>
                <w:sz w:val="24"/>
                <w:lang w:val="en-US"/>
              </w:rPr>
            </w:pPr>
            <w:r w:rsidRPr="00C22FBF">
              <w:rPr>
                <w:sz w:val="24"/>
                <w:lang w:val="en-US"/>
              </w:rPr>
              <w:t>Not evaluated (NE)</w:t>
            </w:r>
          </w:p>
        </w:tc>
        <w:tc>
          <w:tcPr>
            <w:tcW w:w="1073" w:type="dxa"/>
          </w:tcPr>
          <w:p w14:paraId="6149EC41" w14:textId="77777777" w:rsidR="008E5DDC" w:rsidRPr="00C22FBF" w:rsidRDefault="008E5DDC" w:rsidP="008E5DDC">
            <w:pPr>
              <w:rPr>
                <w:sz w:val="24"/>
                <w:lang w:val="en-US"/>
              </w:rPr>
            </w:pPr>
            <w:r w:rsidRPr="00C22FBF">
              <w:rPr>
                <w:sz w:val="24"/>
                <w:lang w:val="en-US"/>
              </w:rPr>
              <w:t>Data deficient (DD)</w:t>
            </w:r>
          </w:p>
        </w:tc>
        <w:tc>
          <w:tcPr>
            <w:tcW w:w="1001" w:type="dxa"/>
          </w:tcPr>
          <w:p w14:paraId="6BF976AB" w14:textId="77777777" w:rsidR="008E5DDC" w:rsidRPr="00C22FBF" w:rsidRDefault="008E5DDC" w:rsidP="008E5DDC">
            <w:pPr>
              <w:rPr>
                <w:sz w:val="24"/>
                <w:lang w:val="en-US"/>
              </w:rPr>
            </w:pPr>
            <w:r w:rsidRPr="00C22FBF">
              <w:rPr>
                <w:sz w:val="24"/>
                <w:lang w:val="en-US"/>
              </w:rPr>
              <w:t>Least concern (LC)</w:t>
            </w:r>
          </w:p>
        </w:tc>
        <w:tc>
          <w:tcPr>
            <w:tcW w:w="1312" w:type="dxa"/>
          </w:tcPr>
          <w:p w14:paraId="5C4A5E07" w14:textId="77777777" w:rsidR="008E5DDC" w:rsidRPr="00C22FBF" w:rsidRDefault="008E5DDC" w:rsidP="008E5DDC">
            <w:pPr>
              <w:rPr>
                <w:sz w:val="24"/>
                <w:lang w:val="en-US"/>
              </w:rPr>
            </w:pPr>
            <w:r w:rsidRPr="00C22FBF">
              <w:rPr>
                <w:sz w:val="24"/>
                <w:lang w:val="en-US"/>
              </w:rPr>
              <w:t>Near threatened (NT)</w:t>
            </w:r>
          </w:p>
        </w:tc>
        <w:tc>
          <w:tcPr>
            <w:tcW w:w="1279" w:type="dxa"/>
          </w:tcPr>
          <w:p w14:paraId="2C061F91" w14:textId="77777777" w:rsidR="008E5DDC" w:rsidRPr="00C22FBF" w:rsidRDefault="008E5DDC" w:rsidP="008E5DDC">
            <w:pPr>
              <w:rPr>
                <w:sz w:val="24"/>
                <w:lang w:val="en-US"/>
              </w:rPr>
            </w:pPr>
            <w:r w:rsidRPr="00C22FBF">
              <w:rPr>
                <w:sz w:val="24"/>
                <w:lang w:val="en-US"/>
              </w:rPr>
              <w:t>Vulnerable (VU)</w:t>
            </w:r>
          </w:p>
        </w:tc>
        <w:tc>
          <w:tcPr>
            <w:tcW w:w="1388" w:type="dxa"/>
          </w:tcPr>
          <w:p w14:paraId="01F5BC2C" w14:textId="77777777" w:rsidR="008E5DDC" w:rsidRPr="00C22FBF" w:rsidRDefault="008E5DDC" w:rsidP="008E5DDC">
            <w:pPr>
              <w:rPr>
                <w:sz w:val="24"/>
                <w:lang w:val="en-US"/>
              </w:rPr>
            </w:pPr>
            <w:r w:rsidRPr="00C22FBF">
              <w:rPr>
                <w:sz w:val="24"/>
                <w:lang w:val="en-US"/>
              </w:rPr>
              <w:t>Endangered (EN)</w:t>
            </w:r>
          </w:p>
        </w:tc>
        <w:tc>
          <w:tcPr>
            <w:tcW w:w="1391" w:type="dxa"/>
          </w:tcPr>
          <w:p w14:paraId="4B4083D4" w14:textId="77777777" w:rsidR="008E5DDC" w:rsidRPr="00C22FBF" w:rsidRDefault="008E5DDC" w:rsidP="008E5DDC">
            <w:pPr>
              <w:rPr>
                <w:sz w:val="24"/>
                <w:lang w:val="en-US"/>
              </w:rPr>
            </w:pPr>
            <w:r w:rsidRPr="00C22FBF">
              <w:rPr>
                <w:sz w:val="24"/>
                <w:lang w:val="en-US"/>
              </w:rPr>
              <w:t>Critically endangered (CR)</w:t>
            </w:r>
          </w:p>
        </w:tc>
      </w:tr>
      <w:tr w:rsidR="00FF75E6" w:rsidRPr="00C22FBF" w14:paraId="6B769661" w14:textId="77777777" w:rsidTr="00FF75E6">
        <w:tc>
          <w:tcPr>
            <w:tcW w:w="999" w:type="dxa"/>
          </w:tcPr>
          <w:p w14:paraId="0E574E2D" w14:textId="77777777" w:rsidR="008E5DDC" w:rsidRPr="00C22FBF" w:rsidRDefault="008E5DDC" w:rsidP="008E5DDC">
            <w:pPr>
              <w:rPr>
                <w:sz w:val="24"/>
                <w:lang w:val="en-US"/>
              </w:rPr>
            </w:pPr>
            <w:r w:rsidRPr="00C22FBF">
              <w:rPr>
                <w:sz w:val="24"/>
                <w:lang w:val="en-US"/>
              </w:rPr>
              <w:t>[List of species]</w:t>
            </w:r>
          </w:p>
        </w:tc>
        <w:tc>
          <w:tcPr>
            <w:tcW w:w="876" w:type="dxa"/>
          </w:tcPr>
          <w:p w14:paraId="465EC414" w14:textId="77777777" w:rsidR="008E5DDC" w:rsidRPr="00C22FBF" w:rsidRDefault="008E5DDC" w:rsidP="008E5DDC">
            <w:pPr>
              <w:rPr>
                <w:sz w:val="24"/>
                <w:lang w:val="en-US"/>
              </w:rPr>
            </w:pPr>
          </w:p>
        </w:tc>
        <w:tc>
          <w:tcPr>
            <w:tcW w:w="1181" w:type="dxa"/>
          </w:tcPr>
          <w:p w14:paraId="3C9501CA" w14:textId="77777777" w:rsidR="008E5DDC" w:rsidRPr="00C22FBF" w:rsidRDefault="008E5DDC" w:rsidP="008E5DDC">
            <w:pPr>
              <w:rPr>
                <w:sz w:val="24"/>
                <w:lang w:val="en-US"/>
              </w:rPr>
            </w:pPr>
          </w:p>
        </w:tc>
        <w:tc>
          <w:tcPr>
            <w:tcW w:w="1073" w:type="dxa"/>
          </w:tcPr>
          <w:p w14:paraId="3B728A02" w14:textId="77777777" w:rsidR="008E5DDC" w:rsidRPr="00C22FBF" w:rsidRDefault="008E5DDC" w:rsidP="008E5DDC">
            <w:pPr>
              <w:rPr>
                <w:sz w:val="24"/>
                <w:lang w:val="en-US"/>
              </w:rPr>
            </w:pPr>
          </w:p>
        </w:tc>
        <w:tc>
          <w:tcPr>
            <w:tcW w:w="1001" w:type="dxa"/>
          </w:tcPr>
          <w:p w14:paraId="34255095" w14:textId="77777777" w:rsidR="008E5DDC" w:rsidRPr="00C22FBF" w:rsidRDefault="008E5DDC" w:rsidP="008E5DDC">
            <w:pPr>
              <w:rPr>
                <w:sz w:val="24"/>
                <w:lang w:val="en-US"/>
              </w:rPr>
            </w:pPr>
          </w:p>
        </w:tc>
        <w:tc>
          <w:tcPr>
            <w:tcW w:w="1312" w:type="dxa"/>
          </w:tcPr>
          <w:p w14:paraId="16914683" w14:textId="77777777" w:rsidR="008E5DDC" w:rsidRPr="00C22FBF" w:rsidRDefault="008E5DDC" w:rsidP="008E5DDC">
            <w:pPr>
              <w:rPr>
                <w:sz w:val="24"/>
                <w:lang w:val="en-US"/>
              </w:rPr>
            </w:pPr>
          </w:p>
        </w:tc>
        <w:tc>
          <w:tcPr>
            <w:tcW w:w="1279" w:type="dxa"/>
          </w:tcPr>
          <w:p w14:paraId="5E4AD605" w14:textId="77777777" w:rsidR="008E5DDC" w:rsidRPr="00C22FBF" w:rsidRDefault="008E5DDC" w:rsidP="008E5DDC">
            <w:pPr>
              <w:rPr>
                <w:sz w:val="24"/>
                <w:lang w:val="en-US"/>
              </w:rPr>
            </w:pPr>
          </w:p>
        </w:tc>
        <w:tc>
          <w:tcPr>
            <w:tcW w:w="1388" w:type="dxa"/>
          </w:tcPr>
          <w:p w14:paraId="78017420" w14:textId="77777777" w:rsidR="008E5DDC" w:rsidRPr="00C22FBF" w:rsidRDefault="008E5DDC" w:rsidP="008E5DDC">
            <w:pPr>
              <w:rPr>
                <w:sz w:val="24"/>
                <w:lang w:val="en-US"/>
              </w:rPr>
            </w:pPr>
          </w:p>
        </w:tc>
        <w:tc>
          <w:tcPr>
            <w:tcW w:w="1391" w:type="dxa"/>
          </w:tcPr>
          <w:p w14:paraId="6AD0E88F" w14:textId="77777777" w:rsidR="008E5DDC" w:rsidRPr="00C22FBF" w:rsidRDefault="008E5DDC" w:rsidP="008E5DDC">
            <w:pPr>
              <w:rPr>
                <w:sz w:val="24"/>
                <w:lang w:val="en-US"/>
              </w:rPr>
            </w:pPr>
          </w:p>
        </w:tc>
      </w:tr>
    </w:tbl>
    <w:p w14:paraId="3F73FEC0" w14:textId="77777777" w:rsidR="008E5DDC" w:rsidRPr="00C22FBF" w:rsidRDefault="008E5DDC" w:rsidP="008E5DDC">
      <w:pPr>
        <w:rPr>
          <w:sz w:val="24"/>
          <w:lang w:val="en-US"/>
        </w:rPr>
      </w:pPr>
    </w:p>
    <w:p w14:paraId="6000DACC" w14:textId="4AD95D08" w:rsidR="008E5DDC" w:rsidRPr="00C22FBF" w:rsidRDefault="008E5DDC" w:rsidP="008E5DDC">
      <w:pPr>
        <w:pStyle w:val="a3"/>
        <w:numPr>
          <w:ilvl w:val="0"/>
          <w:numId w:val="9"/>
        </w:numPr>
        <w:rPr>
          <w:sz w:val="24"/>
          <w:lang w:val="en-US"/>
        </w:rPr>
      </w:pPr>
      <w:r w:rsidRPr="00C22FBF">
        <w:rPr>
          <w:sz w:val="24"/>
          <w:lang w:val="en-US"/>
        </w:rPr>
        <w:t>Present population size of each species</w:t>
      </w:r>
      <w:r w:rsidR="00BD1DBE">
        <w:rPr>
          <w:sz w:val="24"/>
          <w:lang w:val="en-US"/>
        </w:rPr>
        <w:t xml:space="preserve"> in the project landscape/seascape</w:t>
      </w:r>
      <w:r w:rsidRPr="00C22FBF">
        <w:rPr>
          <w:sz w:val="24"/>
          <w:lang w:val="en-US"/>
        </w:rPr>
        <w:t xml:space="preserve"> if known (if unknown leave blank):</w:t>
      </w:r>
    </w:p>
    <w:p w14:paraId="1BD6B627" w14:textId="77777777" w:rsidR="008E5DDC" w:rsidRPr="00C22FBF" w:rsidRDefault="008E5DDC" w:rsidP="008E5DDC">
      <w:pPr>
        <w:pStyle w:val="a3"/>
        <w:ind w:left="360"/>
        <w:rPr>
          <w:sz w:val="24"/>
          <w:lang w:val="en-US"/>
        </w:rPr>
      </w:pPr>
    </w:p>
    <w:tbl>
      <w:tblPr>
        <w:tblStyle w:val="a5"/>
        <w:tblW w:w="0" w:type="auto"/>
        <w:tblInd w:w="360" w:type="dxa"/>
        <w:tblLook w:val="04A0" w:firstRow="1" w:lastRow="0" w:firstColumn="1" w:lastColumn="0" w:noHBand="0" w:noVBand="1"/>
      </w:tblPr>
      <w:tblGrid>
        <w:gridCol w:w="2065"/>
        <w:gridCol w:w="6403"/>
      </w:tblGrid>
      <w:tr w:rsidR="008E5DDC" w:rsidRPr="00C22FBF" w14:paraId="49565AD7" w14:textId="77777777" w:rsidTr="008E5DDC">
        <w:tc>
          <w:tcPr>
            <w:tcW w:w="2065" w:type="dxa"/>
          </w:tcPr>
          <w:p w14:paraId="1716BB2E" w14:textId="77777777" w:rsidR="008E5DDC" w:rsidRPr="00C22FBF" w:rsidRDefault="008E5DDC" w:rsidP="008E5DDC">
            <w:pPr>
              <w:pStyle w:val="a3"/>
              <w:ind w:left="0"/>
              <w:rPr>
                <w:sz w:val="24"/>
                <w:lang w:val="en-US"/>
              </w:rPr>
            </w:pPr>
          </w:p>
        </w:tc>
        <w:tc>
          <w:tcPr>
            <w:tcW w:w="6403" w:type="dxa"/>
          </w:tcPr>
          <w:p w14:paraId="5E179259" w14:textId="77777777" w:rsidR="008E5DDC" w:rsidRPr="00C22FBF" w:rsidRDefault="008E5DDC" w:rsidP="008E5DDC">
            <w:pPr>
              <w:pStyle w:val="a3"/>
              <w:ind w:left="0"/>
              <w:rPr>
                <w:sz w:val="24"/>
                <w:lang w:val="en-US"/>
              </w:rPr>
            </w:pPr>
            <w:r w:rsidRPr="00C22FBF">
              <w:rPr>
                <w:sz w:val="24"/>
                <w:lang w:val="en-US"/>
              </w:rPr>
              <w:t>Population size (leave blank if unknown)</w:t>
            </w:r>
          </w:p>
        </w:tc>
      </w:tr>
      <w:tr w:rsidR="008E5DDC" w:rsidRPr="00C22FBF" w14:paraId="428B56DE" w14:textId="77777777" w:rsidTr="008E5DDC">
        <w:tc>
          <w:tcPr>
            <w:tcW w:w="2065" w:type="dxa"/>
          </w:tcPr>
          <w:p w14:paraId="10E7C346" w14:textId="77777777" w:rsidR="008E5DDC" w:rsidRPr="00C22FBF" w:rsidRDefault="008E5DDC" w:rsidP="008E5DDC">
            <w:pPr>
              <w:pStyle w:val="a3"/>
              <w:ind w:left="0"/>
              <w:rPr>
                <w:sz w:val="24"/>
                <w:lang w:val="en-US"/>
              </w:rPr>
            </w:pPr>
            <w:r w:rsidRPr="00C22FBF">
              <w:rPr>
                <w:sz w:val="24"/>
                <w:lang w:val="en-US"/>
              </w:rPr>
              <w:t>[List of species]</w:t>
            </w:r>
          </w:p>
        </w:tc>
        <w:tc>
          <w:tcPr>
            <w:tcW w:w="6403" w:type="dxa"/>
          </w:tcPr>
          <w:p w14:paraId="263B0DC0" w14:textId="77777777" w:rsidR="008E5DDC" w:rsidRPr="00C22FBF" w:rsidRDefault="008E5DDC" w:rsidP="008E5DDC">
            <w:pPr>
              <w:pStyle w:val="a3"/>
              <w:ind w:left="0"/>
              <w:rPr>
                <w:sz w:val="24"/>
                <w:lang w:val="en-US"/>
              </w:rPr>
            </w:pPr>
          </w:p>
        </w:tc>
      </w:tr>
    </w:tbl>
    <w:p w14:paraId="76904D80" w14:textId="77777777" w:rsidR="008E5DDC" w:rsidRPr="00C22FBF" w:rsidRDefault="008E5DDC" w:rsidP="008E5DDC">
      <w:pPr>
        <w:pStyle w:val="a3"/>
        <w:ind w:left="360"/>
        <w:rPr>
          <w:sz w:val="24"/>
          <w:lang w:val="en-US"/>
        </w:rPr>
      </w:pPr>
    </w:p>
    <w:p w14:paraId="18FA12F3" w14:textId="77777777" w:rsidR="00532AC0" w:rsidRPr="00C22FBF" w:rsidRDefault="00532AC0" w:rsidP="00532AC0">
      <w:pPr>
        <w:pStyle w:val="a3"/>
        <w:numPr>
          <w:ilvl w:val="0"/>
          <w:numId w:val="9"/>
        </w:numPr>
        <w:rPr>
          <w:sz w:val="24"/>
          <w:lang w:val="en-US"/>
        </w:rPr>
      </w:pPr>
      <w:r w:rsidRPr="00C22FBF">
        <w:rPr>
          <w:sz w:val="24"/>
          <w:lang w:val="en-US"/>
        </w:rPr>
        <w:t>What is the trend in population for each of these species?</w:t>
      </w:r>
    </w:p>
    <w:p w14:paraId="4CB5BA09" w14:textId="77777777" w:rsidR="00532AC0" w:rsidRPr="00C22FBF" w:rsidRDefault="00532AC0" w:rsidP="00532AC0">
      <w:pPr>
        <w:pStyle w:val="a3"/>
        <w:ind w:left="360"/>
        <w:rPr>
          <w:sz w:val="24"/>
          <w:lang w:val="en-US"/>
        </w:rPr>
      </w:pPr>
    </w:p>
    <w:tbl>
      <w:tblPr>
        <w:tblStyle w:val="a5"/>
        <w:tblW w:w="9270" w:type="dxa"/>
        <w:tblInd w:w="360" w:type="dxa"/>
        <w:tblLook w:val="04A0" w:firstRow="1" w:lastRow="0" w:firstColumn="1" w:lastColumn="0" w:noHBand="0" w:noVBand="1"/>
      </w:tblPr>
      <w:tblGrid>
        <w:gridCol w:w="1093"/>
        <w:gridCol w:w="1602"/>
        <w:gridCol w:w="1358"/>
        <w:gridCol w:w="1211"/>
        <w:gridCol w:w="1419"/>
        <w:gridCol w:w="1602"/>
        <w:gridCol w:w="985"/>
      </w:tblGrid>
      <w:tr w:rsidR="00FF75E6" w:rsidRPr="00C22FBF" w14:paraId="23DE6662" w14:textId="77777777" w:rsidTr="00FF75E6">
        <w:trPr>
          <w:trHeight w:val="894"/>
        </w:trPr>
        <w:tc>
          <w:tcPr>
            <w:tcW w:w="1093" w:type="dxa"/>
          </w:tcPr>
          <w:p w14:paraId="72AEC93A" w14:textId="77777777" w:rsidR="00532AC0" w:rsidRPr="00C22FBF" w:rsidRDefault="00532AC0" w:rsidP="003571A8">
            <w:pPr>
              <w:pStyle w:val="a3"/>
              <w:ind w:left="0"/>
              <w:rPr>
                <w:sz w:val="24"/>
                <w:lang w:val="en-US"/>
              </w:rPr>
            </w:pPr>
          </w:p>
        </w:tc>
        <w:tc>
          <w:tcPr>
            <w:tcW w:w="1602" w:type="dxa"/>
          </w:tcPr>
          <w:p w14:paraId="366AADBB" w14:textId="77777777" w:rsidR="00532AC0" w:rsidRPr="00C22FBF" w:rsidRDefault="00532AC0" w:rsidP="00532AC0">
            <w:pPr>
              <w:pStyle w:val="a3"/>
              <w:ind w:left="0"/>
              <w:jc w:val="center"/>
              <w:rPr>
                <w:sz w:val="24"/>
                <w:lang w:val="en-US"/>
              </w:rPr>
            </w:pPr>
            <w:r w:rsidRPr="00C22FBF">
              <w:rPr>
                <w:sz w:val="24"/>
                <w:lang w:val="en-US"/>
              </w:rPr>
              <w:t>5: Substantially increasing</w:t>
            </w:r>
          </w:p>
        </w:tc>
        <w:tc>
          <w:tcPr>
            <w:tcW w:w="1358" w:type="dxa"/>
          </w:tcPr>
          <w:p w14:paraId="3597BBEC" w14:textId="77777777" w:rsidR="00532AC0" w:rsidRPr="00C22FBF" w:rsidRDefault="00532AC0" w:rsidP="00532AC0">
            <w:pPr>
              <w:pStyle w:val="a3"/>
              <w:ind w:left="0"/>
              <w:rPr>
                <w:sz w:val="24"/>
                <w:lang w:val="en-US"/>
              </w:rPr>
            </w:pPr>
            <w:r w:rsidRPr="00C22FBF">
              <w:rPr>
                <w:sz w:val="24"/>
                <w:lang w:val="en-US"/>
              </w:rPr>
              <w:t>4: Increasing</w:t>
            </w:r>
          </w:p>
        </w:tc>
        <w:tc>
          <w:tcPr>
            <w:tcW w:w="1211" w:type="dxa"/>
          </w:tcPr>
          <w:p w14:paraId="1911102C" w14:textId="77777777" w:rsidR="00532AC0" w:rsidRPr="00C22FBF" w:rsidRDefault="00532AC0" w:rsidP="003571A8">
            <w:pPr>
              <w:pStyle w:val="a3"/>
              <w:ind w:left="0"/>
              <w:rPr>
                <w:sz w:val="24"/>
                <w:lang w:val="en-US"/>
              </w:rPr>
            </w:pPr>
            <w:r w:rsidRPr="00C22FBF">
              <w:rPr>
                <w:sz w:val="24"/>
                <w:lang w:val="en-US"/>
              </w:rPr>
              <w:t>3: Not changed</w:t>
            </w:r>
          </w:p>
        </w:tc>
        <w:tc>
          <w:tcPr>
            <w:tcW w:w="1419" w:type="dxa"/>
          </w:tcPr>
          <w:p w14:paraId="3EA62DBE" w14:textId="77777777" w:rsidR="00532AC0" w:rsidRPr="00C22FBF" w:rsidRDefault="00532AC0" w:rsidP="00532AC0">
            <w:pPr>
              <w:pStyle w:val="a3"/>
              <w:ind w:left="0"/>
              <w:rPr>
                <w:sz w:val="24"/>
                <w:lang w:val="en-US"/>
              </w:rPr>
            </w:pPr>
            <w:r w:rsidRPr="00C22FBF">
              <w:rPr>
                <w:sz w:val="24"/>
                <w:lang w:val="en-US"/>
              </w:rPr>
              <w:t>2: Decreasing</w:t>
            </w:r>
          </w:p>
        </w:tc>
        <w:tc>
          <w:tcPr>
            <w:tcW w:w="1602" w:type="dxa"/>
          </w:tcPr>
          <w:p w14:paraId="0835AFFD" w14:textId="77777777" w:rsidR="00532AC0" w:rsidRPr="00C22FBF" w:rsidRDefault="00532AC0" w:rsidP="00532AC0">
            <w:pPr>
              <w:pStyle w:val="a3"/>
              <w:ind w:left="0"/>
              <w:rPr>
                <w:sz w:val="24"/>
                <w:lang w:val="en-US"/>
              </w:rPr>
            </w:pPr>
            <w:r w:rsidRPr="00C22FBF">
              <w:rPr>
                <w:sz w:val="24"/>
                <w:lang w:val="en-US"/>
              </w:rPr>
              <w:t>1: Substantially decreasing</w:t>
            </w:r>
          </w:p>
        </w:tc>
        <w:tc>
          <w:tcPr>
            <w:tcW w:w="985" w:type="dxa"/>
          </w:tcPr>
          <w:p w14:paraId="0EAD27D9" w14:textId="77777777" w:rsidR="00532AC0" w:rsidRPr="00C22FBF" w:rsidRDefault="00532AC0" w:rsidP="003571A8">
            <w:pPr>
              <w:pStyle w:val="a3"/>
              <w:ind w:left="0"/>
              <w:rPr>
                <w:sz w:val="24"/>
                <w:lang w:val="en-US"/>
              </w:rPr>
            </w:pPr>
            <w:r w:rsidRPr="00C22FBF">
              <w:rPr>
                <w:sz w:val="24"/>
                <w:lang w:val="en-US"/>
              </w:rPr>
              <w:t>0: Not known</w:t>
            </w:r>
          </w:p>
        </w:tc>
      </w:tr>
      <w:tr w:rsidR="00FF75E6" w:rsidRPr="00C22FBF" w14:paraId="25AA8631" w14:textId="77777777" w:rsidTr="00FF75E6">
        <w:trPr>
          <w:trHeight w:val="579"/>
        </w:trPr>
        <w:tc>
          <w:tcPr>
            <w:tcW w:w="1093" w:type="dxa"/>
          </w:tcPr>
          <w:p w14:paraId="260A7A12" w14:textId="77777777" w:rsidR="00532AC0" w:rsidRPr="00C22FBF" w:rsidRDefault="00532AC0" w:rsidP="00532AC0">
            <w:pPr>
              <w:pStyle w:val="a3"/>
              <w:ind w:left="0"/>
              <w:rPr>
                <w:sz w:val="24"/>
                <w:lang w:val="en-US"/>
              </w:rPr>
            </w:pPr>
            <w:r w:rsidRPr="00C22FBF">
              <w:rPr>
                <w:sz w:val="24"/>
                <w:lang w:val="en-US"/>
              </w:rPr>
              <w:t>[List of species]</w:t>
            </w:r>
          </w:p>
        </w:tc>
        <w:tc>
          <w:tcPr>
            <w:tcW w:w="1602" w:type="dxa"/>
          </w:tcPr>
          <w:p w14:paraId="7AF9CE6A" w14:textId="77777777" w:rsidR="00532AC0" w:rsidRPr="00C22FBF" w:rsidRDefault="00532AC0" w:rsidP="003571A8">
            <w:pPr>
              <w:pStyle w:val="a3"/>
              <w:ind w:left="0"/>
              <w:rPr>
                <w:sz w:val="24"/>
                <w:lang w:val="en-US"/>
              </w:rPr>
            </w:pPr>
          </w:p>
        </w:tc>
        <w:tc>
          <w:tcPr>
            <w:tcW w:w="1358" w:type="dxa"/>
          </w:tcPr>
          <w:p w14:paraId="5C70BC75" w14:textId="77777777" w:rsidR="00532AC0" w:rsidRPr="00C22FBF" w:rsidRDefault="00532AC0" w:rsidP="003571A8">
            <w:pPr>
              <w:pStyle w:val="a3"/>
              <w:ind w:left="0"/>
              <w:rPr>
                <w:sz w:val="24"/>
                <w:lang w:val="en-US"/>
              </w:rPr>
            </w:pPr>
          </w:p>
        </w:tc>
        <w:tc>
          <w:tcPr>
            <w:tcW w:w="1211" w:type="dxa"/>
          </w:tcPr>
          <w:p w14:paraId="6BFAA965" w14:textId="77777777" w:rsidR="00532AC0" w:rsidRPr="00C22FBF" w:rsidRDefault="00532AC0" w:rsidP="003571A8">
            <w:pPr>
              <w:pStyle w:val="a3"/>
              <w:ind w:left="0"/>
              <w:rPr>
                <w:sz w:val="24"/>
                <w:lang w:val="en-US"/>
              </w:rPr>
            </w:pPr>
          </w:p>
        </w:tc>
        <w:tc>
          <w:tcPr>
            <w:tcW w:w="1419" w:type="dxa"/>
          </w:tcPr>
          <w:p w14:paraId="0A41802E" w14:textId="77777777" w:rsidR="00532AC0" w:rsidRPr="00C22FBF" w:rsidRDefault="00532AC0" w:rsidP="003571A8">
            <w:pPr>
              <w:pStyle w:val="a3"/>
              <w:ind w:left="0"/>
              <w:rPr>
                <w:sz w:val="24"/>
                <w:lang w:val="en-US"/>
              </w:rPr>
            </w:pPr>
          </w:p>
        </w:tc>
        <w:tc>
          <w:tcPr>
            <w:tcW w:w="1602" w:type="dxa"/>
          </w:tcPr>
          <w:p w14:paraId="0DDF1B30" w14:textId="77777777" w:rsidR="00532AC0" w:rsidRPr="00C22FBF" w:rsidRDefault="00532AC0" w:rsidP="003571A8">
            <w:pPr>
              <w:pStyle w:val="a3"/>
              <w:ind w:left="0"/>
              <w:rPr>
                <w:sz w:val="24"/>
                <w:lang w:val="en-US"/>
              </w:rPr>
            </w:pPr>
          </w:p>
        </w:tc>
        <w:tc>
          <w:tcPr>
            <w:tcW w:w="985" w:type="dxa"/>
          </w:tcPr>
          <w:p w14:paraId="4322B5F0" w14:textId="77777777" w:rsidR="00532AC0" w:rsidRPr="00C22FBF" w:rsidRDefault="00532AC0" w:rsidP="003571A8">
            <w:pPr>
              <w:pStyle w:val="a3"/>
              <w:ind w:left="0"/>
              <w:rPr>
                <w:sz w:val="24"/>
                <w:lang w:val="en-US"/>
              </w:rPr>
            </w:pPr>
          </w:p>
        </w:tc>
      </w:tr>
    </w:tbl>
    <w:p w14:paraId="19EABCA7" w14:textId="77777777" w:rsidR="002E6152" w:rsidRPr="00C22FBF" w:rsidRDefault="002E6152" w:rsidP="00532AC0">
      <w:pPr>
        <w:pStyle w:val="a3"/>
        <w:ind w:left="360"/>
        <w:rPr>
          <w:sz w:val="24"/>
          <w:lang w:val="en-US"/>
        </w:rPr>
      </w:pPr>
    </w:p>
    <w:p w14:paraId="5D5404A5" w14:textId="77777777" w:rsidR="002E6152" w:rsidRPr="00C22FBF" w:rsidRDefault="002E6152" w:rsidP="002E6152">
      <w:pPr>
        <w:rPr>
          <w:sz w:val="24"/>
          <w:lang w:val="en-US"/>
        </w:rPr>
      </w:pPr>
      <w:r w:rsidRPr="00C22FBF">
        <w:rPr>
          <w:sz w:val="24"/>
          <w:lang w:val="en-US"/>
        </w:rPr>
        <w:br w:type="page"/>
      </w:r>
    </w:p>
    <w:p w14:paraId="7B430DB2" w14:textId="77777777" w:rsidR="00532AC0" w:rsidRDefault="002E6152" w:rsidP="002E6152">
      <w:pPr>
        <w:pStyle w:val="1"/>
        <w:rPr>
          <w:sz w:val="36"/>
          <w:lang w:val="en-US"/>
        </w:rPr>
      </w:pPr>
      <w:r w:rsidRPr="00C22FBF">
        <w:rPr>
          <w:sz w:val="36"/>
          <w:lang w:val="en-US"/>
        </w:rPr>
        <w:t>Question 2 (3/3) - Habitat of important species</w:t>
      </w:r>
    </w:p>
    <w:p w14:paraId="56716B1C" w14:textId="77777777" w:rsidR="00C22FBF" w:rsidRPr="00C22FBF" w:rsidRDefault="00C22FBF" w:rsidP="00C22FBF">
      <w:pPr>
        <w:rPr>
          <w:lang w:val="en-US"/>
        </w:rPr>
      </w:pPr>
    </w:p>
    <w:p w14:paraId="5826FE57" w14:textId="77777777" w:rsidR="002E6152" w:rsidRDefault="002E6152" w:rsidP="00C22FBF">
      <w:pPr>
        <w:pStyle w:val="2"/>
        <w:rPr>
          <w:lang w:val="en-US"/>
        </w:rPr>
      </w:pPr>
      <w:r w:rsidRPr="00C22FBF">
        <w:rPr>
          <w:lang w:val="en-US"/>
        </w:rPr>
        <w:t>Please select the ecosystem types in which each of the important species are found (number not limited).</w:t>
      </w:r>
    </w:p>
    <w:p w14:paraId="6AF84265" w14:textId="77777777" w:rsidR="00C22FBF" w:rsidRPr="00C22FBF" w:rsidRDefault="00C22FBF" w:rsidP="00C22FBF">
      <w:pPr>
        <w:rPr>
          <w:lang w:val="en-US"/>
        </w:rPr>
      </w:pPr>
    </w:p>
    <w:p w14:paraId="51180105" w14:textId="77777777" w:rsidR="002E6152" w:rsidRPr="00C22FBF" w:rsidRDefault="002E6152" w:rsidP="002E6152">
      <w:pPr>
        <w:pStyle w:val="a3"/>
        <w:numPr>
          <w:ilvl w:val="0"/>
          <w:numId w:val="11"/>
        </w:numPr>
        <w:rPr>
          <w:sz w:val="24"/>
          <w:lang w:val="en-US"/>
        </w:rPr>
      </w:pPr>
      <w:r w:rsidRPr="00C22FBF">
        <w:rPr>
          <w:sz w:val="24"/>
          <w:lang w:val="en-US"/>
        </w:rPr>
        <w:t>[Name of species 1]</w:t>
      </w:r>
    </w:p>
    <w:p w14:paraId="20EBFF0D" w14:textId="77777777" w:rsidR="002E6152" w:rsidRPr="00C22FBF" w:rsidRDefault="002E6152" w:rsidP="002E6152">
      <w:pPr>
        <w:pStyle w:val="a3"/>
        <w:ind w:left="360"/>
        <w:rPr>
          <w:sz w:val="24"/>
          <w:lang w:val="en-US"/>
        </w:rPr>
      </w:pPr>
    </w:p>
    <w:tbl>
      <w:tblPr>
        <w:tblStyle w:val="a5"/>
        <w:tblW w:w="0" w:type="auto"/>
        <w:tblInd w:w="360" w:type="dxa"/>
        <w:tblLook w:val="04A0" w:firstRow="1" w:lastRow="0" w:firstColumn="1" w:lastColumn="0" w:noHBand="0" w:noVBand="1"/>
      </w:tblPr>
      <w:tblGrid>
        <w:gridCol w:w="4248"/>
      </w:tblGrid>
      <w:tr w:rsidR="002E6152" w:rsidRPr="00C22FBF" w14:paraId="72599288" w14:textId="77777777" w:rsidTr="002E6152">
        <w:tc>
          <w:tcPr>
            <w:tcW w:w="4248" w:type="dxa"/>
          </w:tcPr>
          <w:p w14:paraId="18A44E39" w14:textId="77777777" w:rsidR="002E6152" w:rsidRPr="00C22FBF" w:rsidRDefault="002E6152" w:rsidP="003571A8">
            <w:pPr>
              <w:pStyle w:val="a3"/>
              <w:ind w:left="0"/>
              <w:rPr>
                <w:sz w:val="24"/>
                <w:lang w:val="en-US"/>
              </w:rPr>
            </w:pPr>
            <w:r w:rsidRPr="00C22FBF">
              <w:rPr>
                <w:sz w:val="24"/>
                <w:lang w:val="en-US"/>
              </w:rPr>
              <w:t>[List of ecosystem types]</w:t>
            </w:r>
          </w:p>
        </w:tc>
      </w:tr>
    </w:tbl>
    <w:p w14:paraId="71576397" w14:textId="77777777" w:rsidR="002E6152" w:rsidRPr="00C22FBF" w:rsidRDefault="002E6152" w:rsidP="002E6152">
      <w:pPr>
        <w:ind w:left="360"/>
        <w:rPr>
          <w:sz w:val="24"/>
          <w:lang w:val="en-US"/>
        </w:rPr>
      </w:pPr>
    </w:p>
    <w:p w14:paraId="40947F2F" w14:textId="77777777" w:rsidR="002E6152" w:rsidRPr="00C22FBF" w:rsidRDefault="002E6152">
      <w:pPr>
        <w:rPr>
          <w:sz w:val="24"/>
          <w:lang w:val="en-US"/>
        </w:rPr>
      </w:pPr>
      <w:r w:rsidRPr="00C22FBF">
        <w:rPr>
          <w:sz w:val="24"/>
          <w:lang w:val="en-US"/>
        </w:rPr>
        <w:br w:type="page"/>
      </w:r>
    </w:p>
    <w:p w14:paraId="1BDFF422" w14:textId="3873CCA9" w:rsidR="002E6152" w:rsidRDefault="00CA1D2E" w:rsidP="00CA1D2E">
      <w:pPr>
        <w:pStyle w:val="1"/>
        <w:rPr>
          <w:sz w:val="36"/>
          <w:lang w:val="en-US"/>
        </w:rPr>
      </w:pPr>
      <w:r w:rsidRPr="00C22FBF">
        <w:rPr>
          <w:sz w:val="36"/>
          <w:lang w:val="en-US"/>
        </w:rPr>
        <w:t xml:space="preserve">Questions 3 (1/3) - </w:t>
      </w:r>
      <w:r w:rsidR="00BC2601">
        <w:rPr>
          <w:sz w:val="36"/>
          <w:lang w:val="en-US"/>
        </w:rPr>
        <w:t>B</w:t>
      </w:r>
      <w:r w:rsidRPr="00C22FBF">
        <w:rPr>
          <w:sz w:val="36"/>
          <w:lang w:val="en-US"/>
        </w:rPr>
        <w:t>enefits to people from ecosystems and species</w:t>
      </w:r>
    </w:p>
    <w:p w14:paraId="79A58FD2" w14:textId="77777777" w:rsidR="00C22FBF" w:rsidRPr="00C22FBF" w:rsidRDefault="00C22FBF" w:rsidP="00C22FBF">
      <w:pPr>
        <w:rPr>
          <w:lang w:val="en-US"/>
        </w:rPr>
      </w:pPr>
    </w:p>
    <w:p w14:paraId="440D0C94" w14:textId="5920FD5E" w:rsidR="007A4243" w:rsidRDefault="00502952">
      <w:pPr>
        <w:pStyle w:val="2"/>
        <w:rPr>
          <w:lang w:val="en-US"/>
        </w:rPr>
      </w:pPr>
      <w:r>
        <w:rPr>
          <w:lang w:val="en-US"/>
        </w:rPr>
        <w:t>In this section we ask</w:t>
      </w:r>
      <w:r w:rsidR="00A53714">
        <w:rPr>
          <w:lang w:val="en-US"/>
        </w:rPr>
        <w:t xml:space="preserve"> you about</w:t>
      </w:r>
      <w:r>
        <w:rPr>
          <w:lang w:val="en-US"/>
        </w:rPr>
        <w:t xml:space="preserve"> the benefits that local people obtain or perceive from </w:t>
      </w:r>
      <w:r w:rsidR="00EA4330">
        <w:rPr>
          <w:lang w:val="en-US"/>
        </w:rPr>
        <w:t xml:space="preserve">the </w:t>
      </w:r>
      <w:r>
        <w:rPr>
          <w:lang w:val="en-US"/>
        </w:rPr>
        <w:t>ecosystems and species within the project landscape/seascape</w:t>
      </w:r>
      <w:r w:rsidR="00A53714">
        <w:rPr>
          <w:lang w:val="en-US"/>
        </w:rPr>
        <w:t xml:space="preserve">. </w:t>
      </w:r>
      <w:r w:rsidR="00527C30">
        <w:rPr>
          <w:lang w:val="en-US"/>
        </w:rPr>
        <w:t>D</w:t>
      </w:r>
      <w:r>
        <w:rPr>
          <w:lang w:val="en-US"/>
        </w:rPr>
        <w:t xml:space="preserve">ifferent terms </w:t>
      </w:r>
      <w:r w:rsidR="00527C30">
        <w:rPr>
          <w:lang w:val="en-US"/>
        </w:rPr>
        <w:t xml:space="preserve">are used to refer to these </w:t>
      </w:r>
      <w:r>
        <w:rPr>
          <w:lang w:val="en-US"/>
        </w:rPr>
        <w:t xml:space="preserve">such as ecosystem goods and services, nature’s gifts, nature’s benefits to people, </w:t>
      </w:r>
      <w:r w:rsidR="007A4243">
        <w:rPr>
          <w:lang w:val="en-US"/>
        </w:rPr>
        <w:t>or</w:t>
      </w:r>
      <w:r>
        <w:rPr>
          <w:lang w:val="en-US"/>
        </w:rPr>
        <w:t xml:space="preserve"> nature’s contributions to people. Here</w:t>
      </w:r>
      <w:r w:rsidR="00EA4330">
        <w:rPr>
          <w:lang w:val="en-US"/>
        </w:rPr>
        <w:t>,</w:t>
      </w:r>
      <w:r>
        <w:rPr>
          <w:lang w:val="en-US"/>
        </w:rPr>
        <w:t xml:space="preserve"> we </w:t>
      </w:r>
      <w:r w:rsidR="00B12AC2">
        <w:rPr>
          <w:lang w:val="en-US"/>
        </w:rPr>
        <w:t>refer to</w:t>
      </w:r>
      <w:r w:rsidR="007A4243">
        <w:rPr>
          <w:lang w:val="en-US"/>
        </w:rPr>
        <w:t xml:space="preserve"> the most recent categorization of nature’s contributions to people (NCP) proposed by the Intergovernmental Science-Policy Platform on Biodiversity and Ecosystem Services (IPBES), focusing on the categories relevant to the GEF-Satoyama sub-grant projects.</w:t>
      </w:r>
    </w:p>
    <w:p w14:paraId="7D4A6090" w14:textId="77777777" w:rsidR="007A4243" w:rsidRDefault="007A4243" w:rsidP="001C25CE">
      <w:pPr>
        <w:rPr>
          <w:lang w:val="en-US"/>
        </w:rPr>
      </w:pPr>
    </w:p>
    <w:p w14:paraId="3DD0144C" w14:textId="5932743F" w:rsidR="007A4243" w:rsidRDefault="007A4243" w:rsidP="001C25CE">
      <w:pPr>
        <w:rPr>
          <w:lang w:val="en-US"/>
        </w:rPr>
      </w:pPr>
      <w:r>
        <w:rPr>
          <w:lang w:val="en-US"/>
        </w:rPr>
        <w:t>NCP categories and examples</w:t>
      </w:r>
      <w:r w:rsidR="003A41BE">
        <w:rPr>
          <w:lang w:val="en-US"/>
        </w:rPr>
        <w:t xml:space="preserve"> (extracted from IPBES/5/INF/24)</w:t>
      </w:r>
    </w:p>
    <w:p w14:paraId="32C19D38" w14:textId="4B6EE432" w:rsidR="00B81941" w:rsidRDefault="00B81941" w:rsidP="001C25CE">
      <w:r w:rsidRPr="001C25CE">
        <w:rPr>
          <w:b/>
        </w:rPr>
        <w:t>1. Pollination and dispersal of seeds and other propagules:</w:t>
      </w:r>
      <w:r>
        <w:rPr>
          <w:b/>
        </w:rPr>
        <w:t xml:space="preserve"> </w:t>
      </w:r>
      <w:r w:rsidRPr="00B81941">
        <w:t>Facilitation by animals of movement of pollen among flowers, and dispersal of seeds, larvae or spores of organisms important to humans</w:t>
      </w:r>
    </w:p>
    <w:p w14:paraId="2829672D" w14:textId="692A6B5E" w:rsidR="00B81941" w:rsidRDefault="00B81941" w:rsidP="001C25CE">
      <w:r w:rsidRPr="001C25CE">
        <w:rPr>
          <w:b/>
        </w:rPr>
        <w:t>2. Regulation of air quality</w:t>
      </w:r>
      <w:r>
        <w:t>: Regulation of CO2/O2 balance, levels of sulphur oxide, nitrogen oxides (NOx), volatile organic compounds (VOC), particulates, aerosols; as well as filtration, fixation, degradation or storage of pollutants that directly affect human health or infrastructure</w:t>
      </w:r>
    </w:p>
    <w:p w14:paraId="5F574B68" w14:textId="77777777" w:rsidR="00B83AB7" w:rsidRDefault="00B83AB7" w:rsidP="001C25CE">
      <w:r w:rsidRPr="001C25CE">
        <w:rPr>
          <w:b/>
        </w:rPr>
        <w:t>3. Regulation of climate:</w:t>
      </w:r>
      <w:r w:rsidRPr="001C25CE">
        <w:t xml:space="preserve"> Climate regulation (including regula</w:t>
      </w:r>
      <w:r w:rsidRPr="00B83AB7">
        <w:t xml:space="preserve">tion of global warming) through </w:t>
      </w:r>
      <w:r>
        <w:t>p</w:t>
      </w:r>
      <w:r w:rsidRPr="001C25CE">
        <w:t>ositive or negative effects on emissions of greenhouse gases</w:t>
      </w:r>
      <w:r>
        <w:t>; p</w:t>
      </w:r>
      <w:r w:rsidRPr="001C25CE">
        <w:t>ositive or negative effects on biophysical feedbacks from vegetation cover to atmosphere, such as those involving albedo, surface roughness, long-wave radiation, evapotranspiration</w:t>
      </w:r>
      <w:r>
        <w:t>, etc.</w:t>
      </w:r>
    </w:p>
    <w:p w14:paraId="6AA85122" w14:textId="6CC16E9D" w:rsidR="00347CEE" w:rsidRDefault="00B83AB7" w:rsidP="001C25CE">
      <w:pPr>
        <w:rPr>
          <w:b/>
        </w:rPr>
      </w:pPr>
      <w:r w:rsidRPr="001C25CE">
        <w:rPr>
          <w:b/>
        </w:rPr>
        <w:t>4. Regulation of ocean acidification:</w:t>
      </w:r>
      <w:r w:rsidRPr="001C25CE">
        <w:t xml:space="preserve"> </w:t>
      </w:r>
      <w:r w:rsidRPr="0025278D">
        <w:t>Regulation, by photosynthetic organisms (on land or in water), of atmospheric CO2 concentrations and seawater pH, which affect associated calcification processes by many marine organisms important to humans (such as corals)</w:t>
      </w:r>
    </w:p>
    <w:p w14:paraId="51B09750" w14:textId="092B00A3" w:rsidR="00B81941" w:rsidRDefault="0025278D" w:rsidP="001C25CE">
      <w:r>
        <w:rPr>
          <w:b/>
        </w:rPr>
        <w:t>5</w:t>
      </w:r>
      <w:r w:rsidR="00B81941" w:rsidRPr="001C25CE">
        <w:rPr>
          <w:b/>
        </w:rPr>
        <w:t>. Regulation of freshwater quantity, location and timing</w:t>
      </w:r>
      <w:r w:rsidR="00B81941">
        <w:t xml:space="preserve">: </w:t>
      </w:r>
      <w:r w:rsidR="00B81941" w:rsidRPr="00B81941">
        <w:t>Regulation of the quantity, location and timing of the flow of surface and groundwater used for drinking, irrigation, transport, hydropower</w:t>
      </w:r>
      <w:r w:rsidR="003A41BE">
        <w:t>, etc.</w:t>
      </w:r>
    </w:p>
    <w:p w14:paraId="53F56C04" w14:textId="6E65DE1B" w:rsidR="003A41BE" w:rsidRDefault="0025278D" w:rsidP="001C25CE">
      <w:r>
        <w:rPr>
          <w:b/>
        </w:rPr>
        <w:t>6</w:t>
      </w:r>
      <w:r w:rsidR="003A41BE" w:rsidRPr="001C25CE">
        <w:rPr>
          <w:b/>
        </w:rPr>
        <w:t>. Regulation of freshwater and coastal water quality:</w:t>
      </w:r>
      <w:r w:rsidR="003A41BE">
        <w:t xml:space="preserve"> </w:t>
      </w:r>
      <w:r w:rsidR="003A41BE" w:rsidRPr="003A41BE">
        <w:t>Regulation</w:t>
      </w:r>
      <w:r w:rsidR="003A41BE">
        <w:t>,</w:t>
      </w:r>
      <w:r w:rsidR="003A41BE" w:rsidRPr="003A41BE">
        <w:t xml:space="preserve"> through filtration of particles, pathogens, excess nutrients, and other chemicals</w:t>
      </w:r>
      <w:r w:rsidR="003A41BE">
        <w:t>,</w:t>
      </w:r>
      <w:r w:rsidR="003A41BE" w:rsidRPr="003A41BE">
        <w:t xml:space="preserve"> of the quality of water used directly (e.g. drinking) or indirectly (e.g. aquatic foods, irrigated food and fibre crops</w:t>
      </w:r>
      <w:r w:rsidR="003A41BE">
        <w:t xml:space="preserve"> and</w:t>
      </w:r>
      <w:r w:rsidR="003A41BE" w:rsidRPr="003A41BE">
        <w:t xml:space="preserve"> freshwater)</w:t>
      </w:r>
    </w:p>
    <w:p w14:paraId="2481EA9C" w14:textId="7A0DCFAF" w:rsidR="003A41BE" w:rsidRDefault="0025278D" w:rsidP="001C25CE">
      <w:r>
        <w:rPr>
          <w:b/>
        </w:rPr>
        <w:t>7</w:t>
      </w:r>
      <w:r w:rsidR="003A41BE" w:rsidRPr="001C25CE">
        <w:rPr>
          <w:b/>
        </w:rPr>
        <w:t>. Formation, protection and decontamination of soils and sediments:</w:t>
      </w:r>
      <w:r w:rsidR="003A41BE">
        <w:t xml:space="preserve"> Sediment retention and erosion control, soil formation and maintenance of soil structure and processes that underlie the continued fertility of soils important to humans; and filtration, fixation, degradation or storage of chemical and biological pollutants in soils and sediments</w:t>
      </w:r>
    </w:p>
    <w:p w14:paraId="1F673F47" w14:textId="3F68E40C" w:rsidR="009F28B3" w:rsidRDefault="0025278D" w:rsidP="001C25CE">
      <w:r>
        <w:rPr>
          <w:b/>
        </w:rPr>
        <w:t>8</w:t>
      </w:r>
      <w:r w:rsidR="009F28B3" w:rsidRPr="001C25CE">
        <w:rPr>
          <w:b/>
        </w:rPr>
        <w:t>. Regulation of hazards and extreme events:</w:t>
      </w:r>
      <w:r w:rsidR="009F28B3">
        <w:t xml:space="preserve"> Amelioration of the impacts on humans or their infrastructure caused by e.g. floods, wind, storms, hurricanes, seawater intrusion, tidal waves, heat waves, tsunamis, high noise levels, as well as reduction of hazards like landslides, avalanches</w:t>
      </w:r>
    </w:p>
    <w:p w14:paraId="43FD99CB" w14:textId="71804AC8" w:rsidR="009F28B3" w:rsidRDefault="0025278D" w:rsidP="001C25CE">
      <w:r>
        <w:rPr>
          <w:b/>
        </w:rPr>
        <w:t>9</w:t>
      </w:r>
      <w:r w:rsidR="009F28B3" w:rsidRPr="001C25CE">
        <w:rPr>
          <w:b/>
        </w:rPr>
        <w:t>. Regulation of organisms detrimental to humans:</w:t>
      </w:r>
      <w:r w:rsidR="009F28B3">
        <w:t xml:space="preserve"> </w:t>
      </w:r>
      <w:r w:rsidR="009F28B3" w:rsidRPr="009F28B3">
        <w:t>Regulation of pests, pathogens, predators, competitors, etc. that affect humans, plants and animals</w:t>
      </w:r>
    </w:p>
    <w:p w14:paraId="57AB3880" w14:textId="7305A3D3" w:rsidR="009F28B3" w:rsidRDefault="0025278D" w:rsidP="001C25CE">
      <w:r>
        <w:rPr>
          <w:b/>
        </w:rPr>
        <w:t>10</w:t>
      </w:r>
      <w:r w:rsidR="009F28B3" w:rsidRPr="001C25CE">
        <w:rPr>
          <w:b/>
        </w:rPr>
        <w:t>. Energy:</w:t>
      </w:r>
      <w:r w:rsidR="009F28B3">
        <w:t xml:space="preserve"> </w:t>
      </w:r>
      <w:r w:rsidR="009F28B3" w:rsidRPr="009F28B3">
        <w:rPr>
          <w:rFonts w:hint="eastAsia"/>
        </w:rPr>
        <w:t>•</w:t>
      </w:r>
      <w:r w:rsidR="009F28B3" w:rsidRPr="009F28B3">
        <w:t>Production of biomass-based fuels, such as biofuel crops, animal waste, fuelwood, agricultural residue pellets</w:t>
      </w:r>
    </w:p>
    <w:p w14:paraId="5AD59E62" w14:textId="2AAF255E" w:rsidR="009F28B3" w:rsidRDefault="0025278D" w:rsidP="001C25CE">
      <w:r>
        <w:rPr>
          <w:b/>
        </w:rPr>
        <w:t>11</w:t>
      </w:r>
      <w:r w:rsidR="009F28B3" w:rsidRPr="001C25CE">
        <w:rPr>
          <w:b/>
        </w:rPr>
        <w:t>. Food and feed:</w:t>
      </w:r>
      <w:r w:rsidR="009F28B3">
        <w:t xml:space="preserve"> Production of food from wild, managed, or domesticated organisms, such as fish, beef, poultry, game, dairy products, edible crops, mushrooms, bushmeat and edible invertebrates, honey, edible wild fruits and tubers, as well as production of feed for domesticated animals or for aquaculture, from the same sources</w:t>
      </w:r>
    </w:p>
    <w:p w14:paraId="3DF40CDD" w14:textId="2F3262ED" w:rsidR="009F28B3" w:rsidRDefault="0025278D" w:rsidP="001C25CE">
      <w:r>
        <w:rPr>
          <w:b/>
        </w:rPr>
        <w:t>12</w:t>
      </w:r>
      <w:r w:rsidR="009F28B3" w:rsidRPr="001C25CE">
        <w:rPr>
          <w:b/>
        </w:rPr>
        <w:t>. Materials and assistance:</w:t>
      </w:r>
      <w:r w:rsidR="009F28B3">
        <w:t xml:space="preserve"> Production of materials derived from organisms in crops or wild ecosystems, for construction, clothing, printing, ornamental purposes, as well as direct use of living organisms for decoration (i.e. ornamental plants in parks and households, ornamental fish), company (i.e. pets), transport, and labor (including herding, searching, guidance, guarding)</w:t>
      </w:r>
    </w:p>
    <w:p w14:paraId="161C80B1" w14:textId="11E0CB4A" w:rsidR="009F28B3" w:rsidRDefault="0025278D" w:rsidP="001C25CE">
      <w:r>
        <w:rPr>
          <w:b/>
        </w:rPr>
        <w:t>13</w:t>
      </w:r>
      <w:r w:rsidR="009F28B3" w:rsidRPr="001C25CE">
        <w:rPr>
          <w:b/>
        </w:rPr>
        <w:t>. Medicinal, biochemical and genetic resources:</w:t>
      </w:r>
      <w:r w:rsidR="009F28B3">
        <w:t xml:space="preserve"> Production of materials derived from organisms (plants, animals, fungi, microbes) used for medicinal and veterinary purposes; as well as production of genes and genetic information used for plant and animal breeding and biotechnology</w:t>
      </w:r>
    </w:p>
    <w:p w14:paraId="0937264D" w14:textId="5AEF7C22" w:rsidR="009F28B3" w:rsidRDefault="0025278D" w:rsidP="001C25CE">
      <w:r>
        <w:rPr>
          <w:b/>
        </w:rPr>
        <w:t>14</w:t>
      </w:r>
      <w:r w:rsidR="009F28B3" w:rsidRPr="001C25CE">
        <w:rPr>
          <w:b/>
        </w:rPr>
        <w:t>. Learning and inspiration:</w:t>
      </w:r>
      <w:r w:rsidR="009F28B3">
        <w:t xml:space="preserve"> </w:t>
      </w:r>
      <w:r w:rsidR="009F28B3" w:rsidRPr="009F28B3">
        <w:t>Provision, by landscapes, seascapes, habitats or organisms, of opportunities for the development of the capabilities that allow humans to prosper through education, acquisition of knowledge and development of skills for well-being, scientific information, and inspiration for art and technological design (e.g. biomimicry)</w:t>
      </w:r>
    </w:p>
    <w:p w14:paraId="352349B9" w14:textId="77A75C3B" w:rsidR="009F28B3" w:rsidRDefault="0025278D" w:rsidP="001C25CE">
      <w:r>
        <w:rPr>
          <w:b/>
        </w:rPr>
        <w:t>15</w:t>
      </w:r>
      <w:r w:rsidR="009F28B3" w:rsidRPr="001C25CE">
        <w:rPr>
          <w:b/>
        </w:rPr>
        <w:t>. Physical and psychological experiences:</w:t>
      </w:r>
      <w:r w:rsidR="009F28B3">
        <w:t xml:space="preserve"> </w:t>
      </w:r>
      <w:r w:rsidR="009F28B3" w:rsidRPr="009F28B3">
        <w:t>Provision, by landscapes, seascapes, habitats or organisms, of opportunities for physically and psychologically beneficial activities, healing, relaxation, recreation, leisure, tourism and aesthetic enjoyment based on the close contact with nature. E.g. hiking, recreational hunting and fishing, birdwatching, snorkeling, gardening</w:t>
      </w:r>
    </w:p>
    <w:p w14:paraId="5F8B5277" w14:textId="3E624D02" w:rsidR="00CA1D2E" w:rsidRPr="001C25CE" w:rsidRDefault="0025278D" w:rsidP="001C25CE">
      <w:r>
        <w:rPr>
          <w:b/>
        </w:rPr>
        <w:t>16</w:t>
      </w:r>
      <w:r w:rsidR="009F28B3" w:rsidRPr="001C25CE">
        <w:rPr>
          <w:b/>
        </w:rPr>
        <w:t>. Supporting identities:</w:t>
      </w:r>
      <w:r w:rsidR="009F28B3">
        <w:t xml:space="preserve"> Landscapes, seascapes, habitats or organisms being the basis for religious, spiritual, and social-cohesion experiences; provisioning of opportunities by nature for people to develop a sense of place, purpose, belonging, rootedness or connectedness, associated with different entities of the living world; basis for narratives and myths, rituals and celebrations provided by landscapes, seascapes, habitats, species or organisms; as well as source of satisfaction derived from knowing that a particular landscape, seascape, habitat or species exist in the present</w:t>
      </w:r>
    </w:p>
    <w:p w14:paraId="11CEB132" w14:textId="77777777" w:rsidR="00C22FBF" w:rsidRPr="00C22FBF" w:rsidRDefault="00C22FBF" w:rsidP="00C22FBF">
      <w:pPr>
        <w:rPr>
          <w:lang w:val="en-US"/>
        </w:rPr>
      </w:pPr>
    </w:p>
    <w:p w14:paraId="41708B3A" w14:textId="6CE3313E" w:rsidR="00CA1D2E" w:rsidRPr="00C22FBF" w:rsidRDefault="00CA1D2E" w:rsidP="00EA4330">
      <w:pPr>
        <w:pStyle w:val="a3"/>
        <w:numPr>
          <w:ilvl w:val="0"/>
          <w:numId w:val="12"/>
        </w:numPr>
        <w:rPr>
          <w:sz w:val="24"/>
          <w:lang w:val="en-US"/>
        </w:rPr>
      </w:pPr>
      <w:r w:rsidRPr="00C22FBF">
        <w:rPr>
          <w:sz w:val="24"/>
          <w:lang w:val="en-US"/>
        </w:rPr>
        <w:t xml:space="preserve">Is the ecosystem </w:t>
      </w:r>
      <w:r w:rsidR="00BC2601" w:rsidRPr="00C22FBF">
        <w:rPr>
          <w:sz w:val="24"/>
          <w:lang w:val="en-US"/>
        </w:rPr>
        <w:t>recogni</w:t>
      </w:r>
      <w:r w:rsidR="00BC2601">
        <w:rPr>
          <w:sz w:val="24"/>
          <w:lang w:val="en-US"/>
        </w:rPr>
        <w:t>z</w:t>
      </w:r>
      <w:r w:rsidR="00BC2601" w:rsidRPr="00C22FBF">
        <w:rPr>
          <w:sz w:val="24"/>
          <w:lang w:val="en-US"/>
        </w:rPr>
        <w:t xml:space="preserve">ed </w:t>
      </w:r>
      <w:r w:rsidRPr="00C22FBF">
        <w:rPr>
          <w:sz w:val="24"/>
          <w:lang w:val="en-US"/>
        </w:rPr>
        <w:t>as important by local communities</w:t>
      </w:r>
      <w:r w:rsidR="00EA4330" w:rsidRPr="00EA4330">
        <w:rPr>
          <w:sz w:val="24"/>
          <w:lang w:val="en-US"/>
        </w:rPr>
        <w:t xml:space="preserve"> in terms of providing any of the above</w:t>
      </w:r>
      <w:r w:rsidR="00EA4330">
        <w:rPr>
          <w:sz w:val="24"/>
          <w:lang w:val="en-US"/>
        </w:rPr>
        <w:t xml:space="preserve"> – or other – </w:t>
      </w:r>
      <w:r w:rsidR="00EA4330" w:rsidRPr="00EA4330">
        <w:rPr>
          <w:sz w:val="24"/>
          <w:lang w:val="en-US"/>
        </w:rPr>
        <w:t>benefits to people (NCPs)</w:t>
      </w:r>
      <w:r w:rsidRPr="00C22FBF">
        <w:rPr>
          <w:sz w:val="24"/>
          <w:lang w:val="en-US"/>
        </w:rPr>
        <w:t>?</w:t>
      </w:r>
    </w:p>
    <w:p w14:paraId="159A1587" w14:textId="77777777" w:rsidR="00CA1D2E" w:rsidRPr="00C22FBF" w:rsidRDefault="00CA1D2E" w:rsidP="00CA1D2E">
      <w:pPr>
        <w:pStyle w:val="a3"/>
        <w:ind w:left="360"/>
        <w:rPr>
          <w:sz w:val="24"/>
          <w:lang w:val="en-US"/>
        </w:rPr>
      </w:pPr>
    </w:p>
    <w:tbl>
      <w:tblPr>
        <w:tblStyle w:val="a5"/>
        <w:tblW w:w="0" w:type="auto"/>
        <w:tblLook w:val="04A0" w:firstRow="1" w:lastRow="0" w:firstColumn="1" w:lastColumn="0" w:noHBand="0" w:noVBand="1"/>
      </w:tblPr>
      <w:tblGrid>
        <w:gridCol w:w="2942"/>
        <w:gridCol w:w="2943"/>
        <w:gridCol w:w="2943"/>
      </w:tblGrid>
      <w:tr w:rsidR="00CA1D2E" w:rsidRPr="00C22FBF" w14:paraId="4A158B1D" w14:textId="77777777" w:rsidTr="00CA1D2E">
        <w:tc>
          <w:tcPr>
            <w:tcW w:w="2942" w:type="dxa"/>
          </w:tcPr>
          <w:p w14:paraId="53388D45" w14:textId="77777777" w:rsidR="00CA1D2E" w:rsidRPr="00C22FBF" w:rsidRDefault="00CA1D2E" w:rsidP="00CA1D2E">
            <w:pPr>
              <w:rPr>
                <w:sz w:val="24"/>
                <w:lang w:val="en-US"/>
              </w:rPr>
            </w:pPr>
          </w:p>
        </w:tc>
        <w:tc>
          <w:tcPr>
            <w:tcW w:w="2943" w:type="dxa"/>
          </w:tcPr>
          <w:p w14:paraId="3B9076DE" w14:textId="77777777" w:rsidR="00CA1D2E" w:rsidRPr="00C22FBF" w:rsidRDefault="00CA1D2E" w:rsidP="00CA1D2E">
            <w:pPr>
              <w:rPr>
                <w:sz w:val="24"/>
                <w:lang w:val="en-US"/>
              </w:rPr>
            </w:pPr>
            <w:r w:rsidRPr="00C22FBF">
              <w:rPr>
                <w:sz w:val="24"/>
                <w:lang w:val="en-US"/>
              </w:rPr>
              <w:t>Yes</w:t>
            </w:r>
          </w:p>
        </w:tc>
        <w:tc>
          <w:tcPr>
            <w:tcW w:w="2943" w:type="dxa"/>
          </w:tcPr>
          <w:p w14:paraId="302D0495" w14:textId="77777777" w:rsidR="00CA1D2E" w:rsidRPr="00C22FBF" w:rsidRDefault="00CA1D2E" w:rsidP="00CA1D2E">
            <w:pPr>
              <w:rPr>
                <w:sz w:val="24"/>
                <w:lang w:val="en-US"/>
              </w:rPr>
            </w:pPr>
            <w:r w:rsidRPr="00C22FBF">
              <w:rPr>
                <w:sz w:val="24"/>
                <w:lang w:val="en-US"/>
              </w:rPr>
              <w:t>No</w:t>
            </w:r>
          </w:p>
        </w:tc>
      </w:tr>
      <w:tr w:rsidR="00CA1D2E" w:rsidRPr="00C22FBF" w14:paraId="6587BA9F" w14:textId="77777777" w:rsidTr="00CA1D2E">
        <w:tc>
          <w:tcPr>
            <w:tcW w:w="2942" w:type="dxa"/>
          </w:tcPr>
          <w:p w14:paraId="3786C036" w14:textId="77777777" w:rsidR="00CA1D2E" w:rsidRPr="00C22FBF" w:rsidRDefault="00CA1D2E" w:rsidP="00CA1D2E">
            <w:pPr>
              <w:rPr>
                <w:sz w:val="24"/>
                <w:lang w:val="en-US"/>
              </w:rPr>
            </w:pPr>
            <w:r w:rsidRPr="00C22FBF">
              <w:rPr>
                <w:sz w:val="24"/>
                <w:lang w:val="en-US"/>
              </w:rPr>
              <w:t>[List of ecosystem types]</w:t>
            </w:r>
          </w:p>
        </w:tc>
        <w:tc>
          <w:tcPr>
            <w:tcW w:w="2943" w:type="dxa"/>
          </w:tcPr>
          <w:p w14:paraId="4788A7F1" w14:textId="77777777" w:rsidR="00CA1D2E" w:rsidRPr="00C22FBF" w:rsidRDefault="00CA1D2E" w:rsidP="00CA1D2E">
            <w:pPr>
              <w:rPr>
                <w:sz w:val="24"/>
                <w:lang w:val="en-US"/>
              </w:rPr>
            </w:pPr>
          </w:p>
        </w:tc>
        <w:tc>
          <w:tcPr>
            <w:tcW w:w="2943" w:type="dxa"/>
          </w:tcPr>
          <w:p w14:paraId="609F9799" w14:textId="77777777" w:rsidR="00CA1D2E" w:rsidRPr="00C22FBF" w:rsidRDefault="00CA1D2E" w:rsidP="00CA1D2E">
            <w:pPr>
              <w:rPr>
                <w:sz w:val="24"/>
                <w:lang w:val="en-US"/>
              </w:rPr>
            </w:pPr>
          </w:p>
        </w:tc>
      </w:tr>
    </w:tbl>
    <w:p w14:paraId="230F5123" w14:textId="77777777" w:rsidR="00CA1D2E" w:rsidRPr="00C22FBF" w:rsidRDefault="00CA1D2E" w:rsidP="00CA1D2E">
      <w:pPr>
        <w:rPr>
          <w:sz w:val="24"/>
          <w:lang w:val="en-US"/>
        </w:rPr>
      </w:pPr>
    </w:p>
    <w:p w14:paraId="1DA86A5B" w14:textId="4955C670" w:rsidR="000F67AE" w:rsidRPr="00C22FBF" w:rsidRDefault="000F67AE" w:rsidP="000F67AE">
      <w:pPr>
        <w:pStyle w:val="a3"/>
        <w:numPr>
          <w:ilvl w:val="0"/>
          <w:numId w:val="12"/>
        </w:numPr>
        <w:rPr>
          <w:sz w:val="24"/>
          <w:lang w:val="en-US"/>
        </w:rPr>
      </w:pPr>
      <w:r w:rsidRPr="00C22FBF">
        <w:rPr>
          <w:sz w:val="24"/>
          <w:lang w:val="en-US"/>
        </w:rPr>
        <w:t xml:space="preserve">Is the species </w:t>
      </w:r>
      <w:r w:rsidR="00BC2601" w:rsidRPr="00C22FBF">
        <w:rPr>
          <w:sz w:val="24"/>
          <w:lang w:val="en-US"/>
        </w:rPr>
        <w:t>recogni</w:t>
      </w:r>
      <w:r w:rsidR="00BC2601">
        <w:rPr>
          <w:sz w:val="24"/>
          <w:lang w:val="en-US"/>
        </w:rPr>
        <w:t>z</w:t>
      </w:r>
      <w:r w:rsidR="00BC2601" w:rsidRPr="00C22FBF">
        <w:rPr>
          <w:sz w:val="24"/>
          <w:lang w:val="en-US"/>
        </w:rPr>
        <w:t xml:space="preserve">ed </w:t>
      </w:r>
      <w:r w:rsidRPr="00C22FBF">
        <w:rPr>
          <w:sz w:val="24"/>
          <w:lang w:val="en-US"/>
        </w:rPr>
        <w:t>as important by local communities</w:t>
      </w:r>
      <w:r w:rsidR="00EA4330">
        <w:rPr>
          <w:sz w:val="24"/>
          <w:lang w:val="en-US"/>
        </w:rPr>
        <w:t xml:space="preserve"> </w:t>
      </w:r>
      <w:r w:rsidR="00EA4330" w:rsidRPr="00EA4330">
        <w:rPr>
          <w:sz w:val="24"/>
          <w:lang w:val="en-US"/>
        </w:rPr>
        <w:t>in terms of providing any of the above</w:t>
      </w:r>
      <w:r w:rsidR="00EA4330">
        <w:rPr>
          <w:sz w:val="24"/>
          <w:lang w:val="en-US"/>
        </w:rPr>
        <w:t xml:space="preserve"> – or other – </w:t>
      </w:r>
      <w:r w:rsidR="00EA4330" w:rsidRPr="00EA4330">
        <w:rPr>
          <w:sz w:val="24"/>
          <w:lang w:val="en-US"/>
        </w:rPr>
        <w:t>benefits to people (NCPs)</w:t>
      </w:r>
      <w:r w:rsidRPr="00C22FBF">
        <w:rPr>
          <w:sz w:val="24"/>
          <w:lang w:val="en-US"/>
        </w:rPr>
        <w:t>?</w:t>
      </w:r>
    </w:p>
    <w:p w14:paraId="6104F934" w14:textId="77777777" w:rsidR="000F67AE" w:rsidRPr="00C22FBF" w:rsidRDefault="000F67AE" w:rsidP="000F67AE">
      <w:pPr>
        <w:pStyle w:val="a3"/>
        <w:ind w:left="360"/>
        <w:rPr>
          <w:sz w:val="24"/>
          <w:lang w:val="en-US"/>
        </w:rPr>
      </w:pPr>
    </w:p>
    <w:tbl>
      <w:tblPr>
        <w:tblStyle w:val="a5"/>
        <w:tblW w:w="0" w:type="auto"/>
        <w:tblLook w:val="04A0" w:firstRow="1" w:lastRow="0" w:firstColumn="1" w:lastColumn="0" w:noHBand="0" w:noVBand="1"/>
      </w:tblPr>
      <w:tblGrid>
        <w:gridCol w:w="2942"/>
        <w:gridCol w:w="2943"/>
        <w:gridCol w:w="2943"/>
      </w:tblGrid>
      <w:tr w:rsidR="000F67AE" w:rsidRPr="00C22FBF" w14:paraId="3FF7026E" w14:textId="77777777" w:rsidTr="003571A8">
        <w:tc>
          <w:tcPr>
            <w:tcW w:w="2942" w:type="dxa"/>
          </w:tcPr>
          <w:p w14:paraId="16D9190F" w14:textId="77777777" w:rsidR="000F67AE" w:rsidRPr="00C22FBF" w:rsidRDefault="000F67AE" w:rsidP="003571A8">
            <w:pPr>
              <w:rPr>
                <w:sz w:val="24"/>
                <w:lang w:val="en-US"/>
              </w:rPr>
            </w:pPr>
          </w:p>
        </w:tc>
        <w:tc>
          <w:tcPr>
            <w:tcW w:w="2943" w:type="dxa"/>
          </w:tcPr>
          <w:p w14:paraId="21A30DC6" w14:textId="77777777" w:rsidR="000F67AE" w:rsidRPr="00C22FBF" w:rsidRDefault="000F67AE" w:rsidP="003571A8">
            <w:pPr>
              <w:rPr>
                <w:sz w:val="24"/>
                <w:lang w:val="en-US"/>
              </w:rPr>
            </w:pPr>
            <w:r w:rsidRPr="00C22FBF">
              <w:rPr>
                <w:sz w:val="24"/>
                <w:lang w:val="en-US"/>
              </w:rPr>
              <w:t>Yes</w:t>
            </w:r>
          </w:p>
        </w:tc>
        <w:tc>
          <w:tcPr>
            <w:tcW w:w="2943" w:type="dxa"/>
          </w:tcPr>
          <w:p w14:paraId="075416B0" w14:textId="77777777" w:rsidR="000F67AE" w:rsidRPr="00C22FBF" w:rsidRDefault="000F67AE" w:rsidP="003571A8">
            <w:pPr>
              <w:rPr>
                <w:sz w:val="24"/>
                <w:lang w:val="en-US"/>
              </w:rPr>
            </w:pPr>
            <w:r w:rsidRPr="00C22FBF">
              <w:rPr>
                <w:sz w:val="24"/>
                <w:lang w:val="en-US"/>
              </w:rPr>
              <w:t>No</w:t>
            </w:r>
          </w:p>
        </w:tc>
      </w:tr>
      <w:tr w:rsidR="000F67AE" w:rsidRPr="00C22FBF" w14:paraId="65A30170" w14:textId="77777777" w:rsidTr="003571A8">
        <w:tc>
          <w:tcPr>
            <w:tcW w:w="2942" w:type="dxa"/>
          </w:tcPr>
          <w:p w14:paraId="0224FB0D" w14:textId="77777777" w:rsidR="000F67AE" w:rsidRPr="00C22FBF" w:rsidRDefault="000F67AE" w:rsidP="000F67AE">
            <w:pPr>
              <w:rPr>
                <w:sz w:val="24"/>
                <w:lang w:val="en-US"/>
              </w:rPr>
            </w:pPr>
            <w:r w:rsidRPr="00C22FBF">
              <w:rPr>
                <w:sz w:val="24"/>
                <w:lang w:val="en-US"/>
              </w:rPr>
              <w:t>[List of species]</w:t>
            </w:r>
          </w:p>
        </w:tc>
        <w:tc>
          <w:tcPr>
            <w:tcW w:w="2943" w:type="dxa"/>
          </w:tcPr>
          <w:p w14:paraId="5FBFC0F7" w14:textId="77777777" w:rsidR="000F67AE" w:rsidRPr="00C22FBF" w:rsidRDefault="000F67AE" w:rsidP="003571A8">
            <w:pPr>
              <w:rPr>
                <w:sz w:val="24"/>
                <w:lang w:val="en-US"/>
              </w:rPr>
            </w:pPr>
          </w:p>
        </w:tc>
        <w:tc>
          <w:tcPr>
            <w:tcW w:w="2943" w:type="dxa"/>
          </w:tcPr>
          <w:p w14:paraId="5A5ABA1E" w14:textId="77777777" w:rsidR="000F67AE" w:rsidRPr="00C22FBF" w:rsidRDefault="000F67AE" w:rsidP="003571A8">
            <w:pPr>
              <w:rPr>
                <w:sz w:val="24"/>
                <w:lang w:val="en-US"/>
              </w:rPr>
            </w:pPr>
          </w:p>
        </w:tc>
      </w:tr>
    </w:tbl>
    <w:p w14:paraId="397B1F26" w14:textId="77777777" w:rsidR="00FC1070" w:rsidRPr="00C22FBF" w:rsidRDefault="00FC1070" w:rsidP="000F67AE">
      <w:pPr>
        <w:rPr>
          <w:sz w:val="24"/>
          <w:lang w:val="en-US"/>
        </w:rPr>
      </w:pPr>
    </w:p>
    <w:p w14:paraId="4366B924" w14:textId="77777777" w:rsidR="00FC1070" w:rsidRPr="00C22FBF" w:rsidRDefault="00FC1070" w:rsidP="00FC1070">
      <w:pPr>
        <w:rPr>
          <w:sz w:val="24"/>
          <w:lang w:val="en-US"/>
        </w:rPr>
      </w:pPr>
      <w:r w:rsidRPr="00C22FBF">
        <w:rPr>
          <w:sz w:val="24"/>
          <w:lang w:val="en-US"/>
        </w:rPr>
        <w:br w:type="page"/>
      </w:r>
    </w:p>
    <w:p w14:paraId="56D966BB" w14:textId="4E6C8B7B" w:rsidR="000F67AE" w:rsidRDefault="00FC1070" w:rsidP="00FC1070">
      <w:pPr>
        <w:pStyle w:val="1"/>
        <w:rPr>
          <w:sz w:val="36"/>
          <w:lang w:val="en-US"/>
        </w:rPr>
      </w:pPr>
      <w:r w:rsidRPr="00C22FBF">
        <w:rPr>
          <w:sz w:val="36"/>
          <w:lang w:val="en-US"/>
        </w:rPr>
        <w:t xml:space="preserve">Questions 3 (2/3) - Description of </w:t>
      </w:r>
      <w:r w:rsidR="005743B8" w:rsidRPr="00C22FBF">
        <w:rPr>
          <w:sz w:val="36"/>
          <w:lang w:val="en-US"/>
        </w:rPr>
        <w:t>N</w:t>
      </w:r>
      <w:r w:rsidR="005743B8">
        <w:rPr>
          <w:sz w:val="36"/>
          <w:lang w:val="en-US"/>
        </w:rPr>
        <w:t>C</w:t>
      </w:r>
      <w:r w:rsidR="005743B8" w:rsidRPr="00C22FBF">
        <w:rPr>
          <w:sz w:val="36"/>
          <w:lang w:val="en-US"/>
        </w:rPr>
        <w:t xml:space="preserve">Ps </w:t>
      </w:r>
      <w:r w:rsidRPr="00C22FBF">
        <w:rPr>
          <w:sz w:val="36"/>
          <w:lang w:val="en-US"/>
        </w:rPr>
        <w:t>and beneficiaries</w:t>
      </w:r>
    </w:p>
    <w:p w14:paraId="6D46E6CD" w14:textId="77777777" w:rsidR="00FF75E6" w:rsidRPr="005743B8" w:rsidRDefault="00FF75E6" w:rsidP="00FF75E6">
      <w:pPr>
        <w:rPr>
          <w:lang w:val="en-US"/>
        </w:rPr>
      </w:pPr>
    </w:p>
    <w:p w14:paraId="2D071E85" w14:textId="14C8BA04" w:rsidR="00C912B1" w:rsidRDefault="00FC1070" w:rsidP="00C22FBF">
      <w:pPr>
        <w:pStyle w:val="2"/>
        <w:rPr>
          <w:lang w:val="en-US"/>
        </w:rPr>
      </w:pPr>
      <w:r w:rsidRPr="00C22FBF">
        <w:rPr>
          <w:lang w:val="en-US"/>
        </w:rPr>
        <w:t>For the ecosystems and species recogni</w:t>
      </w:r>
      <w:r w:rsidR="00A31ECB">
        <w:rPr>
          <w:lang w:val="en-US"/>
        </w:rPr>
        <w:t>z</w:t>
      </w:r>
      <w:r w:rsidRPr="00C22FBF">
        <w:rPr>
          <w:lang w:val="en-US"/>
        </w:rPr>
        <w:t xml:space="preserve">ed as locally important in the previous question, please add a description next to any important </w:t>
      </w:r>
      <w:r w:rsidR="00A31ECB" w:rsidRPr="00C22FBF">
        <w:rPr>
          <w:lang w:val="en-US"/>
        </w:rPr>
        <w:t>N</w:t>
      </w:r>
      <w:r w:rsidR="00A31ECB">
        <w:rPr>
          <w:lang w:val="en-US"/>
        </w:rPr>
        <w:t>C</w:t>
      </w:r>
      <w:r w:rsidR="00A31ECB" w:rsidRPr="00C22FBF">
        <w:rPr>
          <w:lang w:val="en-US"/>
        </w:rPr>
        <w:t xml:space="preserve">P </w:t>
      </w:r>
      <w:r w:rsidRPr="00C22FBF">
        <w:rPr>
          <w:lang w:val="en-US"/>
        </w:rPr>
        <w:t>categories that local communities perceive in these. Also</w:t>
      </w:r>
      <w:r w:rsidR="00C912B1">
        <w:rPr>
          <w:lang w:val="en-US"/>
        </w:rPr>
        <w:t>, please</w:t>
      </w:r>
      <w:r w:rsidRPr="00C22FBF">
        <w:rPr>
          <w:lang w:val="en-US"/>
        </w:rPr>
        <w:t xml:space="preserve"> specify the </w:t>
      </w:r>
      <w:r w:rsidR="005743B8">
        <w:rPr>
          <w:lang w:val="en-US"/>
        </w:rPr>
        <w:t xml:space="preserve">main </w:t>
      </w:r>
      <w:r w:rsidRPr="00C22FBF">
        <w:rPr>
          <w:lang w:val="en-US"/>
        </w:rPr>
        <w:t xml:space="preserve">beneficiaries of the </w:t>
      </w:r>
      <w:r w:rsidR="00A31ECB" w:rsidRPr="00C22FBF">
        <w:rPr>
          <w:lang w:val="en-US"/>
        </w:rPr>
        <w:t>N</w:t>
      </w:r>
      <w:r w:rsidR="00A31ECB">
        <w:rPr>
          <w:lang w:val="en-US"/>
        </w:rPr>
        <w:t>C</w:t>
      </w:r>
      <w:r w:rsidR="00A31ECB" w:rsidRPr="00C22FBF">
        <w:rPr>
          <w:lang w:val="en-US"/>
        </w:rPr>
        <w:t>P</w:t>
      </w:r>
      <w:r w:rsidR="00A31ECB">
        <w:rPr>
          <w:lang w:val="en-US"/>
        </w:rPr>
        <w:t>, e.g. forest owners, farmers, fisher</w:t>
      </w:r>
      <w:r w:rsidR="00347CEE">
        <w:rPr>
          <w:lang w:val="en-US"/>
        </w:rPr>
        <w:t xml:space="preserve"> folk</w:t>
      </w:r>
      <w:r w:rsidR="00A31ECB">
        <w:rPr>
          <w:lang w:val="en-US"/>
        </w:rPr>
        <w:t>, men, women, children, elders, or the whole community.</w:t>
      </w:r>
      <w:r w:rsidR="000F245E">
        <w:rPr>
          <w:lang w:val="en-US"/>
        </w:rPr>
        <w:t xml:space="preserve"> </w:t>
      </w:r>
    </w:p>
    <w:p w14:paraId="44351AC4" w14:textId="77777777" w:rsidR="00C912B1" w:rsidRDefault="00C912B1" w:rsidP="005E24A8">
      <w:pPr>
        <w:rPr>
          <w:lang w:val="en-US"/>
        </w:rPr>
      </w:pPr>
    </w:p>
    <w:p w14:paraId="541142A1" w14:textId="32305703" w:rsidR="00FC1070" w:rsidRDefault="000F245E" w:rsidP="00C22FBF">
      <w:pPr>
        <w:pStyle w:val="2"/>
        <w:rPr>
          <w:lang w:val="en-US"/>
        </w:rPr>
      </w:pPr>
      <w:r>
        <w:rPr>
          <w:lang w:val="en-US"/>
        </w:rPr>
        <w:t xml:space="preserve">If you have certain types of benefits from ecosystems and species that </w:t>
      </w:r>
      <w:r w:rsidR="00E154B3">
        <w:rPr>
          <w:lang w:val="en-US"/>
        </w:rPr>
        <w:t>do not</w:t>
      </w:r>
      <w:r>
        <w:rPr>
          <w:lang w:val="en-US"/>
        </w:rPr>
        <w:t xml:space="preserve"> fall under </w:t>
      </w:r>
      <w:r w:rsidR="00E154B3">
        <w:rPr>
          <w:lang w:val="en-US"/>
        </w:rPr>
        <w:t>any</w:t>
      </w:r>
      <w:r>
        <w:rPr>
          <w:lang w:val="en-US"/>
        </w:rPr>
        <w:t xml:space="preserve"> of the categories listed below, please describe these in </w:t>
      </w:r>
      <w:r w:rsidR="00E154B3">
        <w:rPr>
          <w:lang w:val="en-US"/>
        </w:rPr>
        <w:t xml:space="preserve">the </w:t>
      </w:r>
      <w:r>
        <w:rPr>
          <w:lang w:val="en-US"/>
        </w:rPr>
        <w:t>“other” column.</w:t>
      </w:r>
    </w:p>
    <w:p w14:paraId="617A4113" w14:textId="77777777" w:rsidR="000A34CC" w:rsidRPr="000A34CC" w:rsidRDefault="000A34CC" w:rsidP="005E24A8">
      <w:pPr>
        <w:rPr>
          <w:lang w:val="en-US"/>
        </w:rPr>
      </w:pPr>
    </w:p>
    <w:p w14:paraId="087895F9" w14:textId="0386DE58" w:rsidR="004C152D" w:rsidRPr="004C152D" w:rsidRDefault="004C152D" w:rsidP="00183B33">
      <w:pPr>
        <w:pStyle w:val="2"/>
        <w:pBdr>
          <w:top w:val="single" w:sz="4" w:space="1" w:color="auto"/>
          <w:left w:val="single" w:sz="4" w:space="4" w:color="auto"/>
          <w:bottom w:val="single" w:sz="4" w:space="1" w:color="auto"/>
          <w:right w:val="single" w:sz="4" w:space="4" w:color="auto"/>
        </w:pBdr>
        <w:rPr>
          <w:lang w:val="en-US"/>
        </w:rPr>
      </w:pPr>
      <w:r w:rsidRPr="004C152D">
        <w:rPr>
          <w:lang w:val="en-US"/>
        </w:rPr>
        <w:t xml:space="preserve">Click here to open an explanation of </w:t>
      </w:r>
      <w:r w:rsidR="00E154B3">
        <w:rPr>
          <w:lang w:val="en-US"/>
        </w:rPr>
        <w:t xml:space="preserve">the </w:t>
      </w:r>
      <w:r w:rsidRPr="004C152D">
        <w:rPr>
          <w:lang w:val="en-US"/>
        </w:rPr>
        <w:t xml:space="preserve">NCP categories and examples in a separate </w:t>
      </w:r>
      <w:r w:rsidR="00E154B3">
        <w:rPr>
          <w:lang w:val="en-US"/>
        </w:rPr>
        <w:t>browser tab</w:t>
      </w:r>
      <w:r w:rsidRPr="004C152D">
        <w:rPr>
          <w:lang w:val="en-US"/>
        </w:rPr>
        <w:t>.</w:t>
      </w:r>
      <w:r w:rsidR="00E154B3">
        <w:rPr>
          <w:lang w:val="en-US"/>
        </w:rPr>
        <w:t xml:space="preserve"> We suggest printing </w:t>
      </w:r>
      <w:r w:rsidR="00E154B3" w:rsidRPr="00E154B3">
        <w:rPr>
          <w:lang w:val="en-US"/>
        </w:rPr>
        <w:t xml:space="preserve">the list </w:t>
      </w:r>
      <w:r w:rsidR="00E154B3">
        <w:rPr>
          <w:lang w:val="en-US"/>
        </w:rPr>
        <w:t>to help you efficiently answer</w:t>
      </w:r>
      <w:r w:rsidR="00E154B3" w:rsidRPr="00E154B3">
        <w:rPr>
          <w:lang w:val="en-US"/>
        </w:rPr>
        <w:t xml:space="preserve"> the </w:t>
      </w:r>
      <w:r w:rsidR="00E154B3">
        <w:rPr>
          <w:lang w:val="en-US"/>
        </w:rPr>
        <w:t xml:space="preserve">following </w:t>
      </w:r>
      <w:r w:rsidR="00E154B3" w:rsidRPr="00E154B3">
        <w:rPr>
          <w:lang w:val="en-US"/>
        </w:rPr>
        <w:t>questions about NCP</w:t>
      </w:r>
      <w:r w:rsidR="00E154B3">
        <w:rPr>
          <w:lang w:val="en-US"/>
        </w:rPr>
        <w:t>.</w:t>
      </w:r>
    </w:p>
    <w:p w14:paraId="3535F394" w14:textId="23559502" w:rsidR="00C22FBF" w:rsidRPr="00C22FBF" w:rsidRDefault="00347CEE" w:rsidP="001C25CE">
      <w:pPr>
        <w:tabs>
          <w:tab w:val="left" w:pos="7185"/>
        </w:tabs>
        <w:rPr>
          <w:lang w:val="en-US"/>
        </w:rPr>
      </w:pPr>
      <w:r>
        <w:rPr>
          <w:lang w:val="en-US"/>
        </w:rPr>
        <w:tab/>
      </w:r>
    </w:p>
    <w:p w14:paraId="71CE4D7A" w14:textId="77777777" w:rsidR="00FC1070" w:rsidRPr="00C22FBF" w:rsidRDefault="00FC1070" w:rsidP="00FC1070">
      <w:pPr>
        <w:pStyle w:val="a3"/>
        <w:numPr>
          <w:ilvl w:val="0"/>
          <w:numId w:val="13"/>
        </w:numPr>
        <w:rPr>
          <w:sz w:val="24"/>
          <w:lang w:val="en-US"/>
        </w:rPr>
      </w:pPr>
      <w:r w:rsidRPr="00C22FBF">
        <w:rPr>
          <w:sz w:val="24"/>
          <w:lang w:val="en-US"/>
        </w:rPr>
        <w:t>[Ecosystem type 1]</w:t>
      </w:r>
    </w:p>
    <w:p w14:paraId="127F43EC" w14:textId="77777777" w:rsidR="00FC1070" w:rsidRPr="00C22FBF" w:rsidRDefault="00FC1070" w:rsidP="00FC1070">
      <w:pPr>
        <w:pStyle w:val="a3"/>
        <w:ind w:left="360"/>
        <w:rPr>
          <w:sz w:val="24"/>
          <w:lang w:val="en-US"/>
        </w:rPr>
      </w:pPr>
    </w:p>
    <w:tbl>
      <w:tblPr>
        <w:tblStyle w:val="a5"/>
        <w:tblW w:w="9648" w:type="dxa"/>
        <w:tblInd w:w="-113" w:type="dxa"/>
        <w:tblLook w:val="04A0" w:firstRow="1" w:lastRow="0" w:firstColumn="1" w:lastColumn="0" w:noHBand="0" w:noVBand="1"/>
      </w:tblPr>
      <w:tblGrid>
        <w:gridCol w:w="5920"/>
        <w:gridCol w:w="1701"/>
        <w:gridCol w:w="2027"/>
      </w:tblGrid>
      <w:tr w:rsidR="00FC1070" w:rsidRPr="00C22FBF" w14:paraId="48BCF31B" w14:textId="77777777" w:rsidTr="001C25CE">
        <w:trPr>
          <w:trHeight w:val="300"/>
        </w:trPr>
        <w:tc>
          <w:tcPr>
            <w:tcW w:w="5920" w:type="dxa"/>
            <w:noWrap/>
          </w:tcPr>
          <w:p w14:paraId="375D7F4A" w14:textId="7CE6BD24" w:rsidR="00FC1070" w:rsidRPr="00C22FBF" w:rsidRDefault="005743B8" w:rsidP="00FC1070">
            <w:pPr>
              <w:pStyle w:val="a3"/>
              <w:ind w:left="0"/>
              <w:rPr>
                <w:sz w:val="24"/>
              </w:rPr>
            </w:pPr>
            <w:r>
              <w:rPr>
                <w:rFonts w:hint="eastAsia"/>
                <w:sz w:val="24"/>
              </w:rPr>
              <w:t>Nature</w:t>
            </w:r>
            <w:r>
              <w:rPr>
                <w:sz w:val="24"/>
              </w:rPr>
              <w:t>’s contributions to people (NCP) category</w:t>
            </w:r>
          </w:p>
        </w:tc>
        <w:tc>
          <w:tcPr>
            <w:tcW w:w="1701" w:type="dxa"/>
          </w:tcPr>
          <w:p w14:paraId="18E90976" w14:textId="77777777" w:rsidR="00FC1070" w:rsidRPr="00C22FBF" w:rsidRDefault="00FC1070" w:rsidP="00FC1070">
            <w:pPr>
              <w:rPr>
                <w:sz w:val="24"/>
              </w:rPr>
            </w:pPr>
            <w:r w:rsidRPr="00C22FBF">
              <w:rPr>
                <w:sz w:val="24"/>
              </w:rPr>
              <w:t>Description</w:t>
            </w:r>
          </w:p>
        </w:tc>
        <w:tc>
          <w:tcPr>
            <w:tcW w:w="2027" w:type="dxa"/>
          </w:tcPr>
          <w:p w14:paraId="3F1CA399" w14:textId="2B5BF416" w:rsidR="00FC1070" w:rsidRPr="00C22FBF" w:rsidRDefault="005743B8">
            <w:pPr>
              <w:rPr>
                <w:sz w:val="24"/>
              </w:rPr>
            </w:pPr>
            <w:r>
              <w:rPr>
                <w:sz w:val="24"/>
              </w:rPr>
              <w:t>Main b</w:t>
            </w:r>
            <w:r w:rsidR="00FC1070" w:rsidRPr="00C22FBF">
              <w:rPr>
                <w:sz w:val="24"/>
              </w:rPr>
              <w:t>eneficiaries</w:t>
            </w:r>
          </w:p>
        </w:tc>
      </w:tr>
      <w:tr w:rsidR="00FC1070" w:rsidRPr="00C22FBF" w14:paraId="4C525AF3" w14:textId="77777777" w:rsidTr="001C25CE">
        <w:trPr>
          <w:trHeight w:val="300"/>
        </w:trPr>
        <w:tc>
          <w:tcPr>
            <w:tcW w:w="5920" w:type="dxa"/>
            <w:noWrap/>
            <w:hideMark/>
          </w:tcPr>
          <w:p w14:paraId="2441581E" w14:textId="01AFB575" w:rsidR="00FC1070" w:rsidRPr="00C22FBF" w:rsidRDefault="00A31ECB" w:rsidP="00FC1070">
            <w:pPr>
              <w:pStyle w:val="a3"/>
              <w:ind w:left="0"/>
              <w:rPr>
                <w:sz w:val="24"/>
              </w:rPr>
            </w:pPr>
            <w:r>
              <w:rPr>
                <w:sz w:val="24"/>
              </w:rPr>
              <w:t>1</w:t>
            </w:r>
            <w:r w:rsidR="00FC1070" w:rsidRPr="00C22FBF">
              <w:rPr>
                <w:sz w:val="24"/>
              </w:rPr>
              <w:t>.Pollination and dispersal of seeds and other propagules</w:t>
            </w:r>
          </w:p>
        </w:tc>
        <w:tc>
          <w:tcPr>
            <w:tcW w:w="1701" w:type="dxa"/>
          </w:tcPr>
          <w:p w14:paraId="79DE4977" w14:textId="77777777" w:rsidR="00FC1070" w:rsidRPr="00C22FBF" w:rsidRDefault="00FC1070" w:rsidP="00FC1070">
            <w:pPr>
              <w:pStyle w:val="a3"/>
              <w:ind w:left="360"/>
              <w:rPr>
                <w:sz w:val="24"/>
              </w:rPr>
            </w:pPr>
          </w:p>
        </w:tc>
        <w:tc>
          <w:tcPr>
            <w:tcW w:w="2027" w:type="dxa"/>
          </w:tcPr>
          <w:p w14:paraId="5FB560E0" w14:textId="77777777" w:rsidR="00FC1070" w:rsidRPr="00C22FBF" w:rsidRDefault="00FC1070" w:rsidP="00FC1070">
            <w:pPr>
              <w:pStyle w:val="a3"/>
              <w:ind w:left="360"/>
              <w:rPr>
                <w:sz w:val="24"/>
              </w:rPr>
            </w:pPr>
          </w:p>
        </w:tc>
      </w:tr>
      <w:tr w:rsidR="00FC1070" w:rsidRPr="00C22FBF" w14:paraId="26178317" w14:textId="77777777" w:rsidTr="001C25CE">
        <w:trPr>
          <w:trHeight w:val="300"/>
        </w:trPr>
        <w:tc>
          <w:tcPr>
            <w:tcW w:w="5920" w:type="dxa"/>
            <w:noWrap/>
            <w:hideMark/>
          </w:tcPr>
          <w:p w14:paraId="0E77F37F" w14:textId="4CD0F2DD" w:rsidR="00FC1070" w:rsidRPr="00C22FBF" w:rsidRDefault="00A31ECB" w:rsidP="00FC1070">
            <w:pPr>
              <w:pStyle w:val="a3"/>
              <w:ind w:left="0"/>
              <w:rPr>
                <w:sz w:val="24"/>
              </w:rPr>
            </w:pPr>
            <w:r>
              <w:rPr>
                <w:sz w:val="24"/>
              </w:rPr>
              <w:t>2</w:t>
            </w:r>
            <w:r w:rsidR="00FC1070" w:rsidRPr="00C22FBF">
              <w:rPr>
                <w:sz w:val="24"/>
              </w:rPr>
              <w:t>.Regulation of air quality</w:t>
            </w:r>
          </w:p>
        </w:tc>
        <w:tc>
          <w:tcPr>
            <w:tcW w:w="1701" w:type="dxa"/>
          </w:tcPr>
          <w:p w14:paraId="2AC51319" w14:textId="77777777" w:rsidR="00FC1070" w:rsidRPr="00C22FBF" w:rsidRDefault="00FC1070" w:rsidP="00FC1070">
            <w:pPr>
              <w:pStyle w:val="a3"/>
              <w:ind w:left="360"/>
              <w:rPr>
                <w:sz w:val="24"/>
              </w:rPr>
            </w:pPr>
          </w:p>
        </w:tc>
        <w:tc>
          <w:tcPr>
            <w:tcW w:w="2027" w:type="dxa"/>
          </w:tcPr>
          <w:p w14:paraId="657A7641" w14:textId="77777777" w:rsidR="00FC1070" w:rsidRPr="00C22FBF" w:rsidRDefault="00FC1070" w:rsidP="00FC1070">
            <w:pPr>
              <w:pStyle w:val="a3"/>
              <w:ind w:left="360"/>
              <w:rPr>
                <w:sz w:val="24"/>
              </w:rPr>
            </w:pPr>
          </w:p>
        </w:tc>
      </w:tr>
      <w:tr w:rsidR="00FC1070" w:rsidRPr="00C22FBF" w14:paraId="2898DB6E" w14:textId="25D875A1" w:rsidTr="001C25CE">
        <w:trPr>
          <w:trHeight w:val="300"/>
        </w:trPr>
        <w:tc>
          <w:tcPr>
            <w:tcW w:w="5920" w:type="dxa"/>
            <w:noWrap/>
            <w:hideMark/>
          </w:tcPr>
          <w:p w14:paraId="6F0CDD46" w14:textId="0701EC52" w:rsidR="00FC1070" w:rsidRPr="00C22FBF" w:rsidRDefault="00347CEE" w:rsidP="00FC1070">
            <w:pPr>
              <w:pStyle w:val="a3"/>
              <w:ind w:left="0"/>
              <w:rPr>
                <w:sz w:val="24"/>
              </w:rPr>
            </w:pPr>
            <w:r>
              <w:rPr>
                <w:sz w:val="24"/>
              </w:rPr>
              <w:t>3</w:t>
            </w:r>
            <w:r w:rsidR="00FC1070" w:rsidRPr="00C22FBF">
              <w:rPr>
                <w:sz w:val="24"/>
              </w:rPr>
              <w:t>.Regulation of climate</w:t>
            </w:r>
          </w:p>
        </w:tc>
        <w:tc>
          <w:tcPr>
            <w:tcW w:w="1701" w:type="dxa"/>
          </w:tcPr>
          <w:p w14:paraId="5B91B10D" w14:textId="58221A87" w:rsidR="00FC1070" w:rsidRPr="00C22FBF" w:rsidRDefault="00FC1070" w:rsidP="00FC1070">
            <w:pPr>
              <w:pStyle w:val="a3"/>
              <w:ind w:left="360"/>
              <w:rPr>
                <w:sz w:val="24"/>
              </w:rPr>
            </w:pPr>
          </w:p>
        </w:tc>
        <w:tc>
          <w:tcPr>
            <w:tcW w:w="2027" w:type="dxa"/>
          </w:tcPr>
          <w:p w14:paraId="7F422BD7" w14:textId="2F608B9B" w:rsidR="00FC1070" w:rsidRPr="00C22FBF" w:rsidRDefault="00FC1070" w:rsidP="00FC1070">
            <w:pPr>
              <w:pStyle w:val="a3"/>
              <w:ind w:left="360"/>
              <w:rPr>
                <w:sz w:val="24"/>
              </w:rPr>
            </w:pPr>
          </w:p>
        </w:tc>
      </w:tr>
      <w:tr w:rsidR="00FC1070" w:rsidRPr="00C22FBF" w14:paraId="3043C4F8" w14:textId="1DA387F1" w:rsidTr="001C25CE">
        <w:trPr>
          <w:trHeight w:val="300"/>
        </w:trPr>
        <w:tc>
          <w:tcPr>
            <w:tcW w:w="5920" w:type="dxa"/>
            <w:noWrap/>
            <w:hideMark/>
          </w:tcPr>
          <w:p w14:paraId="0B26DC69" w14:textId="6FD3BCB5" w:rsidR="00FC1070" w:rsidRPr="00C22FBF" w:rsidRDefault="00347CEE" w:rsidP="00FC1070">
            <w:pPr>
              <w:pStyle w:val="a3"/>
              <w:ind w:left="0"/>
              <w:rPr>
                <w:sz w:val="24"/>
              </w:rPr>
            </w:pPr>
            <w:r>
              <w:rPr>
                <w:sz w:val="24"/>
              </w:rPr>
              <w:t>4</w:t>
            </w:r>
            <w:r w:rsidR="00FC1070" w:rsidRPr="00C22FBF">
              <w:rPr>
                <w:sz w:val="24"/>
              </w:rPr>
              <w:t>.Regulation of ocean acidification</w:t>
            </w:r>
          </w:p>
        </w:tc>
        <w:tc>
          <w:tcPr>
            <w:tcW w:w="1701" w:type="dxa"/>
          </w:tcPr>
          <w:p w14:paraId="6CE26CA0" w14:textId="433C5B87" w:rsidR="00FC1070" w:rsidRPr="00C22FBF" w:rsidRDefault="00FC1070" w:rsidP="00FC1070">
            <w:pPr>
              <w:pStyle w:val="a3"/>
              <w:ind w:left="360"/>
              <w:rPr>
                <w:sz w:val="24"/>
              </w:rPr>
            </w:pPr>
          </w:p>
        </w:tc>
        <w:tc>
          <w:tcPr>
            <w:tcW w:w="2027" w:type="dxa"/>
          </w:tcPr>
          <w:p w14:paraId="456E3714" w14:textId="7D902334" w:rsidR="00FC1070" w:rsidRPr="00C22FBF" w:rsidRDefault="00FC1070" w:rsidP="00FC1070">
            <w:pPr>
              <w:pStyle w:val="a3"/>
              <w:ind w:left="360"/>
              <w:rPr>
                <w:sz w:val="24"/>
              </w:rPr>
            </w:pPr>
          </w:p>
        </w:tc>
      </w:tr>
      <w:tr w:rsidR="00FC1070" w:rsidRPr="0025278D" w14:paraId="30016534" w14:textId="77777777" w:rsidTr="001C25CE">
        <w:trPr>
          <w:trHeight w:val="300"/>
        </w:trPr>
        <w:tc>
          <w:tcPr>
            <w:tcW w:w="5920" w:type="dxa"/>
            <w:noWrap/>
            <w:hideMark/>
          </w:tcPr>
          <w:p w14:paraId="32E83B9B" w14:textId="28FB716D" w:rsidR="00FC1070" w:rsidRPr="0025278D" w:rsidRDefault="00347CEE" w:rsidP="00FC1070">
            <w:pPr>
              <w:pStyle w:val="a3"/>
              <w:ind w:left="0"/>
              <w:rPr>
                <w:sz w:val="24"/>
              </w:rPr>
            </w:pPr>
            <w:r w:rsidRPr="0025278D">
              <w:rPr>
                <w:sz w:val="24"/>
              </w:rPr>
              <w:t>5</w:t>
            </w:r>
            <w:r w:rsidR="00A31ECB" w:rsidRPr="0025278D">
              <w:rPr>
                <w:sz w:val="24"/>
              </w:rPr>
              <w:t>3</w:t>
            </w:r>
            <w:r w:rsidR="00FC1070" w:rsidRPr="0025278D">
              <w:rPr>
                <w:sz w:val="24"/>
              </w:rPr>
              <w:t>.Regulation of freshwater quantity, flow and timing</w:t>
            </w:r>
          </w:p>
        </w:tc>
        <w:tc>
          <w:tcPr>
            <w:tcW w:w="1701" w:type="dxa"/>
          </w:tcPr>
          <w:p w14:paraId="1243772A" w14:textId="77777777" w:rsidR="00FC1070" w:rsidRPr="0025278D" w:rsidRDefault="00FC1070" w:rsidP="00FC1070">
            <w:pPr>
              <w:pStyle w:val="a3"/>
              <w:ind w:left="360"/>
              <w:rPr>
                <w:sz w:val="24"/>
              </w:rPr>
            </w:pPr>
          </w:p>
        </w:tc>
        <w:tc>
          <w:tcPr>
            <w:tcW w:w="2027" w:type="dxa"/>
          </w:tcPr>
          <w:p w14:paraId="413F2F2B" w14:textId="77777777" w:rsidR="00FC1070" w:rsidRPr="0025278D" w:rsidRDefault="00FC1070" w:rsidP="00FC1070">
            <w:pPr>
              <w:pStyle w:val="a3"/>
              <w:ind w:left="360"/>
              <w:rPr>
                <w:sz w:val="24"/>
              </w:rPr>
            </w:pPr>
          </w:p>
        </w:tc>
      </w:tr>
      <w:tr w:rsidR="00FC1070" w:rsidRPr="00C22FBF" w14:paraId="4CBF9E3E" w14:textId="77777777" w:rsidTr="001C25CE">
        <w:trPr>
          <w:trHeight w:val="300"/>
        </w:trPr>
        <w:tc>
          <w:tcPr>
            <w:tcW w:w="5920" w:type="dxa"/>
            <w:noWrap/>
            <w:hideMark/>
          </w:tcPr>
          <w:p w14:paraId="40945AE6" w14:textId="513B3E3C" w:rsidR="00FC1070" w:rsidRPr="00C22FBF" w:rsidRDefault="0025278D" w:rsidP="0025278D">
            <w:pPr>
              <w:pStyle w:val="a3"/>
              <w:ind w:left="0"/>
              <w:rPr>
                <w:sz w:val="24"/>
              </w:rPr>
            </w:pPr>
            <w:r w:rsidRPr="001C25CE">
              <w:rPr>
                <w:sz w:val="24"/>
              </w:rPr>
              <w:t>6</w:t>
            </w:r>
            <w:r w:rsidR="00FC1070" w:rsidRPr="0025278D">
              <w:rPr>
                <w:sz w:val="24"/>
              </w:rPr>
              <w:t>.Regulation of freshwater and coastal water quality</w:t>
            </w:r>
          </w:p>
        </w:tc>
        <w:tc>
          <w:tcPr>
            <w:tcW w:w="1701" w:type="dxa"/>
          </w:tcPr>
          <w:p w14:paraId="16700FAF" w14:textId="77777777" w:rsidR="00FC1070" w:rsidRPr="00C22FBF" w:rsidRDefault="00FC1070" w:rsidP="00FC1070">
            <w:pPr>
              <w:pStyle w:val="a3"/>
              <w:ind w:left="360"/>
              <w:rPr>
                <w:sz w:val="24"/>
              </w:rPr>
            </w:pPr>
          </w:p>
        </w:tc>
        <w:tc>
          <w:tcPr>
            <w:tcW w:w="2027" w:type="dxa"/>
          </w:tcPr>
          <w:p w14:paraId="64167627" w14:textId="77777777" w:rsidR="00FC1070" w:rsidRPr="00C22FBF" w:rsidRDefault="00FC1070" w:rsidP="00FC1070">
            <w:pPr>
              <w:pStyle w:val="a3"/>
              <w:ind w:left="360"/>
              <w:rPr>
                <w:sz w:val="24"/>
              </w:rPr>
            </w:pPr>
          </w:p>
        </w:tc>
      </w:tr>
      <w:tr w:rsidR="00FC1070" w:rsidRPr="00C22FBF" w14:paraId="784C664F" w14:textId="77777777" w:rsidTr="001C25CE">
        <w:trPr>
          <w:trHeight w:val="300"/>
        </w:trPr>
        <w:tc>
          <w:tcPr>
            <w:tcW w:w="5920" w:type="dxa"/>
            <w:noWrap/>
            <w:hideMark/>
          </w:tcPr>
          <w:p w14:paraId="6E2695D3" w14:textId="68CF6341" w:rsidR="00FC1070" w:rsidRPr="00C22FBF" w:rsidRDefault="0025278D" w:rsidP="0025278D">
            <w:pPr>
              <w:pStyle w:val="a3"/>
              <w:ind w:left="0"/>
              <w:rPr>
                <w:sz w:val="24"/>
              </w:rPr>
            </w:pPr>
            <w:r>
              <w:rPr>
                <w:sz w:val="24"/>
              </w:rPr>
              <w:t>7</w:t>
            </w:r>
            <w:r w:rsidR="00FC1070" w:rsidRPr="00C22FBF">
              <w:rPr>
                <w:sz w:val="24"/>
              </w:rPr>
              <w:t>.Formation, protection and decontamination of soils and sediments</w:t>
            </w:r>
          </w:p>
        </w:tc>
        <w:tc>
          <w:tcPr>
            <w:tcW w:w="1701" w:type="dxa"/>
          </w:tcPr>
          <w:p w14:paraId="594EAFAB" w14:textId="77777777" w:rsidR="00FC1070" w:rsidRPr="00C22FBF" w:rsidRDefault="00FC1070" w:rsidP="00FC1070">
            <w:pPr>
              <w:pStyle w:val="a3"/>
              <w:ind w:left="360"/>
              <w:rPr>
                <w:sz w:val="24"/>
              </w:rPr>
            </w:pPr>
          </w:p>
        </w:tc>
        <w:tc>
          <w:tcPr>
            <w:tcW w:w="2027" w:type="dxa"/>
          </w:tcPr>
          <w:p w14:paraId="3AB6223E" w14:textId="77777777" w:rsidR="00FC1070" w:rsidRPr="00C22FBF" w:rsidRDefault="00FC1070" w:rsidP="00FC1070">
            <w:pPr>
              <w:pStyle w:val="a3"/>
              <w:ind w:left="360"/>
              <w:rPr>
                <w:sz w:val="24"/>
              </w:rPr>
            </w:pPr>
          </w:p>
        </w:tc>
      </w:tr>
      <w:tr w:rsidR="00FC1070" w:rsidRPr="00C22FBF" w14:paraId="6E574010" w14:textId="77777777" w:rsidTr="001C25CE">
        <w:trPr>
          <w:trHeight w:val="300"/>
        </w:trPr>
        <w:tc>
          <w:tcPr>
            <w:tcW w:w="5920" w:type="dxa"/>
            <w:noWrap/>
            <w:hideMark/>
          </w:tcPr>
          <w:p w14:paraId="25FDD0F9" w14:textId="771F9E2F" w:rsidR="00FC1070" w:rsidRPr="00C22FBF" w:rsidRDefault="0025278D" w:rsidP="0025278D">
            <w:pPr>
              <w:pStyle w:val="a3"/>
              <w:ind w:left="0"/>
              <w:rPr>
                <w:sz w:val="24"/>
              </w:rPr>
            </w:pPr>
            <w:r>
              <w:rPr>
                <w:sz w:val="24"/>
              </w:rPr>
              <w:t>8</w:t>
            </w:r>
            <w:r w:rsidR="00FC1070" w:rsidRPr="00C22FBF">
              <w:rPr>
                <w:sz w:val="24"/>
              </w:rPr>
              <w:t>.Regulation of hazards and extreme events</w:t>
            </w:r>
          </w:p>
        </w:tc>
        <w:tc>
          <w:tcPr>
            <w:tcW w:w="1701" w:type="dxa"/>
          </w:tcPr>
          <w:p w14:paraId="1546A611" w14:textId="77777777" w:rsidR="00FC1070" w:rsidRPr="00C22FBF" w:rsidRDefault="00FC1070" w:rsidP="00FC1070">
            <w:pPr>
              <w:pStyle w:val="a3"/>
              <w:ind w:left="360"/>
              <w:rPr>
                <w:sz w:val="24"/>
              </w:rPr>
            </w:pPr>
          </w:p>
        </w:tc>
        <w:tc>
          <w:tcPr>
            <w:tcW w:w="2027" w:type="dxa"/>
          </w:tcPr>
          <w:p w14:paraId="525DAA33" w14:textId="77777777" w:rsidR="00FC1070" w:rsidRPr="00C22FBF" w:rsidRDefault="00FC1070" w:rsidP="00FC1070">
            <w:pPr>
              <w:pStyle w:val="a3"/>
              <w:ind w:left="360"/>
              <w:rPr>
                <w:sz w:val="24"/>
              </w:rPr>
            </w:pPr>
          </w:p>
        </w:tc>
      </w:tr>
      <w:tr w:rsidR="00FC1070" w:rsidRPr="00C22FBF" w14:paraId="1D3F23BF" w14:textId="77777777" w:rsidTr="001C25CE">
        <w:trPr>
          <w:trHeight w:val="300"/>
        </w:trPr>
        <w:tc>
          <w:tcPr>
            <w:tcW w:w="5920" w:type="dxa"/>
            <w:noWrap/>
            <w:hideMark/>
          </w:tcPr>
          <w:p w14:paraId="2441A857" w14:textId="13046EA8" w:rsidR="00FC1070" w:rsidRPr="00C22FBF" w:rsidRDefault="0025278D" w:rsidP="0025278D">
            <w:pPr>
              <w:pStyle w:val="a3"/>
              <w:ind w:left="0"/>
              <w:rPr>
                <w:sz w:val="24"/>
              </w:rPr>
            </w:pPr>
            <w:r>
              <w:rPr>
                <w:sz w:val="24"/>
              </w:rPr>
              <w:t>9</w:t>
            </w:r>
            <w:r w:rsidR="00FC1070" w:rsidRPr="00C22FBF">
              <w:rPr>
                <w:sz w:val="24"/>
              </w:rPr>
              <w:t>.Regulation of organisms detrimental to humans</w:t>
            </w:r>
          </w:p>
        </w:tc>
        <w:tc>
          <w:tcPr>
            <w:tcW w:w="1701" w:type="dxa"/>
          </w:tcPr>
          <w:p w14:paraId="05E3D545" w14:textId="77777777" w:rsidR="00FC1070" w:rsidRPr="00C22FBF" w:rsidRDefault="00FC1070" w:rsidP="00FC1070">
            <w:pPr>
              <w:pStyle w:val="a3"/>
              <w:ind w:left="360"/>
              <w:rPr>
                <w:sz w:val="24"/>
              </w:rPr>
            </w:pPr>
          </w:p>
        </w:tc>
        <w:tc>
          <w:tcPr>
            <w:tcW w:w="2027" w:type="dxa"/>
          </w:tcPr>
          <w:p w14:paraId="10796C5F" w14:textId="77777777" w:rsidR="00FC1070" w:rsidRPr="00C22FBF" w:rsidRDefault="00FC1070" w:rsidP="00FC1070">
            <w:pPr>
              <w:pStyle w:val="a3"/>
              <w:ind w:left="360"/>
              <w:rPr>
                <w:sz w:val="24"/>
              </w:rPr>
            </w:pPr>
          </w:p>
        </w:tc>
      </w:tr>
      <w:tr w:rsidR="00FC1070" w:rsidRPr="00C22FBF" w14:paraId="489D78A9" w14:textId="77777777" w:rsidTr="001C25CE">
        <w:trPr>
          <w:trHeight w:val="300"/>
        </w:trPr>
        <w:tc>
          <w:tcPr>
            <w:tcW w:w="5920" w:type="dxa"/>
            <w:noWrap/>
            <w:hideMark/>
          </w:tcPr>
          <w:p w14:paraId="1A4B28CF" w14:textId="2C15E6FE" w:rsidR="00FC1070" w:rsidRPr="00C22FBF" w:rsidRDefault="0025278D" w:rsidP="0025278D">
            <w:pPr>
              <w:pStyle w:val="a3"/>
              <w:ind w:left="0"/>
              <w:rPr>
                <w:sz w:val="24"/>
              </w:rPr>
            </w:pPr>
            <w:r>
              <w:rPr>
                <w:sz w:val="24"/>
              </w:rPr>
              <w:t>10</w:t>
            </w:r>
            <w:r w:rsidR="00FC1070" w:rsidRPr="00C22FBF">
              <w:rPr>
                <w:sz w:val="24"/>
              </w:rPr>
              <w:t>.Energy</w:t>
            </w:r>
          </w:p>
        </w:tc>
        <w:tc>
          <w:tcPr>
            <w:tcW w:w="1701" w:type="dxa"/>
          </w:tcPr>
          <w:p w14:paraId="50695F8B" w14:textId="77777777" w:rsidR="00FC1070" w:rsidRPr="00C22FBF" w:rsidRDefault="00FC1070" w:rsidP="00FC1070">
            <w:pPr>
              <w:pStyle w:val="a3"/>
              <w:ind w:left="360"/>
              <w:rPr>
                <w:sz w:val="24"/>
              </w:rPr>
            </w:pPr>
          </w:p>
        </w:tc>
        <w:tc>
          <w:tcPr>
            <w:tcW w:w="2027" w:type="dxa"/>
          </w:tcPr>
          <w:p w14:paraId="7583493C" w14:textId="77777777" w:rsidR="00FC1070" w:rsidRPr="00C22FBF" w:rsidRDefault="00FC1070" w:rsidP="00FC1070">
            <w:pPr>
              <w:pStyle w:val="a3"/>
              <w:ind w:left="360"/>
              <w:rPr>
                <w:sz w:val="24"/>
              </w:rPr>
            </w:pPr>
          </w:p>
        </w:tc>
      </w:tr>
      <w:tr w:rsidR="00FC1070" w:rsidRPr="00C22FBF" w14:paraId="1939790F" w14:textId="77777777" w:rsidTr="001C25CE">
        <w:trPr>
          <w:trHeight w:val="300"/>
        </w:trPr>
        <w:tc>
          <w:tcPr>
            <w:tcW w:w="5920" w:type="dxa"/>
            <w:noWrap/>
            <w:hideMark/>
          </w:tcPr>
          <w:p w14:paraId="5C2ABA98" w14:textId="5F4B6E72" w:rsidR="00FC1070" w:rsidRPr="00C22FBF" w:rsidRDefault="0025278D" w:rsidP="0025278D">
            <w:pPr>
              <w:pStyle w:val="a3"/>
              <w:ind w:left="0"/>
              <w:rPr>
                <w:sz w:val="24"/>
              </w:rPr>
            </w:pPr>
            <w:r>
              <w:rPr>
                <w:sz w:val="24"/>
              </w:rPr>
              <w:t>11</w:t>
            </w:r>
            <w:r w:rsidR="00FC1070" w:rsidRPr="00C22FBF">
              <w:rPr>
                <w:sz w:val="24"/>
              </w:rPr>
              <w:t>.Food and feed</w:t>
            </w:r>
          </w:p>
        </w:tc>
        <w:tc>
          <w:tcPr>
            <w:tcW w:w="1701" w:type="dxa"/>
          </w:tcPr>
          <w:p w14:paraId="6E4532D5" w14:textId="77777777" w:rsidR="00FC1070" w:rsidRPr="00C22FBF" w:rsidRDefault="00FC1070" w:rsidP="00FC1070">
            <w:pPr>
              <w:pStyle w:val="a3"/>
              <w:ind w:left="360"/>
              <w:rPr>
                <w:sz w:val="24"/>
              </w:rPr>
            </w:pPr>
          </w:p>
        </w:tc>
        <w:tc>
          <w:tcPr>
            <w:tcW w:w="2027" w:type="dxa"/>
          </w:tcPr>
          <w:p w14:paraId="6FBBF882" w14:textId="77777777" w:rsidR="00FC1070" w:rsidRPr="00C22FBF" w:rsidRDefault="00FC1070" w:rsidP="00FC1070">
            <w:pPr>
              <w:pStyle w:val="a3"/>
              <w:ind w:left="360"/>
              <w:rPr>
                <w:sz w:val="24"/>
              </w:rPr>
            </w:pPr>
          </w:p>
        </w:tc>
      </w:tr>
      <w:tr w:rsidR="00FC1070" w:rsidRPr="00C22FBF" w14:paraId="3D8B1BD2" w14:textId="77777777" w:rsidTr="001C25CE">
        <w:trPr>
          <w:trHeight w:val="300"/>
        </w:trPr>
        <w:tc>
          <w:tcPr>
            <w:tcW w:w="5920" w:type="dxa"/>
            <w:noWrap/>
            <w:hideMark/>
          </w:tcPr>
          <w:p w14:paraId="4CE5E23B" w14:textId="6BD8F2E3" w:rsidR="00FC1070" w:rsidRPr="00C22FBF" w:rsidRDefault="0025278D" w:rsidP="0025278D">
            <w:pPr>
              <w:pStyle w:val="a3"/>
              <w:ind w:left="0"/>
              <w:rPr>
                <w:sz w:val="24"/>
              </w:rPr>
            </w:pPr>
            <w:r>
              <w:rPr>
                <w:sz w:val="24"/>
              </w:rPr>
              <w:t>12</w:t>
            </w:r>
            <w:r w:rsidR="00FC1070" w:rsidRPr="00C22FBF">
              <w:rPr>
                <w:sz w:val="24"/>
              </w:rPr>
              <w:t>.Materials and assistance</w:t>
            </w:r>
          </w:p>
        </w:tc>
        <w:tc>
          <w:tcPr>
            <w:tcW w:w="1701" w:type="dxa"/>
          </w:tcPr>
          <w:p w14:paraId="2A24CA9A" w14:textId="77777777" w:rsidR="00FC1070" w:rsidRPr="00C22FBF" w:rsidRDefault="00FC1070" w:rsidP="00FC1070">
            <w:pPr>
              <w:pStyle w:val="a3"/>
              <w:ind w:left="360"/>
              <w:rPr>
                <w:sz w:val="24"/>
              </w:rPr>
            </w:pPr>
          </w:p>
        </w:tc>
        <w:tc>
          <w:tcPr>
            <w:tcW w:w="2027" w:type="dxa"/>
          </w:tcPr>
          <w:p w14:paraId="607D2F44" w14:textId="77777777" w:rsidR="00FC1070" w:rsidRPr="00C22FBF" w:rsidRDefault="00FC1070" w:rsidP="00FC1070">
            <w:pPr>
              <w:pStyle w:val="a3"/>
              <w:ind w:left="360"/>
              <w:rPr>
                <w:sz w:val="24"/>
              </w:rPr>
            </w:pPr>
          </w:p>
        </w:tc>
      </w:tr>
      <w:tr w:rsidR="00FC1070" w:rsidRPr="00C22FBF" w14:paraId="3E3700B1" w14:textId="77777777" w:rsidTr="001C25CE">
        <w:trPr>
          <w:trHeight w:val="300"/>
        </w:trPr>
        <w:tc>
          <w:tcPr>
            <w:tcW w:w="5920" w:type="dxa"/>
            <w:noWrap/>
            <w:hideMark/>
          </w:tcPr>
          <w:p w14:paraId="1CB71225" w14:textId="7CEAE8BF" w:rsidR="00FC1070" w:rsidRPr="00C22FBF" w:rsidRDefault="0025278D" w:rsidP="0025278D">
            <w:pPr>
              <w:pStyle w:val="a3"/>
              <w:ind w:left="0"/>
              <w:rPr>
                <w:sz w:val="24"/>
              </w:rPr>
            </w:pPr>
            <w:r>
              <w:rPr>
                <w:sz w:val="24"/>
              </w:rPr>
              <w:t>13</w:t>
            </w:r>
            <w:r w:rsidR="00FC1070" w:rsidRPr="00C22FBF">
              <w:rPr>
                <w:sz w:val="24"/>
              </w:rPr>
              <w:t>.Medicinal, biochemical and genetic resources</w:t>
            </w:r>
          </w:p>
        </w:tc>
        <w:tc>
          <w:tcPr>
            <w:tcW w:w="1701" w:type="dxa"/>
          </w:tcPr>
          <w:p w14:paraId="363FDA87" w14:textId="77777777" w:rsidR="00FC1070" w:rsidRPr="00C22FBF" w:rsidRDefault="00FC1070" w:rsidP="00FC1070">
            <w:pPr>
              <w:pStyle w:val="a3"/>
              <w:ind w:left="360"/>
              <w:rPr>
                <w:sz w:val="24"/>
              </w:rPr>
            </w:pPr>
          </w:p>
        </w:tc>
        <w:tc>
          <w:tcPr>
            <w:tcW w:w="2027" w:type="dxa"/>
          </w:tcPr>
          <w:p w14:paraId="4AAF32A7" w14:textId="77777777" w:rsidR="00FC1070" w:rsidRPr="00C22FBF" w:rsidRDefault="00FC1070" w:rsidP="00FC1070">
            <w:pPr>
              <w:pStyle w:val="a3"/>
              <w:ind w:left="360"/>
              <w:rPr>
                <w:sz w:val="24"/>
              </w:rPr>
            </w:pPr>
          </w:p>
        </w:tc>
      </w:tr>
      <w:tr w:rsidR="00FC1070" w:rsidRPr="00C22FBF" w14:paraId="6D6FFB7D" w14:textId="77777777" w:rsidTr="001C25CE">
        <w:trPr>
          <w:trHeight w:val="300"/>
        </w:trPr>
        <w:tc>
          <w:tcPr>
            <w:tcW w:w="5920" w:type="dxa"/>
            <w:noWrap/>
            <w:hideMark/>
          </w:tcPr>
          <w:p w14:paraId="5F225FD7" w14:textId="5AEFD202" w:rsidR="00FC1070" w:rsidRPr="00C22FBF" w:rsidRDefault="0025278D" w:rsidP="0025278D">
            <w:pPr>
              <w:pStyle w:val="a3"/>
              <w:ind w:left="0"/>
              <w:rPr>
                <w:sz w:val="24"/>
              </w:rPr>
            </w:pPr>
            <w:r>
              <w:rPr>
                <w:sz w:val="24"/>
              </w:rPr>
              <w:t>14</w:t>
            </w:r>
            <w:r w:rsidR="00FC1070" w:rsidRPr="00C22FBF">
              <w:rPr>
                <w:sz w:val="24"/>
              </w:rPr>
              <w:t>.Learning and inspiration</w:t>
            </w:r>
          </w:p>
        </w:tc>
        <w:tc>
          <w:tcPr>
            <w:tcW w:w="1701" w:type="dxa"/>
          </w:tcPr>
          <w:p w14:paraId="44C39744" w14:textId="77777777" w:rsidR="00FC1070" w:rsidRPr="00C22FBF" w:rsidRDefault="00FC1070" w:rsidP="00FC1070">
            <w:pPr>
              <w:pStyle w:val="a3"/>
              <w:ind w:left="360"/>
              <w:rPr>
                <w:sz w:val="24"/>
              </w:rPr>
            </w:pPr>
          </w:p>
        </w:tc>
        <w:tc>
          <w:tcPr>
            <w:tcW w:w="2027" w:type="dxa"/>
          </w:tcPr>
          <w:p w14:paraId="1E8EF594" w14:textId="77777777" w:rsidR="00FC1070" w:rsidRPr="00C22FBF" w:rsidRDefault="00FC1070" w:rsidP="00FC1070">
            <w:pPr>
              <w:pStyle w:val="a3"/>
              <w:ind w:left="360"/>
              <w:rPr>
                <w:sz w:val="24"/>
              </w:rPr>
            </w:pPr>
          </w:p>
        </w:tc>
      </w:tr>
      <w:tr w:rsidR="00FC1070" w:rsidRPr="00C22FBF" w14:paraId="5B77C26D" w14:textId="77777777" w:rsidTr="001C25CE">
        <w:trPr>
          <w:trHeight w:val="300"/>
        </w:trPr>
        <w:tc>
          <w:tcPr>
            <w:tcW w:w="5920" w:type="dxa"/>
            <w:noWrap/>
            <w:hideMark/>
          </w:tcPr>
          <w:p w14:paraId="7C0FEA9C" w14:textId="3D5882D9" w:rsidR="00FC1070" w:rsidRPr="00C22FBF" w:rsidRDefault="0025278D" w:rsidP="0025278D">
            <w:pPr>
              <w:pStyle w:val="a3"/>
              <w:ind w:left="0"/>
              <w:rPr>
                <w:sz w:val="24"/>
              </w:rPr>
            </w:pPr>
            <w:r>
              <w:rPr>
                <w:sz w:val="24"/>
              </w:rPr>
              <w:t>15</w:t>
            </w:r>
            <w:r w:rsidR="00FC1070" w:rsidRPr="00C22FBF">
              <w:rPr>
                <w:sz w:val="24"/>
              </w:rPr>
              <w:t>.Physical and psychological experiences</w:t>
            </w:r>
          </w:p>
        </w:tc>
        <w:tc>
          <w:tcPr>
            <w:tcW w:w="1701" w:type="dxa"/>
          </w:tcPr>
          <w:p w14:paraId="09A85AC9" w14:textId="77777777" w:rsidR="00FC1070" w:rsidRPr="00C22FBF" w:rsidRDefault="00FC1070" w:rsidP="00FC1070">
            <w:pPr>
              <w:pStyle w:val="a3"/>
              <w:ind w:left="360"/>
              <w:rPr>
                <w:sz w:val="24"/>
              </w:rPr>
            </w:pPr>
          </w:p>
        </w:tc>
        <w:tc>
          <w:tcPr>
            <w:tcW w:w="2027" w:type="dxa"/>
          </w:tcPr>
          <w:p w14:paraId="1AAF8B17" w14:textId="77777777" w:rsidR="00FC1070" w:rsidRPr="00C22FBF" w:rsidRDefault="00FC1070" w:rsidP="00FC1070">
            <w:pPr>
              <w:pStyle w:val="a3"/>
              <w:ind w:left="360"/>
              <w:rPr>
                <w:sz w:val="24"/>
              </w:rPr>
            </w:pPr>
          </w:p>
        </w:tc>
      </w:tr>
      <w:tr w:rsidR="00FC1070" w:rsidRPr="00C22FBF" w14:paraId="279FE259" w14:textId="77777777" w:rsidTr="001C25CE">
        <w:trPr>
          <w:trHeight w:val="300"/>
        </w:trPr>
        <w:tc>
          <w:tcPr>
            <w:tcW w:w="5920" w:type="dxa"/>
            <w:noWrap/>
            <w:hideMark/>
          </w:tcPr>
          <w:p w14:paraId="1C6ABDF8" w14:textId="07A09CCC" w:rsidR="00FC1070" w:rsidRPr="00C22FBF" w:rsidRDefault="0025278D" w:rsidP="0025278D">
            <w:pPr>
              <w:pStyle w:val="a3"/>
              <w:ind w:left="0"/>
              <w:rPr>
                <w:sz w:val="24"/>
              </w:rPr>
            </w:pPr>
            <w:r>
              <w:rPr>
                <w:sz w:val="24"/>
              </w:rPr>
              <w:t>16</w:t>
            </w:r>
            <w:r w:rsidR="00FC1070" w:rsidRPr="00C22FBF">
              <w:rPr>
                <w:sz w:val="24"/>
              </w:rPr>
              <w:t>.Supporting identities</w:t>
            </w:r>
          </w:p>
        </w:tc>
        <w:tc>
          <w:tcPr>
            <w:tcW w:w="1701" w:type="dxa"/>
          </w:tcPr>
          <w:p w14:paraId="46069BED" w14:textId="77777777" w:rsidR="00FC1070" w:rsidRPr="00C22FBF" w:rsidRDefault="00FC1070" w:rsidP="00FC1070">
            <w:pPr>
              <w:pStyle w:val="a3"/>
              <w:ind w:left="360"/>
              <w:rPr>
                <w:sz w:val="24"/>
              </w:rPr>
            </w:pPr>
          </w:p>
        </w:tc>
        <w:tc>
          <w:tcPr>
            <w:tcW w:w="2027" w:type="dxa"/>
          </w:tcPr>
          <w:p w14:paraId="06989BDB" w14:textId="77777777" w:rsidR="00FC1070" w:rsidRPr="00C22FBF" w:rsidRDefault="00FC1070" w:rsidP="00FC1070">
            <w:pPr>
              <w:pStyle w:val="a3"/>
              <w:ind w:left="360"/>
              <w:rPr>
                <w:sz w:val="24"/>
              </w:rPr>
            </w:pPr>
          </w:p>
        </w:tc>
      </w:tr>
      <w:tr w:rsidR="00FC1070" w:rsidRPr="00C22FBF" w14:paraId="2FE72979" w14:textId="77777777" w:rsidTr="001C25CE">
        <w:trPr>
          <w:trHeight w:val="300"/>
        </w:trPr>
        <w:tc>
          <w:tcPr>
            <w:tcW w:w="5920" w:type="dxa"/>
            <w:noWrap/>
            <w:hideMark/>
          </w:tcPr>
          <w:p w14:paraId="5773C877" w14:textId="77777777" w:rsidR="00FC1070" w:rsidRPr="00C22FBF" w:rsidRDefault="00FC1070" w:rsidP="00FC1070">
            <w:pPr>
              <w:pStyle w:val="a3"/>
              <w:ind w:left="0"/>
              <w:rPr>
                <w:sz w:val="24"/>
              </w:rPr>
            </w:pPr>
            <w:r w:rsidRPr="00C22FBF">
              <w:rPr>
                <w:sz w:val="24"/>
              </w:rPr>
              <w:t>Other</w:t>
            </w:r>
          </w:p>
        </w:tc>
        <w:tc>
          <w:tcPr>
            <w:tcW w:w="1701" w:type="dxa"/>
          </w:tcPr>
          <w:p w14:paraId="0FDE6AA1" w14:textId="77777777" w:rsidR="00FC1070" w:rsidRPr="00C22FBF" w:rsidRDefault="00FC1070" w:rsidP="00FC1070">
            <w:pPr>
              <w:pStyle w:val="a3"/>
              <w:ind w:left="360"/>
              <w:rPr>
                <w:sz w:val="24"/>
              </w:rPr>
            </w:pPr>
          </w:p>
        </w:tc>
        <w:tc>
          <w:tcPr>
            <w:tcW w:w="2027" w:type="dxa"/>
          </w:tcPr>
          <w:p w14:paraId="62AD5D74" w14:textId="77777777" w:rsidR="00FC1070" w:rsidRPr="00C22FBF" w:rsidRDefault="00FC1070" w:rsidP="00FC1070">
            <w:pPr>
              <w:pStyle w:val="a3"/>
              <w:ind w:left="360"/>
              <w:rPr>
                <w:sz w:val="24"/>
              </w:rPr>
            </w:pPr>
          </w:p>
        </w:tc>
      </w:tr>
    </w:tbl>
    <w:p w14:paraId="522EC3DF" w14:textId="77777777" w:rsidR="00D76BF3" w:rsidRPr="00C22FBF" w:rsidRDefault="00D76BF3" w:rsidP="00FC1070">
      <w:pPr>
        <w:pStyle w:val="a3"/>
        <w:ind w:left="360"/>
        <w:rPr>
          <w:sz w:val="24"/>
          <w:lang w:val="en-US"/>
        </w:rPr>
      </w:pPr>
    </w:p>
    <w:p w14:paraId="671D35B3" w14:textId="77777777" w:rsidR="00D76BF3" w:rsidRPr="00C22FBF" w:rsidRDefault="00D76BF3" w:rsidP="00D76BF3">
      <w:pPr>
        <w:pStyle w:val="a3"/>
        <w:numPr>
          <w:ilvl w:val="0"/>
          <w:numId w:val="13"/>
        </w:numPr>
        <w:rPr>
          <w:sz w:val="24"/>
          <w:lang w:val="en-US"/>
        </w:rPr>
      </w:pPr>
      <w:r w:rsidRPr="00C22FBF">
        <w:rPr>
          <w:sz w:val="24"/>
          <w:lang w:val="en-US"/>
        </w:rPr>
        <w:t>[Species 1]</w:t>
      </w:r>
    </w:p>
    <w:p w14:paraId="66A1FF3F" w14:textId="77777777" w:rsidR="00D76BF3" w:rsidRPr="00C22FBF" w:rsidRDefault="00D76BF3" w:rsidP="00D76BF3">
      <w:pPr>
        <w:pStyle w:val="a3"/>
        <w:ind w:left="360"/>
        <w:rPr>
          <w:sz w:val="24"/>
          <w:lang w:val="en-US"/>
        </w:rPr>
      </w:pPr>
    </w:p>
    <w:p w14:paraId="6FCA1150" w14:textId="77777777" w:rsidR="00D76BF3" w:rsidRPr="00C22FBF" w:rsidRDefault="00D76BF3" w:rsidP="00D76BF3">
      <w:pPr>
        <w:pStyle w:val="a3"/>
        <w:ind w:left="360"/>
        <w:rPr>
          <w:sz w:val="24"/>
          <w:lang w:val="en-US"/>
        </w:rPr>
      </w:pPr>
      <w:r w:rsidRPr="00C22FBF">
        <w:rPr>
          <w:sz w:val="24"/>
          <w:lang w:val="en-US"/>
        </w:rPr>
        <w:t>[List of NCPs, as above]</w:t>
      </w:r>
    </w:p>
    <w:p w14:paraId="41D96AB3" w14:textId="77777777" w:rsidR="003D595C" w:rsidRDefault="003D595C">
      <w:pPr>
        <w:rPr>
          <w:rFonts w:asciiTheme="majorHAnsi" w:eastAsiaTheme="majorEastAsia" w:hAnsiTheme="majorHAnsi" w:cstheme="majorBidi"/>
          <w:color w:val="2E74B5" w:themeColor="accent1" w:themeShade="BF"/>
          <w:sz w:val="36"/>
          <w:szCs w:val="32"/>
          <w:lang w:val="en-US"/>
        </w:rPr>
      </w:pPr>
      <w:r>
        <w:rPr>
          <w:sz w:val="36"/>
          <w:lang w:val="en-US"/>
        </w:rPr>
        <w:br w:type="page"/>
      </w:r>
    </w:p>
    <w:p w14:paraId="36072CD0" w14:textId="14595332" w:rsidR="00FC1070" w:rsidRDefault="005A19B6" w:rsidP="005A19B6">
      <w:pPr>
        <w:pStyle w:val="1"/>
        <w:rPr>
          <w:sz w:val="36"/>
          <w:lang w:val="en-US"/>
        </w:rPr>
      </w:pPr>
      <w:r w:rsidRPr="00C22FBF">
        <w:rPr>
          <w:sz w:val="36"/>
          <w:lang w:val="en-US"/>
        </w:rPr>
        <w:t xml:space="preserve">Questions 3 (3/3) - Importance of </w:t>
      </w:r>
      <w:r w:rsidR="005743B8" w:rsidRPr="00C22FBF">
        <w:rPr>
          <w:sz w:val="36"/>
          <w:lang w:val="en-US"/>
        </w:rPr>
        <w:t>N</w:t>
      </w:r>
      <w:r w:rsidR="005743B8">
        <w:rPr>
          <w:sz w:val="36"/>
          <w:lang w:val="en-US"/>
        </w:rPr>
        <w:t>C</w:t>
      </w:r>
      <w:r w:rsidR="005743B8" w:rsidRPr="00C22FBF">
        <w:rPr>
          <w:sz w:val="36"/>
          <w:lang w:val="en-US"/>
        </w:rPr>
        <w:t>Ps</w:t>
      </w:r>
    </w:p>
    <w:p w14:paraId="4C4F000D" w14:textId="77777777" w:rsidR="00C22FBF" w:rsidRPr="00C22FBF" w:rsidRDefault="00C22FBF" w:rsidP="00C22FBF">
      <w:pPr>
        <w:rPr>
          <w:lang w:val="en-US"/>
        </w:rPr>
      </w:pPr>
    </w:p>
    <w:p w14:paraId="0DC1E06C" w14:textId="41586ABD" w:rsidR="005A19B6" w:rsidRPr="00C22FBF" w:rsidRDefault="005A19B6" w:rsidP="00C22FBF">
      <w:pPr>
        <w:pStyle w:val="2"/>
        <w:rPr>
          <w:lang w:val="en-US"/>
        </w:rPr>
      </w:pPr>
      <w:r w:rsidRPr="00C22FBF">
        <w:rPr>
          <w:lang w:val="en-US"/>
        </w:rPr>
        <w:t xml:space="preserve">Please specify the extent to which each </w:t>
      </w:r>
      <w:r w:rsidR="00ED7DF4" w:rsidRPr="009A2830">
        <w:rPr>
          <w:lang w:val="en-US"/>
        </w:rPr>
        <w:t>NCP</w:t>
      </w:r>
      <w:r w:rsidR="00ED7DF4" w:rsidRPr="00C22FBF">
        <w:rPr>
          <w:lang w:val="en-US"/>
        </w:rPr>
        <w:t xml:space="preserve"> </w:t>
      </w:r>
      <w:r w:rsidRPr="00C22FBF">
        <w:rPr>
          <w:lang w:val="en-US"/>
        </w:rPr>
        <w:t>is important for the beneficiaries</w:t>
      </w:r>
      <w:r w:rsidR="009A2B3B">
        <w:rPr>
          <w:lang w:val="en-US"/>
        </w:rPr>
        <w:t>.</w:t>
      </w:r>
    </w:p>
    <w:p w14:paraId="61CB3FB6" w14:textId="0EBFD21D" w:rsidR="005A19B6" w:rsidRDefault="005743B8" w:rsidP="00C22FBF">
      <w:pPr>
        <w:pStyle w:val="2"/>
        <w:rPr>
          <w:lang w:val="en-US"/>
        </w:rPr>
      </w:pPr>
      <w:r w:rsidRPr="00C22FBF">
        <w:rPr>
          <w:lang w:val="en-US"/>
        </w:rPr>
        <w:t>5 = critical importance</w:t>
      </w:r>
      <w:r>
        <w:rPr>
          <w:lang w:val="en-US"/>
        </w:rPr>
        <w:t xml:space="preserve">, </w:t>
      </w:r>
      <w:r w:rsidR="005A19B6" w:rsidRPr="00C22FBF">
        <w:rPr>
          <w:lang w:val="en-US"/>
        </w:rPr>
        <w:t>1 = minor importance</w:t>
      </w:r>
    </w:p>
    <w:p w14:paraId="4D5816F6" w14:textId="77777777" w:rsidR="00C22FBF" w:rsidRPr="00C22FBF" w:rsidRDefault="00C22FBF" w:rsidP="00C22FBF">
      <w:pPr>
        <w:rPr>
          <w:lang w:val="en-US"/>
        </w:rPr>
      </w:pPr>
    </w:p>
    <w:p w14:paraId="4775C025" w14:textId="77777777" w:rsidR="005A19B6" w:rsidRPr="00C22FBF" w:rsidRDefault="005A19B6" w:rsidP="005A19B6">
      <w:pPr>
        <w:pStyle w:val="a3"/>
        <w:numPr>
          <w:ilvl w:val="0"/>
          <w:numId w:val="14"/>
        </w:numPr>
        <w:rPr>
          <w:sz w:val="24"/>
          <w:lang w:val="en-US"/>
        </w:rPr>
      </w:pPr>
      <w:r w:rsidRPr="00C22FBF">
        <w:rPr>
          <w:sz w:val="24"/>
          <w:lang w:val="en-US"/>
        </w:rPr>
        <w:t>[Ecosystem type 1]</w:t>
      </w:r>
    </w:p>
    <w:p w14:paraId="0B59310C" w14:textId="77777777" w:rsidR="005A19B6" w:rsidRPr="00C22FBF" w:rsidRDefault="005A19B6" w:rsidP="005A19B6">
      <w:pPr>
        <w:pStyle w:val="a3"/>
        <w:ind w:left="360"/>
        <w:rPr>
          <w:sz w:val="24"/>
          <w:lang w:val="en-US"/>
        </w:rPr>
      </w:pPr>
    </w:p>
    <w:tbl>
      <w:tblPr>
        <w:tblStyle w:val="a5"/>
        <w:tblW w:w="0" w:type="auto"/>
        <w:tblInd w:w="360" w:type="dxa"/>
        <w:tblLook w:val="04A0" w:firstRow="1" w:lastRow="0" w:firstColumn="1" w:lastColumn="0" w:noHBand="0" w:noVBand="1"/>
      </w:tblPr>
      <w:tblGrid>
        <w:gridCol w:w="1670"/>
        <w:gridCol w:w="1364"/>
        <w:gridCol w:w="1364"/>
        <w:gridCol w:w="1364"/>
        <w:gridCol w:w="1364"/>
        <w:gridCol w:w="1342"/>
      </w:tblGrid>
      <w:tr w:rsidR="005A19B6" w:rsidRPr="00C22FBF" w14:paraId="0CA02FFB" w14:textId="77777777" w:rsidTr="005A19B6">
        <w:tc>
          <w:tcPr>
            <w:tcW w:w="1669" w:type="dxa"/>
          </w:tcPr>
          <w:p w14:paraId="77BB5885" w14:textId="77777777" w:rsidR="005A19B6" w:rsidRPr="00C22FBF" w:rsidRDefault="005A19B6" w:rsidP="005A19B6">
            <w:pPr>
              <w:pStyle w:val="a3"/>
              <w:ind w:left="0"/>
              <w:rPr>
                <w:sz w:val="24"/>
                <w:lang w:val="en-US"/>
              </w:rPr>
            </w:pPr>
          </w:p>
        </w:tc>
        <w:tc>
          <w:tcPr>
            <w:tcW w:w="1364" w:type="dxa"/>
          </w:tcPr>
          <w:p w14:paraId="693FEB3D" w14:textId="621B6232" w:rsidR="005A19B6" w:rsidRPr="00C22FBF" w:rsidRDefault="005743B8">
            <w:pPr>
              <w:pStyle w:val="a3"/>
              <w:ind w:left="0"/>
              <w:jc w:val="center"/>
              <w:rPr>
                <w:sz w:val="24"/>
                <w:lang w:val="en-US"/>
              </w:rPr>
            </w:pPr>
            <w:r>
              <w:rPr>
                <w:sz w:val="24"/>
                <w:lang w:val="en-US"/>
              </w:rPr>
              <w:t>5</w:t>
            </w:r>
            <w:r w:rsidR="009A2830">
              <w:rPr>
                <w:sz w:val="24"/>
                <w:lang w:val="en-US"/>
              </w:rPr>
              <w:t>: critical importance</w:t>
            </w:r>
          </w:p>
        </w:tc>
        <w:tc>
          <w:tcPr>
            <w:tcW w:w="1365" w:type="dxa"/>
          </w:tcPr>
          <w:p w14:paraId="543065FD" w14:textId="5C07FC18" w:rsidR="005A19B6" w:rsidRPr="00C22FBF" w:rsidRDefault="005743B8">
            <w:pPr>
              <w:pStyle w:val="a3"/>
              <w:ind w:left="0"/>
              <w:jc w:val="center"/>
              <w:rPr>
                <w:sz w:val="24"/>
                <w:lang w:val="en-US"/>
              </w:rPr>
            </w:pPr>
            <w:r>
              <w:rPr>
                <w:sz w:val="24"/>
                <w:lang w:val="en-US"/>
              </w:rPr>
              <w:t>4</w:t>
            </w:r>
          </w:p>
        </w:tc>
        <w:tc>
          <w:tcPr>
            <w:tcW w:w="1365" w:type="dxa"/>
          </w:tcPr>
          <w:p w14:paraId="5FC58B27" w14:textId="77777777" w:rsidR="005A19B6" w:rsidRPr="00C22FBF" w:rsidRDefault="005A19B6" w:rsidP="005A19B6">
            <w:pPr>
              <w:pStyle w:val="a3"/>
              <w:ind w:left="0"/>
              <w:jc w:val="center"/>
              <w:rPr>
                <w:sz w:val="24"/>
                <w:lang w:val="en-US"/>
              </w:rPr>
            </w:pPr>
            <w:r w:rsidRPr="00C22FBF">
              <w:rPr>
                <w:sz w:val="24"/>
                <w:lang w:val="en-US"/>
              </w:rPr>
              <w:t>3</w:t>
            </w:r>
          </w:p>
        </w:tc>
        <w:tc>
          <w:tcPr>
            <w:tcW w:w="1365" w:type="dxa"/>
          </w:tcPr>
          <w:p w14:paraId="387834C1" w14:textId="395EF99D" w:rsidR="005A19B6" w:rsidRPr="00C22FBF" w:rsidRDefault="005743B8">
            <w:pPr>
              <w:pStyle w:val="a3"/>
              <w:ind w:left="0"/>
              <w:jc w:val="center"/>
              <w:rPr>
                <w:sz w:val="24"/>
                <w:lang w:val="en-US"/>
              </w:rPr>
            </w:pPr>
            <w:r>
              <w:rPr>
                <w:sz w:val="24"/>
                <w:lang w:val="en-US"/>
              </w:rPr>
              <w:t>2</w:t>
            </w:r>
          </w:p>
        </w:tc>
        <w:tc>
          <w:tcPr>
            <w:tcW w:w="1340" w:type="dxa"/>
          </w:tcPr>
          <w:p w14:paraId="768CA4EE" w14:textId="4F930D20" w:rsidR="005A19B6" w:rsidRPr="00C22FBF" w:rsidRDefault="005743B8">
            <w:pPr>
              <w:pStyle w:val="a3"/>
              <w:ind w:left="0"/>
              <w:jc w:val="center"/>
              <w:rPr>
                <w:sz w:val="24"/>
                <w:lang w:val="en-US"/>
              </w:rPr>
            </w:pPr>
            <w:r>
              <w:rPr>
                <w:sz w:val="24"/>
                <w:lang w:val="en-US"/>
              </w:rPr>
              <w:t>1</w:t>
            </w:r>
            <w:r w:rsidR="009A2830">
              <w:rPr>
                <w:sz w:val="24"/>
                <w:lang w:val="en-US"/>
              </w:rPr>
              <w:t>: minor importance</w:t>
            </w:r>
          </w:p>
        </w:tc>
      </w:tr>
      <w:tr w:rsidR="005A19B6" w:rsidRPr="00C22FBF" w14:paraId="75C4B142" w14:textId="77777777" w:rsidTr="005A19B6">
        <w:tc>
          <w:tcPr>
            <w:tcW w:w="1669" w:type="dxa"/>
          </w:tcPr>
          <w:p w14:paraId="785D6AD9" w14:textId="77777777" w:rsidR="005A19B6" w:rsidRPr="00C22FBF" w:rsidRDefault="005A19B6" w:rsidP="005A19B6">
            <w:pPr>
              <w:pStyle w:val="a3"/>
              <w:ind w:left="0"/>
              <w:rPr>
                <w:sz w:val="24"/>
                <w:lang w:val="en-US"/>
              </w:rPr>
            </w:pPr>
            <w:r w:rsidRPr="00C22FBF">
              <w:rPr>
                <w:sz w:val="24"/>
                <w:lang w:val="en-US"/>
              </w:rPr>
              <w:t>[NCP + beneficiaries]</w:t>
            </w:r>
          </w:p>
        </w:tc>
        <w:tc>
          <w:tcPr>
            <w:tcW w:w="1364" w:type="dxa"/>
          </w:tcPr>
          <w:p w14:paraId="32D90FA7" w14:textId="77777777" w:rsidR="005A19B6" w:rsidRPr="00C22FBF" w:rsidRDefault="005A19B6" w:rsidP="005A19B6">
            <w:pPr>
              <w:pStyle w:val="a3"/>
              <w:ind w:left="0"/>
              <w:rPr>
                <w:sz w:val="24"/>
                <w:lang w:val="en-US"/>
              </w:rPr>
            </w:pPr>
          </w:p>
        </w:tc>
        <w:tc>
          <w:tcPr>
            <w:tcW w:w="1365" w:type="dxa"/>
          </w:tcPr>
          <w:p w14:paraId="4C3A4738" w14:textId="77777777" w:rsidR="005A19B6" w:rsidRPr="00C22FBF" w:rsidRDefault="005A19B6" w:rsidP="005A19B6">
            <w:pPr>
              <w:pStyle w:val="a3"/>
              <w:ind w:left="0"/>
              <w:rPr>
                <w:sz w:val="24"/>
                <w:lang w:val="en-US"/>
              </w:rPr>
            </w:pPr>
          </w:p>
        </w:tc>
        <w:tc>
          <w:tcPr>
            <w:tcW w:w="1365" w:type="dxa"/>
          </w:tcPr>
          <w:p w14:paraId="72CB091B" w14:textId="77777777" w:rsidR="005A19B6" w:rsidRPr="00C22FBF" w:rsidRDefault="005A19B6" w:rsidP="005A19B6">
            <w:pPr>
              <w:pStyle w:val="a3"/>
              <w:ind w:left="0"/>
              <w:rPr>
                <w:sz w:val="24"/>
                <w:lang w:val="en-US"/>
              </w:rPr>
            </w:pPr>
          </w:p>
        </w:tc>
        <w:tc>
          <w:tcPr>
            <w:tcW w:w="1365" w:type="dxa"/>
          </w:tcPr>
          <w:p w14:paraId="722941DF" w14:textId="77777777" w:rsidR="005A19B6" w:rsidRPr="00C22FBF" w:rsidRDefault="005A19B6" w:rsidP="005A19B6">
            <w:pPr>
              <w:pStyle w:val="a3"/>
              <w:ind w:left="0"/>
              <w:rPr>
                <w:sz w:val="24"/>
                <w:lang w:val="en-US"/>
              </w:rPr>
            </w:pPr>
          </w:p>
        </w:tc>
        <w:tc>
          <w:tcPr>
            <w:tcW w:w="1340" w:type="dxa"/>
          </w:tcPr>
          <w:p w14:paraId="33D10BF6" w14:textId="77777777" w:rsidR="005A19B6" w:rsidRPr="00C22FBF" w:rsidRDefault="005A19B6" w:rsidP="005A19B6">
            <w:pPr>
              <w:pStyle w:val="a3"/>
              <w:ind w:left="0"/>
              <w:rPr>
                <w:sz w:val="24"/>
                <w:lang w:val="en-US"/>
              </w:rPr>
            </w:pPr>
          </w:p>
        </w:tc>
      </w:tr>
    </w:tbl>
    <w:p w14:paraId="15D12977" w14:textId="77777777" w:rsidR="005A19B6" w:rsidRPr="00C22FBF" w:rsidRDefault="005A19B6" w:rsidP="005A19B6">
      <w:pPr>
        <w:pStyle w:val="a3"/>
        <w:ind w:left="360"/>
        <w:rPr>
          <w:sz w:val="24"/>
          <w:lang w:val="en-US"/>
        </w:rPr>
      </w:pPr>
    </w:p>
    <w:p w14:paraId="143070B5" w14:textId="77777777" w:rsidR="005A19B6" w:rsidRPr="00C22FBF" w:rsidRDefault="005A19B6" w:rsidP="005A19B6">
      <w:pPr>
        <w:pStyle w:val="a3"/>
        <w:numPr>
          <w:ilvl w:val="0"/>
          <w:numId w:val="14"/>
        </w:numPr>
        <w:rPr>
          <w:sz w:val="24"/>
          <w:lang w:val="en-US"/>
        </w:rPr>
      </w:pPr>
      <w:r w:rsidRPr="00C22FBF">
        <w:rPr>
          <w:sz w:val="24"/>
          <w:lang w:val="en-US"/>
        </w:rPr>
        <w:t>[Species 1]</w:t>
      </w:r>
    </w:p>
    <w:p w14:paraId="21608541" w14:textId="77777777" w:rsidR="005A19B6" w:rsidRPr="00C22FBF" w:rsidRDefault="005A19B6" w:rsidP="005A19B6">
      <w:pPr>
        <w:pStyle w:val="a3"/>
        <w:ind w:left="360"/>
        <w:rPr>
          <w:sz w:val="24"/>
          <w:lang w:val="en-US"/>
        </w:rPr>
      </w:pPr>
    </w:p>
    <w:p w14:paraId="0EE4DC9E" w14:textId="77777777" w:rsidR="00636133" w:rsidRPr="00C22FBF" w:rsidRDefault="005A19B6" w:rsidP="005A19B6">
      <w:pPr>
        <w:pStyle w:val="a3"/>
        <w:ind w:left="360"/>
        <w:rPr>
          <w:sz w:val="24"/>
          <w:lang w:val="en-US"/>
        </w:rPr>
      </w:pPr>
      <w:r w:rsidRPr="00C22FBF">
        <w:rPr>
          <w:sz w:val="24"/>
          <w:lang w:val="en-US"/>
        </w:rPr>
        <w:t>[NCPs + beneficiaries, as above]</w:t>
      </w:r>
    </w:p>
    <w:p w14:paraId="7CF0503E" w14:textId="77777777" w:rsidR="00636133" w:rsidRPr="00C22FBF" w:rsidRDefault="00636133" w:rsidP="00636133">
      <w:pPr>
        <w:rPr>
          <w:sz w:val="24"/>
          <w:lang w:val="en-US"/>
        </w:rPr>
      </w:pPr>
      <w:r w:rsidRPr="00C22FBF">
        <w:rPr>
          <w:sz w:val="24"/>
          <w:lang w:val="en-US"/>
        </w:rPr>
        <w:br w:type="page"/>
      </w:r>
    </w:p>
    <w:p w14:paraId="2A43593B" w14:textId="4CE3B15E" w:rsidR="005A19B6" w:rsidRPr="00C22FBF" w:rsidRDefault="00636133" w:rsidP="00636133">
      <w:pPr>
        <w:pStyle w:val="1"/>
        <w:rPr>
          <w:sz w:val="36"/>
          <w:lang w:val="en-US"/>
        </w:rPr>
      </w:pPr>
      <w:r w:rsidRPr="00C22FBF">
        <w:rPr>
          <w:sz w:val="36"/>
          <w:lang w:val="en-US"/>
        </w:rPr>
        <w:t xml:space="preserve">Question </w:t>
      </w:r>
      <w:r w:rsidR="00520F38">
        <w:rPr>
          <w:sz w:val="36"/>
          <w:lang w:val="en-US"/>
        </w:rPr>
        <w:t>4</w:t>
      </w:r>
      <w:r w:rsidRPr="00C22FBF">
        <w:rPr>
          <w:sz w:val="36"/>
          <w:lang w:val="en-US"/>
        </w:rPr>
        <w:t xml:space="preserve"> (1/4) - Indigenous and local knowledge and practices (ILKP)</w:t>
      </w:r>
    </w:p>
    <w:p w14:paraId="74C2E5E7" w14:textId="77777777" w:rsidR="00C22FBF" w:rsidRDefault="00C22FBF" w:rsidP="00636133">
      <w:pPr>
        <w:rPr>
          <w:sz w:val="24"/>
          <w:lang w:val="en-US"/>
        </w:rPr>
      </w:pPr>
    </w:p>
    <w:p w14:paraId="3C19D67F" w14:textId="77777777" w:rsidR="000A34CC" w:rsidRDefault="00774AAF" w:rsidP="001C25CE">
      <w:pPr>
        <w:pStyle w:val="af"/>
        <w:rPr>
          <w:rFonts w:asciiTheme="majorHAnsi" w:hAnsiTheme="majorHAnsi"/>
          <w:sz w:val="26"/>
          <w:szCs w:val="26"/>
          <w:lang w:val="en-US"/>
        </w:rPr>
      </w:pPr>
      <w:r w:rsidRPr="001C25CE">
        <w:rPr>
          <w:rFonts w:asciiTheme="majorHAnsi" w:hAnsiTheme="majorHAnsi"/>
          <w:sz w:val="26"/>
          <w:szCs w:val="26"/>
          <w:lang w:val="en-US"/>
        </w:rPr>
        <w:t xml:space="preserve">This section asks you about indigenous and local knowledge and practices (ILKP) associated with the sustainable management and/or use of ecosystems and species. </w:t>
      </w:r>
    </w:p>
    <w:p w14:paraId="252E0E0B" w14:textId="77777777" w:rsidR="000A34CC" w:rsidRDefault="000A34CC" w:rsidP="001C25CE">
      <w:pPr>
        <w:pStyle w:val="af"/>
        <w:rPr>
          <w:rFonts w:asciiTheme="majorHAnsi" w:hAnsiTheme="majorHAnsi"/>
          <w:sz w:val="26"/>
          <w:szCs w:val="26"/>
          <w:lang w:val="en-US"/>
        </w:rPr>
      </w:pPr>
    </w:p>
    <w:p w14:paraId="45CA1E72" w14:textId="77777777" w:rsidR="000A34CC" w:rsidRDefault="00774AAF" w:rsidP="001C25CE">
      <w:pPr>
        <w:pStyle w:val="af"/>
        <w:rPr>
          <w:rFonts w:asciiTheme="majorHAnsi" w:hAnsiTheme="majorHAnsi"/>
          <w:sz w:val="26"/>
          <w:szCs w:val="26"/>
          <w:lang w:val="en-US"/>
        </w:rPr>
      </w:pPr>
      <w:r w:rsidRPr="001C25CE">
        <w:rPr>
          <w:rFonts w:asciiTheme="majorHAnsi" w:hAnsiTheme="majorHAnsi"/>
          <w:sz w:val="26"/>
          <w:szCs w:val="26"/>
          <w:lang w:val="en-US"/>
        </w:rPr>
        <w:t xml:space="preserve">Here we </w:t>
      </w:r>
      <w:r w:rsidR="00347CEE">
        <w:rPr>
          <w:rFonts w:asciiTheme="majorHAnsi" w:hAnsiTheme="majorHAnsi"/>
          <w:sz w:val="26"/>
          <w:szCs w:val="26"/>
          <w:lang w:val="en-US"/>
        </w:rPr>
        <w:t>use the term</w:t>
      </w:r>
      <w:r w:rsidRPr="001C25CE">
        <w:rPr>
          <w:rFonts w:asciiTheme="majorHAnsi" w:hAnsiTheme="majorHAnsi"/>
          <w:sz w:val="26"/>
          <w:szCs w:val="26"/>
          <w:lang w:val="en-US"/>
        </w:rPr>
        <w:t xml:space="preserve"> ILKP </w:t>
      </w:r>
      <w:r w:rsidR="002D7C70" w:rsidRPr="001C25CE">
        <w:rPr>
          <w:rFonts w:asciiTheme="majorHAnsi" w:hAnsiTheme="majorHAnsi"/>
          <w:sz w:val="26"/>
          <w:szCs w:val="26"/>
          <w:lang w:val="en-US"/>
        </w:rPr>
        <w:t>in line with traditional ecological knowledge (TEK) defined by Berkes (2010): “</w:t>
      </w:r>
      <w:r w:rsidR="002D7C70" w:rsidRPr="001C25CE">
        <w:rPr>
          <w:rFonts w:asciiTheme="majorHAnsi" w:hAnsiTheme="majorHAnsi"/>
          <w:i/>
          <w:sz w:val="26"/>
          <w:szCs w:val="26"/>
          <w:lang w:val="en-US"/>
        </w:rPr>
        <w:t>cumulative body of knowledge, practice, and belief, evolving by adaptive processes and handed down through generations by cultural transmission, about the relationship of living being (including humans) with one another and with environment</w:t>
      </w:r>
      <w:r w:rsidR="002D7C70" w:rsidRPr="001C25CE">
        <w:rPr>
          <w:rFonts w:asciiTheme="majorHAnsi" w:hAnsiTheme="majorHAnsi"/>
          <w:sz w:val="26"/>
          <w:szCs w:val="26"/>
          <w:lang w:val="en-US"/>
        </w:rPr>
        <w:t>”</w:t>
      </w:r>
      <w:r w:rsidR="00527C30">
        <w:rPr>
          <w:rFonts w:asciiTheme="majorHAnsi" w:hAnsiTheme="majorHAnsi"/>
          <w:sz w:val="26"/>
          <w:szCs w:val="26"/>
          <w:lang w:val="en-US"/>
        </w:rPr>
        <w:t xml:space="preserve">. </w:t>
      </w:r>
    </w:p>
    <w:p w14:paraId="4D6CC9E3" w14:textId="77777777" w:rsidR="000A34CC" w:rsidRDefault="000A34CC" w:rsidP="001C25CE">
      <w:pPr>
        <w:pStyle w:val="af"/>
        <w:rPr>
          <w:rFonts w:asciiTheme="majorHAnsi" w:hAnsiTheme="majorHAnsi"/>
          <w:sz w:val="26"/>
          <w:szCs w:val="26"/>
          <w:lang w:val="en-US"/>
        </w:rPr>
      </w:pPr>
    </w:p>
    <w:p w14:paraId="2296CC57" w14:textId="75FEC2F8" w:rsidR="00774AAF" w:rsidRPr="006C14D7" w:rsidRDefault="00527C30" w:rsidP="001C25CE">
      <w:pPr>
        <w:pStyle w:val="af"/>
        <w:rPr>
          <w:lang w:val="en-US"/>
        </w:rPr>
      </w:pPr>
      <w:r>
        <w:rPr>
          <w:rFonts w:asciiTheme="majorHAnsi" w:hAnsiTheme="majorHAnsi"/>
          <w:sz w:val="26"/>
          <w:szCs w:val="26"/>
          <w:lang w:val="en-US"/>
        </w:rPr>
        <w:t>D</w:t>
      </w:r>
      <w:r w:rsidR="00EC3E05" w:rsidRPr="001C25CE">
        <w:rPr>
          <w:rFonts w:asciiTheme="majorHAnsi" w:hAnsiTheme="majorHAnsi"/>
          <w:sz w:val="26"/>
          <w:szCs w:val="26"/>
          <w:lang w:val="en-US"/>
        </w:rPr>
        <w:t>escribed in other words as “</w:t>
      </w:r>
      <w:r w:rsidR="00EC3E05" w:rsidRPr="001C25CE">
        <w:rPr>
          <w:rFonts w:asciiTheme="majorHAnsi" w:hAnsiTheme="majorHAnsi"/>
          <w:i/>
          <w:sz w:val="26"/>
          <w:szCs w:val="26"/>
          <w:lang w:val="en-US"/>
        </w:rPr>
        <w:t>knowledge – practice – belief complex</w:t>
      </w:r>
      <w:r w:rsidR="00EC3E05" w:rsidRPr="001C25CE">
        <w:rPr>
          <w:rFonts w:asciiTheme="majorHAnsi" w:hAnsiTheme="majorHAnsi"/>
          <w:sz w:val="26"/>
          <w:szCs w:val="26"/>
          <w:lang w:val="en-US"/>
        </w:rPr>
        <w:t>”</w:t>
      </w:r>
      <w:r w:rsidR="00347CEE">
        <w:rPr>
          <w:rFonts w:asciiTheme="majorHAnsi" w:hAnsiTheme="majorHAnsi"/>
          <w:sz w:val="26"/>
          <w:szCs w:val="26"/>
          <w:lang w:val="en-US"/>
        </w:rPr>
        <w:t>,</w:t>
      </w:r>
      <w:r w:rsidR="00EC3E05" w:rsidRPr="001C25CE">
        <w:rPr>
          <w:rFonts w:asciiTheme="majorHAnsi" w:hAnsiTheme="majorHAnsi"/>
          <w:sz w:val="26"/>
          <w:szCs w:val="26"/>
          <w:lang w:val="en-US"/>
        </w:rPr>
        <w:t xml:space="preserve"> </w:t>
      </w:r>
      <w:r>
        <w:rPr>
          <w:rFonts w:asciiTheme="majorHAnsi" w:hAnsiTheme="majorHAnsi"/>
          <w:sz w:val="26"/>
          <w:szCs w:val="26"/>
          <w:lang w:val="en-US"/>
        </w:rPr>
        <w:t>ILKP</w:t>
      </w:r>
      <w:r w:rsidR="00EC3E05" w:rsidRPr="001C25CE">
        <w:rPr>
          <w:rFonts w:asciiTheme="majorHAnsi" w:hAnsiTheme="majorHAnsi"/>
          <w:sz w:val="26"/>
          <w:szCs w:val="26"/>
          <w:lang w:val="en-US"/>
        </w:rPr>
        <w:t xml:space="preserve"> </w:t>
      </w:r>
      <w:r w:rsidR="00F430D5">
        <w:rPr>
          <w:rFonts w:asciiTheme="majorHAnsi" w:hAnsiTheme="majorHAnsi"/>
          <w:sz w:val="26"/>
          <w:szCs w:val="26"/>
          <w:lang w:val="en-US"/>
        </w:rPr>
        <w:t>encompasses</w:t>
      </w:r>
      <w:r w:rsidR="00EC3E05" w:rsidRPr="001C25CE">
        <w:rPr>
          <w:rFonts w:asciiTheme="majorHAnsi" w:hAnsiTheme="majorHAnsi"/>
          <w:sz w:val="26"/>
          <w:szCs w:val="26"/>
          <w:lang w:val="en-US"/>
        </w:rPr>
        <w:t>:</w:t>
      </w:r>
    </w:p>
    <w:p w14:paraId="3DD85DA8" w14:textId="77777777" w:rsidR="00EC3E05" w:rsidRDefault="00EC3E05" w:rsidP="001C25CE">
      <w:pPr>
        <w:pStyle w:val="af"/>
        <w:rPr>
          <w:lang w:val="en-US"/>
        </w:rPr>
      </w:pPr>
    </w:p>
    <w:p w14:paraId="661E993D" w14:textId="2811F4B3" w:rsidR="00EC3E05" w:rsidRPr="00EC3E05" w:rsidRDefault="00EC3E05" w:rsidP="00EC3E05">
      <w:pPr>
        <w:pStyle w:val="af"/>
        <w:rPr>
          <w:lang w:val="en-US"/>
        </w:rPr>
      </w:pPr>
      <w:r w:rsidRPr="001C25CE">
        <w:rPr>
          <w:b/>
          <w:i/>
          <w:lang w:val="en-US"/>
        </w:rPr>
        <w:t xml:space="preserve">Local knowledge of land, animals, plants, soils and landscape: </w:t>
      </w:r>
      <w:r w:rsidRPr="00EC3E05">
        <w:rPr>
          <w:lang w:val="en-US"/>
        </w:rPr>
        <w:tab/>
        <w:t>Local empirical knowledge of animals, plants, soils, and landscape, including information on species identification and taxonomy, life histories, distributions and behavior,</w:t>
      </w:r>
      <w:r>
        <w:rPr>
          <w:lang w:val="en-US"/>
        </w:rPr>
        <w:t xml:space="preserve"> </w:t>
      </w:r>
      <w:r w:rsidRPr="00EC3E05">
        <w:rPr>
          <w:lang w:val="en-US"/>
        </w:rPr>
        <w:t>which has survival value and is readily accepted cross-culturally</w:t>
      </w:r>
    </w:p>
    <w:p w14:paraId="3C2094F4" w14:textId="17E810E1" w:rsidR="00EC3E05" w:rsidRPr="00EC3E05" w:rsidRDefault="00EC3E05" w:rsidP="00EC3E05">
      <w:pPr>
        <w:pStyle w:val="af"/>
        <w:rPr>
          <w:lang w:val="en-US"/>
        </w:rPr>
      </w:pPr>
      <w:r w:rsidRPr="001C25CE">
        <w:rPr>
          <w:b/>
          <w:i/>
          <w:lang w:val="en-US"/>
        </w:rPr>
        <w:t>Land and resource management systems:</w:t>
      </w:r>
      <w:r>
        <w:rPr>
          <w:lang w:val="en-US"/>
        </w:rPr>
        <w:t xml:space="preserve"> which u</w:t>
      </w:r>
      <w:r w:rsidRPr="00EC3E05">
        <w:rPr>
          <w:lang w:val="en-US"/>
        </w:rPr>
        <w:t>ses local environmental knowledge</w:t>
      </w:r>
      <w:r>
        <w:rPr>
          <w:lang w:val="en-US"/>
        </w:rPr>
        <w:t xml:space="preserve"> and i</w:t>
      </w:r>
      <w:r w:rsidRPr="00EC3E05">
        <w:rPr>
          <w:lang w:val="en-US"/>
        </w:rPr>
        <w:t>ncludes practices, tools and techniques</w:t>
      </w:r>
    </w:p>
    <w:p w14:paraId="4786CECB" w14:textId="424CFD64" w:rsidR="00EC3E05" w:rsidRPr="00EC3E05" w:rsidRDefault="00EC3E05" w:rsidP="00EC3E05">
      <w:pPr>
        <w:pStyle w:val="af"/>
        <w:rPr>
          <w:lang w:val="en-US"/>
        </w:rPr>
      </w:pPr>
      <w:r w:rsidRPr="001C25CE">
        <w:rPr>
          <w:b/>
          <w:i/>
          <w:lang w:val="en-US"/>
        </w:rPr>
        <w:t>Social institutions:</w:t>
      </w:r>
      <w:r>
        <w:rPr>
          <w:lang w:val="en-US"/>
        </w:rPr>
        <w:t xml:space="preserve"> </w:t>
      </w:r>
      <w:r w:rsidRPr="00EC3E05">
        <w:rPr>
          <w:lang w:val="en-US"/>
        </w:rPr>
        <w:t>Sets of rules-in-use, norms and codes of social relationships</w:t>
      </w:r>
      <w:r>
        <w:rPr>
          <w:lang w:val="en-US"/>
        </w:rPr>
        <w:t xml:space="preserve">, including </w:t>
      </w:r>
      <w:r w:rsidRPr="00EC3E05">
        <w:rPr>
          <w:lang w:val="en-US"/>
        </w:rPr>
        <w:t>social organi</w:t>
      </w:r>
      <w:r>
        <w:rPr>
          <w:lang w:val="en-US"/>
        </w:rPr>
        <w:t>z</w:t>
      </w:r>
      <w:r w:rsidRPr="00EC3E05">
        <w:rPr>
          <w:lang w:val="en-US"/>
        </w:rPr>
        <w:t>ations for coordination, cooperation and rule-making</w:t>
      </w:r>
      <w:r>
        <w:rPr>
          <w:lang w:val="en-US"/>
        </w:rPr>
        <w:t>, and also</w:t>
      </w:r>
      <w:r w:rsidRPr="00EC3E05">
        <w:rPr>
          <w:lang w:val="en-US"/>
        </w:rPr>
        <w:t xml:space="preserve"> includ</w:t>
      </w:r>
      <w:r>
        <w:rPr>
          <w:lang w:val="en-US"/>
        </w:rPr>
        <w:t>ing</w:t>
      </w:r>
      <w:r w:rsidRPr="00EC3E05">
        <w:rPr>
          <w:lang w:val="en-US"/>
        </w:rPr>
        <w:t xml:space="preserve"> institutions of knowledge that frame the processes of social memory, creativity and learning</w:t>
      </w:r>
    </w:p>
    <w:p w14:paraId="7D153E3E" w14:textId="0CEF462D" w:rsidR="00EC3E05" w:rsidRDefault="00EC3E05" w:rsidP="001C25CE">
      <w:pPr>
        <w:pStyle w:val="af"/>
        <w:rPr>
          <w:lang w:val="en-US"/>
        </w:rPr>
      </w:pPr>
      <w:r w:rsidRPr="001C25CE">
        <w:rPr>
          <w:b/>
          <w:i/>
          <w:lang w:val="en-US"/>
        </w:rPr>
        <w:t>World view:</w:t>
      </w:r>
      <w:r>
        <w:rPr>
          <w:lang w:val="en-US"/>
        </w:rPr>
        <w:t xml:space="preserve"> </w:t>
      </w:r>
      <w:r w:rsidR="00A01257">
        <w:rPr>
          <w:lang w:val="en-US"/>
        </w:rPr>
        <w:t>which s</w:t>
      </w:r>
      <w:r w:rsidRPr="00EC3E05">
        <w:rPr>
          <w:lang w:val="en-US"/>
        </w:rPr>
        <w:t>hapes environmental perception and gives meaning to observations of the environment</w:t>
      </w:r>
      <w:r w:rsidR="00A01257">
        <w:rPr>
          <w:lang w:val="en-US"/>
        </w:rPr>
        <w:t>; h</w:t>
      </w:r>
      <w:r w:rsidRPr="00EC3E05">
        <w:rPr>
          <w:lang w:val="en-US"/>
        </w:rPr>
        <w:t>as components of observational order and conceptual order provid</w:t>
      </w:r>
      <w:r w:rsidR="00A01257">
        <w:rPr>
          <w:lang w:val="en-US"/>
        </w:rPr>
        <w:t>ing</w:t>
      </w:r>
      <w:r w:rsidRPr="00EC3E05">
        <w:rPr>
          <w:lang w:val="en-US"/>
        </w:rPr>
        <w:t xml:space="preserve"> the interpretation of our obse</w:t>
      </w:r>
      <w:r w:rsidR="00A01257">
        <w:rPr>
          <w:lang w:val="en-US"/>
        </w:rPr>
        <w:t>rvations of the world around us; and also in</w:t>
      </w:r>
      <w:r w:rsidRPr="00EC3E05">
        <w:rPr>
          <w:lang w:val="en-US"/>
        </w:rPr>
        <w:t>clude</w:t>
      </w:r>
      <w:r w:rsidR="00A01257">
        <w:rPr>
          <w:lang w:val="en-US"/>
        </w:rPr>
        <w:t>s</w:t>
      </w:r>
      <w:r w:rsidRPr="00EC3E05">
        <w:rPr>
          <w:lang w:val="en-US"/>
        </w:rPr>
        <w:t xml:space="preserve"> religion, ethics, belief systems and rounds out the knowledge-practice-belief complex that describes traditional knowledge</w:t>
      </w:r>
      <w:r w:rsidR="00A01257">
        <w:rPr>
          <w:lang w:val="en-US"/>
        </w:rPr>
        <w:t>.</w:t>
      </w:r>
    </w:p>
    <w:p w14:paraId="3301D61F" w14:textId="77777777" w:rsidR="00EC3E05" w:rsidRPr="005F3715" w:rsidRDefault="00EC3E05" w:rsidP="001C25CE">
      <w:pPr>
        <w:pStyle w:val="af"/>
        <w:rPr>
          <w:lang w:val="en-US"/>
        </w:rPr>
      </w:pPr>
    </w:p>
    <w:p w14:paraId="48DD0D2B" w14:textId="12360065" w:rsidR="00EC3E05" w:rsidRDefault="00A01257" w:rsidP="001C25CE">
      <w:pPr>
        <w:pStyle w:val="af"/>
        <w:rPr>
          <w:lang w:val="en-US"/>
        </w:rPr>
      </w:pPr>
      <w:r>
        <w:rPr>
          <w:rFonts w:hint="eastAsia"/>
          <w:lang w:val="en-US"/>
        </w:rPr>
        <w:t>Keeping th</w:t>
      </w:r>
      <w:r>
        <w:rPr>
          <w:lang w:val="en-US"/>
        </w:rPr>
        <w:t>ese</w:t>
      </w:r>
      <w:r>
        <w:rPr>
          <w:rFonts w:hint="eastAsia"/>
          <w:lang w:val="en-US"/>
        </w:rPr>
        <w:t xml:space="preserve"> definition</w:t>
      </w:r>
      <w:r w:rsidR="00D86EB9">
        <w:rPr>
          <w:lang w:val="en-US"/>
        </w:rPr>
        <w:t>s</w:t>
      </w:r>
      <w:r>
        <w:rPr>
          <w:rFonts w:hint="eastAsia"/>
          <w:lang w:val="en-US"/>
        </w:rPr>
        <w:t xml:space="preserve"> and examples in mind, please answer </w:t>
      </w:r>
      <w:r>
        <w:rPr>
          <w:lang w:val="en-US"/>
        </w:rPr>
        <w:t>the</w:t>
      </w:r>
      <w:r>
        <w:rPr>
          <w:rFonts w:hint="eastAsia"/>
          <w:lang w:val="en-US"/>
        </w:rPr>
        <w:t xml:space="preserve"> </w:t>
      </w:r>
      <w:r>
        <w:rPr>
          <w:lang w:val="en-US"/>
        </w:rPr>
        <w:t>questions below:</w:t>
      </w:r>
    </w:p>
    <w:p w14:paraId="73FAB4F8" w14:textId="2F7351DE" w:rsidR="00636133" w:rsidRPr="00C22FBF" w:rsidRDefault="00636133" w:rsidP="001C25CE">
      <w:pPr>
        <w:pStyle w:val="af"/>
        <w:rPr>
          <w:lang w:val="en-US"/>
        </w:rPr>
      </w:pPr>
    </w:p>
    <w:p w14:paraId="5DD37330" w14:textId="77777777" w:rsidR="00C22FBF" w:rsidRPr="00C22FBF" w:rsidRDefault="00C22FBF" w:rsidP="00636133">
      <w:pPr>
        <w:rPr>
          <w:sz w:val="24"/>
          <w:lang w:val="en-US"/>
        </w:rPr>
      </w:pPr>
    </w:p>
    <w:p w14:paraId="219D6992" w14:textId="04AA1C4F" w:rsidR="000A34CC" w:rsidRPr="00D86EB9" w:rsidRDefault="00ED7DF4" w:rsidP="000A34CC">
      <w:pPr>
        <w:pStyle w:val="a3"/>
        <w:numPr>
          <w:ilvl w:val="0"/>
          <w:numId w:val="15"/>
        </w:numPr>
        <w:rPr>
          <w:sz w:val="24"/>
          <w:lang w:val="en-US"/>
        </w:rPr>
      </w:pPr>
      <w:r w:rsidRPr="00D86EB9">
        <w:rPr>
          <w:sz w:val="24"/>
          <w:lang w:val="en-US"/>
        </w:rPr>
        <w:t>Do</w:t>
      </w:r>
      <w:r w:rsidR="000A34CC" w:rsidRPr="00D86EB9">
        <w:rPr>
          <w:sz w:val="24"/>
          <w:lang w:val="en-US"/>
        </w:rPr>
        <w:t xml:space="preserve"> t</w:t>
      </w:r>
      <w:r w:rsidR="000A34CC" w:rsidRPr="000A34CC">
        <w:rPr>
          <w:sz w:val="24"/>
          <w:lang w:val="en-US"/>
        </w:rPr>
        <w:t>he local communities in your project landscape/seascape have indigenous and local knowledge and practices (ILKP) associated with the management and/or use of each ecosystem(s</w:t>
      </w:r>
      <w:r w:rsidR="000A34CC" w:rsidRPr="00D86EB9">
        <w:rPr>
          <w:sz w:val="24"/>
          <w:lang w:val="en-US"/>
        </w:rPr>
        <w:t>)</w:t>
      </w:r>
      <w:r w:rsidRPr="00D86EB9">
        <w:rPr>
          <w:sz w:val="24"/>
          <w:lang w:val="en-US"/>
        </w:rPr>
        <w:t>?</w:t>
      </w:r>
    </w:p>
    <w:p w14:paraId="36F8C7BA" w14:textId="77777777" w:rsidR="000A34CC" w:rsidRDefault="000A34CC" w:rsidP="00183B33">
      <w:pPr>
        <w:pStyle w:val="a3"/>
        <w:ind w:left="360"/>
        <w:rPr>
          <w:sz w:val="24"/>
          <w:lang w:val="en-US"/>
        </w:rPr>
      </w:pPr>
    </w:p>
    <w:p w14:paraId="00692E66" w14:textId="7E1B3705" w:rsidR="00D33D21" w:rsidRPr="00C22FBF" w:rsidRDefault="000A34CC" w:rsidP="00D33D21">
      <w:pPr>
        <w:pStyle w:val="a3"/>
        <w:ind w:left="360"/>
        <w:rPr>
          <w:sz w:val="24"/>
          <w:lang w:val="en-US"/>
        </w:rPr>
      </w:pPr>
      <w:r w:rsidRPr="000A34CC" w:rsidDel="000A34CC">
        <w:rPr>
          <w:sz w:val="24"/>
          <w:lang w:val="en-US"/>
        </w:rPr>
        <w:t xml:space="preserve"> </w:t>
      </w:r>
    </w:p>
    <w:tbl>
      <w:tblPr>
        <w:tblStyle w:val="a5"/>
        <w:tblW w:w="0" w:type="auto"/>
        <w:tblInd w:w="360" w:type="dxa"/>
        <w:tblLook w:val="04A0" w:firstRow="1" w:lastRow="0" w:firstColumn="1" w:lastColumn="0" w:noHBand="0" w:noVBand="1"/>
      </w:tblPr>
      <w:tblGrid>
        <w:gridCol w:w="2152"/>
        <w:gridCol w:w="2102"/>
        <w:gridCol w:w="2099"/>
        <w:gridCol w:w="2115"/>
      </w:tblGrid>
      <w:tr w:rsidR="00D33D21" w:rsidRPr="00C22FBF" w14:paraId="282CC094" w14:textId="77777777" w:rsidTr="00D33D21">
        <w:tc>
          <w:tcPr>
            <w:tcW w:w="2207" w:type="dxa"/>
          </w:tcPr>
          <w:p w14:paraId="5E25AB30" w14:textId="77777777" w:rsidR="00D33D21" w:rsidRPr="00C22FBF" w:rsidRDefault="00D33D21" w:rsidP="00D33D21">
            <w:pPr>
              <w:pStyle w:val="a3"/>
              <w:ind w:left="0"/>
              <w:rPr>
                <w:sz w:val="24"/>
                <w:lang w:val="en-US"/>
              </w:rPr>
            </w:pPr>
          </w:p>
        </w:tc>
        <w:tc>
          <w:tcPr>
            <w:tcW w:w="2207" w:type="dxa"/>
          </w:tcPr>
          <w:p w14:paraId="662529C0" w14:textId="77777777" w:rsidR="00D33D21" w:rsidRPr="00C22FBF" w:rsidRDefault="00D33D21" w:rsidP="00D33D21">
            <w:pPr>
              <w:pStyle w:val="a3"/>
              <w:ind w:left="0"/>
              <w:jc w:val="center"/>
              <w:rPr>
                <w:sz w:val="24"/>
                <w:lang w:val="en-US"/>
              </w:rPr>
            </w:pPr>
            <w:r w:rsidRPr="00C22FBF">
              <w:rPr>
                <w:sz w:val="24"/>
                <w:lang w:val="en-US"/>
              </w:rPr>
              <w:t>Yes</w:t>
            </w:r>
          </w:p>
        </w:tc>
        <w:tc>
          <w:tcPr>
            <w:tcW w:w="2207" w:type="dxa"/>
          </w:tcPr>
          <w:p w14:paraId="3ABFA6C2" w14:textId="77777777" w:rsidR="00D33D21" w:rsidRPr="00C22FBF" w:rsidRDefault="00D33D21" w:rsidP="00D33D21">
            <w:pPr>
              <w:pStyle w:val="a3"/>
              <w:ind w:left="0"/>
              <w:jc w:val="center"/>
              <w:rPr>
                <w:sz w:val="24"/>
                <w:lang w:val="en-US"/>
              </w:rPr>
            </w:pPr>
            <w:r w:rsidRPr="00C22FBF">
              <w:rPr>
                <w:sz w:val="24"/>
                <w:lang w:val="en-US"/>
              </w:rPr>
              <w:t>No</w:t>
            </w:r>
          </w:p>
        </w:tc>
        <w:tc>
          <w:tcPr>
            <w:tcW w:w="2207" w:type="dxa"/>
          </w:tcPr>
          <w:p w14:paraId="656D2B8E" w14:textId="77777777" w:rsidR="00D33D21" w:rsidRPr="00C22FBF" w:rsidRDefault="00D33D21" w:rsidP="00D33D21">
            <w:pPr>
              <w:pStyle w:val="a3"/>
              <w:ind w:left="0"/>
              <w:jc w:val="center"/>
              <w:rPr>
                <w:sz w:val="24"/>
                <w:lang w:val="en-US"/>
              </w:rPr>
            </w:pPr>
            <w:r w:rsidRPr="00C22FBF">
              <w:rPr>
                <w:sz w:val="24"/>
                <w:lang w:val="en-US"/>
              </w:rPr>
              <w:t>Don’t know</w:t>
            </w:r>
          </w:p>
        </w:tc>
      </w:tr>
      <w:tr w:rsidR="00D33D21" w:rsidRPr="00C22FBF" w14:paraId="74026B77" w14:textId="77777777" w:rsidTr="00D33D21">
        <w:tc>
          <w:tcPr>
            <w:tcW w:w="2207" w:type="dxa"/>
          </w:tcPr>
          <w:p w14:paraId="57E4A702" w14:textId="77777777" w:rsidR="00D33D21" w:rsidRPr="00C22FBF" w:rsidRDefault="00D33D21" w:rsidP="00D33D21">
            <w:pPr>
              <w:pStyle w:val="a3"/>
              <w:ind w:left="0"/>
              <w:rPr>
                <w:sz w:val="24"/>
                <w:lang w:val="en-US"/>
              </w:rPr>
            </w:pPr>
            <w:r w:rsidRPr="00C22FBF">
              <w:rPr>
                <w:sz w:val="24"/>
                <w:lang w:val="en-US"/>
              </w:rPr>
              <w:t>[Ecosystem type 1]</w:t>
            </w:r>
          </w:p>
        </w:tc>
        <w:tc>
          <w:tcPr>
            <w:tcW w:w="2207" w:type="dxa"/>
          </w:tcPr>
          <w:p w14:paraId="79E7EF3C" w14:textId="77777777" w:rsidR="00D33D21" w:rsidRPr="00C22FBF" w:rsidRDefault="00D33D21" w:rsidP="00D33D21">
            <w:pPr>
              <w:pStyle w:val="a3"/>
              <w:ind w:left="0"/>
              <w:rPr>
                <w:sz w:val="24"/>
                <w:lang w:val="en-US"/>
              </w:rPr>
            </w:pPr>
          </w:p>
        </w:tc>
        <w:tc>
          <w:tcPr>
            <w:tcW w:w="2207" w:type="dxa"/>
          </w:tcPr>
          <w:p w14:paraId="51D1C622" w14:textId="77777777" w:rsidR="00D33D21" w:rsidRPr="00C22FBF" w:rsidRDefault="00D33D21" w:rsidP="00D33D21">
            <w:pPr>
              <w:pStyle w:val="a3"/>
              <w:ind w:left="0"/>
              <w:rPr>
                <w:sz w:val="24"/>
                <w:lang w:val="en-US"/>
              </w:rPr>
            </w:pPr>
          </w:p>
        </w:tc>
        <w:tc>
          <w:tcPr>
            <w:tcW w:w="2207" w:type="dxa"/>
          </w:tcPr>
          <w:p w14:paraId="77AAF192" w14:textId="77777777" w:rsidR="00D33D21" w:rsidRPr="00C22FBF" w:rsidRDefault="00D33D21" w:rsidP="00D33D21">
            <w:pPr>
              <w:pStyle w:val="a3"/>
              <w:ind w:left="0"/>
              <w:rPr>
                <w:sz w:val="24"/>
                <w:lang w:val="en-US"/>
              </w:rPr>
            </w:pPr>
          </w:p>
        </w:tc>
      </w:tr>
    </w:tbl>
    <w:p w14:paraId="1BE1B722" w14:textId="77777777" w:rsidR="00D33D21" w:rsidRPr="00C22FBF" w:rsidRDefault="00D33D21" w:rsidP="00D33D21">
      <w:pPr>
        <w:pStyle w:val="a3"/>
        <w:ind w:left="360"/>
        <w:rPr>
          <w:sz w:val="24"/>
          <w:lang w:val="en-US"/>
        </w:rPr>
      </w:pPr>
    </w:p>
    <w:p w14:paraId="1D8143E9" w14:textId="4F627ED2" w:rsidR="000A34CC" w:rsidRDefault="00ED7DF4" w:rsidP="00D33D21">
      <w:pPr>
        <w:pStyle w:val="a3"/>
        <w:ind w:left="360"/>
        <w:rPr>
          <w:sz w:val="24"/>
          <w:lang w:val="en-US"/>
        </w:rPr>
      </w:pPr>
      <w:r w:rsidRPr="00D86EB9">
        <w:rPr>
          <w:sz w:val="24"/>
          <w:lang w:val="en-US"/>
        </w:rPr>
        <w:t xml:space="preserve">Do </w:t>
      </w:r>
      <w:r w:rsidR="000A34CC" w:rsidRPr="00D86EB9">
        <w:rPr>
          <w:sz w:val="24"/>
          <w:lang w:val="en-US"/>
        </w:rPr>
        <w:t>the local</w:t>
      </w:r>
      <w:r w:rsidR="000A34CC" w:rsidRPr="000A34CC">
        <w:rPr>
          <w:sz w:val="24"/>
          <w:lang w:val="en-US"/>
        </w:rPr>
        <w:t xml:space="preserve"> communities in your project landscape/seascape have indigenous and local knowledge and practices (ILKP) associated with the management and/or use of each </w:t>
      </w:r>
      <w:r>
        <w:rPr>
          <w:sz w:val="24"/>
          <w:lang w:val="en-US"/>
        </w:rPr>
        <w:t>species?</w:t>
      </w:r>
    </w:p>
    <w:p w14:paraId="070B2AF6" w14:textId="77777777" w:rsidR="00D33D21" w:rsidRPr="00C22FBF" w:rsidRDefault="006C52E2" w:rsidP="00D33D21">
      <w:pPr>
        <w:pStyle w:val="a3"/>
        <w:ind w:left="360"/>
        <w:rPr>
          <w:sz w:val="24"/>
          <w:lang w:val="en-US"/>
        </w:rPr>
      </w:pPr>
      <w:r w:rsidRPr="00C22FBF">
        <w:rPr>
          <w:sz w:val="24"/>
          <w:lang w:val="en-US"/>
        </w:rPr>
        <w:t>[List of species in</w:t>
      </w:r>
      <w:r w:rsidR="00D33D21" w:rsidRPr="00C22FBF">
        <w:rPr>
          <w:sz w:val="24"/>
          <w:lang w:val="en-US"/>
        </w:rPr>
        <w:t xml:space="preserve"> </w:t>
      </w:r>
      <w:r w:rsidRPr="00C22FBF">
        <w:rPr>
          <w:sz w:val="24"/>
          <w:lang w:val="en-US"/>
        </w:rPr>
        <w:t xml:space="preserve">table, </w:t>
      </w:r>
      <w:r w:rsidR="00D33D21" w:rsidRPr="00C22FBF">
        <w:rPr>
          <w:sz w:val="24"/>
          <w:lang w:val="en-US"/>
        </w:rPr>
        <w:t>as above]</w:t>
      </w:r>
    </w:p>
    <w:p w14:paraId="527BDFCE" w14:textId="77777777" w:rsidR="00EE5896" w:rsidRPr="00C22FBF" w:rsidRDefault="00EE5896">
      <w:pPr>
        <w:rPr>
          <w:sz w:val="24"/>
          <w:lang w:val="en-US"/>
        </w:rPr>
      </w:pPr>
      <w:r w:rsidRPr="00C22FBF">
        <w:rPr>
          <w:sz w:val="24"/>
          <w:lang w:val="en-US"/>
        </w:rPr>
        <w:br w:type="page"/>
      </w:r>
    </w:p>
    <w:p w14:paraId="7545C3C4" w14:textId="31274EAA" w:rsidR="00636133" w:rsidRDefault="00EE5896" w:rsidP="00EE5896">
      <w:pPr>
        <w:pStyle w:val="1"/>
        <w:rPr>
          <w:sz w:val="36"/>
          <w:lang w:val="en-US"/>
        </w:rPr>
      </w:pPr>
      <w:r w:rsidRPr="00C22FBF">
        <w:rPr>
          <w:sz w:val="36"/>
          <w:lang w:val="en-US"/>
        </w:rPr>
        <w:t xml:space="preserve">Question </w:t>
      </w:r>
      <w:r w:rsidR="00520F38">
        <w:rPr>
          <w:sz w:val="36"/>
          <w:lang w:val="en-US"/>
        </w:rPr>
        <w:t>4</w:t>
      </w:r>
      <w:r w:rsidRPr="00C22FBF">
        <w:rPr>
          <w:sz w:val="36"/>
          <w:lang w:val="en-US"/>
        </w:rPr>
        <w:t xml:space="preserve"> (2/4) - Description of ILKPs and ILKP holders</w:t>
      </w:r>
    </w:p>
    <w:p w14:paraId="10741F8E" w14:textId="77777777" w:rsidR="00C22FBF" w:rsidRPr="00C22FBF" w:rsidRDefault="00C22FBF" w:rsidP="00C22FBF">
      <w:pPr>
        <w:rPr>
          <w:lang w:val="en-US"/>
        </w:rPr>
      </w:pPr>
    </w:p>
    <w:p w14:paraId="51EB4D0C" w14:textId="16556491" w:rsidR="005A19B6" w:rsidRDefault="00EE5896" w:rsidP="00C22FBF">
      <w:pPr>
        <w:pStyle w:val="2"/>
        <w:rPr>
          <w:lang w:val="en-US"/>
        </w:rPr>
      </w:pPr>
      <w:r w:rsidRPr="00C22FBF">
        <w:rPr>
          <w:lang w:val="en-US"/>
        </w:rPr>
        <w:t>Please brief</w:t>
      </w:r>
      <w:r w:rsidR="000A34CC">
        <w:rPr>
          <w:lang w:val="en-US"/>
        </w:rPr>
        <w:t xml:space="preserve">ly describe up to three important examples </w:t>
      </w:r>
      <w:r w:rsidRPr="00C22FBF">
        <w:rPr>
          <w:lang w:val="en-US"/>
        </w:rPr>
        <w:t>of ILKP</w:t>
      </w:r>
      <w:r w:rsidR="00D77034">
        <w:rPr>
          <w:lang w:val="en-US"/>
        </w:rPr>
        <w:t xml:space="preserve"> </w:t>
      </w:r>
      <w:r w:rsidRPr="00C22FBF">
        <w:rPr>
          <w:lang w:val="en-US"/>
        </w:rPr>
        <w:t xml:space="preserve">associated with each ecosystem type or species selected in the previous question, and specify the group of people who </w:t>
      </w:r>
      <w:r w:rsidRPr="00D86EB9">
        <w:rPr>
          <w:lang w:val="en-US"/>
        </w:rPr>
        <w:t xml:space="preserve">hold </w:t>
      </w:r>
      <w:r w:rsidR="00ED7DF4" w:rsidRPr="00D86EB9">
        <w:rPr>
          <w:lang w:val="en-US"/>
        </w:rPr>
        <w:t xml:space="preserve">the </w:t>
      </w:r>
      <w:r w:rsidRPr="00D86EB9">
        <w:rPr>
          <w:lang w:val="en-US"/>
        </w:rPr>
        <w:t>ILKP</w:t>
      </w:r>
      <w:r w:rsidR="00A01257" w:rsidRPr="00D86EB9">
        <w:rPr>
          <w:lang w:val="en-US"/>
        </w:rPr>
        <w:t>, e</w:t>
      </w:r>
      <w:r w:rsidR="00A01257">
        <w:rPr>
          <w:lang w:val="en-US"/>
        </w:rPr>
        <w:t>.g. forest owners, farmers, fishers, men, women, children, elders, or the whole community</w:t>
      </w:r>
      <w:r w:rsidRPr="00C22FBF">
        <w:rPr>
          <w:lang w:val="en-US"/>
        </w:rPr>
        <w:t>.</w:t>
      </w:r>
    </w:p>
    <w:p w14:paraId="6BDE56ED" w14:textId="77777777" w:rsidR="000A34CC" w:rsidRDefault="000A34CC" w:rsidP="005E24A8">
      <w:pPr>
        <w:rPr>
          <w:lang w:val="en-US"/>
        </w:rPr>
      </w:pPr>
    </w:p>
    <w:p w14:paraId="6B89A8AE" w14:textId="13913D95" w:rsidR="000A34CC" w:rsidRPr="000A34CC" w:rsidRDefault="000A34CC" w:rsidP="00183B33">
      <w:pPr>
        <w:pStyle w:val="2"/>
        <w:pBdr>
          <w:top w:val="single" w:sz="4" w:space="1" w:color="auto"/>
          <w:left w:val="single" w:sz="4" w:space="4" w:color="auto"/>
          <w:bottom w:val="single" w:sz="4" w:space="1" w:color="auto"/>
          <w:right w:val="single" w:sz="4" w:space="4" w:color="auto"/>
        </w:pBdr>
        <w:rPr>
          <w:lang w:val="en-US"/>
        </w:rPr>
      </w:pPr>
      <w:r w:rsidRPr="000A34CC">
        <w:rPr>
          <w:lang w:val="en-US"/>
        </w:rPr>
        <w:t>Click here to open an explanation of ILKP and examples in a separate browser tab. We suggest printing the explanation to help you efficiently answer the following questions about ILKP.</w:t>
      </w:r>
    </w:p>
    <w:p w14:paraId="4AF7A39E" w14:textId="77777777" w:rsidR="00C22FBF" w:rsidRPr="00C22FBF" w:rsidRDefault="00C22FBF" w:rsidP="00C22FBF">
      <w:pPr>
        <w:rPr>
          <w:lang w:val="en-US"/>
        </w:rPr>
      </w:pPr>
    </w:p>
    <w:p w14:paraId="194CD192" w14:textId="77777777" w:rsidR="00EE5896" w:rsidRPr="00C22FBF" w:rsidRDefault="00EE5896" w:rsidP="00EE5896">
      <w:pPr>
        <w:pStyle w:val="a3"/>
        <w:numPr>
          <w:ilvl w:val="0"/>
          <w:numId w:val="16"/>
        </w:numPr>
        <w:rPr>
          <w:sz w:val="24"/>
          <w:lang w:val="en-US"/>
        </w:rPr>
      </w:pPr>
      <w:r w:rsidRPr="00C22FBF">
        <w:rPr>
          <w:sz w:val="24"/>
          <w:lang w:val="en-US"/>
        </w:rPr>
        <w:t>[Ecosystem type 1]</w:t>
      </w:r>
    </w:p>
    <w:p w14:paraId="33109A78" w14:textId="77777777" w:rsidR="00EE5896" w:rsidRPr="00C22FBF" w:rsidRDefault="00EE5896" w:rsidP="00EE5896">
      <w:pPr>
        <w:pStyle w:val="a3"/>
        <w:ind w:left="360"/>
        <w:rPr>
          <w:sz w:val="24"/>
          <w:lang w:val="en-US"/>
        </w:rPr>
      </w:pPr>
    </w:p>
    <w:tbl>
      <w:tblPr>
        <w:tblStyle w:val="a5"/>
        <w:tblW w:w="0" w:type="auto"/>
        <w:tblInd w:w="360" w:type="dxa"/>
        <w:tblLook w:val="04A0" w:firstRow="1" w:lastRow="0" w:firstColumn="1" w:lastColumn="0" w:noHBand="0" w:noVBand="1"/>
      </w:tblPr>
      <w:tblGrid>
        <w:gridCol w:w="2834"/>
        <w:gridCol w:w="2817"/>
        <w:gridCol w:w="2817"/>
      </w:tblGrid>
      <w:tr w:rsidR="00EE5896" w:rsidRPr="00C22FBF" w14:paraId="66A24D56" w14:textId="77777777" w:rsidTr="00EE5896">
        <w:tc>
          <w:tcPr>
            <w:tcW w:w="2834" w:type="dxa"/>
          </w:tcPr>
          <w:p w14:paraId="1F02AB90" w14:textId="77777777" w:rsidR="00EE5896" w:rsidRPr="00C22FBF" w:rsidRDefault="00EE5896" w:rsidP="00EE5896">
            <w:pPr>
              <w:pStyle w:val="a3"/>
              <w:ind w:left="0"/>
              <w:rPr>
                <w:sz w:val="24"/>
                <w:lang w:val="en-US"/>
              </w:rPr>
            </w:pPr>
          </w:p>
        </w:tc>
        <w:tc>
          <w:tcPr>
            <w:tcW w:w="2817" w:type="dxa"/>
          </w:tcPr>
          <w:p w14:paraId="447C6F1B" w14:textId="77777777" w:rsidR="00EE5896" w:rsidRPr="00C22FBF" w:rsidRDefault="00EE5896" w:rsidP="00EE5896">
            <w:pPr>
              <w:pStyle w:val="a3"/>
              <w:ind w:left="0"/>
              <w:rPr>
                <w:sz w:val="24"/>
                <w:lang w:val="en-US"/>
              </w:rPr>
            </w:pPr>
            <w:r w:rsidRPr="00C22FBF">
              <w:rPr>
                <w:sz w:val="24"/>
                <w:lang w:val="en-US"/>
              </w:rPr>
              <w:t>Description</w:t>
            </w:r>
          </w:p>
        </w:tc>
        <w:tc>
          <w:tcPr>
            <w:tcW w:w="2817" w:type="dxa"/>
          </w:tcPr>
          <w:p w14:paraId="74BF36B2" w14:textId="77777777" w:rsidR="00EE5896" w:rsidRPr="00C22FBF" w:rsidRDefault="00EE5896" w:rsidP="00EE5896">
            <w:pPr>
              <w:pStyle w:val="a3"/>
              <w:ind w:left="0"/>
              <w:rPr>
                <w:sz w:val="24"/>
                <w:lang w:val="en-US"/>
              </w:rPr>
            </w:pPr>
            <w:r w:rsidRPr="00C22FBF">
              <w:rPr>
                <w:sz w:val="24"/>
                <w:lang w:val="en-US"/>
              </w:rPr>
              <w:t>ILKP Holder</w:t>
            </w:r>
          </w:p>
        </w:tc>
      </w:tr>
      <w:tr w:rsidR="00EE5896" w:rsidRPr="00C22FBF" w14:paraId="2C7442DC" w14:textId="77777777" w:rsidTr="00EE5896">
        <w:tc>
          <w:tcPr>
            <w:tcW w:w="2834" w:type="dxa"/>
          </w:tcPr>
          <w:p w14:paraId="7B7DD40D" w14:textId="64FFC4FF" w:rsidR="00EE5896" w:rsidRPr="00C22FBF" w:rsidRDefault="00EE5896" w:rsidP="00EE5896">
            <w:pPr>
              <w:pStyle w:val="a3"/>
              <w:ind w:left="0"/>
              <w:rPr>
                <w:sz w:val="24"/>
                <w:lang w:val="en-US"/>
              </w:rPr>
            </w:pPr>
            <w:r w:rsidRPr="00C22FBF">
              <w:rPr>
                <w:sz w:val="24"/>
                <w:lang w:val="en-US"/>
              </w:rPr>
              <w:t>1</w:t>
            </w:r>
            <w:r w:rsidR="00D86EB9">
              <w:rPr>
                <w:sz w:val="24"/>
                <w:lang w:val="en-US"/>
              </w:rPr>
              <w:t>.</w:t>
            </w:r>
          </w:p>
        </w:tc>
        <w:tc>
          <w:tcPr>
            <w:tcW w:w="2817" w:type="dxa"/>
          </w:tcPr>
          <w:p w14:paraId="253CE193" w14:textId="77777777" w:rsidR="00EE5896" w:rsidRPr="00C22FBF" w:rsidRDefault="00EE5896" w:rsidP="00EE5896">
            <w:pPr>
              <w:pStyle w:val="a3"/>
              <w:ind w:left="0"/>
              <w:rPr>
                <w:sz w:val="24"/>
                <w:lang w:val="en-US"/>
              </w:rPr>
            </w:pPr>
          </w:p>
        </w:tc>
        <w:tc>
          <w:tcPr>
            <w:tcW w:w="2817" w:type="dxa"/>
          </w:tcPr>
          <w:p w14:paraId="2BA678C7" w14:textId="77777777" w:rsidR="00EE5896" w:rsidRPr="00C22FBF" w:rsidRDefault="00EE5896" w:rsidP="00EE5896">
            <w:pPr>
              <w:pStyle w:val="a3"/>
              <w:ind w:left="0"/>
              <w:rPr>
                <w:sz w:val="24"/>
                <w:lang w:val="en-US"/>
              </w:rPr>
            </w:pPr>
          </w:p>
        </w:tc>
      </w:tr>
      <w:tr w:rsidR="00EE5896" w:rsidRPr="00C22FBF" w14:paraId="073B6631" w14:textId="77777777" w:rsidTr="00EE5896">
        <w:tc>
          <w:tcPr>
            <w:tcW w:w="2834" w:type="dxa"/>
          </w:tcPr>
          <w:p w14:paraId="0335C03A" w14:textId="43355EED" w:rsidR="00EE5896" w:rsidRPr="00C22FBF" w:rsidRDefault="00EE5896" w:rsidP="00EE5896">
            <w:pPr>
              <w:pStyle w:val="a3"/>
              <w:ind w:left="0"/>
              <w:rPr>
                <w:sz w:val="24"/>
                <w:lang w:val="en-US"/>
              </w:rPr>
            </w:pPr>
            <w:r w:rsidRPr="00C22FBF">
              <w:rPr>
                <w:sz w:val="24"/>
                <w:lang w:val="en-US"/>
              </w:rPr>
              <w:t>2</w:t>
            </w:r>
            <w:r w:rsidR="00D86EB9">
              <w:rPr>
                <w:sz w:val="24"/>
                <w:lang w:val="en-US"/>
              </w:rPr>
              <w:t>.</w:t>
            </w:r>
          </w:p>
        </w:tc>
        <w:tc>
          <w:tcPr>
            <w:tcW w:w="2817" w:type="dxa"/>
          </w:tcPr>
          <w:p w14:paraId="401C1D6E" w14:textId="77777777" w:rsidR="00EE5896" w:rsidRPr="00C22FBF" w:rsidRDefault="00EE5896" w:rsidP="00EE5896">
            <w:pPr>
              <w:pStyle w:val="a3"/>
              <w:ind w:left="0"/>
              <w:rPr>
                <w:sz w:val="24"/>
                <w:lang w:val="en-US"/>
              </w:rPr>
            </w:pPr>
          </w:p>
        </w:tc>
        <w:tc>
          <w:tcPr>
            <w:tcW w:w="2817" w:type="dxa"/>
          </w:tcPr>
          <w:p w14:paraId="11A1CCD3" w14:textId="77777777" w:rsidR="00EE5896" w:rsidRPr="00C22FBF" w:rsidRDefault="00EE5896" w:rsidP="00EE5896">
            <w:pPr>
              <w:pStyle w:val="a3"/>
              <w:ind w:left="0"/>
              <w:rPr>
                <w:sz w:val="24"/>
                <w:lang w:val="en-US"/>
              </w:rPr>
            </w:pPr>
          </w:p>
        </w:tc>
      </w:tr>
      <w:tr w:rsidR="00EE5896" w:rsidRPr="00C22FBF" w14:paraId="1F2F5187" w14:textId="77777777" w:rsidTr="00EE5896">
        <w:tc>
          <w:tcPr>
            <w:tcW w:w="2834" w:type="dxa"/>
          </w:tcPr>
          <w:p w14:paraId="0CCC075F" w14:textId="71878056" w:rsidR="00EE5896" w:rsidRPr="00C22FBF" w:rsidRDefault="00EE5896" w:rsidP="00EE5896">
            <w:pPr>
              <w:pStyle w:val="a3"/>
              <w:ind w:left="0"/>
              <w:rPr>
                <w:sz w:val="24"/>
                <w:lang w:val="en-US"/>
              </w:rPr>
            </w:pPr>
            <w:r w:rsidRPr="00C22FBF">
              <w:rPr>
                <w:sz w:val="24"/>
                <w:lang w:val="en-US"/>
              </w:rPr>
              <w:t>3</w:t>
            </w:r>
            <w:r w:rsidR="00D86EB9">
              <w:rPr>
                <w:sz w:val="24"/>
                <w:lang w:val="en-US"/>
              </w:rPr>
              <w:t>.</w:t>
            </w:r>
          </w:p>
        </w:tc>
        <w:tc>
          <w:tcPr>
            <w:tcW w:w="2817" w:type="dxa"/>
          </w:tcPr>
          <w:p w14:paraId="0A438961" w14:textId="77777777" w:rsidR="00EE5896" w:rsidRPr="00C22FBF" w:rsidRDefault="00EE5896" w:rsidP="00EE5896">
            <w:pPr>
              <w:pStyle w:val="a3"/>
              <w:ind w:left="0"/>
              <w:rPr>
                <w:sz w:val="24"/>
                <w:lang w:val="en-US"/>
              </w:rPr>
            </w:pPr>
          </w:p>
        </w:tc>
        <w:tc>
          <w:tcPr>
            <w:tcW w:w="2817" w:type="dxa"/>
          </w:tcPr>
          <w:p w14:paraId="5BF9F4C0" w14:textId="77777777" w:rsidR="00EE5896" w:rsidRPr="00C22FBF" w:rsidRDefault="00EE5896" w:rsidP="00EE5896">
            <w:pPr>
              <w:pStyle w:val="a3"/>
              <w:ind w:left="0"/>
              <w:rPr>
                <w:sz w:val="24"/>
                <w:lang w:val="en-US"/>
              </w:rPr>
            </w:pPr>
          </w:p>
        </w:tc>
      </w:tr>
    </w:tbl>
    <w:p w14:paraId="75577178" w14:textId="77777777" w:rsidR="00EE5896" w:rsidRPr="00C22FBF" w:rsidRDefault="00EE5896" w:rsidP="00EE5896">
      <w:pPr>
        <w:pStyle w:val="a3"/>
        <w:ind w:left="360"/>
        <w:rPr>
          <w:sz w:val="24"/>
          <w:lang w:val="en-US"/>
        </w:rPr>
      </w:pPr>
    </w:p>
    <w:p w14:paraId="36A90919" w14:textId="77777777" w:rsidR="004F1453" w:rsidRPr="00C22FBF" w:rsidRDefault="004F1453" w:rsidP="004F1453">
      <w:pPr>
        <w:pStyle w:val="a3"/>
        <w:numPr>
          <w:ilvl w:val="0"/>
          <w:numId w:val="16"/>
        </w:numPr>
        <w:rPr>
          <w:sz w:val="24"/>
          <w:lang w:val="en-US"/>
        </w:rPr>
      </w:pPr>
      <w:r w:rsidRPr="00C22FBF">
        <w:rPr>
          <w:sz w:val="24"/>
          <w:lang w:val="en-US"/>
        </w:rPr>
        <w:t>[Species 1]</w:t>
      </w:r>
    </w:p>
    <w:p w14:paraId="0DCECB58" w14:textId="77777777" w:rsidR="004F1453" w:rsidRPr="00C22FBF" w:rsidRDefault="004F1453" w:rsidP="004F1453">
      <w:pPr>
        <w:pStyle w:val="a3"/>
        <w:ind w:left="360"/>
        <w:rPr>
          <w:sz w:val="24"/>
          <w:lang w:val="en-US"/>
        </w:rPr>
      </w:pPr>
    </w:p>
    <w:p w14:paraId="515B987A" w14:textId="77777777" w:rsidR="004F1453" w:rsidRPr="00C22FBF" w:rsidRDefault="004F1453" w:rsidP="004F1453">
      <w:pPr>
        <w:pStyle w:val="a3"/>
        <w:ind w:left="360"/>
        <w:rPr>
          <w:sz w:val="24"/>
          <w:lang w:val="en-US"/>
        </w:rPr>
      </w:pPr>
      <w:r w:rsidRPr="00C22FBF">
        <w:rPr>
          <w:sz w:val="24"/>
          <w:lang w:val="en-US"/>
        </w:rPr>
        <w:t>[ILKPs, as above]</w:t>
      </w:r>
    </w:p>
    <w:p w14:paraId="41F57249" w14:textId="77777777" w:rsidR="004F1453" w:rsidRPr="00C22FBF" w:rsidRDefault="004F1453">
      <w:pPr>
        <w:rPr>
          <w:sz w:val="24"/>
          <w:lang w:val="en-US"/>
        </w:rPr>
      </w:pPr>
      <w:r w:rsidRPr="00C22FBF">
        <w:rPr>
          <w:sz w:val="24"/>
          <w:lang w:val="en-US"/>
        </w:rPr>
        <w:br w:type="page"/>
      </w:r>
    </w:p>
    <w:p w14:paraId="002E3EED" w14:textId="4C019E82" w:rsidR="00EE5896" w:rsidRDefault="004F1453" w:rsidP="004F1453">
      <w:pPr>
        <w:pStyle w:val="1"/>
        <w:rPr>
          <w:sz w:val="36"/>
          <w:lang w:val="en-US"/>
        </w:rPr>
      </w:pPr>
      <w:r w:rsidRPr="00C22FBF">
        <w:rPr>
          <w:sz w:val="36"/>
          <w:lang w:val="en-US"/>
        </w:rPr>
        <w:t xml:space="preserve">Question </w:t>
      </w:r>
      <w:r w:rsidR="00520F38">
        <w:rPr>
          <w:sz w:val="36"/>
          <w:lang w:val="en-US"/>
        </w:rPr>
        <w:t>4</w:t>
      </w:r>
      <w:r w:rsidRPr="00C22FBF">
        <w:rPr>
          <w:sz w:val="36"/>
          <w:lang w:val="en-US"/>
        </w:rPr>
        <w:t xml:space="preserve"> (3/4) - Trends in ILKP</w:t>
      </w:r>
    </w:p>
    <w:p w14:paraId="0930CCDD" w14:textId="77777777" w:rsidR="00C22FBF" w:rsidRPr="00C22FBF" w:rsidRDefault="00C22FBF" w:rsidP="00C22FBF">
      <w:pPr>
        <w:rPr>
          <w:lang w:val="en-US"/>
        </w:rPr>
      </w:pPr>
    </w:p>
    <w:p w14:paraId="302FE7B2" w14:textId="76536610" w:rsidR="004F1453" w:rsidRDefault="004F1453" w:rsidP="00C22FBF">
      <w:pPr>
        <w:pStyle w:val="2"/>
        <w:rPr>
          <w:lang w:val="en-US"/>
        </w:rPr>
      </w:pPr>
      <w:r w:rsidRPr="00E159FD">
        <w:rPr>
          <w:lang w:val="en-US"/>
        </w:rPr>
        <w:t xml:space="preserve">Please identify the trend </w:t>
      </w:r>
      <w:r w:rsidR="00ED7DF4" w:rsidRPr="00E159FD">
        <w:rPr>
          <w:lang w:val="en-US"/>
        </w:rPr>
        <w:t xml:space="preserve">in </w:t>
      </w:r>
      <w:r w:rsidRPr="00E159FD">
        <w:rPr>
          <w:lang w:val="en-US"/>
        </w:rPr>
        <w:t>ILKP in</w:t>
      </w:r>
      <w:r w:rsidRPr="00C22FBF">
        <w:rPr>
          <w:lang w:val="en-US"/>
        </w:rPr>
        <w:t xml:space="preserve"> the past 10 to 20 years, for each ecosystem/species:</w:t>
      </w:r>
    </w:p>
    <w:p w14:paraId="38D85C5D" w14:textId="77777777" w:rsidR="00C22FBF" w:rsidRPr="00C22FBF" w:rsidRDefault="00C22FBF" w:rsidP="00C22FBF">
      <w:pPr>
        <w:rPr>
          <w:lang w:val="en-US"/>
        </w:rPr>
      </w:pPr>
    </w:p>
    <w:p w14:paraId="5F5C3C07" w14:textId="77777777" w:rsidR="004F1453" w:rsidRPr="00C22FBF" w:rsidRDefault="004F1453" w:rsidP="004F1453">
      <w:pPr>
        <w:pStyle w:val="a3"/>
        <w:numPr>
          <w:ilvl w:val="0"/>
          <w:numId w:val="17"/>
        </w:numPr>
        <w:rPr>
          <w:sz w:val="24"/>
          <w:lang w:val="en-US"/>
        </w:rPr>
      </w:pPr>
      <w:r w:rsidRPr="00C22FBF">
        <w:rPr>
          <w:sz w:val="24"/>
          <w:lang w:val="en-US"/>
        </w:rPr>
        <w:t>[Ecosystem type 1]</w:t>
      </w:r>
    </w:p>
    <w:p w14:paraId="7077D1C6" w14:textId="77777777" w:rsidR="004F1453" w:rsidRPr="00C22FBF" w:rsidRDefault="004F1453" w:rsidP="004F1453">
      <w:pPr>
        <w:pStyle w:val="a3"/>
        <w:ind w:left="360"/>
        <w:rPr>
          <w:sz w:val="24"/>
          <w:lang w:val="en-US"/>
        </w:rPr>
      </w:pPr>
    </w:p>
    <w:tbl>
      <w:tblPr>
        <w:tblStyle w:val="a5"/>
        <w:tblW w:w="8897" w:type="dxa"/>
        <w:tblInd w:w="-113" w:type="dxa"/>
        <w:tblLayout w:type="fixed"/>
        <w:tblCellMar>
          <w:left w:w="28" w:type="dxa"/>
          <w:right w:w="28" w:type="dxa"/>
        </w:tblCellMar>
        <w:tblLook w:val="04A0" w:firstRow="1" w:lastRow="0" w:firstColumn="1" w:lastColumn="0" w:noHBand="0" w:noVBand="1"/>
      </w:tblPr>
      <w:tblGrid>
        <w:gridCol w:w="959"/>
        <w:gridCol w:w="1323"/>
        <w:gridCol w:w="1323"/>
        <w:gridCol w:w="1323"/>
        <w:gridCol w:w="1323"/>
        <w:gridCol w:w="1323"/>
        <w:gridCol w:w="1323"/>
      </w:tblGrid>
      <w:tr w:rsidR="005E0BDC" w:rsidRPr="00E159FD" w14:paraId="1F4998A1" w14:textId="77777777" w:rsidTr="001C25CE">
        <w:trPr>
          <w:trHeight w:val="765"/>
        </w:trPr>
        <w:tc>
          <w:tcPr>
            <w:tcW w:w="959" w:type="dxa"/>
          </w:tcPr>
          <w:p w14:paraId="3FB79516" w14:textId="77777777" w:rsidR="004F1453" w:rsidRPr="00C22FBF" w:rsidRDefault="004F1453" w:rsidP="003571A8">
            <w:pPr>
              <w:pStyle w:val="a3"/>
              <w:ind w:left="0"/>
              <w:rPr>
                <w:sz w:val="24"/>
                <w:lang w:val="en-US"/>
              </w:rPr>
            </w:pPr>
          </w:p>
        </w:tc>
        <w:tc>
          <w:tcPr>
            <w:tcW w:w="1323" w:type="dxa"/>
          </w:tcPr>
          <w:p w14:paraId="00DF4616" w14:textId="787F79B5" w:rsidR="004F1453" w:rsidRPr="00E159FD" w:rsidRDefault="004F1453" w:rsidP="00ED7DF4">
            <w:pPr>
              <w:pStyle w:val="a3"/>
              <w:ind w:left="0"/>
              <w:rPr>
                <w:sz w:val="24"/>
                <w:lang w:val="en-US"/>
              </w:rPr>
            </w:pPr>
            <w:r w:rsidRPr="00E159FD">
              <w:rPr>
                <w:sz w:val="24"/>
                <w:lang w:val="en-US"/>
              </w:rPr>
              <w:t xml:space="preserve">5: Substantially </w:t>
            </w:r>
            <w:r w:rsidR="00ED7DF4" w:rsidRPr="00E159FD">
              <w:rPr>
                <w:sz w:val="24"/>
                <w:lang w:val="en-US"/>
              </w:rPr>
              <w:t>increasing</w:t>
            </w:r>
          </w:p>
        </w:tc>
        <w:tc>
          <w:tcPr>
            <w:tcW w:w="1323" w:type="dxa"/>
          </w:tcPr>
          <w:p w14:paraId="10906C59" w14:textId="4D6D055F" w:rsidR="004F1453" w:rsidRPr="00E159FD" w:rsidRDefault="004F1453" w:rsidP="00ED7DF4">
            <w:pPr>
              <w:pStyle w:val="a3"/>
              <w:ind w:left="0"/>
              <w:rPr>
                <w:sz w:val="24"/>
                <w:lang w:val="en-US"/>
              </w:rPr>
            </w:pPr>
            <w:r w:rsidRPr="00E159FD">
              <w:rPr>
                <w:sz w:val="24"/>
                <w:lang w:val="en-US"/>
              </w:rPr>
              <w:t xml:space="preserve">4: </w:t>
            </w:r>
            <w:r w:rsidR="00ED7DF4" w:rsidRPr="00E159FD">
              <w:rPr>
                <w:sz w:val="24"/>
                <w:lang w:val="en-US"/>
              </w:rPr>
              <w:t>Increasing</w:t>
            </w:r>
          </w:p>
        </w:tc>
        <w:tc>
          <w:tcPr>
            <w:tcW w:w="1323" w:type="dxa"/>
          </w:tcPr>
          <w:p w14:paraId="0F994836" w14:textId="77777777" w:rsidR="004F1453" w:rsidRPr="00E159FD" w:rsidRDefault="004F1453">
            <w:pPr>
              <w:pStyle w:val="a3"/>
              <w:ind w:left="0"/>
              <w:rPr>
                <w:sz w:val="24"/>
                <w:lang w:val="en-US"/>
              </w:rPr>
            </w:pPr>
            <w:r w:rsidRPr="00E159FD">
              <w:rPr>
                <w:sz w:val="24"/>
                <w:lang w:val="en-US"/>
              </w:rPr>
              <w:t>3: Not changed</w:t>
            </w:r>
          </w:p>
        </w:tc>
        <w:tc>
          <w:tcPr>
            <w:tcW w:w="1323" w:type="dxa"/>
          </w:tcPr>
          <w:p w14:paraId="0673EF3D" w14:textId="6A73E7A6" w:rsidR="004F1453" w:rsidRPr="00E159FD" w:rsidRDefault="004F1453" w:rsidP="00ED7DF4">
            <w:pPr>
              <w:pStyle w:val="a3"/>
              <w:ind w:left="0"/>
              <w:rPr>
                <w:sz w:val="24"/>
                <w:lang w:val="en-US"/>
              </w:rPr>
            </w:pPr>
            <w:r w:rsidRPr="00E159FD">
              <w:rPr>
                <w:sz w:val="24"/>
                <w:lang w:val="en-US"/>
              </w:rPr>
              <w:t xml:space="preserve">2: </w:t>
            </w:r>
            <w:r w:rsidR="00ED7DF4" w:rsidRPr="00E159FD">
              <w:rPr>
                <w:sz w:val="24"/>
                <w:lang w:val="en-US"/>
              </w:rPr>
              <w:t>Decreasing</w:t>
            </w:r>
          </w:p>
        </w:tc>
        <w:tc>
          <w:tcPr>
            <w:tcW w:w="1323" w:type="dxa"/>
          </w:tcPr>
          <w:p w14:paraId="28ADA80D" w14:textId="7B8AB8D9" w:rsidR="004F1453" w:rsidRPr="00E159FD" w:rsidRDefault="004F1453" w:rsidP="00ED7DF4">
            <w:pPr>
              <w:pStyle w:val="a3"/>
              <w:ind w:left="0"/>
              <w:rPr>
                <w:sz w:val="24"/>
                <w:lang w:val="en-US"/>
              </w:rPr>
            </w:pPr>
            <w:r w:rsidRPr="00E159FD">
              <w:rPr>
                <w:sz w:val="24"/>
                <w:lang w:val="en-US"/>
              </w:rPr>
              <w:t xml:space="preserve">1: </w:t>
            </w:r>
            <w:r w:rsidR="00D73410" w:rsidRPr="00E159FD">
              <w:rPr>
                <w:sz w:val="24"/>
                <w:lang w:val="en-US"/>
              </w:rPr>
              <w:t xml:space="preserve">Critically </w:t>
            </w:r>
            <w:r w:rsidR="00ED7DF4" w:rsidRPr="00E159FD">
              <w:rPr>
                <w:sz w:val="24"/>
                <w:lang w:val="en-US"/>
              </w:rPr>
              <w:t>decreasing</w:t>
            </w:r>
          </w:p>
        </w:tc>
        <w:tc>
          <w:tcPr>
            <w:tcW w:w="1323" w:type="dxa"/>
          </w:tcPr>
          <w:p w14:paraId="2914D55A" w14:textId="77777777" w:rsidR="004F1453" w:rsidRPr="00E159FD" w:rsidRDefault="004F1453">
            <w:pPr>
              <w:pStyle w:val="a3"/>
              <w:ind w:left="0"/>
              <w:rPr>
                <w:sz w:val="24"/>
                <w:lang w:val="en-US"/>
              </w:rPr>
            </w:pPr>
            <w:r w:rsidRPr="00E159FD">
              <w:rPr>
                <w:sz w:val="24"/>
                <w:lang w:val="en-US"/>
              </w:rPr>
              <w:t>0: Not known</w:t>
            </w:r>
          </w:p>
        </w:tc>
      </w:tr>
      <w:tr w:rsidR="005E0BDC" w:rsidRPr="00C22FBF" w14:paraId="1666A370" w14:textId="77777777" w:rsidTr="001C25CE">
        <w:trPr>
          <w:trHeight w:val="765"/>
        </w:trPr>
        <w:tc>
          <w:tcPr>
            <w:tcW w:w="959" w:type="dxa"/>
          </w:tcPr>
          <w:p w14:paraId="657119C9" w14:textId="77777777" w:rsidR="004F1453" w:rsidRPr="00C22FBF" w:rsidRDefault="004F1453" w:rsidP="004F1453">
            <w:pPr>
              <w:pStyle w:val="a3"/>
              <w:ind w:left="0"/>
              <w:rPr>
                <w:sz w:val="24"/>
                <w:lang w:val="en-US"/>
              </w:rPr>
            </w:pPr>
            <w:r w:rsidRPr="00E159FD">
              <w:rPr>
                <w:sz w:val="24"/>
                <w:lang w:val="en-US"/>
              </w:rPr>
              <w:t>[ILKPs + ILKP Holders]</w:t>
            </w:r>
          </w:p>
        </w:tc>
        <w:tc>
          <w:tcPr>
            <w:tcW w:w="1323" w:type="dxa"/>
          </w:tcPr>
          <w:p w14:paraId="3EF72C8B" w14:textId="77777777" w:rsidR="004F1453" w:rsidRPr="00C22FBF" w:rsidRDefault="004F1453" w:rsidP="003571A8">
            <w:pPr>
              <w:pStyle w:val="a3"/>
              <w:ind w:left="0"/>
              <w:rPr>
                <w:sz w:val="24"/>
                <w:lang w:val="en-US"/>
              </w:rPr>
            </w:pPr>
          </w:p>
        </w:tc>
        <w:tc>
          <w:tcPr>
            <w:tcW w:w="1323" w:type="dxa"/>
          </w:tcPr>
          <w:p w14:paraId="2B749DAC" w14:textId="77777777" w:rsidR="004F1453" w:rsidRPr="00C22FBF" w:rsidRDefault="004F1453" w:rsidP="003571A8">
            <w:pPr>
              <w:pStyle w:val="a3"/>
              <w:ind w:left="0"/>
              <w:rPr>
                <w:sz w:val="24"/>
                <w:lang w:val="en-US"/>
              </w:rPr>
            </w:pPr>
          </w:p>
        </w:tc>
        <w:tc>
          <w:tcPr>
            <w:tcW w:w="1323" w:type="dxa"/>
          </w:tcPr>
          <w:p w14:paraId="33D1ACC5" w14:textId="77777777" w:rsidR="004F1453" w:rsidRPr="00C22FBF" w:rsidRDefault="004F1453" w:rsidP="003571A8">
            <w:pPr>
              <w:pStyle w:val="a3"/>
              <w:ind w:left="0"/>
              <w:rPr>
                <w:sz w:val="24"/>
                <w:lang w:val="en-US"/>
              </w:rPr>
            </w:pPr>
          </w:p>
        </w:tc>
        <w:tc>
          <w:tcPr>
            <w:tcW w:w="1323" w:type="dxa"/>
          </w:tcPr>
          <w:p w14:paraId="0DDDE0E1" w14:textId="77777777" w:rsidR="004F1453" w:rsidRPr="00C22FBF" w:rsidRDefault="004F1453" w:rsidP="003571A8">
            <w:pPr>
              <w:pStyle w:val="a3"/>
              <w:ind w:left="0"/>
              <w:rPr>
                <w:sz w:val="24"/>
                <w:lang w:val="en-US"/>
              </w:rPr>
            </w:pPr>
          </w:p>
        </w:tc>
        <w:tc>
          <w:tcPr>
            <w:tcW w:w="1323" w:type="dxa"/>
          </w:tcPr>
          <w:p w14:paraId="1408CD04" w14:textId="77777777" w:rsidR="004F1453" w:rsidRPr="00C22FBF" w:rsidRDefault="004F1453" w:rsidP="003571A8">
            <w:pPr>
              <w:pStyle w:val="a3"/>
              <w:ind w:left="0"/>
              <w:rPr>
                <w:sz w:val="24"/>
                <w:lang w:val="en-US"/>
              </w:rPr>
            </w:pPr>
          </w:p>
        </w:tc>
        <w:tc>
          <w:tcPr>
            <w:tcW w:w="1323" w:type="dxa"/>
          </w:tcPr>
          <w:p w14:paraId="30ADCB8D" w14:textId="77777777" w:rsidR="004F1453" w:rsidRPr="00C22FBF" w:rsidRDefault="004F1453" w:rsidP="003571A8">
            <w:pPr>
              <w:pStyle w:val="a3"/>
              <w:ind w:left="0"/>
              <w:rPr>
                <w:sz w:val="24"/>
                <w:lang w:val="en-US"/>
              </w:rPr>
            </w:pPr>
          </w:p>
        </w:tc>
      </w:tr>
    </w:tbl>
    <w:p w14:paraId="7A98B08A" w14:textId="77777777" w:rsidR="004F1453" w:rsidRPr="00C22FBF" w:rsidRDefault="004F1453" w:rsidP="004F1453">
      <w:pPr>
        <w:pStyle w:val="a3"/>
        <w:ind w:left="360"/>
        <w:rPr>
          <w:sz w:val="24"/>
          <w:lang w:val="en-US"/>
        </w:rPr>
      </w:pPr>
    </w:p>
    <w:p w14:paraId="4EB98875" w14:textId="77777777" w:rsidR="004F1453" w:rsidRPr="00C22FBF" w:rsidRDefault="004F1453" w:rsidP="004F1453">
      <w:pPr>
        <w:pStyle w:val="a3"/>
        <w:numPr>
          <w:ilvl w:val="0"/>
          <w:numId w:val="17"/>
        </w:numPr>
        <w:rPr>
          <w:sz w:val="24"/>
          <w:lang w:val="en-US"/>
        </w:rPr>
      </w:pPr>
      <w:r w:rsidRPr="00C22FBF">
        <w:rPr>
          <w:sz w:val="24"/>
          <w:lang w:val="en-US"/>
        </w:rPr>
        <w:t>[Species 1]</w:t>
      </w:r>
    </w:p>
    <w:p w14:paraId="3EB4C0C1" w14:textId="77777777" w:rsidR="004F1453" w:rsidRPr="00C22FBF" w:rsidRDefault="004F1453" w:rsidP="004F1453">
      <w:pPr>
        <w:pStyle w:val="a3"/>
        <w:ind w:left="360"/>
        <w:rPr>
          <w:sz w:val="24"/>
          <w:lang w:val="en-US"/>
        </w:rPr>
      </w:pPr>
    </w:p>
    <w:p w14:paraId="37537432" w14:textId="77777777" w:rsidR="004C3ECC" w:rsidRPr="00C22FBF" w:rsidRDefault="004F1453" w:rsidP="004F1453">
      <w:pPr>
        <w:pStyle w:val="a3"/>
        <w:ind w:left="360"/>
        <w:rPr>
          <w:sz w:val="24"/>
          <w:lang w:val="en-US"/>
        </w:rPr>
      </w:pPr>
      <w:r w:rsidRPr="00C22FBF">
        <w:rPr>
          <w:sz w:val="24"/>
          <w:lang w:val="en-US"/>
        </w:rPr>
        <w:t>[ILKPs + ILKP Holders in table, as above]</w:t>
      </w:r>
    </w:p>
    <w:p w14:paraId="179D71F7" w14:textId="77777777" w:rsidR="004C3ECC" w:rsidRPr="00C22FBF" w:rsidRDefault="004C3ECC" w:rsidP="004C3ECC">
      <w:pPr>
        <w:rPr>
          <w:sz w:val="24"/>
          <w:lang w:val="en-US"/>
        </w:rPr>
      </w:pPr>
      <w:r w:rsidRPr="00C22FBF">
        <w:rPr>
          <w:sz w:val="24"/>
          <w:lang w:val="en-US"/>
        </w:rPr>
        <w:br w:type="page"/>
      </w:r>
    </w:p>
    <w:p w14:paraId="0E29D55E" w14:textId="46961CB9" w:rsidR="004F1453" w:rsidRPr="00C22FBF" w:rsidRDefault="004C3ECC" w:rsidP="004C3ECC">
      <w:pPr>
        <w:pStyle w:val="1"/>
        <w:rPr>
          <w:sz w:val="36"/>
          <w:lang w:val="en-US"/>
        </w:rPr>
      </w:pPr>
      <w:r w:rsidRPr="00C22FBF">
        <w:rPr>
          <w:sz w:val="36"/>
          <w:lang w:val="en-US"/>
        </w:rPr>
        <w:t xml:space="preserve">Question </w:t>
      </w:r>
      <w:r w:rsidR="00520F38">
        <w:rPr>
          <w:sz w:val="36"/>
          <w:lang w:val="en-US"/>
        </w:rPr>
        <w:t>4</w:t>
      </w:r>
      <w:r w:rsidRPr="00C22FBF">
        <w:rPr>
          <w:sz w:val="36"/>
          <w:lang w:val="en-US"/>
        </w:rPr>
        <w:t xml:space="preserve"> (4/4) - Reason for substantial decline in ILKP</w:t>
      </w:r>
    </w:p>
    <w:p w14:paraId="75EB394F" w14:textId="77777777" w:rsidR="00C22FBF" w:rsidRDefault="00C22FBF" w:rsidP="004C3ECC">
      <w:pPr>
        <w:rPr>
          <w:sz w:val="24"/>
          <w:lang w:val="en-US"/>
        </w:rPr>
      </w:pPr>
    </w:p>
    <w:p w14:paraId="5C027473" w14:textId="4DCFA285" w:rsidR="004C3ECC" w:rsidRDefault="004C3ECC" w:rsidP="00C22FBF">
      <w:pPr>
        <w:pStyle w:val="2"/>
        <w:rPr>
          <w:lang w:val="en-US"/>
        </w:rPr>
      </w:pPr>
      <w:r w:rsidRPr="00C22FBF">
        <w:rPr>
          <w:lang w:val="en-US"/>
        </w:rPr>
        <w:t xml:space="preserve">Please describe the reason for the substantially </w:t>
      </w:r>
      <w:r w:rsidR="00AA282A" w:rsidRPr="00E159FD">
        <w:rPr>
          <w:lang w:val="en-US"/>
        </w:rPr>
        <w:t>decreasing</w:t>
      </w:r>
      <w:r w:rsidR="00AA282A" w:rsidRPr="00C22FBF">
        <w:rPr>
          <w:lang w:val="en-US"/>
        </w:rPr>
        <w:t xml:space="preserve"> </w:t>
      </w:r>
      <w:r w:rsidRPr="00C22FBF">
        <w:rPr>
          <w:lang w:val="en-US"/>
        </w:rPr>
        <w:t>trend in ILKP.</w:t>
      </w:r>
    </w:p>
    <w:p w14:paraId="653A3737" w14:textId="77777777" w:rsidR="00C22FBF" w:rsidRPr="00C22FBF" w:rsidRDefault="00C22FBF" w:rsidP="004C3ECC">
      <w:pPr>
        <w:rPr>
          <w:sz w:val="24"/>
          <w:lang w:val="en-US"/>
        </w:rPr>
      </w:pPr>
    </w:p>
    <w:p w14:paraId="05653836" w14:textId="77777777" w:rsidR="004C3ECC" w:rsidRPr="00C22FBF" w:rsidRDefault="004C3ECC" w:rsidP="004C3ECC">
      <w:pPr>
        <w:pStyle w:val="a3"/>
        <w:numPr>
          <w:ilvl w:val="0"/>
          <w:numId w:val="18"/>
        </w:numPr>
        <w:rPr>
          <w:sz w:val="24"/>
          <w:lang w:val="en-US"/>
        </w:rPr>
      </w:pPr>
      <w:r w:rsidRPr="00C22FBF">
        <w:rPr>
          <w:sz w:val="24"/>
          <w:lang w:val="en-US"/>
        </w:rPr>
        <w:t>[Ecosystem type with substantially declining ILKP 1]</w:t>
      </w:r>
    </w:p>
    <w:p w14:paraId="172A336E" w14:textId="77777777" w:rsidR="00414312" w:rsidRPr="00C22FBF" w:rsidRDefault="00414312" w:rsidP="004C3ECC">
      <w:pPr>
        <w:pStyle w:val="a3"/>
        <w:ind w:left="360"/>
        <w:rPr>
          <w:sz w:val="24"/>
          <w:lang w:val="en-US"/>
        </w:rPr>
      </w:pPr>
    </w:p>
    <w:tbl>
      <w:tblPr>
        <w:tblStyle w:val="a5"/>
        <w:tblW w:w="0" w:type="auto"/>
        <w:tblInd w:w="360" w:type="dxa"/>
        <w:tblLook w:val="04A0" w:firstRow="1" w:lastRow="0" w:firstColumn="1" w:lastColumn="0" w:noHBand="0" w:noVBand="1"/>
      </w:tblPr>
      <w:tblGrid>
        <w:gridCol w:w="4230"/>
        <w:gridCol w:w="4238"/>
      </w:tblGrid>
      <w:tr w:rsidR="004C3ECC" w:rsidRPr="00C22FBF" w14:paraId="112EF746" w14:textId="77777777" w:rsidTr="004C3ECC">
        <w:tc>
          <w:tcPr>
            <w:tcW w:w="4414" w:type="dxa"/>
          </w:tcPr>
          <w:p w14:paraId="4903C533" w14:textId="77777777" w:rsidR="004C3ECC" w:rsidRPr="00C22FBF" w:rsidRDefault="004C3ECC" w:rsidP="004C3ECC">
            <w:pPr>
              <w:pStyle w:val="a3"/>
              <w:ind w:left="0"/>
              <w:rPr>
                <w:sz w:val="24"/>
                <w:lang w:val="en-US"/>
              </w:rPr>
            </w:pPr>
          </w:p>
        </w:tc>
        <w:tc>
          <w:tcPr>
            <w:tcW w:w="4414" w:type="dxa"/>
          </w:tcPr>
          <w:p w14:paraId="30B0FEE2" w14:textId="77777777" w:rsidR="004C3ECC" w:rsidRPr="00C22FBF" w:rsidRDefault="004C3ECC" w:rsidP="004C3ECC">
            <w:pPr>
              <w:pStyle w:val="a3"/>
              <w:ind w:left="0"/>
              <w:rPr>
                <w:sz w:val="24"/>
                <w:lang w:val="en-US"/>
              </w:rPr>
            </w:pPr>
            <w:r w:rsidRPr="00C22FBF">
              <w:rPr>
                <w:sz w:val="24"/>
                <w:lang w:val="en-US"/>
              </w:rPr>
              <w:t>Reason for changes in ILKP (describe)</w:t>
            </w:r>
          </w:p>
        </w:tc>
      </w:tr>
      <w:tr w:rsidR="004C3ECC" w:rsidRPr="00C22FBF" w14:paraId="56979743" w14:textId="77777777" w:rsidTr="004C3ECC">
        <w:tc>
          <w:tcPr>
            <w:tcW w:w="4414" w:type="dxa"/>
          </w:tcPr>
          <w:p w14:paraId="51D103BB" w14:textId="77777777" w:rsidR="004C3ECC" w:rsidRPr="00C22FBF" w:rsidRDefault="004C3ECC" w:rsidP="004C3ECC">
            <w:pPr>
              <w:pStyle w:val="a3"/>
              <w:ind w:left="0"/>
              <w:rPr>
                <w:sz w:val="24"/>
                <w:lang w:val="en-US"/>
              </w:rPr>
            </w:pPr>
            <w:r w:rsidRPr="00C22FBF">
              <w:rPr>
                <w:sz w:val="24"/>
                <w:lang w:val="en-US"/>
              </w:rPr>
              <w:t>[ILKPs + ILKP Holders]</w:t>
            </w:r>
          </w:p>
        </w:tc>
        <w:tc>
          <w:tcPr>
            <w:tcW w:w="4414" w:type="dxa"/>
          </w:tcPr>
          <w:p w14:paraId="5A890BD3" w14:textId="77777777" w:rsidR="004C3ECC" w:rsidRPr="00C22FBF" w:rsidRDefault="004C3ECC" w:rsidP="004C3ECC">
            <w:pPr>
              <w:pStyle w:val="a3"/>
              <w:ind w:left="0"/>
              <w:rPr>
                <w:sz w:val="24"/>
                <w:lang w:val="en-US"/>
              </w:rPr>
            </w:pPr>
          </w:p>
        </w:tc>
      </w:tr>
    </w:tbl>
    <w:p w14:paraId="1092B79D" w14:textId="77777777" w:rsidR="004C3ECC" w:rsidRPr="00C22FBF" w:rsidRDefault="004C3ECC" w:rsidP="004C3ECC">
      <w:pPr>
        <w:pStyle w:val="a3"/>
        <w:ind w:left="360"/>
        <w:rPr>
          <w:sz w:val="24"/>
          <w:lang w:val="en-US"/>
        </w:rPr>
      </w:pPr>
    </w:p>
    <w:p w14:paraId="679AC671" w14:textId="77777777" w:rsidR="004F1453" w:rsidRPr="00C22FBF" w:rsidRDefault="004F1453" w:rsidP="004F1453">
      <w:pPr>
        <w:pStyle w:val="a3"/>
        <w:ind w:left="360"/>
        <w:rPr>
          <w:sz w:val="24"/>
          <w:lang w:val="en-US"/>
        </w:rPr>
      </w:pPr>
    </w:p>
    <w:p w14:paraId="37BBD709" w14:textId="77777777" w:rsidR="004C3ECC" w:rsidRPr="00C22FBF" w:rsidRDefault="004C3ECC" w:rsidP="004C3ECC">
      <w:pPr>
        <w:pStyle w:val="a3"/>
        <w:numPr>
          <w:ilvl w:val="0"/>
          <w:numId w:val="18"/>
        </w:numPr>
        <w:rPr>
          <w:sz w:val="24"/>
          <w:lang w:val="en-US"/>
        </w:rPr>
      </w:pPr>
      <w:r w:rsidRPr="00C22FBF">
        <w:rPr>
          <w:sz w:val="24"/>
          <w:lang w:val="en-US"/>
        </w:rPr>
        <w:t>[Species  with substantially declining ILKP 1]</w:t>
      </w:r>
    </w:p>
    <w:p w14:paraId="3C354305" w14:textId="77777777" w:rsidR="004C3ECC" w:rsidRPr="00C22FBF" w:rsidRDefault="004C3ECC" w:rsidP="004C3ECC">
      <w:pPr>
        <w:pStyle w:val="a3"/>
        <w:ind w:left="360"/>
        <w:rPr>
          <w:sz w:val="24"/>
          <w:lang w:val="en-US"/>
        </w:rPr>
      </w:pPr>
    </w:p>
    <w:p w14:paraId="6258ECFB" w14:textId="77777777" w:rsidR="004C3ECC" w:rsidRPr="00C22FBF" w:rsidRDefault="004C3ECC" w:rsidP="004C3ECC">
      <w:pPr>
        <w:pStyle w:val="a3"/>
        <w:ind w:left="360"/>
        <w:rPr>
          <w:sz w:val="24"/>
          <w:lang w:val="en-US"/>
        </w:rPr>
      </w:pPr>
      <w:r w:rsidRPr="00C22FBF">
        <w:rPr>
          <w:sz w:val="24"/>
          <w:lang w:val="en-US"/>
        </w:rPr>
        <w:t>[ILKPs + ILKP Holders in table, as above]</w:t>
      </w:r>
    </w:p>
    <w:p w14:paraId="0888550B" w14:textId="77777777" w:rsidR="00A22624" w:rsidRPr="00C22FBF" w:rsidRDefault="00A22624">
      <w:pPr>
        <w:rPr>
          <w:sz w:val="24"/>
          <w:lang w:val="en-US"/>
        </w:rPr>
      </w:pPr>
      <w:r w:rsidRPr="00C22FBF">
        <w:rPr>
          <w:sz w:val="24"/>
          <w:lang w:val="en-US"/>
        </w:rPr>
        <w:br w:type="page"/>
      </w:r>
    </w:p>
    <w:p w14:paraId="71334423" w14:textId="232889E2" w:rsidR="004F1453" w:rsidRDefault="00A22624" w:rsidP="00A22624">
      <w:pPr>
        <w:pStyle w:val="1"/>
        <w:rPr>
          <w:sz w:val="36"/>
          <w:lang w:val="en-US"/>
        </w:rPr>
      </w:pPr>
      <w:r w:rsidRPr="00C22FBF">
        <w:rPr>
          <w:sz w:val="36"/>
          <w:lang w:val="en-US"/>
        </w:rPr>
        <w:t xml:space="preserve">Question </w:t>
      </w:r>
      <w:r w:rsidR="00520F38">
        <w:rPr>
          <w:sz w:val="36"/>
          <w:lang w:val="en-US"/>
        </w:rPr>
        <w:t>5</w:t>
      </w:r>
      <w:r w:rsidRPr="00C22FBF">
        <w:rPr>
          <w:sz w:val="36"/>
          <w:lang w:val="en-US"/>
        </w:rPr>
        <w:t xml:space="preserve"> (1/2) - Direct drivers of decline and degradation</w:t>
      </w:r>
    </w:p>
    <w:p w14:paraId="56C9D4F2" w14:textId="77777777" w:rsidR="00C22FBF" w:rsidRPr="00C22FBF" w:rsidRDefault="00C22FBF" w:rsidP="00C22FBF">
      <w:pPr>
        <w:rPr>
          <w:lang w:val="en-US"/>
        </w:rPr>
      </w:pPr>
    </w:p>
    <w:p w14:paraId="17FB26DA" w14:textId="4B8B4B72" w:rsidR="00EC4189" w:rsidRDefault="00EC4189" w:rsidP="00C22FBF">
      <w:pPr>
        <w:pStyle w:val="2"/>
        <w:rPr>
          <w:lang w:val="en-US"/>
        </w:rPr>
      </w:pPr>
      <w:r w:rsidRPr="00C22FBF">
        <w:rPr>
          <w:lang w:val="en-US"/>
        </w:rPr>
        <w:t>This question relates to Questions 1 and 2, in which substantially decreasing or degrading trends in ecosystems</w:t>
      </w:r>
      <w:r w:rsidR="00D14AD3">
        <w:rPr>
          <w:lang w:val="en-US"/>
        </w:rPr>
        <w:t>,</w:t>
      </w:r>
      <w:r w:rsidRPr="00C22FBF">
        <w:rPr>
          <w:lang w:val="en-US"/>
        </w:rPr>
        <w:t xml:space="preserve"> and/or </w:t>
      </w:r>
      <w:r w:rsidR="00D14AD3">
        <w:rPr>
          <w:lang w:val="en-US"/>
        </w:rPr>
        <w:t xml:space="preserve">decreasing </w:t>
      </w:r>
      <w:r w:rsidRPr="00C22FBF">
        <w:rPr>
          <w:lang w:val="en-US"/>
        </w:rPr>
        <w:t>species populations were identified.</w:t>
      </w:r>
    </w:p>
    <w:p w14:paraId="21CB4864" w14:textId="77777777" w:rsidR="00D77034" w:rsidRPr="00D77034" w:rsidRDefault="00D77034" w:rsidP="00183B33">
      <w:pPr>
        <w:rPr>
          <w:lang w:val="en-US"/>
        </w:rPr>
      </w:pPr>
    </w:p>
    <w:p w14:paraId="190E31FE" w14:textId="2A470E20" w:rsidR="00EC4189" w:rsidRDefault="00EC4189" w:rsidP="00C22FBF">
      <w:pPr>
        <w:pStyle w:val="2"/>
        <w:rPr>
          <w:lang w:val="en-US"/>
        </w:rPr>
      </w:pPr>
      <w:r w:rsidRPr="00C22FBF">
        <w:rPr>
          <w:lang w:val="en-US"/>
        </w:rPr>
        <w:t xml:space="preserve">Please add a description next to </w:t>
      </w:r>
      <w:r w:rsidR="00D77034">
        <w:rPr>
          <w:lang w:val="en-US"/>
        </w:rPr>
        <w:t xml:space="preserve">any </w:t>
      </w:r>
      <w:r w:rsidR="00D14AD3">
        <w:rPr>
          <w:lang w:val="en-US"/>
        </w:rPr>
        <w:t xml:space="preserve">of the </w:t>
      </w:r>
      <w:r w:rsidRPr="00C22FBF">
        <w:rPr>
          <w:lang w:val="en-US"/>
        </w:rPr>
        <w:t>direct driver</w:t>
      </w:r>
      <w:r w:rsidR="00D14AD3">
        <w:rPr>
          <w:lang w:val="en-US"/>
        </w:rPr>
        <w:t xml:space="preserve"> categor</w:t>
      </w:r>
      <w:r w:rsidR="005C6D32">
        <w:rPr>
          <w:lang w:val="en-US"/>
        </w:rPr>
        <w:t>ies</w:t>
      </w:r>
      <w:r w:rsidRPr="00C22FBF">
        <w:rPr>
          <w:lang w:val="en-US"/>
        </w:rPr>
        <w:t xml:space="preserve"> that </w:t>
      </w:r>
      <w:r w:rsidR="00D77034">
        <w:rPr>
          <w:lang w:val="en-US"/>
        </w:rPr>
        <w:t>are</w:t>
      </w:r>
      <w:r w:rsidR="00D77034" w:rsidRPr="00C22FBF">
        <w:rPr>
          <w:lang w:val="en-US"/>
        </w:rPr>
        <w:t xml:space="preserve"> </w:t>
      </w:r>
      <w:r w:rsidRPr="00C22FBF">
        <w:rPr>
          <w:lang w:val="en-US"/>
        </w:rPr>
        <w:t xml:space="preserve">causing the substantial decline or degradation </w:t>
      </w:r>
      <w:r w:rsidR="00D14AD3">
        <w:rPr>
          <w:lang w:val="en-US"/>
        </w:rPr>
        <w:t>in</w:t>
      </w:r>
      <w:r w:rsidRPr="00C22FBF">
        <w:rPr>
          <w:lang w:val="en-US"/>
        </w:rPr>
        <w:t xml:space="preserve"> each ecosystem type, or decline </w:t>
      </w:r>
      <w:r w:rsidR="00D77034">
        <w:rPr>
          <w:lang w:val="en-US"/>
        </w:rPr>
        <w:t>in</w:t>
      </w:r>
      <w:r w:rsidR="00D77034" w:rsidRPr="00C22FBF">
        <w:rPr>
          <w:lang w:val="en-US"/>
        </w:rPr>
        <w:t xml:space="preserve"> </w:t>
      </w:r>
      <w:r w:rsidRPr="00C22FBF">
        <w:rPr>
          <w:lang w:val="en-US"/>
        </w:rPr>
        <w:t>species population(s):</w:t>
      </w:r>
    </w:p>
    <w:p w14:paraId="50A0AAF9" w14:textId="77777777" w:rsidR="00C22FBF" w:rsidRPr="00C22FBF" w:rsidRDefault="00C22FBF" w:rsidP="00EC4189">
      <w:pPr>
        <w:rPr>
          <w:sz w:val="24"/>
          <w:lang w:val="en-US"/>
        </w:rPr>
      </w:pPr>
    </w:p>
    <w:p w14:paraId="3ECBFA28" w14:textId="77777777" w:rsidR="00EC4189" w:rsidRPr="00C22FBF" w:rsidRDefault="00EC4189" w:rsidP="00EC4189">
      <w:pPr>
        <w:pStyle w:val="a3"/>
        <w:numPr>
          <w:ilvl w:val="0"/>
          <w:numId w:val="19"/>
        </w:numPr>
        <w:rPr>
          <w:sz w:val="24"/>
          <w:lang w:val="en-US"/>
        </w:rPr>
      </w:pPr>
      <w:r w:rsidRPr="00C22FBF">
        <w:rPr>
          <w:sz w:val="24"/>
          <w:lang w:val="en-US"/>
        </w:rPr>
        <w:t>[Ecosystem type 1]</w:t>
      </w:r>
    </w:p>
    <w:p w14:paraId="3248B95B" w14:textId="77777777" w:rsidR="00EC4189" w:rsidRPr="00C22FBF" w:rsidRDefault="00EC4189" w:rsidP="00EC4189">
      <w:pPr>
        <w:pStyle w:val="a3"/>
        <w:ind w:left="360"/>
        <w:rPr>
          <w:sz w:val="24"/>
          <w:lang w:val="en-US"/>
        </w:rPr>
      </w:pPr>
    </w:p>
    <w:tbl>
      <w:tblPr>
        <w:tblStyle w:val="a5"/>
        <w:tblW w:w="0" w:type="auto"/>
        <w:tblLook w:val="04A0" w:firstRow="1" w:lastRow="0" w:firstColumn="1" w:lastColumn="0" w:noHBand="0" w:noVBand="1"/>
      </w:tblPr>
      <w:tblGrid>
        <w:gridCol w:w="3964"/>
        <w:gridCol w:w="4864"/>
      </w:tblGrid>
      <w:tr w:rsidR="00EC4189" w:rsidRPr="00C22FBF" w14:paraId="0A9E7003" w14:textId="77777777" w:rsidTr="001C25CE">
        <w:trPr>
          <w:trHeight w:val="300"/>
        </w:trPr>
        <w:tc>
          <w:tcPr>
            <w:tcW w:w="3964" w:type="dxa"/>
            <w:noWrap/>
          </w:tcPr>
          <w:p w14:paraId="2AFBB652" w14:textId="3DD06071" w:rsidR="00EC4189" w:rsidRPr="00C22FBF" w:rsidRDefault="00D14AD3">
            <w:pPr>
              <w:rPr>
                <w:sz w:val="24"/>
              </w:rPr>
            </w:pPr>
            <w:r>
              <w:rPr>
                <w:rFonts w:hint="eastAsia"/>
                <w:sz w:val="24"/>
              </w:rPr>
              <w:t>Direct driver category</w:t>
            </w:r>
          </w:p>
        </w:tc>
        <w:tc>
          <w:tcPr>
            <w:tcW w:w="4864" w:type="dxa"/>
          </w:tcPr>
          <w:p w14:paraId="158E2E99" w14:textId="77777777" w:rsidR="00EC4189" w:rsidRPr="00C22FBF" w:rsidRDefault="00EC4189">
            <w:pPr>
              <w:rPr>
                <w:sz w:val="24"/>
              </w:rPr>
            </w:pPr>
            <w:r w:rsidRPr="00C22FBF">
              <w:rPr>
                <w:sz w:val="24"/>
              </w:rPr>
              <w:t>Please describe if present:</w:t>
            </w:r>
          </w:p>
        </w:tc>
      </w:tr>
      <w:tr w:rsidR="00EC4189" w:rsidRPr="00C22FBF" w14:paraId="7EE9FA90" w14:textId="77777777" w:rsidTr="001C25CE">
        <w:trPr>
          <w:trHeight w:val="300"/>
        </w:trPr>
        <w:tc>
          <w:tcPr>
            <w:tcW w:w="3964" w:type="dxa"/>
            <w:noWrap/>
            <w:hideMark/>
          </w:tcPr>
          <w:p w14:paraId="7B3BE10D" w14:textId="77777777" w:rsidR="00EC4189" w:rsidRPr="00C22FBF" w:rsidRDefault="00EC4189">
            <w:pPr>
              <w:rPr>
                <w:sz w:val="24"/>
                <w:lang w:val="en-US"/>
              </w:rPr>
            </w:pPr>
            <w:r w:rsidRPr="00C22FBF">
              <w:rPr>
                <w:sz w:val="24"/>
              </w:rPr>
              <w:t>Changes in land use and land cover</w:t>
            </w:r>
          </w:p>
        </w:tc>
        <w:tc>
          <w:tcPr>
            <w:tcW w:w="4864" w:type="dxa"/>
          </w:tcPr>
          <w:p w14:paraId="4335B83E" w14:textId="77777777" w:rsidR="00EC4189" w:rsidRPr="00C22FBF" w:rsidRDefault="00EC4189">
            <w:pPr>
              <w:rPr>
                <w:sz w:val="24"/>
              </w:rPr>
            </w:pPr>
          </w:p>
        </w:tc>
      </w:tr>
      <w:tr w:rsidR="00EC4189" w:rsidRPr="00C22FBF" w14:paraId="2B6D0C5E" w14:textId="77777777" w:rsidTr="001C25CE">
        <w:trPr>
          <w:trHeight w:val="300"/>
        </w:trPr>
        <w:tc>
          <w:tcPr>
            <w:tcW w:w="3964" w:type="dxa"/>
            <w:noWrap/>
            <w:hideMark/>
          </w:tcPr>
          <w:p w14:paraId="713E508F" w14:textId="77777777" w:rsidR="00EC4189" w:rsidRPr="00C22FBF" w:rsidRDefault="00EC4189">
            <w:pPr>
              <w:rPr>
                <w:sz w:val="24"/>
              </w:rPr>
            </w:pPr>
            <w:r w:rsidRPr="00C22FBF">
              <w:rPr>
                <w:sz w:val="24"/>
              </w:rPr>
              <w:t>Urbanisation and infrastructure development</w:t>
            </w:r>
          </w:p>
        </w:tc>
        <w:tc>
          <w:tcPr>
            <w:tcW w:w="4864" w:type="dxa"/>
          </w:tcPr>
          <w:p w14:paraId="7EA56DAA" w14:textId="77777777" w:rsidR="00EC4189" w:rsidRPr="00C22FBF" w:rsidRDefault="00EC4189">
            <w:pPr>
              <w:rPr>
                <w:sz w:val="24"/>
              </w:rPr>
            </w:pPr>
          </w:p>
        </w:tc>
      </w:tr>
      <w:tr w:rsidR="00EC4189" w:rsidRPr="00C22FBF" w14:paraId="5AEBA273" w14:textId="77777777" w:rsidTr="001C25CE">
        <w:trPr>
          <w:trHeight w:val="300"/>
        </w:trPr>
        <w:tc>
          <w:tcPr>
            <w:tcW w:w="3964" w:type="dxa"/>
            <w:noWrap/>
            <w:hideMark/>
          </w:tcPr>
          <w:p w14:paraId="1180447F" w14:textId="77777777" w:rsidR="00EC4189" w:rsidRPr="00C22FBF" w:rsidRDefault="00EC4189">
            <w:pPr>
              <w:rPr>
                <w:sz w:val="24"/>
              </w:rPr>
            </w:pPr>
            <w:r w:rsidRPr="00C22FBF">
              <w:rPr>
                <w:sz w:val="24"/>
              </w:rPr>
              <w:t>Resource over-exploitation</w:t>
            </w:r>
          </w:p>
        </w:tc>
        <w:tc>
          <w:tcPr>
            <w:tcW w:w="4864" w:type="dxa"/>
          </w:tcPr>
          <w:p w14:paraId="00D08785" w14:textId="77777777" w:rsidR="00EC4189" w:rsidRPr="00C22FBF" w:rsidRDefault="00EC4189">
            <w:pPr>
              <w:rPr>
                <w:sz w:val="24"/>
              </w:rPr>
            </w:pPr>
          </w:p>
        </w:tc>
      </w:tr>
      <w:tr w:rsidR="00EC4189" w:rsidRPr="00C22FBF" w14:paraId="65ABC3CB" w14:textId="77777777" w:rsidTr="001C25CE">
        <w:trPr>
          <w:trHeight w:val="300"/>
        </w:trPr>
        <w:tc>
          <w:tcPr>
            <w:tcW w:w="3964" w:type="dxa"/>
            <w:noWrap/>
            <w:hideMark/>
          </w:tcPr>
          <w:p w14:paraId="1CC40B45" w14:textId="77777777" w:rsidR="00EC4189" w:rsidRPr="00C22FBF" w:rsidRDefault="00EC4189">
            <w:pPr>
              <w:rPr>
                <w:sz w:val="24"/>
              </w:rPr>
            </w:pPr>
            <w:r w:rsidRPr="00C22FBF">
              <w:rPr>
                <w:sz w:val="24"/>
              </w:rPr>
              <w:t>Pollution</w:t>
            </w:r>
          </w:p>
        </w:tc>
        <w:tc>
          <w:tcPr>
            <w:tcW w:w="4864" w:type="dxa"/>
          </w:tcPr>
          <w:p w14:paraId="27F10DD1" w14:textId="77777777" w:rsidR="00EC4189" w:rsidRPr="00C22FBF" w:rsidRDefault="00EC4189">
            <w:pPr>
              <w:rPr>
                <w:sz w:val="24"/>
              </w:rPr>
            </w:pPr>
          </w:p>
        </w:tc>
      </w:tr>
      <w:tr w:rsidR="00EC4189" w:rsidRPr="00C22FBF" w14:paraId="2FA3FA36" w14:textId="77777777" w:rsidTr="001C25CE">
        <w:trPr>
          <w:trHeight w:val="300"/>
        </w:trPr>
        <w:tc>
          <w:tcPr>
            <w:tcW w:w="3964" w:type="dxa"/>
            <w:noWrap/>
            <w:hideMark/>
          </w:tcPr>
          <w:p w14:paraId="09833DC8" w14:textId="77777777" w:rsidR="00EC4189" w:rsidRPr="00C22FBF" w:rsidRDefault="00EC4189">
            <w:pPr>
              <w:rPr>
                <w:sz w:val="24"/>
              </w:rPr>
            </w:pPr>
            <w:r w:rsidRPr="00C22FBF">
              <w:rPr>
                <w:sz w:val="24"/>
              </w:rPr>
              <w:t>Invasive alien species</w:t>
            </w:r>
          </w:p>
        </w:tc>
        <w:tc>
          <w:tcPr>
            <w:tcW w:w="4864" w:type="dxa"/>
          </w:tcPr>
          <w:p w14:paraId="0AE5DEE0" w14:textId="77777777" w:rsidR="00EC4189" w:rsidRPr="00C22FBF" w:rsidRDefault="00EC4189">
            <w:pPr>
              <w:rPr>
                <w:sz w:val="24"/>
              </w:rPr>
            </w:pPr>
          </w:p>
        </w:tc>
      </w:tr>
      <w:tr w:rsidR="00EC4189" w:rsidRPr="00C22FBF" w14:paraId="41A55B6D" w14:textId="77777777" w:rsidTr="001C25CE">
        <w:trPr>
          <w:trHeight w:val="300"/>
        </w:trPr>
        <w:tc>
          <w:tcPr>
            <w:tcW w:w="3964" w:type="dxa"/>
            <w:noWrap/>
            <w:hideMark/>
          </w:tcPr>
          <w:p w14:paraId="40C2C45B" w14:textId="77777777" w:rsidR="00EC4189" w:rsidRPr="00C22FBF" w:rsidRDefault="00EC4189">
            <w:pPr>
              <w:rPr>
                <w:sz w:val="24"/>
              </w:rPr>
            </w:pPr>
            <w:r w:rsidRPr="00C22FBF">
              <w:rPr>
                <w:sz w:val="24"/>
              </w:rPr>
              <w:t>Climate change and variability</w:t>
            </w:r>
          </w:p>
        </w:tc>
        <w:tc>
          <w:tcPr>
            <w:tcW w:w="4864" w:type="dxa"/>
          </w:tcPr>
          <w:p w14:paraId="0AF3AFA1" w14:textId="77777777" w:rsidR="00EC4189" w:rsidRPr="00C22FBF" w:rsidRDefault="00EC4189">
            <w:pPr>
              <w:rPr>
                <w:sz w:val="24"/>
              </w:rPr>
            </w:pPr>
          </w:p>
        </w:tc>
      </w:tr>
      <w:tr w:rsidR="00EC4189" w:rsidRPr="00C22FBF" w14:paraId="4C85F746" w14:textId="77777777" w:rsidTr="001C25CE">
        <w:trPr>
          <w:trHeight w:val="300"/>
        </w:trPr>
        <w:tc>
          <w:tcPr>
            <w:tcW w:w="3964" w:type="dxa"/>
            <w:noWrap/>
            <w:hideMark/>
          </w:tcPr>
          <w:p w14:paraId="7FB13751" w14:textId="77777777" w:rsidR="00EC4189" w:rsidRPr="00C22FBF" w:rsidRDefault="00EC4189">
            <w:pPr>
              <w:rPr>
                <w:sz w:val="24"/>
              </w:rPr>
            </w:pPr>
            <w:r w:rsidRPr="00C22FBF">
              <w:rPr>
                <w:sz w:val="24"/>
              </w:rPr>
              <w:t>Other</w:t>
            </w:r>
          </w:p>
        </w:tc>
        <w:tc>
          <w:tcPr>
            <w:tcW w:w="4864" w:type="dxa"/>
          </w:tcPr>
          <w:p w14:paraId="4CA40CA5" w14:textId="77777777" w:rsidR="00EC4189" w:rsidRPr="00C22FBF" w:rsidRDefault="00EC4189">
            <w:pPr>
              <w:rPr>
                <w:sz w:val="24"/>
              </w:rPr>
            </w:pPr>
          </w:p>
        </w:tc>
      </w:tr>
    </w:tbl>
    <w:p w14:paraId="4A6C1065" w14:textId="77777777" w:rsidR="00EC4189" w:rsidRPr="00C22FBF" w:rsidRDefault="00EC4189" w:rsidP="00EC4189">
      <w:pPr>
        <w:rPr>
          <w:sz w:val="24"/>
          <w:lang w:val="en-US"/>
        </w:rPr>
      </w:pPr>
    </w:p>
    <w:p w14:paraId="2EBDD5F9" w14:textId="77777777" w:rsidR="00187E60" w:rsidRPr="00C22FBF" w:rsidRDefault="00187E60" w:rsidP="00187E60">
      <w:pPr>
        <w:pStyle w:val="a3"/>
        <w:numPr>
          <w:ilvl w:val="0"/>
          <w:numId w:val="19"/>
        </w:numPr>
        <w:rPr>
          <w:sz w:val="24"/>
          <w:lang w:val="en-US"/>
        </w:rPr>
      </w:pPr>
      <w:r w:rsidRPr="00C22FBF">
        <w:rPr>
          <w:sz w:val="24"/>
          <w:lang w:val="en-US"/>
        </w:rPr>
        <w:t>[Species 1]</w:t>
      </w:r>
    </w:p>
    <w:p w14:paraId="43C67EC8" w14:textId="77777777" w:rsidR="00187E60" w:rsidRPr="00C22FBF" w:rsidRDefault="00187E60" w:rsidP="00187E60">
      <w:pPr>
        <w:pStyle w:val="a3"/>
        <w:ind w:left="360"/>
        <w:rPr>
          <w:sz w:val="24"/>
          <w:lang w:val="en-US"/>
        </w:rPr>
      </w:pPr>
    </w:p>
    <w:p w14:paraId="30FAA9E1" w14:textId="77777777" w:rsidR="00414312" w:rsidRPr="00C22FBF" w:rsidRDefault="00187E60" w:rsidP="00187E60">
      <w:pPr>
        <w:pStyle w:val="a3"/>
        <w:ind w:left="360"/>
        <w:rPr>
          <w:sz w:val="24"/>
          <w:lang w:val="en-US"/>
        </w:rPr>
      </w:pPr>
      <w:r w:rsidRPr="00C22FBF">
        <w:rPr>
          <w:sz w:val="24"/>
          <w:lang w:val="en-US"/>
        </w:rPr>
        <w:t>[Direct drivers listed in a table, as above]</w:t>
      </w:r>
    </w:p>
    <w:p w14:paraId="1B53F3CF" w14:textId="77777777" w:rsidR="00414312" w:rsidRPr="00C22FBF" w:rsidRDefault="00414312" w:rsidP="00414312">
      <w:pPr>
        <w:rPr>
          <w:sz w:val="24"/>
          <w:lang w:val="en-US"/>
        </w:rPr>
      </w:pPr>
      <w:r w:rsidRPr="00C22FBF">
        <w:rPr>
          <w:sz w:val="24"/>
          <w:lang w:val="en-US"/>
        </w:rPr>
        <w:br w:type="page"/>
      </w:r>
    </w:p>
    <w:p w14:paraId="7EBD0238" w14:textId="4FA276A0" w:rsidR="00187E60" w:rsidRDefault="00414312" w:rsidP="00414312">
      <w:pPr>
        <w:pStyle w:val="1"/>
        <w:rPr>
          <w:sz w:val="36"/>
          <w:lang w:val="en-US"/>
        </w:rPr>
      </w:pPr>
      <w:r w:rsidRPr="00C22FBF">
        <w:rPr>
          <w:sz w:val="36"/>
          <w:lang w:val="en-US"/>
        </w:rPr>
        <w:t xml:space="preserve">Question </w:t>
      </w:r>
      <w:r w:rsidR="00520F38">
        <w:rPr>
          <w:sz w:val="36"/>
          <w:lang w:val="en-US"/>
        </w:rPr>
        <w:t>5</w:t>
      </w:r>
      <w:r w:rsidRPr="00C22FBF">
        <w:rPr>
          <w:sz w:val="36"/>
          <w:lang w:val="en-US"/>
        </w:rPr>
        <w:t xml:space="preserve"> (2/2) - Indirect drivers</w:t>
      </w:r>
    </w:p>
    <w:p w14:paraId="340B1D20" w14:textId="77777777" w:rsidR="00C22FBF" w:rsidRPr="00C22FBF" w:rsidRDefault="00C22FBF" w:rsidP="00C22FBF">
      <w:pPr>
        <w:rPr>
          <w:lang w:val="en-US"/>
        </w:rPr>
      </w:pPr>
    </w:p>
    <w:p w14:paraId="7577CE45" w14:textId="77777777" w:rsidR="006B7BC5" w:rsidRPr="00F925BD" w:rsidRDefault="006B7BC5" w:rsidP="006B7BC5">
      <w:pPr>
        <w:pStyle w:val="2"/>
        <w:rPr>
          <w:lang w:val="en-US"/>
        </w:rPr>
      </w:pPr>
      <w:r w:rsidRPr="00F925BD">
        <w:rPr>
          <w:lang w:val="en-US"/>
        </w:rPr>
        <w:t>For the project landscape/seascape as a whole, please describe the indirect drivers which are underlying the direct drivers identified in the previous question.</w:t>
      </w:r>
    </w:p>
    <w:p w14:paraId="08FC407C" w14:textId="77777777" w:rsidR="00C22FBF" w:rsidRPr="00C22FBF" w:rsidRDefault="00C22FBF" w:rsidP="00C22FBF">
      <w:pPr>
        <w:rPr>
          <w:lang w:val="en-US"/>
        </w:rPr>
      </w:pPr>
    </w:p>
    <w:p w14:paraId="504296FC" w14:textId="77777777" w:rsidR="00414312" w:rsidRPr="00C22FBF" w:rsidRDefault="00414312" w:rsidP="00414312">
      <w:pPr>
        <w:pStyle w:val="a3"/>
        <w:numPr>
          <w:ilvl w:val="0"/>
          <w:numId w:val="20"/>
        </w:numPr>
        <w:rPr>
          <w:sz w:val="24"/>
          <w:lang w:val="en-US"/>
        </w:rPr>
      </w:pPr>
      <w:r w:rsidRPr="00C22FBF">
        <w:rPr>
          <w:sz w:val="24"/>
          <w:lang w:val="en-US"/>
        </w:rPr>
        <w:t>Please add a description next to any indirect driver categories relevant to the project site.</w:t>
      </w:r>
    </w:p>
    <w:p w14:paraId="25A71565" w14:textId="77777777" w:rsidR="00414312" w:rsidRPr="00C22FBF" w:rsidRDefault="00414312" w:rsidP="00414312">
      <w:pPr>
        <w:pStyle w:val="a3"/>
        <w:ind w:left="360"/>
        <w:rPr>
          <w:sz w:val="24"/>
          <w:lang w:val="en-US"/>
        </w:rPr>
      </w:pPr>
    </w:p>
    <w:tbl>
      <w:tblPr>
        <w:tblStyle w:val="a5"/>
        <w:tblW w:w="9456" w:type="dxa"/>
        <w:tblLook w:val="04A0" w:firstRow="1" w:lastRow="0" w:firstColumn="1" w:lastColumn="0" w:noHBand="0" w:noVBand="1"/>
      </w:tblPr>
      <w:tblGrid>
        <w:gridCol w:w="4945"/>
        <w:gridCol w:w="4511"/>
      </w:tblGrid>
      <w:tr w:rsidR="00CA4DDC" w:rsidRPr="00C22FBF" w14:paraId="4E960C50" w14:textId="77777777" w:rsidTr="00CA4DDC">
        <w:trPr>
          <w:trHeight w:val="337"/>
        </w:trPr>
        <w:tc>
          <w:tcPr>
            <w:tcW w:w="4945" w:type="dxa"/>
            <w:noWrap/>
          </w:tcPr>
          <w:p w14:paraId="15EC80FC" w14:textId="77777777" w:rsidR="00CA4DDC" w:rsidRPr="00C22FBF" w:rsidRDefault="00CA4DDC">
            <w:pPr>
              <w:rPr>
                <w:sz w:val="24"/>
              </w:rPr>
            </w:pPr>
          </w:p>
        </w:tc>
        <w:tc>
          <w:tcPr>
            <w:tcW w:w="4511" w:type="dxa"/>
          </w:tcPr>
          <w:p w14:paraId="2D1D0D5A" w14:textId="77777777" w:rsidR="00CA4DDC" w:rsidRPr="00C22FBF" w:rsidRDefault="00CA4DDC">
            <w:pPr>
              <w:rPr>
                <w:sz w:val="24"/>
              </w:rPr>
            </w:pPr>
            <w:r w:rsidRPr="00C22FBF">
              <w:rPr>
                <w:sz w:val="24"/>
              </w:rPr>
              <w:t>Please describe if present:</w:t>
            </w:r>
          </w:p>
        </w:tc>
      </w:tr>
      <w:tr w:rsidR="00CA4DDC" w:rsidRPr="00C22FBF" w14:paraId="475818B5" w14:textId="77777777" w:rsidTr="00CA4DDC">
        <w:trPr>
          <w:trHeight w:val="337"/>
        </w:trPr>
        <w:tc>
          <w:tcPr>
            <w:tcW w:w="4945" w:type="dxa"/>
            <w:noWrap/>
            <w:hideMark/>
          </w:tcPr>
          <w:p w14:paraId="6D633200" w14:textId="77777777" w:rsidR="00CA4DDC" w:rsidRPr="00C22FBF" w:rsidRDefault="00CA4DDC">
            <w:pPr>
              <w:rPr>
                <w:sz w:val="24"/>
                <w:lang w:val="en-US"/>
              </w:rPr>
            </w:pPr>
            <w:r w:rsidRPr="00C22FBF">
              <w:rPr>
                <w:sz w:val="24"/>
              </w:rPr>
              <w:t>Demographic -e.g. population growth and urban immigration</w:t>
            </w:r>
          </w:p>
        </w:tc>
        <w:tc>
          <w:tcPr>
            <w:tcW w:w="4511" w:type="dxa"/>
          </w:tcPr>
          <w:p w14:paraId="11821B25" w14:textId="77777777" w:rsidR="00CA4DDC" w:rsidRPr="00C22FBF" w:rsidRDefault="00CA4DDC">
            <w:pPr>
              <w:rPr>
                <w:sz w:val="24"/>
              </w:rPr>
            </w:pPr>
          </w:p>
        </w:tc>
      </w:tr>
      <w:tr w:rsidR="00CA4DDC" w:rsidRPr="00C22FBF" w14:paraId="5D633663" w14:textId="77777777" w:rsidTr="00CA4DDC">
        <w:trPr>
          <w:trHeight w:val="337"/>
        </w:trPr>
        <w:tc>
          <w:tcPr>
            <w:tcW w:w="4945" w:type="dxa"/>
            <w:noWrap/>
            <w:hideMark/>
          </w:tcPr>
          <w:p w14:paraId="19B8AF6C" w14:textId="77777777" w:rsidR="00CA4DDC" w:rsidRPr="00C22FBF" w:rsidRDefault="00CA4DDC">
            <w:pPr>
              <w:rPr>
                <w:sz w:val="24"/>
              </w:rPr>
            </w:pPr>
            <w:r w:rsidRPr="00C22FBF">
              <w:rPr>
                <w:sz w:val="24"/>
              </w:rPr>
              <w:t>Economic -e.g. economic growth, trade liberalisation and tourism</w:t>
            </w:r>
          </w:p>
        </w:tc>
        <w:tc>
          <w:tcPr>
            <w:tcW w:w="4511" w:type="dxa"/>
          </w:tcPr>
          <w:p w14:paraId="5D2E89A4" w14:textId="77777777" w:rsidR="00CA4DDC" w:rsidRPr="00C22FBF" w:rsidRDefault="00CA4DDC">
            <w:pPr>
              <w:rPr>
                <w:sz w:val="24"/>
              </w:rPr>
            </w:pPr>
          </w:p>
        </w:tc>
      </w:tr>
      <w:tr w:rsidR="00CA4DDC" w:rsidRPr="00C22FBF" w14:paraId="697E6A6F" w14:textId="77777777" w:rsidTr="00CA4DDC">
        <w:trPr>
          <w:trHeight w:val="337"/>
        </w:trPr>
        <w:tc>
          <w:tcPr>
            <w:tcW w:w="4945" w:type="dxa"/>
            <w:noWrap/>
            <w:hideMark/>
          </w:tcPr>
          <w:p w14:paraId="422A5DB0" w14:textId="77777777" w:rsidR="00CA4DDC" w:rsidRPr="00C22FBF" w:rsidRDefault="00CA4DDC">
            <w:pPr>
              <w:rPr>
                <w:sz w:val="24"/>
              </w:rPr>
            </w:pPr>
            <w:r w:rsidRPr="00C22FBF">
              <w:rPr>
                <w:sz w:val="24"/>
              </w:rPr>
              <w:t>Socio-cultural -e.g. lifestyle and cultural changes</w:t>
            </w:r>
          </w:p>
        </w:tc>
        <w:tc>
          <w:tcPr>
            <w:tcW w:w="4511" w:type="dxa"/>
          </w:tcPr>
          <w:p w14:paraId="6E590E17" w14:textId="77777777" w:rsidR="00CA4DDC" w:rsidRPr="00C22FBF" w:rsidRDefault="00CA4DDC">
            <w:pPr>
              <w:rPr>
                <w:sz w:val="24"/>
              </w:rPr>
            </w:pPr>
          </w:p>
        </w:tc>
      </w:tr>
      <w:tr w:rsidR="00CA4DDC" w:rsidRPr="00C22FBF" w14:paraId="42A316C6" w14:textId="77777777" w:rsidTr="00CA4DDC">
        <w:trPr>
          <w:trHeight w:val="337"/>
        </w:trPr>
        <w:tc>
          <w:tcPr>
            <w:tcW w:w="4945" w:type="dxa"/>
            <w:noWrap/>
            <w:hideMark/>
          </w:tcPr>
          <w:p w14:paraId="31C61BB0" w14:textId="77777777" w:rsidR="00CA4DDC" w:rsidRPr="00C22FBF" w:rsidRDefault="00CA4DDC">
            <w:pPr>
              <w:rPr>
                <w:sz w:val="24"/>
              </w:rPr>
            </w:pPr>
            <w:r w:rsidRPr="00C22FBF">
              <w:rPr>
                <w:sz w:val="24"/>
              </w:rPr>
              <w:t>Science and technology -e.g. ICT, renewable energy, biotech</w:t>
            </w:r>
          </w:p>
        </w:tc>
        <w:tc>
          <w:tcPr>
            <w:tcW w:w="4511" w:type="dxa"/>
          </w:tcPr>
          <w:p w14:paraId="1820EFFA" w14:textId="77777777" w:rsidR="00CA4DDC" w:rsidRPr="00C22FBF" w:rsidRDefault="00CA4DDC">
            <w:pPr>
              <w:rPr>
                <w:sz w:val="24"/>
              </w:rPr>
            </w:pPr>
          </w:p>
        </w:tc>
      </w:tr>
      <w:tr w:rsidR="00CA4DDC" w:rsidRPr="00C22FBF" w14:paraId="303E1307" w14:textId="77777777" w:rsidTr="00CA4DDC">
        <w:trPr>
          <w:trHeight w:val="337"/>
        </w:trPr>
        <w:tc>
          <w:tcPr>
            <w:tcW w:w="4945" w:type="dxa"/>
            <w:noWrap/>
            <w:hideMark/>
          </w:tcPr>
          <w:p w14:paraId="05AD7250" w14:textId="77777777" w:rsidR="00CA4DDC" w:rsidRPr="00C22FBF" w:rsidRDefault="00CA4DDC">
            <w:pPr>
              <w:rPr>
                <w:sz w:val="24"/>
              </w:rPr>
            </w:pPr>
            <w:r w:rsidRPr="00C22FBF">
              <w:rPr>
                <w:sz w:val="24"/>
              </w:rPr>
              <w:t>Policies, governance systems and institutions</w:t>
            </w:r>
          </w:p>
        </w:tc>
        <w:tc>
          <w:tcPr>
            <w:tcW w:w="4511" w:type="dxa"/>
          </w:tcPr>
          <w:p w14:paraId="6A072C5E" w14:textId="77777777" w:rsidR="00CA4DDC" w:rsidRPr="00C22FBF" w:rsidRDefault="00CA4DDC">
            <w:pPr>
              <w:rPr>
                <w:sz w:val="24"/>
              </w:rPr>
            </w:pPr>
          </w:p>
        </w:tc>
      </w:tr>
      <w:tr w:rsidR="00CA4DDC" w:rsidRPr="00C22FBF" w14:paraId="3B96B92F" w14:textId="77777777" w:rsidTr="00CA4DDC">
        <w:trPr>
          <w:trHeight w:val="337"/>
        </w:trPr>
        <w:tc>
          <w:tcPr>
            <w:tcW w:w="4945" w:type="dxa"/>
            <w:noWrap/>
            <w:hideMark/>
          </w:tcPr>
          <w:p w14:paraId="586CB734" w14:textId="77777777" w:rsidR="00CA4DDC" w:rsidRPr="00C22FBF" w:rsidRDefault="00CA4DDC">
            <w:pPr>
              <w:rPr>
                <w:sz w:val="24"/>
              </w:rPr>
            </w:pPr>
            <w:r w:rsidRPr="00C22FBF">
              <w:rPr>
                <w:sz w:val="24"/>
              </w:rPr>
              <w:t>Other</w:t>
            </w:r>
          </w:p>
        </w:tc>
        <w:tc>
          <w:tcPr>
            <w:tcW w:w="4511" w:type="dxa"/>
          </w:tcPr>
          <w:p w14:paraId="5DBD208D" w14:textId="77777777" w:rsidR="00CA4DDC" w:rsidRPr="00C22FBF" w:rsidRDefault="00CA4DDC">
            <w:pPr>
              <w:rPr>
                <w:sz w:val="24"/>
              </w:rPr>
            </w:pPr>
          </w:p>
        </w:tc>
      </w:tr>
    </w:tbl>
    <w:p w14:paraId="204B127F" w14:textId="77777777" w:rsidR="00414312" w:rsidRPr="00C22FBF" w:rsidRDefault="00414312" w:rsidP="00414312">
      <w:pPr>
        <w:rPr>
          <w:sz w:val="24"/>
          <w:lang w:val="en-US"/>
        </w:rPr>
      </w:pPr>
    </w:p>
    <w:p w14:paraId="7B11647B" w14:textId="77777777" w:rsidR="004E202F" w:rsidRPr="00C22FBF" w:rsidRDefault="004E202F">
      <w:pPr>
        <w:rPr>
          <w:sz w:val="24"/>
          <w:lang w:val="en-US"/>
        </w:rPr>
      </w:pPr>
      <w:r w:rsidRPr="00C22FBF">
        <w:rPr>
          <w:sz w:val="24"/>
          <w:lang w:val="en-US"/>
        </w:rPr>
        <w:br w:type="page"/>
      </w:r>
    </w:p>
    <w:p w14:paraId="6548B46C" w14:textId="5AED402B" w:rsidR="004E202F" w:rsidRDefault="004E202F" w:rsidP="004E202F">
      <w:pPr>
        <w:pStyle w:val="1"/>
        <w:rPr>
          <w:sz w:val="36"/>
          <w:lang w:val="en-US"/>
        </w:rPr>
      </w:pPr>
      <w:r w:rsidRPr="00C22FBF">
        <w:rPr>
          <w:sz w:val="36"/>
          <w:lang w:val="en-US"/>
        </w:rPr>
        <w:t xml:space="preserve">Question </w:t>
      </w:r>
      <w:r w:rsidR="00520F38">
        <w:rPr>
          <w:sz w:val="36"/>
          <w:lang w:val="en-US"/>
        </w:rPr>
        <w:t>6</w:t>
      </w:r>
      <w:r w:rsidRPr="00C22FBF">
        <w:rPr>
          <w:sz w:val="36"/>
          <w:lang w:val="en-US"/>
        </w:rPr>
        <w:t xml:space="preserve"> (1/2) - Policies and measures addressing direct drivers</w:t>
      </w:r>
    </w:p>
    <w:p w14:paraId="313E893F" w14:textId="77777777" w:rsidR="00C22FBF" w:rsidRPr="00C22FBF" w:rsidRDefault="00C22FBF" w:rsidP="00C22FBF">
      <w:pPr>
        <w:rPr>
          <w:lang w:val="en-US"/>
        </w:rPr>
      </w:pPr>
    </w:p>
    <w:p w14:paraId="472412F3" w14:textId="17AA4E9F" w:rsidR="004E202F" w:rsidRDefault="004E202F" w:rsidP="00C22FBF">
      <w:pPr>
        <w:pStyle w:val="2"/>
        <w:rPr>
          <w:lang w:val="en-US"/>
        </w:rPr>
      </w:pPr>
      <w:r w:rsidRPr="00C22FBF">
        <w:rPr>
          <w:lang w:val="en-US"/>
        </w:rPr>
        <w:t xml:space="preserve">Please add a description next to any policies addressing the direct drivers of substantial decrease or degradation of the biomes/ecosystems </w:t>
      </w:r>
      <w:r w:rsidR="006B7BC5">
        <w:rPr>
          <w:lang w:val="en-US"/>
        </w:rPr>
        <w:t xml:space="preserve">that were </w:t>
      </w:r>
      <w:r w:rsidRPr="00C22FBF">
        <w:rPr>
          <w:lang w:val="en-US"/>
        </w:rPr>
        <w:t xml:space="preserve">identified in </w:t>
      </w:r>
      <w:r w:rsidR="006B7BC5">
        <w:rPr>
          <w:lang w:val="en-US"/>
        </w:rPr>
        <w:t>Q</w:t>
      </w:r>
      <w:r w:rsidRPr="00C22FBF">
        <w:rPr>
          <w:lang w:val="en-US"/>
        </w:rPr>
        <w:t>uestion</w:t>
      </w:r>
      <w:r w:rsidR="006B7BC5">
        <w:rPr>
          <w:lang w:val="en-US"/>
        </w:rPr>
        <w:t xml:space="preserve"> 5</w:t>
      </w:r>
      <w:r w:rsidRPr="00C22FBF">
        <w:rPr>
          <w:lang w:val="en-US"/>
        </w:rPr>
        <w:t>:</w:t>
      </w:r>
    </w:p>
    <w:p w14:paraId="4DF7BEAE" w14:textId="77777777" w:rsidR="00C22FBF" w:rsidRPr="00C22FBF" w:rsidRDefault="00C22FBF" w:rsidP="00C22FBF">
      <w:pPr>
        <w:rPr>
          <w:lang w:val="en-US"/>
        </w:rPr>
      </w:pPr>
    </w:p>
    <w:p w14:paraId="345B0136" w14:textId="77777777" w:rsidR="004E202F" w:rsidRPr="00C22FBF" w:rsidRDefault="004E202F" w:rsidP="004E202F">
      <w:pPr>
        <w:pStyle w:val="a3"/>
        <w:numPr>
          <w:ilvl w:val="0"/>
          <w:numId w:val="22"/>
        </w:numPr>
        <w:rPr>
          <w:sz w:val="24"/>
          <w:lang w:val="en-US"/>
        </w:rPr>
      </w:pPr>
      <w:r w:rsidRPr="00C22FBF">
        <w:rPr>
          <w:sz w:val="24"/>
          <w:lang w:val="en-US"/>
        </w:rPr>
        <w:t>[Direct driver 1]</w:t>
      </w:r>
    </w:p>
    <w:p w14:paraId="224A52F4" w14:textId="77777777" w:rsidR="004E202F" w:rsidRPr="00C22FBF" w:rsidRDefault="004E202F" w:rsidP="004E202F">
      <w:pPr>
        <w:pStyle w:val="a3"/>
        <w:ind w:left="360"/>
        <w:rPr>
          <w:sz w:val="24"/>
          <w:lang w:val="en-US"/>
        </w:rPr>
      </w:pPr>
    </w:p>
    <w:tbl>
      <w:tblPr>
        <w:tblStyle w:val="a5"/>
        <w:tblW w:w="8905" w:type="dxa"/>
        <w:tblInd w:w="-113" w:type="dxa"/>
        <w:tblLook w:val="04A0" w:firstRow="1" w:lastRow="0" w:firstColumn="1" w:lastColumn="0" w:noHBand="0" w:noVBand="1"/>
      </w:tblPr>
      <w:tblGrid>
        <w:gridCol w:w="4878"/>
        <w:gridCol w:w="4027"/>
      </w:tblGrid>
      <w:tr w:rsidR="004E202F" w:rsidRPr="00C22FBF" w14:paraId="7B3DF80C" w14:textId="77777777" w:rsidTr="004E202F">
        <w:tc>
          <w:tcPr>
            <w:tcW w:w="4878" w:type="dxa"/>
          </w:tcPr>
          <w:p w14:paraId="185D286B" w14:textId="77777777" w:rsidR="004E202F" w:rsidRPr="00C22FBF" w:rsidRDefault="004E202F" w:rsidP="004E202F">
            <w:pPr>
              <w:pStyle w:val="a3"/>
              <w:ind w:left="0"/>
              <w:rPr>
                <w:sz w:val="24"/>
                <w:lang w:val="en-US"/>
              </w:rPr>
            </w:pPr>
          </w:p>
        </w:tc>
        <w:tc>
          <w:tcPr>
            <w:tcW w:w="4027" w:type="dxa"/>
          </w:tcPr>
          <w:p w14:paraId="48E4592D" w14:textId="77777777" w:rsidR="004E202F" w:rsidRPr="00C22FBF" w:rsidRDefault="004E202F" w:rsidP="004E202F">
            <w:pPr>
              <w:pStyle w:val="a3"/>
              <w:ind w:left="0"/>
              <w:rPr>
                <w:sz w:val="24"/>
                <w:lang w:val="en-US"/>
              </w:rPr>
            </w:pPr>
            <w:r w:rsidRPr="00C22FBF">
              <w:rPr>
                <w:sz w:val="24"/>
                <w:lang w:val="en-US"/>
              </w:rPr>
              <w:t>Please describe if present:</w:t>
            </w:r>
          </w:p>
        </w:tc>
      </w:tr>
      <w:tr w:rsidR="004E202F" w:rsidRPr="00C22FBF" w14:paraId="3C7CAACF" w14:textId="77777777" w:rsidTr="004E202F">
        <w:trPr>
          <w:trHeight w:val="300"/>
        </w:trPr>
        <w:tc>
          <w:tcPr>
            <w:tcW w:w="4878" w:type="dxa"/>
            <w:noWrap/>
            <w:hideMark/>
          </w:tcPr>
          <w:p w14:paraId="1361E95C" w14:textId="77777777" w:rsidR="004E202F" w:rsidRPr="004E202F" w:rsidRDefault="004E202F" w:rsidP="004E202F">
            <w:pPr>
              <w:rPr>
                <w:rFonts w:ascii="Calibri" w:eastAsia="Times New Roman" w:hAnsi="Calibri" w:cs="Times New Roman"/>
                <w:color w:val="000000"/>
                <w:sz w:val="24"/>
                <w:lang w:val="en-US"/>
              </w:rPr>
            </w:pPr>
            <w:r w:rsidRPr="004E202F">
              <w:rPr>
                <w:rFonts w:ascii="Calibri" w:eastAsia="Times New Roman" w:hAnsi="Calibri" w:cs="Times New Roman"/>
                <w:color w:val="000000"/>
                <w:sz w:val="24"/>
                <w:lang w:val="en-US"/>
              </w:rPr>
              <w:t>Regulatory ('Command and Control')  instruments (e.g. monitoring and enforcement)</w:t>
            </w:r>
          </w:p>
        </w:tc>
        <w:tc>
          <w:tcPr>
            <w:tcW w:w="4027" w:type="dxa"/>
          </w:tcPr>
          <w:p w14:paraId="2E4231C9" w14:textId="77777777" w:rsidR="004E202F" w:rsidRPr="00C22FBF" w:rsidRDefault="004E202F" w:rsidP="004E202F">
            <w:pPr>
              <w:rPr>
                <w:rFonts w:ascii="Calibri" w:eastAsia="Times New Roman" w:hAnsi="Calibri" w:cs="Times New Roman"/>
                <w:color w:val="000000"/>
                <w:sz w:val="24"/>
                <w:lang w:val="en-US"/>
              </w:rPr>
            </w:pPr>
          </w:p>
        </w:tc>
      </w:tr>
      <w:tr w:rsidR="004E202F" w:rsidRPr="00C22FBF" w14:paraId="3CE7DFB3" w14:textId="77777777" w:rsidTr="004E202F">
        <w:trPr>
          <w:trHeight w:val="300"/>
        </w:trPr>
        <w:tc>
          <w:tcPr>
            <w:tcW w:w="4878" w:type="dxa"/>
            <w:noWrap/>
            <w:hideMark/>
          </w:tcPr>
          <w:p w14:paraId="15B1A949" w14:textId="77777777" w:rsidR="004E202F" w:rsidRPr="004E202F" w:rsidRDefault="004E202F" w:rsidP="004E202F">
            <w:pPr>
              <w:rPr>
                <w:rFonts w:ascii="Calibri" w:eastAsia="Times New Roman" w:hAnsi="Calibri" w:cs="Times New Roman"/>
                <w:color w:val="000000"/>
                <w:sz w:val="24"/>
                <w:lang w:val="en-US"/>
              </w:rPr>
            </w:pPr>
            <w:r w:rsidRPr="004E202F">
              <w:rPr>
                <w:rFonts w:ascii="Calibri" w:eastAsia="Times New Roman" w:hAnsi="Calibri" w:cs="Times New Roman"/>
                <w:color w:val="000000"/>
                <w:sz w:val="24"/>
                <w:lang w:val="en-US"/>
              </w:rPr>
              <w:t>Market / Incentive-based instruments (e.g. payments for ecosystem services, tax incentives, etc.)</w:t>
            </w:r>
          </w:p>
        </w:tc>
        <w:tc>
          <w:tcPr>
            <w:tcW w:w="4027" w:type="dxa"/>
          </w:tcPr>
          <w:p w14:paraId="5BB80014" w14:textId="77777777" w:rsidR="004E202F" w:rsidRPr="00C22FBF" w:rsidRDefault="004E202F" w:rsidP="004E202F">
            <w:pPr>
              <w:rPr>
                <w:rFonts w:ascii="Calibri" w:eastAsia="Times New Roman" w:hAnsi="Calibri" w:cs="Times New Roman"/>
                <w:color w:val="000000"/>
                <w:sz w:val="24"/>
                <w:lang w:val="en-US"/>
              </w:rPr>
            </w:pPr>
          </w:p>
        </w:tc>
      </w:tr>
      <w:tr w:rsidR="004E202F" w:rsidRPr="00C22FBF" w14:paraId="7FCE22F8" w14:textId="77777777" w:rsidTr="004E202F">
        <w:trPr>
          <w:trHeight w:val="300"/>
        </w:trPr>
        <w:tc>
          <w:tcPr>
            <w:tcW w:w="4878" w:type="dxa"/>
            <w:noWrap/>
            <w:hideMark/>
          </w:tcPr>
          <w:p w14:paraId="267DA71A" w14:textId="77777777" w:rsidR="004E202F" w:rsidRPr="004E202F" w:rsidRDefault="004E202F" w:rsidP="004E202F">
            <w:pPr>
              <w:rPr>
                <w:rFonts w:ascii="Calibri" w:eastAsia="Times New Roman" w:hAnsi="Calibri" w:cs="Times New Roman"/>
                <w:color w:val="000000"/>
                <w:sz w:val="24"/>
                <w:lang w:val="en-US"/>
              </w:rPr>
            </w:pPr>
            <w:r w:rsidRPr="004E202F">
              <w:rPr>
                <w:rFonts w:ascii="Calibri" w:eastAsia="Times New Roman" w:hAnsi="Calibri" w:cs="Times New Roman"/>
                <w:color w:val="000000"/>
                <w:sz w:val="24"/>
                <w:lang w:val="en-US"/>
              </w:rPr>
              <w:t>Voluntary (negotiated) agreements e.g. standards and certification)</w:t>
            </w:r>
          </w:p>
        </w:tc>
        <w:tc>
          <w:tcPr>
            <w:tcW w:w="4027" w:type="dxa"/>
          </w:tcPr>
          <w:p w14:paraId="3D805874" w14:textId="77777777" w:rsidR="004E202F" w:rsidRPr="00C22FBF" w:rsidRDefault="004E202F" w:rsidP="004E202F">
            <w:pPr>
              <w:rPr>
                <w:rFonts w:ascii="Calibri" w:eastAsia="Times New Roman" w:hAnsi="Calibri" w:cs="Times New Roman"/>
                <w:color w:val="000000"/>
                <w:sz w:val="24"/>
                <w:lang w:val="en-US"/>
              </w:rPr>
            </w:pPr>
          </w:p>
        </w:tc>
      </w:tr>
      <w:tr w:rsidR="004E202F" w:rsidRPr="00C22FBF" w14:paraId="1D091959" w14:textId="77777777" w:rsidTr="004E202F">
        <w:trPr>
          <w:trHeight w:val="300"/>
        </w:trPr>
        <w:tc>
          <w:tcPr>
            <w:tcW w:w="4878" w:type="dxa"/>
            <w:noWrap/>
            <w:hideMark/>
          </w:tcPr>
          <w:p w14:paraId="22207337" w14:textId="77777777" w:rsidR="004E202F" w:rsidRPr="004E202F" w:rsidRDefault="004E202F" w:rsidP="004E202F">
            <w:pPr>
              <w:rPr>
                <w:rFonts w:ascii="Calibri" w:eastAsia="Times New Roman" w:hAnsi="Calibri" w:cs="Times New Roman"/>
                <w:color w:val="000000"/>
                <w:sz w:val="24"/>
                <w:lang w:val="en-US"/>
              </w:rPr>
            </w:pPr>
            <w:r w:rsidRPr="004E202F">
              <w:rPr>
                <w:rFonts w:ascii="Calibri" w:eastAsia="Times New Roman" w:hAnsi="Calibri" w:cs="Times New Roman"/>
                <w:color w:val="000000"/>
                <w:sz w:val="24"/>
                <w:lang w:val="en-US"/>
              </w:rPr>
              <w:t xml:space="preserve">Information / Education-based instruments </w:t>
            </w:r>
          </w:p>
        </w:tc>
        <w:tc>
          <w:tcPr>
            <w:tcW w:w="4027" w:type="dxa"/>
          </w:tcPr>
          <w:p w14:paraId="51F0C6D7" w14:textId="77777777" w:rsidR="004E202F" w:rsidRPr="00C22FBF" w:rsidRDefault="004E202F" w:rsidP="004E202F">
            <w:pPr>
              <w:rPr>
                <w:rFonts w:ascii="Calibri" w:eastAsia="Times New Roman" w:hAnsi="Calibri" w:cs="Times New Roman"/>
                <w:color w:val="000000"/>
                <w:sz w:val="24"/>
                <w:lang w:val="en-US"/>
              </w:rPr>
            </w:pPr>
          </w:p>
        </w:tc>
      </w:tr>
      <w:tr w:rsidR="004E202F" w:rsidRPr="00C22FBF" w14:paraId="19D38011" w14:textId="77777777" w:rsidTr="004E202F">
        <w:trPr>
          <w:trHeight w:val="300"/>
        </w:trPr>
        <w:tc>
          <w:tcPr>
            <w:tcW w:w="4878" w:type="dxa"/>
            <w:noWrap/>
            <w:hideMark/>
          </w:tcPr>
          <w:p w14:paraId="011E2CC0" w14:textId="7B96E840" w:rsidR="004E202F" w:rsidRPr="004E202F" w:rsidRDefault="004E202F" w:rsidP="006B7BC5">
            <w:pPr>
              <w:rPr>
                <w:rFonts w:ascii="Calibri" w:eastAsia="Times New Roman" w:hAnsi="Calibri" w:cs="Times New Roman"/>
                <w:color w:val="000000"/>
                <w:sz w:val="24"/>
                <w:lang w:val="en-US"/>
              </w:rPr>
            </w:pPr>
            <w:r w:rsidRPr="00C22FBF">
              <w:rPr>
                <w:rFonts w:ascii="Calibri" w:eastAsia="Times New Roman" w:hAnsi="Calibri" w:cs="Times New Roman"/>
                <w:color w:val="000000"/>
                <w:sz w:val="24"/>
                <w:lang w:val="en-US"/>
              </w:rPr>
              <w:t>Other</w:t>
            </w:r>
          </w:p>
        </w:tc>
        <w:tc>
          <w:tcPr>
            <w:tcW w:w="4027" w:type="dxa"/>
          </w:tcPr>
          <w:p w14:paraId="7DA764D0" w14:textId="77777777" w:rsidR="004E202F" w:rsidRPr="00C22FBF" w:rsidRDefault="004E202F" w:rsidP="004E202F">
            <w:pPr>
              <w:rPr>
                <w:rFonts w:ascii="Calibri" w:eastAsia="Times New Roman" w:hAnsi="Calibri" w:cs="Times New Roman"/>
                <w:color w:val="000000"/>
                <w:sz w:val="24"/>
                <w:lang w:val="en-US"/>
              </w:rPr>
            </w:pPr>
          </w:p>
        </w:tc>
      </w:tr>
      <w:tr w:rsidR="006B7BC5" w:rsidRPr="00C22FBF" w14:paraId="6A44BE08" w14:textId="77777777" w:rsidTr="004E202F">
        <w:trPr>
          <w:trHeight w:val="300"/>
        </w:trPr>
        <w:tc>
          <w:tcPr>
            <w:tcW w:w="4878" w:type="dxa"/>
            <w:noWrap/>
          </w:tcPr>
          <w:p w14:paraId="67BBC465" w14:textId="79AE8CDC" w:rsidR="006B7BC5" w:rsidRPr="00C22FBF" w:rsidRDefault="006B7BC5" w:rsidP="004E202F">
            <w:pPr>
              <w:rPr>
                <w:rFonts w:ascii="Calibri" w:eastAsia="Times New Roman" w:hAnsi="Calibri" w:cs="Times New Roman"/>
                <w:color w:val="000000"/>
                <w:sz w:val="24"/>
                <w:lang w:val="en-US"/>
              </w:rPr>
            </w:pPr>
            <w:r>
              <w:rPr>
                <w:rFonts w:ascii="Calibri" w:eastAsia="Times New Roman" w:hAnsi="Calibri" w:cs="Times New Roman"/>
                <w:color w:val="000000"/>
                <w:sz w:val="24"/>
                <w:lang w:val="en-US"/>
              </w:rPr>
              <w:t>N</w:t>
            </w:r>
            <w:r w:rsidRPr="006B7BC5">
              <w:rPr>
                <w:rFonts w:ascii="Calibri" w:eastAsia="Times New Roman" w:hAnsi="Calibri" w:cs="Times New Roman"/>
                <w:color w:val="000000"/>
                <w:sz w:val="24"/>
                <w:lang w:val="en-US"/>
              </w:rPr>
              <w:t>one (enter 'None' in description box if none)</w:t>
            </w:r>
          </w:p>
        </w:tc>
        <w:tc>
          <w:tcPr>
            <w:tcW w:w="4027" w:type="dxa"/>
          </w:tcPr>
          <w:p w14:paraId="296A3374" w14:textId="77777777" w:rsidR="006B7BC5" w:rsidRPr="00C22FBF" w:rsidRDefault="006B7BC5" w:rsidP="004E202F">
            <w:pPr>
              <w:rPr>
                <w:rFonts w:ascii="Calibri" w:eastAsia="Times New Roman" w:hAnsi="Calibri" w:cs="Times New Roman"/>
                <w:color w:val="000000"/>
                <w:sz w:val="24"/>
                <w:lang w:val="en-US"/>
              </w:rPr>
            </w:pPr>
          </w:p>
        </w:tc>
      </w:tr>
    </w:tbl>
    <w:p w14:paraId="61E4DEF8" w14:textId="77777777" w:rsidR="004711D7" w:rsidRPr="00C22FBF" w:rsidRDefault="004711D7" w:rsidP="004E202F">
      <w:pPr>
        <w:pStyle w:val="a3"/>
        <w:ind w:left="360"/>
        <w:rPr>
          <w:sz w:val="24"/>
          <w:lang w:val="en-US"/>
        </w:rPr>
      </w:pPr>
    </w:p>
    <w:p w14:paraId="244AC549" w14:textId="77777777" w:rsidR="004711D7" w:rsidRPr="00C22FBF" w:rsidRDefault="004711D7" w:rsidP="004711D7">
      <w:pPr>
        <w:rPr>
          <w:sz w:val="24"/>
          <w:lang w:val="en-US"/>
        </w:rPr>
      </w:pPr>
      <w:r w:rsidRPr="00C22FBF">
        <w:rPr>
          <w:sz w:val="24"/>
          <w:lang w:val="en-US"/>
        </w:rPr>
        <w:br w:type="page"/>
      </w:r>
    </w:p>
    <w:p w14:paraId="637F384A" w14:textId="5AC38FF4" w:rsidR="004711D7" w:rsidRDefault="004711D7" w:rsidP="004711D7">
      <w:pPr>
        <w:pStyle w:val="1"/>
        <w:rPr>
          <w:sz w:val="36"/>
          <w:lang w:val="en-US"/>
        </w:rPr>
      </w:pPr>
      <w:r w:rsidRPr="00C22FBF">
        <w:rPr>
          <w:sz w:val="36"/>
          <w:lang w:val="en-US"/>
        </w:rPr>
        <w:t xml:space="preserve">Question </w:t>
      </w:r>
      <w:r w:rsidR="00520F38">
        <w:rPr>
          <w:sz w:val="36"/>
          <w:lang w:val="en-US"/>
        </w:rPr>
        <w:t>6</w:t>
      </w:r>
      <w:r w:rsidRPr="00C22FBF">
        <w:rPr>
          <w:sz w:val="36"/>
          <w:lang w:val="en-US"/>
        </w:rPr>
        <w:t xml:space="preserve"> (2/2) - Policies and measures: main actors</w:t>
      </w:r>
    </w:p>
    <w:p w14:paraId="229F669F" w14:textId="77777777" w:rsidR="00C22FBF" w:rsidRPr="00C22FBF" w:rsidRDefault="00C22FBF" w:rsidP="00C22FBF">
      <w:pPr>
        <w:rPr>
          <w:lang w:val="en-US"/>
        </w:rPr>
      </w:pPr>
    </w:p>
    <w:p w14:paraId="58309F47" w14:textId="77272656" w:rsidR="004711D7" w:rsidRDefault="004711D7" w:rsidP="00C22FBF">
      <w:pPr>
        <w:pStyle w:val="2"/>
        <w:rPr>
          <w:lang w:val="en-US"/>
        </w:rPr>
      </w:pPr>
      <w:r w:rsidRPr="00C22FBF">
        <w:rPr>
          <w:lang w:val="en-US"/>
        </w:rPr>
        <w:t xml:space="preserve">Please select the main actor responsible for implementing the policy and/or measures, and give a detailed description of the actor, e.g. organisation name, in the </w:t>
      </w:r>
      <w:r w:rsidR="006B7BC5">
        <w:rPr>
          <w:lang w:val="en-US"/>
        </w:rPr>
        <w:t xml:space="preserve">comment </w:t>
      </w:r>
      <w:r w:rsidRPr="00C22FBF">
        <w:rPr>
          <w:lang w:val="en-US"/>
        </w:rPr>
        <w:t>box below.</w:t>
      </w:r>
    </w:p>
    <w:p w14:paraId="5C5B4580" w14:textId="77777777" w:rsidR="00C22FBF" w:rsidRPr="00C22FBF" w:rsidRDefault="00C22FBF" w:rsidP="00C22FBF">
      <w:pPr>
        <w:rPr>
          <w:lang w:val="en-US"/>
        </w:rPr>
      </w:pPr>
    </w:p>
    <w:p w14:paraId="3486301E" w14:textId="77777777" w:rsidR="004711D7" w:rsidRPr="00C22FBF" w:rsidRDefault="004711D7" w:rsidP="004711D7">
      <w:pPr>
        <w:pStyle w:val="a3"/>
        <w:numPr>
          <w:ilvl w:val="0"/>
          <w:numId w:val="23"/>
        </w:numPr>
        <w:rPr>
          <w:sz w:val="24"/>
          <w:lang w:val="en-US"/>
        </w:rPr>
      </w:pPr>
      <w:r w:rsidRPr="00C22FBF">
        <w:rPr>
          <w:sz w:val="24"/>
          <w:lang w:val="en-US"/>
        </w:rPr>
        <w:t>[Direct driver 1 + Measure 1]</w:t>
      </w:r>
    </w:p>
    <w:p w14:paraId="1AF0C8F7" w14:textId="77777777" w:rsidR="004711D7" w:rsidRPr="00C22FBF" w:rsidRDefault="004711D7" w:rsidP="004711D7">
      <w:pPr>
        <w:pStyle w:val="a3"/>
        <w:ind w:left="360"/>
        <w:rPr>
          <w:sz w:val="24"/>
          <w:lang w:val="en-US"/>
        </w:rPr>
      </w:pPr>
    </w:p>
    <w:tbl>
      <w:tblPr>
        <w:tblStyle w:val="a5"/>
        <w:tblW w:w="0" w:type="auto"/>
        <w:tblLook w:val="04A0" w:firstRow="1" w:lastRow="0" w:firstColumn="1" w:lastColumn="0" w:noHBand="0" w:noVBand="1"/>
      </w:tblPr>
      <w:tblGrid>
        <w:gridCol w:w="6220"/>
      </w:tblGrid>
      <w:tr w:rsidR="004711D7" w:rsidRPr="00C22FBF" w14:paraId="01EBEFF2" w14:textId="77777777" w:rsidTr="004711D7">
        <w:trPr>
          <w:trHeight w:val="300"/>
        </w:trPr>
        <w:tc>
          <w:tcPr>
            <w:tcW w:w="6220" w:type="dxa"/>
            <w:noWrap/>
            <w:hideMark/>
          </w:tcPr>
          <w:p w14:paraId="225A6BF2" w14:textId="77777777" w:rsidR="004711D7" w:rsidRPr="00C22FBF" w:rsidRDefault="004711D7" w:rsidP="004711D7">
            <w:pPr>
              <w:pStyle w:val="a3"/>
              <w:ind w:left="0"/>
              <w:rPr>
                <w:sz w:val="24"/>
                <w:lang w:val="en-US"/>
              </w:rPr>
            </w:pPr>
            <w:r w:rsidRPr="00C22FBF">
              <w:rPr>
                <w:sz w:val="24"/>
              </w:rPr>
              <w:t xml:space="preserve">Government or public </w:t>
            </w:r>
          </w:p>
        </w:tc>
      </w:tr>
      <w:tr w:rsidR="004711D7" w:rsidRPr="00C22FBF" w14:paraId="41AEC21C" w14:textId="77777777" w:rsidTr="004711D7">
        <w:trPr>
          <w:trHeight w:val="300"/>
        </w:trPr>
        <w:tc>
          <w:tcPr>
            <w:tcW w:w="6220" w:type="dxa"/>
            <w:noWrap/>
            <w:hideMark/>
          </w:tcPr>
          <w:p w14:paraId="5360BFE6" w14:textId="77777777" w:rsidR="004711D7" w:rsidRPr="00C22FBF" w:rsidRDefault="004711D7" w:rsidP="004711D7">
            <w:pPr>
              <w:pStyle w:val="a3"/>
              <w:ind w:left="0"/>
              <w:rPr>
                <w:sz w:val="24"/>
              </w:rPr>
            </w:pPr>
            <w:r w:rsidRPr="00C22FBF">
              <w:rPr>
                <w:sz w:val="24"/>
              </w:rPr>
              <w:t xml:space="preserve">Non-governmental organisation </w:t>
            </w:r>
          </w:p>
        </w:tc>
      </w:tr>
      <w:tr w:rsidR="00F5480C" w:rsidRPr="00C22FBF" w14:paraId="4B51EB76" w14:textId="77777777" w:rsidTr="004711D7">
        <w:trPr>
          <w:trHeight w:val="300"/>
        </w:trPr>
        <w:tc>
          <w:tcPr>
            <w:tcW w:w="6220" w:type="dxa"/>
            <w:noWrap/>
            <w:hideMark/>
          </w:tcPr>
          <w:p w14:paraId="685977B3" w14:textId="1B7677C8" w:rsidR="00F5480C" w:rsidRPr="00C22FBF" w:rsidRDefault="00F5480C" w:rsidP="00F5480C">
            <w:pPr>
              <w:pStyle w:val="a3"/>
              <w:ind w:left="0"/>
              <w:rPr>
                <w:sz w:val="24"/>
              </w:rPr>
            </w:pPr>
            <w:r w:rsidRPr="006120E0">
              <w:t>Community organisation (formal, i.e. registered organisations or legal persons)</w:t>
            </w:r>
          </w:p>
        </w:tc>
      </w:tr>
      <w:tr w:rsidR="00F5480C" w:rsidRPr="00C22FBF" w14:paraId="73285AED" w14:textId="77777777" w:rsidTr="004711D7">
        <w:trPr>
          <w:trHeight w:val="300"/>
        </w:trPr>
        <w:tc>
          <w:tcPr>
            <w:tcW w:w="6220" w:type="dxa"/>
            <w:noWrap/>
            <w:hideMark/>
          </w:tcPr>
          <w:p w14:paraId="20C2FB1D" w14:textId="2ADDFBF7" w:rsidR="00F5480C" w:rsidRPr="00C22FBF" w:rsidRDefault="00F5480C" w:rsidP="00F5480C">
            <w:pPr>
              <w:pStyle w:val="a3"/>
              <w:ind w:left="0"/>
              <w:rPr>
                <w:sz w:val="24"/>
              </w:rPr>
            </w:pPr>
            <w:r w:rsidRPr="006120E0">
              <w:t>Community organisation (informal/traditional, e.g. group of forest users or farmers who meet regularly but are not registered)</w:t>
            </w:r>
          </w:p>
        </w:tc>
      </w:tr>
      <w:tr w:rsidR="004711D7" w:rsidRPr="00C22FBF" w14:paraId="0B654EA8" w14:textId="77777777" w:rsidTr="004711D7">
        <w:trPr>
          <w:trHeight w:val="300"/>
        </w:trPr>
        <w:tc>
          <w:tcPr>
            <w:tcW w:w="6220" w:type="dxa"/>
            <w:noWrap/>
            <w:hideMark/>
          </w:tcPr>
          <w:p w14:paraId="6E353CAB" w14:textId="77777777" w:rsidR="004711D7" w:rsidRPr="00C22FBF" w:rsidRDefault="004711D7" w:rsidP="004711D7">
            <w:pPr>
              <w:pStyle w:val="a3"/>
              <w:ind w:left="0"/>
              <w:rPr>
                <w:sz w:val="24"/>
              </w:rPr>
            </w:pPr>
            <w:r w:rsidRPr="00C22FBF">
              <w:rPr>
                <w:sz w:val="24"/>
              </w:rPr>
              <w:t>Individual local community members (e.g. farmers)</w:t>
            </w:r>
          </w:p>
        </w:tc>
      </w:tr>
      <w:tr w:rsidR="004711D7" w:rsidRPr="00C22FBF" w14:paraId="0573F437" w14:textId="77777777" w:rsidTr="004711D7">
        <w:trPr>
          <w:trHeight w:val="300"/>
        </w:trPr>
        <w:tc>
          <w:tcPr>
            <w:tcW w:w="6220" w:type="dxa"/>
            <w:noWrap/>
            <w:hideMark/>
          </w:tcPr>
          <w:p w14:paraId="4887311D" w14:textId="77777777" w:rsidR="004711D7" w:rsidRPr="00C22FBF" w:rsidRDefault="004711D7" w:rsidP="004711D7">
            <w:pPr>
              <w:pStyle w:val="a3"/>
              <w:ind w:left="0"/>
              <w:rPr>
                <w:sz w:val="24"/>
              </w:rPr>
            </w:pPr>
            <w:r w:rsidRPr="00C22FBF">
              <w:rPr>
                <w:sz w:val="24"/>
              </w:rPr>
              <w:t>Other private sector (businesses)</w:t>
            </w:r>
          </w:p>
        </w:tc>
      </w:tr>
      <w:tr w:rsidR="004711D7" w:rsidRPr="00C22FBF" w14:paraId="7B164D89" w14:textId="77777777" w:rsidTr="004711D7">
        <w:trPr>
          <w:trHeight w:val="300"/>
        </w:trPr>
        <w:tc>
          <w:tcPr>
            <w:tcW w:w="6220" w:type="dxa"/>
            <w:noWrap/>
            <w:hideMark/>
          </w:tcPr>
          <w:p w14:paraId="4C6C8AD1" w14:textId="77777777" w:rsidR="004711D7" w:rsidRPr="00C22FBF" w:rsidRDefault="004711D7" w:rsidP="004711D7">
            <w:pPr>
              <w:pStyle w:val="a3"/>
              <w:ind w:left="0"/>
              <w:rPr>
                <w:sz w:val="24"/>
              </w:rPr>
            </w:pPr>
            <w:r w:rsidRPr="00C22FBF">
              <w:rPr>
                <w:sz w:val="24"/>
              </w:rPr>
              <w:t>Others</w:t>
            </w:r>
          </w:p>
        </w:tc>
      </w:tr>
      <w:tr w:rsidR="004711D7" w:rsidRPr="00C22FBF" w14:paraId="002A122C" w14:textId="77777777" w:rsidTr="004711D7">
        <w:trPr>
          <w:trHeight w:val="1002"/>
        </w:trPr>
        <w:tc>
          <w:tcPr>
            <w:tcW w:w="6220" w:type="dxa"/>
            <w:noWrap/>
          </w:tcPr>
          <w:p w14:paraId="21A98A44" w14:textId="77777777" w:rsidR="004711D7" w:rsidRPr="00C22FBF" w:rsidRDefault="004711D7" w:rsidP="004711D7">
            <w:pPr>
              <w:pStyle w:val="a3"/>
              <w:ind w:left="0"/>
              <w:rPr>
                <w:sz w:val="24"/>
              </w:rPr>
            </w:pPr>
            <w:r w:rsidRPr="00C22FBF">
              <w:rPr>
                <w:sz w:val="24"/>
              </w:rPr>
              <w:t>[Comment box]</w:t>
            </w:r>
          </w:p>
        </w:tc>
      </w:tr>
    </w:tbl>
    <w:p w14:paraId="6907CFB0" w14:textId="77777777" w:rsidR="004E202F" w:rsidRPr="00C22FBF" w:rsidRDefault="004E202F" w:rsidP="004711D7">
      <w:pPr>
        <w:pStyle w:val="a3"/>
        <w:ind w:left="360"/>
        <w:rPr>
          <w:sz w:val="24"/>
          <w:lang w:val="en-US"/>
        </w:rPr>
      </w:pPr>
      <w:r w:rsidRPr="00C22FBF">
        <w:rPr>
          <w:sz w:val="24"/>
          <w:lang w:val="en-US"/>
        </w:rPr>
        <w:br w:type="page"/>
      </w:r>
    </w:p>
    <w:p w14:paraId="6BB78B7F" w14:textId="2117F113" w:rsidR="00187E60" w:rsidRDefault="004E202F" w:rsidP="004E202F">
      <w:pPr>
        <w:pStyle w:val="1"/>
        <w:rPr>
          <w:sz w:val="36"/>
          <w:lang w:val="en-US"/>
        </w:rPr>
      </w:pPr>
      <w:r w:rsidRPr="00C22FBF">
        <w:rPr>
          <w:sz w:val="36"/>
          <w:lang w:val="en-US"/>
        </w:rPr>
        <w:t xml:space="preserve">Question </w:t>
      </w:r>
      <w:r w:rsidR="00520F38">
        <w:rPr>
          <w:sz w:val="36"/>
          <w:lang w:val="en-US"/>
        </w:rPr>
        <w:t>7</w:t>
      </w:r>
      <w:r w:rsidRPr="00C22FBF">
        <w:rPr>
          <w:sz w:val="36"/>
          <w:lang w:val="en-US"/>
        </w:rPr>
        <w:t xml:space="preserve"> (1/3) - Ownership of land and waterbodies</w:t>
      </w:r>
    </w:p>
    <w:p w14:paraId="7B6F7953" w14:textId="77777777" w:rsidR="009E09F4" w:rsidRPr="009E09F4" w:rsidRDefault="009E09F4" w:rsidP="009E09F4">
      <w:pPr>
        <w:rPr>
          <w:lang w:val="en-US"/>
        </w:rPr>
      </w:pPr>
    </w:p>
    <w:p w14:paraId="7E8E5E75" w14:textId="6758E2D2" w:rsidR="004E202F" w:rsidRDefault="004E202F" w:rsidP="009E09F4">
      <w:pPr>
        <w:pStyle w:val="2"/>
        <w:rPr>
          <w:lang w:val="en-US"/>
        </w:rPr>
      </w:pPr>
      <w:r w:rsidRPr="00C22FBF">
        <w:rPr>
          <w:lang w:val="en-US"/>
        </w:rPr>
        <w:t xml:space="preserve">Please select the type of organisation that holds </w:t>
      </w:r>
      <w:r w:rsidRPr="00E159FD">
        <w:rPr>
          <w:lang w:val="en-US"/>
        </w:rPr>
        <w:t xml:space="preserve">the </w:t>
      </w:r>
      <w:r w:rsidR="006B7BC5" w:rsidRPr="00E159FD">
        <w:rPr>
          <w:lang w:val="en-US"/>
        </w:rPr>
        <w:t xml:space="preserve">main </w:t>
      </w:r>
      <w:r w:rsidRPr="00E159FD">
        <w:rPr>
          <w:lang w:val="en-US"/>
        </w:rPr>
        <w:t xml:space="preserve">ownership of land and/or waterbodies in which the different ecosystem types are found, </w:t>
      </w:r>
      <w:r w:rsidR="006B7BC5" w:rsidRPr="00E159FD">
        <w:rPr>
          <w:lang w:val="en-US"/>
        </w:rPr>
        <w:t xml:space="preserve">and enter </w:t>
      </w:r>
      <w:r w:rsidRPr="00E159FD">
        <w:rPr>
          <w:lang w:val="en-US"/>
        </w:rPr>
        <w:t>a description of the organisation (i.e. organisation name)</w:t>
      </w:r>
      <w:r w:rsidR="006B7BC5" w:rsidRPr="00E159FD">
        <w:rPr>
          <w:lang w:val="en-US"/>
        </w:rPr>
        <w:t xml:space="preserve"> in the comment box</w:t>
      </w:r>
      <w:r w:rsidRPr="00E159FD">
        <w:rPr>
          <w:lang w:val="en-US"/>
        </w:rPr>
        <w:t>.</w:t>
      </w:r>
    </w:p>
    <w:p w14:paraId="36CAB1B4" w14:textId="77777777" w:rsidR="009E09F4" w:rsidRPr="009E09F4" w:rsidRDefault="009E09F4" w:rsidP="009E09F4">
      <w:pPr>
        <w:rPr>
          <w:lang w:val="en-US"/>
        </w:rPr>
      </w:pPr>
    </w:p>
    <w:p w14:paraId="19102255" w14:textId="75814007" w:rsidR="004E202F" w:rsidRPr="00C22FBF" w:rsidRDefault="00E159FD" w:rsidP="004E202F">
      <w:pPr>
        <w:pStyle w:val="a3"/>
        <w:numPr>
          <w:ilvl w:val="0"/>
          <w:numId w:val="21"/>
        </w:numPr>
        <w:rPr>
          <w:sz w:val="24"/>
          <w:lang w:val="en-US"/>
        </w:rPr>
      </w:pPr>
      <w:r>
        <w:rPr>
          <w:sz w:val="24"/>
          <w:lang w:val="en-US"/>
        </w:rPr>
        <w:t>Main</w:t>
      </w:r>
      <w:r w:rsidRPr="00C22FBF">
        <w:rPr>
          <w:sz w:val="24"/>
          <w:lang w:val="en-US"/>
        </w:rPr>
        <w:t xml:space="preserve"> </w:t>
      </w:r>
      <w:r w:rsidR="004E202F" w:rsidRPr="00C22FBF">
        <w:rPr>
          <w:sz w:val="24"/>
          <w:lang w:val="en-US"/>
        </w:rPr>
        <w:t>ownership: [+ name of ecosystem type 1]</w:t>
      </w:r>
    </w:p>
    <w:p w14:paraId="1B01C57D" w14:textId="77777777" w:rsidR="004E202F" w:rsidRPr="00C22FBF" w:rsidRDefault="004E202F" w:rsidP="004E202F">
      <w:pPr>
        <w:pStyle w:val="a3"/>
        <w:ind w:left="360"/>
        <w:rPr>
          <w:sz w:val="24"/>
          <w:lang w:val="en-US"/>
        </w:rPr>
      </w:pPr>
    </w:p>
    <w:p w14:paraId="2E01FF23" w14:textId="77777777" w:rsidR="00BB45CC" w:rsidRPr="00C22FBF" w:rsidRDefault="00BB45CC" w:rsidP="004E202F">
      <w:pPr>
        <w:pStyle w:val="a3"/>
        <w:ind w:left="360"/>
        <w:rPr>
          <w:sz w:val="24"/>
          <w:lang w:val="en-US"/>
        </w:rPr>
      </w:pPr>
      <w:r w:rsidRPr="00C22FBF">
        <w:rPr>
          <w:sz w:val="24"/>
          <w:lang w:val="en-US"/>
        </w:rPr>
        <w:t>[List/table as for Question 7 (2/2)]</w:t>
      </w:r>
    </w:p>
    <w:p w14:paraId="1DA5BA6F" w14:textId="77777777" w:rsidR="00BB45CC" w:rsidRPr="00C22FBF" w:rsidRDefault="00BB45CC" w:rsidP="00BB45CC">
      <w:pPr>
        <w:rPr>
          <w:sz w:val="24"/>
          <w:lang w:val="en-US"/>
        </w:rPr>
      </w:pPr>
      <w:r w:rsidRPr="00C22FBF">
        <w:rPr>
          <w:sz w:val="24"/>
          <w:lang w:val="en-US"/>
        </w:rPr>
        <w:br w:type="page"/>
      </w:r>
    </w:p>
    <w:p w14:paraId="79EDEA32" w14:textId="148EEBF8" w:rsidR="004E202F" w:rsidRDefault="00BB45CC" w:rsidP="00BB45CC">
      <w:pPr>
        <w:pStyle w:val="1"/>
        <w:rPr>
          <w:sz w:val="36"/>
          <w:lang w:val="en-US"/>
        </w:rPr>
      </w:pPr>
      <w:r w:rsidRPr="00C22FBF">
        <w:rPr>
          <w:sz w:val="36"/>
          <w:lang w:val="en-US"/>
        </w:rPr>
        <w:t xml:space="preserve">Question </w:t>
      </w:r>
      <w:r w:rsidR="00520F38">
        <w:rPr>
          <w:sz w:val="36"/>
          <w:lang w:val="en-US"/>
        </w:rPr>
        <w:t>7</w:t>
      </w:r>
      <w:r w:rsidRPr="00C22FBF">
        <w:rPr>
          <w:sz w:val="36"/>
          <w:lang w:val="en-US"/>
        </w:rPr>
        <w:t xml:space="preserve"> (2/3) - Management right</w:t>
      </w:r>
      <w:r w:rsidR="00481CB2">
        <w:rPr>
          <w:sz w:val="36"/>
          <w:lang w:val="en-US"/>
        </w:rPr>
        <w:t xml:space="preserve"> </w:t>
      </w:r>
      <w:r w:rsidRPr="00C22FBF">
        <w:rPr>
          <w:sz w:val="36"/>
          <w:lang w:val="en-US"/>
        </w:rPr>
        <w:t>holders of ecosystems</w:t>
      </w:r>
    </w:p>
    <w:p w14:paraId="373E7102" w14:textId="77777777" w:rsidR="009E09F4" w:rsidRPr="009E09F4" w:rsidRDefault="009E09F4" w:rsidP="009E09F4">
      <w:pPr>
        <w:rPr>
          <w:lang w:val="en-US"/>
        </w:rPr>
      </w:pPr>
    </w:p>
    <w:p w14:paraId="7182227B" w14:textId="4B287886" w:rsidR="00BB45CC" w:rsidRDefault="00BB45CC" w:rsidP="009E09F4">
      <w:pPr>
        <w:pStyle w:val="2"/>
        <w:rPr>
          <w:lang w:val="en-US"/>
        </w:rPr>
      </w:pPr>
      <w:r w:rsidRPr="00C22FBF">
        <w:rPr>
          <w:lang w:val="en-US"/>
        </w:rPr>
        <w:t>Please select the main management right</w:t>
      </w:r>
      <w:r w:rsidR="00481CB2">
        <w:rPr>
          <w:lang w:val="en-US"/>
        </w:rPr>
        <w:t xml:space="preserve"> </w:t>
      </w:r>
      <w:r w:rsidRPr="00C22FBF">
        <w:rPr>
          <w:lang w:val="en-US"/>
        </w:rPr>
        <w:t>holder for each ecosystem type, with a description of the organisation (i.e. organisation name).</w:t>
      </w:r>
    </w:p>
    <w:p w14:paraId="2871B0D6" w14:textId="77777777" w:rsidR="009E09F4" w:rsidRPr="009E09F4" w:rsidRDefault="009E09F4" w:rsidP="009E09F4">
      <w:pPr>
        <w:rPr>
          <w:lang w:val="en-US"/>
        </w:rPr>
      </w:pPr>
    </w:p>
    <w:p w14:paraId="2C99C7CD" w14:textId="58A67FD7" w:rsidR="00BB45CC" w:rsidRPr="00C22FBF" w:rsidRDefault="0064525D" w:rsidP="00BB45CC">
      <w:pPr>
        <w:pStyle w:val="a3"/>
        <w:numPr>
          <w:ilvl w:val="0"/>
          <w:numId w:val="24"/>
        </w:numPr>
        <w:rPr>
          <w:sz w:val="24"/>
          <w:lang w:val="en-US"/>
        </w:rPr>
      </w:pPr>
      <w:r w:rsidRPr="00C22FBF">
        <w:rPr>
          <w:sz w:val="24"/>
          <w:lang w:val="en-US"/>
        </w:rPr>
        <w:t>Main management right</w:t>
      </w:r>
      <w:r w:rsidR="00481CB2">
        <w:rPr>
          <w:sz w:val="24"/>
          <w:lang w:val="en-US"/>
        </w:rPr>
        <w:t xml:space="preserve"> </w:t>
      </w:r>
      <w:r w:rsidRPr="00C22FBF">
        <w:rPr>
          <w:sz w:val="24"/>
          <w:lang w:val="en-US"/>
        </w:rPr>
        <w:t>holder</w:t>
      </w:r>
      <w:r w:rsidR="00BB45CC" w:rsidRPr="00C22FBF">
        <w:rPr>
          <w:sz w:val="24"/>
          <w:lang w:val="en-US"/>
        </w:rPr>
        <w:t>: [+ name of ecosystem type 1]</w:t>
      </w:r>
    </w:p>
    <w:p w14:paraId="2292D6F2" w14:textId="77777777" w:rsidR="00BB45CC" w:rsidRPr="00C22FBF" w:rsidRDefault="00BB45CC" w:rsidP="00BB45CC">
      <w:pPr>
        <w:pStyle w:val="a3"/>
        <w:ind w:left="360"/>
        <w:rPr>
          <w:sz w:val="24"/>
          <w:lang w:val="en-US"/>
        </w:rPr>
      </w:pPr>
    </w:p>
    <w:p w14:paraId="764CC2B9" w14:textId="77777777" w:rsidR="00BB45CC" w:rsidRPr="00C22FBF" w:rsidRDefault="00BB45CC" w:rsidP="00BB45CC">
      <w:pPr>
        <w:pStyle w:val="a3"/>
        <w:ind w:left="360"/>
        <w:rPr>
          <w:sz w:val="24"/>
          <w:lang w:val="en-US"/>
        </w:rPr>
      </w:pPr>
      <w:r w:rsidRPr="00C22FBF">
        <w:rPr>
          <w:sz w:val="24"/>
          <w:lang w:val="en-US"/>
        </w:rPr>
        <w:t>[List/table as for Question 7 (2/2) and Question 8 (1/3)]</w:t>
      </w:r>
    </w:p>
    <w:p w14:paraId="79D737FA" w14:textId="77777777" w:rsidR="00A9239A" w:rsidRPr="00C22FBF" w:rsidRDefault="00A9239A">
      <w:pPr>
        <w:rPr>
          <w:sz w:val="24"/>
          <w:lang w:val="en-US"/>
        </w:rPr>
      </w:pPr>
      <w:r w:rsidRPr="00C22FBF">
        <w:rPr>
          <w:sz w:val="24"/>
          <w:lang w:val="en-US"/>
        </w:rPr>
        <w:br w:type="page"/>
      </w:r>
    </w:p>
    <w:p w14:paraId="508B6CED" w14:textId="36FA67A2" w:rsidR="00BB45CC" w:rsidRDefault="00A9239A" w:rsidP="00A9239A">
      <w:pPr>
        <w:pStyle w:val="1"/>
        <w:rPr>
          <w:sz w:val="36"/>
          <w:lang w:val="en-US"/>
        </w:rPr>
      </w:pPr>
      <w:r w:rsidRPr="00C22FBF">
        <w:rPr>
          <w:sz w:val="36"/>
          <w:lang w:val="en-US"/>
        </w:rPr>
        <w:t xml:space="preserve">Question </w:t>
      </w:r>
      <w:r w:rsidR="00520F38">
        <w:rPr>
          <w:sz w:val="36"/>
          <w:lang w:val="en-US"/>
        </w:rPr>
        <w:t>7</w:t>
      </w:r>
      <w:r w:rsidRPr="00C22FBF">
        <w:rPr>
          <w:sz w:val="36"/>
          <w:lang w:val="en-US"/>
        </w:rPr>
        <w:t xml:space="preserve"> (3/3) - Stakeholders of the management and/or the use of each ecosystem and/or resources</w:t>
      </w:r>
    </w:p>
    <w:p w14:paraId="0FDEAAB9" w14:textId="77777777" w:rsidR="00096BAA" w:rsidRPr="00096BAA" w:rsidRDefault="00096BAA" w:rsidP="00096BAA">
      <w:pPr>
        <w:rPr>
          <w:lang w:val="en-US"/>
        </w:rPr>
      </w:pPr>
    </w:p>
    <w:p w14:paraId="6C4840E3" w14:textId="77777777" w:rsidR="00A9239A" w:rsidRDefault="00A9239A" w:rsidP="00096BAA">
      <w:pPr>
        <w:pStyle w:val="2"/>
        <w:rPr>
          <w:lang w:val="en-US"/>
        </w:rPr>
      </w:pPr>
      <w:r w:rsidRPr="00C22FBF">
        <w:rPr>
          <w:lang w:val="en-US"/>
        </w:rPr>
        <w:t>Please describe the stakeholders who are involved in the management and/or the use of each ecosystem and the resources they accrue from it.</w:t>
      </w:r>
    </w:p>
    <w:p w14:paraId="2AEE41D2" w14:textId="77777777" w:rsidR="00096BAA" w:rsidRPr="00C22FBF" w:rsidRDefault="00096BAA" w:rsidP="00A9239A">
      <w:pPr>
        <w:rPr>
          <w:sz w:val="24"/>
          <w:lang w:val="en-US"/>
        </w:rPr>
      </w:pPr>
    </w:p>
    <w:p w14:paraId="115FEAC9" w14:textId="77777777" w:rsidR="00A9239A" w:rsidRPr="00C22FBF" w:rsidRDefault="00A9239A" w:rsidP="00A9239A">
      <w:pPr>
        <w:pStyle w:val="a3"/>
        <w:numPr>
          <w:ilvl w:val="0"/>
          <w:numId w:val="25"/>
        </w:numPr>
        <w:rPr>
          <w:sz w:val="24"/>
          <w:lang w:val="en-US"/>
        </w:rPr>
      </w:pPr>
      <w:r w:rsidRPr="00C22FBF">
        <w:rPr>
          <w:sz w:val="24"/>
          <w:lang w:val="en-US"/>
        </w:rPr>
        <w:t>Stakeholders: [+ name of ecosystem type 1]</w:t>
      </w:r>
    </w:p>
    <w:p w14:paraId="27BEDE2A" w14:textId="77777777" w:rsidR="00A9239A" w:rsidRPr="00C22FBF" w:rsidRDefault="00A9239A" w:rsidP="00A9239A">
      <w:pPr>
        <w:pStyle w:val="a3"/>
        <w:ind w:left="360"/>
        <w:rPr>
          <w:sz w:val="24"/>
          <w:lang w:val="en-US"/>
        </w:rPr>
      </w:pPr>
    </w:p>
    <w:tbl>
      <w:tblPr>
        <w:tblStyle w:val="a5"/>
        <w:tblW w:w="0" w:type="auto"/>
        <w:tblLook w:val="04A0" w:firstRow="1" w:lastRow="0" w:firstColumn="1" w:lastColumn="0" w:noHBand="0" w:noVBand="1"/>
      </w:tblPr>
      <w:tblGrid>
        <w:gridCol w:w="4855"/>
        <w:gridCol w:w="3973"/>
      </w:tblGrid>
      <w:tr w:rsidR="0097389A" w:rsidRPr="00C22FBF" w14:paraId="750C043C" w14:textId="77777777" w:rsidTr="0097389A">
        <w:trPr>
          <w:trHeight w:val="300"/>
        </w:trPr>
        <w:tc>
          <w:tcPr>
            <w:tcW w:w="4855" w:type="dxa"/>
            <w:noWrap/>
          </w:tcPr>
          <w:p w14:paraId="605DAD20" w14:textId="77777777" w:rsidR="0097389A" w:rsidRPr="00C22FBF" w:rsidRDefault="0097389A" w:rsidP="0097389A">
            <w:pPr>
              <w:pStyle w:val="a3"/>
              <w:ind w:left="0"/>
              <w:rPr>
                <w:sz w:val="24"/>
              </w:rPr>
            </w:pPr>
          </w:p>
        </w:tc>
        <w:tc>
          <w:tcPr>
            <w:tcW w:w="3973" w:type="dxa"/>
          </w:tcPr>
          <w:p w14:paraId="04C7837D" w14:textId="7A8251FD" w:rsidR="0097389A" w:rsidRPr="00C22FBF" w:rsidRDefault="0097389A" w:rsidP="00481CB2">
            <w:pPr>
              <w:pStyle w:val="a3"/>
              <w:ind w:left="0"/>
              <w:rPr>
                <w:sz w:val="24"/>
              </w:rPr>
            </w:pPr>
            <w:r w:rsidRPr="00C22FBF">
              <w:rPr>
                <w:sz w:val="24"/>
              </w:rPr>
              <w:t xml:space="preserve">Please describe </w:t>
            </w:r>
            <w:r w:rsidR="00481CB2" w:rsidRPr="00E80A69">
              <w:rPr>
                <w:sz w:val="24"/>
              </w:rPr>
              <w:t>the stakeholder(s) involved:</w:t>
            </w:r>
          </w:p>
        </w:tc>
      </w:tr>
      <w:tr w:rsidR="0097389A" w:rsidRPr="00C22FBF" w14:paraId="398CCC93" w14:textId="77777777" w:rsidTr="0097389A">
        <w:trPr>
          <w:trHeight w:val="300"/>
        </w:trPr>
        <w:tc>
          <w:tcPr>
            <w:tcW w:w="4855" w:type="dxa"/>
            <w:noWrap/>
            <w:hideMark/>
          </w:tcPr>
          <w:p w14:paraId="690B69FB" w14:textId="77777777" w:rsidR="0097389A" w:rsidRPr="00C22FBF" w:rsidRDefault="0097389A" w:rsidP="0097389A">
            <w:pPr>
              <w:pStyle w:val="a3"/>
              <w:ind w:left="0"/>
              <w:rPr>
                <w:sz w:val="24"/>
                <w:lang w:val="en-US"/>
              </w:rPr>
            </w:pPr>
            <w:r w:rsidRPr="00C22FBF">
              <w:rPr>
                <w:sz w:val="24"/>
              </w:rPr>
              <w:t>Government or public organisation(s)</w:t>
            </w:r>
          </w:p>
        </w:tc>
        <w:tc>
          <w:tcPr>
            <w:tcW w:w="3973" w:type="dxa"/>
          </w:tcPr>
          <w:p w14:paraId="75EDA982" w14:textId="77777777" w:rsidR="0097389A" w:rsidRPr="00C22FBF" w:rsidRDefault="0097389A" w:rsidP="0097389A">
            <w:pPr>
              <w:pStyle w:val="a3"/>
              <w:ind w:left="0"/>
              <w:rPr>
                <w:sz w:val="24"/>
              </w:rPr>
            </w:pPr>
          </w:p>
        </w:tc>
      </w:tr>
      <w:tr w:rsidR="0097389A" w:rsidRPr="00C22FBF" w14:paraId="1A7B5BCD" w14:textId="77777777" w:rsidTr="0097389A">
        <w:trPr>
          <w:trHeight w:val="300"/>
        </w:trPr>
        <w:tc>
          <w:tcPr>
            <w:tcW w:w="4855" w:type="dxa"/>
            <w:noWrap/>
            <w:hideMark/>
          </w:tcPr>
          <w:p w14:paraId="6990F00D" w14:textId="77777777" w:rsidR="0097389A" w:rsidRPr="00C22FBF" w:rsidRDefault="0097389A" w:rsidP="0097389A">
            <w:pPr>
              <w:pStyle w:val="a3"/>
              <w:ind w:left="0"/>
              <w:rPr>
                <w:sz w:val="24"/>
              </w:rPr>
            </w:pPr>
            <w:r w:rsidRPr="00C22FBF">
              <w:rPr>
                <w:sz w:val="24"/>
              </w:rPr>
              <w:t>Non-governmental organisation(s)</w:t>
            </w:r>
          </w:p>
        </w:tc>
        <w:tc>
          <w:tcPr>
            <w:tcW w:w="3973" w:type="dxa"/>
          </w:tcPr>
          <w:p w14:paraId="78561BF4" w14:textId="77777777" w:rsidR="0097389A" w:rsidRPr="00C22FBF" w:rsidRDefault="0097389A" w:rsidP="0097389A">
            <w:pPr>
              <w:pStyle w:val="a3"/>
              <w:ind w:left="0"/>
              <w:rPr>
                <w:sz w:val="24"/>
              </w:rPr>
            </w:pPr>
          </w:p>
        </w:tc>
      </w:tr>
      <w:tr w:rsidR="0097389A" w:rsidRPr="00C22FBF" w14:paraId="18AC59C3" w14:textId="77777777" w:rsidTr="0097389A">
        <w:trPr>
          <w:trHeight w:val="300"/>
        </w:trPr>
        <w:tc>
          <w:tcPr>
            <w:tcW w:w="4855" w:type="dxa"/>
            <w:noWrap/>
            <w:hideMark/>
          </w:tcPr>
          <w:p w14:paraId="097D7A34" w14:textId="11422B5D" w:rsidR="0097389A" w:rsidRPr="00C22FBF" w:rsidRDefault="00481CB2" w:rsidP="00481CB2">
            <w:pPr>
              <w:pStyle w:val="a3"/>
              <w:ind w:left="0"/>
              <w:rPr>
                <w:sz w:val="24"/>
              </w:rPr>
            </w:pPr>
            <w:r>
              <w:rPr>
                <w:sz w:val="24"/>
              </w:rPr>
              <w:t>Formal</w:t>
            </w:r>
            <w:r w:rsidRPr="00C22FBF">
              <w:rPr>
                <w:sz w:val="24"/>
              </w:rPr>
              <w:t xml:space="preserve"> </w:t>
            </w:r>
            <w:r w:rsidR="0097389A" w:rsidRPr="00C22FBF">
              <w:rPr>
                <w:sz w:val="24"/>
              </w:rPr>
              <w:t>organisation (</w:t>
            </w:r>
            <w:r w:rsidR="005C6D32">
              <w:rPr>
                <w:sz w:val="24"/>
              </w:rPr>
              <w:t>i.e.</w:t>
            </w:r>
            <w:r w:rsidR="00892D99">
              <w:rPr>
                <w:sz w:val="24"/>
              </w:rPr>
              <w:t xml:space="preserve"> registered organisations</w:t>
            </w:r>
            <w:r w:rsidR="005C6D32">
              <w:rPr>
                <w:sz w:val="24"/>
              </w:rPr>
              <w:t xml:space="preserve"> or legal persons</w:t>
            </w:r>
            <w:r w:rsidR="0097389A" w:rsidRPr="00C22FBF">
              <w:rPr>
                <w:sz w:val="24"/>
              </w:rPr>
              <w:t>)</w:t>
            </w:r>
          </w:p>
        </w:tc>
        <w:tc>
          <w:tcPr>
            <w:tcW w:w="3973" w:type="dxa"/>
          </w:tcPr>
          <w:p w14:paraId="2DC5CF3E" w14:textId="77777777" w:rsidR="0097389A" w:rsidRPr="00C22FBF" w:rsidRDefault="0097389A" w:rsidP="0097389A">
            <w:pPr>
              <w:pStyle w:val="a3"/>
              <w:ind w:left="0"/>
              <w:rPr>
                <w:sz w:val="24"/>
              </w:rPr>
            </w:pPr>
          </w:p>
        </w:tc>
      </w:tr>
      <w:tr w:rsidR="0097389A" w:rsidRPr="00C22FBF" w14:paraId="3CFC9EE8" w14:textId="77777777" w:rsidTr="0097389A">
        <w:trPr>
          <w:trHeight w:val="300"/>
        </w:trPr>
        <w:tc>
          <w:tcPr>
            <w:tcW w:w="4855" w:type="dxa"/>
            <w:noWrap/>
            <w:hideMark/>
          </w:tcPr>
          <w:p w14:paraId="26FC5852" w14:textId="0E22AC31" w:rsidR="0097389A" w:rsidRPr="00C22FBF" w:rsidRDefault="00481CB2" w:rsidP="00481CB2">
            <w:pPr>
              <w:pStyle w:val="a3"/>
              <w:ind w:left="0"/>
              <w:rPr>
                <w:sz w:val="24"/>
              </w:rPr>
            </w:pPr>
            <w:r>
              <w:rPr>
                <w:sz w:val="24"/>
              </w:rPr>
              <w:t>Informal/traditional</w:t>
            </w:r>
            <w:r w:rsidRPr="00C22FBF">
              <w:rPr>
                <w:sz w:val="24"/>
              </w:rPr>
              <w:t xml:space="preserve"> </w:t>
            </w:r>
            <w:r w:rsidR="0097389A" w:rsidRPr="00C22FBF">
              <w:rPr>
                <w:sz w:val="24"/>
              </w:rPr>
              <w:t>organisation (</w:t>
            </w:r>
            <w:r w:rsidR="00892D99">
              <w:rPr>
                <w:sz w:val="24"/>
              </w:rPr>
              <w:t>e.g. group of forest users or farmers who meet regularly but are not registered</w:t>
            </w:r>
            <w:r w:rsidR="0097389A" w:rsidRPr="00C22FBF">
              <w:rPr>
                <w:sz w:val="24"/>
              </w:rPr>
              <w:t>)</w:t>
            </w:r>
          </w:p>
        </w:tc>
        <w:tc>
          <w:tcPr>
            <w:tcW w:w="3973" w:type="dxa"/>
          </w:tcPr>
          <w:p w14:paraId="39D50A65" w14:textId="77777777" w:rsidR="0097389A" w:rsidRPr="00C22FBF" w:rsidRDefault="0097389A" w:rsidP="0097389A">
            <w:pPr>
              <w:pStyle w:val="a3"/>
              <w:ind w:left="0"/>
              <w:rPr>
                <w:sz w:val="24"/>
              </w:rPr>
            </w:pPr>
          </w:p>
        </w:tc>
      </w:tr>
      <w:tr w:rsidR="0097389A" w:rsidRPr="00C22FBF" w14:paraId="7D8C2544" w14:textId="77777777" w:rsidTr="0097389A">
        <w:trPr>
          <w:trHeight w:val="300"/>
        </w:trPr>
        <w:tc>
          <w:tcPr>
            <w:tcW w:w="4855" w:type="dxa"/>
            <w:noWrap/>
            <w:hideMark/>
          </w:tcPr>
          <w:p w14:paraId="4268F86E" w14:textId="77777777" w:rsidR="0097389A" w:rsidRPr="00C22FBF" w:rsidRDefault="0097389A" w:rsidP="0097389A">
            <w:pPr>
              <w:pStyle w:val="a3"/>
              <w:ind w:left="0"/>
              <w:rPr>
                <w:sz w:val="24"/>
              </w:rPr>
            </w:pPr>
            <w:r w:rsidRPr="00C22FBF">
              <w:rPr>
                <w:sz w:val="24"/>
              </w:rPr>
              <w:t>Individual local community members (e.g. farmers)</w:t>
            </w:r>
          </w:p>
        </w:tc>
        <w:tc>
          <w:tcPr>
            <w:tcW w:w="3973" w:type="dxa"/>
          </w:tcPr>
          <w:p w14:paraId="500F7F1C" w14:textId="77777777" w:rsidR="0097389A" w:rsidRPr="00C22FBF" w:rsidRDefault="0097389A" w:rsidP="0097389A">
            <w:pPr>
              <w:pStyle w:val="a3"/>
              <w:ind w:left="0"/>
              <w:rPr>
                <w:sz w:val="24"/>
              </w:rPr>
            </w:pPr>
          </w:p>
        </w:tc>
      </w:tr>
      <w:tr w:rsidR="0097389A" w:rsidRPr="00C22FBF" w14:paraId="055CC44E" w14:textId="77777777" w:rsidTr="0097389A">
        <w:trPr>
          <w:trHeight w:val="300"/>
        </w:trPr>
        <w:tc>
          <w:tcPr>
            <w:tcW w:w="4855" w:type="dxa"/>
            <w:noWrap/>
            <w:hideMark/>
          </w:tcPr>
          <w:p w14:paraId="047EA894" w14:textId="5BD66E32" w:rsidR="0097389A" w:rsidRPr="00C22FBF" w:rsidRDefault="0097389A" w:rsidP="0097389A">
            <w:pPr>
              <w:pStyle w:val="a3"/>
              <w:ind w:left="0"/>
              <w:rPr>
                <w:sz w:val="24"/>
              </w:rPr>
            </w:pPr>
            <w:r w:rsidRPr="00C22FBF">
              <w:rPr>
                <w:sz w:val="24"/>
              </w:rPr>
              <w:t>Local business (shops, etc.</w:t>
            </w:r>
            <w:r w:rsidR="00892D99">
              <w:rPr>
                <w:sz w:val="24"/>
              </w:rPr>
              <w:t xml:space="preserve"> in the landscape</w:t>
            </w:r>
            <w:r w:rsidRPr="00C22FBF">
              <w:rPr>
                <w:sz w:val="24"/>
              </w:rPr>
              <w:t>)</w:t>
            </w:r>
          </w:p>
        </w:tc>
        <w:tc>
          <w:tcPr>
            <w:tcW w:w="3973" w:type="dxa"/>
          </w:tcPr>
          <w:p w14:paraId="0A15E772" w14:textId="77777777" w:rsidR="0097389A" w:rsidRPr="00C22FBF" w:rsidRDefault="0097389A" w:rsidP="0097389A">
            <w:pPr>
              <w:pStyle w:val="a3"/>
              <w:ind w:left="0"/>
              <w:rPr>
                <w:sz w:val="24"/>
              </w:rPr>
            </w:pPr>
          </w:p>
        </w:tc>
      </w:tr>
      <w:tr w:rsidR="0097389A" w:rsidRPr="00C22FBF" w14:paraId="24BB7B76" w14:textId="77777777" w:rsidTr="0097389A">
        <w:trPr>
          <w:trHeight w:val="300"/>
        </w:trPr>
        <w:tc>
          <w:tcPr>
            <w:tcW w:w="4855" w:type="dxa"/>
            <w:noWrap/>
            <w:hideMark/>
          </w:tcPr>
          <w:p w14:paraId="52E3872D" w14:textId="34D6B7B0" w:rsidR="0097389A" w:rsidRPr="00C22FBF" w:rsidRDefault="0097389A" w:rsidP="00892D99">
            <w:pPr>
              <w:pStyle w:val="a3"/>
              <w:ind w:left="0"/>
              <w:rPr>
                <w:sz w:val="24"/>
              </w:rPr>
            </w:pPr>
            <w:r w:rsidRPr="00C22FBF">
              <w:rPr>
                <w:sz w:val="24"/>
              </w:rPr>
              <w:t xml:space="preserve">Other private sector </w:t>
            </w:r>
            <w:r w:rsidR="00892D99">
              <w:rPr>
                <w:sz w:val="24"/>
              </w:rPr>
              <w:t>(business based outside the landscape and active at national or international level)</w:t>
            </w:r>
          </w:p>
        </w:tc>
        <w:tc>
          <w:tcPr>
            <w:tcW w:w="3973" w:type="dxa"/>
          </w:tcPr>
          <w:p w14:paraId="7DC5B4F1" w14:textId="77777777" w:rsidR="0097389A" w:rsidRPr="00C22FBF" w:rsidRDefault="0097389A" w:rsidP="0097389A">
            <w:pPr>
              <w:pStyle w:val="a3"/>
              <w:ind w:left="0"/>
              <w:rPr>
                <w:sz w:val="24"/>
              </w:rPr>
            </w:pPr>
          </w:p>
        </w:tc>
      </w:tr>
      <w:tr w:rsidR="0097389A" w:rsidRPr="00C22FBF" w14:paraId="6284A53A" w14:textId="77777777" w:rsidTr="0097389A">
        <w:trPr>
          <w:trHeight w:val="300"/>
        </w:trPr>
        <w:tc>
          <w:tcPr>
            <w:tcW w:w="4855" w:type="dxa"/>
            <w:noWrap/>
            <w:hideMark/>
          </w:tcPr>
          <w:p w14:paraId="477C25B9" w14:textId="7587CF91" w:rsidR="0097389A" w:rsidRPr="00C22FBF" w:rsidRDefault="0097389A" w:rsidP="00892D99">
            <w:pPr>
              <w:pStyle w:val="a3"/>
              <w:ind w:left="0"/>
              <w:rPr>
                <w:sz w:val="24"/>
              </w:rPr>
            </w:pPr>
            <w:r w:rsidRPr="00C22FBF">
              <w:rPr>
                <w:sz w:val="24"/>
              </w:rPr>
              <w:t>Distant end users</w:t>
            </w:r>
            <w:r w:rsidR="00892D99">
              <w:rPr>
                <w:sz w:val="24"/>
              </w:rPr>
              <w:t xml:space="preserve"> (based outside the landscape)</w:t>
            </w:r>
          </w:p>
        </w:tc>
        <w:tc>
          <w:tcPr>
            <w:tcW w:w="3973" w:type="dxa"/>
          </w:tcPr>
          <w:p w14:paraId="00C00B78" w14:textId="77777777" w:rsidR="0097389A" w:rsidRPr="00C22FBF" w:rsidRDefault="0097389A" w:rsidP="0097389A">
            <w:pPr>
              <w:pStyle w:val="a3"/>
              <w:ind w:left="0"/>
              <w:rPr>
                <w:sz w:val="24"/>
              </w:rPr>
            </w:pPr>
          </w:p>
        </w:tc>
      </w:tr>
      <w:tr w:rsidR="0097389A" w:rsidRPr="00C22FBF" w14:paraId="3823863D" w14:textId="77777777" w:rsidTr="0097389A">
        <w:trPr>
          <w:trHeight w:val="300"/>
        </w:trPr>
        <w:tc>
          <w:tcPr>
            <w:tcW w:w="4855" w:type="dxa"/>
            <w:noWrap/>
            <w:hideMark/>
          </w:tcPr>
          <w:p w14:paraId="15C3897A" w14:textId="77777777" w:rsidR="0097389A" w:rsidRPr="00C22FBF" w:rsidRDefault="0097389A" w:rsidP="0097389A">
            <w:pPr>
              <w:pStyle w:val="a3"/>
              <w:ind w:left="0"/>
              <w:rPr>
                <w:sz w:val="24"/>
              </w:rPr>
            </w:pPr>
            <w:r w:rsidRPr="00C22FBF">
              <w:rPr>
                <w:sz w:val="24"/>
              </w:rPr>
              <w:t>Schools and universities</w:t>
            </w:r>
          </w:p>
        </w:tc>
        <w:tc>
          <w:tcPr>
            <w:tcW w:w="3973" w:type="dxa"/>
          </w:tcPr>
          <w:p w14:paraId="097DBF60" w14:textId="77777777" w:rsidR="0097389A" w:rsidRPr="00C22FBF" w:rsidRDefault="0097389A" w:rsidP="0097389A">
            <w:pPr>
              <w:pStyle w:val="a3"/>
              <w:ind w:left="0"/>
              <w:rPr>
                <w:sz w:val="24"/>
              </w:rPr>
            </w:pPr>
          </w:p>
        </w:tc>
      </w:tr>
      <w:tr w:rsidR="0097389A" w:rsidRPr="00C22FBF" w14:paraId="1A20CD3D" w14:textId="77777777" w:rsidTr="0097389A">
        <w:trPr>
          <w:trHeight w:val="300"/>
        </w:trPr>
        <w:tc>
          <w:tcPr>
            <w:tcW w:w="4855" w:type="dxa"/>
            <w:noWrap/>
            <w:hideMark/>
          </w:tcPr>
          <w:p w14:paraId="45E1AD20" w14:textId="77777777" w:rsidR="0097389A" w:rsidRPr="00C22FBF" w:rsidRDefault="0097389A" w:rsidP="0097389A">
            <w:pPr>
              <w:pStyle w:val="a3"/>
              <w:ind w:left="0"/>
              <w:rPr>
                <w:sz w:val="24"/>
              </w:rPr>
            </w:pPr>
            <w:r w:rsidRPr="00C22FBF">
              <w:rPr>
                <w:sz w:val="24"/>
              </w:rPr>
              <w:t>Research institutions</w:t>
            </w:r>
          </w:p>
        </w:tc>
        <w:tc>
          <w:tcPr>
            <w:tcW w:w="3973" w:type="dxa"/>
          </w:tcPr>
          <w:p w14:paraId="7DBB6BBA" w14:textId="77777777" w:rsidR="0097389A" w:rsidRPr="00C22FBF" w:rsidRDefault="0097389A" w:rsidP="0097389A">
            <w:pPr>
              <w:pStyle w:val="a3"/>
              <w:ind w:left="0"/>
              <w:rPr>
                <w:sz w:val="24"/>
              </w:rPr>
            </w:pPr>
          </w:p>
        </w:tc>
      </w:tr>
      <w:tr w:rsidR="0097389A" w:rsidRPr="00C22FBF" w14:paraId="6F961CC0" w14:textId="77777777" w:rsidTr="0097389A">
        <w:trPr>
          <w:trHeight w:val="300"/>
        </w:trPr>
        <w:tc>
          <w:tcPr>
            <w:tcW w:w="4855" w:type="dxa"/>
            <w:noWrap/>
          </w:tcPr>
          <w:p w14:paraId="776E4AA3" w14:textId="77777777" w:rsidR="0097389A" w:rsidRPr="00C22FBF" w:rsidRDefault="0097389A" w:rsidP="0097389A">
            <w:pPr>
              <w:pStyle w:val="a3"/>
              <w:ind w:left="0"/>
              <w:rPr>
                <w:sz w:val="24"/>
              </w:rPr>
            </w:pPr>
            <w:r w:rsidRPr="00C22FBF">
              <w:rPr>
                <w:sz w:val="24"/>
              </w:rPr>
              <w:t>International organisations and donors</w:t>
            </w:r>
          </w:p>
        </w:tc>
        <w:tc>
          <w:tcPr>
            <w:tcW w:w="3973" w:type="dxa"/>
          </w:tcPr>
          <w:p w14:paraId="5D32593B" w14:textId="77777777" w:rsidR="0097389A" w:rsidRPr="00C22FBF" w:rsidRDefault="0097389A" w:rsidP="0097389A">
            <w:pPr>
              <w:pStyle w:val="a3"/>
              <w:ind w:left="0"/>
              <w:rPr>
                <w:sz w:val="24"/>
              </w:rPr>
            </w:pPr>
          </w:p>
        </w:tc>
      </w:tr>
      <w:tr w:rsidR="0097389A" w:rsidRPr="00C22FBF" w14:paraId="0A27C79E" w14:textId="77777777" w:rsidTr="0097389A">
        <w:trPr>
          <w:trHeight w:val="300"/>
        </w:trPr>
        <w:tc>
          <w:tcPr>
            <w:tcW w:w="4855" w:type="dxa"/>
            <w:noWrap/>
            <w:hideMark/>
          </w:tcPr>
          <w:p w14:paraId="6CD9D64D" w14:textId="77777777" w:rsidR="0097389A" w:rsidRPr="00C22FBF" w:rsidRDefault="0097389A" w:rsidP="0097389A">
            <w:pPr>
              <w:pStyle w:val="a3"/>
              <w:ind w:left="0"/>
              <w:rPr>
                <w:sz w:val="24"/>
              </w:rPr>
            </w:pPr>
            <w:r w:rsidRPr="00C22FBF">
              <w:rPr>
                <w:sz w:val="24"/>
              </w:rPr>
              <w:t>Others</w:t>
            </w:r>
          </w:p>
        </w:tc>
        <w:tc>
          <w:tcPr>
            <w:tcW w:w="3973" w:type="dxa"/>
          </w:tcPr>
          <w:p w14:paraId="7BFF3F2E" w14:textId="77777777" w:rsidR="0097389A" w:rsidRPr="00C22FBF" w:rsidRDefault="0097389A" w:rsidP="0097389A">
            <w:pPr>
              <w:pStyle w:val="a3"/>
              <w:ind w:left="0"/>
              <w:rPr>
                <w:sz w:val="24"/>
              </w:rPr>
            </w:pPr>
          </w:p>
        </w:tc>
      </w:tr>
    </w:tbl>
    <w:p w14:paraId="3321AE46" w14:textId="2D291310" w:rsidR="005E24A8" w:rsidRDefault="005E24A8" w:rsidP="00A9239A">
      <w:pPr>
        <w:pStyle w:val="a3"/>
        <w:ind w:left="360"/>
        <w:rPr>
          <w:sz w:val="24"/>
          <w:lang w:val="en-US"/>
        </w:rPr>
      </w:pPr>
    </w:p>
    <w:p w14:paraId="1BCD0C21" w14:textId="77777777" w:rsidR="005E24A8" w:rsidRDefault="005E24A8">
      <w:pPr>
        <w:rPr>
          <w:sz w:val="24"/>
          <w:lang w:val="en-US"/>
        </w:rPr>
      </w:pPr>
      <w:r>
        <w:rPr>
          <w:sz w:val="24"/>
          <w:lang w:val="en-US"/>
        </w:rPr>
        <w:br w:type="page"/>
      </w:r>
    </w:p>
    <w:p w14:paraId="515E63D7" w14:textId="1EA13DAC" w:rsidR="00A9239A" w:rsidRDefault="008D2B8E" w:rsidP="005E24A8">
      <w:pPr>
        <w:pStyle w:val="1"/>
        <w:rPr>
          <w:lang w:val="en-US"/>
        </w:rPr>
      </w:pPr>
      <w:r>
        <w:rPr>
          <w:lang w:val="en-US"/>
        </w:rPr>
        <w:t>General comments</w:t>
      </w:r>
    </w:p>
    <w:p w14:paraId="43F4BA70" w14:textId="77777777" w:rsidR="008D2B8E" w:rsidRDefault="008D2B8E" w:rsidP="005C3A57">
      <w:pPr>
        <w:rPr>
          <w:lang w:val="en-US"/>
        </w:rPr>
      </w:pPr>
    </w:p>
    <w:p w14:paraId="2AC7A0F0" w14:textId="6DF338A9" w:rsidR="008D2B8E" w:rsidRDefault="008D2B8E" w:rsidP="005C3A57">
      <w:r>
        <w:t>You have now completed all parts of the questionnaire survey. If you have any additional information to add or general comments regarding your project site and the topics covered in the survey, please enter them in the space below.</w:t>
      </w:r>
    </w:p>
    <w:p w14:paraId="26D19499" w14:textId="0CEBEF58" w:rsidR="008D2B8E" w:rsidRDefault="008D2B8E" w:rsidP="005C3A57">
      <w:r>
        <w:rPr>
          <w:noProof/>
          <w:lang w:val="en-US"/>
        </w:rPr>
        <mc:AlternateContent>
          <mc:Choice Requires="wps">
            <w:drawing>
              <wp:anchor distT="0" distB="0" distL="114300" distR="114300" simplePos="0" relativeHeight="251659264" behindDoc="0" locked="0" layoutInCell="1" allowOverlap="1" wp14:anchorId="5249AF53" wp14:editId="2B72A913">
                <wp:simplePos x="0" y="0"/>
                <wp:positionH relativeFrom="column">
                  <wp:posOffset>-22860</wp:posOffset>
                </wp:positionH>
                <wp:positionV relativeFrom="paragraph">
                  <wp:posOffset>275589</wp:posOffset>
                </wp:positionV>
                <wp:extent cx="5829300" cy="10191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829300" cy="1019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02FAEF" id="Rectangle 1" o:spid="_x0000_s1026" style="position:absolute;margin-left:-1.8pt;margin-top:21.7pt;width:459pt;height:8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" filled="f" strokecolor="black [3213]" strokeweight="1pt"/>
            </w:pict>
          </mc:Fallback>
        </mc:AlternateContent>
      </w:r>
    </w:p>
    <w:p w14:paraId="42CC1617" w14:textId="77777777" w:rsidR="008D2B8E" w:rsidRDefault="008D2B8E" w:rsidP="005C3A57">
      <w:pPr>
        <w:rPr>
          <w:lang w:val="en-US"/>
        </w:rPr>
      </w:pPr>
      <w:r>
        <w:rPr>
          <w:lang w:val="en-US"/>
        </w:rPr>
        <w:tab/>
      </w:r>
    </w:p>
    <w:p w14:paraId="513E65F5" w14:textId="69021792" w:rsidR="007520FF" w:rsidRDefault="008D2B8E" w:rsidP="008D2B8E">
      <w:pPr>
        <w:ind w:firstLine="720"/>
        <w:rPr>
          <w:lang w:val="en-US"/>
        </w:rPr>
      </w:pPr>
      <w:r>
        <w:rPr>
          <w:lang w:val="en-US"/>
        </w:rPr>
        <w:t>[General comment/text box]</w:t>
      </w:r>
    </w:p>
    <w:p w14:paraId="104F29E3" w14:textId="77777777" w:rsidR="007520FF" w:rsidRDefault="007520FF">
      <w:pPr>
        <w:rPr>
          <w:lang w:val="en-US"/>
        </w:rPr>
      </w:pPr>
      <w:r>
        <w:rPr>
          <w:lang w:val="en-US"/>
        </w:rPr>
        <w:br w:type="page"/>
      </w:r>
    </w:p>
    <w:p w14:paraId="59F361F7" w14:textId="0D3A3A7A" w:rsidR="008D2B8E" w:rsidRDefault="00064262" w:rsidP="00064262">
      <w:pPr>
        <w:pStyle w:val="1"/>
        <w:rPr>
          <w:lang w:val="en-US"/>
        </w:rPr>
      </w:pPr>
      <w:r>
        <w:rPr>
          <w:lang w:val="en-US"/>
        </w:rPr>
        <w:t>[End message]</w:t>
      </w:r>
    </w:p>
    <w:p w14:paraId="711351E9" w14:textId="77777777" w:rsidR="00064262" w:rsidRDefault="00064262" w:rsidP="005C3A57">
      <w:pPr>
        <w:ind w:firstLine="720"/>
        <w:rPr>
          <w:lang w:val="en-US"/>
        </w:rPr>
      </w:pPr>
    </w:p>
    <w:p w14:paraId="29696696" w14:textId="3D322C58" w:rsidR="00064262" w:rsidRPr="008D2B8E" w:rsidRDefault="00064262" w:rsidP="005C3A57">
      <w:pPr>
        <w:rPr>
          <w:lang w:val="en-US"/>
        </w:rPr>
      </w:pPr>
      <w:r>
        <w:t>Thank you for completing the survey. We appreciate the time you have taken to share this valuable information about your project sites. We will contact you as soon as we have completed an initial review of your responses.</w:t>
      </w:r>
    </w:p>
    <w:sectPr w:rsidR="00064262" w:rsidRPr="008D2B8E">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24B91" w14:textId="77777777" w:rsidR="002A7045" w:rsidRDefault="002A7045" w:rsidP="007A4243">
      <w:pPr>
        <w:spacing w:after="0" w:line="240" w:lineRule="auto"/>
      </w:pPr>
      <w:r>
        <w:separator/>
      </w:r>
    </w:p>
  </w:endnote>
  <w:endnote w:type="continuationSeparator" w:id="0">
    <w:p w14:paraId="5A6BF1E1" w14:textId="77777777" w:rsidR="002A7045" w:rsidRDefault="002A7045" w:rsidP="007A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9F97B" w14:textId="77777777" w:rsidR="002A7045" w:rsidRDefault="002A7045" w:rsidP="007A4243">
      <w:pPr>
        <w:spacing w:after="0" w:line="240" w:lineRule="auto"/>
      </w:pPr>
      <w:r>
        <w:separator/>
      </w:r>
    </w:p>
  </w:footnote>
  <w:footnote w:type="continuationSeparator" w:id="0">
    <w:p w14:paraId="284FF2E7" w14:textId="77777777" w:rsidR="002A7045" w:rsidRDefault="002A7045" w:rsidP="007A4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2FE4"/>
    <w:multiLevelType w:val="hybridMultilevel"/>
    <w:tmpl w:val="5372D30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7F28E4"/>
    <w:multiLevelType w:val="hybridMultilevel"/>
    <w:tmpl w:val="E9CA82A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1A0DB6"/>
    <w:multiLevelType w:val="hybridMultilevel"/>
    <w:tmpl w:val="50B4734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8A2A45"/>
    <w:multiLevelType w:val="hybridMultilevel"/>
    <w:tmpl w:val="9C5AC7F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ED71B7"/>
    <w:multiLevelType w:val="hybridMultilevel"/>
    <w:tmpl w:val="AC165442"/>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76F4FBF"/>
    <w:multiLevelType w:val="hybridMultilevel"/>
    <w:tmpl w:val="90B4DAE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AB73671"/>
    <w:multiLevelType w:val="hybridMultilevel"/>
    <w:tmpl w:val="9E28D9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80263"/>
    <w:multiLevelType w:val="hybridMultilevel"/>
    <w:tmpl w:val="90B4DAE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0B6482"/>
    <w:multiLevelType w:val="hybridMultilevel"/>
    <w:tmpl w:val="442E044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6502445"/>
    <w:multiLevelType w:val="hybridMultilevel"/>
    <w:tmpl w:val="6CC08342"/>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FB4828"/>
    <w:multiLevelType w:val="hybridMultilevel"/>
    <w:tmpl w:val="F4E0D93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B1E175F"/>
    <w:multiLevelType w:val="hybridMultilevel"/>
    <w:tmpl w:val="9C5AC7F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5533A4"/>
    <w:multiLevelType w:val="hybridMultilevel"/>
    <w:tmpl w:val="9C74AD22"/>
    <w:lvl w:ilvl="0" w:tplc="1409001B">
      <w:start w:val="1"/>
      <w:numFmt w:val="lowerRoman"/>
      <w:lvlText w:val="%1."/>
      <w:lvlJc w:val="righ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1BB81742"/>
    <w:multiLevelType w:val="hybridMultilevel"/>
    <w:tmpl w:val="A95A856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21516A"/>
    <w:multiLevelType w:val="hybridMultilevel"/>
    <w:tmpl w:val="C8D89D52"/>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426E43"/>
    <w:multiLevelType w:val="hybridMultilevel"/>
    <w:tmpl w:val="7A707CB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6930802"/>
    <w:multiLevelType w:val="hybridMultilevel"/>
    <w:tmpl w:val="10A60E4A"/>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75E6922"/>
    <w:multiLevelType w:val="hybridMultilevel"/>
    <w:tmpl w:val="FE665C6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8284095"/>
    <w:multiLevelType w:val="hybridMultilevel"/>
    <w:tmpl w:val="10A60E4A"/>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93F1936"/>
    <w:multiLevelType w:val="hybridMultilevel"/>
    <w:tmpl w:val="4816E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155F03"/>
    <w:multiLevelType w:val="hybridMultilevel"/>
    <w:tmpl w:val="BAFCC3DC"/>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FAF168E"/>
    <w:multiLevelType w:val="hybridMultilevel"/>
    <w:tmpl w:val="BCB0280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FDE02D4"/>
    <w:multiLevelType w:val="hybridMultilevel"/>
    <w:tmpl w:val="5998AF1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0E738EC"/>
    <w:multiLevelType w:val="hybridMultilevel"/>
    <w:tmpl w:val="D9A885B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2017D15"/>
    <w:multiLevelType w:val="hybridMultilevel"/>
    <w:tmpl w:val="EBD85B2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27F66DB"/>
    <w:multiLevelType w:val="hybridMultilevel"/>
    <w:tmpl w:val="6EB2417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7951608"/>
    <w:multiLevelType w:val="hybridMultilevel"/>
    <w:tmpl w:val="C0B6B1C0"/>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C7B760F"/>
    <w:multiLevelType w:val="hybridMultilevel"/>
    <w:tmpl w:val="1806E82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D006B41"/>
    <w:multiLevelType w:val="hybridMultilevel"/>
    <w:tmpl w:val="5966F4E8"/>
    <w:lvl w:ilvl="0" w:tplc="9EF0CB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DBF1607"/>
    <w:multiLevelType w:val="hybridMultilevel"/>
    <w:tmpl w:val="BAFCC3DC"/>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0E674CA"/>
    <w:multiLevelType w:val="hybridMultilevel"/>
    <w:tmpl w:val="5D8658B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291683F"/>
    <w:multiLevelType w:val="hybridMultilevel"/>
    <w:tmpl w:val="E938B7E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5E8079A"/>
    <w:multiLevelType w:val="hybridMultilevel"/>
    <w:tmpl w:val="900A6D82"/>
    <w:lvl w:ilvl="0" w:tplc="D9A070B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02F69D7"/>
    <w:multiLevelType w:val="hybridMultilevel"/>
    <w:tmpl w:val="74A20EF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50F63D1"/>
    <w:multiLevelType w:val="hybridMultilevel"/>
    <w:tmpl w:val="2B4AFF9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60C42DD"/>
    <w:multiLevelType w:val="hybridMultilevel"/>
    <w:tmpl w:val="1A209068"/>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B6D22CC"/>
    <w:multiLevelType w:val="hybridMultilevel"/>
    <w:tmpl w:val="5A98F3AE"/>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267542A"/>
    <w:multiLevelType w:val="hybridMultilevel"/>
    <w:tmpl w:val="1A48B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242765"/>
    <w:multiLevelType w:val="hybridMultilevel"/>
    <w:tmpl w:val="8DA68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A15D2"/>
    <w:multiLevelType w:val="hybridMultilevel"/>
    <w:tmpl w:val="F1F00F1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EC2C73"/>
    <w:multiLevelType w:val="hybridMultilevel"/>
    <w:tmpl w:val="ECCE2378"/>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AF73C9"/>
    <w:multiLevelType w:val="hybridMultilevel"/>
    <w:tmpl w:val="844CF5D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FD72EA1"/>
    <w:multiLevelType w:val="hybridMultilevel"/>
    <w:tmpl w:val="9C5AC7F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7"/>
  </w:num>
  <w:num w:numId="2">
    <w:abstractNumId w:val="38"/>
  </w:num>
  <w:num w:numId="3">
    <w:abstractNumId w:val="19"/>
  </w:num>
  <w:num w:numId="4">
    <w:abstractNumId w:val="6"/>
  </w:num>
  <w:num w:numId="5">
    <w:abstractNumId w:val="20"/>
  </w:num>
  <w:num w:numId="6">
    <w:abstractNumId w:val="29"/>
  </w:num>
  <w:num w:numId="7">
    <w:abstractNumId w:val="27"/>
  </w:num>
  <w:num w:numId="8">
    <w:abstractNumId w:val="35"/>
  </w:num>
  <w:num w:numId="9">
    <w:abstractNumId w:val="21"/>
  </w:num>
  <w:num w:numId="10">
    <w:abstractNumId w:val="40"/>
  </w:num>
  <w:num w:numId="11">
    <w:abstractNumId w:val="9"/>
  </w:num>
  <w:num w:numId="12">
    <w:abstractNumId w:val="0"/>
  </w:num>
  <w:num w:numId="13">
    <w:abstractNumId w:val="39"/>
  </w:num>
  <w:num w:numId="14">
    <w:abstractNumId w:val="13"/>
  </w:num>
  <w:num w:numId="15">
    <w:abstractNumId w:val="14"/>
  </w:num>
  <w:num w:numId="16">
    <w:abstractNumId w:val="42"/>
  </w:num>
  <w:num w:numId="17">
    <w:abstractNumId w:val="11"/>
  </w:num>
  <w:num w:numId="18">
    <w:abstractNumId w:val="3"/>
  </w:num>
  <w:num w:numId="19">
    <w:abstractNumId w:val="26"/>
  </w:num>
  <w:num w:numId="20">
    <w:abstractNumId w:val="22"/>
  </w:num>
  <w:num w:numId="21">
    <w:abstractNumId w:val="24"/>
  </w:num>
  <w:num w:numId="22">
    <w:abstractNumId w:val="18"/>
  </w:num>
  <w:num w:numId="23">
    <w:abstractNumId w:val="16"/>
  </w:num>
  <w:num w:numId="24">
    <w:abstractNumId w:val="5"/>
  </w:num>
  <w:num w:numId="25">
    <w:abstractNumId w:val="7"/>
  </w:num>
  <w:num w:numId="26">
    <w:abstractNumId w:val="32"/>
  </w:num>
  <w:num w:numId="27">
    <w:abstractNumId w:val="1"/>
  </w:num>
  <w:num w:numId="28">
    <w:abstractNumId w:val="31"/>
  </w:num>
  <w:num w:numId="29">
    <w:abstractNumId w:val="4"/>
  </w:num>
  <w:num w:numId="30">
    <w:abstractNumId w:val="33"/>
  </w:num>
  <w:num w:numId="31">
    <w:abstractNumId w:val="30"/>
  </w:num>
  <w:num w:numId="32">
    <w:abstractNumId w:val="23"/>
  </w:num>
  <w:num w:numId="33">
    <w:abstractNumId w:val="17"/>
  </w:num>
  <w:num w:numId="34">
    <w:abstractNumId w:val="25"/>
  </w:num>
  <w:num w:numId="35">
    <w:abstractNumId w:val="15"/>
  </w:num>
  <w:num w:numId="36">
    <w:abstractNumId w:val="34"/>
  </w:num>
  <w:num w:numId="37">
    <w:abstractNumId w:val="36"/>
  </w:num>
  <w:num w:numId="38">
    <w:abstractNumId w:val="2"/>
  </w:num>
  <w:num w:numId="39">
    <w:abstractNumId w:val="10"/>
  </w:num>
  <w:num w:numId="40">
    <w:abstractNumId w:val="8"/>
  </w:num>
  <w:num w:numId="41">
    <w:abstractNumId w:val="28"/>
  </w:num>
  <w:num w:numId="42">
    <w:abstractNumId w:val="41"/>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ADD"/>
    <w:rsid w:val="000324C3"/>
    <w:rsid w:val="00064262"/>
    <w:rsid w:val="00077A2D"/>
    <w:rsid w:val="000844F6"/>
    <w:rsid w:val="00096BAA"/>
    <w:rsid w:val="000A34CC"/>
    <w:rsid w:val="000E4960"/>
    <w:rsid w:val="000F109B"/>
    <w:rsid w:val="000F245E"/>
    <w:rsid w:val="000F67AE"/>
    <w:rsid w:val="000F7C65"/>
    <w:rsid w:val="001125DD"/>
    <w:rsid w:val="0015134B"/>
    <w:rsid w:val="0016112F"/>
    <w:rsid w:val="001633EE"/>
    <w:rsid w:val="00183A90"/>
    <w:rsid w:val="00183B33"/>
    <w:rsid w:val="00187E60"/>
    <w:rsid w:val="00195532"/>
    <w:rsid w:val="001C25CE"/>
    <w:rsid w:val="00224221"/>
    <w:rsid w:val="00237331"/>
    <w:rsid w:val="0025278D"/>
    <w:rsid w:val="00292240"/>
    <w:rsid w:val="0029566C"/>
    <w:rsid w:val="002A7045"/>
    <w:rsid w:val="002D7C70"/>
    <w:rsid w:val="002E6152"/>
    <w:rsid w:val="00314315"/>
    <w:rsid w:val="00347CEE"/>
    <w:rsid w:val="003571A8"/>
    <w:rsid w:val="003A41BE"/>
    <w:rsid w:val="003A6610"/>
    <w:rsid w:val="003D595C"/>
    <w:rsid w:val="003E3D41"/>
    <w:rsid w:val="003E7218"/>
    <w:rsid w:val="003E7A23"/>
    <w:rsid w:val="00414312"/>
    <w:rsid w:val="00416400"/>
    <w:rsid w:val="00421CE6"/>
    <w:rsid w:val="004259A9"/>
    <w:rsid w:val="00431870"/>
    <w:rsid w:val="0043297C"/>
    <w:rsid w:val="004711D7"/>
    <w:rsid w:val="00481CB2"/>
    <w:rsid w:val="004C152D"/>
    <w:rsid w:val="004C3ECC"/>
    <w:rsid w:val="004E202F"/>
    <w:rsid w:val="004F1453"/>
    <w:rsid w:val="00502952"/>
    <w:rsid w:val="00520F38"/>
    <w:rsid w:val="00523BBA"/>
    <w:rsid w:val="00527C30"/>
    <w:rsid w:val="00532941"/>
    <w:rsid w:val="00532AC0"/>
    <w:rsid w:val="00545ADD"/>
    <w:rsid w:val="00560D0A"/>
    <w:rsid w:val="005743B8"/>
    <w:rsid w:val="00574C77"/>
    <w:rsid w:val="005A19B6"/>
    <w:rsid w:val="005C3A57"/>
    <w:rsid w:val="005C6D32"/>
    <w:rsid w:val="005E0BDC"/>
    <w:rsid w:val="005E24A8"/>
    <w:rsid w:val="005F3715"/>
    <w:rsid w:val="00614535"/>
    <w:rsid w:val="00627AE1"/>
    <w:rsid w:val="00636133"/>
    <w:rsid w:val="00643D0F"/>
    <w:rsid w:val="0064525D"/>
    <w:rsid w:val="006B7BC5"/>
    <w:rsid w:val="006C14D7"/>
    <w:rsid w:val="006C52E2"/>
    <w:rsid w:val="00701113"/>
    <w:rsid w:val="00705685"/>
    <w:rsid w:val="007520FF"/>
    <w:rsid w:val="0077311D"/>
    <w:rsid w:val="00774AAF"/>
    <w:rsid w:val="00784176"/>
    <w:rsid w:val="007900A5"/>
    <w:rsid w:val="007952A5"/>
    <w:rsid w:val="007A3F75"/>
    <w:rsid w:val="007A4243"/>
    <w:rsid w:val="007D6BBC"/>
    <w:rsid w:val="007E4D9B"/>
    <w:rsid w:val="00846A34"/>
    <w:rsid w:val="00852A10"/>
    <w:rsid w:val="00857FB3"/>
    <w:rsid w:val="00862DE8"/>
    <w:rsid w:val="0089128A"/>
    <w:rsid w:val="00892D99"/>
    <w:rsid w:val="008B6C1A"/>
    <w:rsid w:val="008C6F23"/>
    <w:rsid w:val="008D150A"/>
    <w:rsid w:val="008D2B8E"/>
    <w:rsid w:val="008E0DA5"/>
    <w:rsid w:val="008E5DDC"/>
    <w:rsid w:val="00903A38"/>
    <w:rsid w:val="00934D72"/>
    <w:rsid w:val="0097389A"/>
    <w:rsid w:val="009A2830"/>
    <w:rsid w:val="009A2B3B"/>
    <w:rsid w:val="009D3D67"/>
    <w:rsid w:val="009E09F4"/>
    <w:rsid w:val="009F28B3"/>
    <w:rsid w:val="00A01257"/>
    <w:rsid w:val="00A22624"/>
    <w:rsid w:val="00A31ECB"/>
    <w:rsid w:val="00A4163E"/>
    <w:rsid w:val="00A45A47"/>
    <w:rsid w:val="00A53714"/>
    <w:rsid w:val="00A9239A"/>
    <w:rsid w:val="00AA282A"/>
    <w:rsid w:val="00AC6E30"/>
    <w:rsid w:val="00AD02EF"/>
    <w:rsid w:val="00B05A66"/>
    <w:rsid w:val="00B10DA1"/>
    <w:rsid w:val="00B12AC2"/>
    <w:rsid w:val="00B1461E"/>
    <w:rsid w:val="00B23C67"/>
    <w:rsid w:val="00B3091F"/>
    <w:rsid w:val="00B81941"/>
    <w:rsid w:val="00B83AB7"/>
    <w:rsid w:val="00B86EFF"/>
    <w:rsid w:val="00BA1A4D"/>
    <w:rsid w:val="00BB45CC"/>
    <w:rsid w:val="00BC2601"/>
    <w:rsid w:val="00BD1DBE"/>
    <w:rsid w:val="00C22FBF"/>
    <w:rsid w:val="00C8337E"/>
    <w:rsid w:val="00C912B1"/>
    <w:rsid w:val="00CA1D2E"/>
    <w:rsid w:val="00CA4DDC"/>
    <w:rsid w:val="00D14AD3"/>
    <w:rsid w:val="00D33D21"/>
    <w:rsid w:val="00D46AEC"/>
    <w:rsid w:val="00D53FE4"/>
    <w:rsid w:val="00D73410"/>
    <w:rsid w:val="00D76BF3"/>
    <w:rsid w:val="00D77034"/>
    <w:rsid w:val="00D80915"/>
    <w:rsid w:val="00D86EB9"/>
    <w:rsid w:val="00DB1652"/>
    <w:rsid w:val="00DD627D"/>
    <w:rsid w:val="00E154B3"/>
    <w:rsid w:val="00E159FD"/>
    <w:rsid w:val="00E2222F"/>
    <w:rsid w:val="00E81AF4"/>
    <w:rsid w:val="00E95ABA"/>
    <w:rsid w:val="00EA4330"/>
    <w:rsid w:val="00EB168B"/>
    <w:rsid w:val="00EC3E05"/>
    <w:rsid w:val="00EC4189"/>
    <w:rsid w:val="00ED7DF4"/>
    <w:rsid w:val="00EE033F"/>
    <w:rsid w:val="00EE5896"/>
    <w:rsid w:val="00F103C9"/>
    <w:rsid w:val="00F430D5"/>
    <w:rsid w:val="00F5480C"/>
    <w:rsid w:val="00F94977"/>
    <w:rsid w:val="00FC1070"/>
    <w:rsid w:val="00FF7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922BDC"/>
  <w15:chartTrackingRefBased/>
  <w15:docId w15:val="{1A184713-A148-4F19-802E-A4A48E0A4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715"/>
    <w:rPr>
      <w:lang w:val="en-NZ"/>
    </w:rPr>
  </w:style>
  <w:style w:type="paragraph" w:styleId="1">
    <w:name w:val="heading 1"/>
    <w:basedOn w:val="a"/>
    <w:next w:val="a"/>
    <w:link w:val="10"/>
    <w:uiPriority w:val="9"/>
    <w:qFormat/>
    <w:rsid w:val="00545A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45A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545AD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545ADD"/>
    <w:rPr>
      <w:rFonts w:ascii="Times New Roman" w:eastAsia="Times New Roman" w:hAnsi="Times New Roman" w:cs="Times New Roman"/>
      <w:b/>
      <w:bCs/>
      <w:sz w:val="27"/>
      <w:szCs w:val="27"/>
    </w:rPr>
  </w:style>
  <w:style w:type="character" w:customStyle="1" w:styleId="10">
    <w:name w:val="見出し 1 (文字)"/>
    <w:basedOn w:val="a0"/>
    <w:link w:val="1"/>
    <w:uiPriority w:val="9"/>
    <w:rsid w:val="00545ADD"/>
    <w:rPr>
      <w:rFonts w:asciiTheme="majorHAnsi" w:eastAsiaTheme="majorEastAsia" w:hAnsiTheme="majorHAnsi" w:cstheme="majorBidi"/>
      <w:color w:val="2E74B5" w:themeColor="accent1" w:themeShade="BF"/>
      <w:sz w:val="32"/>
      <w:szCs w:val="32"/>
      <w:lang w:val="en-NZ"/>
    </w:rPr>
  </w:style>
  <w:style w:type="character" w:customStyle="1" w:styleId="20">
    <w:name w:val="見出し 2 (文字)"/>
    <w:basedOn w:val="a0"/>
    <w:link w:val="2"/>
    <w:uiPriority w:val="9"/>
    <w:rsid w:val="00545ADD"/>
    <w:rPr>
      <w:rFonts w:asciiTheme="majorHAnsi" w:eastAsiaTheme="majorEastAsia" w:hAnsiTheme="majorHAnsi" w:cstheme="majorBidi"/>
      <w:color w:val="2E74B5" w:themeColor="accent1" w:themeShade="BF"/>
      <w:sz w:val="26"/>
      <w:szCs w:val="26"/>
      <w:lang w:val="en-NZ"/>
    </w:rPr>
  </w:style>
  <w:style w:type="paragraph" w:styleId="a3">
    <w:name w:val="List Paragraph"/>
    <w:basedOn w:val="a"/>
    <w:link w:val="a4"/>
    <w:uiPriority w:val="34"/>
    <w:qFormat/>
    <w:rsid w:val="00421CE6"/>
    <w:pPr>
      <w:ind w:left="720"/>
      <w:contextualSpacing/>
    </w:pPr>
  </w:style>
  <w:style w:type="table" w:styleId="a5">
    <w:name w:val="Table Grid"/>
    <w:basedOn w:val="a1"/>
    <w:uiPriority w:val="39"/>
    <w:rsid w:val="007E4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E5DDC"/>
    <w:rPr>
      <w:color w:val="0563C1" w:themeColor="hyperlink"/>
      <w:u w:val="single"/>
    </w:rPr>
  </w:style>
  <w:style w:type="character" w:styleId="a7">
    <w:name w:val="annotation reference"/>
    <w:basedOn w:val="a0"/>
    <w:uiPriority w:val="99"/>
    <w:semiHidden/>
    <w:unhideWhenUsed/>
    <w:rsid w:val="00EB168B"/>
    <w:rPr>
      <w:sz w:val="18"/>
      <w:szCs w:val="18"/>
    </w:rPr>
  </w:style>
  <w:style w:type="paragraph" w:styleId="a8">
    <w:name w:val="annotation text"/>
    <w:basedOn w:val="a"/>
    <w:link w:val="a9"/>
    <w:uiPriority w:val="99"/>
    <w:semiHidden/>
    <w:unhideWhenUsed/>
    <w:rsid w:val="00EB168B"/>
  </w:style>
  <w:style w:type="character" w:customStyle="1" w:styleId="a9">
    <w:name w:val="コメント文字列 (文字)"/>
    <w:basedOn w:val="a0"/>
    <w:link w:val="a8"/>
    <w:uiPriority w:val="99"/>
    <w:semiHidden/>
    <w:rsid w:val="00EB168B"/>
    <w:rPr>
      <w:lang w:val="en-NZ"/>
    </w:rPr>
  </w:style>
  <w:style w:type="paragraph" w:styleId="aa">
    <w:name w:val="annotation subject"/>
    <w:basedOn w:val="a8"/>
    <w:next w:val="a8"/>
    <w:link w:val="ab"/>
    <w:uiPriority w:val="99"/>
    <w:semiHidden/>
    <w:unhideWhenUsed/>
    <w:rsid w:val="00EB168B"/>
    <w:rPr>
      <w:b/>
      <w:bCs/>
    </w:rPr>
  </w:style>
  <w:style w:type="character" w:customStyle="1" w:styleId="ab">
    <w:name w:val="コメント内容 (文字)"/>
    <w:basedOn w:val="a9"/>
    <w:link w:val="aa"/>
    <w:uiPriority w:val="99"/>
    <w:semiHidden/>
    <w:rsid w:val="00EB168B"/>
    <w:rPr>
      <w:b/>
      <w:bCs/>
      <w:lang w:val="en-NZ"/>
    </w:rPr>
  </w:style>
  <w:style w:type="paragraph" w:styleId="ac">
    <w:name w:val="Balloon Text"/>
    <w:basedOn w:val="a"/>
    <w:link w:val="ad"/>
    <w:uiPriority w:val="99"/>
    <w:semiHidden/>
    <w:unhideWhenUsed/>
    <w:rsid w:val="00EB168B"/>
    <w:pPr>
      <w:spacing w:after="0"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B168B"/>
    <w:rPr>
      <w:rFonts w:asciiTheme="majorHAnsi" w:eastAsiaTheme="majorEastAsia" w:hAnsiTheme="majorHAnsi" w:cstheme="majorBidi"/>
      <w:sz w:val="18"/>
      <w:szCs w:val="18"/>
      <w:lang w:val="en-NZ"/>
    </w:rPr>
  </w:style>
  <w:style w:type="character" w:customStyle="1" w:styleId="a4">
    <w:name w:val="リスト段落 (文字)"/>
    <w:link w:val="a3"/>
    <w:uiPriority w:val="34"/>
    <w:locked/>
    <w:rsid w:val="007A4243"/>
    <w:rPr>
      <w:lang w:val="en-NZ"/>
    </w:rPr>
  </w:style>
  <w:style w:type="character" w:styleId="ae">
    <w:name w:val="footnote reference"/>
    <w:aliases w:val="16 Point,Superscript 6 Point,number,SUPERS,Footnote Reference Superscript,-E Fußnotenzeichen,(Diplomarbeit FZ),(Diplomarbeit FZ)1,(Diplomarbeit FZ)2,(Diplomarbeit FZ)3,(Diplomarbeit FZ)4,(Diplomarbeit FZ)5,(Diplomarbeit FZ)6,16 Poin"/>
    <w:basedOn w:val="a0"/>
    <w:uiPriority w:val="99"/>
    <w:semiHidden/>
    <w:unhideWhenUsed/>
    <w:qFormat/>
    <w:rsid w:val="007A4243"/>
    <w:rPr>
      <w:rFonts w:ascii="Times New Roman" w:hAnsi="Times New Roman" w:cs="Times New Roman" w:hint="default"/>
      <w:color w:val="auto"/>
      <w:sz w:val="20"/>
      <w:szCs w:val="18"/>
      <w:vertAlign w:val="superscript"/>
    </w:rPr>
  </w:style>
  <w:style w:type="paragraph" w:styleId="Web">
    <w:name w:val="Normal (Web)"/>
    <w:basedOn w:val="a"/>
    <w:uiPriority w:val="99"/>
    <w:semiHidden/>
    <w:unhideWhenUsed/>
    <w:rsid w:val="00B81941"/>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af">
    <w:name w:val="No Spacing"/>
    <w:uiPriority w:val="1"/>
    <w:qFormat/>
    <w:rsid w:val="00774AAF"/>
    <w:pPr>
      <w:spacing w:after="0" w:line="240" w:lineRule="auto"/>
    </w:pPr>
    <w:rPr>
      <w:lang w:val="en-NZ"/>
    </w:rPr>
  </w:style>
  <w:style w:type="paragraph" w:styleId="af0">
    <w:name w:val="header"/>
    <w:basedOn w:val="a"/>
    <w:link w:val="af1"/>
    <w:uiPriority w:val="99"/>
    <w:unhideWhenUsed/>
    <w:rsid w:val="00F430D5"/>
    <w:pPr>
      <w:tabs>
        <w:tab w:val="center" w:pos="4252"/>
        <w:tab w:val="right" w:pos="8504"/>
      </w:tabs>
      <w:snapToGrid w:val="0"/>
    </w:pPr>
  </w:style>
  <w:style w:type="character" w:customStyle="1" w:styleId="af1">
    <w:name w:val="ヘッダー (文字)"/>
    <w:basedOn w:val="a0"/>
    <w:link w:val="af0"/>
    <w:uiPriority w:val="99"/>
    <w:rsid w:val="00F430D5"/>
    <w:rPr>
      <w:lang w:val="en-NZ"/>
    </w:rPr>
  </w:style>
  <w:style w:type="paragraph" w:styleId="af2">
    <w:name w:val="footer"/>
    <w:basedOn w:val="a"/>
    <w:link w:val="af3"/>
    <w:uiPriority w:val="99"/>
    <w:unhideWhenUsed/>
    <w:rsid w:val="00F430D5"/>
    <w:pPr>
      <w:tabs>
        <w:tab w:val="center" w:pos="4252"/>
        <w:tab w:val="right" w:pos="8504"/>
      </w:tabs>
      <w:snapToGrid w:val="0"/>
    </w:pPr>
  </w:style>
  <w:style w:type="character" w:customStyle="1" w:styleId="af3">
    <w:name w:val="フッター (文字)"/>
    <w:basedOn w:val="a0"/>
    <w:link w:val="af2"/>
    <w:uiPriority w:val="99"/>
    <w:rsid w:val="00F430D5"/>
    <w:rPr>
      <w:lang w:val="en-NZ"/>
    </w:rPr>
  </w:style>
  <w:style w:type="paragraph" w:styleId="af4">
    <w:name w:val="Revision"/>
    <w:hidden/>
    <w:uiPriority w:val="99"/>
    <w:semiHidden/>
    <w:rsid w:val="0077311D"/>
    <w:pPr>
      <w:spacing w:after="0" w:line="240" w:lineRule="auto"/>
    </w:pPr>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57762">
      <w:bodyDiv w:val="1"/>
      <w:marLeft w:val="0"/>
      <w:marRight w:val="0"/>
      <w:marTop w:val="0"/>
      <w:marBottom w:val="0"/>
      <w:divBdr>
        <w:top w:val="none" w:sz="0" w:space="0" w:color="auto"/>
        <w:left w:val="none" w:sz="0" w:space="0" w:color="auto"/>
        <w:bottom w:val="none" w:sz="0" w:space="0" w:color="auto"/>
        <w:right w:val="none" w:sz="0" w:space="0" w:color="auto"/>
      </w:divBdr>
    </w:div>
    <w:div w:id="207685729">
      <w:bodyDiv w:val="1"/>
      <w:marLeft w:val="0"/>
      <w:marRight w:val="0"/>
      <w:marTop w:val="0"/>
      <w:marBottom w:val="0"/>
      <w:divBdr>
        <w:top w:val="none" w:sz="0" w:space="0" w:color="auto"/>
        <w:left w:val="none" w:sz="0" w:space="0" w:color="auto"/>
        <w:bottom w:val="none" w:sz="0" w:space="0" w:color="auto"/>
        <w:right w:val="none" w:sz="0" w:space="0" w:color="auto"/>
      </w:divBdr>
      <w:divsChild>
        <w:div w:id="584724380">
          <w:marLeft w:val="0"/>
          <w:marRight w:val="0"/>
          <w:marTop w:val="0"/>
          <w:marBottom w:val="240"/>
          <w:divBdr>
            <w:top w:val="none" w:sz="0" w:space="0" w:color="auto"/>
            <w:left w:val="none" w:sz="0" w:space="0" w:color="auto"/>
            <w:bottom w:val="none" w:sz="0" w:space="0" w:color="auto"/>
            <w:right w:val="none" w:sz="0" w:space="0" w:color="auto"/>
          </w:divBdr>
        </w:div>
        <w:div w:id="55324655">
          <w:marLeft w:val="0"/>
          <w:marRight w:val="0"/>
          <w:marTop w:val="0"/>
          <w:marBottom w:val="240"/>
          <w:divBdr>
            <w:top w:val="none" w:sz="0" w:space="0" w:color="auto"/>
            <w:left w:val="none" w:sz="0" w:space="0" w:color="auto"/>
            <w:bottom w:val="none" w:sz="0" w:space="0" w:color="auto"/>
            <w:right w:val="none" w:sz="0" w:space="0" w:color="auto"/>
          </w:divBdr>
          <w:divsChild>
            <w:div w:id="1736929194">
              <w:marLeft w:val="0"/>
              <w:marRight w:val="0"/>
              <w:marTop w:val="0"/>
              <w:marBottom w:val="0"/>
              <w:divBdr>
                <w:top w:val="none" w:sz="0" w:space="0" w:color="auto"/>
                <w:left w:val="none" w:sz="0" w:space="0" w:color="auto"/>
                <w:bottom w:val="none" w:sz="0" w:space="0" w:color="auto"/>
                <w:right w:val="none" w:sz="0" w:space="0" w:color="auto"/>
              </w:divBdr>
              <w:divsChild>
                <w:div w:id="34649321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45328878">
      <w:bodyDiv w:val="1"/>
      <w:marLeft w:val="0"/>
      <w:marRight w:val="0"/>
      <w:marTop w:val="0"/>
      <w:marBottom w:val="0"/>
      <w:divBdr>
        <w:top w:val="none" w:sz="0" w:space="0" w:color="auto"/>
        <w:left w:val="none" w:sz="0" w:space="0" w:color="auto"/>
        <w:bottom w:val="none" w:sz="0" w:space="0" w:color="auto"/>
        <w:right w:val="none" w:sz="0" w:space="0" w:color="auto"/>
      </w:divBdr>
    </w:div>
    <w:div w:id="844979283">
      <w:bodyDiv w:val="1"/>
      <w:marLeft w:val="0"/>
      <w:marRight w:val="0"/>
      <w:marTop w:val="0"/>
      <w:marBottom w:val="0"/>
      <w:divBdr>
        <w:top w:val="none" w:sz="0" w:space="0" w:color="auto"/>
        <w:left w:val="none" w:sz="0" w:space="0" w:color="auto"/>
        <w:bottom w:val="none" w:sz="0" w:space="0" w:color="auto"/>
        <w:right w:val="none" w:sz="0" w:space="0" w:color="auto"/>
      </w:divBdr>
    </w:div>
    <w:div w:id="1035276283">
      <w:bodyDiv w:val="1"/>
      <w:marLeft w:val="0"/>
      <w:marRight w:val="0"/>
      <w:marTop w:val="0"/>
      <w:marBottom w:val="0"/>
      <w:divBdr>
        <w:top w:val="none" w:sz="0" w:space="0" w:color="auto"/>
        <w:left w:val="none" w:sz="0" w:space="0" w:color="auto"/>
        <w:bottom w:val="none" w:sz="0" w:space="0" w:color="auto"/>
        <w:right w:val="none" w:sz="0" w:space="0" w:color="auto"/>
      </w:divBdr>
    </w:div>
    <w:div w:id="1044602858">
      <w:bodyDiv w:val="1"/>
      <w:marLeft w:val="0"/>
      <w:marRight w:val="0"/>
      <w:marTop w:val="0"/>
      <w:marBottom w:val="0"/>
      <w:divBdr>
        <w:top w:val="none" w:sz="0" w:space="0" w:color="auto"/>
        <w:left w:val="none" w:sz="0" w:space="0" w:color="auto"/>
        <w:bottom w:val="none" w:sz="0" w:space="0" w:color="auto"/>
        <w:right w:val="none" w:sz="0" w:space="0" w:color="auto"/>
      </w:divBdr>
    </w:div>
    <w:div w:id="1219704769">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sChild>
        <w:div w:id="647904238">
          <w:marLeft w:val="300"/>
          <w:marRight w:val="0"/>
          <w:marTop w:val="0"/>
          <w:marBottom w:val="0"/>
          <w:divBdr>
            <w:top w:val="none" w:sz="0" w:space="0" w:color="auto"/>
            <w:left w:val="none" w:sz="0" w:space="0" w:color="auto"/>
            <w:bottom w:val="none" w:sz="0" w:space="0" w:color="auto"/>
            <w:right w:val="none" w:sz="0" w:space="0" w:color="auto"/>
          </w:divBdr>
        </w:div>
        <w:div w:id="604339713">
          <w:marLeft w:val="300"/>
          <w:marRight w:val="0"/>
          <w:marTop w:val="0"/>
          <w:marBottom w:val="0"/>
          <w:divBdr>
            <w:top w:val="none" w:sz="0" w:space="0" w:color="auto"/>
            <w:left w:val="none" w:sz="0" w:space="0" w:color="auto"/>
            <w:bottom w:val="none" w:sz="0" w:space="0" w:color="auto"/>
            <w:right w:val="none" w:sz="0" w:space="0" w:color="auto"/>
          </w:divBdr>
        </w:div>
        <w:div w:id="580679816">
          <w:marLeft w:val="300"/>
          <w:marRight w:val="0"/>
          <w:marTop w:val="0"/>
          <w:marBottom w:val="0"/>
          <w:divBdr>
            <w:top w:val="none" w:sz="0" w:space="0" w:color="auto"/>
            <w:left w:val="none" w:sz="0" w:space="0" w:color="auto"/>
            <w:bottom w:val="none" w:sz="0" w:space="0" w:color="auto"/>
            <w:right w:val="none" w:sz="0" w:space="0" w:color="auto"/>
          </w:divBdr>
        </w:div>
        <w:div w:id="370497883">
          <w:marLeft w:val="300"/>
          <w:marRight w:val="0"/>
          <w:marTop w:val="0"/>
          <w:marBottom w:val="0"/>
          <w:divBdr>
            <w:top w:val="none" w:sz="0" w:space="0" w:color="auto"/>
            <w:left w:val="none" w:sz="0" w:space="0" w:color="auto"/>
            <w:bottom w:val="none" w:sz="0" w:space="0" w:color="auto"/>
            <w:right w:val="none" w:sz="0" w:space="0" w:color="auto"/>
          </w:divBdr>
        </w:div>
        <w:div w:id="657925639">
          <w:marLeft w:val="300"/>
          <w:marRight w:val="0"/>
          <w:marTop w:val="0"/>
          <w:marBottom w:val="0"/>
          <w:divBdr>
            <w:top w:val="none" w:sz="0" w:space="0" w:color="auto"/>
            <w:left w:val="none" w:sz="0" w:space="0" w:color="auto"/>
            <w:bottom w:val="none" w:sz="0" w:space="0" w:color="auto"/>
            <w:right w:val="none" w:sz="0" w:space="0" w:color="auto"/>
          </w:divBdr>
        </w:div>
        <w:div w:id="1979601658">
          <w:marLeft w:val="300"/>
          <w:marRight w:val="0"/>
          <w:marTop w:val="0"/>
          <w:marBottom w:val="0"/>
          <w:divBdr>
            <w:top w:val="none" w:sz="0" w:space="0" w:color="auto"/>
            <w:left w:val="none" w:sz="0" w:space="0" w:color="auto"/>
            <w:bottom w:val="none" w:sz="0" w:space="0" w:color="auto"/>
            <w:right w:val="none" w:sz="0" w:space="0" w:color="auto"/>
          </w:divBdr>
        </w:div>
        <w:div w:id="1668285179">
          <w:marLeft w:val="300"/>
          <w:marRight w:val="0"/>
          <w:marTop w:val="0"/>
          <w:marBottom w:val="0"/>
          <w:divBdr>
            <w:top w:val="none" w:sz="0" w:space="0" w:color="auto"/>
            <w:left w:val="none" w:sz="0" w:space="0" w:color="auto"/>
            <w:bottom w:val="none" w:sz="0" w:space="0" w:color="auto"/>
            <w:right w:val="none" w:sz="0" w:space="0" w:color="auto"/>
          </w:divBdr>
        </w:div>
        <w:div w:id="1626539128">
          <w:marLeft w:val="300"/>
          <w:marRight w:val="0"/>
          <w:marTop w:val="0"/>
          <w:marBottom w:val="0"/>
          <w:divBdr>
            <w:top w:val="none" w:sz="0" w:space="0" w:color="auto"/>
            <w:left w:val="none" w:sz="0" w:space="0" w:color="auto"/>
            <w:bottom w:val="none" w:sz="0" w:space="0" w:color="auto"/>
            <w:right w:val="none" w:sz="0" w:space="0" w:color="auto"/>
          </w:divBdr>
        </w:div>
        <w:div w:id="1998532096">
          <w:marLeft w:val="300"/>
          <w:marRight w:val="0"/>
          <w:marTop w:val="0"/>
          <w:marBottom w:val="0"/>
          <w:divBdr>
            <w:top w:val="none" w:sz="0" w:space="0" w:color="auto"/>
            <w:left w:val="none" w:sz="0" w:space="0" w:color="auto"/>
            <w:bottom w:val="none" w:sz="0" w:space="0" w:color="auto"/>
            <w:right w:val="none" w:sz="0" w:space="0" w:color="auto"/>
          </w:divBdr>
        </w:div>
      </w:divsChild>
    </w:div>
    <w:div w:id="1474102299">
      <w:bodyDiv w:val="1"/>
      <w:marLeft w:val="0"/>
      <w:marRight w:val="0"/>
      <w:marTop w:val="0"/>
      <w:marBottom w:val="0"/>
      <w:divBdr>
        <w:top w:val="none" w:sz="0" w:space="0" w:color="auto"/>
        <w:left w:val="none" w:sz="0" w:space="0" w:color="auto"/>
        <w:bottom w:val="none" w:sz="0" w:space="0" w:color="auto"/>
        <w:right w:val="none" w:sz="0" w:space="0" w:color="auto"/>
      </w:divBdr>
    </w:div>
    <w:div w:id="1662810202">
      <w:bodyDiv w:val="1"/>
      <w:marLeft w:val="0"/>
      <w:marRight w:val="0"/>
      <w:marTop w:val="0"/>
      <w:marBottom w:val="0"/>
      <w:divBdr>
        <w:top w:val="none" w:sz="0" w:space="0" w:color="auto"/>
        <w:left w:val="none" w:sz="0" w:space="0" w:color="auto"/>
        <w:bottom w:val="none" w:sz="0" w:space="0" w:color="auto"/>
        <w:right w:val="none" w:sz="0" w:space="0" w:color="auto"/>
      </w:divBdr>
    </w:div>
    <w:div w:id="1663586554">
      <w:bodyDiv w:val="1"/>
      <w:marLeft w:val="0"/>
      <w:marRight w:val="0"/>
      <w:marTop w:val="0"/>
      <w:marBottom w:val="0"/>
      <w:divBdr>
        <w:top w:val="none" w:sz="0" w:space="0" w:color="auto"/>
        <w:left w:val="none" w:sz="0" w:space="0" w:color="auto"/>
        <w:bottom w:val="none" w:sz="0" w:space="0" w:color="auto"/>
        <w:right w:val="none" w:sz="0" w:space="0" w:color="auto"/>
      </w:divBdr>
    </w:div>
    <w:div w:id="1818450105">
      <w:bodyDiv w:val="1"/>
      <w:marLeft w:val="0"/>
      <w:marRight w:val="0"/>
      <w:marTop w:val="0"/>
      <w:marBottom w:val="0"/>
      <w:divBdr>
        <w:top w:val="none" w:sz="0" w:space="0" w:color="auto"/>
        <w:left w:val="none" w:sz="0" w:space="0" w:color="auto"/>
        <w:bottom w:val="none" w:sz="0" w:space="0" w:color="auto"/>
        <w:right w:val="none" w:sz="0" w:space="0" w:color="auto"/>
      </w:divBdr>
    </w:div>
    <w:div w:id="1908219865">
      <w:bodyDiv w:val="1"/>
      <w:marLeft w:val="0"/>
      <w:marRight w:val="0"/>
      <w:marTop w:val="0"/>
      <w:marBottom w:val="0"/>
      <w:divBdr>
        <w:top w:val="none" w:sz="0" w:space="0" w:color="auto"/>
        <w:left w:val="none" w:sz="0" w:space="0" w:color="auto"/>
        <w:bottom w:val="none" w:sz="0" w:space="0" w:color="auto"/>
        <w:right w:val="none" w:sz="0" w:space="0" w:color="auto"/>
      </w:divBdr>
    </w:div>
    <w:div w:id="1909730995">
      <w:bodyDiv w:val="1"/>
      <w:marLeft w:val="0"/>
      <w:marRight w:val="0"/>
      <w:marTop w:val="0"/>
      <w:marBottom w:val="0"/>
      <w:divBdr>
        <w:top w:val="none" w:sz="0" w:space="0" w:color="auto"/>
        <w:left w:val="none" w:sz="0" w:space="0" w:color="auto"/>
        <w:bottom w:val="none" w:sz="0" w:space="0" w:color="auto"/>
        <w:right w:val="none" w:sz="0" w:space="0" w:color="auto"/>
      </w:divBdr>
    </w:div>
    <w:div w:id="1947156994">
      <w:bodyDiv w:val="1"/>
      <w:marLeft w:val="0"/>
      <w:marRight w:val="0"/>
      <w:marTop w:val="0"/>
      <w:marBottom w:val="0"/>
      <w:divBdr>
        <w:top w:val="none" w:sz="0" w:space="0" w:color="auto"/>
        <w:left w:val="none" w:sz="0" w:space="0" w:color="auto"/>
        <w:bottom w:val="none" w:sz="0" w:space="0" w:color="auto"/>
        <w:right w:val="none" w:sz="0" w:space="0" w:color="auto"/>
      </w:divBdr>
    </w:div>
    <w:div w:id="1963731423">
      <w:bodyDiv w:val="1"/>
      <w:marLeft w:val="0"/>
      <w:marRight w:val="0"/>
      <w:marTop w:val="0"/>
      <w:marBottom w:val="0"/>
      <w:divBdr>
        <w:top w:val="none" w:sz="0" w:space="0" w:color="auto"/>
        <w:left w:val="none" w:sz="0" w:space="0" w:color="auto"/>
        <w:bottom w:val="none" w:sz="0" w:space="0" w:color="auto"/>
        <w:right w:val="none" w:sz="0" w:space="0" w:color="auto"/>
      </w:divBdr>
    </w:div>
    <w:div w:id="2059937693">
      <w:bodyDiv w:val="1"/>
      <w:marLeft w:val="0"/>
      <w:marRight w:val="0"/>
      <w:marTop w:val="0"/>
      <w:marBottom w:val="0"/>
      <w:divBdr>
        <w:top w:val="none" w:sz="0" w:space="0" w:color="auto"/>
        <w:left w:val="none" w:sz="0" w:space="0" w:color="auto"/>
        <w:bottom w:val="none" w:sz="0" w:space="0" w:color="auto"/>
        <w:right w:val="none" w:sz="0" w:space="0" w:color="auto"/>
      </w:divBdr>
    </w:div>
    <w:div w:id="212881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ucnredli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29</Pages>
  <Words>3574</Words>
  <Characters>20375</Characters>
  <Application>Microsoft Office Word</Application>
  <DocSecurity>0</DocSecurity>
  <Lines>169</Lines>
  <Paragraphs>47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dc:creator>
  <cp:keywords/>
  <dc:description/>
  <cp:lastModifiedBy>yasuo.takahashi</cp:lastModifiedBy>
  <cp:revision>7</cp:revision>
  <dcterms:created xsi:type="dcterms:W3CDTF">2017-04-25T11:54:00Z</dcterms:created>
  <dcterms:modified xsi:type="dcterms:W3CDTF">2020-07-15T03:44:00Z</dcterms:modified>
</cp:coreProperties>
</file>