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EDA7B" w14:textId="77777777" w:rsidR="00A20A2C" w:rsidRDefault="00A20A2C" w:rsidP="00425875">
      <w:pPr>
        <w:spacing w:before="120" w:after="120" w:line="240" w:lineRule="auto"/>
        <w:jc w:val="both"/>
        <w:rPr>
          <w:b/>
        </w:rPr>
      </w:pPr>
      <w:bookmarkStart w:id="0" w:name="_GoBack"/>
      <w:bookmarkEnd w:id="0"/>
      <w:r w:rsidRPr="004E1F3B">
        <w:rPr>
          <w:b/>
        </w:rPr>
        <w:t>A. Participant profile</w:t>
      </w:r>
    </w:p>
    <w:p w14:paraId="13D08DDB" w14:textId="77777777" w:rsidR="00A20A2C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 xml:space="preserve">Gender M </w:t>
      </w:r>
      <w:r>
        <w:rPr>
          <w:rFonts w:cstheme="minorHAnsi"/>
        </w:rPr>
        <w:t>□</w:t>
      </w:r>
      <w:r>
        <w:t xml:space="preserve"> F </w:t>
      </w:r>
      <w:r>
        <w:rPr>
          <w:rFonts w:cstheme="minorHAnsi"/>
        </w:rPr>
        <w:t>□</w:t>
      </w:r>
    </w:p>
    <w:p w14:paraId="42DED70F" w14:textId="77777777" w:rsidR="00A20A2C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>Age</w:t>
      </w:r>
    </w:p>
    <w:p w14:paraId="79ED45BE" w14:textId="77777777" w:rsidR="00A20A2C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>Profession___________________________________________________________________</w:t>
      </w:r>
    </w:p>
    <w:p w14:paraId="1E998E6D" w14:textId="67A53E37" w:rsidR="00A20A2C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 xml:space="preserve">Connection to the </w:t>
      </w:r>
      <w:proofErr w:type="spellStart"/>
      <w:r>
        <w:t>montado</w:t>
      </w:r>
      <w:proofErr w:type="spellEnd"/>
      <w:r>
        <w:t xml:space="preserve">? Researcher </w:t>
      </w:r>
      <w:r>
        <w:rPr>
          <w:rFonts w:cstheme="minorHAnsi"/>
        </w:rPr>
        <w:t>□</w:t>
      </w:r>
      <w:r>
        <w:t xml:space="preserve"> Land manager </w:t>
      </w:r>
      <w:r>
        <w:rPr>
          <w:rFonts w:cstheme="minorHAnsi"/>
        </w:rPr>
        <w:t>□</w:t>
      </w:r>
      <w:r>
        <w:t xml:space="preserve"> Landowner </w:t>
      </w:r>
      <w:r>
        <w:rPr>
          <w:rFonts w:cstheme="minorHAnsi"/>
        </w:rPr>
        <w:t>□</w:t>
      </w:r>
      <w:r>
        <w:t xml:space="preserve"> Public administration </w:t>
      </w:r>
      <w:r>
        <w:rPr>
          <w:rFonts w:cstheme="minorHAnsi"/>
        </w:rPr>
        <w:t>□</w:t>
      </w:r>
      <w:r>
        <w:t xml:space="preserve"> </w:t>
      </w:r>
      <w:r w:rsidR="00425875">
        <w:t>non-Governmental</w:t>
      </w:r>
      <w:r>
        <w:t xml:space="preserve"> organization </w:t>
      </w:r>
      <w:r>
        <w:rPr>
          <w:rFonts w:cstheme="minorHAnsi"/>
        </w:rPr>
        <w:t>□</w:t>
      </w:r>
      <w:r>
        <w:t xml:space="preserve"> What Type ____________________</w:t>
      </w:r>
    </w:p>
    <w:p w14:paraId="5D74AD35" w14:textId="6025AA3C" w:rsidR="00A34528" w:rsidRDefault="00A34528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 w:rsidRPr="00A34528">
        <w:t xml:space="preserve">If you are a landowner, could you please specify the location and area of your </w:t>
      </w:r>
      <w:proofErr w:type="spellStart"/>
      <w:r w:rsidRPr="00A34528">
        <w:t>Montado</w:t>
      </w:r>
      <w:proofErr w:type="spellEnd"/>
      <w:r>
        <w:t>?</w:t>
      </w:r>
    </w:p>
    <w:p w14:paraId="03F99D94" w14:textId="2ABE3143" w:rsidR="00A20A2C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 xml:space="preserve">Education level: Basic </w:t>
      </w:r>
      <w:r>
        <w:rPr>
          <w:rFonts w:cstheme="minorHAnsi"/>
        </w:rPr>
        <w:t>□</w:t>
      </w:r>
      <w:r>
        <w:t xml:space="preserve"> Secondary level </w:t>
      </w:r>
      <w:r>
        <w:rPr>
          <w:rFonts w:cstheme="minorHAnsi"/>
        </w:rPr>
        <w:t>□</w:t>
      </w:r>
      <w:r>
        <w:t xml:space="preserve"> Degree </w:t>
      </w:r>
      <w:r>
        <w:rPr>
          <w:rFonts w:cstheme="minorHAnsi"/>
        </w:rPr>
        <w:t>□</w:t>
      </w:r>
      <w:r>
        <w:t xml:space="preserve"> On what discipline_________________ PhD </w:t>
      </w:r>
      <w:r>
        <w:rPr>
          <w:rFonts w:cstheme="minorHAnsi"/>
        </w:rPr>
        <w:t>□</w:t>
      </w:r>
      <w:r>
        <w:t xml:space="preserve"> On what discipline __________________________________________________</w:t>
      </w:r>
    </w:p>
    <w:p w14:paraId="1A1EF02A" w14:textId="1C7B1738" w:rsidR="00A20A2C" w:rsidRPr="00AF4C6B" w:rsidRDefault="00A20A2C" w:rsidP="00425875">
      <w:pPr>
        <w:spacing w:before="120" w:after="120" w:line="240" w:lineRule="auto"/>
        <w:jc w:val="both"/>
        <w:rPr>
          <w:b/>
        </w:rPr>
      </w:pPr>
      <w:r w:rsidRPr="00AF4C6B">
        <w:rPr>
          <w:b/>
        </w:rPr>
        <w:t xml:space="preserve">B. Relation and conceptualization of the </w:t>
      </w:r>
      <w:r w:rsidR="00D116AB">
        <w:rPr>
          <w:b/>
        </w:rPr>
        <w:t>“</w:t>
      </w:r>
      <w:proofErr w:type="spellStart"/>
      <w:r w:rsidRPr="00AF4C6B">
        <w:rPr>
          <w:b/>
        </w:rPr>
        <w:t>Tertulia’s</w:t>
      </w:r>
      <w:proofErr w:type="spellEnd"/>
      <w:r w:rsidRPr="00AF4C6B">
        <w:rPr>
          <w:b/>
        </w:rPr>
        <w:t xml:space="preserve"> do </w:t>
      </w:r>
      <w:proofErr w:type="spellStart"/>
      <w:r w:rsidRPr="00AF4C6B">
        <w:rPr>
          <w:b/>
        </w:rPr>
        <w:t>Montado</w:t>
      </w:r>
      <w:proofErr w:type="spellEnd"/>
      <w:r w:rsidR="00D116AB">
        <w:rPr>
          <w:b/>
        </w:rPr>
        <w:t>”</w:t>
      </w:r>
    </w:p>
    <w:p w14:paraId="0F7CF9CD" w14:textId="109C6E6B" w:rsidR="00A20A2C" w:rsidRDefault="000926D5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 w:rsidRPr="000926D5">
        <w:t>Have you previously taken part in a similar initiative?</w:t>
      </w:r>
      <w:r>
        <w:t xml:space="preserve"> </w:t>
      </w:r>
      <w:r w:rsidR="00A20A2C">
        <w:t xml:space="preserve">Y </w:t>
      </w:r>
      <w:r w:rsidR="00A20A2C">
        <w:rPr>
          <w:rFonts w:cstheme="minorHAnsi"/>
        </w:rPr>
        <w:t>□</w:t>
      </w:r>
      <w:r w:rsidR="00A20A2C">
        <w:t xml:space="preserve"> N </w:t>
      </w:r>
      <w:r w:rsidR="00A20A2C">
        <w:rPr>
          <w:rFonts w:cstheme="minorHAnsi"/>
        </w:rPr>
        <w:t>□</w:t>
      </w:r>
      <w:r w:rsidR="00A20A2C">
        <w:t xml:space="preserve"> If yes, in which? ______________</w:t>
      </w:r>
    </w:p>
    <w:p w14:paraId="551D81C9" w14:textId="77777777" w:rsidR="000926D5" w:rsidRDefault="000926D5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 w:rsidRPr="000926D5">
        <w:t xml:space="preserve">Given that there have been 20 </w:t>
      </w:r>
      <w:proofErr w:type="spellStart"/>
      <w:r w:rsidRPr="000926D5">
        <w:t>Tertúlias</w:t>
      </w:r>
      <w:proofErr w:type="spellEnd"/>
      <w:r w:rsidRPr="000926D5">
        <w:t xml:space="preserve"> so far, did you have a sense of this number?</w:t>
      </w:r>
    </w:p>
    <w:p w14:paraId="2778442B" w14:textId="30C23232" w:rsidR="00226397" w:rsidRDefault="00226397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 xml:space="preserve">How many </w:t>
      </w:r>
      <w:proofErr w:type="spellStart"/>
      <w:r>
        <w:t>Tertúlias</w:t>
      </w:r>
      <w:proofErr w:type="spellEnd"/>
      <w:r>
        <w:t xml:space="preserve"> have you </w:t>
      </w:r>
      <w:r w:rsidR="000926D5">
        <w:t>attended</w:t>
      </w:r>
      <w:r>
        <w:t>?</w:t>
      </w:r>
    </w:p>
    <w:p w14:paraId="0124B5D5" w14:textId="68EC7C84" w:rsidR="00226397" w:rsidRDefault="00226397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 xml:space="preserve">What explains your absence in the remaining </w:t>
      </w:r>
      <w:r w:rsidR="000926D5">
        <w:t>Tertulia’s?</w:t>
      </w:r>
    </w:p>
    <w:p w14:paraId="2FF033FB" w14:textId="5529ABA5" w:rsidR="00A20A2C" w:rsidRDefault="00226397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>I</w:t>
      </w:r>
      <w:r w:rsidR="00A20A2C">
        <w:t>f someone asked you to explain what is</w:t>
      </w:r>
      <w:r>
        <w:t xml:space="preserve"> “</w:t>
      </w:r>
      <w:proofErr w:type="spellStart"/>
      <w:r w:rsidR="00A20A2C">
        <w:t>Tertúlias</w:t>
      </w:r>
      <w:proofErr w:type="spellEnd"/>
      <w:r w:rsidR="00A20A2C">
        <w:t xml:space="preserve"> do </w:t>
      </w:r>
      <w:proofErr w:type="spellStart"/>
      <w:r w:rsidR="00A20A2C">
        <w:t>Montado</w:t>
      </w:r>
      <w:proofErr w:type="spellEnd"/>
      <w:r>
        <w:t>”</w:t>
      </w:r>
      <w:r w:rsidR="00A20A2C">
        <w:t xml:space="preserve">, what would say, how would you </w:t>
      </w:r>
      <w:r>
        <w:t>explain it</w:t>
      </w:r>
      <w:r w:rsidR="00A20A2C">
        <w:t xml:space="preserve"> to someone </w:t>
      </w:r>
      <w:r w:rsidR="000926D5" w:rsidRPr="000926D5">
        <w:t>who has never heard of it before</w:t>
      </w:r>
      <w:r w:rsidR="000926D5">
        <w:t>?</w:t>
      </w:r>
      <w:r w:rsidR="00A20A2C">
        <w:t xml:space="preserve"> </w:t>
      </w:r>
    </w:p>
    <w:p w14:paraId="2D06EAEB" w14:textId="777941E9" w:rsidR="00A20A2C" w:rsidRDefault="000926D5" w:rsidP="00425875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0926D5">
        <w:t xml:space="preserve">What issue is </w:t>
      </w:r>
      <w:r w:rsidR="00425875" w:rsidRPr="000926D5">
        <w:t>Tertulia’s</w:t>
      </w:r>
      <w:r w:rsidRPr="000926D5">
        <w:t xml:space="preserve"> aiming to address</w:t>
      </w:r>
      <w:r w:rsidR="00A20A2C">
        <w:t>?</w:t>
      </w:r>
    </w:p>
    <w:p w14:paraId="6CCD543E" w14:textId="4C5B6409" w:rsidR="00A20A2C" w:rsidRDefault="000926D5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 w:rsidRPr="000926D5">
        <w:t>How would you rate your level of satisfaction with your participation</w:t>
      </w:r>
      <w:r w:rsidR="00A20A2C">
        <w:t>?</w:t>
      </w:r>
    </w:p>
    <w:p w14:paraId="1C25B733" w14:textId="77777777" w:rsidR="00A20A2C" w:rsidRDefault="00A20A2C" w:rsidP="00425875">
      <w:pPr>
        <w:spacing w:before="120" w:after="120" w:line="240" w:lineRule="auto"/>
        <w:ind w:left="360"/>
        <w:jc w:val="center"/>
      </w:pPr>
      <w:r>
        <w:t xml:space="preserve">Very satisfied </w:t>
      </w:r>
      <w:r>
        <w:rPr>
          <w:rFonts w:cstheme="minorHAnsi"/>
        </w:rPr>
        <w:t>□</w:t>
      </w:r>
      <w:r>
        <w:t xml:space="preserve"> satisfied </w:t>
      </w:r>
      <w:r>
        <w:rPr>
          <w:rFonts w:cstheme="minorHAnsi"/>
        </w:rPr>
        <w:t>□</w:t>
      </w:r>
      <w:r>
        <w:t xml:space="preserve"> more or less </w:t>
      </w:r>
      <w:r>
        <w:rPr>
          <w:rFonts w:cstheme="minorHAnsi"/>
        </w:rPr>
        <w:t>□</w:t>
      </w:r>
      <w:r>
        <w:t xml:space="preserve"> poorly satisfied </w:t>
      </w:r>
      <w:r>
        <w:rPr>
          <w:rFonts w:cstheme="minorHAnsi"/>
        </w:rPr>
        <w:t xml:space="preserve">□ </w:t>
      </w:r>
      <w:r>
        <w:t xml:space="preserve">unsatisfied </w:t>
      </w:r>
      <w:r>
        <w:rPr>
          <w:rFonts w:cstheme="minorHAnsi"/>
        </w:rPr>
        <w:t>□</w:t>
      </w:r>
    </w:p>
    <w:p w14:paraId="0F42EE61" w14:textId="3B062F6E" w:rsidR="000926D5" w:rsidRDefault="000926D5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</w:pPr>
      <w:r>
        <w:t xml:space="preserve">How likely are </w:t>
      </w:r>
      <w:r w:rsidRPr="000926D5">
        <w:t>you</w:t>
      </w:r>
      <w:r>
        <w:t xml:space="preserve"> to recommend </w:t>
      </w:r>
      <w:r w:rsidRPr="000926D5">
        <w:t xml:space="preserve">the </w:t>
      </w:r>
      <w:proofErr w:type="spellStart"/>
      <w:r w:rsidRPr="000926D5">
        <w:t>tertúlias</w:t>
      </w:r>
      <w:proofErr w:type="spellEnd"/>
      <w:r w:rsidRPr="000926D5">
        <w:t xml:space="preserve"> to our colleagues</w:t>
      </w:r>
      <w:r>
        <w:t>?</w:t>
      </w:r>
    </w:p>
    <w:p w14:paraId="758E2D1D" w14:textId="1183FB0D" w:rsidR="00A20A2C" w:rsidRDefault="00A20A2C" w:rsidP="00425875">
      <w:pPr>
        <w:spacing w:before="120" w:after="120" w:line="240" w:lineRule="auto"/>
        <w:ind w:left="357"/>
        <w:jc w:val="center"/>
      </w:pPr>
      <w:r>
        <w:t xml:space="preserve">Very likely </w:t>
      </w:r>
      <w:r>
        <w:rPr>
          <w:rFonts w:cstheme="minorHAnsi"/>
        </w:rPr>
        <w:t>□</w:t>
      </w:r>
      <w:r>
        <w:t xml:space="preserve"> likely </w:t>
      </w:r>
      <w:r>
        <w:rPr>
          <w:rFonts w:cstheme="minorHAnsi"/>
        </w:rPr>
        <w:t>□</w:t>
      </w:r>
      <w:r>
        <w:t xml:space="preserve"> </w:t>
      </w:r>
      <w:proofErr w:type="spellStart"/>
      <w:r>
        <w:t>Indiferent</w:t>
      </w:r>
      <w:proofErr w:type="spellEnd"/>
      <w:r>
        <w:t xml:space="preserve"> </w:t>
      </w:r>
      <w:r>
        <w:rPr>
          <w:rFonts w:cstheme="minorHAnsi"/>
        </w:rPr>
        <w:t>□</w:t>
      </w:r>
      <w:r>
        <w:t xml:space="preserve"> unlikely </w:t>
      </w:r>
      <w:r>
        <w:rPr>
          <w:rFonts w:cstheme="minorHAnsi"/>
        </w:rPr>
        <w:t>□</w:t>
      </w:r>
      <w:r>
        <w:t xml:space="preserve"> I wouldn’t recommend </w:t>
      </w:r>
      <w:r>
        <w:rPr>
          <w:rFonts w:cstheme="minorHAnsi"/>
        </w:rPr>
        <w:t xml:space="preserve">□ </w:t>
      </w:r>
      <w:r>
        <w:t xml:space="preserve">I don’ know </w:t>
      </w:r>
      <w:r>
        <w:rPr>
          <w:rFonts w:cstheme="minorHAnsi"/>
        </w:rPr>
        <w:t>□</w:t>
      </w:r>
    </w:p>
    <w:p w14:paraId="6A659F74" w14:textId="79219A0B" w:rsidR="00A20A2C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</w:pPr>
      <w:r>
        <w:t>What w</w:t>
      </w:r>
      <w:r w:rsidR="000926D5">
        <w:t>ere</w:t>
      </w:r>
      <w:r>
        <w:t xml:space="preserve"> the top</w:t>
      </w:r>
      <w:r w:rsidR="000926D5">
        <w:t xml:space="preserve"> three </w:t>
      </w:r>
      <w:r>
        <w:t xml:space="preserve">things you attained by participating in </w:t>
      </w:r>
      <w:proofErr w:type="spellStart"/>
      <w:r>
        <w:t>Tertúlias</w:t>
      </w:r>
      <w:proofErr w:type="spellEnd"/>
      <w:r>
        <w:t>?</w:t>
      </w:r>
    </w:p>
    <w:p w14:paraId="57A310F6" w14:textId="77777777" w:rsidR="00A20A2C" w:rsidRDefault="00A20A2C" w:rsidP="00425875">
      <w:pPr>
        <w:pStyle w:val="ListParagraph"/>
        <w:spacing w:before="120" w:after="120" w:line="240" w:lineRule="auto"/>
        <w:contextualSpacing w:val="0"/>
        <w:jc w:val="center"/>
      </w:pPr>
      <w:r>
        <w:t>1______________________ 2_______________________3 ______________________</w:t>
      </w:r>
    </w:p>
    <w:p w14:paraId="19E554FB" w14:textId="77777777" w:rsidR="00201692" w:rsidRDefault="000926D5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</w:pPr>
      <w:r w:rsidRPr="000926D5">
        <w:t xml:space="preserve">What are the top three features you would consider modifying in </w:t>
      </w:r>
      <w:proofErr w:type="spellStart"/>
      <w:r w:rsidRPr="000926D5">
        <w:t>Tertúlias</w:t>
      </w:r>
      <w:proofErr w:type="spellEnd"/>
      <w:r w:rsidRPr="000926D5">
        <w:t>?</w:t>
      </w:r>
    </w:p>
    <w:p w14:paraId="137FDE03" w14:textId="204BE037" w:rsidR="00226397" w:rsidRDefault="00226397" w:rsidP="00425875">
      <w:pPr>
        <w:pStyle w:val="ListParagraph"/>
        <w:spacing w:before="120" w:after="120" w:line="240" w:lineRule="auto"/>
        <w:contextualSpacing w:val="0"/>
        <w:jc w:val="center"/>
      </w:pPr>
      <w:r>
        <w:t>1______________________ 2_______________________3 ______________________</w:t>
      </w:r>
    </w:p>
    <w:p w14:paraId="0732471F" w14:textId="77777777" w:rsidR="00201692" w:rsidRDefault="00201692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</w:pPr>
      <w:r w:rsidRPr="00201692">
        <w:t>Could you please suggest at least one recommendation to enhance the initiative?</w:t>
      </w:r>
    </w:p>
    <w:p w14:paraId="12107681" w14:textId="070FE0DE" w:rsidR="00201692" w:rsidRDefault="00201692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</w:pPr>
      <w:r w:rsidRPr="00201692">
        <w:t xml:space="preserve">How likely do you think it is that the </w:t>
      </w:r>
      <w:proofErr w:type="spellStart"/>
      <w:r w:rsidRPr="00201692">
        <w:t>Tertúlias</w:t>
      </w:r>
      <w:proofErr w:type="spellEnd"/>
      <w:r w:rsidRPr="00201692">
        <w:t xml:space="preserve"> contribute to concrete problem-solving for the </w:t>
      </w:r>
      <w:proofErr w:type="spellStart"/>
      <w:r w:rsidRPr="00201692">
        <w:t>montado</w:t>
      </w:r>
      <w:proofErr w:type="spellEnd"/>
      <w:r w:rsidRPr="00201692">
        <w:t>?</w:t>
      </w:r>
    </w:p>
    <w:p w14:paraId="4E45F3D0" w14:textId="1818FF8D" w:rsidR="00A20A2C" w:rsidRDefault="00A20A2C" w:rsidP="00425875">
      <w:pPr>
        <w:tabs>
          <w:tab w:val="left" w:pos="5950"/>
        </w:tabs>
        <w:spacing w:before="120" w:after="120" w:line="240" w:lineRule="auto"/>
        <w:jc w:val="center"/>
      </w:pPr>
      <w:r>
        <w:t xml:space="preserve">Very likely </w:t>
      </w:r>
      <w:r>
        <w:rPr>
          <w:rFonts w:cstheme="minorHAnsi"/>
        </w:rPr>
        <w:t xml:space="preserve">□ </w:t>
      </w:r>
      <w:r>
        <w:t xml:space="preserve"> Likely </w:t>
      </w:r>
      <w:r>
        <w:rPr>
          <w:rFonts w:cstheme="minorHAnsi"/>
        </w:rPr>
        <w:t>□</w:t>
      </w:r>
      <w:r>
        <w:t xml:space="preserve"> Indifferent </w:t>
      </w:r>
      <w:r>
        <w:rPr>
          <w:rFonts w:cstheme="minorHAnsi"/>
        </w:rPr>
        <w:t>□</w:t>
      </w:r>
      <w:r>
        <w:t xml:space="preserve">  Unlikely </w:t>
      </w:r>
      <w:r>
        <w:rPr>
          <w:rFonts w:cstheme="minorHAnsi"/>
        </w:rPr>
        <w:t>□</w:t>
      </w:r>
      <w:r>
        <w:t xml:space="preserve"> Does not contribute</w:t>
      </w:r>
      <w:r>
        <w:tab/>
      </w:r>
      <w:r>
        <w:rPr>
          <w:rFonts w:cstheme="minorHAnsi"/>
        </w:rPr>
        <w:t>□</w:t>
      </w:r>
      <w:r>
        <w:t xml:space="preserve"> I don’ know </w:t>
      </w:r>
      <w:r>
        <w:rPr>
          <w:rFonts w:cstheme="minorHAnsi"/>
        </w:rPr>
        <w:t>□</w:t>
      </w:r>
    </w:p>
    <w:p w14:paraId="036C4C83" w14:textId="56B58584" w:rsidR="00201692" w:rsidRDefault="00201692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</w:pPr>
      <w:r w:rsidRPr="00201692">
        <w:t xml:space="preserve">How different do you think the situation of </w:t>
      </w:r>
      <w:proofErr w:type="spellStart"/>
      <w:r w:rsidRPr="00201692">
        <w:t>Montado</w:t>
      </w:r>
      <w:proofErr w:type="spellEnd"/>
      <w:r w:rsidRPr="00201692">
        <w:t xml:space="preserve"> would be if </w:t>
      </w:r>
      <w:r>
        <w:t>“</w:t>
      </w:r>
      <w:proofErr w:type="spellStart"/>
      <w:r w:rsidRPr="00201692">
        <w:t>Tertúlias</w:t>
      </w:r>
      <w:proofErr w:type="spellEnd"/>
      <w:r w:rsidRPr="00201692">
        <w:t xml:space="preserve"> do </w:t>
      </w:r>
      <w:proofErr w:type="spellStart"/>
      <w:r w:rsidRPr="00201692">
        <w:t>Montado</w:t>
      </w:r>
      <w:proofErr w:type="spellEnd"/>
      <w:r>
        <w:t>”</w:t>
      </w:r>
      <w:r w:rsidRPr="00201692">
        <w:t xml:space="preserve"> did not exist?</w:t>
      </w:r>
    </w:p>
    <w:p w14:paraId="685346CA" w14:textId="5B0900B0" w:rsidR="00A20A2C" w:rsidRDefault="00A20A2C" w:rsidP="00425875">
      <w:pPr>
        <w:tabs>
          <w:tab w:val="left" w:pos="5950"/>
        </w:tabs>
        <w:spacing w:before="120" w:after="120" w:line="240" w:lineRule="auto"/>
        <w:jc w:val="center"/>
        <w:rPr>
          <w:rFonts w:cstheme="minorHAnsi"/>
        </w:rPr>
      </w:pPr>
      <w:r>
        <w:t xml:space="preserve">Very different </w:t>
      </w:r>
      <w:r>
        <w:rPr>
          <w:rFonts w:cstheme="minorHAnsi"/>
        </w:rPr>
        <w:t>□</w:t>
      </w:r>
      <w:r>
        <w:t xml:space="preserve"> Different </w:t>
      </w:r>
      <w:r>
        <w:rPr>
          <w:rFonts w:cstheme="minorHAnsi"/>
        </w:rPr>
        <w:t xml:space="preserve">□ </w:t>
      </w:r>
      <w:r>
        <w:t xml:space="preserve">Similar </w:t>
      </w:r>
      <w:r>
        <w:rPr>
          <w:rFonts w:cstheme="minorHAnsi"/>
        </w:rPr>
        <w:t>□</w:t>
      </w:r>
      <w:r>
        <w:t xml:space="preserve"> Equal </w:t>
      </w:r>
      <w:r>
        <w:rPr>
          <w:rFonts w:cstheme="minorHAnsi"/>
        </w:rPr>
        <w:t>□</w:t>
      </w:r>
      <w:r>
        <w:t xml:space="preserve"> I don’t understand </w:t>
      </w:r>
      <w:r>
        <w:rPr>
          <w:rFonts w:cstheme="minorHAnsi"/>
        </w:rPr>
        <w:t>□</w:t>
      </w:r>
      <w:r>
        <w:t xml:space="preserve"> I don´t know </w:t>
      </w:r>
      <w:r>
        <w:rPr>
          <w:rFonts w:cstheme="minorHAnsi"/>
        </w:rPr>
        <w:t>□</w:t>
      </w:r>
    </w:p>
    <w:p w14:paraId="7EAE9246" w14:textId="1CCF46EF" w:rsidR="00A20A2C" w:rsidRPr="00E54CCA" w:rsidRDefault="00A20A2C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b/>
        </w:rPr>
      </w:pPr>
      <w:r w:rsidRPr="00973F6C">
        <w:t>From your participation in the tertulia’s did you a</w:t>
      </w:r>
      <w:r w:rsidR="00201692">
        <w:t>chieve</w:t>
      </w:r>
      <w:r w:rsidRPr="00973F6C">
        <w:t>:</w:t>
      </w:r>
      <w:r>
        <w:t xml:space="preserve"> </w:t>
      </w:r>
      <w:r w:rsidRPr="00973F6C">
        <w:t>New contact</w:t>
      </w:r>
      <w:r>
        <w:t xml:space="preserve">s </w:t>
      </w:r>
      <w:r w:rsidRPr="00847A8E">
        <w:rPr>
          <w:rFonts w:cstheme="minorHAnsi"/>
        </w:rPr>
        <w:t>□</w:t>
      </w:r>
      <w:r w:rsidRPr="00973F6C">
        <w:t xml:space="preserve"> </w:t>
      </w:r>
      <w:r>
        <w:t>N</w:t>
      </w:r>
      <w:r w:rsidRPr="00973F6C">
        <w:t xml:space="preserve">etwork building </w:t>
      </w:r>
      <w:r w:rsidRPr="00847A8E">
        <w:rPr>
          <w:rFonts w:cstheme="minorHAnsi"/>
        </w:rPr>
        <w:t>□</w:t>
      </w:r>
      <w:r>
        <w:t xml:space="preserve">  </w:t>
      </w:r>
      <w:r w:rsidR="00201692">
        <w:t>Trust-building</w:t>
      </w:r>
      <w:r w:rsidRPr="00973F6C">
        <w:t>, conflict reduction</w:t>
      </w:r>
      <w:r>
        <w:t xml:space="preserve"> </w:t>
      </w:r>
      <w:r w:rsidRPr="00847A8E">
        <w:rPr>
          <w:rFonts w:cstheme="minorHAnsi"/>
        </w:rPr>
        <w:t>□</w:t>
      </w:r>
      <w:r>
        <w:t xml:space="preserve"> </w:t>
      </w:r>
      <w:r w:rsidRPr="00973F6C">
        <w:t xml:space="preserve">Knowledge </w:t>
      </w:r>
      <w:r w:rsidRPr="00847A8E">
        <w:rPr>
          <w:rFonts w:cstheme="minorHAnsi"/>
        </w:rPr>
        <w:t>□</w:t>
      </w:r>
      <w:r>
        <w:t xml:space="preserve"> </w:t>
      </w:r>
      <w:r w:rsidRPr="00973F6C">
        <w:t xml:space="preserve">Concrete actions </w:t>
      </w:r>
      <w:r w:rsidR="00201692">
        <w:t xml:space="preserve">for development </w:t>
      </w:r>
      <w:r w:rsidR="00201692" w:rsidRPr="00973F6C">
        <w:t xml:space="preserve"> </w:t>
      </w:r>
      <w:r w:rsidR="00201692" w:rsidRPr="00847A8E">
        <w:rPr>
          <w:rFonts w:cstheme="minorHAnsi"/>
        </w:rPr>
        <w:t>□</w:t>
      </w:r>
    </w:p>
    <w:p w14:paraId="682FE140" w14:textId="4D6FB17E" w:rsidR="00201692" w:rsidRPr="00201692" w:rsidRDefault="00201692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b/>
        </w:rPr>
      </w:pPr>
      <w:r w:rsidRPr="00201692">
        <w:t xml:space="preserve">Have you initiated any activity or initiative because of your participation in </w:t>
      </w:r>
      <w:proofErr w:type="spellStart"/>
      <w:r w:rsidRPr="00201692">
        <w:t>Tertúlias</w:t>
      </w:r>
      <w:proofErr w:type="spellEnd"/>
      <w:r w:rsidRPr="00201692">
        <w:t>? If so, could you please specify?</w:t>
      </w:r>
    </w:p>
    <w:p w14:paraId="404F2261" w14:textId="681D381F" w:rsidR="00E54CCA" w:rsidRPr="00847A8E" w:rsidRDefault="00E54CCA" w:rsidP="00425875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b/>
        </w:rPr>
      </w:pPr>
      <w:r>
        <w:t>Do you fe</w:t>
      </w:r>
      <w:r w:rsidR="00201692">
        <w:t>e</w:t>
      </w:r>
      <w:r>
        <w:t>l that there is anyone or any group missing</w:t>
      </w:r>
      <w:r w:rsidR="00201692">
        <w:t xml:space="preserve"> in</w:t>
      </w:r>
      <w:r>
        <w:t xml:space="preserve"> </w:t>
      </w:r>
      <w:proofErr w:type="spellStart"/>
      <w:r>
        <w:t>Tertúlias</w:t>
      </w:r>
      <w:proofErr w:type="spellEnd"/>
      <w:r>
        <w:t>? If yes, which one?</w:t>
      </w:r>
    </w:p>
    <w:p w14:paraId="0A2E7102" w14:textId="77BDF8DD" w:rsidR="00A20A2C" w:rsidRDefault="00A20A2C" w:rsidP="00425875">
      <w:pPr>
        <w:tabs>
          <w:tab w:val="left" w:pos="5950"/>
        </w:tabs>
        <w:spacing w:before="120" w:after="120" w:line="240" w:lineRule="auto"/>
        <w:jc w:val="both"/>
        <w:rPr>
          <w:b/>
        </w:rPr>
      </w:pPr>
      <w:r w:rsidRPr="00847A8E">
        <w:rPr>
          <w:b/>
        </w:rPr>
        <w:t>C</w:t>
      </w:r>
      <w:r w:rsidR="00E54CCA">
        <w:rPr>
          <w:b/>
        </w:rPr>
        <w:t>.</w:t>
      </w:r>
      <w:r w:rsidRPr="00847A8E">
        <w:rPr>
          <w:b/>
        </w:rPr>
        <w:t xml:space="preserve"> </w:t>
      </w:r>
      <w:r w:rsidR="00E54CCA">
        <w:rPr>
          <w:b/>
        </w:rPr>
        <w:t>TD principals</w:t>
      </w:r>
    </w:p>
    <w:p w14:paraId="32B20AA8" w14:textId="06B24A97" w:rsidR="00A20A2C" w:rsidRPr="00847A8E" w:rsidRDefault="00A20A2C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</w:pPr>
      <w:r w:rsidRPr="00847A8E">
        <w:lastRenderedPageBreak/>
        <w:t xml:space="preserve">How well do the management structures </w:t>
      </w:r>
      <w:r w:rsidR="00201692">
        <w:t>align with</w:t>
      </w:r>
      <w:r w:rsidRPr="00847A8E">
        <w:t xml:space="preserve"> and support the</w:t>
      </w:r>
      <w:r w:rsidR="00201692">
        <w:t xml:space="preserve"> goals</w:t>
      </w:r>
      <w:r w:rsidRPr="00847A8E">
        <w:t xml:space="preserve"> </w:t>
      </w:r>
      <w:proofErr w:type="spellStart"/>
      <w:r w:rsidRPr="00847A8E">
        <w:t>Tertúlias</w:t>
      </w:r>
      <w:proofErr w:type="spellEnd"/>
      <w:r w:rsidRPr="00847A8E">
        <w:t>?</w:t>
      </w:r>
    </w:p>
    <w:p w14:paraId="734F99F5" w14:textId="77777777" w:rsidR="00A20A2C" w:rsidRPr="006B0794" w:rsidRDefault="00A20A2C" w:rsidP="00425875">
      <w:pPr>
        <w:tabs>
          <w:tab w:val="left" w:pos="5950"/>
        </w:tabs>
        <w:spacing w:before="120" w:after="120" w:line="240" w:lineRule="auto"/>
        <w:ind w:left="360"/>
        <w:jc w:val="center"/>
      </w:pPr>
      <w:r w:rsidRPr="006B0794">
        <w:t xml:space="preserve">Very well </w:t>
      </w:r>
      <w:r w:rsidRPr="006B0794">
        <w:rPr>
          <w:rFonts w:cstheme="minorHAnsi"/>
        </w:rPr>
        <w:t>□</w:t>
      </w:r>
      <w:r w:rsidRPr="006B0794">
        <w:t xml:space="preserve"> Well </w:t>
      </w:r>
      <w:r w:rsidRPr="006B0794">
        <w:rPr>
          <w:rFonts w:cstheme="minorHAnsi"/>
        </w:rPr>
        <w:t>□</w:t>
      </w:r>
      <w:r w:rsidRPr="006B0794">
        <w:t xml:space="preserve"> More or less </w:t>
      </w:r>
      <w:r w:rsidRPr="006B0794">
        <w:rPr>
          <w:rFonts w:cstheme="minorHAnsi"/>
        </w:rPr>
        <w:t>□</w:t>
      </w:r>
      <w:r w:rsidRPr="006B0794">
        <w:t xml:space="preserve"> Badly </w:t>
      </w:r>
      <w:r w:rsidRPr="006B0794">
        <w:rPr>
          <w:rFonts w:cstheme="minorHAnsi"/>
        </w:rPr>
        <w:t>□</w:t>
      </w:r>
      <w:r w:rsidRPr="006B0794">
        <w:t xml:space="preserve"> Very bad </w:t>
      </w:r>
      <w:r w:rsidRPr="006B0794">
        <w:rPr>
          <w:rFonts w:cstheme="minorHAnsi"/>
        </w:rPr>
        <w:t>□</w:t>
      </w:r>
    </w:p>
    <w:p w14:paraId="37419251" w14:textId="77777777" w:rsidR="00201692" w:rsidRDefault="00201692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</w:pPr>
      <w:r w:rsidRPr="00201692">
        <w:t xml:space="preserve">How would you evaluate the facilitation capacity of the coordination in each </w:t>
      </w:r>
      <w:proofErr w:type="spellStart"/>
      <w:r w:rsidRPr="00201692">
        <w:t>Tertúlia</w:t>
      </w:r>
      <w:proofErr w:type="spellEnd"/>
      <w:r w:rsidRPr="00201692">
        <w:t>?</w:t>
      </w:r>
    </w:p>
    <w:p w14:paraId="4FB176CC" w14:textId="5915E00F" w:rsidR="00A20A2C" w:rsidRDefault="00A20A2C" w:rsidP="00425875">
      <w:pPr>
        <w:pStyle w:val="ListParagraph"/>
        <w:tabs>
          <w:tab w:val="left" w:pos="5950"/>
        </w:tabs>
        <w:spacing w:before="120" w:after="120" w:line="240" w:lineRule="auto"/>
        <w:ind w:left="360"/>
        <w:contextualSpacing w:val="0"/>
        <w:jc w:val="center"/>
        <w:rPr>
          <w:rFonts w:cstheme="minorHAnsi"/>
        </w:rPr>
      </w:pPr>
      <w:r w:rsidRPr="006B0794">
        <w:t xml:space="preserve">Very well </w:t>
      </w:r>
      <w:r w:rsidRPr="00CC014A">
        <w:rPr>
          <w:rFonts w:cstheme="minorHAnsi"/>
        </w:rPr>
        <w:t>□</w:t>
      </w:r>
      <w:r w:rsidRPr="006B0794">
        <w:t xml:space="preserve"> Well </w:t>
      </w:r>
      <w:r w:rsidRPr="00CC014A">
        <w:rPr>
          <w:rFonts w:cstheme="minorHAnsi"/>
        </w:rPr>
        <w:t>□</w:t>
      </w:r>
      <w:r w:rsidRPr="006B0794">
        <w:t xml:space="preserve"> More or less </w:t>
      </w:r>
      <w:r w:rsidRPr="00CC014A">
        <w:rPr>
          <w:rFonts w:cstheme="minorHAnsi"/>
        </w:rPr>
        <w:t>□</w:t>
      </w:r>
      <w:r w:rsidRPr="006B0794">
        <w:t xml:space="preserve"> Badly </w:t>
      </w:r>
      <w:r w:rsidRPr="00CC014A">
        <w:rPr>
          <w:rFonts w:cstheme="minorHAnsi"/>
        </w:rPr>
        <w:t>□</w:t>
      </w:r>
      <w:r w:rsidRPr="006B0794">
        <w:t xml:space="preserve"> Very bad </w:t>
      </w:r>
      <w:r w:rsidRPr="00CC014A">
        <w:rPr>
          <w:rFonts w:cstheme="minorHAnsi"/>
        </w:rPr>
        <w:t>□</w:t>
      </w:r>
    </w:p>
    <w:p w14:paraId="484146F0" w14:textId="7462A7F5" w:rsidR="00CC014A" w:rsidRDefault="0047715A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</w:pPr>
      <w:r w:rsidRPr="0047715A">
        <w:t xml:space="preserve">How would you assess the information provided during each </w:t>
      </w:r>
      <w:proofErr w:type="spellStart"/>
      <w:r w:rsidRPr="0047715A">
        <w:t>Tertúlia</w:t>
      </w:r>
      <w:proofErr w:type="spellEnd"/>
      <w:r w:rsidR="00511156">
        <w:t>?</w:t>
      </w:r>
    </w:p>
    <w:p w14:paraId="58A047A6" w14:textId="77777777" w:rsidR="00511156" w:rsidRDefault="00511156" w:rsidP="00425875">
      <w:pPr>
        <w:tabs>
          <w:tab w:val="left" w:pos="5950"/>
        </w:tabs>
        <w:spacing w:before="120" w:after="120" w:line="240" w:lineRule="auto"/>
        <w:ind w:left="360"/>
        <w:jc w:val="center"/>
        <w:rPr>
          <w:rFonts w:cstheme="minorHAnsi"/>
        </w:rPr>
      </w:pPr>
      <w:r w:rsidRPr="006B0794">
        <w:t xml:space="preserve">Very well </w:t>
      </w:r>
      <w:r w:rsidRPr="00511156">
        <w:rPr>
          <w:rFonts w:cstheme="minorHAnsi"/>
        </w:rPr>
        <w:t>□</w:t>
      </w:r>
      <w:r w:rsidRPr="006B0794">
        <w:t xml:space="preserve"> Well </w:t>
      </w:r>
      <w:r w:rsidRPr="00511156">
        <w:rPr>
          <w:rFonts w:cstheme="minorHAnsi"/>
        </w:rPr>
        <w:t>□</w:t>
      </w:r>
      <w:r w:rsidRPr="006B0794">
        <w:t xml:space="preserve"> More or less </w:t>
      </w:r>
      <w:r w:rsidRPr="00511156">
        <w:rPr>
          <w:rFonts w:cstheme="minorHAnsi"/>
        </w:rPr>
        <w:t>□</w:t>
      </w:r>
      <w:r w:rsidRPr="006B0794">
        <w:t xml:space="preserve"> Badly </w:t>
      </w:r>
      <w:r w:rsidRPr="00511156">
        <w:rPr>
          <w:rFonts w:cstheme="minorHAnsi"/>
        </w:rPr>
        <w:t>□</w:t>
      </w:r>
      <w:r w:rsidRPr="006B0794">
        <w:t xml:space="preserve"> Very bad </w:t>
      </w:r>
      <w:r w:rsidRPr="00511156">
        <w:rPr>
          <w:rFonts w:cstheme="minorHAnsi"/>
        </w:rPr>
        <w:t>□</w:t>
      </w:r>
    </w:p>
    <w:p w14:paraId="1577748B" w14:textId="321826CC" w:rsidR="0047715A" w:rsidRDefault="0047715A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  <w:jc w:val="center"/>
        <w:rPr>
          <w:rFonts w:cstheme="minorHAnsi"/>
        </w:rPr>
      </w:pPr>
      <w:r w:rsidRPr="0047715A">
        <w:rPr>
          <w:rFonts w:cstheme="minorHAnsi"/>
        </w:rPr>
        <w:t>How would you evaluate the level</w:t>
      </w:r>
      <w:r>
        <w:rPr>
          <w:rFonts w:cstheme="minorHAnsi"/>
        </w:rPr>
        <w:t xml:space="preserve"> and quality</w:t>
      </w:r>
      <w:r w:rsidRPr="0047715A">
        <w:rPr>
          <w:rFonts w:cstheme="minorHAnsi"/>
        </w:rPr>
        <w:t xml:space="preserve"> of interaction </w:t>
      </w:r>
      <w:r>
        <w:rPr>
          <w:rFonts w:cstheme="minorHAnsi"/>
        </w:rPr>
        <w:t xml:space="preserve">between the coordination and </w:t>
      </w:r>
      <w:r w:rsidRPr="0047715A">
        <w:rPr>
          <w:rFonts w:cstheme="minorHAnsi"/>
        </w:rPr>
        <w:t>participants?</w:t>
      </w:r>
    </w:p>
    <w:p w14:paraId="458CE4B2" w14:textId="77777777" w:rsidR="00511156" w:rsidRDefault="00511156" w:rsidP="00425875">
      <w:pPr>
        <w:tabs>
          <w:tab w:val="left" w:pos="5950"/>
        </w:tabs>
        <w:spacing w:before="120" w:after="120" w:line="240" w:lineRule="auto"/>
        <w:ind w:left="360"/>
        <w:jc w:val="center"/>
        <w:rPr>
          <w:rFonts w:cstheme="minorHAnsi"/>
        </w:rPr>
      </w:pPr>
      <w:r w:rsidRPr="006B0794">
        <w:t xml:space="preserve">Very well </w:t>
      </w:r>
      <w:r w:rsidRPr="00511156">
        <w:rPr>
          <w:rFonts w:cstheme="minorHAnsi"/>
        </w:rPr>
        <w:t>□</w:t>
      </w:r>
      <w:r w:rsidRPr="006B0794">
        <w:t xml:space="preserve"> Well </w:t>
      </w:r>
      <w:r w:rsidRPr="00511156">
        <w:rPr>
          <w:rFonts w:cstheme="minorHAnsi"/>
        </w:rPr>
        <w:t>□</w:t>
      </w:r>
      <w:r w:rsidRPr="006B0794">
        <w:t xml:space="preserve"> More or less </w:t>
      </w:r>
      <w:r w:rsidRPr="00511156">
        <w:rPr>
          <w:rFonts w:cstheme="minorHAnsi"/>
        </w:rPr>
        <w:t>□</w:t>
      </w:r>
      <w:r w:rsidRPr="006B0794">
        <w:t xml:space="preserve"> Badly </w:t>
      </w:r>
      <w:r w:rsidRPr="00511156">
        <w:rPr>
          <w:rFonts w:cstheme="minorHAnsi"/>
        </w:rPr>
        <w:t>□</w:t>
      </w:r>
      <w:r w:rsidRPr="006B0794">
        <w:t xml:space="preserve"> Very bad </w:t>
      </w:r>
      <w:r w:rsidRPr="00511156">
        <w:rPr>
          <w:rFonts w:cstheme="minorHAnsi"/>
        </w:rPr>
        <w:t>□</w:t>
      </w:r>
    </w:p>
    <w:p w14:paraId="77A0B586" w14:textId="365353B7" w:rsidR="00511156" w:rsidRDefault="00511156" w:rsidP="00425875">
      <w:pPr>
        <w:pStyle w:val="ListParagraph"/>
        <w:numPr>
          <w:ilvl w:val="0"/>
          <w:numId w:val="1"/>
        </w:numPr>
        <w:tabs>
          <w:tab w:val="left" w:pos="5950"/>
        </w:tabs>
        <w:spacing w:before="120"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How do you </w:t>
      </w:r>
      <w:r w:rsidR="0047715A">
        <w:rPr>
          <w:rFonts w:cstheme="minorHAnsi"/>
        </w:rPr>
        <w:t xml:space="preserve">evaluate </w:t>
      </w:r>
      <w:r>
        <w:rPr>
          <w:rFonts w:cstheme="minorHAnsi"/>
        </w:rPr>
        <w:t xml:space="preserve">the dissemination </w:t>
      </w:r>
      <w:r w:rsidR="0047715A">
        <w:rPr>
          <w:rFonts w:cstheme="minorHAnsi"/>
        </w:rPr>
        <w:t xml:space="preserve">and reports </w:t>
      </w:r>
      <w:r>
        <w:rPr>
          <w:rFonts w:cstheme="minorHAnsi"/>
        </w:rPr>
        <w:t>of Tertulia’s?</w:t>
      </w:r>
    </w:p>
    <w:p w14:paraId="0BEDE538" w14:textId="32CE6F19" w:rsidR="00A20A2C" w:rsidRDefault="00511156" w:rsidP="00425875">
      <w:pPr>
        <w:tabs>
          <w:tab w:val="left" w:pos="5950"/>
        </w:tabs>
        <w:spacing w:before="120" w:after="120" w:line="240" w:lineRule="auto"/>
        <w:ind w:left="360"/>
        <w:jc w:val="center"/>
        <w:sectPr w:rsidR="00A20A2C" w:rsidSect="00451C23">
          <w:pgSz w:w="11906" w:h="16838"/>
          <w:pgMar w:top="1361" w:right="1418" w:bottom="1418" w:left="1418" w:header="709" w:footer="709" w:gutter="0"/>
          <w:cols w:space="708"/>
          <w:docGrid w:linePitch="360"/>
        </w:sectPr>
      </w:pPr>
      <w:r w:rsidRPr="006B0794">
        <w:t xml:space="preserve">Very well </w:t>
      </w:r>
      <w:r w:rsidRPr="00511156">
        <w:rPr>
          <w:rFonts w:cstheme="minorHAnsi"/>
        </w:rPr>
        <w:t>□</w:t>
      </w:r>
      <w:r w:rsidRPr="006B0794">
        <w:t xml:space="preserve"> Well </w:t>
      </w:r>
      <w:r w:rsidRPr="00511156">
        <w:rPr>
          <w:rFonts w:cstheme="minorHAnsi"/>
        </w:rPr>
        <w:t>□</w:t>
      </w:r>
      <w:r w:rsidRPr="006B0794">
        <w:t xml:space="preserve"> More or less </w:t>
      </w:r>
      <w:r w:rsidRPr="00511156">
        <w:rPr>
          <w:rFonts w:cstheme="minorHAnsi"/>
        </w:rPr>
        <w:t>□</w:t>
      </w:r>
      <w:r w:rsidRPr="006B0794">
        <w:t xml:space="preserve"> Badly </w:t>
      </w:r>
      <w:r w:rsidRPr="00511156">
        <w:rPr>
          <w:rFonts w:cstheme="minorHAnsi"/>
        </w:rPr>
        <w:t>□</w:t>
      </w:r>
      <w:r w:rsidRPr="006B0794">
        <w:t xml:space="preserve"> Very bad </w:t>
      </w:r>
      <w:r w:rsidRPr="00511156">
        <w:rPr>
          <w:rFonts w:cstheme="minorHAnsi"/>
        </w:rPr>
        <w:t>□</w:t>
      </w:r>
    </w:p>
    <w:p w14:paraId="407F5D46" w14:textId="78D40143" w:rsidR="00A20A2C" w:rsidRDefault="00A20A2C" w:rsidP="00A20A2C">
      <w:pPr>
        <w:jc w:val="both"/>
      </w:pPr>
      <w:r>
        <w:lastRenderedPageBreak/>
        <w:t>Please state the level of agreement with the following statements</w:t>
      </w:r>
    </w:p>
    <w:tbl>
      <w:tblPr>
        <w:tblStyle w:val="TableGrid"/>
        <w:tblW w:w="12525" w:type="dxa"/>
        <w:tblLook w:val="04A0" w:firstRow="1" w:lastRow="0" w:firstColumn="1" w:lastColumn="0" w:noHBand="0" w:noVBand="1"/>
      </w:tblPr>
      <w:tblGrid>
        <w:gridCol w:w="6232"/>
        <w:gridCol w:w="729"/>
        <w:gridCol w:w="754"/>
        <w:gridCol w:w="755"/>
        <w:gridCol w:w="989"/>
        <w:gridCol w:w="1061"/>
        <w:gridCol w:w="1268"/>
        <w:gridCol w:w="737"/>
      </w:tblGrid>
      <w:tr w:rsidR="00511156" w14:paraId="2B9C726D" w14:textId="77777777" w:rsidTr="00511156">
        <w:tc>
          <w:tcPr>
            <w:tcW w:w="6232" w:type="dxa"/>
            <w:vAlign w:val="center"/>
          </w:tcPr>
          <w:p w14:paraId="7A4CAFE8" w14:textId="77777777" w:rsidR="00511156" w:rsidRDefault="00511156" w:rsidP="00E81202">
            <w:pPr>
              <w:rPr>
                <w:b/>
              </w:rPr>
            </w:pPr>
            <w:r>
              <w:rPr>
                <w:b/>
              </w:rPr>
              <w:t>Statement</w:t>
            </w:r>
          </w:p>
        </w:tc>
        <w:tc>
          <w:tcPr>
            <w:tcW w:w="729" w:type="dxa"/>
            <w:vAlign w:val="center"/>
          </w:tcPr>
          <w:p w14:paraId="6B053F34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Fully agree</w:t>
            </w:r>
          </w:p>
        </w:tc>
        <w:tc>
          <w:tcPr>
            <w:tcW w:w="754" w:type="dxa"/>
            <w:vAlign w:val="center"/>
          </w:tcPr>
          <w:p w14:paraId="4356ABB2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Agree</w:t>
            </w:r>
          </w:p>
        </w:tc>
        <w:tc>
          <w:tcPr>
            <w:tcW w:w="755" w:type="dxa"/>
            <w:vAlign w:val="center"/>
          </w:tcPr>
          <w:p w14:paraId="6F05A49A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Partly agree</w:t>
            </w:r>
          </w:p>
        </w:tc>
        <w:tc>
          <w:tcPr>
            <w:tcW w:w="989" w:type="dxa"/>
            <w:vAlign w:val="center"/>
          </w:tcPr>
          <w:p w14:paraId="46889916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Rather disagree</w:t>
            </w:r>
          </w:p>
        </w:tc>
        <w:tc>
          <w:tcPr>
            <w:tcW w:w="1061" w:type="dxa"/>
            <w:vAlign w:val="center"/>
          </w:tcPr>
          <w:p w14:paraId="0165C5A0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Disagree</w:t>
            </w:r>
          </w:p>
        </w:tc>
        <w:tc>
          <w:tcPr>
            <w:tcW w:w="1268" w:type="dxa"/>
            <w:vAlign w:val="center"/>
          </w:tcPr>
          <w:p w14:paraId="385B3C6E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Don´t understand</w:t>
            </w:r>
          </w:p>
        </w:tc>
        <w:tc>
          <w:tcPr>
            <w:tcW w:w="737" w:type="dxa"/>
            <w:vAlign w:val="center"/>
          </w:tcPr>
          <w:p w14:paraId="1F2A0F5F" w14:textId="77777777" w:rsidR="00511156" w:rsidRDefault="00511156" w:rsidP="00E81202">
            <w:pPr>
              <w:jc w:val="center"/>
              <w:rPr>
                <w:b/>
              </w:rPr>
            </w:pPr>
            <w:r>
              <w:rPr>
                <w:b/>
              </w:rPr>
              <w:t>Don´t Know</w:t>
            </w:r>
          </w:p>
        </w:tc>
      </w:tr>
      <w:tr w:rsidR="00FD18A0" w14:paraId="4783441A" w14:textId="77777777" w:rsidTr="00511156">
        <w:tc>
          <w:tcPr>
            <w:tcW w:w="6232" w:type="dxa"/>
            <w:vAlign w:val="center"/>
          </w:tcPr>
          <w:p w14:paraId="79DDEB95" w14:textId="733B30B4" w:rsidR="00FD18A0" w:rsidRPr="00FD18A0" w:rsidRDefault="00FD18A0" w:rsidP="00FD18A0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 w:rsidRPr="00FD18A0">
              <w:rPr>
                <w:bCs/>
              </w:rPr>
              <w:t>The knowledge of each participant is considered important for dealing with the complexity of the topics.</w:t>
            </w:r>
          </w:p>
        </w:tc>
        <w:tc>
          <w:tcPr>
            <w:tcW w:w="729" w:type="dxa"/>
            <w:vAlign w:val="center"/>
          </w:tcPr>
          <w:p w14:paraId="51A39BCE" w14:textId="77777777" w:rsidR="00FD18A0" w:rsidRDefault="00FD18A0" w:rsidP="00E81202">
            <w:pPr>
              <w:jc w:val="center"/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0C9CFE3D" w14:textId="77777777" w:rsidR="00FD18A0" w:rsidRDefault="00FD18A0" w:rsidP="00E81202">
            <w:pPr>
              <w:jc w:val="center"/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7DD219D0" w14:textId="77777777" w:rsidR="00FD18A0" w:rsidRDefault="00FD18A0" w:rsidP="00E81202">
            <w:pPr>
              <w:jc w:val="center"/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00352E7D" w14:textId="77777777" w:rsidR="00FD18A0" w:rsidRDefault="00FD18A0" w:rsidP="00E81202">
            <w:pPr>
              <w:jc w:val="center"/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13451082" w14:textId="77777777" w:rsidR="00FD18A0" w:rsidRDefault="00FD18A0" w:rsidP="00E81202">
            <w:pPr>
              <w:jc w:val="center"/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5B970D50" w14:textId="77777777" w:rsidR="00FD18A0" w:rsidRDefault="00FD18A0" w:rsidP="00E81202">
            <w:pPr>
              <w:jc w:val="center"/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4CE6A636" w14:textId="77777777" w:rsidR="00FD18A0" w:rsidRDefault="00FD18A0" w:rsidP="00E81202">
            <w:pPr>
              <w:jc w:val="center"/>
              <w:rPr>
                <w:b/>
              </w:rPr>
            </w:pPr>
          </w:p>
        </w:tc>
      </w:tr>
      <w:tr w:rsidR="00511156" w14:paraId="798AA84C" w14:textId="77777777" w:rsidTr="00511156">
        <w:tc>
          <w:tcPr>
            <w:tcW w:w="6232" w:type="dxa"/>
            <w:vAlign w:val="center"/>
          </w:tcPr>
          <w:p w14:paraId="77805C4F" w14:textId="7FBA99D3" w:rsidR="00511156" w:rsidRPr="005B3063" w:rsidRDefault="00FD18A0" w:rsidP="00E54CCA">
            <w:pPr>
              <w:pStyle w:val="ListParagraph"/>
              <w:numPr>
                <w:ilvl w:val="0"/>
                <w:numId w:val="1"/>
              </w:numPr>
            </w:pPr>
            <w:r w:rsidRPr="00FD18A0">
              <w:t xml:space="preserve">During </w:t>
            </w:r>
            <w:proofErr w:type="spellStart"/>
            <w:r>
              <w:t>Tertúlias</w:t>
            </w:r>
            <w:proofErr w:type="spellEnd"/>
            <w:r w:rsidRPr="00FD18A0">
              <w:t xml:space="preserve">, knowledge is </w:t>
            </w:r>
            <w:r w:rsidR="00050C5C" w:rsidRPr="00FD18A0">
              <w:t>generated,</w:t>
            </w:r>
            <w:r w:rsidRPr="00FD18A0">
              <w:t xml:space="preserve"> and actions are identified that contribute to solving the problems of the </w:t>
            </w:r>
            <w:proofErr w:type="spellStart"/>
            <w:r w:rsidRPr="00FD18A0">
              <w:t>montado</w:t>
            </w:r>
            <w:proofErr w:type="spellEnd"/>
            <w:r w:rsidRPr="00FD18A0">
              <w:t>.</w:t>
            </w:r>
          </w:p>
        </w:tc>
        <w:tc>
          <w:tcPr>
            <w:tcW w:w="729" w:type="dxa"/>
            <w:vAlign w:val="center"/>
          </w:tcPr>
          <w:p w14:paraId="12623844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5D153C0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12ACC2A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08B3EF3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79ECB81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095F438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26ADEDDB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6A1C31D0" w14:textId="77777777" w:rsidTr="00511156">
        <w:tc>
          <w:tcPr>
            <w:tcW w:w="6232" w:type="dxa"/>
            <w:vAlign w:val="center"/>
          </w:tcPr>
          <w:p w14:paraId="33BCF209" w14:textId="40EB749E" w:rsidR="00511156" w:rsidRPr="00A14B2C" w:rsidRDefault="00FD18A0" w:rsidP="00E54CC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FD18A0">
              <w:t xml:space="preserve">I am interested in increasing collaboration with other interest groups due to my experience in the </w:t>
            </w:r>
            <w:proofErr w:type="spellStart"/>
            <w:r>
              <w:t>Tertúlias</w:t>
            </w:r>
            <w:proofErr w:type="spellEnd"/>
          </w:p>
        </w:tc>
        <w:tc>
          <w:tcPr>
            <w:tcW w:w="729" w:type="dxa"/>
            <w:vAlign w:val="center"/>
          </w:tcPr>
          <w:p w14:paraId="729E256C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380E9E7D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23E2FDCC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562F5386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70A4226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63C8CAB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2916C8A5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364FD3F1" w14:textId="77777777" w:rsidTr="00511156">
        <w:tc>
          <w:tcPr>
            <w:tcW w:w="6232" w:type="dxa"/>
            <w:vAlign w:val="center"/>
          </w:tcPr>
          <w:p w14:paraId="35C52173" w14:textId="2AF7CD63" w:rsidR="00511156" w:rsidRPr="00F16B03" w:rsidRDefault="00676FD3" w:rsidP="00E54CCA">
            <w:pPr>
              <w:pStyle w:val="ListParagraph"/>
              <w:numPr>
                <w:ilvl w:val="0"/>
                <w:numId w:val="1"/>
              </w:numPr>
            </w:pPr>
            <w:r>
              <w:t xml:space="preserve">I </w:t>
            </w:r>
            <w:r w:rsidR="00FD18A0" w:rsidRPr="00FD18A0">
              <w:t>am motivated to share the ideas we built during the gatherings with my colleagues/association/family</w:t>
            </w:r>
          </w:p>
        </w:tc>
        <w:tc>
          <w:tcPr>
            <w:tcW w:w="729" w:type="dxa"/>
            <w:vAlign w:val="center"/>
          </w:tcPr>
          <w:p w14:paraId="66A0FB8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48DEB0E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22356A9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76478A3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318EF60A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5481BA2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0FCFE9FA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151A464C" w14:textId="77777777" w:rsidTr="00511156">
        <w:tc>
          <w:tcPr>
            <w:tcW w:w="6232" w:type="dxa"/>
            <w:vAlign w:val="center"/>
          </w:tcPr>
          <w:p w14:paraId="414B10C4" w14:textId="6392368C" w:rsidR="00511156" w:rsidRDefault="00676FD3" w:rsidP="00E54CCA">
            <w:pPr>
              <w:pStyle w:val="ListParagraph"/>
              <w:numPr>
                <w:ilvl w:val="0"/>
                <w:numId w:val="1"/>
              </w:numPr>
            </w:pPr>
            <w:r w:rsidRPr="00676FD3">
              <w:t xml:space="preserve">The work developed during the </w:t>
            </w:r>
            <w:r>
              <w:t xml:space="preserve">Tertulia’s </w:t>
            </w:r>
            <w:r w:rsidRPr="00676FD3">
              <w:t xml:space="preserve">motivated me to try new approaches and methodologies </w:t>
            </w:r>
            <w:r>
              <w:t>at my own work.</w:t>
            </w:r>
          </w:p>
        </w:tc>
        <w:tc>
          <w:tcPr>
            <w:tcW w:w="729" w:type="dxa"/>
            <w:vAlign w:val="center"/>
          </w:tcPr>
          <w:p w14:paraId="77CF14A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5E58489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7BE6E2A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6391701D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5D86EDC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1C5C3AE4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194C09A2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520B55DC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3B71C1A9" w14:textId="7A4DC73F" w:rsidR="00511156" w:rsidRPr="00D77CCD" w:rsidRDefault="00676FD3" w:rsidP="00E54CCA">
            <w:pPr>
              <w:pStyle w:val="ListParagraph"/>
              <w:numPr>
                <w:ilvl w:val="0"/>
                <w:numId w:val="1"/>
              </w:numPr>
            </w:pPr>
            <w:r w:rsidRPr="00676FD3">
              <w:t xml:space="preserve">Through </w:t>
            </w:r>
            <w:proofErr w:type="spellStart"/>
            <w:r>
              <w:t>Tertúlia’s</w:t>
            </w:r>
            <w:proofErr w:type="spellEnd"/>
            <w:r w:rsidRPr="00676FD3">
              <w:t xml:space="preserve">, I developed ideas that made me more engaged in the pursuit of </w:t>
            </w:r>
            <w:proofErr w:type="spellStart"/>
            <w:r>
              <w:t>M</w:t>
            </w:r>
            <w:r w:rsidRPr="00676FD3">
              <w:t>ontado</w:t>
            </w:r>
            <w:proofErr w:type="spellEnd"/>
            <w:r w:rsidRPr="00676FD3">
              <w:t xml:space="preserve"> sustainability</w:t>
            </w:r>
          </w:p>
        </w:tc>
        <w:tc>
          <w:tcPr>
            <w:tcW w:w="729" w:type="dxa"/>
            <w:vAlign w:val="center"/>
          </w:tcPr>
          <w:p w14:paraId="161F3B1A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472B0B98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59689411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1C0545D1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11541D26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62EEF37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03FE68E9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6135FF60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7D9DDBF0" w14:textId="2B3000A9" w:rsidR="00511156" w:rsidRPr="00A14B2C" w:rsidRDefault="00676FD3" w:rsidP="00E54CC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t>T</w:t>
            </w:r>
            <w:r w:rsidRPr="00676FD3">
              <w:t xml:space="preserve">he presentations provided useful information for my work in </w:t>
            </w:r>
            <w:r w:rsidR="00425875" w:rsidRPr="00676FD3">
              <w:t>favour</w:t>
            </w:r>
            <w:r w:rsidRPr="00676FD3">
              <w:t xml:space="preserve"> of </w:t>
            </w:r>
            <w:r>
              <w:t xml:space="preserve">the </w:t>
            </w:r>
            <w:proofErr w:type="spellStart"/>
            <w:r>
              <w:t>M</w:t>
            </w:r>
            <w:r w:rsidRPr="00676FD3">
              <w:t>ontado</w:t>
            </w:r>
            <w:proofErr w:type="spellEnd"/>
            <w:r w:rsidRPr="00676FD3">
              <w:t xml:space="preserve"> sustainability</w:t>
            </w:r>
          </w:p>
        </w:tc>
        <w:tc>
          <w:tcPr>
            <w:tcW w:w="729" w:type="dxa"/>
            <w:vAlign w:val="center"/>
          </w:tcPr>
          <w:p w14:paraId="2C0B763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4EC29802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1A4E6CE1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4DB3B9A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02E5DAD8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4709332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46FC898F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302F2597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722FAF0B" w14:textId="5DF5775E" w:rsidR="00511156" w:rsidRPr="00A14B2C" w:rsidRDefault="00676FD3" w:rsidP="00E54CC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676FD3">
              <w:t>There is a lack of specialized knowledge in some areas</w:t>
            </w:r>
          </w:p>
        </w:tc>
        <w:tc>
          <w:tcPr>
            <w:tcW w:w="729" w:type="dxa"/>
            <w:vAlign w:val="center"/>
          </w:tcPr>
          <w:p w14:paraId="2A5B3767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08692E62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46250F6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16CD16A0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54E9A5A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2285EED6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07284D6E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1A677ADA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78D244F7" w14:textId="38903916" w:rsidR="00511156" w:rsidRPr="00D77CCD" w:rsidRDefault="00676FD3" w:rsidP="00E54CCA">
            <w:pPr>
              <w:pStyle w:val="ListParagraph"/>
              <w:numPr>
                <w:ilvl w:val="0"/>
                <w:numId w:val="1"/>
              </w:numPr>
            </w:pPr>
            <w:r w:rsidRPr="00676FD3">
              <w:t>The discussions promoted are too limited to one perspective and, therefore, not inclusive.</w:t>
            </w:r>
          </w:p>
        </w:tc>
        <w:tc>
          <w:tcPr>
            <w:tcW w:w="729" w:type="dxa"/>
            <w:vAlign w:val="center"/>
          </w:tcPr>
          <w:p w14:paraId="35AC9E1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3A396A44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47AE75FD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0AF1491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658E03E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1439454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7423BF1C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43C46783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5FB527D3" w14:textId="0F3EDF1D" w:rsidR="00511156" w:rsidRPr="001D7C4C" w:rsidRDefault="00676FD3" w:rsidP="00E54CCA">
            <w:pPr>
              <w:pStyle w:val="ListParagraph"/>
              <w:numPr>
                <w:ilvl w:val="0"/>
                <w:numId w:val="1"/>
              </w:numPr>
            </w:pPr>
            <w:r w:rsidRPr="00676FD3">
              <w:t>Many participants enjoy hearing themselves speak and listen little to others</w:t>
            </w:r>
          </w:p>
        </w:tc>
        <w:tc>
          <w:tcPr>
            <w:tcW w:w="729" w:type="dxa"/>
            <w:vAlign w:val="center"/>
          </w:tcPr>
          <w:p w14:paraId="43C5A896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10E161A8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316C115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19E32ADA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3AEFAFA8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18329E4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68EF6A0D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004E44B6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57FE4987" w14:textId="79CB7E89" w:rsidR="00511156" w:rsidRPr="00A14B2C" w:rsidRDefault="00676FD3" w:rsidP="00E54CCA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676FD3">
              <w:t>The knowledge that the organization brings to the gatherings is robust and reliable.</w:t>
            </w:r>
          </w:p>
        </w:tc>
        <w:tc>
          <w:tcPr>
            <w:tcW w:w="729" w:type="dxa"/>
            <w:vAlign w:val="center"/>
          </w:tcPr>
          <w:p w14:paraId="515797E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286C882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66AF782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74A1A7BD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78ACFE9C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1FB097B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54BA0B3F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127C7BF4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27130B3E" w14:textId="4DBB6564" w:rsidR="00511156" w:rsidRPr="00BF0EA5" w:rsidRDefault="00676FD3" w:rsidP="00E54CCA">
            <w:pPr>
              <w:pStyle w:val="ListParagraph"/>
              <w:numPr>
                <w:ilvl w:val="0"/>
                <w:numId w:val="1"/>
              </w:numPr>
            </w:pPr>
            <w:r w:rsidRPr="00676FD3">
              <w:t xml:space="preserve">During </w:t>
            </w:r>
            <w:r>
              <w:t>Tertulia’s</w:t>
            </w:r>
            <w:r w:rsidRPr="00676FD3">
              <w:t xml:space="preserve">, we </w:t>
            </w:r>
            <w:r w:rsidR="00050C5C" w:rsidRPr="00676FD3">
              <w:t>can</w:t>
            </w:r>
            <w:r w:rsidRPr="00676FD3">
              <w:t xml:space="preserve"> reach some level of mutual understanding and integration of knowledge</w:t>
            </w:r>
          </w:p>
        </w:tc>
        <w:tc>
          <w:tcPr>
            <w:tcW w:w="729" w:type="dxa"/>
            <w:vAlign w:val="center"/>
          </w:tcPr>
          <w:p w14:paraId="20A30D0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2A37DEF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3C72B67A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17CF37F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03A3E4A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41881BFC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1DA65E4D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09AE5BF8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7CA8CB69" w14:textId="1347A33E" w:rsidR="00511156" w:rsidRPr="00F16B03" w:rsidRDefault="00676FD3" w:rsidP="00E54CCA">
            <w:pPr>
              <w:pStyle w:val="ListParagraph"/>
              <w:numPr>
                <w:ilvl w:val="0"/>
                <w:numId w:val="1"/>
              </w:numPr>
            </w:pPr>
            <w:r>
              <w:t>D</w:t>
            </w:r>
            <w:r w:rsidRPr="00676FD3">
              <w:t xml:space="preserve">uring </w:t>
            </w:r>
            <w:r w:rsidR="00050C5C">
              <w:t>Tertulia’s</w:t>
            </w:r>
            <w:r w:rsidRPr="00676FD3">
              <w:t>, we collaborate as a group.</w:t>
            </w:r>
          </w:p>
        </w:tc>
        <w:tc>
          <w:tcPr>
            <w:tcW w:w="729" w:type="dxa"/>
            <w:vAlign w:val="center"/>
          </w:tcPr>
          <w:p w14:paraId="72907726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2B37DE5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1958D0D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7F4FEAB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37ED6ECA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2AC0074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23E4556F" w14:textId="77777777" w:rsidR="00511156" w:rsidRDefault="00511156" w:rsidP="00E81202">
            <w:pPr>
              <w:rPr>
                <w:b/>
              </w:rPr>
            </w:pPr>
          </w:p>
        </w:tc>
      </w:tr>
      <w:tr w:rsidR="00050C5C" w14:paraId="48B84246" w14:textId="77777777" w:rsidTr="00511156">
        <w:trPr>
          <w:trHeight w:val="489"/>
        </w:trPr>
        <w:tc>
          <w:tcPr>
            <w:tcW w:w="6232" w:type="dxa"/>
            <w:vAlign w:val="center"/>
          </w:tcPr>
          <w:p w14:paraId="3906331D" w14:textId="3C826AB2" w:rsidR="00050C5C" w:rsidRDefault="00050C5C" w:rsidP="00E54CCA">
            <w:pPr>
              <w:pStyle w:val="ListParagraph"/>
              <w:numPr>
                <w:ilvl w:val="0"/>
                <w:numId w:val="1"/>
              </w:numPr>
            </w:pPr>
            <w:r>
              <w:t>T</w:t>
            </w:r>
            <w:r w:rsidRPr="00050C5C">
              <w:t>he cooperation with other participants led to relevant information for my work.</w:t>
            </w:r>
          </w:p>
        </w:tc>
        <w:tc>
          <w:tcPr>
            <w:tcW w:w="729" w:type="dxa"/>
            <w:vAlign w:val="center"/>
          </w:tcPr>
          <w:p w14:paraId="3DE3A1FF" w14:textId="77777777" w:rsidR="00050C5C" w:rsidRDefault="00050C5C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60CA91E5" w14:textId="77777777" w:rsidR="00050C5C" w:rsidRDefault="00050C5C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564BEB5C" w14:textId="77777777" w:rsidR="00050C5C" w:rsidRDefault="00050C5C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39911B36" w14:textId="77777777" w:rsidR="00050C5C" w:rsidRDefault="00050C5C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0ECDCAF3" w14:textId="77777777" w:rsidR="00050C5C" w:rsidRDefault="00050C5C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07EF8813" w14:textId="77777777" w:rsidR="00050C5C" w:rsidRDefault="00050C5C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0B43F26F" w14:textId="77777777" w:rsidR="00050C5C" w:rsidRDefault="00050C5C" w:rsidP="00E81202">
            <w:pPr>
              <w:rPr>
                <w:b/>
              </w:rPr>
            </w:pPr>
          </w:p>
        </w:tc>
      </w:tr>
      <w:tr w:rsidR="00511156" w14:paraId="39B6D6DE" w14:textId="77777777" w:rsidTr="00511156">
        <w:trPr>
          <w:trHeight w:val="339"/>
        </w:trPr>
        <w:tc>
          <w:tcPr>
            <w:tcW w:w="6232" w:type="dxa"/>
            <w:vAlign w:val="center"/>
          </w:tcPr>
          <w:p w14:paraId="1A73169A" w14:textId="0B70B823" w:rsidR="00511156" w:rsidRPr="00BF0EA5" w:rsidRDefault="00676FD3" w:rsidP="00E54CCA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T</w:t>
            </w:r>
            <w:r w:rsidRPr="00676FD3">
              <w:t>here is time for discussion and to reach some conclusions</w:t>
            </w:r>
          </w:p>
        </w:tc>
        <w:tc>
          <w:tcPr>
            <w:tcW w:w="729" w:type="dxa"/>
            <w:vAlign w:val="center"/>
          </w:tcPr>
          <w:p w14:paraId="4C36DA2D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6F5CD99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58141A92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164C2D2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036E04E6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2EBE8E19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5F5E24CE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1F294C3D" w14:textId="77777777" w:rsidTr="00511156">
        <w:trPr>
          <w:trHeight w:val="274"/>
        </w:trPr>
        <w:tc>
          <w:tcPr>
            <w:tcW w:w="6232" w:type="dxa"/>
            <w:vAlign w:val="center"/>
          </w:tcPr>
          <w:p w14:paraId="46F23AD6" w14:textId="4D31B626" w:rsidR="00511156" w:rsidRDefault="00050C5C" w:rsidP="00E54CCA">
            <w:pPr>
              <w:pStyle w:val="ListParagraph"/>
              <w:numPr>
                <w:ilvl w:val="0"/>
                <w:numId w:val="1"/>
              </w:numPr>
            </w:pPr>
            <w:r w:rsidRPr="00050C5C">
              <w:t xml:space="preserve">Through participating in the gatherings, I gained a deeper understanding of the issues concerning the </w:t>
            </w:r>
            <w:proofErr w:type="spellStart"/>
            <w:r w:rsidRPr="00050C5C">
              <w:t>montado</w:t>
            </w:r>
            <w:proofErr w:type="spellEnd"/>
            <w:r w:rsidRPr="00050C5C">
              <w:t>.</w:t>
            </w:r>
          </w:p>
        </w:tc>
        <w:tc>
          <w:tcPr>
            <w:tcW w:w="729" w:type="dxa"/>
            <w:vAlign w:val="center"/>
          </w:tcPr>
          <w:p w14:paraId="55C7FE8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747D6D1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0AD00872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69E0AA4B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6AF1F7E1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5FBF5D82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4B733E49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7112D561" w14:textId="77777777" w:rsidTr="00511156">
        <w:trPr>
          <w:trHeight w:val="274"/>
        </w:trPr>
        <w:tc>
          <w:tcPr>
            <w:tcW w:w="6232" w:type="dxa"/>
            <w:vAlign w:val="center"/>
          </w:tcPr>
          <w:p w14:paraId="5D1BD11F" w14:textId="40090558" w:rsidR="00511156" w:rsidRPr="00BF7A61" w:rsidRDefault="00050C5C" w:rsidP="00E54CCA">
            <w:pPr>
              <w:pStyle w:val="ListParagraph"/>
              <w:numPr>
                <w:ilvl w:val="0"/>
                <w:numId w:val="1"/>
              </w:numPr>
            </w:pPr>
            <w:r w:rsidRPr="00050C5C">
              <w:t xml:space="preserve">During </w:t>
            </w:r>
            <w:proofErr w:type="spellStart"/>
            <w:r>
              <w:t>Tertúlia’s</w:t>
            </w:r>
            <w:proofErr w:type="spellEnd"/>
            <w:r w:rsidRPr="00050C5C">
              <w:t xml:space="preserve">, there is a sense of community because, regardless of different interests and activities, we all share a common interest in the </w:t>
            </w:r>
            <w:proofErr w:type="spellStart"/>
            <w:r>
              <w:t>M</w:t>
            </w:r>
            <w:r w:rsidRPr="00050C5C">
              <w:t>ontado</w:t>
            </w:r>
            <w:proofErr w:type="spellEnd"/>
          </w:p>
        </w:tc>
        <w:tc>
          <w:tcPr>
            <w:tcW w:w="729" w:type="dxa"/>
            <w:vAlign w:val="center"/>
          </w:tcPr>
          <w:p w14:paraId="0F327240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1D55A884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7A2E8A52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667D58BC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71C20254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3AE04F25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4A491762" w14:textId="77777777" w:rsidR="00511156" w:rsidRDefault="00511156" w:rsidP="00E81202">
            <w:pPr>
              <w:rPr>
                <w:b/>
              </w:rPr>
            </w:pPr>
          </w:p>
        </w:tc>
      </w:tr>
      <w:tr w:rsidR="00511156" w14:paraId="39069114" w14:textId="77777777" w:rsidTr="00511156">
        <w:trPr>
          <w:trHeight w:val="274"/>
        </w:trPr>
        <w:tc>
          <w:tcPr>
            <w:tcW w:w="6232" w:type="dxa"/>
            <w:vAlign w:val="center"/>
          </w:tcPr>
          <w:p w14:paraId="205732A6" w14:textId="5C00A50D" w:rsidR="00511156" w:rsidRPr="00F16B03" w:rsidRDefault="00050C5C" w:rsidP="00E54CCA">
            <w:pPr>
              <w:pStyle w:val="ListParagraph"/>
              <w:numPr>
                <w:ilvl w:val="0"/>
                <w:numId w:val="1"/>
              </w:numPr>
            </w:pPr>
            <w:r w:rsidRPr="00050C5C">
              <w:t xml:space="preserve">I feel that during </w:t>
            </w:r>
            <w:r>
              <w:t>Tertulia’s</w:t>
            </w:r>
            <w:r w:rsidRPr="00050C5C">
              <w:t>, there is learning and change due to the reflective process that is encouraged</w:t>
            </w:r>
          </w:p>
        </w:tc>
        <w:tc>
          <w:tcPr>
            <w:tcW w:w="729" w:type="dxa"/>
            <w:vAlign w:val="center"/>
          </w:tcPr>
          <w:p w14:paraId="4C3EE0F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234A768C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55" w:type="dxa"/>
            <w:vAlign w:val="center"/>
          </w:tcPr>
          <w:p w14:paraId="7AB29F83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989" w:type="dxa"/>
            <w:vAlign w:val="center"/>
          </w:tcPr>
          <w:p w14:paraId="319E6FC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061" w:type="dxa"/>
            <w:vAlign w:val="center"/>
          </w:tcPr>
          <w:p w14:paraId="26341E8F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1268" w:type="dxa"/>
            <w:vAlign w:val="center"/>
          </w:tcPr>
          <w:p w14:paraId="38851CEE" w14:textId="77777777" w:rsidR="00511156" w:rsidRDefault="00511156" w:rsidP="00E81202">
            <w:pPr>
              <w:rPr>
                <w:b/>
              </w:rPr>
            </w:pPr>
          </w:p>
        </w:tc>
        <w:tc>
          <w:tcPr>
            <w:tcW w:w="737" w:type="dxa"/>
            <w:vAlign w:val="center"/>
          </w:tcPr>
          <w:p w14:paraId="65B3AD27" w14:textId="77777777" w:rsidR="00511156" w:rsidRDefault="00511156" w:rsidP="00E81202">
            <w:pPr>
              <w:rPr>
                <w:b/>
              </w:rPr>
            </w:pPr>
          </w:p>
        </w:tc>
      </w:tr>
    </w:tbl>
    <w:p w14:paraId="59E4E447" w14:textId="77777777" w:rsidR="00F60AC3" w:rsidRDefault="00F60AC3"/>
    <w:sectPr w:rsidR="00F60AC3" w:rsidSect="00511156">
      <w:pgSz w:w="16838" w:h="11906" w:orient="landscape"/>
      <w:pgMar w:top="1418" w:right="136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0A0"/>
    <w:multiLevelType w:val="multilevel"/>
    <w:tmpl w:val="8E40A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CB213B"/>
    <w:multiLevelType w:val="multilevel"/>
    <w:tmpl w:val="8E40A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083511"/>
    <w:multiLevelType w:val="multilevel"/>
    <w:tmpl w:val="8E40A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B43A5C"/>
    <w:multiLevelType w:val="multilevel"/>
    <w:tmpl w:val="8E40A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16"/>
    <w:rsid w:val="00050C5C"/>
    <w:rsid w:val="000926D5"/>
    <w:rsid w:val="00170B51"/>
    <w:rsid w:val="00201692"/>
    <w:rsid w:val="00226397"/>
    <w:rsid w:val="00327D57"/>
    <w:rsid w:val="00425875"/>
    <w:rsid w:val="00451C23"/>
    <w:rsid w:val="0047715A"/>
    <w:rsid w:val="00511156"/>
    <w:rsid w:val="00676FD3"/>
    <w:rsid w:val="008B447D"/>
    <w:rsid w:val="009D2716"/>
    <w:rsid w:val="00A20A2C"/>
    <w:rsid w:val="00A34528"/>
    <w:rsid w:val="00BB7947"/>
    <w:rsid w:val="00CC014A"/>
    <w:rsid w:val="00D116AB"/>
    <w:rsid w:val="00E54CCA"/>
    <w:rsid w:val="00F60AC3"/>
    <w:rsid w:val="00FD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646B"/>
  <w15:chartTrackingRefBased/>
  <w15:docId w15:val="{E99E4B02-D954-44AB-AEFC-D7386E6D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2C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0A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0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Helena Marques Enes Guimarães</dc:creator>
  <cp:keywords/>
  <dc:description/>
  <cp:lastModifiedBy>Suganya R.</cp:lastModifiedBy>
  <cp:revision>12</cp:revision>
  <dcterms:created xsi:type="dcterms:W3CDTF">2023-10-17T09:03:00Z</dcterms:created>
  <dcterms:modified xsi:type="dcterms:W3CDTF">2024-01-11T09:05:00Z</dcterms:modified>
</cp:coreProperties>
</file>