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995" w:rsidRPr="00960462" w:rsidRDefault="00960462" w:rsidP="007B5173">
      <w:pPr>
        <w:spacing w:line="48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proofErr w:type="gramStart"/>
      <w:r w:rsidRPr="00960462">
        <w:rPr>
          <w:rFonts w:asciiTheme="majorBidi" w:hAnsiTheme="majorBidi" w:cstheme="majorBidi"/>
          <w:b/>
          <w:sz w:val="24"/>
          <w:szCs w:val="24"/>
        </w:rPr>
        <w:t>Supplementary Material S1.</w:t>
      </w:r>
      <w:proofErr w:type="gramEnd"/>
      <w:r w:rsidRPr="00960462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960462">
        <w:rPr>
          <w:rFonts w:asciiTheme="majorBidi" w:hAnsiTheme="majorBidi" w:cstheme="majorBidi"/>
          <w:sz w:val="24"/>
          <w:szCs w:val="24"/>
        </w:rPr>
        <w:t>Participants involved in the study, indicating their country of origin and expertise. (*) indicates members of the facilitating team.</w:t>
      </w:r>
    </w:p>
    <w:tbl>
      <w:tblPr>
        <w:tblStyle w:val="a1"/>
        <w:tblW w:w="809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56"/>
        <w:gridCol w:w="1701"/>
        <w:gridCol w:w="2736"/>
      </w:tblGrid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 </w:t>
            </w:r>
            <w:r w:rsidRPr="00960462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Name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  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</w:pPr>
            <w:r w:rsidRPr="00960462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Country of origin</w:t>
            </w:r>
          </w:p>
        </w:tc>
        <w:tc>
          <w:tcPr>
            <w:tcW w:w="273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</w:pPr>
            <w:r w:rsidRPr="00960462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Stakeholder type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Bernd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Lenzner</w:t>
            </w:r>
            <w:proofErr w:type="spellEnd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*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Austria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Boris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Nikolov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Bulgaria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Martin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Šálek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Czech Republic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François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Mougeot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Guillaume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Latombe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Stanislas</w:t>
            </w:r>
            <w:proofErr w:type="spellEnd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Rigal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Andrea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Santangeli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Italy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Mattia</w:t>
            </w:r>
            <w:proofErr w:type="spellEnd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Brambilla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Italy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Piotr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Tryjanowski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Poland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Ana Teresa Marques*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Portugal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Carlos Santos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Portugal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Administration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Francisco Moreira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Portugal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João</w:t>
            </w:r>
            <w:proofErr w:type="spellEnd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Gameiro</w:t>
            </w:r>
            <w:proofErr w:type="spellEnd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*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Portugal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Jo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ã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</w:t>
            </w:r>
            <w:proofErr w:type="spellEnd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Silva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Portugal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Tiago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Crispim</w:t>
            </w:r>
            <w:proofErr w:type="spellEnd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-Mendes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Portugal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Radovan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Václav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Slovakia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Adrián</w:t>
            </w:r>
            <w:proofErr w:type="spellEnd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Barrero</w:t>
            </w:r>
            <w:proofErr w:type="spellEnd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Diego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Spain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Alejandro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Onrubia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Spain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NGO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Ana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Benítez</w:t>
            </w:r>
            <w:proofErr w:type="spellEnd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López</w:t>
            </w:r>
            <w:proofErr w:type="spellEnd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*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Spain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Ana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Carricondo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Spain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NGO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Ana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Sanz</w:t>
            </w:r>
            <w:proofErr w:type="spellEnd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Pérez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Spain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Antonio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Calvo</w:t>
            </w:r>
            <w:proofErr w:type="spellEnd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Búrdalo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Spain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Antonio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Leiva</w:t>
            </w:r>
            <w:proofErr w:type="spellEnd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Blanco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Spain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Manager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Antonio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Torrijo</w:t>
            </w:r>
            <w:proofErr w:type="spellEnd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Pardos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Spain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Administration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Beatriz Arroyo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Spain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Carlos A. Martín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Spain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Carolina Bravo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Spain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Cristian Pérez-Granados*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Spain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Daniel Bustillo de la Rosa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Spain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David Giralt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Spain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David Serrano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Spain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Elena D. Concepción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Spain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Fabián</w:t>
            </w:r>
            <w:proofErr w:type="spellEnd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Casas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Spain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Francisco Valera Hernandez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Spain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Gabriel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López-Poveda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Spain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Gema</w:t>
            </w:r>
            <w:proofErr w:type="spellEnd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Ruiz Jimenez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Spain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Manager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Gerard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Bota</w:t>
            </w:r>
            <w:proofErr w:type="spellEnd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Cabau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Spain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Germán</w:t>
            </w:r>
            <w:proofErr w:type="spellEnd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M.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López-Iborra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Spain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Iván</w:t>
            </w:r>
            <w:proofErr w:type="spellEnd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Salgado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Spain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Juan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Traba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Spain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Julia Gómez-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Catasús</w:t>
            </w:r>
            <w:proofErr w:type="spellEnd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*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Spain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Julia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Zurdo</w:t>
            </w:r>
            <w:proofErr w:type="spellEnd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Jordá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Spain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Lluís</w:t>
            </w:r>
            <w:proofErr w:type="spellEnd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Brotons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Spain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Luis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Bolonio</w:t>
            </w:r>
            <w:proofErr w:type="spellEnd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Álvarez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Spain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Manuel B. Morales Prieto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Spain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Margarita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Reverter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Spain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Mario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Díaz</w:t>
            </w:r>
            <w:proofErr w:type="spellEnd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Esteban*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Spain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Natalia Revilla Martín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Spain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Núria</w:t>
            </w:r>
            <w:proofErr w:type="spellEnd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Roura-Pascual</w:t>
            </w:r>
            <w:proofErr w:type="spellEnd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*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Spain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Pedro P. Olea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Spain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Pedro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Sáez</w:t>
            </w:r>
            <w:proofErr w:type="spellEnd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-Gómez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Spain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Rocío</w:t>
            </w:r>
            <w:proofErr w:type="spellEnd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Tarjuelo</w:t>
            </w:r>
            <w:proofErr w:type="spellEnd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Mostajo</w:t>
            </w:r>
            <w:proofErr w:type="spellEnd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*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Spain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Santi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Mañosa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Spain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Serrano David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Spain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Soraya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Constán</w:t>
            </w:r>
            <w:proofErr w:type="spellEnd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-Nava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Spain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Manager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Xabier</w:t>
            </w:r>
            <w:proofErr w:type="spellEnd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Cabodevilla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Spain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Matthias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Vögeli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Switzerland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7B5173">
              <w:rPr>
                <w:rFonts w:asciiTheme="majorBidi" w:hAnsiTheme="majorBidi" w:cstheme="majorBidi"/>
                <w:sz w:val="24"/>
                <w:szCs w:val="24"/>
              </w:rPr>
              <w:t>Administration-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  <w:tr w:rsidR="00960462" w:rsidRPr="00960462" w:rsidTr="007B5173">
        <w:trPr>
          <w:trHeight w:hRule="exact" w:val="437"/>
          <w:jc w:val="center"/>
        </w:trPr>
        <w:tc>
          <w:tcPr>
            <w:tcW w:w="3656" w:type="dxa"/>
            <w:shd w:val="clear" w:color="auto" w:fill="auto"/>
            <w:vAlign w:val="center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Marina </w:t>
            </w:r>
            <w:proofErr w:type="spellStart"/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Golivets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Ukraine</w:t>
            </w:r>
          </w:p>
        </w:tc>
        <w:tc>
          <w:tcPr>
            <w:tcW w:w="2736" w:type="dxa"/>
            <w:shd w:val="clear" w:color="auto" w:fill="auto"/>
            <w:vAlign w:val="bottom"/>
          </w:tcPr>
          <w:p w:rsidR="00960462" w:rsidRPr="00960462" w:rsidRDefault="00960462" w:rsidP="00960462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0462">
              <w:rPr>
                <w:rFonts w:asciiTheme="majorBidi" w:hAnsiTheme="majorBidi" w:cstheme="majorBidi"/>
                <w:sz w:val="24"/>
                <w:szCs w:val="24"/>
              </w:rPr>
              <w:t>Academia</w:t>
            </w:r>
          </w:p>
        </w:tc>
      </w:tr>
    </w:tbl>
    <w:p w:rsidR="00D22995" w:rsidRPr="00960462" w:rsidRDefault="00D22995" w:rsidP="00960462">
      <w:pPr>
        <w:spacing w:line="480" w:lineRule="auto"/>
        <w:rPr>
          <w:rFonts w:asciiTheme="majorBidi" w:hAnsiTheme="majorBidi" w:cstheme="majorBidi"/>
          <w:b/>
          <w:sz w:val="24"/>
          <w:szCs w:val="24"/>
        </w:rPr>
      </w:pPr>
      <w:bookmarkStart w:id="0" w:name="_GoBack"/>
      <w:bookmarkEnd w:id="0"/>
    </w:p>
    <w:sectPr w:rsidR="00D22995" w:rsidRPr="00960462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1439B"/>
    <w:multiLevelType w:val="multilevel"/>
    <w:tmpl w:val="9FE0FA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1920195C"/>
    <w:multiLevelType w:val="multilevel"/>
    <w:tmpl w:val="0C8E0F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38206DC5"/>
    <w:multiLevelType w:val="multilevel"/>
    <w:tmpl w:val="D56297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391C1464"/>
    <w:multiLevelType w:val="multilevel"/>
    <w:tmpl w:val="D816477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nsid w:val="39C57C2A"/>
    <w:multiLevelType w:val="multilevel"/>
    <w:tmpl w:val="3AF2C9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3D1801EA"/>
    <w:multiLevelType w:val="multilevel"/>
    <w:tmpl w:val="1FF2E8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nsid w:val="3E883248"/>
    <w:multiLevelType w:val="multilevel"/>
    <w:tmpl w:val="80BC45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nsid w:val="4AAA3241"/>
    <w:multiLevelType w:val="multilevel"/>
    <w:tmpl w:val="2C5E71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62286BFB"/>
    <w:multiLevelType w:val="multilevel"/>
    <w:tmpl w:val="87BA55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nsid w:val="6B4D3A78"/>
    <w:multiLevelType w:val="multilevel"/>
    <w:tmpl w:val="B23AF1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nsid w:val="77374A67"/>
    <w:multiLevelType w:val="multilevel"/>
    <w:tmpl w:val="45D68B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7"/>
  </w:num>
  <w:num w:numId="5">
    <w:abstractNumId w:val="1"/>
  </w:num>
  <w:num w:numId="6">
    <w:abstractNumId w:val="8"/>
  </w:num>
  <w:num w:numId="7">
    <w:abstractNumId w:val="4"/>
  </w:num>
  <w:num w:numId="8">
    <w:abstractNumId w:val="5"/>
  </w:num>
  <w:num w:numId="9">
    <w:abstractNumId w:val="6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D22995"/>
    <w:rsid w:val="00131FB5"/>
    <w:rsid w:val="00204257"/>
    <w:rsid w:val="006A5206"/>
    <w:rsid w:val="007B5173"/>
    <w:rsid w:val="00960462"/>
    <w:rsid w:val="00BD53AD"/>
    <w:rsid w:val="00D22995"/>
    <w:rsid w:val="00F5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C6D"/>
    <w:rPr>
      <w:lang w:eastAsia="ca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10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yperlink">
    <w:name w:val="Hyperlink"/>
    <w:basedOn w:val="Fontepargpadro"/>
    <w:uiPriority w:val="99"/>
    <w:semiHidden/>
    <w:unhideWhenUsed/>
    <w:rsid w:val="00106C6D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106C6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06C6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06C6D"/>
    <w:rPr>
      <w:rFonts w:ascii="Arial" w:eastAsia="Arial" w:hAnsi="Arial" w:cs="Arial"/>
      <w:sz w:val="20"/>
      <w:szCs w:val="20"/>
      <w:lang w:val="en" w:eastAsia="ca-E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06C6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06C6D"/>
    <w:rPr>
      <w:rFonts w:ascii="Arial" w:eastAsia="Arial" w:hAnsi="Arial" w:cs="Arial"/>
      <w:b/>
      <w:bCs/>
      <w:sz w:val="20"/>
      <w:szCs w:val="20"/>
      <w:lang w:val="en" w:eastAsia="ca-E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06C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6C6D"/>
    <w:rPr>
      <w:rFonts w:ascii="Tahoma" w:eastAsia="Arial" w:hAnsi="Tahoma" w:cs="Tahoma"/>
      <w:sz w:val="16"/>
      <w:szCs w:val="16"/>
      <w:lang w:val="en" w:eastAsia="ca-ES"/>
    </w:rPr>
  </w:style>
  <w:style w:type="paragraph" w:styleId="PargrafodaLista">
    <w:name w:val="List Paragraph"/>
    <w:basedOn w:val="Normal"/>
    <w:uiPriority w:val="34"/>
    <w:qFormat/>
    <w:rsid w:val="00D8714E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styleId="Tabelacomgrade">
    <w:name w:val="Table Grid"/>
    <w:basedOn w:val="Tabelanormal"/>
    <w:uiPriority w:val="59"/>
    <w:rsid w:val="0096046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C6D"/>
    <w:rPr>
      <w:lang w:eastAsia="ca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10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yperlink">
    <w:name w:val="Hyperlink"/>
    <w:basedOn w:val="Fontepargpadro"/>
    <w:uiPriority w:val="99"/>
    <w:semiHidden/>
    <w:unhideWhenUsed/>
    <w:rsid w:val="00106C6D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106C6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06C6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06C6D"/>
    <w:rPr>
      <w:rFonts w:ascii="Arial" w:eastAsia="Arial" w:hAnsi="Arial" w:cs="Arial"/>
      <w:sz w:val="20"/>
      <w:szCs w:val="20"/>
      <w:lang w:val="en" w:eastAsia="ca-E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06C6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06C6D"/>
    <w:rPr>
      <w:rFonts w:ascii="Arial" w:eastAsia="Arial" w:hAnsi="Arial" w:cs="Arial"/>
      <w:b/>
      <w:bCs/>
      <w:sz w:val="20"/>
      <w:szCs w:val="20"/>
      <w:lang w:val="en" w:eastAsia="ca-E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06C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6C6D"/>
    <w:rPr>
      <w:rFonts w:ascii="Tahoma" w:eastAsia="Arial" w:hAnsi="Tahoma" w:cs="Tahoma"/>
      <w:sz w:val="16"/>
      <w:szCs w:val="16"/>
      <w:lang w:val="en" w:eastAsia="ca-ES"/>
    </w:rPr>
  </w:style>
  <w:style w:type="paragraph" w:styleId="PargrafodaLista">
    <w:name w:val="List Paragraph"/>
    <w:basedOn w:val="Normal"/>
    <w:uiPriority w:val="34"/>
    <w:qFormat/>
    <w:rsid w:val="00D8714E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styleId="Tabelacomgrade">
    <w:name w:val="Table Grid"/>
    <w:basedOn w:val="Tabelanormal"/>
    <w:uiPriority w:val="59"/>
    <w:rsid w:val="0096046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v5eSiXKgGBkXYuOBp1HuGh5BuQ==">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370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 Pérez-Granados</dc:creator>
  <cp:lastModifiedBy>Cristian Pérez-Granados</cp:lastModifiedBy>
  <cp:revision>7</cp:revision>
  <dcterms:created xsi:type="dcterms:W3CDTF">2023-11-27T20:49:00Z</dcterms:created>
  <dcterms:modified xsi:type="dcterms:W3CDTF">2023-12-23T09:46:00Z</dcterms:modified>
</cp:coreProperties>
</file>